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F4F" w:rsidRDefault="00F30829" w:rsidP="00CB6F4F">
      <w:pPr>
        <w:spacing w:after="3"/>
        <w:ind w:left="10" w:hanging="10"/>
        <w:jc w:val="center"/>
        <w:rPr>
          <w:rFonts w:ascii="Times New Roman" w:eastAsia="Calibri" w:hAnsi="Times New Roman" w:cs="Times New Roman"/>
          <w:color w:val="000000"/>
          <w:sz w:val="24"/>
          <w:szCs w:val="24"/>
          <w:lang w:eastAsia="ru-RU"/>
        </w:rPr>
      </w:pPr>
      <w:r w:rsidRPr="00F30829">
        <w:rPr>
          <w:rFonts w:ascii="Times New Roman" w:eastAsia="Calibri" w:hAnsi="Times New Roman" w:cs="Times New Roman"/>
          <w:color w:val="000000"/>
          <w:sz w:val="24"/>
          <w:szCs w:val="24"/>
          <w:lang w:eastAsia="ru-RU"/>
        </w:rPr>
        <w:drawing>
          <wp:inline distT="0" distB="0" distL="0" distR="0">
            <wp:extent cx="7062108" cy="9239250"/>
            <wp:effectExtent l="19050" t="0" r="544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65347" cy="9243488"/>
                    </a:xfrm>
                    <a:prstGeom prst="rect">
                      <a:avLst/>
                    </a:prstGeom>
                    <a:noFill/>
                    <a:ln w="9525">
                      <a:noFill/>
                      <a:miter lim="800000"/>
                      <a:headEnd/>
                      <a:tailEnd/>
                    </a:ln>
                  </pic:spPr>
                </pic:pic>
              </a:graphicData>
            </a:graphic>
          </wp:inline>
        </w:drawing>
      </w:r>
    </w:p>
    <w:p w:rsidR="00CB6F4F" w:rsidRPr="00CB6F4F" w:rsidRDefault="00CB6F4F" w:rsidP="00CB6F4F">
      <w:pPr>
        <w:spacing w:after="3"/>
        <w:ind w:left="10" w:hanging="10"/>
        <w:jc w:val="center"/>
        <w:rPr>
          <w:rFonts w:ascii="Times New Roman" w:eastAsia="Calibri" w:hAnsi="Times New Roman" w:cs="Times New Roman"/>
          <w:color w:val="000000"/>
          <w:sz w:val="24"/>
          <w:szCs w:val="24"/>
          <w:lang w:eastAsia="ru-RU"/>
        </w:rPr>
      </w:pPr>
    </w:p>
    <w:p w:rsidR="00CB6F4F" w:rsidRPr="00CB6F4F" w:rsidRDefault="00CB6F4F" w:rsidP="00F86F59">
      <w:pPr>
        <w:keepNext/>
        <w:keepLines/>
        <w:tabs>
          <w:tab w:val="left" w:pos="9356"/>
        </w:tabs>
        <w:spacing w:after="0"/>
        <w:ind w:right="389"/>
        <w:outlineLvl w:val="0"/>
        <w:rPr>
          <w:rFonts w:ascii="Times New Roman" w:eastAsia="Calibri" w:hAnsi="Times New Roman" w:cs="Times New Roman"/>
          <w:b/>
          <w:color w:val="231F20"/>
          <w:sz w:val="24"/>
          <w:lang w:eastAsia="ru-RU"/>
        </w:rPr>
      </w:pPr>
      <w:r w:rsidRPr="00CB6F4F">
        <w:rPr>
          <w:rFonts w:ascii="Times New Roman" w:eastAsia="Calibri" w:hAnsi="Times New Roman" w:cs="Times New Roman"/>
          <w:b/>
          <w:color w:val="231F20"/>
          <w:sz w:val="24"/>
          <w:lang w:eastAsia="ru-RU"/>
        </w:rPr>
        <w:t>СОДЕРЖАНИЕ:</w:t>
      </w:r>
    </w:p>
    <w:p w:rsidR="00197F16" w:rsidRDefault="00197F16" w:rsidP="00F86F59">
      <w:pPr>
        <w:tabs>
          <w:tab w:val="left" w:pos="9356"/>
        </w:tabs>
        <w:rPr>
          <w:rFonts w:ascii="Times New Roman" w:hAnsi="Times New Roman" w:cs="Times New Roman"/>
          <w:b/>
          <w:sz w:val="24"/>
        </w:rPr>
      </w:pPr>
      <w:r w:rsidRPr="00197F16">
        <w:rPr>
          <w:rFonts w:ascii="Times New Roman" w:hAnsi="Times New Roman" w:cs="Times New Roman"/>
          <w:b/>
          <w:sz w:val="24"/>
        </w:rPr>
        <w:t>I.Целевой раздел основной образовательной программы основного общего образования</w:t>
      </w:r>
      <w:r>
        <w:rPr>
          <w:rFonts w:ascii="Times New Roman" w:hAnsi="Times New Roman" w:cs="Times New Roman"/>
          <w:b/>
          <w:sz w:val="24"/>
        </w:rPr>
        <w:t>………………………………………………………………………………….......4</w:t>
      </w:r>
    </w:p>
    <w:p w:rsidR="00197F16" w:rsidRDefault="00197F16" w:rsidP="00F86F59">
      <w:pPr>
        <w:tabs>
          <w:tab w:val="left" w:pos="9356"/>
        </w:tabs>
        <w:spacing w:after="0"/>
        <w:rPr>
          <w:rFonts w:ascii="Times New Roman" w:hAnsi="Times New Roman" w:cs="Times New Roman"/>
        </w:rPr>
      </w:pPr>
      <w:r w:rsidRPr="00197F16">
        <w:rPr>
          <w:rFonts w:ascii="Times New Roman" w:hAnsi="Times New Roman" w:cs="Times New Roman"/>
        </w:rPr>
        <w:t>1.1 Пояснительная записка………………………………………………………………</w:t>
      </w:r>
      <w:r>
        <w:rPr>
          <w:rFonts w:ascii="Times New Roman" w:hAnsi="Times New Roman" w:cs="Times New Roman"/>
        </w:rPr>
        <w:t>……………..</w:t>
      </w:r>
      <w:r w:rsidRPr="00197F16">
        <w:rPr>
          <w:rFonts w:ascii="Times New Roman" w:hAnsi="Times New Roman" w:cs="Times New Roman"/>
        </w:rPr>
        <w:t>.</w:t>
      </w:r>
      <w:r>
        <w:rPr>
          <w:rFonts w:ascii="Times New Roman" w:hAnsi="Times New Roman" w:cs="Times New Roman"/>
        </w:rPr>
        <w:t>.</w:t>
      </w:r>
      <w:r w:rsidRPr="00197F16">
        <w:rPr>
          <w:rFonts w:ascii="Times New Roman" w:hAnsi="Times New Roman" w:cs="Times New Roman"/>
        </w:rPr>
        <w:t>.4</w:t>
      </w:r>
    </w:p>
    <w:p w:rsidR="00001714" w:rsidRDefault="00001714" w:rsidP="00F86F59">
      <w:pPr>
        <w:tabs>
          <w:tab w:val="left" w:pos="9356"/>
        </w:tabs>
        <w:spacing w:after="0"/>
        <w:ind w:right="1250"/>
        <w:rPr>
          <w:rFonts w:ascii="Times New Roman" w:hAnsi="Times New Roman" w:cs="Times New Roman"/>
        </w:rPr>
      </w:pPr>
      <w:r w:rsidRPr="00001714">
        <w:rPr>
          <w:rFonts w:ascii="Times New Roman" w:hAnsi="Times New Roman" w:cs="Times New Roman"/>
        </w:rPr>
        <w:t>1.1.1.Цели реализации основной образовательной программы основного общего образования муниципального бюджетного общеобразовательного учреждения средней общеобразовательн</w:t>
      </w:r>
      <w:r>
        <w:rPr>
          <w:rFonts w:ascii="Times New Roman" w:hAnsi="Times New Roman" w:cs="Times New Roman"/>
        </w:rPr>
        <w:t xml:space="preserve">ой школы № 2 г. </w:t>
      </w:r>
      <w:r w:rsidR="00F86F59">
        <w:rPr>
          <w:rFonts w:ascii="Times New Roman" w:hAnsi="Times New Roman" w:cs="Times New Roman"/>
        </w:rPr>
        <w:t>..</w:t>
      </w:r>
      <w:r>
        <w:rPr>
          <w:rFonts w:ascii="Times New Roman" w:hAnsi="Times New Roman" w:cs="Times New Roman"/>
        </w:rPr>
        <w:t>………………………………..</w:t>
      </w:r>
      <w:r w:rsidRPr="00001714">
        <w:rPr>
          <w:rFonts w:ascii="Times New Roman" w:hAnsi="Times New Roman" w:cs="Times New Roman"/>
        </w:rPr>
        <w:t>.</w:t>
      </w:r>
      <w:r>
        <w:rPr>
          <w:rFonts w:ascii="Times New Roman" w:hAnsi="Times New Roman" w:cs="Times New Roman"/>
        </w:rPr>
        <w:t>.......................................................................................</w:t>
      </w:r>
      <w:r w:rsidR="00126F93">
        <w:rPr>
          <w:rFonts w:ascii="Times New Roman" w:hAnsi="Times New Roman" w:cs="Times New Roman"/>
        </w:rPr>
        <w:t>.</w:t>
      </w:r>
      <w:r>
        <w:rPr>
          <w:rFonts w:ascii="Times New Roman" w:hAnsi="Times New Roman" w:cs="Times New Roman"/>
        </w:rPr>
        <w:t>4</w:t>
      </w:r>
    </w:p>
    <w:p w:rsidR="00F86F59" w:rsidRDefault="00001714" w:rsidP="00F86F59">
      <w:pPr>
        <w:tabs>
          <w:tab w:val="left" w:pos="9356"/>
        </w:tabs>
        <w:spacing w:after="0"/>
        <w:ind w:right="-25"/>
        <w:rPr>
          <w:rFonts w:ascii="Times New Roman" w:hAnsi="Times New Roman" w:cs="Times New Roman"/>
        </w:rPr>
      </w:pPr>
      <w:r w:rsidRPr="00001714">
        <w:rPr>
          <w:rFonts w:ascii="Times New Roman" w:hAnsi="Times New Roman" w:cs="Times New Roman"/>
        </w:rPr>
        <w:t>1.1.2. Принципы формирования и механизмы реализации основной образовательной программы</w:t>
      </w:r>
    </w:p>
    <w:p w:rsidR="00001714" w:rsidRDefault="00001714" w:rsidP="00F86F59">
      <w:pPr>
        <w:tabs>
          <w:tab w:val="left" w:pos="9356"/>
        </w:tabs>
        <w:spacing w:after="0"/>
        <w:ind w:right="-25"/>
        <w:rPr>
          <w:rFonts w:ascii="Times New Roman" w:hAnsi="Times New Roman" w:cs="Times New Roman"/>
        </w:rPr>
      </w:pPr>
      <w:r w:rsidRPr="00001714">
        <w:rPr>
          <w:rFonts w:ascii="Times New Roman" w:hAnsi="Times New Roman" w:cs="Times New Roman"/>
        </w:rPr>
        <w:t xml:space="preserve"> основного общего образования МБОУ СОШ № 2 г.Дигоры</w:t>
      </w:r>
      <w:r>
        <w:rPr>
          <w:rFonts w:ascii="Times New Roman" w:hAnsi="Times New Roman" w:cs="Times New Roman"/>
        </w:rPr>
        <w:t>…………………………………………</w:t>
      </w:r>
      <w:r w:rsidR="00126F93">
        <w:rPr>
          <w:rFonts w:ascii="Times New Roman" w:hAnsi="Times New Roman" w:cs="Times New Roman"/>
        </w:rPr>
        <w:t>..</w:t>
      </w:r>
      <w:r w:rsidR="00D952B8">
        <w:rPr>
          <w:rFonts w:ascii="Times New Roman" w:hAnsi="Times New Roman" w:cs="Times New Roman"/>
        </w:rPr>
        <w:t>6</w:t>
      </w:r>
    </w:p>
    <w:p w:rsidR="00F86F59" w:rsidRDefault="00126F93" w:rsidP="00F86F59">
      <w:pPr>
        <w:tabs>
          <w:tab w:val="left" w:pos="9356"/>
        </w:tabs>
        <w:spacing w:after="0"/>
        <w:ind w:right="-25"/>
        <w:rPr>
          <w:rFonts w:ascii="Times New Roman" w:hAnsi="Times New Roman" w:cs="Times New Roman"/>
        </w:rPr>
      </w:pPr>
      <w:r>
        <w:rPr>
          <w:rFonts w:ascii="Times New Roman" w:hAnsi="Times New Roman" w:cs="Times New Roman"/>
        </w:rPr>
        <w:t>1.1.3.</w:t>
      </w:r>
      <w:r w:rsidRPr="00126F93">
        <w:rPr>
          <w:rFonts w:ascii="Times New Roman" w:hAnsi="Times New Roman" w:cs="Times New Roman"/>
        </w:rPr>
        <w:t>Общая характеристика основной образовательной программы основного общего образования</w:t>
      </w:r>
    </w:p>
    <w:p w:rsidR="00126F93" w:rsidRPr="00197F16" w:rsidRDefault="00126F93" w:rsidP="00F86F59">
      <w:pPr>
        <w:tabs>
          <w:tab w:val="left" w:pos="9356"/>
        </w:tabs>
        <w:spacing w:after="0"/>
        <w:ind w:right="-25"/>
        <w:rPr>
          <w:rFonts w:ascii="Times New Roman" w:hAnsi="Times New Roman" w:cs="Times New Roman"/>
        </w:rPr>
      </w:pPr>
      <w:r w:rsidRPr="00126F93">
        <w:rPr>
          <w:rFonts w:ascii="Times New Roman" w:hAnsi="Times New Roman" w:cs="Times New Roman"/>
        </w:rPr>
        <w:t xml:space="preserve"> МБОУ СОШ № 2 г. Дигоры</w:t>
      </w:r>
      <w:r>
        <w:rPr>
          <w:rFonts w:ascii="Times New Roman" w:hAnsi="Times New Roman" w:cs="Times New Roman"/>
        </w:rPr>
        <w:t>………………………………………………………………………………7</w:t>
      </w:r>
    </w:p>
    <w:p w:rsidR="00F86F59" w:rsidRDefault="00197F16" w:rsidP="00F86F59">
      <w:pPr>
        <w:tabs>
          <w:tab w:val="left" w:pos="9356"/>
        </w:tabs>
        <w:spacing w:after="0"/>
        <w:ind w:right="-25"/>
        <w:rPr>
          <w:rFonts w:ascii="Times New Roman" w:hAnsi="Times New Roman" w:cs="Times New Roman"/>
        </w:rPr>
      </w:pPr>
      <w:r w:rsidRPr="00197F16">
        <w:rPr>
          <w:rFonts w:ascii="Times New Roman" w:hAnsi="Times New Roman" w:cs="Times New Roman"/>
        </w:rPr>
        <w:t>1.2.Планируемые результаты освоения обучающимися основной образовательной программы</w:t>
      </w:r>
    </w:p>
    <w:p w:rsidR="00197F16" w:rsidRDefault="00197F16" w:rsidP="00F86F59">
      <w:pPr>
        <w:tabs>
          <w:tab w:val="left" w:pos="9356"/>
        </w:tabs>
        <w:spacing w:after="0"/>
        <w:ind w:right="-25"/>
        <w:rPr>
          <w:rFonts w:ascii="Times New Roman" w:hAnsi="Times New Roman" w:cs="Times New Roman"/>
        </w:rPr>
      </w:pPr>
      <w:r w:rsidRPr="00197F16">
        <w:rPr>
          <w:rFonts w:ascii="Times New Roman" w:hAnsi="Times New Roman" w:cs="Times New Roman"/>
        </w:rPr>
        <w:t xml:space="preserve"> основного общего образования: общая характеристика ………………</w:t>
      </w:r>
      <w:r>
        <w:rPr>
          <w:rFonts w:ascii="Times New Roman" w:hAnsi="Times New Roman" w:cs="Times New Roman"/>
        </w:rPr>
        <w:t>……………………………….</w:t>
      </w:r>
      <w:r w:rsidRPr="00197F16">
        <w:rPr>
          <w:rFonts w:ascii="Times New Roman" w:hAnsi="Times New Roman" w:cs="Times New Roman"/>
        </w:rPr>
        <w:t>8</w:t>
      </w:r>
    </w:p>
    <w:p w:rsidR="00126F93" w:rsidRDefault="00126F93" w:rsidP="00F86F59">
      <w:pPr>
        <w:tabs>
          <w:tab w:val="left" w:pos="9356"/>
        </w:tabs>
        <w:spacing w:after="0"/>
        <w:ind w:right="-25"/>
        <w:rPr>
          <w:rFonts w:ascii="Times New Roman" w:hAnsi="Times New Roman" w:cs="Times New Roman"/>
        </w:rPr>
      </w:pPr>
      <w:r w:rsidRPr="00126F93">
        <w:rPr>
          <w:rFonts w:ascii="Times New Roman" w:hAnsi="Times New Roman" w:cs="Times New Roman"/>
        </w:rPr>
        <w:t>1.2.1. Требования к личностным результатам</w:t>
      </w:r>
      <w:r>
        <w:rPr>
          <w:rFonts w:ascii="Times New Roman" w:hAnsi="Times New Roman" w:cs="Times New Roman"/>
        </w:rPr>
        <w:t>…………………………………………………………..9</w:t>
      </w:r>
    </w:p>
    <w:p w:rsidR="00126F93" w:rsidRDefault="00126F93" w:rsidP="00F86F59">
      <w:pPr>
        <w:tabs>
          <w:tab w:val="left" w:pos="9356"/>
        </w:tabs>
        <w:spacing w:after="0"/>
        <w:ind w:right="-25"/>
        <w:rPr>
          <w:rFonts w:ascii="Times New Roman" w:hAnsi="Times New Roman" w:cs="Times New Roman"/>
        </w:rPr>
      </w:pPr>
      <w:r w:rsidRPr="00126F93">
        <w:rPr>
          <w:rFonts w:ascii="Times New Roman" w:hAnsi="Times New Roman" w:cs="Times New Roman"/>
        </w:rPr>
        <w:t>1.2.2. Требования к метапредметным результатам</w:t>
      </w:r>
      <w:r>
        <w:rPr>
          <w:rFonts w:ascii="Times New Roman" w:hAnsi="Times New Roman" w:cs="Times New Roman"/>
        </w:rPr>
        <w:t>…………………………………………………….12</w:t>
      </w:r>
    </w:p>
    <w:p w:rsidR="00126F93" w:rsidRPr="00197F16" w:rsidRDefault="00126F93" w:rsidP="00F86F59">
      <w:pPr>
        <w:tabs>
          <w:tab w:val="left" w:pos="9356"/>
        </w:tabs>
        <w:spacing w:after="0"/>
        <w:ind w:right="-25"/>
        <w:rPr>
          <w:rFonts w:ascii="Times New Roman" w:hAnsi="Times New Roman" w:cs="Times New Roman"/>
        </w:rPr>
      </w:pPr>
      <w:r w:rsidRPr="00126F93">
        <w:rPr>
          <w:rFonts w:ascii="Times New Roman" w:hAnsi="Times New Roman" w:cs="Times New Roman"/>
        </w:rPr>
        <w:t>1.2.3.Требования к предметным результатам освоения программ основного общего образования отражают</w:t>
      </w:r>
      <w:r>
        <w:rPr>
          <w:rFonts w:ascii="Times New Roman" w:hAnsi="Times New Roman" w:cs="Times New Roman"/>
        </w:rPr>
        <w:t>………………………………………………………………………………………………….15</w:t>
      </w:r>
    </w:p>
    <w:p w:rsidR="00197F16" w:rsidRDefault="00197F16" w:rsidP="00F86F59">
      <w:pPr>
        <w:tabs>
          <w:tab w:val="left" w:pos="9356"/>
        </w:tabs>
        <w:ind w:right="-25"/>
        <w:rPr>
          <w:rFonts w:ascii="Times New Roman" w:hAnsi="Times New Roman" w:cs="Times New Roman"/>
        </w:rPr>
      </w:pPr>
      <w:r w:rsidRPr="00197F16">
        <w:rPr>
          <w:rFonts w:ascii="Times New Roman" w:hAnsi="Times New Roman" w:cs="Times New Roman"/>
        </w:rPr>
        <w:t>1.3.Система оценки достижения планируемых результатов освоения основной образовательной программы……………………………………………………………</w:t>
      </w:r>
      <w:r>
        <w:rPr>
          <w:rFonts w:ascii="Times New Roman" w:hAnsi="Times New Roman" w:cs="Times New Roman"/>
        </w:rPr>
        <w:t>…………………………………..</w:t>
      </w:r>
      <w:r w:rsidRPr="00197F16">
        <w:rPr>
          <w:rFonts w:ascii="Times New Roman" w:hAnsi="Times New Roman" w:cs="Times New Roman"/>
        </w:rPr>
        <w:t>54</w:t>
      </w:r>
    </w:p>
    <w:p w:rsidR="00126F93" w:rsidRDefault="00126F93" w:rsidP="00F86F59">
      <w:pPr>
        <w:tabs>
          <w:tab w:val="left" w:pos="9356"/>
        </w:tabs>
        <w:spacing w:after="0"/>
        <w:ind w:right="-25"/>
        <w:rPr>
          <w:rFonts w:ascii="Times New Roman" w:hAnsi="Times New Roman" w:cs="Times New Roman"/>
        </w:rPr>
      </w:pPr>
      <w:r w:rsidRPr="00126F93">
        <w:rPr>
          <w:rFonts w:ascii="Times New Roman" w:hAnsi="Times New Roman" w:cs="Times New Roman"/>
        </w:rPr>
        <w:t>1.3.1. Общие положения</w:t>
      </w:r>
      <w:r>
        <w:rPr>
          <w:rFonts w:ascii="Times New Roman" w:hAnsi="Times New Roman" w:cs="Times New Roman"/>
        </w:rPr>
        <w:t>…………………………………………………………………………………54</w:t>
      </w:r>
    </w:p>
    <w:p w:rsidR="00806ECF" w:rsidRDefault="00806ECF" w:rsidP="00F86F59">
      <w:pPr>
        <w:tabs>
          <w:tab w:val="left" w:pos="9356"/>
        </w:tabs>
        <w:spacing w:after="0"/>
        <w:ind w:right="-25"/>
        <w:rPr>
          <w:rFonts w:ascii="Times New Roman" w:hAnsi="Times New Roman" w:cs="Times New Roman"/>
        </w:rPr>
      </w:pPr>
      <w:r w:rsidRPr="00806ECF">
        <w:rPr>
          <w:rFonts w:ascii="Times New Roman" w:hAnsi="Times New Roman" w:cs="Times New Roman"/>
        </w:rPr>
        <w:t>1.3.2. Особенности оценки метапредметных результатов</w:t>
      </w:r>
      <w:r>
        <w:rPr>
          <w:rFonts w:ascii="Times New Roman" w:hAnsi="Times New Roman" w:cs="Times New Roman"/>
        </w:rPr>
        <w:t>…………………………………………….55</w:t>
      </w:r>
    </w:p>
    <w:p w:rsidR="00806ECF" w:rsidRPr="00197F16" w:rsidRDefault="00806ECF" w:rsidP="00F86F59">
      <w:pPr>
        <w:tabs>
          <w:tab w:val="left" w:pos="9356"/>
        </w:tabs>
        <w:spacing w:after="0"/>
        <w:ind w:right="-25"/>
        <w:rPr>
          <w:rFonts w:ascii="Times New Roman" w:hAnsi="Times New Roman" w:cs="Times New Roman"/>
        </w:rPr>
      </w:pPr>
      <w:r w:rsidRPr="00806ECF">
        <w:rPr>
          <w:rFonts w:ascii="Times New Roman" w:hAnsi="Times New Roman" w:cs="Times New Roman"/>
        </w:rPr>
        <w:t>1.3.3.Особенности оценки предметных результатов</w:t>
      </w:r>
      <w:r w:rsidR="00CC4517">
        <w:rPr>
          <w:rFonts w:ascii="Times New Roman" w:hAnsi="Times New Roman" w:cs="Times New Roman"/>
        </w:rPr>
        <w:t>…………………………………………………..56</w:t>
      </w:r>
    </w:p>
    <w:p w:rsidR="00197F16" w:rsidRDefault="00197F16" w:rsidP="00F86F59">
      <w:pPr>
        <w:tabs>
          <w:tab w:val="left" w:pos="9356"/>
        </w:tabs>
        <w:spacing w:after="0"/>
        <w:ind w:right="-25"/>
        <w:rPr>
          <w:rFonts w:ascii="Times New Roman" w:hAnsi="Times New Roman" w:cs="Times New Roman"/>
        </w:rPr>
      </w:pPr>
      <w:r w:rsidRPr="00197F16">
        <w:rPr>
          <w:rFonts w:ascii="Times New Roman" w:hAnsi="Times New Roman" w:cs="Times New Roman"/>
        </w:rPr>
        <w:t>I</w:t>
      </w:r>
      <w:r>
        <w:rPr>
          <w:rFonts w:ascii="Times New Roman" w:hAnsi="Times New Roman" w:cs="Times New Roman"/>
        </w:rPr>
        <w:t>I.</w:t>
      </w:r>
      <w:r w:rsidRPr="00197F16">
        <w:rPr>
          <w:rFonts w:ascii="Times New Roman" w:hAnsi="Times New Roman" w:cs="Times New Roman"/>
        </w:rPr>
        <w:t>Содержательный раздел основной образовательной програм</w:t>
      </w:r>
      <w:r>
        <w:rPr>
          <w:rFonts w:ascii="Times New Roman" w:hAnsi="Times New Roman" w:cs="Times New Roman"/>
        </w:rPr>
        <w:t>мы основного общего</w:t>
      </w:r>
    </w:p>
    <w:p w:rsidR="00197F16" w:rsidRPr="00197F16" w:rsidRDefault="00197F16" w:rsidP="00F86F59">
      <w:pPr>
        <w:tabs>
          <w:tab w:val="left" w:pos="9356"/>
        </w:tabs>
        <w:ind w:right="-25"/>
        <w:rPr>
          <w:rFonts w:ascii="Times New Roman" w:hAnsi="Times New Roman" w:cs="Times New Roman"/>
        </w:rPr>
      </w:pPr>
      <w:r>
        <w:rPr>
          <w:rFonts w:ascii="Times New Roman" w:hAnsi="Times New Roman" w:cs="Times New Roman"/>
        </w:rPr>
        <w:t xml:space="preserve"> Образования…………………………………………………………………………………………….</w:t>
      </w:r>
      <w:r w:rsidRPr="00197F16">
        <w:rPr>
          <w:rFonts w:ascii="Times New Roman" w:hAnsi="Times New Roman" w:cs="Times New Roman"/>
        </w:rPr>
        <w:t xml:space="preserve"> </w:t>
      </w:r>
      <w:r>
        <w:rPr>
          <w:rFonts w:ascii="Times New Roman" w:hAnsi="Times New Roman" w:cs="Times New Roman"/>
        </w:rPr>
        <w:t>.</w:t>
      </w:r>
      <w:r w:rsidR="00CC4517">
        <w:rPr>
          <w:rFonts w:ascii="Times New Roman" w:hAnsi="Times New Roman" w:cs="Times New Roman"/>
        </w:rPr>
        <w:t>58</w:t>
      </w:r>
    </w:p>
    <w:p w:rsidR="00F86F59" w:rsidRDefault="00197F16" w:rsidP="00F86F59">
      <w:pPr>
        <w:tabs>
          <w:tab w:val="left" w:pos="9356"/>
        </w:tabs>
        <w:spacing w:after="0"/>
        <w:ind w:right="-25"/>
        <w:rPr>
          <w:rFonts w:ascii="Times New Roman" w:hAnsi="Times New Roman" w:cs="Times New Roman"/>
        </w:rPr>
      </w:pPr>
      <w:r>
        <w:rPr>
          <w:rFonts w:ascii="Times New Roman" w:hAnsi="Times New Roman" w:cs="Times New Roman"/>
        </w:rPr>
        <w:t>2.1</w:t>
      </w:r>
      <w:r w:rsidRPr="00197F16">
        <w:rPr>
          <w:rFonts w:ascii="Times New Roman" w:hAnsi="Times New Roman" w:cs="Times New Roman"/>
        </w:rPr>
        <w:t>Рабочие программы учебных предметов, учебных курсов (в том числе внеурочной</w:t>
      </w:r>
      <w:r>
        <w:rPr>
          <w:rFonts w:ascii="Times New Roman" w:hAnsi="Times New Roman" w:cs="Times New Roman"/>
        </w:rPr>
        <w:t xml:space="preserve"> </w:t>
      </w:r>
    </w:p>
    <w:p w:rsidR="00197F16" w:rsidRPr="00197F16" w:rsidRDefault="00197F16" w:rsidP="00F86F59">
      <w:pPr>
        <w:tabs>
          <w:tab w:val="left" w:pos="9356"/>
        </w:tabs>
        <w:spacing w:after="0"/>
        <w:ind w:right="-25"/>
        <w:rPr>
          <w:rFonts w:ascii="Times New Roman" w:hAnsi="Times New Roman" w:cs="Times New Roman"/>
        </w:rPr>
      </w:pPr>
      <w:r>
        <w:rPr>
          <w:rFonts w:ascii="Times New Roman" w:hAnsi="Times New Roman" w:cs="Times New Roman"/>
        </w:rPr>
        <w:t>деятельности), учебных модулей…………………………………………………………………….…</w:t>
      </w:r>
      <w:r w:rsidR="00CC4517">
        <w:rPr>
          <w:rFonts w:ascii="Times New Roman" w:hAnsi="Times New Roman" w:cs="Times New Roman"/>
        </w:rPr>
        <w:t>58</w:t>
      </w:r>
    </w:p>
    <w:p w:rsidR="00197F16" w:rsidRDefault="00197F16" w:rsidP="00F86F59">
      <w:pPr>
        <w:tabs>
          <w:tab w:val="left" w:pos="9356"/>
        </w:tabs>
        <w:ind w:right="-25"/>
        <w:rPr>
          <w:rFonts w:ascii="Times New Roman" w:hAnsi="Times New Roman" w:cs="Times New Roman"/>
        </w:rPr>
      </w:pPr>
      <w:r>
        <w:rPr>
          <w:rFonts w:ascii="Times New Roman" w:hAnsi="Times New Roman" w:cs="Times New Roman"/>
        </w:rPr>
        <w:t xml:space="preserve">2.2. </w:t>
      </w:r>
      <w:r w:rsidRPr="00197F16">
        <w:rPr>
          <w:rFonts w:ascii="Times New Roman" w:hAnsi="Times New Roman" w:cs="Times New Roman"/>
        </w:rPr>
        <w:t>Программа формирования универсальн</w:t>
      </w:r>
      <w:r>
        <w:rPr>
          <w:rFonts w:ascii="Times New Roman" w:hAnsi="Times New Roman" w:cs="Times New Roman"/>
        </w:rPr>
        <w:t>ых учебных действий обучающихся</w:t>
      </w:r>
      <w:r w:rsidR="0060148B">
        <w:rPr>
          <w:rFonts w:ascii="Times New Roman" w:hAnsi="Times New Roman" w:cs="Times New Roman"/>
        </w:rPr>
        <w:t>………………….</w:t>
      </w:r>
      <w:r w:rsidR="00CC4517">
        <w:rPr>
          <w:rFonts w:ascii="Times New Roman" w:hAnsi="Times New Roman" w:cs="Times New Roman"/>
        </w:rPr>
        <w:t>58</w:t>
      </w:r>
    </w:p>
    <w:p w:rsidR="00806ECF" w:rsidRDefault="00806ECF" w:rsidP="00F86F59">
      <w:pPr>
        <w:tabs>
          <w:tab w:val="left" w:pos="9356"/>
        </w:tabs>
        <w:spacing w:after="0"/>
        <w:ind w:right="-25"/>
        <w:rPr>
          <w:rFonts w:ascii="Times New Roman" w:hAnsi="Times New Roman" w:cs="Times New Roman"/>
        </w:rPr>
      </w:pPr>
      <w:r w:rsidRPr="00806ECF">
        <w:rPr>
          <w:rFonts w:ascii="Times New Roman" w:hAnsi="Times New Roman" w:cs="Times New Roman"/>
        </w:rPr>
        <w:t>2.2.1. Целевой раздел</w:t>
      </w:r>
      <w:r>
        <w:rPr>
          <w:rFonts w:ascii="Times New Roman" w:hAnsi="Times New Roman" w:cs="Times New Roman"/>
        </w:rPr>
        <w:t>……</w:t>
      </w:r>
      <w:r w:rsidR="00CC4517">
        <w:rPr>
          <w:rFonts w:ascii="Times New Roman" w:hAnsi="Times New Roman" w:cs="Times New Roman"/>
        </w:rPr>
        <w:t>………………………………………………………………………………58</w:t>
      </w:r>
    </w:p>
    <w:p w:rsidR="00806ECF" w:rsidRDefault="00806ECF" w:rsidP="00F86F59">
      <w:pPr>
        <w:tabs>
          <w:tab w:val="left" w:pos="9356"/>
        </w:tabs>
        <w:spacing w:after="0"/>
        <w:ind w:right="-25"/>
        <w:rPr>
          <w:rFonts w:ascii="Times New Roman" w:hAnsi="Times New Roman" w:cs="Times New Roman"/>
        </w:rPr>
      </w:pPr>
      <w:r w:rsidRPr="00806ECF">
        <w:rPr>
          <w:rFonts w:ascii="Times New Roman" w:hAnsi="Times New Roman" w:cs="Times New Roman"/>
        </w:rPr>
        <w:t>2.2.2. Содержательный раздел</w:t>
      </w:r>
      <w:r w:rsidR="00CC4517">
        <w:rPr>
          <w:rFonts w:ascii="Times New Roman" w:hAnsi="Times New Roman" w:cs="Times New Roman"/>
        </w:rPr>
        <w:t>………………………………………………………………………….59</w:t>
      </w:r>
    </w:p>
    <w:p w:rsidR="00806ECF" w:rsidRPr="00197F16" w:rsidRDefault="00806ECF" w:rsidP="00F86F59">
      <w:pPr>
        <w:tabs>
          <w:tab w:val="left" w:pos="9356"/>
        </w:tabs>
        <w:spacing w:after="0"/>
        <w:ind w:right="-25"/>
        <w:rPr>
          <w:rFonts w:ascii="Times New Roman" w:hAnsi="Times New Roman" w:cs="Times New Roman"/>
        </w:rPr>
      </w:pPr>
      <w:r w:rsidRPr="00806ECF">
        <w:rPr>
          <w:rFonts w:ascii="Times New Roman" w:hAnsi="Times New Roman" w:cs="Times New Roman"/>
        </w:rPr>
        <w:t>2.2.3. Организационный раздел</w:t>
      </w:r>
      <w:r w:rsidR="00CC4517">
        <w:rPr>
          <w:rFonts w:ascii="Times New Roman" w:hAnsi="Times New Roman" w:cs="Times New Roman"/>
        </w:rPr>
        <w:t>…………………………………………………………………………77</w:t>
      </w:r>
    </w:p>
    <w:p w:rsidR="00197F16" w:rsidRDefault="0060148B" w:rsidP="00F86F59">
      <w:pPr>
        <w:tabs>
          <w:tab w:val="left" w:pos="9356"/>
        </w:tabs>
        <w:ind w:right="-25"/>
        <w:rPr>
          <w:rFonts w:ascii="Times New Roman" w:hAnsi="Times New Roman" w:cs="Times New Roman"/>
        </w:rPr>
      </w:pPr>
      <w:r>
        <w:rPr>
          <w:rFonts w:ascii="Times New Roman" w:hAnsi="Times New Roman" w:cs="Times New Roman"/>
        </w:rPr>
        <w:t>2.3.</w:t>
      </w:r>
      <w:r w:rsidR="00001714">
        <w:rPr>
          <w:rFonts w:ascii="Times New Roman" w:hAnsi="Times New Roman" w:cs="Times New Roman"/>
        </w:rPr>
        <w:t>Рабочая программа воспитания …………………………………………………………………….</w:t>
      </w:r>
      <w:r w:rsidR="00197F16" w:rsidRPr="00197F16">
        <w:rPr>
          <w:rFonts w:ascii="Times New Roman" w:hAnsi="Times New Roman" w:cs="Times New Roman"/>
        </w:rPr>
        <w:t>8</w:t>
      </w:r>
      <w:r w:rsidR="00BC3FD1">
        <w:rPr>
          <w:rFonts w:ascii="Times New Roman" w:hAnsi="Times New Roman" w:cs="Times New Roman"/>
        </w:rPr>
        <w:t>2</w:t>
      </w:r>
    </w:p>
    <w:p w:rsidR="00806ECF" w:rsidRDefault="00806ECF" w:rsidP="00F86F59">
      <w:pPr>
        <w:tabs>
          <w:tab w:val="left" w:pos="9356"/>
        </w:tabs>
        <w:spacing w:after="0"/>
        <w:ind w:right="-25"/>
        <w:rPr>
          <w:rFonts w:ascii="Times New Roman" w:hAnsi="Times New Roman" w:cs="Times New Roman"/>
        </w:rPr>
      </w:pPr>
      <w:r w:rsidRPr="00806ECF">
        <w:rPr>
          <w:rFonts w:ascii="Times New Roman" w:hAnsi="Times New Roman" w:cs="Times New Roman"/>
        </w:rPr>
        <w:t>2.3.1. Пояснительная записка</w:t>
      </w:r>
      <w:r>
        <w:rPr>
          <w:rFonts w:ascii="Times New Roman" w:hAnsi="Times New Roman" w:cs="Times New Roman"/>
        </w:rPr>
        <w:t>……………………………………………………………………………8</w:t>
      </w:r>
      <w:r w:rsidR="00BC3FD1">
        <w:rPr>
          <w:rFonts w:ascii="Times New Roman" w:hAnsi="Times New Roman" w:cs="Times New Roman"/>
        </w:rPr>
        <w:t>2</w:t>
      </w:r>
    </w:p>
    <w:p w:rsidR="00806ECF" w:rsidRDefault="00806ECF" w:rsidP="00F86F59">
      <w:pPr>
        <w:tabs>
          <w:tab w:val="left" w:pos="9356"/>
        </w:tabs>
        <w:spacing w:after="0"/>
        <w:ind w:right="-25"/>
        <w:rPr>
          <w:rFonts w:ascii="Times New Roman" w:hAnsi="Times New Roman" w:cs="Times New Roman"/>
        </w:rPr>
      </w:pPr>
      <w:r w:rsidRPr="00806ECF">
        <w:rPr>
          <w:rFonts w:ascii="Times New Roman" w:hAnsi="Times New Roman" w:cs="Times New Roman"/>
        </w:rPr>
        <w:t xml:space="preserve">2.3.2. </w:t>
      </w:r>
      <w:r>
        <w:rPr>
          <w:rFonts w:ascii="Times New Roman" w:hAnsi="Times New Roman" w:cs="Times New Roman"/>
        </w:rPr>
        <w:t>Особенности организуемого в школе воспитательного процесса…………………………..…8</w:t>
      </w:r>
      <w:r w:rsidR="00BC3FD1">
        <w:rPr>
          <w:rFonts w:ascii="Times New Roman" w:hAnsi="Times New Roman" w:cs="Times New Roman"/>
        </w:rPr>
        <w:t>4</w:t>
      </w:r>
    </w:p>
    <w:p w:rsidR="00FA1359" w:rsidRDefault="00FA1359" w:rsidP="00F86F59">
      <w:pPr>
        <w:tabs>
          <w:tab w:val="left" w:pos="9356"/>
        </w:tabs>
        <w:spacing w:after="0"/>
        <w:ind w:right="-25"/>
        <w:rPr>
          <w:rFonts w:ascii="Times New Roman" w:hAnsi="Times New Roman" w:cs="Times New Roman"/>
        </w:rPr>
      </w:pPr>
      <w:r w:rsidRPr="00FA1359">
        <w:rPr>
          <w:rFonts w:ascii="Times New Roman" w:hAnsi="Times New Roman" w:cs="Times New Roman"/>
        </w:rPr>
        <w:t>2.3.3.Целевые ориентиры результатов воспитания на уровне начального общего образования</w:t>
      </w:r>
      <w:r>
        <w:rPr>
          <w:rFonts w:ascii="Times New Roman" w:hAnsi="Times New Roman" w:cs="Times New Roman"/>
        </w:rPr>
        <w:t>…..</w:t>
      </w:r>
      <w:r w:rsidR="00BC3FD1">
        <w:rPr>
          <w:rFonts w:ascii="Times New Roman" w:hAnsi="Times New Roman" w:cs="Times New Roman"/>
        </w:rPr>
        <w:t>89</w:t>
      </w:r>
    </w:p>
    <w:p w:rsidR="00FA1359" w:rsidRDefault="00A02388" w:rsidP="00F86F59">
      <w:pPr>
        <w:tabs>
          <w:tab w:val="left" w:pos="9356"/>
        </w:tabs>
        <w:spacing w:after="0"/>
        <w:ind w:right="-25"/>
        <w:rPr>
          <w:rFonts w:ascii="Times New Roman" w:hAnsi="Times New Roman" w:cs="Times New Roman"/>
        </w:rPr>
      </w:pPr>
      <w:r w:rsidRPr="00A02388">
        <w:rPr>
          <w:rFonts w:ascii="Times New Roman" w:hAnsi="Times New Roman" w:cs="Times New Roman"/>
        </w:rPr>
        <w:t>2.3.4.</w:t>
      </w:r>
      <w:r>
        <w:rPr>
          <w:rFonts w:ascii="Times New Roman" w:hAnsi="Times New Roman" w:cs="Times New Roman"/>
        </w:rPr>
        <w:t>Виды, формы и содержание воспитатель</w:t>
      </w:r>
      <w:r w:rsidR="00BC3FD1">
        <w:rPr>
          <w:rFonts w:ascii="Times New Roman" w:hAnsi="Times New Roman" w:cs="Times New Roman"/>
        </w:rPr>
        <w:t>ной деятельности……………………………………91</w:t>
      </w:r>
    </w:p>
    <w:p w:rsidR="00A02388" w:rsidRDefault="00A02388" w:rsidP="00F86F59">
      <w:pPr>
        <w:tabs>
          <w:tab w:val="left" w:pos="9356"/>
        </w:tabs>
        <w:spacing w:after="0"/>
        <w:ind w:right="-25"/>
        <w:rPr>
          <w:rFonts w:ascii="Times New Roman" w:hAnsi="Times New Roman" w:cs="Times New Roman"/>
        </w:rPr>
      </w:pPr>
      <w:r w:rsidRPr="00A02388">
        <w:rPr>
          <w:rFonts w:ascii="Times New Roman" w:hAnsi="Times New Roman" w:cs="Times New Roman"/>
        </w:rPr>
        <w:t>2.3.5. Система поощрения социальной успешности и проявлений активной жизненной позиции обучающихся</w:t>
      </w:r>
      <w:r>
        <w:rPr>
          <w:rFonts w:ascii="Times New Roman" w:hAnsi="Times New Roman" w:cs="Times New Roman"/>
        </w:rPr>
        <w:t>………………</w:t>
      </w:r>
      <w:r w:rsidR="00BC3FD1">
        <w:rPr>
          <w:rFonts w:ascii="Times New Roman" w:hAnsi="Times New Roman" w:cs="Times New Roman"/>
        </w:rPr>
        <w:t>……………………………………………………………………………107</w:t>
      </w:r>
    </w:p>
    <w:p w:rsidR="00A02388" w:rsidRPr="00197F16" w:rsidRDefault="00C870B0" w:rsidP="00F86F59">
      <w:pPr>
        <w:tabs>
          <w:tab w:val="left" w:pos="9356"/>
        </w:tabs>
        <w:spacing w:after="0"/>
        <w:ind w:right="-25"/>
        <w:rPr>
          <w:rFonts w:ascii="Times New Roman" w:hAnsi="Times New Roman" w:cs="Times New Roman"/>
        </w:rPr>
      </w:pPr>
      <w:r w:rsidRPr="00C870B0">
        <w:rPr>
          <w:rFonts w:ascii="Times New Roman" w:hAnsi="Times New Roman" w:cs="Times New Roman"/>
        </w:rPr>
        <w:t>2.3.6. Направления самоанализа воспитательной работы</w:t>
      </w:r>
      <w:r>
        <w:rPr>
          <w:rFonts w:ascii="Times New Roman" w:hAnsi="Times New Roman" w:cs="Times New Roman"/>
        </w:rPr>
        <w:t>……………………………………………1</w:t>
      </w:r>
      <w:r w:rsidR="003D35EF">
        <w:rPr>
          <w:rFonts w:ascii="Times New Roman" w:hAnsi="Times New Roman" w:cs="Times New Roman"/>
        </w:rPr>
        <w:t>08</w:t>
      </w:r>
    </w:p>
    <w:p w:rsidR="00197F16" w:rsidRPr="00197F16" w:rsidRDefault="00001714" w:rsidP="00F86F59">
      <w:pPr>
        <w:tabs>
          <w:tab w:val="left" w:pos="9356"/>
        </w:tabs>
        <w:ind w:right="-25"/>
        <w:rPr>
          <w:rFonts w:ascii="Times New Roman" w:hAnsi="Times New Roman" w:cs="Times New Roman"/>
          <w:b/>
        </w:rPr>
      </w:pPr>
      <w:r>
        <w:rPr>
          <w:rFonts w:ascii="Times New Roman" w:hAnsi="Times New Roman" w:cs="Times New Roman"/>
          <w:b/>
        </w:rPr>
        <w:t>III.</w:t>
      </w:r>
      <w:r w:rsidR="00197F16" w:rsidRPr="00197F16">
        <w:rPr>
          <w:rFonts w:ascii="Times New Roman" w:hAnsi="Times New Roman" w:cs="Times New Roman"/>
          <w:b/>
        </w:rPr>
        <w:t>Организационный раздел основной образовательной программы основного общего об</w:t>
      </w:r>
      <w:r>
        <w:rPr>
          <w:rFonts w:ascii="Times New Roman" w:hAnsi="Times New Roman" w:cs="Times New Roman"/>
          <w:b/>
        </w:rPr>
        <w:t>разования</w:t>
      </w:r>
      <w:r w:rsidR="00197F16" w:rsidRPr="00197F16">
        <w:rPr>
          <w:rFonts w:ascii="Times New Roman" w:hAnsi="Times New Roman" w:cs="Times New Roman"/>
          <w:b/>
        </w:rPr>
        <w:t>стр</w:t>
      </w:r>
      <w:r>
        <w:rPr>
          <w:rFonts w:ascii="Times New Roman" w:hAnsi="Times New Roman" w:cs="Times New Roman"/>
          <w:b/>
        </w:rPr>
        <w:t>……………………………………………………………………………………….</w:t>
      </w:r>
      <w:r w:rsidR="00197F16" w:rsidRPr="00197F16">
        <w:rPr>
          <w:rFonts w:ascii="Times New Roman" w:hAnsi="Times New Roman" w:cs="Times New Roman"/>
          <w:b/>
        </w:rPr>
        <w:t xml:space="preserve"> </w:t>
      </w:r>
      <w:r w:rsidR="003D35EF">
        <w:rPr>
          <w:rFonts w:ascii="Times New Roman" w:hAnsi="Times New Roman" w:cs="Times New Roman"/>
          <w:b/>
        </w:rPr>
        <w:t>109</w:t>
      </w:r>
    </w:p>
    <w:p w:rsidR="00197F16" w:rsidRDefault="00001714" w:rsidP="00F86F59">
      <w:pPr>
        <w:tabs>
          <w:tab w:val="left" w:pos="9356"/>
        </w:tabs>
        <w:spacing w:after="0"/>
        <w:ind w:right="-25"/>
        <w:rPr>
          <w:rFonts w:ascii="Times New Roman" w:hAnsi="Times New Roman" w:cs="Times New Roman"/>
        </w:rPr>
      </w:pPr>
      <w:r>
        <w:rPr>
          <w:rFonts w:ascii="Times New Roman" w:hAnsi="Times New Roman" w:cs="Times New Roman"/>
        </w:rPr>
        <w:t xml:space="preserve">3.1 </w:t>
      </w:r>
      <w:r w:rsidR="00197F16" w:rsidRPr="00001714">
        <w:rPr>
          <w:rFonts w:ascii="Times New Roman" w:hAnsi="Times New Roman" w:cs="Times New Roman"/>
        </w:rPr>
        <w:t xml:space="preserve">Учебный план программы </w:t>
      </w:r>
      <w:r>
        <w:rPr>
          <w:rFonts w:ascii="Times New Roman" w:hAnsi="Times New Roman" w:cs="Times New Roman"/>
        </w:rPr>
        <w:t>основного общего образовании…………………………………….11</w:t>
      </w:r>
      <w:r w:rsidR="003D35EF">
        <w:rPr>
          <w:rFonts w:ascii="Times New Roman" w:hAnsi="Times New Roman" w:cs="Times New Roman"/>
        </w:rPr>
        <w:t>3</w:t>
      </w:r>
    </w:p>
    <w:p w:rsidR="00C870B0" w:rsidRDefault="00C870B0" w:rsidP="00F86F59">
      <w:pPr>
        <w:tabs>
          <w:tab w:val="left" w:pos="9356"/>
        </w:tabs>
        <w:spacing w:after="0"/>
        <w:ind w:right="-25"/>
        <w:rPr>
          <w:rFonts w:ascii="Times New Roman" w:hAnsi="Times New Roman" w:cs="Times New Roman"/>
        </w:rPr>
      </w:pPr>
      <w:r w:rsidRPr="00C870B0">
        <w:rPr>
          <w:rFonts w:ascii="Times New Roman" w:hAnsi="Times New Roman" w:cs="Times New Roman"/>
        </w:rPr>
        <w:t>3.1.1. Пояснительная записка</w:t>
      </w:r>
      <w:r w:rsidR="003D35EF">
        <w:rPr>
          <w:rFonts w:ascii="Times New Roman" w:hAnsi="Times New Roman" w:cs="Times New Roman"/>
        </w:rPr>
        <w:t>………………………………………………………………………….113</w:t>
      </w:r>
    </w:p>
    <w:p w:rsidR="00C870B0" w:rsidRPr="00001714" w:rsidRDefault="00C870B0" w:rsidP="00F86F59">
      <w:pPr>
        <w:tabs>
          <w:tab w:val="left" w:pos="9356"/>
        </w:tabs>
        <w:spacing w:after="0"/>
        <w:ind w:right="-25"/>
        <w:rPr>
          <w:rFonts w:ascii="Times New Roman" w:hAnsi="Times New Roman" w:cs="Times New Roman"/>
        </w:rPr>
      </w:pPr>
      <w:r w:rsidRPr="00C870B0">
        <w:rPr>
          <w:rFonts w:ascii="Times New Roman" w:hAnsi="Times New Roman" w:cs="Times New Roman"/>
        </w:rPr>
        <w:t>3.1.2. Учебный план основного общего образования МБОУ СОШ № 2 г.Дигоры</w:t>
      </w:r>
      <w:r w:rsidR="003D35EF">
        <w:rPr>
          <w:rFonts w:ascii="Times New Roman" w:hAnsi="Times New Roman" w:cs="Times New Roman"/>
        </w:rPr>
        <w:t>………………..111</w:t>
      </w:r>
    </w:p>
    <w:p w:rsidR="00197F16" w:rsidRPr="00001714" w:rsidRDefault="00197F16" w:rsidP="00F86F59">
      <w:pPr>
        <w:tabs>
          <w:tab w:val="left" w:pos="9356"/>
        </w:tabs>
        <w:spacing w:after="0"/>
        <w:ind w:right="-25"/>
        <w:rPr>
          <w:rFonts w:ascii="Times New Roman" w:hAnsi="Times New Roman" w:cs="Times New Roman"/>
        </w:rPr>
      </w:pPr>
      <w:r w:rsidRPr="00001714">
        <w:rPr>
          <w:rFonts w:ascii="Times New Roman" w:hAnsi="Times New Roman" w:cs="Times New Roman"/>
        </w:rPr>
        <w:t>3.2.</w:t>
      </w:r>
      <w:r w:rsidR="00001714">
        <w:rPr>
          <w:rFonts w:ascii="Times New Roman" w:hAnsi="Times New Roman" w:cs="Times New Roman"/>
        </w:rPr>
        <w:t xml:space="preserve"> Годовой календарный график ……………………………………………………………………</w:t>
      </w:r>
      <w:r w:rsidR="003D35EF">
        <w:rPr>
          <w:rFonts w:ascii="Times New Roman" w:hAnsi="Times New Roman" w:cs="Times New Roman"/>
        </w:rPr>
        <w:t>117</w:t>
      </w:r>
    </w:p>
    <w:p w:rsidR="00197F16" w:rsidRDefault="00197F16" w:rsidP="00F86F59">
      <w:pPr>
        <w:tabs>
          <w:tab w:val="left" w:pos="9356"/>
        </w:tabs>
        <w:spacing w:after="0"/>
        <w:ind w:right="-25"/>
        <w:rPr>
          <w:rFonts w:ascii="Times New Roman" w:hAnsi="Times New Roman" w:cs="Times New Roman"/>
        </w:rPr>
      </w:pPr>
      <w:r w:rsidRPr="00001714">
        <w:rPr>
          <w:rFonts w:ascii="Times New Roman" w:hAnsi="Times New Roman" w:cs="Times New Roman"/>
        </w:rPr>
        <w:t>3.3.</w:t>
      </w:r>
      <w:r w:rsidR="00001714">
        <w:rPr>
          <w:rFonts w:ascii="Times New Roman" w:hAnsi="Times New Roman" w:cs="Times New Roman"/>
        </w:rPr>
        <w:t xml:space="preserve"> </w:t>
      </w:r>
      <w:r w:rsidRPr="00001714">
        <w:rPr>
          <w:rFonts w:ascii="Times New Roman" w:hAnsi="Times New Roman" w:cs="Times New Roman"/>
        </w:rPr>
        <w:t>Пл</w:t>
      </w:r>
      <w:r w:rsidR="00001714">
        <w:rPr>
          <w:rFonts w:ascii="Times New Roman" w:hAnsi="Times New Roman" w:cs="Times New Roman"/>
        </w:rPr>
        <w:t>ан внеурочной деятельности ………………………………………………………………….</w:t>
      </w:r>
      <w:r w:rsidR="003D35EF">
        <w:rPr>
          <w:rFonts w:ascii="Times New Roman" w:hAnsi="Times New Roman" w:cs="Times New Roman"/>
        </w:rPr>
        <w:t>119</w:t>
      </w:r>
    </w:p>
    <w:p w:rsidR="00C870B0" w:rsidRDefault="00C870B0" w:rsidP="00F86F59">
      <w:pPr>
        <w:tabs>
          <w:tab w:val="left" w:pos="9356"/>
        </w:tabs>
        <w:spacing w:after="0"/>
        <w:ind w:right="-25"/>
        <w:rPr>
          <w:rFonts w:ascii="Times New Roman" w:hAnsi="Times New Roman" w:cs="Times New Roman"/>
        </w:rPr>
      </w:pPr>
      <w:r w:rsidRPr="00C870B0">
        <w:rPr>
          <w:rFonts w:ascii="Times New Roman" w:hAnsi="Times New Roman" w:cs="Times New Roman"/>
        </w:rPr>
        <w:t>3.3.1. Пояснительная записка</w:t>
      </w:r>
      <w:r w:rsidR="003D35EF">
        <w:rPr>
          <w:rFonts w:ascii="Times New Roman" w:hAnsi="Times New Roman" w:cs="Times New Roman"/>
        </w:rPr>
        <w:t>………………………………………………………………………….119</w:t>
      </w:r>
    </w:p>
    <w:p w:rsidR="00C870B0" w:rsidRPr="00001714" w:rsidRDefault="00C870B0" w:rsidP="00F86F59">
      <w:pPr>
        <w:tabs>
          <w:tab w:val="left" w:pos="9356"/>
        </w:tabs>
        <w:spacing w:after="0"/>
        <w:ind w:right="-25"/>
        <w:rPr>
          <w:rFonts w:ascii="Times New Roman" w:hAnsi="Times New Roman" w:cs="Times New Roman"/>
        </w:rPr>
      </w:pPr>
      <w:r w:rsidRPr="00C870B0">
        <w:rPr>
          <w:rFonts w:ascii="Times New Roman" w:hAnsi="Times New Roman" w:cs="Times New Roman"/>
        </w:rPr>
        <w:t>3.3.2. Планирование внеурочной деятельности обучающихся на ступени основного общего образования</w:t>
      </w:r>
      <w:r>
        <w:rPr>
          <w:rFonts w:ascii="Times New Roman" w:hAnsi="Times New Roman" w:cs="Times New Roman"/>
        </w:rPr>
        <w:t>………………………</w:t>
      </w:r>
      <w:r w:rsidR="003D35EF">
        <w:rPr>
          <w:rFonts w:ascii="Times New Roman" w:hAnsi="Times New Roman" w:cs="Times New Roman"/>
        </w:rPr>
        <w:t>…………………………………………………………………….120</w:t>
      </w:r>
    </w:p>
    <w:p w:rsidR="00197F16" w:rsidRDefault="00197F16" w:rsidP="00F86F59">
      <w:pPr>
        <w:tabs>
          <w:tab w:val="left" w:pos="9356"/>
        </w:tabs>
        <w:spacing w:after="0"/>
        <w:ind w:right="-25"/>
        <w:rPr>
          <w:rFonts w:ascii="Times New Roman" w:hAnsi="Times New Roman" w:cs="Times New Roman"/>
        </w:rPr>
      </w:pPr>
      <w:r w:rsidRPr="00001714">
        <w:rPr>
          <w:rFonts w:ascii="Times New Roman" w:hAnsi="Times New Roman" w:cs="Times New Roman"/>
        </w:rPr>
        <w:t>3.4.</w:t>
      </w:r>
      <w:r w:rsidR="00001714">
        <w:rPr>
          <w:rFonts w:ascii="Times New Roman" w:hAnsi="Times New Roman" w:cs="Times New Roman"/>
        </w:rPr>
        <w:t xml:space="preserve"> </w:t>
      </w:r>
      <w:r w:rsidRPr="00001714">
        <w:rPr>
          <w:rFonts w:ascii="Times New Roman" w:hAnsi="Times New Roman" w:cs="Times New Roman"/>
        </w:rPr>
        <w:t xml:space="preserve">Календарный </w:t>
      </w:r>
      <w:r w:rsidR="00001714">
        <w:rPr>
          <w:rFonts w:ascii="Times New Roman" w:hAnsi="Times New Roman" w:cs="Times New Roman"/>
        </w:rPr>
        <w:t>план воспитательной работы …………………………………………………….</w:t>
      </w:r>
      <w:r w:rsidR="003D35EF">
        <w:rPr>
          <w:rFonts w:ascii="Times New Roman" w:hAnsi="Times New Roman" w:cs="Times New Roman"/>
        </w:rPr>
        <w:t>120</w:t>
      </w:r>
    </w:p>
    <w:p w:rsidR="00C870B0" w:rsidRPr="00001714" w:rsidRDefault="00C870B0" w:rsidP="00F86F59">
      <w:pPr>
        <w:tabs>
          <w:tab w:val="left" w:pos="9356"/>
        </w:tabs>
        <w:spacing w:after="0"/>
        <w:ind w:right="-25"/>
        <w:rPr>
          <w:rFonts w:ascii="Times New Roman" w:hAnsi="Times New Roman" w:cs="Times New Roman"/>
        </w:rPr>
      </w:pPr>
      <w:r w:rsidRPr="00C870B0">
        <w:rPr>
          <w:rFonts w:ascii="Times New Roman" w:hAnsi="Times New Roman" w:cs="Times New Roman"/>
        </w:rPr>
        <w:t>3.4.1. Пояснительная записка</w:t>
      </w:r>
      <w:r w:rsidR="003D35EF">
        <w:rPr>
          <w:rFonts w:ascii="Times New Roman" w:hAnsi="Times New Roman" w:cs="Times New Roman"/>
        </w:rPr>
        <w:t>………………………………………………………………………….120</w:t>
      </w:r>
    </w:p>
    <w:p w:rsidR="00197F16" w:rsidRDefault="00197F16" w:rsidP="00F86F59">
      <w:pPr>
        <w:tabs>
          <w:tab w:val="left" w:pos="9356"/>
        </w:tabs>
        <w:spacing w:after="0"/>
        <w:ind w:right="1392"/>
        <w:rPr>
          <w:rFonts w:ascii="Times New Roman" w:hAnsi="Times New Roman" w:cs="Times New Roman"/>
        </w:rPr>
      </w:pPr>
      <w:r w:rsidRPr="00001714">
        <w:rPr>
          <w:rFonts w:ascii="Times New Roman" w:hAnsi="Times New Roman" w:cs="Times New Roman"/>
        </w:rPr>
        <w:t>3.5.</w:t>
      </w:r>
      <w:r w:rsidR="00001714">
        <w:rPr>
          <w:rFonts w:ascii="Times New Roman" w:hAnsi="Times New Roman" w:cs="Times New Roman"/>
        </w:rPr>
        <w:t xml:space="preserve"> </w:t>
      </w:r>
      <w:r w:rsidRPr="00001714">
        <w:rPr>
          <w:rFonts w:ascii="Times New Roman" w:hAnsi="Times New Roman" w:cs="Times New Roman"/>
        </w:rPr>
        <w:t>Характеристика условий реализации основной образовательной программы основного общего образования в соответствии с федеральным государственным образовательным стандартам о</w:t>
      </w:r>
      <w:r w:rsidR="00001714">
        <w:rPr>
          <w:rFonts w:ascii="Times New Roman" w:hAnsi="Times New Roman" w:cs="Times New Roman"/>
        </w:rPr>
        <w:t>сновного общего образования ………………………………………………………………………</w:t>
      </w:r>
      <w:r w:rsidR="003D35EF">
        <w:rPr>
          <w:rFonts w:ascii="Times New Roman" w:hAnsi="Times New Roman" w:cs="Times New Roman"/>
        </w:rPr>
        <w:t>132</w:t>
      </w:r>
    </w:p>
    <w:p w:rsidR="00C870B0" w:rsidRDefault="00C870B0" w:rsidP="00F86F59">
      <w:pPr>
        <w:tabs>
          <w:tab w:val="left" w:pos="9356"/>
        </w:tabs>
        <w:spacing w:after="0"/>
        <w:ind w:right="-25"/>
        <w:rPr>
          <w:rFonts w:ascii="Times New Roman" w:hAnsi="Times New Roman" w:cs="Times New Roman"/>
        </w:rPr>
      </w:pPr>
      <w:r w:rsidRPr="00C870B0">
        <w:rPr>
          <w:rFonts w:ascii="Times New Roman" w:hAnsi="Times New Roman" w:cs="Times New Roman"/>
        </w:rPr>
        <w:t>3.5.1.  Пояснительная записка</w:t>
      </w:r>
      <w:r>
        <w:rPr>
          <w:rFonts w:ascii="Times New Roman" w:hAnsi="Times New Roman" w:cs="Times New Roman"/>
        </w:rPr>
        <w:t>…</w:t>
      </w:r>
      <w:r w:rsidR="003D35EF">
        <w:rPr>
          <w:rFonts w:ascii="Times New Roman" w:hAnsi="Times New Roman" w:cs="Times New Roman"/>
        </w:rPr>
        <w:t>…………………………………………………………………...…132</w:t>
      </w:r>
    </w:p>
    <w:p w:rsidR="00C870B0" w:rsidRDefault="00C870B0" w:rsidP="00F86F59">
      <w:pPr>
        <w:tabs>
          <w:tab w:val="left" w:pos="9356"/>
        </w:tabs>
        <w:spacing w:after="0"/>
        <w:ind w:right="1392"/>
        <w:rPr>
          <w:rFonts w:ascii="Times New Roman" w:hAnsi="Times New Roman" w:cs="Times New Roman"/>
        </w:rPr>
      </w:pPr>
      <w:r w:rsidRPr="00C870B0">
        <w:rPr>
          <w:rFonts w:ascii="Times New Roman" w:hAnsi="Times New Roman" w:cs="Times New Roman"/>
        </w:rPr>
        <w:t>3.5.2. Кадровые условия реализации основной образовательной программы основного общего образования МБОУ СОШ № 2 г. Дигоры</w:t>
      </w:r>
      <w:r>
        <w:rPr>
          <w:rFonts w:ascii="Times New Roman" w:hAnsi="Times New Roman" w:cs="Times New Roman"/>
        </w:rPr>
        <w:t>…………………………………………………………….13</w:t>
      </w:r>
      <w:r w:rsidR="003D35EF">
        <w:rPr>
          <w:rFonts w:ascii="Times New Roman" w:hAnsi="Times New Roman" w:cs="Times New Roman"/>
        </w:rPr>
        <w:t>3</w:t>
      </w:r>
    </w:p>
    <w:p w:rsidR="00C870B0" w:rsidRDefault="00C870B0" w:rsidP="00F86F59">
      <w:pPr>
        <w:tabs>
          <w:tab w:val="left" w:pos="9356"/>
        </w:tabs>
        <w:spacing w:after="0"/>
        <w:ind w:right="1392"/>
        <w:rPr>
          <w:rFonts w:ascii="Times New Roman" w:hAnsi="Times New Roman" w:cs="Times New Roman"/>
        </w:rPr>
      </w:pPr>
      <w:r w:rsidRPr="00C870B0">
        <w:rPr>
          <w:rFonts w:ascii="Times New Roman" w:hAnsi="Times New Roman" w:cs="Times New Roman"/>
        </w:rPr>
        <w:t>3.5.3. Психолого-педагогические условия реализации основной образовательной программы основного общего образования</w:t>
      </w:r>
      <w:r>
        <w:rPr>
          <w:rFonts w:ascii="Times New Roman" w:hAnsi="Times New Roman" w:cs="Times New Roman"/>
        </w:rPr>
        <w:t>………………………………………………………………</w:t>
      </w:r>
      <w:r w:rsidR="00832151">
        <w:rPr>
          <w:rFonts w:ascii="Times New Roman" w:hAnsi="Times New Roman" w:cs="Times New Roman"/>
        </w:rPr>
        <w:t>..</w:t>
      </w:r>
      <w:r>
        <w:rPr>
          <w:rFonts w:ascii="Times New Roman" w:hAnsi="Times New Roman" w:cs="Times New Roman"/>
        </w:rPr>
        <w:t>………13</w:t>
      </w:r>
      <w:r w:rsidR="003D35EF">
        <w:rPr>
          <w:rFonts w:ascii="Times New Roman" w:hAnsi="Times New Roman" w:cs="Times New Roman"/>
        </w:rPr>
        <w:t>5</w:t>
      </w:r>
    </w:p>
    <w:p w:rsidR="00832151" w:rsidRDefault="00832151" w:rsidP="00F86F59">
      <w:pPr>
        <w:tabs>
          <w:tab w:val="left" w:pos="9356"/>
        </w:tabs>
        <w:spacing w:after="0"/>
        <w:ind w:right="1250"/>
        <w:rPr>
          <w:rFonts w:ascii="Times New Roman" w:hAnsi="Times New Roman" w:cs="Times New Roman"/>
        </w:rPr>
      </w:pPr>
      <w:r w:rsidRPr="00832151">
        <w:rPr>
          <w:rFonts w:ascii="Times New Roman" w:hAnsi="Times New Roman" w:cs="Times New Roman"/>
        </w:rPr>
        <w:t>3.5.4. Финансово-экономические условия реализации образовательной программы основного общего образования</w:t>
      </w:r>
      <w:r>
        <w:rPr>
          <w:rFonts w:ascii="Times New Roman" w:hAnsi="Times New Roman" w:cs="Times New Roman"/>
        </w:rPr>
        <w:t>…………………………………………………………………………………….137</w:t>
      </w:r>
    </w:p>
    <w:p w:rsidR="00832151" w:rsidRDefault="00832151" w:rsidP="00F86F59">
      <w:pPr>
        <w:tabs>
          <w:tab w:val="left" w:pos="9356"/>
        </w:tabs>
        <w:spacing w:after="0"/>
        <w:ind w:right="1392"/>
        <w:rPr>
          <w:rFonts w:ascii="Times New Roman" w:hAnsi="Times New Roman" w:cs="Times New Roman"/>
        </w:rPr>
      </w:pPr>
      <w:r w:rsidRPr="00832151">
        <w:rPr>
          <w:rFonts w:ascii="Times New Roman" w:hAnsi="Times New Roman" w:cs="Times New Roman"/>
        </w:rPr>
        <w:t>3.5.4. Финансово-экономические условия реализации образовательной программы основного общего образования</w:t>
      </w:r>
      <w:r>
        <w:rPr>
          <w:rFonts w:ascii="Times New Roman" w:hAnsi="Times New Roman" w:cs="Times New Roman"/>
        </w:rPr>
        <w:t>………………………………………………………………</w:t>
      </w:r>
      <w:r w:rsidR="003D35EF">
        <w:rPr>
          <w:rFonts w:ascii="Times New Roman" w:hAnsi="Times New Roman" w:cs="Times New Roman"/>
        </w:rPr>
        <w:t>……………………138</w:t>
      </w:r>
    </w:p>
    <w:p w:rsidR="00832151" w:rsidRDefault="00832151" w:rsidP="005329F5">
      <w:pPr>
        <w:tabs>
          <w:tab w:val="left" w:pos="9356"/>
        </w:tabs>
        <w:spacing w:after="0"/>
        <w:ind w:right="1392"/>
        <w:rPr>
          <w:rFonts w:ascii="Times New Roman" w:hAnsi="Times New Roman" w:cs="Times New Roman"/>
        </w:rPr>
      </w:pPr>
      <w:r w:rsidRPr="00832151">
        <w:rPr>
          <w:rFonts w:ascii="Times New Roman" w:hAnsi="Times New Roman" w:cs="Times New Roman"/>
        </w:rPr>
        <w:t>3.5.5. Материально-техническое и учебно-методическое обеспечение программы основного общего образования</w:t>
      </w:r>
      <w:r>
        <w:rPr>
          <w:rFonts w:ascii="Times New Roman" w:hAnsi="Times New Roman" w:cs="Times New Roman"/>
        </w:rPr>
        <w:t>………</w:t>
      </w:r>
      <w:r w:rsidR="003D35EF">
        <w:rPr>
          <w:rFonts w:ascii="Times New Roman" w:hAnsi="Times New Roman" w:cs="Times New Roman"/>
        </w:rPr>
        <w:t>……………………………………………………………………………139</w:t>
      </w:r>
    </w:p>
    <w:p w:rsidR="00832151" w:rsidRPr="00832151" w:rsidRDefault="00832151" w:rsidP="005329F5">
      <w:pPr>
        <w:tabs>
          <w:tab w:val="left" w:pos="9356"/>
        </w:tabs>
        <w:spacing w:after="0"/>
        <w:ind w:right="1392"/>
        <w:rPr>
          <w:rFonts w:ascii="Times New Roman" w:hAnsi="Times New Roman" w:cs="Times New Roman"/>
        </w:rPr>
      </w:pPr>
      <w:r w:rsidRPr="00832151">
        <w:rPr>
          <w:rFonts w:ascii="Times New Roman" w:hAnsi="Times New Roman" w:cs="Times New Roman"/>
        </w:rPr>
        <w:t>3.5.6. Материально-технические условия реализации основной образовательной программы основного общего образования</w:t>
      </w:r>
      <w:r w:rsidR="003D35EF">
        <w:rPr>
          <w:rFonts w:ascii="Times New Roman" w:hAnsi="Times New Roman" w:cs="Times New Roman"/>
        </w:rPr>
        <w:t>……………………………………………………………………….143</w:t>
      </w:r>
    </w:p>
    <w:p w:rsidR="009A0346" w:rsidRPr="00001714" w:rsidRDefault="009A0346"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«Русский язык»</w:t>
      </w:r>
      <w:r w:rsidR="003D35EF">
        <w:rPr>
          <w:rFonts w:ascii="Times New Roman" w:hAnsi="Times New Roman" w:cs="Times New Roman"/>
        </w:rPr>
        <w:t>………………………………………………………………….148</w:t>
      </w:r>
    </w:p>
    <w:p w:rsidR="009A0346" w:rsidRPr="00001714" w:rsidRDefault="009A0346"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«Литература»</w:t>
      </w:r>
      <w:r>
        <w:rPr>
          <w:rFonts w:ascii="Times New Roman" w:hAnsi="Times New Roman" w:cs="Times New Roman"/>
        </w:rPr>
        <w:t>…………………………………………………………………….18</w:t>
      </w:r>
      <w:r w:rsidR="00C20CE2">
        <w:rPr>
          <w:rFonts w:ascii="Times New Roman" w:hAnsi="Times New Roman" w:cs="Times New Roman"/>
        </w:rPr>
        <w:t>4</w:t>
      </w:r>
    </w:p>
    <w:p w:rsidR="009A0346" w:rsidRDefault="009A0346"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«Английский язык»</w:t>
      </w:r>
      <w:r>
        <w:rPr>
          <w:rFonts w:ascii="Times New Roman" w:hAnsi="Times New Roman" w:cs="Times New Roman"/>
        </w:rPr>
        <w:t>………………………………………………………………20</w:t>
      </w:r>
      <w:r w:rsidR="00C20CE2">
        <w:rPr>
          <w:rFonts w:ascii="Times New Roman" w:hAnsi="Times New Roman" w:cs="Times New Roman"/>
        </w:rPr>
        <w:t>6</w:t>
      </w:r>
    </w:p>
    <w:p w:rsidR="009A0346" w:rsidRPr="00001714" w:rsidRDefault="009A0346" w:rsidP="00F86F59">
      <w:pPr>
        <w:tabs>
          <w:tab w:val="left" w:pos="9356"/>
        </w:tabs>
        <w:spacing w:after="0"/>
        <w:ind w:right="-25"/>
        <w:rPr>
          <w:rFonts w:ascii="Times New Roman" w:hAnsi="Times New Roman" w:cs="Times New Roman"/>
        </w:rPr>
      </w:pPr>
      <w:r>
        <w:rPr>
          <w:rFonts w:ascii="Times New Roman" w:hAnsi="Times New Roman" w:cs="Times New Roman"/>
        </w:rPr>
        <w:t>Рабочая программа «Немецкий</w:t>
      </w:r>
      <w:r w:rsidRPr="00001714">
        <w:rPr>
          <w:rFonts w:ascii="Times New Roman" w:hAnsi="Times New Roman" w:cs="Times New Roman"/>
        </w:rPr>
        <w:t xml:space="preserve"> язык»</w:t>
      </w:r>
      <w:r>
        <w:rPr>
          <w:rFonts w:ascii="Times New Roman" w:hAnsi="Times New Roman" w:cs="Times New Roman"/>
        </w:rPr>
        <w:t>……………………………………………………………...…24</w:t>
      </w:r>
      <w:r w:rsidR="00C20CE2">
        <w:rPr>
          <w:rFonts w:ascii="Times New Roman" w:hAnsi="Times New Roman" w:cs="Times New Roman"/>
        </w:rPr>
        <w:t>4</w:t>
      </w:r>
    </w:p>
    <w:p w:rsidR="0046694C" w:rsidRPr="00001714" w:rsidRDefault="0046694C"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«История</w:t>
      </w:r>
      <w:r>
        <w:rPr>
          <w:rFonts w:ascii="Times New Roman" w:hAnsi="Times New Roman" w:cs="Times New Roman"/>
        </w:rPr>
        <w:t xml:space="preserve"> России. Всеобщая история</w:t>
      </w:r>
      <w:r w:rsidRPr="00001714">
        <w:rPr>
          <w:rFonts w:ascii="Times New Roman" w:hAnsi="Times New Roman" w:cs="Times New Roman"/>
        </w:rPr>
        <w:t xml:space="preserve">» </w:t>
      </w:r>
      <w:r>
        <w:rPr>
          <w:rFonts w:ascii="Times New Roman" w:hAnsi="Times New Roman" w:cs="Times New Roman"/>
        </w:rPr>
        <w:t>………………………………………...28</w:t>
      </w:r>
      <w:r w:rsidR="00C20CE2">
        <w:rPr>
          <w:rFonts w:ascii="Times New Roman" w:hAnsi="Times New Roman" w:cs="Times New Roman"/>
        </w:rPr>
        <w:t>1</w:t>
      </w:r>
    </w:p>
    <w:p w:rsidR="0046694C" w:rsidRPr="00001714" w:rsidRDefault="0046694C"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«Обществознание»</w:t>
      </w:r>
      <w:r>
        <w:rPr>
          <w:rFonts w:ascii="Times New Roman" w:hAnsi="Times New Roman" w:cs="Times New Roman"/>
        </w:rPr>
        <w:t>……………………………………………………………….31</w:t>
      </w:r>
      <w:r w:rsidR="00C20CE2">
        <w:rPr>
          <w:rFonts w:ascii="Times New Roman" w:hAnsi="Times New Roman" w:cs="Times New Roman"/>
        </w:rPr>
        <w:t>3</w:t>
      </w:r>
    </w:p>
    <w:p w:rsidR="0046694C" w:rsidRPr="00001714" w:rsidRDefault="0046694C"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«География»</w:t>
      </w:r>
      <w:r w:rsidR="00C20CE2">
        <w:rPr>
          <w:rFonts w:ascii="Times New Roman" w:hAnsi="Times New Roman" w:cs="Times New Roman"/>
        </w:rPr>
        <w:t>…………………………………………………………………… ..336</w:t>
      </w:r>
    </w:p>
    <w:p w:rsidR="009A0346" w:rsidRPr="00001714" w:rsidRDefault="009A0346"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«Математика»</w:t>
      </w:r>
      <w:r w:rsidR="0046694C">
        <w:rPr>
          <w:rFonts w:ascii="Times New Roman" w:hAnsi="Times New Roman" w:cs="Times New Roman"/>
        </w:rPr>
        <w:t>……………………………………………………………………36</w:t>
      </w:r>
      <w:r w:rsidR="00C20CE2">
        <w:rPr>
          <w:rFonts w:ascii="Times New Roman" w:hAnsi="Times New Roman" w:cs="Times New Roman"/>
        </w:rPr>
        <w:t>0</w:t>
      </w:r>
    </w:p>
    <w:p w:rsidR="009A0346" w:rsidRPr="00001714" w:rsidRDefault="009A0346"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«Информатика»</w:t>
      </w:r>
      <w:r w:rsidR="00C20CE2">
        <w:rPr>
          <w:rFonts w:ascii="Times New Roman" w:hAnsi="Times New Roman" w:cs="Times New Roman"/>
        </w:rPr>
        <w:t>………………………………………………………………….386</w:t>
      </w:r>
    </w:p>
    <w:p w:rsidR="009A0346" w:rsidRPr="00001714" w:rsidRDefault="009A0346"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«Физика»</w:t>
      </w:r>
      <w:r w:rsidR="00C20CE2">
        <w:rPr>
          <w:rFonts w:ascii="Times New Roman" w:hAnsi="Times New Roman" w:cs="Times New Roman"/>
        </w:rPr>
        <w:t>…………………………………………………………………………399</w:t>
      </w:r>
    </w:p>
    <w:p w:rsidR="0046694C" w:rsidRPr="00001714" w:rsidRDefault="0046694C"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«Биология»</w:t>
      </w:r>
      <w:r>
        <w:rPr>
          <w:rFonts w:ascii="Times New Roman" w:hAnsi="Times New Roman" w:cs="Times New Roman"/>
        </w:rPr>
        <w:t>……………………………………………………………………….4</w:t>
      </w:r>
      <w:r w:rsidR="00C20CE2">
        <w:rPr>
          <w:rFonts w:ascii="Times New Roman" w:hAnsi="Times New Roman" w:cs="Times New Roman"/>
        </w:rPr>
        <w:t>18</w:t>
      </w:r>
    </w:p>
    <w:p w:rsidR="009A0346" w:rsidRPr="00001714" w:rsidRDefault="009A0346"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«Химия»</w:t>
      </w:r>
      <w:r w:rsidR="0046694C">
        <w:rPr>
          <w:rFonts w:ascii="Times New Roman" w:hAnsi="Times New Roman" w:cs="Times New Roman"/>
        </w:rPr>
        <w:t>…………………………………………………………………………</w:t>
      </w:r>
      <w:r w:rsidR="00F52745">
        <w:rPr>
          <w:rFonts w:ascii="Times New Roman" w:hAnsi="Times New Roman" w:cs="Times New Roman"/>
        </w:rPr>
        <w:t>..4</w:t>
      </w:r>
      <w:r w:rsidR="00C20CE2">
        <w:rPr>
          <w:rFonts w:ascii="Times New Roman" w:hAnsi="Times New Roman" w:cs="Times New Roman"/>
        </w:rPr>
        <w:t>44</w:t>
      </w:r>
    </w:p>
    <w:p w:rsidR="00F52745" w:rsidRPr="00001714" w:rsidRDefault="00F52745"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«Изобразительное искусство»</w:t>
      </w:r>
      <w:r>
        <w:rPr>
          <w:rFonts w:ascii="Times New Roman" w:hAnsi="Times New Roman" w:cs="Times New Roman"/>
        </w:rPr>
        <w:t>………………………………………………..…4</w:t>
      </w:r>
      <w:r w:rsidR="00C20CE2">
        <w:rPr>
          <w:rFonts w:ascii="Times New Roman" w:hAnsi="Times New Roman" w:cs="Times New Roman"/>
        </w:rPr>
        <w:t>58</w:t>
      </w:r>
    </w:p>
    <w:p w:rsidR="00F52745" w:rsidRDefault="00F52745" w:rsidP="00F86F59">
      <w:pPr>
        <w:tabs>
          <w:tab w:val="left" w:pos="9356"/>
        </w:tabs>
        <w:spacing w:after="0"/>
        <w:ind w:right="-25"/>
        <w:rPr>
          <w:rFonts w:ascii="Times New Roman" w:hAnsi="Times New Roman" w:cs="Times New Roman"/>
        </w:rPr>
      </w:pPr>
      <w:r w:rsidRPr="00001714">
        <w:rPr>
          <w:rFonts w:ascii="Times New Roman" w:hAnsi="Times New Roman" w:cs="Times New Roman"/>
        </w:rPr>
        <w:t xml:space="preserve">Рабочая программа «Музыка» </w:t>
      </w:r>
      <w:r>
        <w:rPr>
          <w:rFonts w:ascii="Times New Roman" w:hAnsi="Times New Roman" w:cs="Times New Roman"/>
        </w:rPr>
        <w:t>………………………………………………………………………...4</w:t>
      </w:r>
      <w:r w:rsidR="00C20CE2">
        <w:rPr>
          <w:rFonts w:ascii="Times New Roman" w:hAnsi="Times New Roman" w:cs="Times New Roman"/>
        </w:rPr>
        <w:t>79</w:t>
      </w:r>
    </w:p>
    <w:p w:rsidR="00F52745" w:rsidRPr="00001714" w:rsidRDefault="00F52745"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w:t>
      </w:r>
      <w:r>
        <w:rPr>
          <w:rFonts w:ascii="Times New Roman" w:hAnsi="Times New Roman" w:cs="Times New Roman"/>
        </w:rPr>
        <w:t>рограмма «Технология</w:t>
      </w:r>
      <w:r w:rsidRPr="00001714">
        <w:rPr>
          <w:rFonts w:ascii="Times New Roman" w:hAnsi="Times New Roman" w:cs="Times New Roman"/>
        </w:rPr>
        <w:t>»</w:t>
      </w:r>
      <w:r>
        <w:rPr>
          <w:rFonts w:ascii="Times New Roman" w:hAnsi="Times New Roman" w:cs="Times New Roman"/>
        </w:rPr>
        <w:t>……………………………………………………………………..5</w:t>
      </w:r>
      <w:r w:rsidR="00C20CE2">
        <w:rPr>
          <w:rFonts w:ascii="Times New Roman" w:hAnsi="Times New Roman" w:cs="Times New Roman"/>
        </w:rPr>
        <w:t>04</w:t>
      </w:r>
    </w:p>
    <w:p w:rsidR="00F52745" w:rsidRPr="00001714" w:rsidRDefault="00F52745"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«Физическая культура»</w:t>
      </w:r>
      <w:r>
        <w:rPr>
          <w:rFonts w:ascii="Times New Roman" w:hAnsi="Times New Roman" w:cs="Times New Roman"/>
        </w:rPr>
        <w:t>………………………………………………………….5</w:t>
      </w:r>
      <w:r w:rsidR="00C20CE2">
        <w:rPr>
          <w:rFonts w:ascii="Times New Roman" w:hAnsi="Times New Roman" w:cs="Times New Roman"/>
        </w:rPr>
        <w:t>31</w:t>
      </w:r>
    </w:p>
    <w:p w:rsidR="00F52745" w:rsidRPr="00001714" w:rsidRDefault="00F52745"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«Основы безопасности жизнедеятельности»</w:t>
      </w:r>
      <w:r>
        <w:rPr>
          <w:rFonts w:ascii="Times New Roman" w:hAnsi="Times New Roman" w:cs="Times New Roman"/>
        </w:rPr>
        <w:t>…………………………………..5</w:t>
      </w:r>
      <w:r w:rsidR="00C20CE2">
        <w:rPr>
          <w:rFonts w:ascii="Times New Roman" w:hAnsi="Times New Roman" w:cs="Times New Roman"/>
        </w:rPr>
        <w:t>49</w:t>
      </w:r>
    </w:p>
    <w:p w:rsidR="006F55ED" w:rsidRPr="00001714" w:rsidRDefault="006F55ED"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«Осетинский язык»</w:t>
      </w:r>
      <w:r w:rsidR="005C6985">
        <w:rPr>
          <w:rFonts w:ascii="Times New Roman" w:hAnsi="Times New Roman" w:cs="Times New Roman"/>
        </w:rPr>
        <w:t>………………………………………………………………5</w:t>
      </w:r>
      <w:r w:rsidR="00C20CE2">
        <w:rPr>
          <w:rFonts w:ascii="Times New Roman" w:hAnsi="Times New Roman" w:cs="Times New Roman"/>
        </w:rPr>
        <w:t>66</w:t>
      </w:r>
    </w:p>
    <w:p w:rsidR="00832151" w:rsidRDefault="006F55ED" w:rsidP="00F86F59">
      <w:pPr>
        <w:tabs>
          <w:tab w:val="left" w:pos="9356"/>
        </w:tabs>
        <w:spacing w:after="0"/>
        <w:ind w:right="-25"/>
        <w:rPr>
          <w:rFonts w:ascii="Times New Roman" w:hAnsi="Times New Roman" w:cs="Times New Roman"/>
        </w:rPr>
      </w:pPr>
      <w:r w:rsidRPr="00001714">
        <w:rPr>
          <w:rFonts w:ascii="Times New Roman" w:hAnsi="Times New Roman" w:cs="Times New Roman"/>
        </w:rPr>
        <w:t>Рабочая программа «Осетинская литература»</w:t>
      </w:r>
      <w:r w:rsidR="005C6985">
        <w:rPr>
          <w:rFonts w:ascii="Times New Roman" w:hAnsi="Times New Roman" w:cs="Times New Roman"/>
        </w:rPr>
        <w:t>………………………………………………………..5</w:t>
      </w:r>
      <w:r w:rsidR="00C20CE2">
        <w:rPr>
          <w:rFonts w:ascii="Times New Roman" w:hAnsi="Times New Roman" w:cs="Times New Roman"/>
        </w:rPr>
        <w:t>77</w:t>
      </w:r>
    </w:p>
    <w:p w:rsidR="006F55ED" w:rsidRPr="00001714" w:rsidRDefault="006F55ED" w:rsidP="00F86F59">
      <w:pPr>
        <w:tabs>
          <w:tab w:val="left" w:pos="9356"/>
        </w:tabs>
        <w:spacing w:after="0"/>
        <w:ind w:left="709" w:right="-25"/>
        <w:rPr>
          <w:rFonts w:ascii="Times New Roman" w:hAnsi="Times New Roman" w:cs="Times New Roman"/>
        </w:rPr>
      </w:pPr>
    </w:p>
    <w:p w:rsidR="006F55ED" w:rsidRDefault="00197F16" w:rsidP="006F55ED">
      <w:pPr>
        <w:spacing w:after="0"/>
        <w:rPr>
          <w:rFonts w:ascii="Times New Roman" w:hAnsi="Times New Roman" w:cs="Times New Roman"/>
          <w:b/>
        </w:rPr>
      </w:pPr>
      <w:r w:rsidRPr="00197F16">
        <w:rPr>
          <w:rFonts w:ascii="Times New Roman" w:hAnsi="Times New Roman" w:cs="Times New Roman"/>
          <w:b/>
        </w:rPr>
        <w:t>Приложения к содержательному разделу программы:</w:t>
      </w:r>
    </w:p>
    <w:p w:rsidR="00197F16" w:rsidRPr="00001714" w:rsidRDefault="006F55ED" w:rsidP="006F55ED">
      <w:pPr>
        <w:spacing w:after="0"/>
        <w:rPr>
          <w:rFonts w:ascii="Times New Roman" w:hAnsi="Times New Roman" w:cs="Times New Roman"/>
        </w:rPr>
      </w:pPr>
      <w:r>
        <w:rPr>
          <w:rFonts w:ascii="Times New Roman" w:hAnsi="Times New Roman" w:cs="Times New Roman"/>
        </w:rPr>
        <w:t xml:space="preserve">Тематическое планирование </w:t>
      </w:r>
      <w:r w:rsidR="00197F16" w:rsidRPr="00001714">
        <w:rPr>
          <w:rFonts w:ascii="Times New Roman" w:hAnsi="Times New Roman" w:cs="Times New Roman"/>
        </w:rPr>
        <w:t>«Русский язык»</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«Литература»</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«Осетинский язык»</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«Осетинская литература»</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«Английский язык»</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«Математика»</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«Биология»</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«История» </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«География»</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«Музыка» </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«Изобразительное искусство»</w:t>
      </w:r>
    </w:p>
    <w:p w:rsidR="00197F16" w:rsidRPr="00001714" w:rsidRDefault="006F55ED" w:rsidP="00001714">
      <w:pPr>
        <w:spacing w:after="0"/>
        <w:rPr>
          <w:rFonts w:ascii="Times New Roman" w:hAnsi="Times New Roman" w:cs="Times New Roman"/>
        </w:rPr>
      </w:pPr>
      <w:r>
        <w:rPr>
          <w:rFonts w:ascii="Times New Roman" w:hAnsi="Times New Roman" w:cs="Times New Roman"/>
        </w:rPr>
        <w:t>Тематическое планирование</w:t>
      </w:r>
      <w:r w:rsidR="00197F16" w:rsidRPr="00001714">
        <w:rPr>
          <w:rFonts w:ascii="Times New Roman" w:hAnsi="Times New Roman" w:cs="Times New Roman"/>
        </w:rPr>
        <w:t xml:space="preserve"> «Физическая культура»</w:t>
      </w:r>
    </w:p>
    <w:p w:rsidR="00197F16" w:rsidRDefault="00197F16" w:rsidP="00001714">
      <w:pPr>
        <w:spacing w:after="0"/>
      </w:pPr>
    </w:p>
    <w:p w:rsidR="00CB6F4F" w:rsidRPr="00CB6F4F" w:rsidRDefault="00CB6F4F" w:rsidP="006F55ED">
      <w:pPr>
        <w:tabs>
          <w:tab w:val="left" w:pos="2506"/>
        </w:tabs>
        <w:spacing w:after="5" w:line="252" w:lineRule="auto"/>
        <w:ind w:left="454" w:firstLine="217"/>
        <w:jc w:val="both"/>
        <w:rPr>
          <w:rFonts w:ascii="Times New Roman" w:hAnsi="Times New Roman" w:cs="Times New Roman"/>
          <w:b/>
          <w:sz w:val="36"/>
          <w:szCs w:val="28"/>
        </w:rPr>
      </w:pPr>
      <w:r w:rsidRPr="00CB6F4F">
        <w:rPr>
          <w:rFonts w:ascii="Times New Roman" w:eastAsia="Times New Roman" w:hAnsi="Times New Roman" w:cs="Times New Roman"/>
          <w:color w:val="231F20"/>
          <w:sz w:val="24"/>
          <w:lang w:eastAsia="ru-RU"/>
        </w:rPr>
        <w:tab/>
        <w:t>___________________</w:t>
      </w:r>
    </w:p>
    <w:p w:rsidR="00E560C5" w:rsidRDefault="00CB6F4F" w:rsidP="005329F5">
      <w:pPr>
        <w:ind w:left="993" w:right="400"/>
        <w:jc w:val="center"/>
        <w:rPr>
          <w:rFonts w:ascii="Times New Roman" w:hAnsi="Times New Roman" w:cs="Times New Roman"/>
          <w:b/>
          <w:sz w:val="28"/>
          <w:szCs w:val="28"/>
        </w:rPr>
      </w:pPr>
      <w:r w:rsidRPr="00CB6F4F">
        <w:rPr>
          <w:rFonts w:ascii="Times New Roman" w:hAnsi="Times New Roman" w:cs="Times New Roman"/>
          <w:b/>
          <w:sz w:val="36"/>
          <w:szCs w:val="28"/>
        </w:rPr>
        <w:br w:type="page"/>
      </w:r>
      <w:r w:rsidR="00E560C5" w:rsidRPr="00354D7B">
        <w:rPr>
          <w:rFonts w:ascii="Times New Roman" w:hAnsi="Times New Roman" w:cs="Times New Roman"/>
          <w:b/>
          <w:sz w:val="28"/>
          <w:szCs w:val="28"/>
        </w:rPr>
        <w:t>ЦЕЛЕВОЙ РАЗДЕЛ</w:t>
      </w:r>
    </w:p>
    <w:p w:rsidR="00EE496D" w:rsidRDefault="00E560C5" w:rsidP="005329F5">
      <w:pPr>
        <w:spacing w:line="240" w:lineRule="auto"/>
        <w:ind w:left="993" w:right="400"/>
        <w:contextualSpacing/>
        <w:jc w:val="center"/>
        <w:rPr>
          <w:rFonts w:ascii="Times New Roman" w:hAnsi="Times New Roman" w:cs="Times New Roman"/>
          <w:b/>
          <w:sz w:val="28"/>
          <w:szCs w:val="28"/>
        </w:rPr>
      </w:pPr>
      <w:r w:rsidRPr="00E560C5">
        <w:rPr>
          <w:rFonts w:ascii="Times New Roman" w:hAnsi="Times New Roman" w:cs="Times New Roman"/>
          <w:b/>
          <w:sz w:val="28"/>
          <w:szCs w:val="28"/>
        </w:rPr>
        <w:t>ОСНОВНОЙ ОБРАЗОВАТЕЛЬНОЙ ПРОГРАММЫ ОСНОВНОГО ОБЩЕГО ОБРАЗОВАНИЯ МУНИЦИПАЛЬНОГО ОБЩЕОБРАЗОВАТЕЛЬНОГО УЧРЕЖДЕНИЯ СРЕДН</w:t>
      </w:r>
      <w:r w:rsidR="009D29FA">
        <w:rPr>
          <w:rFonts w:ascii="Times New Roman" w:hAnsi="Times New Roman" w:cs="Times New Roman"/>
          <w:b/>
          <w:sz w:val="28"/>
          <w:szCs w:val="28"/>
        </w:rPr>
        <w:t>ЕЙ ОБЩЕОБРАЗОВАТЕЛЬНОЙ ШКОЛЫ № 2 г. Дигоры</w:t>
      </w:r>
    </w:p>
    <w:p w:rsidR="00E560C5" w:rsidRPr="00E560C5" w:rsidRDefault="00E560C5" w:rsidP="005329F5">
      <w:pPr>
        <w:pStyle w:val="a3"/>
        <w:numPr>
          <w:ilvl w:val="1"/>
          <w:numId w:val="1"/>
        </w:numPr>
        <w:tabs>
          <w:tab w:val="left" w:pos="1276"/>
        </w:tabs>
        <w:spacing w:line="240" w:lineRule="auto"/>
        <w:ind w:left="993" w:right="400" w:firstLine="273"/>
        <w:rPr>
          <w:rFonts w:ascii="Times New Roman" w:hAnsi="Times New Roman" w:cs="Times New Roman"/>
          <w:b/>
          <w:sz w:val="28"/>
          <w:szCs w:val="28"/>
          <w:lang w:val="en-US"/>
        </w:rPr>
      </w:pPr>
      <w:r>
        <w:rPr>
          <w:rFonts w:ascii="Times New Roman" w:hAnsi="Times New Roman" w:cs="Times New Roman"/>
          <w:b/>
          <w:sz w:val="28"/>
          <w:szCs w:val="28"/>
        </w:rPr>
        <w:t>Пояснительная записка</w:t>
      </w:r>
    </w:p>
    <w:p w:rsidR="00E560C5" w:rsidRPr="00E560C5" w:rsidRDefault="00E560C5" w:rsidP="005329F5">
      <w:pPr>
        <w:pStyle w:val="a3"/>
        <w:numPr>
          <w:ilvl w:val="2"/>
          <w:numId w:val="1"/>
        </w:numPr>
        <w:spacing w:line="240" w:lineRule="auto"/>
        <w:ind w:left="993" w:right="400" w:firstLine="993"/>
        <w:jc w:val="both"/>
        <w:rPr>
          <w:rFonts w:ascii="Times New Roman" w:hAnsi="Times New Roman" w:cs="Times New Roman"/>
          <w:b/>
          <w:sz w:val="28"/>
          <w:szCs w:val="28"/>
        </w:rPr>
      </w:pPr>
      <w:r w:rsidRPr="00ED69A1">
        <w:rPr>
          <w:rFonts w:ascii="Times New Roman" w:eastAsia="Calibri" w:hAnsi="Times New Roman" w:cs="Times New Roman"/>
          <w:b/>
          <w:sz w:val="28"/>
          <w:szCs w:val="28"/>
        </w:rPr>
        <w:t>Цели реализации основной образовательной программы основного общего образования</w:t>
      </w:r>
      <w:r w:rsidRPr="00ED69A1">
        <w:rPr>
          <w:rFonts w:ascii="Times New Roman" w:eastAsia="Times New Roman" w:hAnsi="Times New Roman" w:cs="Times New Roman"/>
          <w:b/>
          <w:color w:val="231F20"/>
          <w:sz w:val="28"/>
          <w:szCs w:val="28"/>
          <w:lang w:eastAsia="ru-RU"/>
        </w:rPr>
        <w:t xml:space="preserve"> муниципального бюджетного общеобразовательного учреждения</w:t>
      </w:r>
      <w:r>
        <w:rPr>
          <w:rFonts w:ascii="Times New Roman" w:eastAsia="Times New Roman" w:hAnsi="Times New Roman" w:cs="Times New Roman"/>
          <w:b/>
          <w:color w:val="231F20"/>
          <w:sz w:val="28"/>
          <w:szCs w:val="28"/>
          <w:lang w:eastAsia="ru-RU"/>
        </w:rPr>
        <w:t xml:space="preserve"> </w:t>
      </w:r>
      <w:r w:rsidRPr="00ED69A1">
        <w:rPr>
          <w:rFonts w:ascii="Times New Roman" w:eastAsia="Times New Roman" w:hAnsi="Times New Roman" w:cs="Times New Roman"/>
          <w:b/>
          <w:color w:val="231F20"/>
          <w:sz w:val="28"/>
          <w:szCs w:val="28"/>
          <w:lang w:eastAsia="ru-RU"/>
        </w:rPr>
        <w:t>средн</w:t>
      </w:r>
      <w:r w:rsidR="009D29FA">
        <w:rPr>
          <w:rFonts w:ascii="Times New Roman" w:eastAsia="Times New Roman" w:hAnsi="Times New Roman" w:cs="Times New Roman"/>
          <w:b/>
          <w:color w:val="231F20"/>
          <w:sz w:val="28"/>
          <w:szCs w:val="28"/>
          <w:lang w:eastAsia="ru-RU"/>
        </w:rPr>
        <w:t>ей общеобразовательной школы № 2 г. Дигоры (далее по тексту – МБОУ СОШ № 2 г.Дигоры</w:t>
      </w:r>
      <w:r w:rsidRPr="00ED69A1">
        <w:rPr>
          <w:rFonts w:ascii="Times New Roman" w:eastAsia="Times New Roman" w:hAnsi="Times New Roman" w:cs="Times New Roman"/>
          <w:b/>
          <w:color w:val="231F20"/>
          <w:sz w:val="28"/>
          <w:szCs w:val="28"/>
          <w:lang w:eastAsia="ru-RU"/>
        </w:rPr>
        <w:t>)</w:t>
      </w:r>
      <w:r>
        <w:rPr>
          <w:rFonts w:ascii="Times New Roman" w:eastAsia="Times New Roman" w:hAnsi="Times New Roman" w:cs="Times New Roman"/>
          <w:b/>
          <w:color w:val="231F20"/>
          <w:sz w:val="28"/>
          <w:szCs w:val="28"/>
          <w:lang w:eastAsia="ru-RU"/>
        </w:rPr>
        <w:t>.</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Основная образовательная программа основного</w:t>
      </w:r>
      <w:r w:rsidR="009D29FA">
        <w:rPr>
          <w:rFonts w:ascii="Times New Roman" w:hAnsi="Times New Roman" w:cs="Times New Roman"/>
          <w:sz w:val="28"/>
          <w:szCs w:val="28"/>
        </w:rPr>
        <w:t xml:space="preserve"> общего образования МБОУ СОШ № 2 г. Дигоры</w:t>
      </w:r>
      <w:r w:rsidRPr="00E560C5">
        <w:rPr>
          <w:rFonts w:ascii="Times New Roman" w:hAnsi="Times New Roman" w:cs="Times New Roman"/>
          <w:sz w:val="28"/>
          <w:szCs w:val="28"/>
        </w:rPr>
        <w:t xml:space="preserve"> направлена на достижение следующих целей:</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соблюдение государственных гарантий на получение качественного основного общего образования основанных на соблюдении обязательных требований к условиям реализации программ основного общего образования и результатам их освоения;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обеспечение доступности и равных возможностей для получения качественного основного общего образования;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формирование российской гражданской идентичности обучающихся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Российской Федерации.</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Достижение поставленных целей предусматривает решение следующих основных задач:</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обеспечение преемственности начального общего, основного общего, среднего общего образования;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обеспечение единства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основного общего образования;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 xml:space="preserve">обеспечение вариативности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ограниченными возможностями здоровья, в том числе через создание специальных условий для обучающихся с </w:t>
      </w:r>
      <w:r w:rsidR="00F56460">
        <w:rPr>
          <w:rFonts w:ascii="Times New Roman" w:hAnsi="Times New Roman" w:cs="Times New Roman"/>
          <w:sz w:val="28"/>
          <w:szCs w:val="28"/>
        </w:rPr>
        <w:t>ограниченными возможностями здоровья</w:t>
      </w:r>
      <w:r w:rsidRPr="00E560C5">
        <w:rPr>
          <w:rFonts w:ascii="Times New Roman" w:hAnsi="Times New Roman" w:cs="Times New Roman"/>
          <w:sz w:val="28"/>
          <w:szCs w:val="28"/>
        </w:rPr>
        <w:t xml:space="preserve"> с учетом их особых образовательных потребностей;</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создание благоприятных условий для воспитания и обучения, основанных на принципах здоровьесберегающего режима и применения методик обучения, направленных на формирование гармоничного физического и психического развития, сохранение и укрепление здоровья;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формирование навыков оказания первой помощи, профилактика нарушения осанки и зрения;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освоение всеми обучающимися базовых навыков (в том числе когнитивных, социальных, эмоциональных), компетенций;</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развитие личностных качеств, необходимых для решения повседневных и нетиповых задач с целью адекватной ориентации в окружающем мире;</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создание среды, обеспечивающей уважение личности обучающегося, развитие в детской среде ответственности, сотрудничества и уважения к другим и самому себе;</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формирование культуры непрерывного образования и саморазвиятия на протяжении жизни;</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формирование навыков разумного и безопасного использования цифровых технологий, обеспечивающих повышение качества результатов образования и поддерживающих очное образование, воспитание у обучающихся культуры пользования информационно-коммуникационными технологиями;</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создание условий для личностного развития обучающихся, в том числе гражданского, патриотического, духовно-нравственного, эстетического, физического, трудового, экологического воспитания, осознания ценности научного познания;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развитие государственно-общественного управления в образовании на основе функционирования органов коллегиального управления, включая ученическое самоуправление;</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обеспечение взаимодействия школы с семьей, общественными организациями, учреждениями культуры, спорта, организациями дополнительного образования, детско-юношескими общественными объединениями;</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развитие представлений, обучающихся о высоком уровне научно- технологического развития страны, овладение ими современными технологическими средствами в ходе обучения и в повседневной жизни;</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расширение возможностей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формирование у обучающихся навыков применения технологий совместной (коллективной) работы на основе осознания личной ответственности и объективной оценки личного вклада каждого в решение общих задач;</w:t>
      </w:r>
    </w:p>
    <w:p w:rsid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обеспечение условий для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E560C5" w:rsidRDefault="00E560C5" w:rsidP="005329F5">
      <w:pPr>
        <w:pStyle w:val="a3"/>
        <w:spacing w:line="240" w:lineRule="auto"/>
        <w:ind w:left="993" w:right="400" w:firstLine="993"/>
        <w:jc w:val="both"/>
        <w:rPr>
          <w:rFonts w:ascii="Times New Roman" w:hAnsi="Times New Roman" w:cs="Times New Roman"/>
          <w:b/>
          <w:sz w:val="28"/>
          <w:szCs w:val="28"/>
        </w:rPr>
      </w:pPr>
      <w:r w:rsidRPr="00E560C5">
        <w:rPr>
          <w:rFonts w:ascii="Times New Roman" w:hAnsi="Times New Roman" w:cs="Times New Roman"/>
          <w:b/>
          <w:sz w:val="28"/>
          <w:szCs w:val="28"/>
        </w:rPr>
        <w:t>1.1.2.</w:t>
      </w:r>
      <w:r w:rsidRPr="00E560C5">
        <w:rPr>
          <w:b/>
        </w:rPr>
        <w:t xml:space="preserve"> </w:t>
      </w:r>
      <w:r w:rsidRPr="00E560C5">
        <w:rPr>
          <w:rFonts w:ascii="Times New Roman" w:hAnsi="Times New Roman" w:cs="Times New Roman"/>
          <w:b/>
          <w:sz w:val="28"/>
          <w:szCs w:val="28"/>
        </w:rPr>
        <w:t>Принципы формирования и механизмы реализации основной образовательной программы основного</w:t>
      </w:r>
      <w:r w:rsidR="009D29FA">
        <w:rPr>
          <w:rFonts w:ascii="Times New Roman" w:hAnsi="Times New Roman" w:cs="Times New Roman"/>
          <w:b/>
          <w:sz w:val="28"/>
          <w:szCs w:val="28"/>
        </w:rPr>
        <w:t xml:space="preserve"> общего образования МБОУ СОШ № 2 г.Дигоры</w:t>
      </w:r>
      <w:r>
        <w:rPr>
          <w:rFonts w:ascii="Times New Roman" w:hAnsi="Times New Roman" w:cs="Times New Roman"/>
          <w:b/>
          <w:sz w:val="28"/>
          <w:szCs w:val="28"/>
        </w:rPr>
        <w:t>.</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В основу разработки основной образовательной программы основного</w:t>
      </w:r>
      <w:r w:rsidR="009D29FA">
        <w:rPr>
          <w:rFonts w:ascii="Times New Roman" w:hAnsi="Times New Roman" w:cs="Times New Roman"/>
          <w:sz w:val="28"/>
          <w:szCs w:val="28"/>
        </w:rPr>
        <w:t xml:space="preserve"> общего образования МБОУ СОШ № 2 г. Дигоры</w:t>
      </w:r>
      <w:r w:rsidRPr="00E560C5">
        <w:rPr>
          <w:rFonts w:ascii="Times New Roman" w:hAnsi="Times New Roman" w:cs="Times New Roman"/>
          <w:sz w:val="28"/>
          <w:szCs w:val="28"/>
        </w:rPr>
        <w:t xml:space="preserve"> положены следующие принципы и подходы: </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 xml:space="preserve"> обеспечение фундаментального характера образования, учета специфики изучаемых предметов;</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E560C5" w:rsidRP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 xml:space="preserve"> Основная образовательная программа сформирована с учетом особенностей развития детей подросткового возраста, вследствие чего механизмы реализации основной образовательной программы соответствуют психофизическим особенностям данной возрастной группы обучающихся и представляют разумный баланс между деятельностью организованной педагогом и самостоятельной деятельностью обучающихся.</w:t>
      </w:r>
    </w:p>
    <w:p w:rsidR="00E560C5" w:rsidRP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Механизмами реализации основной образовательной программы основного</w:t>
      </w:r>
      <w:r w:rsidR="009D29FA">
        <w:rPr>
          <w:rFonts w:ascii="Times New Roman" w:hAnsi="Times New Roman" w:cs="Times New Roman"/>
          <w:sz w:val="28"/>
          <w:szCs w:val="28"/>
        </w:rPr>
        <w:t xml:space="preserve"> общего образования МБОУ СОШ № 2</w:t>
      </w:r>
      <w:r w:rsidRPr="00E560C5">
        <w:rPr>
          <w:rFonts w:ascii="Times New Roman" w:hAnsi="Times New Roman" w:cs="Times New Roman"/>
          <w:sz w:val="28"/>
          <w:szCs w:val="28"/>
        </w:rPr>
        <w:t xml:space="preserve"> являются:</w:t>
      </w:r>
    </w:p>
    <w:p w:rsidR="00E560C5" w:rsidRP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сотрудничество, реализуемое в отношениях, обучающихся с учителем и сверстниками учебное, реализуемое в рамках учебной деятельности;</w:t>
      </w:r>
    </w:p>
    <w:p w:rsidR="00E560C5" w:rsidRP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 xml:space="preserve">инициатива обучающихся при организации учебного сотрудничества; </w:t>
      </w:r>
    </w:p>
    <w:p w:rsidR="00E560C5" w:rsidRP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познавательный поиск и постановка учебных целей осуществляемая обучающимися самостоятельно;</w:t>
      </w:r>
    </w:p>
    <w:p w:rsidR="00E560C5" w:rsidRP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кооперация обучающихся с иными субъектами образовательного процесса, основанная на коммуникативных средствах и способах организации образовательной деятельности;</w:t>
      </w:r>
    </w:p>
    <w:p w:rsidR="00E560C5" w:rsidRP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проектирование обучающимися собственной учебной деятельности и построение жизненных планов во временной перспективе;</w:t>
      </w:r>
    </w:p>
    <w:p w:rsidR="00E560C5" w:rsidRP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осуществление обучающимися контрольных и оценочных действий;</w:t>
      </w:r>
    </w:p>
    <w:p w:rsidR="00E560C5" w:rsidRP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использование обучающимися мотивационно-смысловых и операционно-технических компонентов;</w:t>
      </w:r>
    </w:p>
    <w:p w:rsidR="00E560C5"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ориентированность образовательного процесса на общекультурные образцы, нормы, эталоны и закономерности вз</w:t>
      </w:r>
      <w:r>
        <w:rPr>
          <w:rFonts w:ascii="Times New Roman" w:hAnsi="Times New Roman" w:cs="Times New Roman"/>
          <w:sz w:val="28"/>
          <w:szCs w:val="28"/>
        </w:rPr>
        <w:t>аимодействия с окружающим миром.</w:t>
      </w:r>
    </w:p>
    <w:p w:rsidR="00E560C5" w:rsidRDefault="00E560C5" w:rsidP="005329F5">
      <w:pPr>
        <w:pStyle w:val="a3"/>
        <w:numPr>
          <w:ilvl w:val="2"/>
          <w:numId w:val="2"/>
        </w:numPr>
        <w:spacing w:line="240" w:lineRule="auto"/>
        <w:ind w:left="993" w:right="400" w:firstLine="993"/>
        <w:jc w:val="both"/>
        <w:rPr>
          <w:rFonts w:ascii="Times New Roman" w:hAnsi="Times New Roman" w:cs="Times New Roman"/>
          <w:b/>
          <w:sz w:val="28"/>
          <w:szCs w:val="28"/>
        </w:rPr>
      </w:pPr>
      <w:r w:rsidRPr="00E560C5">
        <w:rPr>
          <w:rFonts w:ascii="Times New Roman" w:hAnsi="Times New Roman" w:cs="Times New Roman"/>
          <w:b/>
          <w:sz w:val="28"/>
          <w:szCs w:val="28"/>
        </w:rPr>
        <w:t>Общая характеристика основной образовательной программы основного общего об</w:t>
      </w:r>
      <w:r w:rsidR="009D29FA">
        <w:rPr>
          <w:rFonts w:ascii="Times New Roman" w:hAnsi="Times New Roman" w:cs="Times New Roman"/>
          <w:b/>
          <w:sz w:val="28"/>
          <w:szCs w:val="28"/>
        </w:rPr>
        <w:t>разования МБОУ СОШ № 2 г. Дигоры</w:t>
      </w:r>
      <w:r>
        <w:rPr>
          <w:rFonts w:ascii="Times New Roman" w:hAnsi="Times New Roman" w:cs="Times New Roman"/>
          <w:b/>
          <w:sz w:val="28"/>
          <w:szCs w:val="28"/>
        </w:rPr>
        <w:t xml:space="preserve">. </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Основная образовательная программа основного общего образования МБОУ СОШ №</w:t>
      </w:r>
      <w:r w:rsidR="009D29FA">
        <w:rPr>
          <w:rFonts w:ascii="Times New Roman" w:hAnsi="Times New Roman" w:cs="Times New Roman"/>
          <w:sz w:val="28"/>
          <w:szCs w:val="28"/>
        </w:rPr>
        <w:t xml:space="preserve"> 2 г. Дигоры</w:t>
      </w:r>
      <w:r w:rsidRPr="00E560C5">
        <w:rPr>
          <w:rFonts w:ascii="Times New Roman" w:hAnsi="Times New Roman" w:cs="Times New Roman"/>
          <w:sz w:val="28"/>
          <w:szCs w:val="28"/>
        </w:rPr>
        <w:t xml:space="preserve"> разработана на основе Федерального государственного образовательного стандарта основного общего образования (далее по текс</w:t>
      </w:r>
      <w:r w:rsidR="00F56460">
        <w:rPr>
          <w:rFonts w:ascii="Times New Roman" w:hAnsi="Times New Roman" w:cs="Times New Roman"/>
          <w:sz w:val="28"/>
          <w:szCs w:val="28"/>
        </w:rPr>
        <w:t>ту -</w:t>
      </w:r>
      <w:r w:rsidRPr="00E560C5">
        <w:rPr>
          <w:rFonts w:ascii="Times New Roman" w:hAnsi="Times New Roman" w:cs="Times New Roman"/>
          <w:sz w:val="28"/>
          <w:szCs w:val="28"/>
        </w:rPr>
        <w:t xml:space="preserve"> ФГОС) и учитывает потребности социально-экономического развития Республики Северная Осетия - Алания, этнокультурных особенностей населения </w:t>
      </w:r>
      <w:r w:rsidR="00794549">
        <w:rPr>
          <w:rFonts w:ascii="Times New Roman" w:hAnsi="Times New Roman" w:cs="Times New Roman"/>
          <w:sz w:val="28"/>
          <w:szCs w:val="28"/>
        </w:rPr>
        <w:t xml:space="preserve">Дигорского </w:t>
      </w:r>
      <w:r w:rsidRPr="00E560C5">
        <w:rPr>
          <w:rFonts w:ascii="Times New Roman" w:hAnsi="Times New Roman" w:cs="Times New Roman"/>
          <w:sz w:val="28"/>
          <w:szCs w:val="28"/>
        </w:rPr>
        <w:t xml:space="preserve">района. </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Основная образовательная программам основного</w:t>
      </w:r>
      <w:r w:rsidR="009D29FA">
        <w:rPr>
          <w:rFonts w:ascii="Times New Roman" w:hAnsi="Times New Roman" w:cs="Times New Roman"/>
          <w:sz w:val="28"/>
          <w:szCs w:val="28"/>
        </w:rPr>
        <w:t xml:space="preserve"> общего образования МБОУ СОШ № 2</w:t>
      </w:r>
      <w:r w:rsidRPr="00E560C5">
        <w:rPr>
          <w:rFonts w:ascii="Times New Roman" w:hAnsi="Times New Roman" w:cs="Times New Roman"/>
          <w:sz w:val="28"/>
          <w:szCs w:val="28"/>
        </w:rPr>
        <w:t xml:space="preserve"> включает три раздела: целевой; содержательный; организационный.</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Целевой раздел включает: пояснительную записку; планируемые результаты освоения обучающимися программы основного общего образования; систему оценки достижения планируемых результатов освоения программы основного общего образования.</w:t>
      </w:r>
    </w:p>
    <w:p w:rsidR="00F56460"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Содержательный раздел включает: рабочие программы учебных предметов, учебных курсов (в том числе внеурочной деятельности), учебных модулей; программу формирования универсальных учебных действий у обучающихся; рабочую программу воспитания</w:t>
      </w:r>
      <w:r w:rsidR="00F56460">
        <w:rPr>
          <w:rFonts w:ascii="Times New Roman" w:hAnsi="Times New Roman" w:cs="Times New Roman"/>
          <w:sz w:val="28"/>
          <w:szCs w:val="28"/>
        </w:rPr>
        <w:t>.</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Организационный раздел включает: учебный план; план внеурочной деятельности; календарный учебный график; календарный план воспитательной работы, содержащий перечень событий и мероприятий воспитательной направленности, которые организуются и проводятся школой и в которых школа принимает участие в течение учебного года или учебного периода; характеристику условий реализации программы основного общего образования, в соответствии с требованиями ФГОС</w:t>
      </w:r>
      <w:r w:rsidR="002205A5">
        <w:rPr>
          <w:rFonts w:ascii="Times New Roman" w:hAnsi="Times New Roman" w:cs="Times New Roman"/>
          <w:sz w:val="28"/>
          <w:szCs w:val="28"/>
        </w:rPr>
        <w:t xml:space="preserve"> основного общего образования</w:t>
      </w:r>
      <w:r w:rsidRPr="00E560C5">
        <w:rPr>
          <w:rFonts w:ascii="Times New Roman" w:hAnsi="Times New Roman" w:cs="Times New Roman"/>
          <w:sz w:val="28"/>
          <w:szCs w:val="28"/>
        </w:rPr>
        <w:t>.</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Основная образовательная программа основного общего образования включает обязательную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школой.</w:t>
      </w:r>
    </w:p>
    <w:p w:rsidR="00E560C5" w:rsidRPr="00C958F4" w:rsidRDefault="00E560C5" w:rsidP="005329F5">
      <w:pPr>
        <w:pStyle w:val="a3"/>
        <w:spacing w:line="240" w:lineRule="auto"/>
        <w:ind w:left="993" w:right="400" w:firstLine="993"/>
        <w:jc w:val="both"/>
        <w:rPr>
          <w:rFonts w:ascii="Times New Roman" w:hAnsi="Times New Roman" w:cs="Times New Roman"/>
          <w:sz w:val="28"/>
          <w:szCs w:val="28"/>
        </w:rPr>
      </w:pPr>
      <w:r w:rsidRPr="00C958F4">
        <w:rPr>
          <w:rFonts w:ascii="Times New Roman" w:hAnsi="Times New Roman" w:cs="Times New Roman"/>
          <w:sz w:val="28"/>
          <w:szCs w:val="28"/>
        </w:rPr>
        <w:t>Объем обязательной части программы основного общ</w:t>
      </w:r>
      <w:r w:rsidR="00FB64C8" w:rsidRPr="00C958F4">
        <w:rPr>
          <w:rFonts w:ascii="Times New Roman" w:hAnsi="Times New Roman" w:cs="Times New Roman"/>
          <w:sz w:val="28"/>
          <w:szCs w:val="28"/>
        </w:rPr>
        <w:t xml:space="preserve">его образования составляет </w:t>
      </w:r>
      <w:r w:rsidR="00AD04BE" w:rsidRPr="00C958F4">
        <w:rPr>
          <w:rFonts w:ascii="Times New Roman" w:hAnsi="Times New Roman" w:cs="Times New Roman"/>
          <w:sz w:val="28"/>
          <w:szCs w:val="28"/>
        </w:rPr>
        <w:t>70</w:t>
      </w:r>
      <w:r w:rsidR="00FB64C8" w:rsidRPr="00C958F4">
        <w:rPr>
          <w:rFonts w:ascii="Times New Roman" w:hAnsi="Times New Roman" w:cs="Times New Roman"/>
          <w:sz w:val="28"/>
          <w:szCs w:val="28"/>
        </w:rPr>
        <w:t xml:space="preserve"> </w:t>
      </w:r>
      <w:r w:rsidRPr="00C958F4">
        <w:rPr>
          <w:rFonts w:ascii="Times New Roman" w:hAnsi="Times New Roman" w:cs="Times New Roman"/>
          <w:sz w:val="28"/>
          <w:szCs w:val="28"/>
        </w:rPr>
        <w:t>%, а объем части, формируемой участниками образовательных отношений из пе</w:t>
      </w:r>
      <w:r w:rsidR="00FB64C8" w:rsidRPr="00C958F4">
        <w:rPr>
          <w:rFonts w:ascii="Times New Roman" w:hAnsi="Times New Roman" w:cs="Times New Roman"/>
          <w:sz w:val="28"/>
          <w:szCs w:val="28"/>
        </w:rPr>
        <w:t xml:space="preserve">речня, предлагаемого школой – </w:t>
      </w:r>
      <w:r w:rsidR="00AD04BE" w:rsidRPr="00C958F4">
        <w:rPr>
          <w:rFonts w:ascii="Times New Roman" w:hAnsi="Times New Roman" w:cs="Times New Roman"/>
          <w:sz w:val="28"/>
          <w:szCs w:val="28"/>
        </w:rPr>
        <w:t>30</w:t>
      </w:r>
      <w:r w:rsidR="00FB64C8" w:rsidRPr="00C958F4">
        <w:rPr>
          <w:rFonts w:ascii="Times New Roman" w:hAnsi="Times New Roman" w:cs="Times New Roman"/>
          <w:sz w:val="28"/>
          <w:szCs w:val="28"/>
        </w:rPr>
        <w:t xml:space="preserve"> </w:t>
      </w:r>
      <w:r w:rsidRPr="00C958F4">
        <w:rPr>
          <w:rFonts w:ascii="Times New Roman" w:hAnsi="Times New Roman" w:cs="Times New Roman"/>
          <w:sz w:val="28"/>
          <w:szCs w:val="28"/>
        </w:rPr>
        <w:t>% от общего объема программы основного общего образования, реализуемой в соответствии с требованиями к организации образовательного процесса к учебной нагрузке при б-дневной учебной неделе, предусмотренной Санитарными правилами и нормами.</w:t>
      </w:r>
    </w:p>
    <w:p w:rsidR="00E560C5" w:rsidRP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Основная образовательная программам основного общего образования МБОУ СОШ № 5</w:t>
      </w:r>
      <w:r w:rsidR="009D29FA">
        <w:rPr>
          <w:rFonts w:ascii="Times New Roman" w:hAnsi="Times New Roman" w:cs="Times New Roman"/>
          <w:sz w:val="28"/>
          <w:szCs w:val="28"/>
        </w:rPr>
        <w:t>2</w:t>
      </w:r>
      <w:r w:rsidRPr="00E560C5">
        <w:rPr>
          <w:rFonts w:ascii="Times New Roman" w:hAnsi="Times New Roman" w:cs="Times New Roman"/>
          <w:sz w:val="28"/>
          <w:szCs w:val="28"/>
        </w:rPr>
        <w:t xml:space="preserve"> реализуются через организацию урочной и внеурочной образовательной деятельности. </w:t>
      </w:r>
    </w:p>
    <w:p w:rsidR="00E560C5" w:rsidRDefault="00E560C5" w:rsidP="005329F5">
      <w:pPr>
        <w:pStyle w:val="a3"/>
        <w:spacing w:line="240" w:lineRule="auto"/>
        <w:ind w:left="993" w:right="400" w:firstLine="993"/>
        <w:jc w:val="both"/>
        <w:rPr>
          <w:rFonts w:ascii="Times New Roman" w:hAnsi="Times New Roman" w:cs="Times New Roman"/>
          <w:sz w:val="28"/>
          <w:szCs w:val="28"/>
        </w:rPr>
      </w:pPr>
      <w:r w:rsidRPr="00E560C5">
        <w:rPr>
          <w:rFonts w:ascii="Times New Roman" w:hAnsi="Times New Roman" w:cs="Times New Roman"/>
          <w:sz w:val="28"/>
          <w:szCs w:val="28"/>
        </w:rPr>
        <w:t>Общий объем аудиторной работы обучающихся за пят</w:t>
      </w:r>
      <w:r w:rsidR="0037767F">
        <w:rPr>
          <w:rFonts w:ascii="Times New Roman" w:hAnsi="Times New Roman" w:cs="Times New Roman"/>
          <w:sz w:val="28"/>
          <w:szCs w:val="28"/>
        </w:rPr>
        <w:t xml:space="preserve">ь учебных лет составляет </w:t>
      </w:r>
      <w:r w:rsidR="00AD04BE" w:rsidRPr="00AD04BE">
        <w:rPr>
          <w:rFonts w:ascii="Times New Roman" w:hAnsi="Times New Roman" w:cs="Times New Roman"/>
          <w:sz w:val="28"/>
          <w:szCs w:val="28"/>
        </w:rPr>
        <w:t>5848</w:t>
      </w:r>
      <w:r w:rsidRPr="00E560C5">
        <w:rPr>
          <w:rFonts w:ascii="Times New Roman" w:hAnsi="Times New Roman" w:cs="Times New Roman"/>
          <w:sz w:val="28"/>
          <w:szCs w:val="28"/>
        </w:rPr>
        <w:t xml:space="preserve"> академических </w:t>
      </w:r>
      <w:r w:rsidR="00AD04BE" w:rsidRPr="00E560C5">
        <w:rPr>
          <w:rFonts w:ascii="Times New Roman" w:hAnsi="Times New Roman" w:cs="Times New Roman"/>
          <w:sz w:val="28"/>
          <w:szCs w:val="28"/>
        </w:rPr>
        <w:t>часов (</w:t>
      </w:r>
      <w:r w:rsidRPr="00E560C5">
        <w:rPr>
          <w:rFonts w:ascii="Times New Roman" w:hAnsi="Times New Roman" w:cs="Times New Roman"/>
          <w:sz w:val="28"/>
          <w:szCs w:val="28"/>
        </w:rPr>
        <w:t>в соответствии с требованиями к организации образовательного п</w:t>
      </w:r>
      <w:r w:rsidR="00FB64C8">
        <w:rPr>
          <w:rFonts w:ascii="Times New Roman" w:hAnsi="Times New Roman" w:cs="Times New Roman"/>
          <w:sz w:val="28"/>
          <w:szCs w:val="28"/>
        </w:rPr>
        <w:t>роцесса к учебной нагрузке при 6</w:t>
      </w:r>
      <w:r w:rsidRPr="00E560C5">
        <w:rPr>
          <w:rFonts w:ascii="Times New Roman" w:hAnsi="Times New Roman" w:cs="Times New Roman"/>
          <w:sz w:val="28"/>
          <w:szCs w:val="28"/>
        </w:rPr>
        <w:t>-дневной учебной неделе, предусмотренными Гигиеническими нормативами и Санитарно- эпидемиологическими требованиями).</w:t>
      </w:r>
    </w:p>
    <w:p w:rsidR="00AD04BE" w:rsidRDefault="00E560C5" w:rsidP="005329F5">
      <w:pPr>
        <w:pStyle w:val="a3"/>
        <w:spacing w:line="240" w:lineRule="auto"/>
        <w:ind w:left="993" w:right="400" w:firstLine="992"/>
        <w:jc w:val="both"/>
        <w:rPr>
          <w:rFonts w:ascii="Times New Roman" w:hAnsi="Times New Roman" w:cs="Times New Roman"/>
          <w:sz w:val="28"/>
          <w:szCs w:val="28"/>
        </w:rPr>
      </w:pPr>
      <w:r w:rsidRPr="00E560C5">
        <w:rPr>
          <w:rFonts w:ascii="Times New Roman" w:hAnsi="Times New Roman" w:cs="Times New Roman"/>
          <w:sz w:val="28"/>
          <w:szCs w:val="28"/>
        </w:rPr>
        <w:t>Объем внеурочной деятельности для обучающихся за пять учебн</w:t>
      </w:r>
      <w:r w:rsidR="00E33E6E">
        <w:rPr>
          <w:rFonts w:ascii="Times New Roman" w:hAnsi="Times New Roman" w:cs="Times New Roman"/>
          <w:sz w:val="28"/>
          <w:szCs w:val="28"/>
        </w:rPr>
        <w:t xml:space="preserve">ых лет составляет </w:t>
      </w:r>
      <w:r w:rsidRPr="00E560C5">
        <w:rPr>
          <w:rFonts w:ascii="Times New Roman" w:hAnsi="Times New Roman" w:cs="Times New Roman"/>
          <w:sz w:val="28"/>
          <w:szCs w:val="28"/>
        </w:rPr>
        <w:t>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и возможностей школы.</w:t>
      </w:r>
    </w:p>
    <w:p w:rsidR="00AD04BE" w:rsidRPr="00AD04BE" w:rsidRDefault="00E560C5" w:rsidP="005329F5">
      <w:pPr>
        <w:pStyle w:val="a3"/>
        <w:numPr>
          <w:ilvl w:val="1"/>
          <w:numId w:val="2"/>
        </w:numPr>
        <w:spacing w:line="240" w:lineRule="auto"/>
        <w:ind w:left="993" w:right="400" w:firstLine="992"/>
        <w:jc w:val="both"/>
        <w:rPr>
          <w:rFonts w:ascii="Times New Roman" w:eastAsia="Times New Roman" w:hAnsi="Times New Roman" w:cs="Times New Roman"/>
          <w:color w:val="231F20"/>
          <w:sz w:val="28"/>
          <w:szCs w:val="28"/>
          <w:lang w:eastAsia="ru-RU"/>
        </w:rPr>
      </w:pPr>
      <w:r w:rsidRPr="00AD04BE">
        <w:rPr>
          <w:rFonts w:ascii="Times New Roman" w:hAnsi="Times New Roman" w:cs="Times New Roman"/>
          <w:b/>
          <w:sz w:val="28"/>
          <w:szCs w:val="28"/>
        </w:rPr>
        <w:t>Планируемые результаты освоения основной образовательной программы основного общего образования: общая характеристика</w:t>
      </w:r>
      <w:r w:rsidR="00AC7213" w:rsidRPr="00AD04BE">
        <w:rPr>
          <w:rFonts w:ascii="Times New Roman" w:hAnsi="Times New Roman" w:cs="Times New Roman"/>
          <w:b/>
          <w:sz w:val="28"/>
          <w:szCs w:val="28"/>
        </w:rPr>
        <w:t>.</w:t>
      </w:r>
      <w:r w:rsidR="00AD04BE" w:rsidRPr="00AD04BE">
        <w:rPr>
          <w:rFonts w:ascii="Times New Roman" w:hAnsi="Times New Roman" w:cs="Times New Roman"/>
          <w:b/>
          <w:sz w:val="28"/>
          <w:szCs w:val="28"/>
        </w:rPr>
        <w:t xml:space="preserve"> </w:t>
      </w:r>
      <w:r w:rsidR="00AD04BE">
        <w:rPr>
          <w:rFonts w:ascii="Times New Roman" w:hAnsi="Times New Roman" w:cs="Times New Roman"/>
          <w:b/>
          <w:sz w:val="28"/>
          <w:szCs w:val="28"/>
        </w:rPr>
        <w:t xml:space="preserve">                                                                                                                      </w:t>
      </w:r>
    </w:p>
    <w:p w:rsidR="00AD04BE" w:rsidRDefault="00E560C5" w:rsidP="005329F5">
      <w:pPr>
        <w:pStyle w:val="a3"/>
        <w:spacing w:line="240" w:lineRule="auto"/>
        <w:ind w:left="993" w:right="400" w:firstLine="993"/>
        <w:jc w:val="both"/>
        <w:rPr>
          <w:rFonts w:ascii="Times New Roman" w:hAnsi="Times New Roman" w:cs="Times New Roman"/>
          <w:b/>
          <w:i/>
          <w:sz w:val="28"/>
          <w:szCs w:val="28"/>
        </w:rPr>
      </w:pPr>
      <w:r w:rsidRPr="00AD04BE">
        <w:rPr>
          <w:rFonts w:ascii="Times New Roman" w:hAnsi="Times New Roman" w:cs="Times New Roman"/>
          <w:sz w:val="28"/>
          <w:szCs w:val="28"/>
        </w:rPr>
        <w:t>В соответствии с ФГОС основного общего образования, основной образовательной программой основного</w:t>
      </w:r>
      <w:r w:rsidR="009D29FA">
        <w:rPr>
          <w:rFonts w:ascii="Times New Roman" w:hAnsi="Times New Roman" w:cs="Times New Roman"/>
          <w:sz w:val="28"/>
          <w:szCs w:val="28"/>
        </w:rPr>
        <w:t xml:space="preserve"> общего образования МБОУ СОШ № 2 г. Дигоры</w:t>
      </w:r>
      <w:r w:rsidRPr="00AD04BE">
        <w:rPr>
          <w:rFonts w:ascii="Times New Roman" w:hAnsi="Times New Roman" w:cs="Times New Roman"/>
          <w:sz w:val="28"/>
          <w:szCs w:val="28"/>
        </w:rPr>
        <w:t xml:space="preserve">, установлены требования к трем группам результатов освоения обучающимися программ основного общего образования: </w:t>
      </w:r>
      <w:r w:rsidRPr="00AD04BE">
        <w:rPr>
          <w:rFonts w:ascii="Times New Roman" w:hAnsi="Times New Roman" w:cs="Times New Roman"/>
          <w:b/>
          <w:i/>
          <w:sz w:val="28"/>
          <w:szCs w:val="28"/>
        </w:rPr>
        <w:t>личностным, метапредметным и предметным.</w:t>
      </w:r>
    </w:p>
    <w:p w:rsidR="00AD04BE" w:rsidRDefault="00AC7213" w:rsidP="005329F5">
      <w:pPr>
        <w:pStyle w:val="a3"/>
        <w:spacing w:line="240" w:lineRule="auto"/>
        <w:ind w:left="993" w:right="400" w:firstLine="993"/>
        <w:jc w:val="both"/>
        <w:rPr>
          <w:rFonts w:ascii="Times New Roman" w:eastAsia="Times New Roman" w:hAnsi="Times New Roman" w:cs="Times New Roman"/>
          <w:color w:val="231F20"/>
          <w:sz w:val="28"/>
          <w:szCs w:val="28"/>
          <w:lang w:eastAsia="ru-RU"/>
        </w:rPr>
      </w:pPr>
      <w:r w:rsidRPr="00AD04BE">
        <w:rPr>
          <w:rFonts w:ascii="Times New Roman" w:hAnsi="Times New Roman" w:cs="Times New Roman"/>
          <w:b/>
          <w:sz w:val="28"/>
          <w:szCs w:val="28"/>
        </w:rPr>
        <w:t>1.2.1.</w:t>
      </w:r>
      <w:r w:rsidRPr="00AD04BE">
        <w:rPr>
          <w:rFonts w:ascii="Times New Roman" w:hAnsi="Times New Roman" w:cs="Times New Roman"/>
          <w:sz w:val="28"/>
          <w:szCs w:val="28"/>
        </w:rPr>
        <w:t xml:space="preserve"> </w:t>
      </w:r>
      <w:r w:rsidRPr="00AD04BE">
        <w:rPr>
          <w:rFonts w:ascii="Times New Roman" w:eastAsia="Times New Roman" w:hAnsi="Times New Roman" w:cs="Times New Roman"/>
          <w:b/>
          <w:color w:val="231F20"/>
          <w:sz w:val="28"/>
          <w:szCs w:val="28"/>
          <w:lang w:eastAsia="ru-RU"/>
        </w:rPr>
        <w:t>Требования к личностным результатам</w:t>
      </w:r>
      <w:r w:rsidRPr="00AD04BE">
        <w:rPr>
          <w:rFonts w:ascii="Times New Roman" w:eastAsia="Times New Roman" w:hAnsi="Times New Roman" w:cs="Times New Roman"/>
          <w:color w:val="231F20"/>
          <w:sz w:val="28"/>
          <w:szCs w:val="28"/>
          <w:lang w:eastAsia="ru-RU"/>
        </w:rPr>
        <w:t xml:space="preserve"> освоения обучающимися программ основного общего образования формируют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w:t>
      </w:r>
      <w:r w:rsidR="00447AE9" w:rsidRPr="00AD04BE">
        <w:rPr>
          <w:rFonts w:ascii="Times New Roman" w:eastAsia="Times New Roman" w:hAnsi="Times New Roman" w:cs="Times New Roman"/>
          <w:color w:val="231F20"/>
          <w:sz w:val="28"/>
          <w:szCs w:val="28"/>
          <w:lang w:eastAsia="ru-RU"/>
        </w:rPr>
        <w:t xml:space="preserve"> по следующим направлениям</w:t>
      </w:r>
      <w:r w:rsidRPr="00AD04BE">
        <w:rPr>
          <w:rFonts w:ascii="Times New Roman" w:eastAsia="Times New Roman" w:hAnsi="Times New Roman" w:cs="Times New Roman"/>
          <w:color w:val="231F20"/>
          <w:sz w:val="28"/>
          <w:szCs w:val="28"/>
          <w:lang w:eastAsia="ru-RU"/>
        </w:rPr>
        <w:t>:</w:t>
      </w:r>
    </w:p>
    <w:p w:rsidR="00AD04BE" w:rsidRDefault="00AC7213" w:rsidP="005329F5">
      <w:pPr>
        <w:pStyle w:val="a3"/>
        <w:spacing w:line="240" w:lineRule="auto"/>
        <w:ind w:left="993" w:right="400" w:firstLine="993"/>
        <w:jc w:val="both"/>
        <w:rPr>
          <w:rFonts w:ascii="Times New Roman" w:hAnsi="Times New Roman" w:cs="Times New Roman"/>
          <w:b/>
          <w:i/>
          <w:sz w:val="28"/>
          <w:szCs w:val="28"/>
        </w:rPr>
      </w:pPr>
      <w:r w:rsidRPr="00AC7213">
        <w:rPr>
          <w:rFonts w:ascii="Times New Roman" w:hAnsi="Times New Roman" w:cs="Times New Roman"/>
          <w:b/>
          <w:i/>
          <w:sz w:val="28"/>
          <w:szCs w:val="28"/>
        </w:rPr>
        <w:t>Гражданско</w:t>
      </w:r>
      <w:r w:rsidR="00447AE9">
        <w:rPr>
          <w:rFonts w:ascii="Times New Roman" w:hAnsi="Times New Roman" w:cs="Times New Roman"/>
          <w:b/>
          <w:i/>
          <w:sz w:val="28"/>
          <w:szCs w:val="28"/>
        </w:rPr>
        <w:t>е</w:t>
      </w:r>
      <w:r w:rsidRPr="00AC7213">
        <w:rPr>
          <w:rFonts w:ascii="Times New Roman" w:hAnsi="Times New Roman" w:cs="Times New Roman"/>
          <w:b/>
          <w:i/>
          <w:sz w:val="28"/>
          <w:szCs w:val="28"/>
        </w:rPr>
        <w:t xml:space="preserve"> воспитани</w:t>
      </w:r>
      <w:r w:rsidR="00447AE9">
        <w:rPr>
          <w:rFonts w:ascii="Times New Roman" w:hAnsi="Times New Roman" w:cs="Times New Roman"/>
          <w:b/>
          <w:i/>
          <w:sz w:val="28"/>
          <w:szCs w:val="28"/>
        </w:rPr>
        <w:t>е</w:t>
      </w:r>
      <w:r w:rsidRPr="00AC7213">
        <w:rPr>
          <w:rFonts w:ascii="Times New Roman" w:hAnsi="Times New Roman" w:cs="Times New Roman"/>
          <w:b/>
          <w:i/>
          <w:sz w:val="28"/>
          <w:szCs w:val="28"/>
        </w:rPr>
        <w:t>:</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активное участие в жизни семьи, школы, местного сообщества, родного края, страны;</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неприятие любых форм экстремизма, дискриминации;</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представление о способах противодействия коррупции;</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готовность у разнообразия совместной деятельности, стремление к взаимопониманию и взаимопомощи, активное участие в школьном самоуправлении;</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готовность к участию в гуманитарной деятельности (волонтерство, помощь людям, нуждающимся в ней).</w:t>
      </w:r>
    </w:p>
    <w:p w:rsidR="00AD04BE" w:rsidRDefault="00AC7213" w:rsidP="005329F5">
      <w:pPr>
        <w:pStyle w:val="a3"/>
        <w:spacing w:line="240" w:lineRule="auto"/>
        <w:ind w:left="993" w:right="400" w:firstLine="993"/>
        <w:jc w:val="both"/>
        <w:rPr>
          <w:rFonts w:ascii="Times New Roman" w:hAnsi="Times New Roman" w:cs="Times New Roman"/>
          <w:b/>
          <w:i/>
          <w:sz w:val="28"/>
          <w:szCs w:val="28"/>
        </w:rPr>
      </w:pPr>
      <w:r w:rsidRPr="00447AE9">
        <w:rPr>
          <w:rFonts w:ascii="Times New Roman" w:hAnsi="Times New Roman" w:cs="Times New Roman"/>
          <w:b/>
          <w:i/>
          <w:sz w:val="28"/>
          <w:szCs w:val="28"/>
        </w:rPr>
        <w:t>Патриотическо</w:t>
      </w:r>
      <w:r w:rsidR="00447AE9">
        <w:rPr>
          <w:rFonts w:ascii="Times New Roman" w:hAnsi="Times New Roman" w:cs="Times New Roman"/>
          <w:b/>
          <w:i/>
          <w:sz w:val="28"/>
          <w:szCs w:val="28"/>
        </w:rPr>
        <w:t>е</w:t>
      </w:r>
      <w:r w:rsidRPr="00447AE9">
        <w:rPr>
          <w:rFonts w:ascii="Times New Roman" w:hAnsi="Times New Roman" w:cs="Times New Roman"/>
          <w:b/>
          <w:i/>
          <w:sz w:val="28"/>
          <w:szCs w:val="28"/>
        </w:rPr>
        <w:t xml:space="preserve"> воспитани</w:t>
      </w:r>
      <w:r w:rsidR="00447AE9">
        <w:rPr>
          <w:rFonts w:ascii="Times New Roman" w:hAnsi="Times New Roman" w:cs="Times New Roman"/>
          <w:b/>
          <w:i/>
          <w:sz w:val="28"/>
          <w:szCs w:val="28"/>
        </w:rPr>
        <w:t>е</w:t>
      </w:r>
      <w:r w:rsidRPr="00447AE9">
        <w:rPr>
          <w:rFonts w:ascii="Times New Roman" w:hAnsi="Times New Roman" w:cs="Times New Roman"/>
          <w:b/>
          <w:i/>
          <w:sz w:val="28"/>
          <w:szCs w:val="28"/>
        </w:rPr>
        <w:t>:</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D04BE" w:rsidRDefault="00AC7213" w:rsidP="005329F5">
      <w:pPr>
        <w:pStyle w:val="a3"/>
        <w:spacing w:line="240" w:lineRule="auto"/>
        <w:ind w:left="993" w:right="400" w:firstLine="993"/>
        <w:jc w:val="both"/>
        <w:rPr>
          <w:rFonts w:ascii="Times New Roman" w:hAnsi="Times New Roman" w:cs="Times New Roman"/>
          <w:sz w:val="28"/>
          <w:szCs w:val="28"/>
        </w:rPr>
      </w:pPr>
      <w:r w:rsidRPr="00AC7213">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D04BE" w:rsidRDefault="00447AE9" w:rsidP="005329F5">
      <w:pPr>
        <w:pStyle w:val="a3"/>
        <w:spacing w:line="240" w:lineRule="auto"/>
        <w:ind w:left="993" w:right="400" w:firstLine="993"/>
        <w:jc w:val="both"/>
        <w:rPr>
          <w:rFonts w:ascii="Times New Roman" w:hAnsi="Times New Roman" w:cs="Times New Roman"/>
          <w:b/>
          <w:i/>
          <w:sz w:val="28"/>
          <w:szCs w:val="28"/>
        </w:rPr>
      </w:pPr>
      <w:r w:rsidRPr="00447AE9">
        <w:rPr>
          <w:rFonts w:ascii="Times New Roman" w:hAnsi="Times New Roman" w:cs="Times New Roman"/>
          <w:b/>
          <w:i/>
          <w:sz w:val="28"/>
          <w:szCs w:val="28"/>
        </w:rPr>
        <w:t>Духовно-нравственно</w:t>
      </w:r>
      <w:r>
        <w:rPr>
          <w:rFonts w:ascii="Times New Roman" w:hAnsi="Times New Roman" w:cs="Times New Roman"/>
          <w:b/>
          <w:i/>
          <w:sz w:val="28"/>
          <w:szCs w:val="28"/>
        </w:rPr>
        <w:t>е</w:t>
      </w:r>
      <w:r w:rsidRPr="00447AE9">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Pr="00447AE9">
        <w:rPr>
          <w:rFonts w:ascii="Times New Roman" w:hAnsi="Times New Roman" w:cs="Times New Roman"/>
          <w:b/>
          <w:i/>
          <w:sz w:val="28"/>
          <w:szCs w:val="28"/>
        </w:rPr>
        <w:t>:</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ориентация на моральные ценности и нормы в ситуациях нравственного выбора;</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D04BE" w:rsidRDefault="00447AE9" w:rsidP="005329F5">
      <w:pPr>
        <w:pStyle w:val="a3"/>
        <w:spacing w:line="240" w:lineRule="auto"/>
        <w:ind w:left="993" w:right="400" w:firstLine="993"/>
        <w:jc w:val="both"/>
        <w:rPr>
          <w:rFonts w:ascii="Times New Roman" w:hAnsi="Times New Roman" w:cs="Times New Roman"/>
          <w:b/>
          <w:i/>
          <w:sz w:val="28"/>
          <w:szCs w:val="28"/>
        </w:rPr>
      </w:pPr>
      <w:r w:rsidRPr="00447AE9">
        <w:rPr>
          <w:rFonts w:ascii="Times New Roman" w:hAnsi="Times New Roman" w:cs="Times New Roman"/>
          <w:b/>
          <w:i/>
          <w:sz w:val="28"/>
          <w:szCs w:val="28"/>
        </w:rPr>
        <w:t>Эстетическо</w:t>
      </w:r>
      <w:r>
        <w:rPr>
          <w:rFonts w:ascii="Times New Roman" w:hAnsi="Times New Roman" w:cs="Times New Roman"/>
          <w:b/>
          <w:i/>
          <w:sz w:val="28"/>
          <w:szCs w:val="28"/>
        </w:rPr>
        <w:t>е</w:t>
      </w:r>
      <w:r w:rsidRPr="00447AE9">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Pr="00447AE9">
        <w:rPr>
          <w:rFonts w:ascii="Times New Roman" w:hAnsi="Times New Roman" w:cs="Times New Roman"/>
          <w:b/>
          <w:i/>
          <w:sz w:val="28"/>
          <w:szCs w:val="28"/>
        </w:rPr>
        <w:t>:</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стремление к самовыражению в разных видах искусства.</w:t>
      </w:r>
    </w:p>
    <w:p w:rsidR="00AD04BE" w:rsidRDefault="00447AE9" w:rsidP="005329F5">
      <w:pPr>
        <w:pStyle w:val="a3"/>
        <w:spacing w:line="240" w:lineRule="auto"/>
        <w:ind w:left="993" w:right="400" w:firstLine="993"/>
        <w:jc w:val="both"/>
        <w:rPr>
          <w:rFonts w:ascii="Times New Roman" w:hAnsi="Times New Roman" w:cs="Times New Roman"/>
          <w:b/>
          <w:i/>
          <w:sz w:val="28"/>
          <w:szCs w:val="28"/>
        </w:rPr>
      </w:pPr>
      <w:r w:rsidRPr="00447AE9">
        <w:rPr>
          <w:rFonts w:ascii="Times New Roman" w:hAnsi="Times New Roman" w:cs="Times New Roman"/>
          <w:b/>
          <w:i/>
          <w:sz w:val="28"/>
          <w:szCs w:val="28"/>
        </w:rPr>
        <w:t>Физическо</w:t>
      </w:r>
      <w:r>
        <w:rPr>
          <w:rFonts w:ascii="Times New Roman" w:hAnsi="Times New Roman" w:cs="Times New Roman"/>
          <w:b/>
          <w:i/>
          <w:sz w:val="28"/>
          <w:szCs w:val="28"/>
        </w:rPr>
        <w:t>е</w:t>
      </w:r>
      <w:r w:rsidRPr="00447AE9">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Pr="00447AE9">
        <w:rPr>
          <w:rFonts w:ascii="Times New Roman" w:hAnsi="Times New Roman" w:cs="Times New Roman"/>
          <w:b/>
          <w:i/>
          <w:sz w:val="28"/>
          <w:szCs w:val="28"/>
        </w:rPr>
        <w:t>:</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 xml:space="preserve"> формирования культуры здоровья и эмоционального благополучия:</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осознание ценности жизни;</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ответственное отношение к своему здоровью и установка на здоровый образ</w:t>
      </w:r>
      <w:r w:rsidR="00AD04BE">
        <w:rPr>
          <w:rFonts w:ascii="Times New Roman" w:hAnsi="Times New Roman" w:cs="Times New Roman"/>
          <w:sz w:val="28"/>
          <w:szCs w:val="28"/>
        </w:rPr>
        <w:t xml:space="preserve"> </w:t>
      </w:r>
      <w:r w:rsidRPr="00447AE9">
        <w:rPr>
          <w:rFonts w:ascii="Times New Roman" w:hAnsi="Times New Roman" w:cs="Times New Roman"/>
          <w:sz w:val="28"/>
          <w:szCs w:val="28"/>
        </w:rPr>
        <w:t>жизни (здоровое питание, соблюдение гигиенических правил, сбалансированный режим занятий и отдыха, регулярная физическая активность);</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осознание последствий и неприятие вредных привычек (употребление</w:t>
      </w:r>
      <w:r w:rsidR="00AD04BE">
        <w:rPr>
          <w:rFonts w:ascii="Times New Roman" w:hAnsi="Times New Roman" w:cs="Times New Roman"/>
          <w:sz w:val="28"/>
          <w:szCs w:val="28"/>
        </w:rPr>
        <w:t xml:space="preserve"> </w:t>
      </w:r>
      <w:r w:rsidRPr="00447AE9">
        <w:rPr>
          <w:rFonts w:ascii="Times New Roman" w:hAnsi="Times New Roman" w:cs="Times New Roman"/>
          <w:sz w:val="28"/>
          <w:szCs w:val="28"/>
        </w:rPr>
        <w:t>алкоголя, наркотиков, курение) и иных форм вреда для физического и психического здоровья;</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соблюдение правил безопасности, в том числе навыков безопасного поведения в интернет-среде;</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w:t>
      </w:r>
      <w:r w:rsidR="00AD04BE">
        <w:rPr>
          <w:rFonts w:ascii="Times New Roman" w:hAnsi="Times New Roman" w:cs="Times New Roman"/>
          <w:sz w:val="28"/>
          <w:szCs w:val="28"/>
        </w:rPr>
        <w:t xml:space="preserve"> </w:t>
      </w:r>
      <w:r w:rsidRPr="00447AE9">
        <w:rPr>
          <w:rFonts w:ascii="Times New Roman" w:hAnsi="Times New Roman" w:cs="Times New Roman"/>
          <w:sz w:val="28"/>
          <w:szCs w:val="28"/>
        </w:rPr>
        <w:t>собственный опыт и выстраивая дальнейшие цели;</w:t>
      </w:r>
    </w:p>
    <w:p w:rsidR="00AD04BE" w:rsidRDefault="00AD04BE"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у</w:t>
      </w:r>
      <w:r w:rsidR="00447AE9" w:rsidRPr="00447AE9">
        <w:rPr>
          <w:rFonts w:ascii="Times New Roman" w:hAnsi="Times New Roman" w:cs="Times New Roman"/>
          <w:sz w:val="28"/>
          <w:szCs w:val="28"/>
        </w:rPr>
        <w:t>мение принимать себя и других, не осуждая;</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AD04BE" w:rsidRDefault="00447AE9" w:rsidP="005329F5">
      <w:pPr>
        <w:pStyle w:val="a3"/>
        <w:spacing w:line="240" w:lineRule="auto"/>
        <w:ind w:left="993" w:right="400" w:firstLine="993"/>
        <w:jc w:val="both"/>
        <w:rPr>
          <w:rFonts w:ascii="Times New Roman" w:hAnsi="Times New Roman" w:cs="Times New Roman"/>
          <w:b/>
          <w:i/>
          <w:sz w:val="28"/>
          <w:szCs w:val="28"/>
        </w:rPr>
      </w:pPr>
      <w:r w:rsidRPr="00447AE9">
        <w:rPr>
          <w:rFonts w:ascii="Times New Roman" w:hAnsi="Times New Roman" w:cs="Times New Roman"/>
          <w:b/>
          <w:i/>
          <w:sz w:val="28"/>
          <w:szCs w:val="28"/>
        </w:rPr>
        <w:t>Трудовое воспитание:</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установка на активное участие в решении практических задач (в рамках семьи, школы, города, республики) технологической и социальной направленности, способность инициировать, планировать и самостоятельно выполнять такого рода деятельность;</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готовность адаптироваться в профессиональной среде; уважение к труду и результатам трудовой деятельности;</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D04BE" w:rsidRDefault="00447AE9" w:rsidP="005329F5">
      <w:pPr>
        <w:pStyle w:val="a3"/>
        <w:spacing w:line="240" w:lineRule="auto"/>
        <w:ind w:left="993" w:right="400" w:firstLine="993"/>
        <w:jc w:val="both"/>
        <w:rPr>
          <w:rFonts w:ascii="Times New Roman" w:eastAsia="Times New Roman" w:hAnsi="Times New Roman" w:cs="Times New Roman"/>
          <w:b/>
          <w:i/>
          <w:spacing w:val="-2"/>
          <w:w w:val="95"/>
          <w:sz w:val="28"/>
        </w:rPr>
      </w:pPr>
      <w:r w:rsidRPr="00447AE9">
        <w:rPr>
          <w:rFonts w:ascii="Times New Roman" w:eastAsia="Times New Roman" w:hAnsi="Times New Roman" w:cs="Times New Roman"/>
          <w:b/>
          <w:i/>
          <w:w w:val="95"/>
          <w:sz w:val="28"/>
        </w:rPr>
        <w:t>Экологическо</w:t>
      </w:r>
      <w:r>
        <w:rPr>
          <w:rFonts w:ascii="Times New Roman" w:eastAsia="Times New Roman" w:hAnsi="Times New Roman" w:cs="Times New Roman"/>
          <w:b/>
          <w:i/>
          <w:w w:val="95"/>
          <w:sz w:val="28"/>
        </w:rPr>
        <w:t>е</w:t>
      </w:r>
      <w:r w:rsidRPr="00447AE9">
        <w:rPr>
          <w:rFonts w:ascii="Times New Roman" w:eastAsia="Times New Roman" w:hAnsi="Times New Roman" w:cs="Times New Roman"/>
          <w:b/>
          <w:i/>
          <w:spacing w:val="47"/>
          <w:sz w:val="28"/>
        </w:rPr>
        <w:t xml:space="preserve"> </w:t>
      </w:r>
      <w:r w:rsidRPr="00447AE9">
        <w:rPr>
          <w:rFonts w:ascii="Times New Roman" w:eastAsia="Times New Roman" w:hAnsi="Times New Roman" w:cs="Times New Roman"/>
          <w:b/>
          <w:i/>
          <w:spacing w:val="-2"/>
          <w:w w:val="95"/>
          <w:sz w:val="28"/>
        </w:rPr>
        <w:t>воспитани</w:t>
      </w:r>
      <w:r>
        <w:rPr>
          <w:rFonts w:ascii="Times New Roman" w:eastAsia="Times New Roman" w:hAnsi="Times New Roman" w:cs="Times New Roman"/>
          <w:b/>
          <w:i/>
          <w:spacing w:val="-2"/>
          <w:w w:val="95"/>
          <w:sz w:val="28"/>
        </w:rPr>
        <w:t>е</w:t>
      </w:r>
      <w:r w:rsidRPr="00447AE9">
        <w:rPr>
          <w:rFonts w:ascii="Times New Roman" w:eastAsia="Times New Roman" w:hAnsi="Times New Roman" w:cs="Times New Roman"/>
          <w:b/>
          <w:i/>
          <w:spacing w:val="-2"/>
          <w:w w:val="95"/>
          <w:sz w:val="28"/>
        </w:rPr>
        <w:t>:</w:t>
      </w:r>
    </w:p>
    <w:p w:rsidR="00AD04BE" w:rsidRDefault="00447AE9" w:rsidP="005329F5">
      <w:pPr>
        <w:pStyle w:val="a3"/>
        <w:spacing w:line="240" w:lineRule="auto"/>
        <w:ind w:left="993" w:right="400" w:firstLine="993"/>
        <w:jc w:val="both"/>
        <w:rPr>
          <w:rFonts w:ascii="Times New Roman" w:eastAsia="Times New Roman" w:hAnsi="Times New Roman" w:cs="Times New Roman"/>
          <w:sz w:val="28"/>
          <w:szCs w:val="28"/>
        </w:rPr>
      </w:pPr>
      <w:r w:rsidRPr="00311968">
        <w:rPr>
          <w:rFonts w:ascii="Times New Roman" w:eastAsia="Times New Roman" w:hAnsi="Times New Roman" w:cs="Times New Roman"/>
          <w:sz w:val="28"/>
          <w:szCs w:val="28"/>
        </w:rPr>
        <w:t>ориентация</w:t>
      </w:r>
      <w:r w:rsidRPr="00311968">
        <w:rPr>
          <w:rFonts w:ascii="Times New Roman" w:eastAsia="Times New Roman" w:hAnsi="Times New Roman" w:cs="Times New Roman"/>
          <w:spacing w:val="80"/>
          <w:sz w:val="28"/>
          <w:szCs w:val="28"/>
        </w:rPr>
        <w:t xml:space="preserve"> </w:t>
      </w:r>
      <w:r w:rsidRPr="00311968">
        <w:rPr>
          <w:rFonts w:ascii="Times New Roman" w:eastAsia="Times New Roman" w:hAnsi="Times New Roman" w:cs="Times New Roman"/>
          <w:sz w:val="28"/>
          <w:szCs w:val="28"/>
        </w:rPr>
        <w:t>на</w:t>
      </w:r>
      <w:r w:rsidRPr="00311968">
        <w:rPr>
          <w:rFonts w:ascii="Times New Roman" w:eastAsia="Times New Roman" w:hAnsi="Times New Roman" w:cs="Times New Roman"/>
          <w:spacing w:val="40"/>
          <w:sz w:val="28"/>
          <w:szCs w:val="28"/>
        </w:rPr>
        <w:t xml:space="preserve"> </w:t>
      </w:r>
      <w:r w:rsidRPr="00311968">
        <w:rPr>
          <w:rFonts w:ascii="Times New Roman" w:eastAsia="Times New Roman" w:hAnsi="Times New Roman" w:cs="Times New Roman"/>
          <w:sz w:val="28"/>
          <w:szCs w:val="28"/>
        </w:rPr>
        <w:t>применение</w:t>
      </w:r>
      <w:r w:rsidRPr="00311968">
        <w:rPr>
          <w:rFonts w:ascii="Times New Roman" w:eastAsia="Times New Roman" w:hAnsi="Times New Roman" w:cs="Times New Roman"/>
          <w:spacing w:val="40"/>
          <w:sz w:val="28"/>
          <w:szCs w:val="28"/>
        </w:rPr>
        <w:t xml:space="preserve"> </w:t>
      </w:r>
      <w:r w:rsidRPr="00311968">
        <w:rPr>
          <w:rFonts w:ascii="Times New Roman" w:eastAsia="Times New Roman" w:hAnsi="Times New Roman" w:cs="Times New Roman"/>
          <w:sz w:val="28"/>
          <w:szCs w:val="28"/>
        </w:rPr>
        <w:t>знаний</w:t>
      </w:r>
      <w:r w:rsidRPr="00311968">
        <w:rPr>
          <w:rFonts w:ascii="Times New Roman" w:eastAsia="Times New Roman" w:hAnsi="Times New Roman" w:cs="Times New Roman"/>
          <w:spacing w:val="40"/>
          <w:sz w:val="28"/>
          <w:szCs w:val="28"/>
        </w:rPr>
        <w:t xml:space="preserve"> </w:t>
      </w:r>
      <w:r w:rsidRPr="00311968">
        <w:rPr>
          <w:rFonts w:ascii="Times New Roman" w:eastAsia="Times New Roman" w:hAnsi="Times New Roman" w:cs="Times New Roman"/>
          <w:sz w:val="28"/>
          <w:szCs w:val="28"/>
        </w:rPr>
        <w:t>из</w:t>
      </w:r>
      <w:r w:rsidRPr="00311968">
        <w:rPr>
          <w:rFonts w:ascii="Times New Roman" w:eastAsia="Times New Roman" w:hAnsi="Times New Roman" w:cs="Times New Roman"/>
          <w:spacing w:val="40"/>
          <w:sz w:val="28"/>
          <w:szCs w:val="28"/>
        </w:rPr>
        <w:t xml:space="preserve"> </w:t>
      </w:r>
      <w:r w:rsidRPr="00311968">
        <w:rPr>
          <w:rFonts w:ascii="Times New Roman" w:eastAsia="Times New Roman" w:hAnsi="Times New Roman" w:cs="Times New Roman"/>
          <w:sz w:val="28"/>
          <w:szCs w:val="28"/>
        </w:rPr>
        <w:t>социальных</w:t>
      </w:r>
      <w:r w:rsidRPr="00311968">
        <w:rPr>
          <w:rFonts w:ascii="Times New Roman" w:eastAsia="Times New Roman" w:hAnsi="Times New Roman" w:cs="Times New Roman"/>
          <w:spacing w:val="40"/>
          <w:sz w:val="28"/>
          <w:szCs w:val="28"/>
        </w:rPr>
        <w:t xml:space="preserve"> </w:t>
      </w:r>
      <w:r w:rsidRPr="00311968">
        <w:rPr>
          <w:rFonts w:ascii="Times New Roman" w:eastAsia="Times New Roman" w:hAnsi="Times New Roman" w:cs="Times New Roman"/>
          <w:sz w:val="28"/>
          <w:szCs w:val="28"/>
        </w:rPr>
        <w:t>и</w:t>
      </w:r>
      <w:r w:rsidRPr="00311968">
        <w:rPr>
          <w:rFonts w:ascii="Times New Roman" w:eastAsia="Times New Roman" w:hAnsi="Times New Roman" w:cs="Times New Roman"/>
          <w:spacing w:val="40"/>
          <w:sz w:val="28"/>
          <w:szCs w:val="28"/>
        </w:rPr>
        <w:t xml:space="preserve"> </w:t>
      </w:r>
      <w:r w:rsidRPr="00311968">
        <w:rPr>
          <w:rFonts w:ascii="Times New Roman" w:eastAsia="Times New Roman" w:hAnsi="Times New Roman" w:cs="Times New Roman"/>
          <w:sz w:val="28"/>
          <w:szCs w:val="28"/>
        </w:rPr>
        <w:t>естественных</w:t>
      </w:r>
      <w:r w:rsidRPr="00311968">
        <w:rPr>
          <w:rFonts w:ascii="Times New Roman" w:eastAsia="Times New Roman" w:hAnsi="Times New Roman" w:cs="Times New Roman"/>
          <w:spacing w:val="40"/>
          <w:sz w:val="28"/>
          <w:szCs w:val="28"/>
        </w:rPr>
        <w:t xml:space="preserve"> </w:t>
      </w:r>
      <w:r w:rsidRPr="00311968">
        <w:rPr>
          <w:rFonts w:ascii="Times New Roman" w:eastAsia="Times New Roman" w:hAnsi="Times New Roman" w:cs="Times New Roman"/>
          <w:sz w:val="28"/>
          <w:szCs w:val="28"/>
        </w:rPr>
        <w:t>наук</w:t>
      </w:r>
      <w:r w:rsidRPr="00311968">
        <w:rPr>
          <w:rFonts w:ascii="Times New Roman" w:eastAsia="Times New Roman" w:hAnsi="Times New Roman" w:cs="Times New Roman"/>
          <w:spacing w:val="40"/>
          <w:sz w:val="28"/>
          <w:szCs w:val="28"/>
        </w:rPr>
        <w:t xml:space="preserve"> </w:t>
      </w:r>
      <w:r w:rsidRPr="00311968">
        <w:rPr>
          <w:rFonts w:ascii="Times New Roman" w:eastAsia="Times New Roman" w:hAnsi="Times New Roman" w:cs="Times New Roman"/>
          <w:sz w:val="28"/>
          <w:szCs w:val="28"/>
        </w:rPr>
        <w:t>для</w:t>
      </w:r>
      <w:r w:rsidRPr="00311968">
        <w:rPr>
          <w:rFonts w:ascii="Times New Roman" w:eastAsia="Times New Roman" w:hAnsi="Times New Roman" w:cs="Times New Roman"/>
          <w:spacing w:val="80"/>
          <w:w w:val="150"/>
          <w:sz w:val="28"/>
          <w:szCs w:val="28"/>
        </w:rPr>
        <w:t xml:space="preserve"> </w:t>
      </w:r>
      <w:r w:rsidRPr="00311968">
        <w:rPr>
          <w:rFonts w:ascii="Times New Roman" w:eastAsia="Times New Roman" w:hAnsi="Times New Roman" w:cs="Times New Roman"/>
          <w:sz w:val="28"/>
          <w:szCs w:val="28"/>
        </w:rPr>
        <w:t>решения</w:t>
      </w:r>
      <w:r w:rsidRPr="00311968">
        <w:rPr>
          <w:rFonts w:ascii="Times New Roman" w:eastAsia="Times New Roman" w:hAnsi="Times New Roman" w:cs="Times New Roman"/>
          <w:spacing w:val="80"/>
          <w:w w:val="150"/>
          <w:sz w:val="28"/>
          <w:szCs w:val="28"/>
        </w:rPr>
        <w:t xml:space="preserve"> </w:t>
      </w:r>
      <w:r w:rsidRPr="00311968">
        <w:rPr>
          <w:rFonts w:ascii="Times New Roman" w:eastAsia="Times New Roman" w:hAnsi="Times New Roman" w:cs="Times New Roman"/>
          <w:sz w:val="28"/>
          <w:szCs w:val="28"/>
        </w:rPr>
        <w:t>задач</w:t>
      </w:r>
      <w:r w:rsidRPr="00311968">
        <w:rPr>
          <w:rFonts w:ascii="Times New Roman" w:eastAsia="Times New Roman" w:hAnsi="Times New Roman" w:cs="Times New Roman"/>
          <w:spacing w:val="80"/>
          <w:w w:val="150"/>
          <w:sz w:val="28"/>
          <w:szCs w:val="28"/>
        </w:rPr>
        <w:t xml:space="preserve"> </w:t>
      </w:r>
      <w:r w:rsidRPr="00311968">
        <w:rPr>
          <w:rFonts w:ascii="Times New Roman" w:eastAsia="Times New Roman" w:hAnsi="Times New Roman" w:cs="Times New Roman"/>
          <w:sz w:val="28"/>
          <w:szCs w:val="28"/>
        </w:rPr>
        <w:t>в</w:t>
      </w:r>
      <w:r w:rsidRPr="00311968">
        <w:rPr>
          <w:rFonts w:ascii="Times New Roman" w:eastAsia="Times New Roman" w:hAnsi="Times New Roman" w:cs="Times New Roman"/>
          <w:spacing w:val="80"/>
          <w:sz w:val="28"/>
          <w:szCs w:val="28"/>
        </w:rPr>
        <w:t xml:space="preserve"> </w:t>
      </w:r>
      <w:r w:rsidRPr="00311968">
        <w:rPr>
          <w:rFonts w:ascii="Times New Roman" w:eastAsia="Times New Roman" w:hAnsi="Times New Roman" w:cs="Times New Roman"/>
          <w:sz w:val="28"/>
          <w:szCs w:val="28"/>
        </w:rPr>
        <w:t>области</w:t>
      </w:r>
      <w:r w:rsidRPr="00311968">
        <w:rPr>
          <w:rFonts w:ascii="Times New Roman" w:eastAsia="Times New Roman" w:hAnsi="Times New Roman" w:cs="Times New Roman"/>
          <w:spacing w:val="80"/>
          <w:w w:val="150"/>
          <w:sz w:val="28"/>
          <w:szCs w:val="28"/>
        </w:rPr>
        <w:t xml:space="preserve"> </w:t>
      </w:r>
      <w:r w:rsidRPr="00311968">
        <w:rPr>
          <w:rFonts w:ascii="Times New Roman" w:eastAsia="Times New Roman" w:hAnsi="Times New Roman" w:cs="Times New Roman"/>
          <w:sz w:val="28"/>
          <w:szCs w:val="28"/>
        </w:rPr>
        <w:t>окружающей</w:t>
      </w:r>
      <w:r w:rsidRPr="00311968">
        <w:rPr>
          <w:rFonts w:ascii="Times New Roman" w:eastAsia="Times New Roman" w:hAnsi="Times New Roman" w:cs="Times New Roman"/>
          <w:spacing w:val="80"/>
          <w:w w:val="150"/>
          <w:sz w:val="28"/>
          <w:szCs w:val="28"/>
        </w:rPr>
        <w:t xml:space="preserve"> </w:t>
      </w:r>
      <w:r w:rsidRPr="00311968">
        <w:rPr>
          <w:rFonts w:ascii="Times New Roman" w:eastAsia="Times New Roman" w:hAnsi="Times New Roman" w:cs="Times New Roman"/>
          <w:sz w:val="28"/>
          <w:szCs w:val="28"/>
        </w:rPr>
        <w:t>среды,</w:t>
      </w:r>
      <w:r w:rsidRPr="00311968">
        <w:rPr>
          <w:rFonts w:ascii="Times New Roman" w:eastAsia="Times New Roman" w:hAnsi="Times New Roman" w:cs="Times New Roman"/>
          <w:spacing w:val="80"/>
          <w:w w:val="150"/>
          <w:sz w:val="28"/>
          <w:szCs w:val="28"/>
        </w:rPr>
        <w:t xml:space="preserve"> </w:t>
      </w:r>
      <w:r w:rsidRPr="00311968">
        <w:rPr>
          <w:rFonts w:ascii="Times New Roman" w:eastAsia="Times New Roman" w:hAnsi="Times New Roman" w:cs="Times New Roman"/>
          <w:sz w:val="28"/>
          <w:szCs w:val="28"/>
        </w:rPr>
        <w:t>планирования</w:t>
      </w:r>
      <w:r w:rsidRPr="00311968">
        <w:rPr>
          <w:rFonts w:ascii="Times New Roman" w:eastAsia="Times New Roman" w:hAnsi="Times New Roman" w:cs="Times New Roman"/>
          <w:spacing w:val="80"/>
          <w:w w:val="150"/>
          <w:sz w:val="28"/>
          <w:szCs w:val="28"/>
        </w:rPr>
        <w:t xml:space="preserve"> </w:t>
      </w:r>
      <w:r w:rsidRPr="00311968">
        <w:rPr>
          <w:rFonts w:ascii="Times New Roman" w:eastAsia="Times New Roman" w:hAnsi="Times New Roman" w:cs="Times New Roman"/>
          <w:sz w:val="28"/>
          <w:szCs w:val="28"/>
        </w:rPr>
        <w:t>поступков и</w:t>
      </w:r>
      <w:r w:rsidRPr="00311968">
        <w:rPr>
          <w:rFonts w:ascii="Times New Roman" w:eastAsia="Times New Roman" w:hAnsi="Times New Roman" w:cs="Times New Roman"/>
          <w:spacing w:val="-15"/>
          <w:sz w:val="28"/>
          <w:szCs w:val="28"/>
        </w:rPr>
        <w:t xml:space="preserve"> </w:t>
      </w:r>
      <w:r w:rsidRPr="00311968">
        <w:rPr>
          <w:rFonts w:ascii="Times New Roman" w:eastAsia="Times New Roman" w:hAnsi="Times New Roman" w:cs="Times New Roman"/>
          <w:sz w:val="28"/>
          <w:szCs w:val="28"/>
        </w:rPr>
        <w:t>оценки</w:t>
      </w:r>
      <w:r w:rsidRPr="00311968">
        <w:rPr>
          <w:rFonts w:ascii="Times New Roman" w:eastAsia="Times New Roman" w:hAnsi="Times New Roman" w:cs="Times New Roman"/>
          <w:spacing w:val="-4"/>
          <w:sz w:val="28"/>
          <w:szCs w:val="28"/>
        </w:rPr>
        <w:t xml:space="preserve"> </w:t>
      </w:r>
      <w:r w:rsidRPr="00311968">
        <w:rPr>
          <w:rFonts w:ascii="Times New Roman" w:eastAsia="Times New Roman" w:hAnsi="Times New Roman" w:cs="Times New Roman"/>
          <w:sz w:val="28"/>
          <w:szCs w:val="28"/>
        </w:rPr>
        <w:t>их</w:t>
      </w:r>
      <w:r w:rsidRPr="00311968">
        <w:rPr>
          <w:rFonts w:ascii="Times New Roman" w:eastAsia="Times New Roman" w:hAnsi="Times New Roman" w:cs="Times New Roman"/>
          <w:spacing w:val="-17"/>
          <w:sz w:val="28"/>
          <w:szCs w:val="28"/>
        </w:rPr>
        <w:t xml:space="preserve"> </w:t>
      </w:r>
      <w:r w:rsidRPr="00311968">
        <w:rPr>
          <w:rFonts w:ascii="Times New Roman" w:eastAsia="Times New Roman" w:hAnsi="Times New Roman" w:cs="Times New Roman"/>
          <w:sz w:val="28"/>
          <w:szCs w:val="28"/>
        </w:rPr>
        <w:t>возможных последствий для</w:t>
      </w:r>
      <w:r w:rsidRPr="00311968">
        <w:rPr>
          <w:rFonts w:ascii="Times New Roman" w:eastAsia="Times New Roman" w:hAnsi="Times New Roman" w:cs="Times New Roman"/>
          <w:spacing w:val="-13"/>
          <w:sz w:val="28"/>
          <w:szCs w:val="28"/>
        </w:rPr>
        <w:t xml:space="preserve"> </w:t>
      </w:r>
      <w:r w:rsidRPr="00311968">
        <w:rPr>
          <w:rFonts w:ascii="Times New Roman" w:eastAsia="Times New Roman" w:hAnsi="Times New Roman" w:cs="Times New Roman"/>
          <w:sz w:val="28"/>
          <w:szCs w:val="28"/>
        </w:rPr>
        <w:t>окружающей</w:t>
      </w:r>
      <w:r w:rsidRPr="00311968">
        <w:rPr>
          <w:rFonts w:ascii="Times New Roman" w:eastAsia="Times New Roman" w:hAnsi="Times New Roman" w:cs="Times New Roman"/>
          <w:spacing w:val="9"/>
          <w:sz w:val="28"/>
          <w:szCs w:val="28"/>
        </w:rPr>
        <w:t xml:space="preserve"> </w:t>
      </w:r>
      <w:r w:rsidRPr="00311968">
        <w:rPr>
          <w:rFonts w:ascii="Times New Roman" w:eastAsia="Times New Roman" w:hAnsi="Times New Roman" w:cs="Times New Roman"/>
          <w:sz w:val="28"/>
          <w:szCs w:val="28"/>
        </w:rPr>
        <w:t>среды;</w:t>
      </w:r>
    </w:p>
    <w:p w:rsidR="00AD04BE" w:rsidRDefault="00447AE9" w:rsidP="005329F5">
      <w:pPr>
        <w:pStyle w:val="a3"/>
        <w:spacing w:line="240" w:lineRule="auto"/>
        <w:ind w:left="993" w:right="400" w:firstLine="993"/>
        <w:jc w:val="both"/>
        <w:rPr>
          <w:rFonts w:ascii="Times New Roman" w:eastAsia="Times New Roman" w:hAnsi="Times New Roman" w:cs="Times New Roman"/>
          <w:sz w:val="28"/>
          <w:szCs w:val="28"/>
        </w:rPr>
      </w:pPr>
      <w:r w:rsidRPr="00E767B0">
        <w:rPr>
          <w:rFonts w:ascii="Times New Roman" w:eastAsia="Times New Roman" w:hAnsi="Times New Roman" w:cs="Times New Roman"/>
          <w:sz w:val="28"/>
          <w:szCs w:val="28"/>
        </w:rPr>
        <w:t>повышение уровня экологической культуры, осознание глобального характера</w:t>
      </w:r>
      <w:r w:rsidRPr="00E767B0">
        <w:rPr>
          <w:rFonts w:ascii="Times New Roman" w:eastAsia="Times New Roman" w:hAnsi="Times New Roman" w:cs="Times New Roman"/>
          <w:spacing w:val="-3"/>
          <w:sz w:val="28"/>
          <w:szCs w:val="28"/>
        </w:rPr>
        <w:t xml:space="preserve"> </w:t>
      </w:r>
      <w:r w:rsidRPr="00E767B0">
        <w:rPr>
          <w:rFonts w:ascii="Times New Roman" w:eastAsia="Times New Roman" w:hAnsi="Times New Roman" w:cs="Times New Roman"/>
          <w:sz w:val="28"/>
          <w:szCs w:val="28"/>
        </w:rPr>
        <w:t>экологических проблем и</w:t>
      </w:r>
      <w:r w:rsidRPr="00E767B0">
        <w:rPr>
          <w:rFonts w:ascii="Times New Roman" w:eastAsia="Times New Roman" w:hAnsi="Times New Roman" w:cs="Times New Roman"/>
          <w:spacing w:val="-10"/>
          <w:sz w:val="28"/>
          <w:szCs w:val="28"/>
        </w:rPr>
        <w:t xml:space="preserve"> </w:t>
      </w:r>
      <w:r w:rsidRPr="00E767B0">
        <w:rPr>
          <w:rFonts w:ascii="Times New Roman" w:eastAsia="Times New Roman" w:hAnsi="Times New Roman" w:cs="Times New Roman"/>
          <w:sz w:val="28"/>
          <w:szCs w:val="28"/>
        </w:rPr>
        <w:t>путей</w:t>
      </w:r>
      <w:r w:rsidRPr="00E767B0">
        <w:rPr>
          <w:rFonts w:ascii="Times New Roman" w:eastAsia="Times New Roman" w:hAnsi="Times New Roman" w:cs="Times New Roman"/>
          <w:spacing w:val="-6"/>
          <w:sz w:val="28"/>
          <w:szCs w:val="28"/>
        </w:rPr>
        <w:t xml:space="preserve"> </w:t>
      </w:r>
      <w:r w:rsidRPr="00E767B0">
        <w:rPr>
          <w:rFonts w:ascii="Times New Roman" w:eastAsia="Times New Roman" w:hAnsi="Times New Roman" w:cs="Times New Roman"/>
          <w:sz w:val="28"/>
          <w:szCs w:val="28"/>
        </w:rPr>
        <w:t>их</w:t>
      </w:r>
      <w:r w:rsidRPr="00E767B0">
        <w:rPr>
          <w:rFonts w:ascii="Times New Roman" w:eastAsia="Times New Roman" w:hAnsi="Times New Roman" w:cs="Times New Roman"/>
          <w:spacing w:val="-12"/>
          <w:sz w:val="28"/>
          <w:szCs w:val="28"/>
        </w:rPr>
        <w:t xml:space="preserve"> </w:t>
      </w:r>
      <w:r w:rsidRPr="00E767B0">
        <w:rPr>
          <w:rFonts w:ascii="Times New Roman" w:eastAsia="Times New Roman" w:hAnsi="Times New Roman" w:cs="Times New Roman"/>
          <w:sz w:val="28"/>
          <w:szCs w:val="28"/>
        </w:rPr>
        <w:t>решения;</w:t>
      </w:r>
    </w:p>
    <w:p w:rsidR="00AD04BE" w:rsidRDefault="00447AE9" w:rsidP="005329F5">
      <w:pPr>
        <w:pStyle w:val="a3"/>
        <w:spacing w:line="240" w:lineRule="auto"/>
        <w:ind w:left="993" w:right="400" w:firstLine="993"/>
        <w:jc w:val="both"/>
        <w:rPr>
          <w:rFonts w:ascii="Times New Roman" w:eastAsia="Times New Roman" w:hAnsi="Times New Roman" w:cs="Times New Roman"/>
          <w:spacing w:val="-2"/>
          <w:w w:val="95"/>
          <w:sz w:val="28"/>
          <w:szCs w:val="28"/>
        </w:rPr>
      </w:pPr>
      <w:r w:rsidRPr="00E767B0">
        <w:rPr>
          <w:rFonts w:ascii="Times New Roman" w:eastAsia="Times New Roman" w:hAnsi="Times New Roman" w:cs="Times New Roman"/>
          <w:sz w:val="28"/>
          <w:szCs w:val="28"/>
        </w:rPr>
        <w:t>активное неприятие действий, приносящих вред окружающей среде; осознание</w:t>
      </w:r>
      <w:r w:rsidRPr="00E767B0">
        <w:rPr>
          <w:rFonts w:ascii="Times New Roman" w:eastAsia="Times New Roman" w:hAnsi="Times New Roman" w:cs="Times New Roman"/>
          <w:spacing w:val="9"/>
          <w:sz w:val="28"/>
          <w:szCs w:val="28"/>
        </w:rPr>
        <w:t xml:space="preserve"> </w:t>
      </w:r>
      <w:r w:rsidRPr="00E767B0">
        <w:rPr>
          <w:rFonts w:ascii="Times New Roman" w:eastAsia="Times New Roman" w:hAnsi="Times New Roman" w:cs="Times New Roman"/>
          <w:sz w:val="28"/>
          <w:szCs w:val="28"/>
        </w:rPr>
        <w:t>своей</w:t>
      </w:r>
      <w:r w:rsidRPr="00E767B0">
        <w:rPr>
          <w:rFonts w:ascii="Times New Roman" w:eastAsia="Times New Roman" w:hAnsi="Times New Roman" w:cs="Times New Roman"/>
          <w:spacing w:val="5"/>
          <w:sz w:val="28"/>
          <w:szCs w:val="28"/>
        </w:rPr>
        <w:t xml:space="preserve"> </w:t>
      </w:r>
      <w:r w:rsidRPr="00E767B0">
        <w:rPr>
          <w:rFonts w:ascii="Times New Roman" w:eastAsia="Times New Roman" w:hAnsi="Times New Roman" w:cs="Times New Roman"/>
          <w:sz w:val="28"/>
          <w:szCs w:val="28"/>
        </w:rPr>
        <w:t>роли как</w:t>
      </w:r>
      <w:r w:rsidRPr="00E767B0">
        <w:rPr>
          <w:rFonts w:ascii="Times New Roman" w:eastAsia="Times New Roman" w:hAnsi="Times New Roman" w:cs="Times New Roman"/>
          <w:spacing w:val="1"/>
          <w:sz w:val="28"/>
          <w:szCs w:val="28"/>
        </w:rPr>
        <w:t xml:space="preserve"> </w:t>
      </w:r>
      <w:r w:rsidRPr="00E767B0">
        <w:rPr>
          <w:rFonts w:ascii="Times New Roman" w:eastAsia="Times New Roman" w:hAnsi="Times New Roman" w:cs="Times New Roman"/>
          <w:sz w:val="28"/>
          <w:szCs w:val="28"/>
        </w:rPr>
        <w:t>гражданина</w:t>
      </w:r>
      <w:r w:rsidRPr="00E767B0">
        <w:rPr>
          <w:rFonts w:ascii="Times New Roman" w:eastAsia="Times New Roman" w:hAnsi="Times New Roman" w:cs="Times New Roman"/>
          <w:spacing w:val="10"/>
          <w:sz w:val="28"/>
          <w:szCs w:val="28"/>
        </w:rPr>
        <w:t xml:space="preserve"> </w:t>
      </w:r>
      <w:r w:rsidRPr="00E767B0">
        <w:rPr>
          <w:rFonts w:ascii="Times New Roman" w:eastAsia="Times New Roman" w:hAnsi="Times New Roman" w:cs="Times New Roman"/>
          <w:sz w:val="28"/>
          <w:szCs w:val="28"/>
        </w:rPr>
        <w:t>и</w:t>
      </w:r>
      <w:r w:rsidRPr="00E767B0">
        <w:rPr>
          <w:rFonts w:ascii="Times New Roman" w:eastAsia="Times New Roman" w:hAnsi="Times New Roman" w:cs="Times New Roman"/>
          <w:spacing w:val="-2"/>
          <w:sz w:val="28"/>
          <w:szCs w:val="28"/>
        </w:rPr>
        <w:t xml:space="preserve"> </w:t>
      </w:r>
      <w:r w:rsidRPr="00E767B0">
        <w:rPr>
          <w:rFonts w:ascii="Times New Roman" w:eastAsia="Times New Roman" w:hAnsi="Times New Roman" w:cs="Times New Roman"/>
          <w:sz w:val="28"/>
          <w:szCs w:val="28"/>
        </w:rPr>
        <w:t>потребителя</w:t>
      </w:r>
      <w:r w:rsidRPr="00E767B0">
        <w:rPr>
          <w:rFonts w:ascii="Times New Roman" w:eastAsia="Times New Roman" w:hAnsi="Times New Roman" w:cs="Times New Roman"/>
          <w:spacing w:val="13"/>
          <w:sz w:val="28"/>
          <w:szCs w:val="28"/>
        </w:rPr>
        <w:t xml:space="preserve"> </w:t>
      </w:r>
      <w:r w:rsidRPr="00E767B0">
        <w:rPr>
          <w:rFonts w:ascii="Times New Roman" w:eastAsia="Times New Roman" w:hAnsi="Times New Roman" w:cs="Times New Roman"/>
          <w:sz w:val="28"/>
          <w:szCs w:val="28"/>
        </w:rPr>
        <w:t>в</w:t>
      </w:r>
      <w:r w:rsidRPr="00E767B0">
        <w:rPr>
          <w:rFonts w:ascii="Times New Roman" w:eastAsia="Times New Roman" w:hAnsi="Times New Roman" w:cs="Times New Roman"/>
          <w:spacing w:val="-8"/>
          <w:sz w:val="28"/>
          <w:szCs w:val="28"/>
        </w:rPr>
        <w:t xml:space="preserve"> </w:t>
      </w:r>
      <w:r w:rsidRPr="00E767B0">
        <w:rPr>
          <w:rFonts w:ascii="Times New Roman" w:eastAsia="Times New Roman" w:hAnsi="Times New Roman" w:cs="Times New Roman"/>
          <w:sz w:val="28"/>
          <w:szCs w:val="28"/>
        </w:rPr>
        <w:t>условиях</w:t>
      </w:r>
      <w:r w:rsidRPr="00E767B0">
        <w:rPr>
          <w:rFonts w:ascii="Times New Roman" w:eastAsia="Times New Roman" w:hAnsi="Times New Roman" w:cs="Times New Roman"/>
          <w:spacing w:val="8"/>
          <w:sz w:val="28"/>
          <w:szCs w:val="28"/>
        </w:rPr>
        <w:t xml:space="preserve"> </w:t>
      </w:r>
      <w:r w:rsidRPr="00E767B0">
        <w:rPr>
          <w:rFonts w:ascii="Times New Roman" w:eastAsia="Times New Roman" w:hAnsi="Times New Roman" w:cs="Times New Roman"/>
          <w:sz w:val="28"/>
          <w:szCs w:val="28"/>
        </w:rPr>
        <w:t>взаимосвязи</w:t>
      </w:r>
      <w:r>
        <w:rPr>
          <w:rFonts w:ascii="Times New Roman" w:eastAsia="Times New Roman" w:hAnsi="Times New Roman" w:cs="Times New Roman"/>
          <w:sz w:val="28"/>
          <w:szCs w:val="28"/>
        </w:rPr>
        <w:t xml:space="preserve"> </w:t>
      </w:r>
      <w:r w:rsidRPr="008C3EE3">
        <w:rPr>
          <w:rFonts w:ascii="Times New Roman" w:eastAsia="Times New Roman" w:hAnsi="Times New Roman" w:cs="Times New Roman"/>
          <w:w w:val="95"/>
          <w:sz w:val="28"/>
          <w:szCs w:val="28"/>
        </w:rPr>
        <w:t>природной,</w:t>
      </w:r>
      <w:r w:rsidRPr="008C3EE3">
        <w:rPr>
          <w:rFonts w:ascii="Times New Roman" w:eastAsia="Times New Roman" w:hAnsi="Times New Roman" w:cs="Times New Roman"/>
          <w:spacing w:val="45"/>
          <w:sz w:val="28"/>
          <w:szCs w:val="28"/>
        </w:rPr>
        <w:t xml:space="preserve"> </w:t>
      </w:r>
      <w:r w:rsidRPr="008C3EE3">
        <w:rPr>
          <w:rFonts w:ascii="Times New Roman" w:eastAsia="Times New Roman" w:hAnsi="Times New Roman" w:cs="Times New Roman"/>
          <w:w w:val="95"/>
          <w:sz w:val="28"/>
          <w:szCs w:val="28"/>
        </w:rPr>
        <w:t>технологической</w:t>
      </w:r>
      <w:r w:rsidRPr="008C3EE3">
        <w:rPr>
          <w:rFonts w:ascii="Times New Roman" w:eastAsia="Times New Roman" w:hAnsi="Times New Roman" w:cs="Times New Roman"/>
          <w:spacing w:val="10"/>
          <w:sz w:val="28"/>
          <w:szCs w:val="28"/>
        </w:rPr>
        <w:t xml:space="preserve"> </w:t>
      </w:r>
      <w:r w:rsidRPr="008C3EE3">
        <w:rPr>
          <w:rFonts w:ascii="Times New Roman" w:eastAsia="Times New Roman" w:hAnsi="Times New Roman" w:cs="Times New Roman"/>
          <w:w w:val="95"/>
          <w:sz w:val="28"/>
          <w:szCs w:val="28"/>
        </w:rPr>
        <w:t>и</w:t>
      </w:r>
      <w:r w:rsidRPr="008C3EE3">
        <w:rPr>
          <w:rFonts w:ascii="Times New Roman" w:eastAsia="Times New Roman" w:hAnsi="Times New Roman" w:cs="Times New Roman"/>
          <w:spacing w:val="6"/>
          <w:sz w:val="28"/>
          <w:szCs w:val="28"/>
        </w:rPr>
        <w:t xml:space="preserve"> </w:t>
      </w:r>
      <w:r w:rsidRPr="008C3EE3">
        <w:rPr>
          <w:rFonts w:ascii="Times New Roman" w:eastAsia="Times New Roman" w:hAnsi="Times New Roman" w:cs="Times New Roman"/>
          <w:w w:val="95"/>
          <w:sz w:val="28"/>
          <w:szCs w:val="28"/>
        </w:rPr>
        <w:t>социальной</w:t>
      </w:r>
      <w:r w:rsidRPr="008C3EE3">
        <w:rPr>
          <w:rFonts w:ascii="Times New Roman" w:eastAsia="Times New Roman" w:hAnsi="Times New Roman" w:cs="Times New Roman"/>
          <w:spacing w:val="38"/>
          <w:sz w:val="28"/>
          <w:szCs w:val="28"/>
        </w:rPr>
        <w:t xml:space="preserve"> </w:t>
      </w:r>
      <w:r w:rsidRPr="008C3EE3">
        <w:rPr>
          <w:rFonts w:ascii="Times New Roman" w:eastAsia="Times New Roman" w:hAnsi="Times New Roman" w:cs="Times New Roman"/>
          <w:spacing w:val="-2"/>
          <w:w w:val="95"/>
          <w:sz w:val="28"/>
          <w:szCs w:val="28"/>
        </w:rPr>
        <w:t>сред;</w:t>
      </w:r>
    </w:p>
    <w:p w:rsidR="00AD04BE" w:rsidRDefault="00447AE9" w:rsidP="005329F5">
      <w:pPr>
        <w:pStyle w:val="a3"/>
        <w:spacing w:line="240" w:lineRule="auto"/>
        <w:ind w:left="993" w:right="400" w:firstLine="993"/>
        <w:jc w:val="both"/>
        <w:rPr>
          <w:rFonts w:ascii="Times New Roman" w:eastAsia="Times New Roman" w:hAnsi="Times New Roman" w:cs="Times New Roman"/>
          <w:spacing w:val="-2"/>
          <w:sz w:val="28"/>
          <w:szCs w:val="28"/>
        </w:rPr>
      </w:pPr>
      <w:r w:rsidRPr="00E767B0">
        <w:rPr>
          <w:rFonts w:ascii="Times New Roman" w:eastAsia="Times New Roman" w:hAnsi="Times New Roman" w:cs="Times New Roman"/>
          <w:sz w:val="28"/>
          <w:szCs w:val="28"/>
        </w:rPr>
        <w:t xml:space="preserve">готовность к участию в практической деятельности экологической </w:t>
      </w:r>
      <w:r w:rsidRPr="00E767B0">
        <w:rPr>
          <w:rFonts w:ascii="Times New Roman" w:eastAsia="Times New Roman" w:hAnsi="Times New Roman" w:cs="Times New Roman"/>
          <w:spacing w:val="-2"/>
          <w:sz w:val="28"/>
          <w:szCs w:val="28"/>
        </w:rPr>
        <w:t>направленности.</w:t>
      </w:r>
    </w:p>
    <w:p w:rsidR="00AD04BE" w:rsidRDefault="00447AE9" w:rsidP="005329F5">
      <w:pPr>
        <w:pStyle w:val="a3"/>
        <w:spacing w:line="240" w:lineRule="auto"/>
        <w:ind w:left="993" w:right="400" w:firstLine="993"/>
        <w:jc w:val="both"/>
        <w:rPr>
          <w:rFonts w:ascii="Times New Roman" w:hAnsi="Times New Roman" w:cs="Times New Roman"/>
          <w:b/>
          <w:i/>
          <w:sz w:val="28"/>
          <w:szCs w:val="28"/>
        </w:rPr>
      </w:pPr>
      <w:r w:rsidRPr="00447AE9">
        <w:rPr>
          <w:rFonts w:ascii="Times New Roman" w:hAnsi="Times New Roman" w:cs="Times New Roman"/>
          <w:b/>
          <w:i/>
          <w:sz w:val="28"/>
          <w:szCs w:val="28"/>
        </w:rPr>
        <w:t>Ценност</w:t>
      </w:r>
      <w:r>
        <w:rPr>
          <w:rFonts w:ascii="Times New Roman" w:hAnsi="Times New Roman" w:cs="Times New Roman"/>
          <w:b/>
          <w:i/>
          <w:sz w:val="28"/>
          <w:szCs w:val="28"/>
        </w:rPr>
        <w:t>ь</w:t>
      </w:r>
      <w:r w:rsidRPr="00447AE9">
        <w:rPr>
          <w:rFonts w:ascii="Times New Roman" w:hAnsi="Times New Roman" w:cs="Times New Roman"/>
          <w:b/>
          <w:i/>
          <w:sz w:val="28"/>
          <w:szCs w:val="28"/>
        </w:rPr>
        <w:t xml:space="preserve"> научного познания:</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D04BE" w:rsidRDefault="00447AE9" w:rsidP="005329F5">
      <w:pPr>
        <w:pStyle w:val="a3"/>
        <w:spacing w:line="240" w:lineRule="auto"/>
        <w:ind w:left="993" w:right="400" w:firstLine="993"/>
        <w:jc w:val="both"/>
        <w:rPr>
          <w:rFonts w:ascii="Times New Roman" w:hAnsi="Times New Roman" w:cs="Times New Roman"/>
          <w:sz w:val="28"/>
          <w:szCs w:val="28"/>
        </w:rPr>
      </w:pPr>
      <w:r w:rsidRPr="00447AE9">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D04BE" w:rsidRDefault="00F63D60" w:rsidP="005329F5">
      <w:pPr>
        <w:pStyle w:val="a3"/>
        <w:spacing w:line="240" w:lineRule="auto"/>
        <w:ind w:left="993" w:right="400" w:firstLine="993"/>
        <w:jc w:val="both"/>
        <w:rPr>
          <w:rFonts w:ascii="Times New Roman" w:hAnsi="Times New Roman" w:cs="Times New Roman"/>
          <w:sz w:val="28"/>
          <w:szCs w:val="28"/>
        </w:rPr>
      </w:pPr>
      <w:r w:rsidRPr="00F63D60">
        <w:rPr>
          <w:rFonts w:ascii="Times New Roman" w:hAnsi="Times New Roman" w:cs="Times New Roman"/>
          <w:b/>
          <w:sz w:val="28"/>
          <w:szCs w:val="28"/>
        </w:rPr>
        <w:t>Личностные результаты</w:t>
      </w:r>
      <w:r w:rsidRPr="00F63D60">
        <w:rPr>
          <w:rFonts w:ascii="Times New Roman" w:hAnsi="Times New Roman" w:cs="Times New Roman"/>
          <w:sz w:val="28"/>
          <w:szCs w:val="28"/>
        </w:rPr>
        <w:t>, обеспечивающие адаптацию обучающегося к изменяющимся условиям социальной и природной среды, включают:</w:t>
      </w:r>
    </w:p>
    <w:p w:rsidR="00AD04BE" w:rsidRDefault="00F63D60" w:rsidP="005329F5">
      <w:pPr>
        <w:pStyle w:val="a3"/>
        <w:spacing w:line="240" w:lineRule="auto"/>
        <w:ind w:left="993" w:right="400" w:firstLine="993"/>
        <w:jc w:val="both"/>
        <w:rPr>
          <w:rFonts w:ascii="Times New Roman" w:hAnsi="Times New Roman" w:cs="Times New Roman"/>
          <w:sz w:val="28"/>
          <w:szCs w:val="28"/>
        </w:rPr>
      </w:pPr>
      <w:r w:rsidRPr="00F63D60">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833C3" w:rsidRDefault="00F63D60" w:rsidP="005329F5">
      <w:pPr>
        <w:pStyle w:val="a3"/>
        <w:spacing w:line="240" w:lineRule="auto"/>
        <w:ind w:left="993" w:right="400" w:firstLine="993"/>
        <w:jc w:val="both"/>
        <w:rPr>
          <w:rFonts w:ascii="Times New Roman" w:hAnsi="Times New Roman" w:cs="Times New Roman"/>
          <w:sz w:val="28"/>
          <w:szCs w:val="28"/>
        </w:rPr>
      </w:pPr>
      <w:r w:rsidRPr="00F63D60">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833C3" w:rsidRDefault="00F63D60" w:rsidP="005329F5">
      <w:pPr>
        <w:pStyle w:val="a3"/>
        <w:spacing w:line="240" w:lineRule="auto"/>
        <w:ind w:left="993" w:right="400" w:firstLine="993"/>
        <w:jc w:val="both"/>
        <w:rPr>
          <w:rFonts w:ascii="Times New Roman" w:hAnsi="Times New Roman" w:cs="Times New Roman"/>
          <w:sz w:val="28"/>
          <w:szCs w:val="28"/>
        </w:rPr>
      </w:pPr>
      <w:r w:rsidRPr="00F63D60">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F63D60" w:rsidRPr="00F63D60" w:rsidRDefault="00F63D60" w:rsidP="005329F5">
      <w:pPr>
        <w:pStyle w:val="a3"/>
        <w:spacing w:line="240" w:lineRule="auto"/>
        <w:ind w:left="993" w:right="400" w:firstLine="993"/>
        <w:jc w:val="both"/>
        <w:rPr>
          <w:rFonts w:ascii="Times New Roman" w:hAnsi="Times New Roman" w:cs="Times New Roman"/>
          <w:sz w:val="28"/>
          <w:szCs w:val="28"/>
        </w:rPr>
      </w:pPr>
      <w:r w:rsidRPr="00F63D60">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rsidR="00F63D60" w:rsidRPr="00F63D60" w:rsidRDefault="00F63D60" w:rsidP="005329F5">
      <w:pPr>
        <w:spacing w:line="240" w:lineRule="auto"/>
        <w:ind w:left="993" w:right="400" w:firstLine="993"/>
        <w:contextualSpacing/>
        <w:jc w:val="both"/>
        <w:rPr>
          <w:rFonts w:ascii="Times New Roman" w:hAnsi="Times New Roman" w:cs="Times New Roman"/>
          <w:sz w:val="28"/>
          <w:szCs w:val="28"/>
        </w:rPr>
      </w:pPr>
      <w:r w:rsidRPr="00F63D60">
        <w:rPr>
          <w:rFonts w:ascii="Times New Roman" w:hAnsi="Times New Roman" w:cs="Times New Roman"/>
          <w:sz w:val="28"/>
          <w:szCs w:val="28"/>
        </w:rPr>
        <w:t>умение анализировать и выявлять взаимосвязи природы, общества и экономики;</w:t>
      </w:r>
    </w:p>
    <w:p w:rsidR="00F63D60" w:rsidRPr="00F63D60" w:rsidRDefault="00F63D60" w:rsidP="005329F5">
      <w:pPr>
        <w:spacing w:line="240" w:lineRule="auto"/>
        <w:ind w:left="993" w:right="400" w:firstLine="993"/>
        <w:contextualSpacing/>
        <w:jc w:val="both"/>
        <w:rPr>
          <w:rFonts w:ascii="Times New Roman" w:hAnsi="Times New Roman" w:cs="Times New Roman"/>
          <w:sz w:val="28"/>
          <w:szCs w:val="28"/>
        </w:rPr>
      </w:pPr>
      <w:r w:rsidRPr="00F63D60">
        <w:rPr>
          <w:rFonts w:ascii="Times New Roman" w:hAnsi="Times New Roman" w:cs="Times New Roman"/>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63D60" w:rsidRPr="00F63D60" w:rsidRDefault="00F63D60" w:rsidP="005329F5">
      <w:pPr>
        <w:spacing w:line="240" w:lineRule="auto"/>
        <w:ind w:left="993" w:right="400" w:firstLine="993"/>
        <w:contextualSpacing/>
        <w:jc w:val="both"/>
        <w:rPr>
          <w:rFonts w:ascii="Times New Roman" w:hAnsi="Times New Roman" w:cs="Times New Roman"/>
          <w:sz w:val="28"/>
          <w:szCs w:val="28"/>
        </w:rPr>
      </w:pPr>
      <w:r w:rsidRPr="00F63D60">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2205A5" w:rsidRDefault="00F63D60" w:rsidP="005329F5">
      <w:pPr>
        <w:spacing w:line="240" w:lineRule="auto"/>
        <w:ind w:left="993" w:right="400" w:firstLine="993"/>
        <w:contextualSpacing/>
        <w:jc w:val="both"/>
        <w:rPr>
          <w:rFonts w:ascii="Times New Roman" w:hAnsi="Times New Roman" w:cs="Times New Roman"/>
          <w:sz w:val="28"/>
          <w:szCs w:val="28"/>
        </w:rPr>
      </w:pPr>
      <w:r w:rsidRPr="00F63D60">
        <w:rPr>
          <w:rFonts w:ascii="Times New Roman" w:hAnsi="Times New Roman" w:cs="Times New Roman"/>
          <w:sz w:val="28"/>
          <w:szCs w:val="28"/>
        </w:rPr>
        <w:t>воспринимать стрессовую ситуацию как вызов, требующий контрмер;</w:t>
      </w:r>
    </w:p>
    <w:p w:rsidR="00F63D60" w:rsidRPr="00F63D60" w:rsidRDefault="00F63D60" w:rsidP="005329F5">
      <w:pPr>
        <w:spacing w:line="240" w:lineRule="auto"/>
        <w:ind w:left="993" w:right="400" w:firstLine="993"/>
        <w:contextualSpacing/>
        <w:jc w:val="both"/>
        <w:rPr>
          <w:rFonts w:ascii="Times New Roman" w:hAnsi="Times New Roman" w:cs="Times New Roman"/>
          <w:sz w:val="28"/>
          <w:szCs w:val="28"/>
        </w:rPr>
      </w:pPr>
      <w:r w:rsidRPr="00F63D60">
        <w:rPr>
          <w:rFonts w:ascii="Times New Roman" w:hAnsi="Times New Roman" w:cs="Times New Roman"/>
          <w:sz w:val="28"/>
          <w:szCs w:val="28"/>
        </w:rPr>
        <w:t xml:space="preserve"> оценивать</w:t>
      </w:r>
      <w:r w:rsidRPr="00F63D60">
        <w:rPr>
          <w:rFonts w:ascii="Times New Roman" w:hAnsi="Times New Roman" w:cs="Times New Roman"/>
          <w:sz w:val="28"/>
          <w:szCs w:val="28"/>
        </w:rPr>
        <w:tab/>
        <w:t>ситуацию</w:t>
      </w:r>
      <w:r w:rsidRPr="00F63D60">
        <w:rPr>
          <w:rFonts w:ascii="Times New Roman" w:hAnsi="Times New Roman" w:cs="Times New Roman"/>
          <w:sz w:val="28"/>
          <w:szCs w:val="28"/>
        </w:rPr>
        <w:tab/>
        <w:t xml:space="preserve">стресса, </w:t>
      </w:r>
      <w:r w:rsidRPr="00F63D60">
        <w:rPr>
          <w:rFonts w:ascii="Times New Roman" w:hAnsi="Times New Roman" w:cs="Times New Roman"/>
          <w:sz w:val="28"/>
          <w:szCs w:val="28"/>
        </w:rPr>
        <w:tab/>
        <w:t>корректировать</w:t>
      </w:r>
      <w:r w:rsidRPr="00F63D60">
        <w:rPr>
          <w:rFonts w:ascii="Times New Roman" w:hAnsi="Times New Roman" w:cs="Times New Roman"/>
          <w:sz w:val="28"/>
          <w:szCs w:val="28"/>
        </w:rPr>
        <w:tab/>
        <w:t>принимаемые решения и действия;</w:t>
      </w:r>
    </w:p>
    <w:p w:rsidR="00F63D60" w:rsidRPr="00F63D60" w:rsidRDefault="00F63D60" w:rsidP="005329F5">
      <w:pPr>
        <w:spacing w:line="240" w:lineRule="auto"/>
        <w:ind w:left="993" w:right="400" w:firstLine="993"/>
        <w:contextualSpacing/>
        <w:jc w:val="both"/>
        <w:rPr>
          <w:rFonts w:ascii="Times New Roman" w:hAnsi="Times New Roman" w:cs="Times New Roman"/>
          <w:sz w:val="28"/>
          <w:szCs w:val="28"/>
        </w:rPr>
      </w:pPr>
      <w:r w:rsidRPr="00F63D60">
        <w:rPr>
          <w:rFonts w:ascii="Times New Roman" w:hAnsi="Times New Roman" w:cs="Times New Roman"/>
          <w:sz w:val="28"/>
          <w:szCs w:val="28"/>
        </w:rPr>
        <w:t>формулировать и оценивать риски и последствия, формировать опыт, уметь находить позитивное в произошедшей ситуации;</w:t>
      </w:r>
    </w:p>
    <w:p w:rsidR="00F63D60" w:rsidRDefault="00F63D60" w:rsidP="005329F5">
      <w:pPr>
        <w:spacing w:line="240" w:lineRule="auto"/>
        <w:ind w:left="993" w:right="400" w:firstLine="993"/>
        <w:contextualSpacing/>
        <w:jc w:val="both"/>
        <w:rPr>
          <w:rFonts w:ascii="Times New Roman" w:hAnsi="Times New Roman" w:cs="Times New Roman"/>
          <w:sz w:val="28"/>
          <w:szCs w:val="28"/>
        </w:rPr>
      </w:pPr>
      <w:r w:rsidRPr="00F63D60">
        <w:rPr>
          <w:rFonts w:ascii="Times New Roman" w:hAnsi="Times New Roman" w:cs="Times New Roman"/>
          <w:sz w:val="28"/>
          <w:szCs w:val="28"/>
        </w:rPr>
        <w:t>быть готовым действовать в отсутствие гарантий успеха</w:t>
      </w:r>
      <w:r>
        <w:rPr>
          <w:rFonts w:ascii="Times New Roman" w:hAnsi="Times New Roman" w:cs="Times New Roman"/>
          <w:sz w:val="28"/>
          <w:szCs w:val="28"/>
        </w:rPr>
        <w:t>.</w:t>
      </w:r>
    </w:p>
    <w:p w:rsidR="002205A5" w:rsidRDefault="002205A5" w:rsidP="005329F5">
      <w:pPr>
        <w:spacing w:line="240" w:lineRule="auto"/>
        <w:ind w:left="993" w:right="400" w:firstLine="993"/>
        <w:contextualSpacing/>
        <w:jc w:val="both"/>
        <w:rPr>
          <w:rFonts w:ascii="Times New Roman" w:hAnsi="Times New Roman" w:cs="Times New Roman"/>
          <w:sz w:val="28"/>
          <w:szCs w:val="28"/>
        </w:rPr>
      </w:pPr>
      <w:r w:rsidRPr="000B4D39">
        <w:rPr>
          <w:rFonts w:ascii="Times New Roman" w:hAnsi="Times New Roman" w:cs="Times New Roman"/>
          <w:b/>
          <w:sz w:val="28"/>
          <w:szCs w:val="28"/>
        </w:rPr>
        <w:t>1.2.2.</w:t>
      </w:r>
      <w:r>
        <w:rPr>
          <w:rFonts w:ascii="Times New Roman" w:hAnsi="Times New Roman" w:cs="Times New Roman"/>
          <w:sz w:val="28"/>
          <w:szCs w:val="28"/>
        </w:rPr>
        <w:t xml:space="preserve"> </w:t>
      </w:r>
      <w:r w:rsidRPr="002205A5">
        <w:rPr>
          <w:rFonts w:ascii="Times New Roman" w:hAnsi="Times New Roman" w:cs="Times New Roman"/>
          <w:b/>
          <w:sz w:val="28"/>
          <w:szCs w:val="28"/>
        </w:rPr>
        <w:t>Требования к метапредметным результатам</w:t>
      </w:r>
      <w:r w:rsidRPr="002205A5">
        <w:rPr>
          <w:rFonts w:ascii="Times New Roman" w:hAnsi="Times New Roman" w:cs="Times New Roman"/>
          <w:sz w:val="28"/>
          <w:szCs w:val="28"/>
        </w:rPr>
        <w:t xml:space="preserve"> освоения программы основно</w:t>
      </w:r>
      <w:r>
        <w:rPr>
          <w:rFonts w:ascii="Times New Roman" w:hAnsi="Times New Roman" w:cs="Times New Roman"/>
          <w:sz w:val="28"/>
          <w:szCs w:val="28"/>
        </w:rPr>
        <w:t xml:space="preserve">го общего образования, </w:t>
      </w:r>
      <w:r w:rsidRPr="002205A5">
        <w:rPr>
          <w:rFonts w:ascii="Times New Roman" w:hAnsi="Times New Roman" w:cs="Times New Roman"/>
          <w:sz w:val="28"/>
          <w:szCs w:val="28"/>
        </w:rPr>
        <w:t>отража</w:t>
      </w:r>
      <w:r>
        <w:rPr>
          <w:rFonts w:ascii="Times New Roman" w:hAnsi="Times New Roman" w:cs="Times New Roman"/>
          <w:sz w:val="28"/>
          <w:szCs w:val="28"/>
        </w:rPr>
        <w:t>ют</w:t>
      </w:r>
      <w:r w:rsidRPr="002205A5">
        <w:rPr>
          <w:rFonts w:ascii="Times New Roman" w:hAnsi="Times New Roman" w:cs="Times New Roman"/>
          <w:sz w:val="28"/>
          <w:szCs w:val="28"/>
        </w:rPr>
        <w:t>:</w:t>
      </w:r>
    </w:p>
    <w:p w:rsidR="002205A5" w:rsidRDefault="002205A5" w:rsidP="005329F5">
      <w:pPr>
        <w:spacing w:line="240" w:lineRule="auto"/>
        <w:ind w:left="993" w:right="400" w:firstLine="993"/>
        <w:contextualSpacing/>
        <w:jc w:val="both"/>
        <w:rPr>
          <w:rFonts w:ascii="Times New Roman" w:hAnsi="Times New Roman" w:cs="Times New Roman"/>
          <w:b/>
          <w:i/>
          <w:sz w:val="28"/>
          <w:szCs w:val="28"/>
        </w:rPr>
      </w:pPr>
      <w:r w:rsidRPr="002205A5">
        <w:rPr>
          <w:rFonts w:ascii="Times New Roman" w:hAnsi="Times New Roman" w:cs="Times New Roman"/>
          <w:b/>
          <w:i/>
          <w:sz w:val="28"/>
          <w:szCs w:val="28"/>
        </w:rPr>
        <w:t>Овладение универсальными учебными познавательными действиями</w:t>
      </w:r>
      <w:r w:rsidR="00DB46E3">
        <w:rPr>
          <w:rFonts w:ascii="Times New Roman" w:hAnsi="Times New Roman" w:cs="Times New Roman"/>
          <w:b/>
          <w:i/>
          <w:sz w:val="28"/>
          <w:szCs w:val="28"/>
        </w:rPr>
        <w:t>, которые включают</w:t>
      </w:r>
      <w:r w:rsidRPr="002205A5">
        <w:rPr>
          <w:rFonts w:ascii="Times New Roman" w:hAnsi="Times New Roman" w:cs="Times New Roman"/>
          <w:b/>
          <w:i/>
          <w:sz w:val="28"/>
          <w:szCs w:val="28"/>
        </w:rPr>
        <w:t>:</w:t>
      </w:r>
    </w:p>
    <w:p w:rsidR="002205A5" w:rsidRDefault="002205A5" w:rsidP="005329F5">
      <w:pPr>
        <w:spacing w:line="240" w:lineRule="auto"/>
        <w:ind w:left="993" w:right="400" w:firstLine="993"/>
        <w:contextualSpacing/>
        <w:jc w:val="both"/>
        <w:rPr>
          <w:rFonts w:ascii="Times New Roman" w:hAnsi="Times New Roman" w:cs="Times New Roman"/>
          <w:b/>
          <w:i/>
          <w:sz w:val="28"/>
          <w:szCs w:val="28"/>
        </w:rPr>
      </w:pPr>
      <w:r w:rsidRPr="002205A5">
        <w:rPr>
          <w:rFonts w:ascii="Times New Roman" w:hAnsi="Times New Roman" w:cs="Times New Roman"/>
          <w:b/>
          <w:i/>
          <w:sz w:val="28"/>
          <w:szCs w:val="28"/>
        </w:rPr>
        <w:t>Базовые логические действия:</w:t>
      </w:r>
    </w:p>
    <w:p w:rsid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выявлять и характеризовать существенные признаки объектов (явлений);</w:t>
      </w:r>
    </w:p>
    <w:p w:rsidR="002205A5" w:rsidRPr="002205A5" w:rsidRDefault="002205A5" w:rsidP="005329F5">
      <w:pPr>
        <w:tabs>
          <w:tab w:val="left" w:pos="8789"/>
        </w:tabs>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устанавливать</w:t>
      </w:r>
      <w:r>
        <w:rPr>
          <w:rFonts w:ascii="Times New Roman" w:hAnsi="Times New Roman" w:cs="Times New Roman"/>
          <w:sz w:val="28"/>
          <w:szCs w:val="28"/>
        </w:rPr>
        <w:t xml:space="preserve"> существенный </w:t>
      </w:r>
      <w:r w:rsidRPr="002205A5">
        <w:rPr>
          <w:rFonts w:ascii="Times New Roman" w:hAnsi="Times New Roman" w:cs="Times New Roman"/>
          <w:sz w:val="28"/>
          <w:szCs w:val="28"/>
        </w:rPr>
        <w:t>признак</w:t>
      </w:r>
      <w:r>
        <w:rPr>
          <w:rFonts w:ascii="Times New Roman" w:hAnsi="Times New Roman" w:cs="Times New Roman"/>
          <w:sz w:val="28"/>
          <w:szCs w:val="28"/>
        </w:rPr>
        <w:t xml:space="preserve"> к</w:t>
      </w:r>
      <w:r w:rsidRPr="002205A5">
        <w:rPr>
          <w:rFonts w:ascii="Times New Roman" w:hAnsi="Times New Roman" w:cs="Times New Roman"/>
          <w:sz w:val="28"/>
          <w:szCs w:val="28"/>
        </w:rPr>
        <w:t>лассификации,</w:t>
      </w:r>
      <w:r>
        <w:rPr>
          <w:rFonts w:ascii="Times New Roman" w:hAnsi="Times New Roman" w:cs="Times New Roman"/>
          <w:sz w:val="28"/>
          <w:szCs w:val="28"/>
        </w:rPr>
        <w:t xml:space="preserve"> о</w:t>
      </w:r>
      <w:r w:rsidRPr="002205A5">
        <w:rPr>
          <w:rFonts w:ascii="Times New Roman" w:hAnsi="Times New Roman" w:cs="Times New Roman"/>
          <w:sz w:val="28"/>
          <w:szCs w:val="28"/>
        </w:rPr>
        <w:t>снования для обобщения и сравнения, критерии проводимого анализа;</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 xml:space="preserve"> учетом предложенной задачи выявлять закономерности и противоречия в рассматриваемых фактах, данных и наблюдениях;</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предлагать критерии для выявления закономерностей и противоречий;</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выявлять</w:t>
      </w:r>
      <w:r w:rsidRPr="002205A5">
        <w:rPr>
          <w:rFonts w:ascii="Times New Roman" w:hAnsi="Times New Roman" w:cs="Times New Roman"/>
          <w:sz w:val="28"/>
          <w:szCs w:val="28"/>
        </w:rPr>
        <w:tab/>
        <w:t>дефициты</w:t>
      </w:r>
      <w:r w:rsidRPr="002205A5">
        <w:rPr>
          <w:rFonts w:ascii="Times New Roman" w:hAnsi="Times New Roman" w:cs="Times New Roman"/>
          <w:sz w:val="28"/>
          <w:szCs w:val="28"/>
        </w:rPr>
        <w:tab/>
        <w:t>информации, данных, необходимых для решения поставленной задачи;</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 xml:space="preserve">выявлять причинно-следственные связи при изучении явлений и процессов; </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делать выводы с использованием дедуктивных и индуктивных умозаключений, по аналогии, формулировать гипотезы о взаимосвязях;</w:t>
      </w:r>
    </w:p>
    <w:p w:rsid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w:t>
      </w:r>
      <w:r>
        <w:rPr>
          <w:rFonts w:ascii="Times New Roman" w:hAnsi="Times New Roman" w:cs="Times New Roman"/>
          <w:sz w:val="28"/>
          <w:szCs w:val="28"/>
        </w:rPr>
        <w:t>тоятельно выделенных критериев).</w:t>
      </w:r>
    </w:p>
    <w:p w:rsidR="002205A5" w:rsidRPr="002205A5" w:rsidRDefault="002205A5" w:rsidP="005329F5">
      <w:pPr>
        <w:spacing w:line="240" w:lineRule="auto"/>
        <w:ind w:left="993" w:right="400" w:firstLine="993"/>
        <w:contextualSpacing/>
        <w:jc w:val="both"/>
        <w:rPr>
          <w:rFonts w:ascii="Times New Roman" w:hAnsi="Times New Roman" w:cs="Times New Roman"/>
          <w:b/>
          <w:i/>
          <w:sz w:val="28"/>
          <w:szCs w:val="28"/>
        </w:rPr>
      </w:pPr>
      <w:r w:rsidRPr="002205A5">
        <w:rPr>
          <w:rFonts w:ascii="Times New Roman" w:hAnsi="Times New Roman" w:cs="Times New Roman"/>
          <w:b/>
          <w:i/>
          <w:sz w:val="28"/>
          <w:szCs w:val="28"/>
        </w:rPr>
        <w:t>Базовые исследовательские действия:</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использовать вопросы как исследовательский инструмент познания;</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оценивать на применимость и достоверность информации, полученной в ходе исследования (эксперимента);</w:t>
      </w:r>
    </w:p>
    <w:p w:rsidR="002205A5" w:rsidRP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205A5" w:rsidRDefault="002205A5" w:rsidP="005329F5">
      <w:pPr>
        <w:spacing w:line="240" w:lineRule="auto"/>
        <w:ind w:left="993" w:right="400" w:firstLine="993"/>
        <w:contextualSpacing/>
        <w:jc w:val="both"/>
        <w:rPr>
          <w:rFonts w:ascii="Times New Roman" w:hAnsi="Times New Roman" w:cs="Times New Roman"/>
          <w:sz w:val="28"/>
          <w:szCs w:val="28"/>
        </w:rPr>
      </w:pPr>
      <w:r w:rsidRPr="002205A5">
        <w:rPr>
          <w:rFonts w:ascii="Times New Roman" w:hAnsi="Times New Roman" w:cs="Times New Roman"/>
          <w:sz w:val="28"/>
          <w:szCs w:val="28"/>
        </w:rPr>
        <w:t>прогнозировать возможное дальнейшее развитие процессов, событий и их последствий в аналогичных или сходных ситуациях, выдвигать предположения об их развитии в новых условиях и контекстах</w:t>
      </w:r>
      <w:r>
        <w:rPr>
          <w:rFonts w:ascii="Times New Roman" w:hAnsi="Times New Roman" w:cs="Times New Roman"/>
          <w:sz w:val="28"/>
          <w:szCs w:val="28"/>
        </w:rPr>
        <w:t>.</w:t>
      </w:r>
    </w:p>
    <w:p w:rsidR="00DB46E3" w:rsidRPr="00DB46E3" w:rsidRDefault="00DB46E3" w:rsidP="005329F5">
      <w:pPr>
        <w:spacing w:line="240" w:lineRule="auto"/>
        <w:ind w:left="993" w:right="400" w:firstLine="993"/>
        <w:contextualSpacing/>
        <w:jc w:val="both"/>
        <w:rPr>
          <w:rFonts w:ascii="Times New Roman" w:hAnsi="Times New Roman" w:cs="Times New Roman"/>
          <w:b/>
          <w:i/>
          <w:sz w:val="28"/>
          <w:szCs w:val="28"/>
        </w:rPr>
      </w:pPr>
      <w:r w:rsidRPr="00DB46E3">
        <w:rPr>
          <w:rFonts w:ascii="Times New Roman" w:hAnsi="Times New Roman" w:cs="Times New Roman"/>
          <w:b/>
          <w:i/>
          <w:sz w:val="28"/>
          <w:szCs w:val="28"/>
        </w:rPr>
        <w:t>Работа с информацией:</w:t>
      </w:r>
    </w:p>
    <w:p w:rsidR="00DB46E3" w:rsidRPr="00DB46E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B46E3" w:rsidRPr="00DB46E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DB46E3" w:rsidRPr="00DB46E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B46E3" w:rsidRPr="00DB46E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46E3" w:rsidRPr="00DB46E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2205A5" w:rsidRPr="002205A5"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эффективно запоминать и систематизировать информацию.</w:t>
      </w:r>
    </w:p>
    <w:p w:rsidR="00DB46E3" w:rsidRDefault="00DB46E3" w:rsidP="005329F5">
      <w:pPr>
        <w:spacing w:line="240" w:lineRule="auto"/>
        <w:ind w:left="993" w:right="400" w:firstLine="993"/>
        <w:contextualSpacing/>
        <w:jc w:val="both"/>
        <w:rPr>
          <w:rFonts w:ascii="Times New Roman" w:eastAsia="Times New Roman" w:hAnsi="Times New Roman" w:cs="Times New Roman"/>
          <w:b/>
          <w:i/>
          <w:spacing w:val="-2"/>
          <w:w w:val="95"/>
          <w:sz w:val="28"/>
          <w:szCs w:val="28"/>
        </w:rPr>
      </w:pPr>
      <w:r w:rsidRPr="00DB46E3">
        <w:rPr>
          <w:rFonts w:ascii="Times New Roman" w:eastAsia="Times New Roman" w:hAnsi="Times New Roman" w:cs="Times New Roman"/>
          <w:b/>
          <w:i/>
          <w:w w:val="95"/>
          <w:sz w:val="28"/>
          <w:szCs w:val="28"/>
        </w:rPr>
        <w:t>Овладение</w:t>
      </w:r>
      <w:r w:rsidRPr="00DB46E3">
        <w:rPr>
          <w:rFonts w:ascii="Times New Roman" w:eastAsia="Times New Roman" w:hAnsi="Times New Roman" w:cs="Times New Roman"/>
          <w:b/>
          <w:i/>
          <w:spacing w:val="54"/>
          <w:sz w:val="28"/>
          <w:szCs w:val="28"/>
        </w:rPr>
        <w:t xml:space="preserve"> </w:t>
      </w:r>
      <w:r w:rsidRPr="00DB46E3">
        <w:rPr>
          <w:rFonts w:ascii="Times New Roman" w:eastAsia="Times New Roman" w:hAnsi="Times New Roman" w:cs="Times New Roman"/>
          <w:b/>
          <w:i/>
          <w:w w:val="95"/>
          <w:sz w:val="28"/>
          <w:szCs w:val="28"/>
        </w:rPr>
        <w:t>универсальными</w:t>
      </w:r>
      <w:r w:rsidRPr="00DB46E3">
        <w:rPr>
          <w:rFonts w:ascii="Times New Roman" w:eastAsia="Times New Roman" w:hAnsi="Times New Roman" w:cs="Times New Roman"/>
          <w:b/>
          <w:i/>
          <w:spacing w:val="25"/>
          <w:sz w:val="28"/>
          <w:szCs w:val="28"/>
        </w:rPr>
        <w:t xml:space="preserve"> </w:t>
      </w:r>
      <w:r w:rsidRPr="00DB46E3">
        <w:rPr>
          <w:rFonts w:ascii="Times New Roman" w:eastAsia="Times New Roman" w:hAnsi="Times New Roman" w:cs="Times New Roman"/>
          <w:b/>
          <w:i/>
          <w:w w:val="95"/>
          <w:sz w:val="28"/>
          <w:szCs w:val="28"/>
        </w:rPr>
        <w:t>учебными</w:t>
      </w:r>
      <w:r w:rsidRPr="00DB46E3">
        <w:rPr>
          <w:rFonts w:ascii="Times New Roman" w:eastAsia="Times New Roman" w:hAnsi="Times New Roman" w:cs="Times New Roman"/>
          <w:b/>
          <w:i/>
          <w:spacing w:val="63"/>
          <w:sz w:val="28"/>
          <w:szCs w:val="28"/>
        </w:rPr>
        <w:t xml:space="preserve"> </w:t>
      </w:r>
      <w:r w:rsidRPr="00DB46E3">
        <w:rPr>
          <w:rFonts w:ascii="Times New Roman" w:eastAsia="Times New Roman" w:hAnsi="Times New Roman" w:cs="Times New Roman"/>
          <w:b/>
          <w:i/>
          <w:w w:val="95"/>
          <w:sz w:val="28"/>
          <w:szCs w:val="28"/>
        </w:rPr>
        <w:t>коммуникативными</w:t>
      </w:r>
      <w:r w:rsidRPr="00DB46E3">
        <w:rPr>
          <w:rFonts w:ascii="Times New Roman" w:eastAsia="Times New Roman" w:hAnsi="Times New Roman" w:cs="Times New Roman"/>
          <w:b/>
          <w:i/>
          <w:spacing w:val="38"/>
          <w:sz w:val="28"/>
          <w:szCs w:val="28"/>
        </w:rPr>
        <w:t xml:space="preserve"> </w:t>
      </w:r>
      <w:r w:rsidRPr="00DB46E3">
        <w:rPr>
          <w:rFonts w:ascii="Times New Roman" w:eastAsia="Times New Roman" w:hAnsi="Times New Roman" w:cs="Times New Roman"/>
          <w:b/>
          <w:i/>
          <w:spacing w:val="-2"/>
          <w:w w:val="95"/>
          <w:sz w:val="28"/>
          <w:szCs w:val="28"/>
        </w:rPr>
        <w:t>действиями</w:t>
      </w:r>
      <w:r>
        <w:rPr>
          <w:rFonts w:ascii="Times New Roman" w:eastAsia="Times New Roman" w:hAnsi="Times New Roman" w:cs="Times New Roman"/>
          <w:b/>
          <w:i/>
          <w:spacing w:val="-2"/>
          <w:w w:val="95"/>
          <w:sz w:val="28"/>
          <w:szCs w:val="28"/>
        </w:rPr>
        <w:t>, которые включают:</w:t>
      </w:r>
    </w:p>
    <w:p w:rsidR="00DB46E3" w:rsidRDefault="00DB46E3" w:rsidP="005329F5">
      <w:pPr>
        <w:spacing w:line="240" w:lineRule="auto"/>
        <w:ind w:left="993" w:right="400" w:firstLine="993"/>
        <w:contextualSpacing/>
        <w:jc w:val="both"/>
        <w:rPr>
          <w:rFonts w:ascii="Times New Roman" w:hAnsi="Times New Roman" w:cs="Times New Roman"/>
          <w:b/>
          <w:i/>
          <w:sz w:val="28"/>
          <w:szCs w:val="28"/>
        </w:rPr>
      </w:pPr>
      <w:r w:rsidRPr="00DB46E3">
        <w:rPr>
          <w:rFonts w:ascii="Times New Roman" w:hAnsi="Times New Roman" w:cs="Times New Roman"/>
          <w:b/>
          <w:i/>
          <w:sz w:val="28"/>
          <w:szCs w:val="28"/>
        </w:rPr>
        <w:t>Общение:</w:t>
      </w:r>
    </w:p>
    <w:p w:rsidR="00DB46E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DB46E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выражать себя (свою точку зрения) в устных и письменных текстах;</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w:t>
      </w:r>
      <w:r>
        <w:rPr>
          <w:rFonts w:ascii="Times New Roman" w:hAnsi="Times New Roman" w:cs="Times New Roman"/>
          <w:sz w:val="28"/>
          <w:szCs w:val="28"/>
        </w:rPr>
        <w:t>анием иллюстративных материалов.</w:t>
      </w:r>
    </w:p>
    <w:p w:rsidR="00AD04BE" w:rsidRDefault="00DB46E3" w:rsidP="005329F5">
      <w:pPr>
        <w:spacing w:line="240" w:lineRule="auto"/>
        <w:ind w:left="993" w:right="400" w:firstLine="993"/>
        <w:contextualSpacing/>
        <w:jc w:val="both"/>
        <w:rPr>
          <w:rFonts w:ascii="Times New Roman" w:hAnsi="Times New Roman" w:cs="Times New Roman"/>
          <w:b/>
          <w:i/>
          <w:sz w:val="28"/>
          <w:szCs w:val="28"/>
        </w:rPr>
      </w:pPr>
      <w:r w:rsidRPr="00DB46E3">
        <w:rPr>
          <w:rFonts w:ascii="Times New Roman" w:hAnsi="Times New Roman" w:cs="Times New Roman"/>
          <w:b/>
          <w:i/>
          <w:sz w:val="28"/>
          <w:szCs w:val="28"/>
        </w:rPr>
        <w:t>Совместная деятельность:</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команды, подчиняться;</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D04BE"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D04BE" w:rsidRDefault="00DB46E3" w:rsidP="005329F5">
      <w:pPr>
        <w:spacing w:line="240" w:lineRule="auto"/>
        <w:ind w:left="993" w:right="400" w:firstLine="993"/>
        <w:contextualSpacing/>
        <w:jc w:val="both"/>
        <w:rPr>
          <w:rFonts w:ascii="Times New Roman" w:hAnsi="Times New Roman" w:cs="Times New Roman"/>
          <w:b/>
          <w:i/>
          <w:sz w:val="28"/>
          <w:szCs w:val="28"/>
        </w:rPr>
      </w:pPr>
      <w:r w:rsidRPr="00DB46E3">
        <w:rPr>
          <w:rFonts w:ascii="Times New Roman" w:hAnsi="Times New Roman" w:cs="Times New Roman"/>
          <w:b/>
          <w:i/>
          <w:sz w:val="28"/>
          <w:szCs w:val="28"/>
        </w:rPr>
        <w:t>Овладение системой универсальных учебных регулятивных действий</w:t>
      </w:r>
      <w:r>
        <w:rPr>
          <w:rFonts w:ascii="Times New Roman" w:hAnsi="Times New Roman" w:cs="Times New Roman"/>
          <w:b/>
          <w:i/>
          <w:sz w:val="28"/>
          <w:szCs w:val="28"/>
        </w:rPr>
        <w:t>, которые включают:</w:t>
      </w:r>
    </w:p>
    <w:p w:rsidR="004833C3" w:rsidRDefault="00DB46E3" w:rsidP="005329F5">
      <w:pPr>
        <w:spacing w:line="240" w:lineRule="auto"/>
        <w:ind w:left="993" w:right="400" w:firstLine="993"/>
        <w:contextualSpacing/>
        <w:jc w:val="both"/>
        <w:rPr>
          <w:rFonts w:ascii="Times New Roman" w:eastAsia="Times New Roman" w:hAnsi="Times New Roman" w:cs="Times New Roman"/>
          <w:b/>
          <w:i/>
          <w:spacing w:val="-2"/>
          <w:sz w:val="28"/>
          <w:szCs w:val="28"/>
        </w:rPr>
      </w:pPr>
      <w:r w:rsidRPr="00DB46E3">
        <w:rPr>
          <w:rFonts w:ascii="Times New Roman" w:eastAsia="Times New Roman" w:hAnsi="Times New Roman" w:cs="Times New Roman"/>
          <w:b/>
          <w:i/>
          <w:spacing w:val="-2"/>
          <w:sz w:val="28"/>
          <w:szCs w:val="28"/>
        </w:rPr>
        <w:t>Самоорганизация:</w:t>
      </w:r>
    </w:p>
    <w:p w:rsidR="004833C3" w:rsidRDefault="00DB46E3" w:rsidP="005329F5">
      <w:pPr>
        <w:spacing w:line="240" w:lineRule="auto"/>
        <w:ind w:left="993" w:right="400" w:firstLine="993"/>
        <w:contextualSpacing/>
        <w:jc w:val="both"/>
        <w:rPr>
          <w:rFonts w:ascii="Times New Roman" w:eastAsia="Times New Roman" w:hAnsi="Times New Roman" w:cs="Times New Roman"/>
          <w:spacing w:val="-2"/>
          <w:w w:val="95"/>
          <w:sz w:val="28"/>
          <w:szCs w:val="28"/>
        </w:rPr>
      </w:pPr>
      <w:r>
        <w:rPr>
          <w:rFonts w:ascii="Times New Roman" w:eastAsia="Times New Roman" w:hAnsi="Times New Roman" w:cs="Times New Roman"/>
          <w:sz w:val="28"/>
          <w:szCs w:val="28"/>
        </w:rPr>
        <w:t>в</w:t>
      </w:r>
      <w:r w:rsidRPr="004A1A1D">
        <w:rPr>
          <w:rFonts w:ascii="Times New Roman" w:eastAsia="Times New Roman" w:hAnsi="Times New Roman" w:cs="Times New Roman"/>
          <w:sz w:val="28"/>
          <w:szCs w:val="28"/>
        </w:rPr>
        <w:t xml:space="preserve">ыявлять проблемы для решения в жизненных и учебных ситуациях; </w:t>
      </w:r>
      <w:r w:rsidRPr="004A1A1D">
        <w:rPr>
          <w:rFonts w:ascii="Times New Roman" w:eastAsia="Times New Roman" w:hAnsi="Times New Roman" w:cs="Times New Roman"/>
          <w:w w:val="95"/>
          <w:sz w:val="28"/>
          <w:szCs w:val="28"/>
        </w:rPr>
        <w:t>ориентироваться</w:t>
      </w:r>
      <w:r w:rsidRPr="004A1A1D">
        <w:rPr>
          <w:rFonts w:ascii="Times New Roman" w:eastAsia="Times New Roman" w:hAnsi="Times New Roman" w:cs="Times New Roman"/>
          <w:spacing w:val="52"/>
          <w:sz w:val="28"/>
          <w:szCs w:val="28"/>
        </w:rPr>
        <w:t xml:space="preserve"> </w:t>
      </w:r>
      <w:r w:rsidRPr="004A1A1D">
        <w:rPr>
          <w:rFonts w:ascii="Times New Roman" w:eastAsia="Times New Roman" w:hAnsi="Times New Roman" w:cs="Times New Roman"/>
          <w:w w:val="95"/>
          <w:sz w:val="28"/>
          <w:szCs w:val="28"/>
        </w:rPr>
        <w:t>в</w:t>
      </w:r>
      <w:r w:rsidRPr="004A1A1D">
        <w:rPr>
          <w:rFonts w:ascii="Times New Roman" w:eastAsia="Times New Roman" w:hAnsi="Times New Roman" w:cs="Times New Roman"/>
          <w:spacing w:val="36"/>
          <w:sz w:val="28"/>
          <w:szCs w:val="28"/>
        </w:rPr>
        <w:t xml:space="preserve"> </w:t>
      </w:r>
      <w:r w:rsidRPr="004A1A1D">
        <w:rPr>
          <w:rFonts w:ascii="Times New Roman" w:eastAsia="Times New Roman" w:hAnsi="Times New Roman" w:cs="Times New Roman"/>
          <w:w w:val="95"/>
          <w:sz w:val="28"/>
          <w:szCs w:val="28"/>
        </w:rPr>
        <w:t>различных</w:t>
      </w:r>
      <w:r w:rsidRPr="004A1A1D">
        <w:rPr>
          <w:rFonts w:ascii="Times New Roman" w:eastAsia="Times New Roman" w:hAnsi="Times New Roman" w:cs="Times New Roman"/>
          <w:spacing w:val="68"/>
          <w:sz w:val="28"/>
          <w:szCs w:val="28"/>
        </w:rPr>
        <w:t xml:space="preserve"> </w:t>
      </w:r>
      <w:r w:rsidRPr="004A1A1D">
        <w:rPr>
          <w:rFonts w:ascii="Times New Roman" w:eastAsia="Times New Roman" w:hAnsi="Times New Roman" w:cs="Times New Roman"/>
          <w:w w:val="95"/>
          <w:sz w:val="28"/>
          <w:szCs w:val="28"/>
        </w:rPr>
        <w:t>подходах</w:t>
      </w:r>
      <w:r w:rsidRPr="004A1A1D">
        <w:rPr>
          <w:rFonts w:ascii="Times New Roman" w:eastAsia="Times New Roman" w:hAnsi="Times New Roman" w:cs="Times New Roman"/>
          <w:spacing w:val="67"/>
          <w:sz w:val="28"/>
          <w:szCs w:val="28"/>
        </w:rPr>
        <w:t xml:space="preserve"> </w:t>
      </w:r>
      <w:r w:rsidRPr="004A1A1D">
        <w:rPr>
          <w:rFonts w:ascii="Times New Roman" w:eastAsia="Times New Roman" w:hAnsi="Times New Roman" w:cs="Times New Roman"/>
          <w:w w:val="95"/>
          <w:sz w:val="28"/>
          <w:szCs w:val="28"/>
        </w:rPr>
        <w:t>принятия</w:t>
      </w:r>
      <w:r w:rsidRPr="004A1A1D">
        <w:rPr>
          <w:rFonts w:ascii="Times New Roman" w:eastAsia="Times New Roman" w:hAnsi="Times New Roman" w:cs="Times New Roman"/>
          <w:spacing w:val="64"/>
          <w:sz w:val="28"/>
          <w:szCs w:val="28"/>
        </w:rPr>
        <w:t xml:space="preserve"> </w:t>
      </w:r>
      <w:r w:rsidRPr="004A1A1D">
        <w:rPr>
          <w:rFonts w:ascii="Times New Roman" w:eastAsia="Times New Roman" w:hAnsi="Times New Roman" w:cs="Times New Roman"/>
          <w:w w:val="95"/>
          <w:sz w:val="28"/>
          <w:szCs w:val="28"/>
        </w:rPr>
        <w:t>решений</w:t>
      </w:r>
      <w:r w:rsidRPr="004A1A1D">
        <w:rPr>
          <w:rFonts w:ascii="Times New Roman" w:eastAsia="Times New Roman" w:hAnsi="Times New Roman" w:cs="Times New Roman"/>
          <w:spacing w:val="60"/>
          <w:sz w:val="28"/>
          <w:szCs w:val="28"/>
        </w:rPr>
        <w:t xml:space="preserve"> </w:t>
      </w:r>
      <w:r w:rsidRPr="004A1A1D">
        <w:rPr>
          <w:rFonts w:ascii="Times New Roman" w:eastAsia="Times New Roman" w:hAnsi="Times New Roman" w:cs="Times New Roman"/>
          <w:spacing w:val="-2"/>
          <w:w w:val="95"/>
          <w:sz w:val="28"/>
          <w:szCs w:val="28"/>
        </w:rPr>
        <w:t xml:space="preserve">(индивидуальное, </w:t>
      </w:r>
      <w:r w:rsidRPr="004A1A1D">
        <w:rPr>
          <w:rFonts w:ascii="Times New Roman" w:eastAsia="Times New Roman" w:hAnsi="Times New Roman" w:cs="Times New Roman"/>
          <w:w w:val="95"/>
          <w:sz w:val="28"/>
          <w:szCs w:val="28"/>
        </w:rPr>
        <w:t>принятие</w:t>
      </w:r>
      <w:r w:rsidRPr="004A1A1D">
        <w:rPr>
          <w:rFonts w:ascii="Times New Roman" w:eastAsia="Times New Roman" w:hAnsi="Times New Roman" w:cs="Times New Roman"/>
          <w:spacing w:val="20"/>
          <w:sz w:val="28"/>
          <w:szCs w:val="28"/>
        </w:rPr>
        <w:t xml:space="preserve"> </w:t>
      </w:r>
      <w:r w:rsidRPr="004A1A1D">
        <w:rPr>
          <w:rFonts w:ascii="Times New Roman" w:eastAsia="Times New Roman" w:hAnsi="Times New Roman" w:cs="Times New Roman"/>
          <w:w w:val="95"/>
          <w:sz w:val="28"/>
          <w:szCs w:val="28"/>
        </w:rPr>
        <w:t>решения</w:t>
      </w:r>
      <w:r w:rsidRPr="004A1A1D">
        <w:rPr>
          <w:rFonts w:ascii="Times New Roman" w:eastAsia="Times New Roman" w:hAnsi="Times New Roman" w:cs="Times New Roman"/>
          <w:spacing w:val="16"/>
          <w:sz w:val="28"/>
          <w:szCs w:val="28"/>
        </w:rPr>
        <w:t xml:space="preserve"> </w:t>
      </w:r>
      <w:r w:rsidRPr="004A1A1D">
        <w:rPr>
          <w:rFonts w:ascii="Times New Roman" w:eastAsia="Times New Roman" w:hAnsi="Times New Roman" w:cs="Times New Roman"/>
          <w:w w:val="95"/>
          <w:sz w:val="28"/>
          <w:szCs w:val="28"/>
        </w:rPr>
        <w:t>в</w:t>
      </w:r>
      <w:r w:rsidRPr="004A1A1D">
        <w:rPr>
          <w:rFonts w:ascii="Times New Roman" w:eastAsia="Times New Roman" w:hAnsi="Times New Roman" w:cs="Times New Roman"/>
          <w:spacing w:val="-4"/>
          <w:w w:val="95"/>
          <w:sz w:val="28"/>
          <w:szCs w:val="28"/>
        </w:rPr>
        <w:t xml:space="preserve"> </w:t>
      </w:r>
      <w:r w:rsidRPr="004A1A1D">
        <w:rPr>
          <w:rFonts w:ascii="Times New Roman" w:eastAsia="Times New Roman" w:hAnsi="Times New Roman" w:cs="Times New Roman"/>
          <w:w w:val="95"/>
          <w:sz w:val="28"/>
          <w:szCs w:val="28"/>
        </w:rPr>
        <w:t>группе,</w:t>
      </w:r>
      <w:r w:rsidRPr="004A1A1D">
        <w:rPr>
          <w:rFonts w:ascii="Times New Roman" w:eastAsia="Times New Roman" w:hAnsi="Times New Roman" w:cs="Times New Roman"/>
          <w:spacing w:val="15"/>
          <w:sz w:val="28"/>
          <w:szCs w:val="28"/>
        </w:rPr>
        <w:t xml:space="preserve"> </w:t>
      </w:r>
      <w:r w:rsidRPr="004A1A1D">
        <w:rPr>
          <w:rFonts w:ascii="Times New Roman" w:eastAsia="Times New Roman" w:hAnsi="Times New Roman" w:cs="Times New Roman"/>
          <w:w w:val="95"/>
          <w:sz w:val="28"/>
          <w:szCs w:val="28"/>
        </w:rPr>
        <w:t>принятие</w:t>
      </w:r>
      <w:r w:rsidRPr="004A1A1D">
        <w:rPr>
          <w:rFonts w:ascii="Times New Roman" w:eastAsia="Times New Roman" w:hAnsi="Times New Roman" w:cs="Times New Roman"/>
          <w:spacing w:val="25"/>
          <w:sz w:val="28"/>
          <w:szCs w:val="28"/>
        </w:rPr>
        <w:t xml:space="preserve"> </w:t>
      </w:r>
      <w:r w:rsidRPr="004A1A1D">
        <w:rPr>
          <w:rFonts w:ascii="Times New Roman" w:eastAsia="Times New Roman" w:hAnsi="Times New Roman" w:cs="Times New Roman"/>
          <w:w w:val="95"/>
          <w:sz w:val="28"/>
          <w:szCs w:val="28"/>
        </w:rPr>
        <w:t>решений</w:t>
      </w:r>
      <w:r w:rsidRPr="004A1A1D">
        <w:rPr>
          <w:rFonts w:ascii="Times New Roman" w:eastAsia="Times New Roman" w:hAnsi="Times New Roman" w:cs="Times New Roman"/>
          <w:spacing w:val="18"/>
          <w:sz w:val="28"/>
          <w:szCs w:val="28"/>
        </w:rPr>
        <w:t xml:space="preserve"> </w:t>
      </w:r>
      <w:r w:rsidRPr="004A1A1D">
        <w:rPr>
          <w:rFonts w:ascii="Times New Roman" w:eastAsia="Times New Roman" w:hAnsi="Times New Roman" w:cs="Times New Roman"/>
          <w:spacing w:val="-2"/>
          <w:w w:val="95"/>
          <w:sz w:val="28"/>
          <w:szCs w:val="28"/>
        </w:rPr>
        <w:t>группой);</w:t>
      </w:r>
    </w:p>
    <w:p w:rsidR="004833C3" w:rsidRDefault="00DB46E3" w:rsidP="005329F5">
      <w:pPr>
        <w:spacing w:line="240" w:lineRule="auto"/>
        <w:ind w:left="993" w:right="400" w:firstLine="993"/>
        <w:contextualSpacing/>
        <w:jc w:val="both"/>
        <w:rPr>
          <w:rFonts w:ascii="Times New Roman" w:eastAsia="Times New Roman" w:hAnsi="Times New Roman" w:cs="Times New Roman"/>
          <w:spacing w:val="-2"/>
          <w:sz w:val="28"/>
          <w:szCs w:val="28"/>
        </w:rPr>
      </w:pPr>
      <w:r w:rsidRPr="004A1A1D">
        <w:rPr>
          <w:rFonts w:ascii="Times New Roman" w:eastAsia="Times New Roman" w:hAnsi="Times New Roman" w:cs="Times New Roman"/>
          <w:sz w:val="28"/>
          <w:szCs w:val="28"/>
        </w:rPr>
        <w:t>самостоятельно составлять алгоритм решения задачи (или его часть), выбирать</w:t>
      </w:r>
      <w:r>
        <w:rPr>
          <w:rFonts w:ascii="Times New Roman" w:eastAsia="Times New Roman" w:hAnsi="Times New Roman" w:cs="Times New Roman"/>
          <w:sz w:val="28"/>
          <w:szCs w:val="28"/>
        </w:rPr>
        <w:t xml:space="preserve"> способ решения</w:t>
      </w:r>
      <w:r w:rsidRPr="004A1A1D">
        <w:rPr>
          <w:rFonts w:ascii="Times New Roman" w:eastAsia="Times New Roman" w:hAnsi="Times New Roman" w:cs="Times New Roman"/>
          <w:spacing w:val="40"/>
          <w:sz w:val="28"/>
          <w:szCs w:val="28"/>
        </w:rPr>
        <w:t xml:space="preserve"> </w:t>
      </w:r>
      <w:r w:rsidRPr="004A1A1D">
        <w:rPr>
          <w:rFonts w:ascii="Times New Roman" w:eastAsia="Times New Roman" w:hAnsi="Times New Roman" w:cs="Times New Roman"/>
          <w:sz w:val="28"/>
          <w:szCs w:val="28"/>
        </w:rPr>
        <w:t>учебной</w:t>
      </w:r>
      <w:r w:rsidRPr="004A1A1D">
        <w:rPr>
          <w:rFonts w:ascii="Times New Roman" w:eastAsia="Times New Roman" w:hAnsi="Times New Roman" w:cs="Times New Roman"/>
          <w:spacing w:val="80"/>
          <w:w w:val="150"/>
          <w:sz w:val="28"/>
          <w:szCs w:val="28"/>
        </w:rPr>
        <w:t xml:space="preserve"> </w:t>
      </w:r>
      <w:r w:rsidRPr="004A1A1D">
        <w:rPr>
          <w:rFonts w:ascii="Times New Roman" w:eastAsia="Times New Roman" w:hAnsi="Times New Roman" w:cs="Times New Roman"/>
          <w:sz w:val="28"/>
          <w:szCs w:val="28"/>
        </w:rPr>
        <w:t>задачи</w:t>
      </w:r>
      <w:r w:rsidRPr="004A1A1D">
        <w:rPr>
          <w:rFonts w:ascii="Times New Roman" w:eastAsia="Times New Roman" w:hAnsi="Times New Roman" w:cs="Times New Roman"/>
          <w:spacing w:val="80"/>
          <w:w w:val="150"/>
          <w:sz w:val="28"/>
          <w:szCs w:val="28"/>
        </w:rPr>
        <w:t xml:space="preserve"> </w:t>
      </w:r>
      <w:r w:rsidRPr="004A1A1D">
        <w:rPr>
          <w:rFonts w:ascii="Times New Roman" w:eastAsia="Times New Roman" w:hAnsi="Times New Roman" w:cs="Times New Roman"/>
          <w:sz w:val="28"/>
          <w:szCs w:val="28"/>
        </w:rPr>
        <w:t>с</w:t>
      </w:r>
      <w:r w:rsidRPr="004A1A1D">
        <w:rPr>
          <w:rFonts w:ascii="Times New Roman" w:eastAsia="Times New Roman" w:hAnsi="Times New Roman" w:cs="Times New Roman"/>
          <w:spacing w:val="80"/>
          <w:w w:val="150"/>
          <w:sz w:val="28"/>
          <w:szCs w:val="28"/>
        </w:rPr>
        <w:t xml:space="preserve"> </w:t>
      </w:r>
      <w:r w:rsidRPr="004A1A1D">
        <w:rPr>
          <w:rFonts w:ascii="Times New Roman" w:eastAsia="Times New Roman" w:hAnsi="Times New Roman" w:cs="Times New Roman"/>
          <w:sz w:val="28"/>
          <w:szCs w:val="28"/>
        </w:rPr>
        <w:t>учетом</w:t>
      </w:r>
      <w:r>
        <w:rPr>
          <w:rFonts w:ascii="Times New Roman" w:eastAsia="Times New Roman" w:hAnsi="Times New Roman" w:cs="Times New Roman"/>
          <w:sz w:val="28"/>
          <w:szCs w:val="28"/>
        </w:rPr>
        <w:t xml:space="preserve"> имеющихся</w:t>
      </w:r>
      <w:r w:rsidRPr="004A1A1D">
        <w:rPr>
          <w:rFonts w:ascii="Times New Roman" w:eastAsia="Times New Roman" w:hAnsi="Times New Roman" w:cs="Times New Roman"/>
          <w:spacing w:val="40"/>
          <w:sz w:val="28"/>
          <w:szCs w:val="28"/>
        </w:rPr>
        <w:t xml:space="preserve"> </w:t>
      </w:r>
      <w:r w:rsidRPr="004A1A1D">
        <w:rPr>
          <w:rFonts w:ascii="Times New Roman" w:eastAsia="Times New Roman" w:hAnsi="Times New Roman" w:cs="Times New Roman"/>
          <w:sz w:val="28"/>
          <w:szCs w:val="28"/>
        </w:rPr>
        <w:t xml:space="preserve">ресурсов </w:t>
      </w:r>
      <w:r w:rsidRPr="004A1A1D">
        <w:rPr>
          <w:rFonts w:ascii="Times New Roman" w:eastAsia="Times New Roman" w:hAnsi="Times New Roman" w:cs="Times New Roman"/>
          <w:spacing w:val="-2"/>
          <w:sz w:val="28"/>
          <w:szCs w:val="28"/>
        </w:rPr>
        <w:t>и</w:t>
      </w:r>
      <w:r w:rsidRPr="004A1A1D">
        <w:rPr>
          <w:rFonts w:ascii="Times New Roman" w:eastAsia="Times New Roman" w:hAnsi="Times New Roman" w:cs="Times New Roman"/>
          <w:spacing w:val="-14"/>
          <w:sz w:val="28"/>
          <w:szCs w:val="28"/>
        </w:rPr>
        <w:t xml:space="preserve"> </w:t>
      </w:r>
      <w:r w:rsidRPr="004A1A1D">
        <w:rPr>
          <w:rFonts w:ascii="Times New Roman" w:eastAsia="Times New Roman" w:hAnsi="Times New Roman" w:cs="Times New Roman"/>
          <w:spacing w:val="-2"/>
          <w:sz w:val="28"/>
          <w:szCs w:val="28"/>
        </w:rPr>
        <w:t>собственных возможностей,</w:t>
      </w:r>
      <w:r w:rsidRPr="004A1A1D">
        <w:rPr>
          <w:rFonts w:ascii="Times New Roman" w:eastAsia="Times New Roman" w:hAnsi="Times New Roman" w:cs="Times New Roman"/>
          <w:sz w:val="28"/>
          <w:szCs w:val="28"/>
        </w:rPr>
        <w:t xml:space="preserve"> </w:t>
      </w:r>
      <w:r w:rsidRPr="004A1A1D">
        <w:rPr>
          <w:rFonts w:ascii="Times New Roman" w:eastAsia="Times New Roman" w:hAnsi="Times New Roman" w:cs="Times New Roman"/>
          <w:spacing w:val="-2"/>
          <w:sz w:val="28"/>
          <w:szCs w:val="28"/>
        </w:rPr>
        <w:t>аргументировать</w:t>
      </w:r>
      <w:r w:rsidRPr="004A1A1D">
        <w:rPr>
          <w:rFonts w:ascii="Times New Roman" w:eastAsia="Times New Roman" w:hAnsi="Times New Roman" w:cs="Times New Roman"/>
          <w:spacing w:val="-7"/>
          <w:sz w:val="28"/>
          <w:szCs w:val="28"/>
        </w:rPr>
        <w:t xml:space="preserve"> </w:t>
      </w:r>
      <w:r w:rsidRPr="004A1A1D">
        <w:rPr>
          <w:rFonts w:ascii="Times New Roman" w:eastAsia="Times New Roman" w:hAnsi="Times New Roman" w:cs="Times New Roman"/>
          <w:spacing w:val="-2"/>
          <w:sz w:val="28"/>
          <w:szCs w:val="28"/>
        </w:rPr>
        <w:t>предлагаемые</w:t>
      </w:r>
      <w:r w:rsidRPr="004A1A1D">
        <w:rPr>
          <w:rFonts w:ascii="Times New Roman" w:eastAsia="Times New Roman" w:hAnsi="Times New Roman" w:cs="Times New Roman"/>
          <w:spacing w:val="19"/>
          <w:sz w:val="28"/>
          <w:szCs w:val="28"/>
        </w:rPr>
        <w:t xml:space="preserve"> </w:t>
      </w:r>
      <w:r w:rsidRPr="004A1A1D">
        <w:rPr>
          <w:rFonts w:ascii="Times New Roman" w:eastAsia="Times New Roman" w:hAnsi="Times New Roman" w:cs="Times New Roman"/>
          <w:spacing w:val="-2"/>
          <w:sz w:val="28"/>
          <w:szCs w:val="28"/>
        </w:rPr>
        <w:t>варианты решений;</w:t>
      </w:r>
    </w:p>
    <w:p w:rsidR="004833C3" w:rsidRDefault="00DB46E3" w:rsidP="005329F5">
      <w:pPr>
        <w:spacing w:line="240" w:lineRule="auto"/>
        <w:ind w:left="993" w:right="400" w:firstLine="993"/>
        <w:contextualSpacing/>
        <w:jc w:val="both"/>
        <w:rPr>
          <w:rFonts w:ascii="Times New Roman" w:eastAsia="Times New Roman" w:hAnsi="Times New Roman" w:cs="Times New Roman"/>
          <w:sz w:val="28"/>
          <w:szCs w:val="28"/>
        </w:rPr>
      </w:pPr>
      <w:r w:rsidRPr="004A1A1D">
        <w:rPr>
          <w:rFonts w:ascii="Times New Roman" w:eastAsia="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833C3" w:rsidRDefault="00DB46E3" w:rsidP="005329F5">
      <w:pPr>
        <w:spacing w:line="240" w:lineRule="auto"/>
        <w:ind w:left="993" w:right="400" w:firstLine="993"/>
        <w:contextualSpacing/>
        <w:jc w:val="both"/>
        <w:rPr>
          <w:rFonts w:ascii="Times New Roman" w:eastAsia="Times New Roman" w:hAnsi="Times New Roman" w:cs="Times New Roman"/>
          <w:spacing w:val="-2"/>
          <w:w w:val="95"/>
          <w:sz w:val="28"/>
          <w:szCs w:val="28"/>
        </w:rPr>
      </w:pPr>
      <w:r w:rsidRPr="004A1A1D">
        <w:rPr>
          <w:rFonts w:ascii="Times New Roman" w:eastAsia="Times New Roman" w:hAnsi="Times New Roman" w:cs="Times New Roman"/>
          <w:w w:val="95"/>
          <w:sz w:val="28"/>
          <w:szCs w:val="28"/>
        </w:rPr>
        <w:t>делать</w:t>
      </w:r>
      <w:r w:rsidRPr="004A1A1D">
        <w:rPr>
          <w:rFonts w:ascii="Times New Roman" w:eastAsia="Times New Roman" w:hAnsi="Times New Roman" w:cs="Times New Roman"/>
          <w:spacing w:val="16"/>
          <w:sz w:val="28"/>
          <w:szCs w:val="28"/>
        </w:rPr>
        <w:t xml:space="preserve"> </w:t>
      </w:r>
      <w:r w:rsidRPr="004A1A1D">
        <w:rPr>
          <w:rFonts w:ascii="Times New Roman" w:eastAsia="Times New Roman" w:hAnsi="Times New Roman" w:cs="Times New Roman"/>
          <w:w w:val="95"/>
          <w:sz w:val="28"/>
          <w:szCs w:val="28"/>
        </w:rPr>
        <w:t>выбор</w:t>
      </w:r>
      <w:r w:rsidRPr="004A1A1D">
        <w:rPr>
          <w:rFonts w:ascii="Times New Roman" w:eastAsia="Times New Roman" w:hAnsi="Times New Roman" w:cs="Times New Roman"/>
          <w:spacing w:val="22"/>
          <w:sz w:val="28"/>
          <w:szCs w:val="28"/>
        </w:rPr>
        <w:t xml:space="preserve"> </w:t>
      </w:r>
      <w:r w:rsidRPr="004A1A1D">
        <w:rPr>
          <w:rFonts w:ascii="Times New Roman" w:eastAsia="Times New Roman" w:hAnsi="Times New Roman" w:cs="Times New Roman"/>
          <w:w w:val="95"/>
          <w:sz w:val="28"/>
          <w:szCs w:val="28"/>
        </w:rPr>
        <w:t>и</w:t>
      </w:r>
      <w:r w:rsidRPr="004A1A1D">
        <w:rPr>
          <w:rFonts w:ascii="Times New Roman" w:eastAsia="Times New Roman" w:hAnsi="Times New Roman" w:cs="Times New Roman"/>
          <w:spacing w:val="6"/>
          <w:sz w:val="28"/>
          <w:szCs w:val="28"/>
        </w:rPr>
        <w:t xml:space="preserve"> </w:t>
      </w:r>
      <w:r w:rsidRPr="004A1A1D">
        <w:rPr>
          <w:rFonts w:ascii="Times New Roman" w:eastAsia="Times New Roman" w:hAnsi="Times New Roman" w:cs="Times New Roman"/>
          <w:w w:val="95"/>
          <w:sz w:val="28"/>
          <w:szCs w:val="28"/>
        </w:rPr>
        <w:t>брать</w:t>
      </w:r>
      <w:r w:rsidRPr="004A1A1D">
        <w:rPr>
          <w:rFonts w:ascii="Times New Roman" w:eastAsia="Times New Roman" w:hAnsi="Times New Roman" w:cs="Times New Roman"/>
          <w:spacing w:val="16"/>
          <w:sz w:val="28"/>
          <w:szCs w:val="28"/>
        </w:rPr>
        <w:t xml:space="preserve"> </w:t>
      </w:r>
      <w:r w:rsidRPr="004A1A1D">
        <w:rPr>
          <w:rFonts w:ascii="Times New Roman" w:eastAsia="Times New Roman" w:hAnsi="Times New Roman" w:cs="Times New Roman"/>
          <w:w w:val="95"/>
          <w:sz w:val="28"/>
          <w:szCs w:val="28"/>
        </w:rPr>
        <w:t>ответственность</w:t>
      </w:r>
      <w:r w:rsidRPr="004A1A1D">
        <w:rPr>
          <w:rFonts w:ascii="Times New Roman" w:eastAsia="Times New Roman" w:hAnsi="Times New Roman" w:cs="Times New Roman"/>
          <w:spacing w:val="3"/>
          <w:sz w:val="28"/>
          <w:szCs w:val="28"/>
        </w:rPr>
        <w:t xml:space="preserve"> </w:t>
      </w:r>
      <w:r w:rsidRPr="004A1A1D">
        <w:rPr>
          <w:rFonts w:ascii="Times New Roman" w:eastAsia="Times New Roman" w:hAnsi="Times New Roman" w:cs="Times New Roman"/>
          <w:w w:val="95"/>
          <w:sz w:val="28"/>
          <w:szCs w:val="28"/>
        </w:rPr>
        <w:t>за</w:t>
      </w:r>
      <w:r w:rsidRPr="004A1A1D">
        <w:rPr>
          <w:rFonts w:ascii="Times New Roman" w:eastAsia="Times New Roman" w:hAnsi="Times New Roman" w:cs="Times New Roman"/>
          <w:spacing w:val="11"/>
          <w:sz w:val="28"/>
          <w:szCs w:val="28"/>
        </w:rPr>
        <w:t xml:space="preserve"> </w:t>
      </w:r>
      <w:r w:rsidRPr="004A1A1D">
        <w:rPr>
          <w:rFonts w:ascii="Times New Roman" w:eastAsia="Times New Roman" w:hAnsi="Times New Roman" w:cs="Times New Roman"/>
          <w:spacing w:val="-2"/>
          <w:w w:val="95"/>
          <w:sz w:val="28"/>
          <w:szCs w:val="28"/>
        </w:rPr>
        <w:t>решение;</w:t>
      </w:r>
    </w:p>
    <w:p w:rsidR="004833C3" w:rsidRDefault="00DB46E3" w:rsidP="005329F5">
      <w:pPr>
        <w:spacing w:line="240" w:lineRule="auto"/>
        <w:ind w:left="993" w:right="400" w:firstLine="993"/>
        <w:contextualSpacing/>
        <w:jc w:val="both"/>
        <w:rPr>
          <w:rFonts w:ascii="Times New Roman" w:hAnsi="Times New Roman" w:cs="Times New Roman"/>
          <w:b/>
          <w:i/>
          <w:sz w:val="28"/>
          <w:szCs w:val="28"/>
        </w:rPr>
      </w:pPr>
      <w:r w:rsidRPr="00DB46E3">
        <w:rPr>
          <w:rFonts w:ascii="Times New Roman" w:hAnsi="Times New Roman" w:cs="Times New Roman"/>
          <w:b/>
          <w:i/>
          <w:sz w:val="28"/>
          <w:szCs w:val="28"/>
        </w:rPr>
        <w:t>Самоконтроль:</w:t>
      </w:r>
    </w:p>
    <w:p w:rsidR="004833C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ее изменения;</w:t>
      </w:r>
    </w:p>
    <w:p w:rsidR="004833C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833C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833C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833C3" w:rsidRDefault="00DB46E3" w:rsidP="005329F5">
      <w:pPr>
        <w:spacing w:line="240" w:lineRule="auto"/>
        <w:ind w:left="993" w:right="400" w:firstLine="993"/>
        <w:contextualSpacing/>
        <w:jc w:val="both"/>
        <w:rPr>
          <w:rFonts w:ascii="Times New Roman" w:hAnsi="Times New Roman" w:cs="Times New Roman"/>
          <w:sz w:val="28"/>
          <w:szCs w:val="28"/>
        </w:rPr>
      </w:pPr>
      <w:r w:rsidRPr="00DB46E3">
        <w:rPr>
          <w:rFonts w:ascii="Times New Roman" w:hAnsi="Times New Roman" w:cs="Times New Roman"/>
          <w:sz w:val="28"/>
          <w:szCs w:val="28"/>
        </w:rPr>
        <w:t>оценивать соответс</w:t>
      </w:r>
      <w:r>
        <w:rPr>
          <w:rFonts w:ascii="Times New Roman" w:hAnsi="Times New Roman" w:cs="Times New Roman"/>
          <w:sz w:val="28"/>
          <w:szCs w:val="28"/>
        </w:rPr>
        <w:t>твие результата цели и условиям.</w:t>
      </w:r>
    </w:p>
    <w:p w:rsidR="004833C3" w:rsidRDefault="008B0027" w:rsidP="005329F5">
      <w:pPr>
        <w:spacing w:line="240" w:lineRule="auto"/>
        <w:ind w:left="993" w:right="400" w:firstLine="993"/>
        <w:contextualSpacing/>
        <w:jc w:val="both"/>
        <w:rPr>
          <w:rFonts w:ascii="Times New Roman" w:hAnsi="Times New Roman" w:cs="Times New Roman"/>
          <w:b/>
          <w:i/>
          <w:sz w:val="28"/>
          <w:szCs w:val="28"/>
        </w:rPr>
      </w:pPr>
      <w:r w:rsidRPr="008B0027">
        <w:rPr>
          <w:rFonts w:ascii="Times New Roman" w:hAnsi="Times New Roman" w:cs="Times New Roman"/>
          <w:b/>
          <w:i/>
          <w:sz w:val="28"/>
          <w:szCs w:val="28"/>
        </w:rPr>
        <w:t xml:space="preserve">Эмоциональный интеллект: </w:t>
      </w:r>
    </w:p>
    <w:p w:rsidR="004833C3" w:rsidRDefault="008B0027" w:rsidP="005329F5">
      <w:pPr>
        <w:spacing w:line="240" w:lineRule="auto"/>
        <w:ind w:left="993" w:right="400" w:firstLine="993"/>
        <w:contextualSpacing/>
        <w:jc w:val="both"/>
        <w:rPr>
          <w:rFonts w:ascii="Times New Roman" w:hAnsi="Times New Roman" w:cs="Times New Roman"/>
          <w:sz w:val="28"/>
          <w:szCs w:val="28"/>
        </w:rPr>
      </w:pPr>
      <w:r w:rsidRPr="008B0027">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4833C3" w:rsidRDefault="008B0027" w:rsidP="005329F5">
      <w:pPr>
        <w:spacing w:line="240" w:lineRule="auto"/>
        <w:ind w:left="993" w:right="400" w:firstLine="993"/>
        <w:contextualSpacing/>
        <w:jc w:val="both"/>
        <w:rPr>
          <w:rFonts w:ascii="Times New Roman" w:hAnsi="Times New Roman" w:cs="Times New Roman"/>
          <w:sz w:val="28"/>
          <w:szCs w:val="28"/>
        </w:rPr>
      </w:pPr>
      <w:r w:rsidRPr="008B0027">
        <w:rPr>
          <w:rFonts w:ascii="Times New Roman" w:hAnsi="Times New Roman" w:cs="Times New Roman"/>
          <w:sz w:val="28"/>
          <w:szCs w:val="28"/>
        </w:rPr>
        <w:t>ставить себя на место другого человека, понимать мотивы и намерения другого;</w:t>
      </w:r>
    </w:p>
    <w:p w:rsidR="004833C3" w:rsidRDefault="008B0027" w:rsidP="005329F5">
      <w:pPr>
        <w:spacing w:line="240" w:lineRule="auto"/>
        <w:ind w:left="993" w:right="400" w:firstLine="993"/>
        <w:contextualSpacing/>
        <w:jc w:val="both"/>
        <w:rPr>
          <w:rFonts w:ascii="Times New Roman" w:hAnsi="Times New Roman" w:cs="Times New Roman"/>
          <w:sz w:val="28"/>
          <w:szCs w:val="28"/>
        </w:rPr>
      </w:pPr>
      <w:r w:rsidRPr="008B0027">
        <w:rPr>
          <w:rFonts w:ascii="Times New Roman" w:hAnsi="Times New Roman" w:cs="Times New Roman"/>
          <w:sz w:val="28"/>
          <w:szCs w:val="28"/>
        </w:rPr>
        <w:t>регул</w:t>
      </w:r>
      <w:r>
        <w:rPr>
          <w:rFonts w:ascii="Times New Roman" w:hAnsi="Times New Roman" w:cs="Times New Roman"/>
          <w:sz w:val="28"/>
          <w:szCs w:val="28"/>
        </w:rPr>
        <w:t>ировать способ выражения эмоций.</w:t>
      </w:r>
    </w:p>
    <w:p w:rsidR="004833C3" w:rsidRDefault="008B0027" w:rsidP="005329F5">
      <w:pPr>
        <w:spacing w:line="240" w:lineRule="auto"/>
        <w:ind w:left="993" w:right="400" w:firstLine="993"/>
        <w:contextualSpacing/>
        <w:jc w:val="both"/>
        <w:rPr>
          <w:rFonts w:ascii="Times New Roman" w:hAnsi="Times New Roman" w:cs="Times New Roman"/>
          <w:b/>
          <w:i/>
          <w:sz w:val="28"/>
          <w:szCs w:val="28"/>
        </w:rPr>
      </w:pPr>
      <w:r w:rsidRPr="008B0027">
        <w:rPr>
          <w:rFonts w:ascii="Times New Roman" w:hAnsi="Times New Roman" w:cs="Times New Roman"/>
          <w:b/>
          <w:i/>
          <w:sz w:val="28"/>
          <w:szCs w:val="28"/>
        </w:rPr>
        <w:t>Принятие себя и других:</w:t>
      </w:r>
    </w:p>
    <w:p w:rsidR="004833C3" w:rsidRDefault="008B0027" w:rsidP="005329F5">
      <w:pPr>
        <w:spacing w:line="240" w:lineRule="auto"/>
        <w:ind w:left="993" w:right="400" w:firstLine="993"/>
        <w:contextualSpacing/>
        <w:jc w:val="both"/>
        <w:rPr>
          <w:rFonts w:ascii="Times New Roman" w:hAnsi="Times New Roman" w:cs="Times New Roman"/>
          <w:sz w:val="28"/>
          <w:szCs w:val="28"/>
        </w:rPr>
      </w:pPr>
      <w:r w:rsidRPr="008B0027">
        <w:rPr>
          <w:rFonts w:ascii="Times New Roman" w:hAnsi="Times New Roman" w:cs="Times New Roman"/>
          <w:sz w:val="28"/>
          <w:szCs w:val="28"/>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4833C3" w:rsidRDefault="008B0027" w:rsidP="005329F5">
      <w:pPr>
        <w:spacing w:line="240" w:lineRule="auto"/>
        <w:ind w:left="993" w:right="400" w:firstLine="993"/>
        <w:contextualSpacing/>
        <w:jc w:val="both"/>
        <w:rPr>
          <w:rFonts w:ascii="Times New Roman" w:hAnsi="Times New Roman" w:cs="Times New Roman"/>
          <w:sz w:val="28"/>
          <w:szCs w:val="28"/>
        </w:rPr>
      </w:pPr>
      <w:r w:rsidRPr="008B0027">
        <w:rPr>
          <w:rFonts w:ascii="Times New Roman" w:hAnsi="Times New Roman" w:cs="Times New Roman"/>
          <w:sz w:val="28"/>
          <w:szCs w:val="28"/>
        </w:rPr>
        <w:t>открытость себе и другим;</w:t>
      </w:r>
    </w:p>
    <w:p w:rsidR="004833C3" w:rsidRDefault="008B0027" w:rsidP="005329F5">
      <w:pPr>
        <w:spacing w:line="240" w:lineRule="auto"/>
        <w:ind w:left="993" w:right="400" w:firstLine="993"/>
        <w:contextualSpacing/>
        <w:jc w:val="both"/>
        <w:rPr>
          <w:rFonts w:ascii="Times New Roman" w:hAnsi="Times New Roman" w:cs="Times New Roman"/>
          <w:sz w:val="28"/>
          <w:szCs w:val="28"/>
        </w:rPr>
      </w:pPr>
      <w:r w:rsidRPr="008B0027">
        <w:rPr>
          <w:rFonts w:ascii="Times New Roman" w:hAnsi="Times New Roman" w:cs="Times New Roman"/>
          <w:sz w:val="28"/>
          <w:szCs w:val="28"/>
        </w:rPr>
        <w:t>осознавать невозможность контролировать все вокруг.</w:t>
      </w:r>
    </w:p>
    <w:p w:rsidR="004833C3" w:rsidRDefault="004833C3" w:rsidP="005329F5">
      <w:pPr>
        <w:spacing w:line="240" w:lineRule="auto"/>
        <w:ind w:left="993" w:right="400" w:firstLine="993"/>
        <w:contextualSpacing/>
        <w:jc w:val="both"/>
        <w:rPr>
          <w:rFonts w:ascii="Times New Roman" w:hAnsi="Times New Roman" w:cs="Times New Roman"/>
          <w:b/>
          <w:sz w:val="28"/>
          <w:szCs w:val="28"/>
        </w:rPr>
      </w:pPr>
      <w:r w:rsidRPr="004833C3">
        <w:rPr>
          <w:rFonts w:ascii="Times New Roman" w:hAnsi="Times New Roman" w:cs="Times New Roman"/>
          <w:b/>
          <w:sz w:val="28"/>
          <w:szCs w:val="28"/>
        </w:rPr>
        <w:t>1.2.3.</w:t>
      </w:r>
      <w:r w:rsidR="00050422" w:rsidRPr="004833C3">
        <w:rPr>
          <w:rFonts w:ascii="Times New Roman" w:hAnsi="Times New Roman" w:cs="Times New Roman"/>
          <w:b/>
          <w:sz w:val="28"/>
          <w:szCs w:val="28"/>
        </w:rPr>
        <w:t xml:space="preserve">Требования к предметным результатам освоения программ основного общего образования </w:t>
      </w:r>
      <w:r w:rsidR="00092B85" w:rsidRPr="004833C3">
        <w:rPr>
          <w:rFonts w:ascii="Times New Roman" w:hAnsi="Times New Roman" w:cs="Times New Roman"/>
          <w:b/>
          <w:sz w:val="28"/>
          <w:szCs w:val="28"/>
        </w:rPr>
        <w:t>отражают:</w:t>
      </w:r>
    </w:p>
    <w:p w:rsidR="004833C3" w:rsidRDefault="00092B85" w:rsidP="005329F5">
      <w:pPr>
        <w:spacing w:line="240" w:lineRule="auto"/>
        <w:ind w:left="993" w:right="400" w:firstLine="993"/>
        <w:contextualSpacing/>
        <w:jc w:val="both"/>
        <w:rPr>
          <w:rFonts w:ascii="Times New Roman" w:hAnsi="Times New Roman" w:cs="Times New Roman"/>
          <w:sz w:val="28"/>
          <w:szCs w:val="28"/>
        </w:rPr>
      </w:pPr>
      <w:r w:rsidRPr="00092B85">
        <w:rPr>
          <w:rFonts w:ascii="Times New Roman" w:hAnsi="Times New Roman" w:cs="Times New Roman"/>
          <w:sz w:val="28"/>
          <w:szCs w:val="28"/>
        </w:rPr>
        <w:t>фундаментальный характер образования, специфики изучаемых учебных предметов и обеспечения успешного продвижения обучающихся на следующем уровне образования;</w:t>
      </w:r>
    </w:p>
    <w:p w:rsidR="004833C3" w:rsidRDefault="001C2E8E" w:rsidP="005329F5">
      <w:pPr>
        <w:spacing w:line="240" w:lineRule="auto"/>
        <w:ind w:left="993" w:right="400" w:firstLine="993"/>
        <w:contextualSpacing/>
        <w:jc w:val="both"/>
        <w:rPr>
          <w:rFonts w:ascii="Times New Roman" w:hAnsi="Times New Roman" w:cs="Times New Roman"/>
          <w:sz w:val="28"/>
          <w:szCs w:val="28"/>
        </w:rPr>
      </w:pPr>
      <w:r w:rsidRPr="001C2E8E">
        <w:rPr>
          <w:rFonts w:ascii="Times New Roman" w:hAnsi="Times New Roman" w:cs="Times New Roman"/>
          <w:sz w:val="28"/>
          <w:szCs w:val="28"/>
        </w:rPr>
        <w:t>определение минимума содержания, гарантированного государством основного общего образования, построенного в логике изучения каждого учебного предмета;</w:t>
      </w:r>
    </w:p>
    <w:p w:rsidR="004833C3" w:rsidRDefault="001C2E8E" w:rsidP="005329F5">
      <w:pPr>
        <w:spacing w:line="240" w:lineRule="auto"/>
        <w:ind w:left="993" w:right="400" w:firstLine="993"/>
        <w:contextualSpacing/>
        <w:jc w:val="both"/>
        <w:rPr>
          <w:rFonts w:ascii="Times New Roman" w:hAnsi="Times New Roman" w:cs="Times New Roman"/>
          <w:sz w:val="28"/>
          <w:szCs w:val="28"/>
        </w:rPr>
      </w:pPr>
      <w:r w:rsidRPr="001C2E8E">
        <w:rPr>
          <w:rFonts w:ascii="Times New Roman" w:hAnsi="Times New Roman" w:cs="Times New Roman"/>
          <w:sz w:val="28"/>
          <w:szCs w:val="28"/>
        </w:rPr>
        <w:t>усиление акцентов на изучение явлений и процессов современной России и мира в целом, современного состояния науки;</w:t>
      </w:r>
    </w:p>
    <w:p w:rsidR="004833C3" w:rsidRDefault="001C2E8E" w:rsidP="005329F5">
      <w:pPr>
        <w:spacing w:line="240" w:lineRule="auto"/>
        <w:ind w:left="993" w:right="400" w:firstLine="993"/>
        <w:contextualSpacing/>
        <w:jc w:val="both"/>
        <w:rPr>
          <w:rFonts w:ascii="Times New Roman" w:hAnsi="Times New Roman" w:cs="Times New Roman"/>
          <w:sz w:val="28"/>
          <w:szCs w:val="28"/>
        </w:rPr>
      </w:pPr>
      <w:r w:rsidRPr="001C2E8E">
        <w:rPr>
          <w:rFonts w:ascii="Times New Roman" w:hAnsi="Times New Roman" w:cs="Times New Roman"/>
          <w:sz w:val="28"/>
          <w:szCs w:val="28"/>
        </w:rPr>
        <w:t xml:space="preserve">определение требований к результатам освоения программ основного общего образования по учебным предметам «Русский язык», «Литература», «Осетинский язык», «Осетинская литература», «Английский язык», </w:t>
      </w:r>
      <w:r>
        <w:rPr>
          <w:rFonts w:ascii="Times New Roman" w:hAnsi="Times New Roman" w:cs="Times New Roman"/>
          <w:sz w:val="28"/>
          <w:szCs w:val="28"/>
        </w:rPr>
        <w:t>«История», «История кадетского движения</w:t>
      </w:r>
      <w:r w:rsidRPr="001C2E8E">
        <w:rPr>
          <w:rFonts w:ascii="Times New Roman" w:hAnsi="Times New Roman" w:cs="Times New Roman"/>
          <w:sz w:val="28"/>
          <w:szCs w:val="28"/>
        </w:rPr>
        <w:t>»; «Обществознание», «География», «Основы духовно-нравственной культуры народов России»; «Изобразительное искусство», «Музыка», «Технология», «Физическая культура», «Основы безопасности жизнедеятельности»</w:t>
      </w:r>
      <w:r w:rsidR="00F56460">
        <w:rPr>
          <w:rFonts w:ascii="Times New Roman" w:hAnsi="Times New Roman" w:cs="Times New Roman"/>
          <w:sz w:val="28"/>
          <w:szCs w:val="28"/>
        </w:rPr>
        <w:t xml:space="preserve">. </w:t>
      </w:r>
    </w:p>
    <w:p w:rsidR="004833C3" w:rsidRDefault="00F56460" w:rsidP="005329F5">
      <w:pPr>
        <w:spacing w:line="240" w:lineRule="auto"/>
        <w:ind w:left="993" w:right="400" w:firstLine="993"/>
        <w:contextualSpacing/>
        <w:jc w:val="both"/>
        <w:rPr>
          <w:rFonts w:ascii="Times New Roman" w:hAnsi="Times New Roman" w:cs="Times New Roman"/>
          <w:sz w:val="28"/>
          <w:szCs w:val="28"/>
        </w:rPr>
      </w:pPr>
      <w:r>
        <w:rPr>
          <w:rFonts w:ascii="Times New Roman" w:hAnsi="Times New Roman" w:cs="Times New Roman"/>
          <w:sz w:val="28"/>
          <w:szCs w:val="28"/>
        </w:rPr>
        <w:t xml:space="preserve">Требования к результатам </w:t>
      </w:r>
      <w:r w:rsidRPr="001C2E8E">
        <w:rPr>
          <w:rFonts w:ascii="Times New Roman" w:hAnsi="Times New Roman" w:cs="Times New Roman"/>
          <w:sz w:val="28"/>
          <w:szCs w:val="28"/>
        </w:rPr>
        <w:t>освоения</w:t>
      </w:r>
      <w:r>
        <w:rPr>
          <w:rFonts w:ascii="Times New Roman" w:hAnsi="Times New Roman" w:cs="Times New Roman"/>
          <w:sz w:val="28"/>
          <w:szCs w:val="28"/>
        </w:rPr>
        <w:t xml:space="preserve"> программ основного общего образования по учебным предметам, предполагает их изучение </w:t>
      </w:r>
      <w:r w:rsidR="001C2E8E" w:rsidRPr="001C2E8E">
        <w:rPr>
          <w:rFonts w:ascii="Times New Roman" w:hAnsi="Times New Roman" w:cs="Times New Roman"/>
          <w:sz w:val="28"/>
          <w:szCs w:val="28"/>
        </w:rPr>
        <w:t>на базовом уровне.</w:t>
      </w:r>
    </w:p>
    <w:p w:rsidR="004833C3" w:rsidRDefault="001C2E8E" w:rsidP="005329F5">
      <w:pPr>
        <w:spacing w:line="240" w:lineRule="auto"/>
        <w:ind w:left="993" w:right="400" w:firstLine="993"/>
        <w:contextualSpacing/>
        <w:jc w:val="both"/>
        <w:rPr>
          <w:rFonts w:ascii="Times New Roman" w:hAnsi="Times New Roman" w:cs="Times New Roman"/>
          <w:b/>
          <w:i/>
          <w:sz w:val="28"/>
          <w:szCs w:val="28"/>
        </w:rPr>
      </w:pPr>
      <w:r w:rsidRPr="007500FD">
        <w:rPr>
          <w:rFonts w:ascii="Times New Roman" w:hAnsi="Times New Roman" w:cs="Times New Roman"/>
          <w:b/>
          <w:i/>
          <w:sz w:val="28"/>
          <w:szCs w:val="28"/>
        </w:rPr>
        <w:t>Предметные результаты по предметной области «Русский язык и литература» обеспечивают:</w:t>
      </w:r>
    </w:p>
    <w:p w:rsidR="004833C3" w:rsidRDefault="007500FD" w:rsidP="005329F5">
      <w:pPr>
        <w:spacing w:line="240" w:lineRule="auto"/>
        <w:ind w:left="993" w:right="400" w:firstLine="993"/>
        <w:contextualSpacing/>
        <w:jc w:val="both"/>
        <w:rPr>
          <w:rFonts w:ascii="Times New Roman" w:hAnsi="Times New Roman" w:cs="Times New Roman"/>
          <w:b/>
          <w:i/>
          <w:sz w:val="28"/>
          <w:szCs w:val="28"/>
        </w:rPr>
      </w:pPr>
      <w:r w:rsidRPr="007500FD">
        <w:rPr>
          <w:rFonts w:ascii="Times New Roman" w:hAnsi="Times New Roman" w:cs="Times New Roman"/>
          <w:b/>
          <w:i/>
          <w:sz w:val="28"/>
          <w:szCs w:val="28"/>
        </w:rPr>
        <w:t>по учебному предмету «Русский язык»:</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совершенствование различных видов устной и письменной речевой деятельности (говорения и аудирования, чтения и письма);</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формирование умений речевого взаимодействия (в том числе общения при помощи современных средств ус</w:t>
      </w:r>
      <w:r w:rsidR="004833C3">
        <w:rPr>
          <w:rFonts w:ascii="Times New Roman" w:hAnsi="Times New Roman" w:cs="Times New Roman"/>
          <w:sz w:val="28"/>
          <w:szCs w:val="28"/>
        </w:rPr>
        <w:t>тной и письменной коммуникации);</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 xml:space="preserve">монолог-повествование; </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выступление с научным сообщением;</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участие в диалоге разных видов:побуждение к действию, обмен мнениями, запрос информации, сообщение информации (создание не менее шести реплик);</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обсуждение и четкая формулировка цели, плана совместной групповой деятельности;</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овладение различными видами чтения (просмотровым, ознакомительным, изучающим, поисковым);</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понимание прослушанных или прочитанных учебно-научных, официально- деловых, публицистических, художественных текстов различных функционально- смысловых типов речи:</w:t>
      </w:r>
      <w:r>
        <w:rPr>
          <w:rFonts w:ascii="Times New Roman" w:hAnsi="Times New Roman" w:cs="Times New Roman"/>
          <w:sz w:val="28"/>
          <w:szCs w:val="28"/>
        </w:rPr>
        <w:t xml:space="preserve"> </w:t>
      </w:r>
      <w:r w:rsidRPr="0013620D">
        <w:rPr>
          <w:rFonts w:ascii="Times New Roman" w:hAnsi="Times New Roman" w:cs="Times New Roman"/>
          <w:sz w:val="28"/>
          <w:szCs w:val="28"/>
        </w:rPr>
        <w:t>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выделение главной и второстепенной информации, явной и скрытой информации в тексте;</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представление содержания прослушанного или прочитанного учебно- научного текста в виде таблицы, схемы;</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представление содержания таблицы, схемы в виде текста;</w:t>
      </w:r>
    </w:p>
    <w:p w:rsidR="004833C3"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комментирование текста или его фрагмента;</w:t>
      </w:r>
    </w:p>
    <w:p w:rsidR="0013620D" w:rsidRPr="0013620D" w:rsidRDefault="0013620D" w:rsidP="005329F5">
      <w:pPr>
        <w:spacing w:line="240" w:lineRule="auto"/>
        <w:ind w:left="993" w:right="400" w:firstLine="993"/>
        <w:contextualSpacing/>
        <w:jc w:val="both"/>
        <w:rPr>
          <w:rFonts w:ascii="Times New Roman" w:hAnsi="Times New Roman" w:cs="Times New Roman"/>
          <w:sz w:val="28"/>
          <w:szCs w:val="28"/>
        </w:rPr>
      </w:pPr>
      <w:r w:rsidRPr="0013620D">
        <w:rPr>
          <w:rFonts w:ascii="Times New Roman" w:hAnsi="Times New Roman" w:cs="Times New Roman"/>
          <w:sz w:val="28"/>
          <w:szCs w:val="28"/>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w:t>
      </w:r>
    </w:p>
    <w:p w:rsidR="004833C3"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подробное изложение (исходный текст объемом не менее 280 слов), сжатое и выборочное изложение (исходный текст объемом не менее 300 слов);</w:t>
      </w:r>
    </w:p>
    <w:p w:rsidR="004833C3"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устный пересказ прочитанного или прослушанного текста объемом не менее 150 слов;</w:t>
      </w:r>
    </w:p>
    <w:p w:rsidR="004833C3"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w:t>
      </w:r>
      <w:r w:rsidR="004833C3">
        <w:rPr>
          <w:rFonts w:ascii="Times New Roman" w:hAnsi="Times New Roman" w:cs="Times New Roman"/>
          <w:sz w:val="28"/>
          <w:szCs w:val="28"/>
        </w:rPr>
        <w:t xml:space="preserve"> </w:t>
      </w:r>
      <w:r w:rsidRPr="0013620D">
        <w:rPr>
          <w:rFonts w:ascii="Times New Roman" w:hAnsi="Times New Roman" w:cs="Times New Roman"/>
          <w:sz w:val="28"/>
          <w:szCs w:val="28"/>
        </w:rPr>
        <w:t>соответствие текста теме и основной мысли;</w:t>
      </w:r>
      <w:r w:rsidR="004833C3">
        <w:rPr>
          <w:rFonts w:ascii="Times New Roman" w:hAnsi="Times New Roman" w:cs="Times New Roman"/>
          <w:sz w:val="28"/>
          <w:szCs w:val="28"/>
        </w:rPr>
        <w:t xml:space="preserve"> </w:t>
      </w:r>
      <w:r w:rsidRPr="0013620D">
        <w:rPr>
          <w:rFonts w:ascii="Times New Roman" w:hAnsi="Times New Roman" w:cs="Times New Roman"/>
          <w:sz w:val="28"/>
          <w:szCs w:val="28"/>
        </w:rPr>
        <w:t>цельность и относительная законченность;</w:t>
      </w:r>
      <w:r w:rsidR="004833C3">
        <w:rPr>
          <w:rFonts w:ascii="Times New Roman" w:hAnsi="Times New Roman" w:cs="Times New Roman"/>
          <w:sz w:val="28"/>
          <w:szCs w:val="28"/>
        </w:rPr>
        <w:t xml:space="preserve"> </w:t>
      </w:r>
      <w:r w:rsidRPr="0013620D">
        <w:rPr>
          <w:rFonts w:ascii="Times New Roman" w:hAnsi="Times New Roman" w:cs="Times New Roman"/>
          <w:sz w:val="28"/>
          <w:szCs w:val="28"/>
        </w:rPr>
        <w:t>последовательность изложения (развертывание содержания в зависимости от цели текста, типа речи);</w:t>
      </w:r>
      <w:r w:rsidR="004833C3">
        <w:rPr>
          <w:rFonts w:ascii="Times New Roman" w:hAnsi="Times New Roman" w:cs="Times New Roman"/>
          <w:sz w:val="28"/>
          <w:szCs w:val="28"/>
        </w:rPr>
        <w:t xml:space="preserve"> </w:t>
      </w:r>
      <w:r w:rsidRPr="0013620D">
        <w:rPr>
          <w:rFonts w:ascii="Times New Roman" w:hAnsi="Times New Roman" w:cs="Times New Roman"/>
          <w:sz w:val="28"/>
          <w:szCs w:val="28"/>
        </w:rPr>
        <w:t>правильность выделения абзацев в тексте;</w:t>
      </w:r>
      <w:r w:rsidR="004833C3">
        <w:rPr>
          <w:rFonts w:ascii="Times New Roman" w:hAnsi="Times New Roman" w:cs="Times New Roman"/>
          <w:sz w:val="28"/>
          <w:szCs w:val="28"/>
        </w:rPr>
        <w:t xml:space="preserve"> </w:t>
      </w:r>
      <w:r w:rsidRPr="0013620D">
        <w:rPr>
          <w:rFonts w:ascii="Times New Roman" w:hAnsi="Times New Roman" w:cs="Times New Roman"/>
          <w:sz w:val="28"/>
          <w:szCs w:val="28"/>
        </w:rPr>
        <w:t>наличие грамматической связи предложений в тексте;</w:t>
      </w:r>
      <w:r w:rsidR="004833C3">
        <w:rPr>
          <w:rFonts w:ascii="Times New Roman" w:hAnsi="Times New Roman" w:cs="Times New Roman"/>
          <w:sz w:val="28"/>
          <w:szCs w:val="28"/>
        </w:rPr>
        <w:t xml:space="preserve"> </w:t>
      </w:r>
      <w:r w:rsidRPr="0013620D">
        <w:rPr>
          <w:rFonts w:ascii="Times New Roman" w:hAnsi="Times New Roman" w:cs="Times New Roman"/>
          <w:sz w:val="28"/>
          <w:szCs w:val="28"/>
        </w:rPr>
        <w:t>логичность;</w:t>
      </w:r>
      <w:r w:rsidR="004833C3">
        <w:rPr>
          <w:rFonts w:ascii="Times New Roman" w:hAnsi="Times New Roman" w:cs="Times New Roman"/>
          <w:sz w:val="28"/>
          <w:szCs w:val="28"/>
        </w:rPr>
        <w:t xml:space="preserve"> </w:t>
      </w:r>
      <w:r w:rsidRPr="0013620D">
        <w:rPr>
          <w:rFonts w:ascii="Times New Roman" w:hAnsi="Times New Roman" w:cs="Times New Roman"/>
          <w:sz w:val="28"/>
          <w:szCs w:val="28"/>
        </w:rPr>
        <w:t>оформление деловых бумаг (заявление, инструкция, объяснительная записка, расписка, автобиография, характеристика);</w:t>
      </w:r>
      <w:r w:rsidR="004833C3">
        <w:rPr>
          <w:rFonts w:ascii="Times New Roman" w:hAnsi="Times New Roman" w:cs="Times New Roman"/>
          <w:sz w:val="28"/>
          <w:szCs w:val="28"/>
        </w:rPr>
        <w:t xml:space="preserve"> </w:t>
      </w:r>
      <w:r w:rsidRPr="0013620D">
        <w:rPr>
          <w:rFonts w:ascii="Times New Roman" w:hAnsi="Times New Roman" w:cs="Times New Roman"/>
          <w:sz w:val="28"/>
          <w:szCs w:val="28"/>
        </w:rPr>
        <w:t>составление тезисов, конспекта, написание рецензии, реферата;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определение стилистической окраски слова;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определение типов подчинительной связи слов в словосочетании (согласование, управление, примыкание);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основных видов словосочетаний по морфологическим свойствам главного слова (именные, глагольные, наречные);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простых неосложненных предложений;</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косвенной и прямой речи;</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предложений полных и неполных;</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видов односоставных предложений (назывные, определенно- личные, неопределенно-личные, безличные);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видов сложносочиненных предложений по смысловым отношениям между его частями;</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различение подчинительных союзов и союзных слов в сложноподчиненных предложениях;</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проведение фонетического, морфемного, словообразовательного, лексического, морфологического анализа слова;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проведение орфографического анализа слова, предложения, текста или его фрагмента;</w:t>
      </w:r>
    </w:p>
    <w:p w:rsid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проведение пунктуационного анализа предлож</w:t>
      </w:r>
      <w:r>
        <w:rPr>
          <w:rFonts w:ascii="Times New Roman" w:hAnsi="Times New Roman" w:cs="Times New Roman"/>
          <w:sz w:val="28"/>
          <w:szCs w:val="28"/>
        </w:rPr>
        <w:t>ения, текста или его фрагмента;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проведение синтаксического анализа словосочетания, предложения, определение синтаксической роли самостоятельных частей речи в предложении; 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проведение смыслового анализа текста;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 xml:space="preserve">проведение анализа текста с точки зрения </w:t>
      </w:r>
      <w:r>
        <w:rPr>
          <w:rFonts w:ascii="Times New Roman" w:hAnsi="Times New Roman" w:cs="Times New Roman"/>
          <w:sz w:val="28"/>
          <w:szCs w:val="28"/>
        </w:rPr>
        <w:t>его композиционных особенностей;</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проведение анализа текста с точки зрения его композиционных особенностей количества микротем и абзацев;</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проведение анализа способов и средств связи предложений в тексте или текстовом фрагменте;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проведение</w:t>
      </w:r>
      <w:r>
        <w:rPr>
          <w:rFonts w:ascii="Times New Roman" w:hAnsi="Times New Roman" w:cs="Times New Roman"/>
          <w:sz w:val="28"/>
          <w:szCs w:val="28"/>
        </w:rPr>
        <w:t xml:space="preserve"> </w:t>
      </w:r>
      <w:r w:rsidRPr="0013620D">
        <w:rPr>
          <w:rFonts w:ascii="Times New Roman" w:hAnsi="Times New Roman" w:cs="Times New Roman"/>
          <w:sz w:val="28"/>
          <w:szCs w:val="28"/>
        </w:rPr>
        <w:tab/>
        <w:t>анализа</w:t>
      </w:r>
      <w:r w:rsidRPr="0013620D">
        <w:rPr>
          <w:rFonts w:ascii="Times New Roman" w:hAnsi="Times New Roman" w:cs="Times New Roman"/>
          <w:sz w:val="28"/>
          <w:szCs w:val="28"/>
        </w:rPr>
        <w:tab/>
        <w:t>текста</w:t>
      </w:r>
      <w:r>
        <w:rPr>
          <w:rFonts w:ascii="Times New Roman" w:hAnsi="Times New Roman" w:cs="Times New Roman"/>
          <w:sz w:val="28"/>
          <w:szCs w:val="28"/>
        </w:rPr>
        <w:t xml:space="preserve"> </w:t>
      </w:r>
      <w:r w:rsidRPr="0013620D">
        <w:rPr>
          <w:rFonts w:ascii="Times New Roman" w:hAnsi="Times New Roman" w:cs="Times New Roman"/>
          <w:sz w:val="28"/>
          <w:szCs w:val="28"/>
        </w:rPr>
        <w:t>или</w:t>
      </w:r>
      <w:r w:rsidRPr="0013620D">
        <w:rPr>
          <w:rFonts w:ascii="Times New Roman" w:hAnsi="Times New Roman" w:cs="Times New Roman"/>
          <w:sz w:val="28"/>
          <w:szCs w:val="28"/>
        </w:rPr>
        <w:tab/>
        <w:t>текстового</w:t>
      </w:r>
      <w:r w:rsidRPr="0013620D">
        <w:rPr>
          <w:rFonts w:ascii="Times New Roman" w:hAnsi="Times New Roman" w:cs="Times New Roman"/>
          <w:sz w:val="28"/>
          <w:szCs w:val="28"/>
        </w:rPr>
        <w:tab/>
        <w:t>фрагмента</w:t>
      </w:r>
      <w:r w:rsidRPr="0013620D">
        <w:rPr>
          <w:rFonts w:ascii="Times New Roman" w:hAnsi="Times New Roman" w:cs="Times New Roman"/>
          <w:sz w:val="28"/>
          <w:szCs w:val="28"/>
        </w:rPr>
        <w:tab/>
        <w:t>с точки зрения его принадлежности к функционально-смысловому типу речи и функциональной разновидности языка;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осознанное расширение своей речевой практики;</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соблюдение основных грамматических (морфологических и синтаксических) норм;</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словоизменение имен существительных, имен прилагательных, местоимений, имен числительных, глаголов;</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употребление несклоняемых имен существительных; употребление местоимений 3-го лица в соответствии со смыслом предшествующего текста;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употребление имен существительных с предлогами в соответствии с их грамматическим значением;</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 xml:space="preserve"> употребление предлогов из, с,</w:t>
      </w:r>
      <w:r>
        <w:rPr>
          <w:rFonts w:ascii="Times New Roman" w:hAnsi="Times New Roman" w:cs="Times New Roman"/>
          <w:sz w:val="28"/>
          <w:szCs w:val="28"/>
        </w:rPr>
        <w:t xml:space="preserve"> </w:t>
      </w:r>
      <w:r w:rsidRPr="0013620D">
        <w:rPr>
          <w:rFonts w:ascii="Times New Roman" w:hAnsi="Times New Roman" w:cs="Times New Roman"/>
          <w:sz w:val="28"/>
          <w:szCs w:val="28"/>
        </w:rPr>
        <w:t>в,</w:t>
      </w:r>
      <w:r>
        <w:rPr>
          <w:rFonts w:ascii="Times New Roman" w:hAnsi="Times New Roman" w:cs="Times New Roman"/>
          <w:sz w:val="28"/>
          <w:szCs w:val="28"/>
        </w:rPr>
        <w:t xml:space="preserve"> </w:t>
      </w:r>
      <w:r w:rsidRPr="0013620D">
        <w:rPr>
          <w:rFonts w:ascii="Times New Roman" w:hAnsi="Times New Roman" w:cs="Times New Roman"/>
          <w:sz w:val="28"/>
          <w:szCs w:val="28"/>
        </w:rPr>
        <w:t>на в составе словосочетаний;</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согласование сказуемого с подлежащим, выраженным словосочетанием, сложносокращенными словами, употребление причастного и деепричастного оборотов;</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построение словосочетаний с несклоняемыми именами существительными, сложносокращенными словами;</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построение предложения с однородными членами, с прямой и косвенной речью, сложных предложений разных видов;</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соблюдение основных орфографических норм:</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правописание согласных и гласных в составе морфем;</w:t>
      </w:r>
    </w:p>
    <w:p w:rsidR="004833C3"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употребление прописной и строчной букв, графических сокращений слов; слитные, дефисные и раздельные написания слов и их частей;</w:t>
      </w:r>
      <w:r>
        <w:rPr>
          <w:rFonts w:ascii="Times New Roman" w:hAnsi="Times New Roman" w:cs="Times New Roman"/>
          <w:sz w:val="28"/>
          <w:szCs w:val="28"/>
        </w:rPr>
        <w:t xml:space="preserve"> </w:t>
      </w:r>
    </w:p>
    <w:p w:rsidR="004833C3"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соблюдение основных пунктуационных норм: знаки препинания в конце предложения, в простом неосложненном предложении, в простом осложнённом предложении, в сложном предложении, при передаче чужой речи;</w:t>
      </w:r>
      <w:r>
        <w:rPr>
          <w:rFonts w:ascii="Times New Roman" w:hAnsi="Times New Roman" w:cs="Times New Roman"/>
          <w:sz w:val="28"/>
          <w:szCs w:val="28"/>
        </w:rPr>
        <w:t xml:space="preserve"> </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13620D">
        <w:rPr>
          <w:rFonts w:ascii="Times New Roman" w:hAnsi="Times New Roman" w:cs="Times New Roman"/>
          <w:b/>
          <w:i/>
          <w:sz w:val="28"/>
          <w:szCs w:val="28"/>
        </w:rPr>
        <w:t>По учебному предмету «Литература»: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выявлять особенности языка художественного произведения, поэтической и прозаической речи;</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 xml:space="preserve"> художественная литература и устное народное творчество;</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 xml:space="preserve"> проза и поэзия;</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 xml:space="preserve"> художественный образ;</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 xml:space="preserve">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форма и содержание литературного произведения;</w:t>
      </w:r>
    </w:p>
    <w:p w:rsid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 xml:space="preserve">тема, идея, проблематика, пафос (героический, трагический, комический); </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сюжет, композиция, эпиграф;</w:t>
      </w:r>
    </w:p>
    <w:p w:rsid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стадии развития действия:</w:t>
      </w:r>
      <w:r>
        <w:rPr>
          <w:rFonts w:ascii="Times New Roman" w:hAnsi="Times New Roman" w:cs="Times New Roman"/>
          <w:sz w:val="28"/>
          <w:szCs w:val="28"/>
        </w:rPr>
        <w:t xml:space="preserve"> </w:t>
      </w:r>
      <w:r w:rsidRPr="0013620D">
        <w:rPr>
          <w:rFonts w:ascii="Times New Roman" w:hAnsi="Times New Roman" w:cs="Times New Roman"/>
          <w:sz w:val="28"/>
          <w:szCs w:val="28"/>
        </w:rPr>
        <w:t>экспозиция, завязка, развитие действия, кульминация, развязка, эпилог;</w:t>
      </w:r>
      <w:r>
        <w:rPr>
          <w:rFonts w:ascii="Times New Roman" w:hAnsi="Times New Roman" w:cs="Times New Roman"/>
          <w:sz w:val="28"/>
          <w:szCs w:val="28"/>
        </w:rPr>
        <w:t xml:space="preserve"> </w:t>
      </w:r>
    </w:p>
    <w:p w:rsid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авторское отступление;</w:t>
      </w:r>
      <w:r>
        <w:rPr>
          <w:rFonts w:ascii="Times New Roman" w:hAnsi="Times New Roman" w:cs="Times New Roman"/>
          <w:sz w:val="28"/>
          <w:szCs w:val="28"/>
        </w:rPr>
        <w:t xml:space="preserve"> </w:t>
      </w:r>
      <w:r w:rsidRPr="0013620D">
        <w:rPr>
          <w:rFonts w:ascii="Times New Roman" w:hAnsi="Times New Roman" w:cs="Times New Roman"/>
          <w:sz w:val="28"/>
          <w:szCs w:val="28"/>
        </w:rPr>
        <w:t>конфликт;</w:t>
      </w:r>
    </w:p>
    <w:p w:rsid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система образов: </w:t>
      </w:r>
      <w:r w:rsidRPr="0013620D">
        <w:rPr>
          <w:rFonts w:ascii="Times New Roman" w:hAnsi="Times New Roman" w:cs="Times New Roman"/>
          <w:sz w:val="28"/>
          <w:szCs w:val="28"/>
        </w:rPr>
        <w:t>образ автора, повествователь, рассказчик, литературный герой (персонаж), лирический герой, лирический персонаж, речевая характеристика героя;</w:t>
      </w:r>
    </w:p>
    <w:p w:rsid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реплика, диалог, монолог;</w:t>
      </w:r>
    </w:p>
    <w:p w:rsid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ремарка;</w:t>
      </w:r>
    </w:p>
    <w:p w:rsid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портрет, пейзаж, интерьер, художественная деталь, символ, подтекст, психологизм;</w:t>
      </w:r>
    </w:p>
    <w:p w:rsidR="0013620D" w:rsidRPr="0013620D" w:rsidRDefault="0013620D" w:rsidP="005329F5">
      <w:pPr>
        <w:pStyle w:val="a3"/>
        <w:tabs>
          <w:tab w:val="left" w:pos="709"/>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сатира, юмор, ирония, сарказм, гротеск;</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эпитет, метафора, сравнение;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олицетворение, гипербола;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антитеза, аллегория, риторический вопрос, риторическое восклицание;</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инверсия; повтор, анафора;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умолчание, параллелизм, звукопись (аллитерация, ассонанс);</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стиль;</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стих и проза;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стихотворный метр (хорей, ямб, дактиль, амфибрахий, анапест), ритм, рифма, строфа;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афоризм.</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Знание теоретико-литературных понятий не выносится на промежуточную и госу</w:t>
      </w:r>
      <w:r>
        <w:rPr>
          <w:rFonts w:ascii="Times New Roman" w:hAnsi="Times New Roman" w:cs="Times New Roman"/>
          <w:sz w:val="28"/>
          <w:szCs w:val="28"/>
        </w:rPr>
        <w:t>дарственную итоговую аттестацию.</w:t>
      </w:r>
    </w:p>
    <w:p w:rsidR="00AF37C8"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 xml:space="preserve"> давать аргументированную оценку прочитанному;</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w:t>
      </w:r>
      <w:r w:rsidR="00D349E9">
        <w:rPr>
          <w:rFonts w:ascii="Times New Roman" w:hAnsi="Times New Roman" w:cs="Times New Roman"/>
          <w:sz w:val="28"/>
          <w:szCs w:val="28"/>
        </w:rPr>
        <w:t>-</w:t>
      </w:r>
      <w:r w:rsidRPr="0013620D">
        <w:rPr>
          <w:rFonts w:ascii="Times New Roman" w:hAnsi="Times New Roman" w:cs="Times New Roman"/>
          <w:sz w:val="28"/>
          <w:szCs w:val="28"/>
        </w:rPr>
        <w:t xml:space="preserve">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Бертгольц,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13620D" w:rsidRPr="0013620D"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C2E8E" w:rsidRDefault="0013620D" w:rsidP="005329F5">
      <w:pPr>
        <w:pStyle w:val="a3"/>
        <w:tabs>
          <w:tab w:val="left" w:pos="1276"/>
        </w:tabs>
        <w:spacing w:line="240" w:lineRule="auto"/>
        <w:ind w:left="993" w:right="400" w:firstLine="993"/>
        <w:jc w:val="both"/>
        <w:rPr>
          <w:rFonts w:ascii="Times New Roman" w:hAnsi="Times New Roman" w:cs="Times New Roman"/>
          <w:sz w:val="28"/>
          <w:szCs w:val="28"/>
        </w:rPr>
      </w:pPr>
      <w:r w:rsidRPr="0013620D">
        <w:rPr>
          <w:rFonts w:ascii="Times New Roman" w:hAnsi="Times New Roman" w:cs="Times New Roman"/>
          <w:sz w:val="28"/>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D349E9" w:rsidRDefault="00D349E9" w:rsidP="005329F5">
      <w:pPr>
        <w:pStyle w:val="a3"/>
        <w:tabs>
          <w:tab w:val="left" w:pos="1276"/>
        </w:tabs>
        <w:spacing w:line="240" w:lineRule="auto"/>
        <w:ind w:left="993" w:right="400" w:firstLine="993"/>
        <w:jc w:val="both"/>
        <w:rPr>
          <w:rFonts w:ascii="Times New Roman" w:eastAsia="Times New Roman" w:hAnsi="Times New Roman" w:cs="Times New Roman"/>
          <w:b/>
          <w:i/>
          <w:sz w:val="28"/>
          <w:szCs w:val="28"/>
        </w:rPr>
      </w:pPr>
      <w:r w:rsidRPr="00D349E9">
        <w:rPr>
          <w:rFonts w:ascii="Times New Roman" w:eastAsia="Times New Roman" w:hAnsi="Times New Roman" w:cs="Times New Roman"/>
          <w:b/>
          <w:i/>
          <w:sz w:val="28"/>
          <w:szCs w:val="28"/>
        </w:rPr>
        <w:t>Предметные результаты по предметной области «Родной язык и родная литература» должны обеспечивать:</w:t>
      </w:r>
    </w:p>
    <w:p w:rsidR="00220D18" w:rsidRDefault="00220D18"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220D18">
        <w:rPr>
          <w:rFonts w:ascii="Times New Roman" w:hAnsi="Times New Roman" w:cs="Times New Roman"/>
          <w:b/>
          <w:i/>
          <w:sz w:val="28"/>
          <w:szCs w:val="28"/>
        </w:rPr>
        <w:t>По учебному предмету «Осетинский язык»</w:t>
      </w:r>
      <w:r>
        <w:rPr>
          <w:rFonts w:ascii="Times New Roman" w:hAnsi="Times New Roman" w:cs="Times New Roman"/>
          <w:b/>
          <w:i/>
          <w:sz w:val="28"/>
          <w:szCs w:val="28"/>
        </w:rPr>
        <w:t>:</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использование коммуникативно-эстетических возможностей осетинского языка;  </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расширение и систематизация научных знаний об осетинском языке;</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осознание взаимосвязи его уровней и единиц;</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освоение базовых понятий лингвистики, основных единиц и грамматических категорий осетинского языка;</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 xml:space="preserve"> знание понятий лингвистики не выносится на промежуточную и государственную итоговую аттестацию;</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формирование    ответственности   за   языковую    культуру как общечеловеческую ценность.</w:t>
      </w:r>
    </w:p>
    <w:p w:rsidR="00220D18" w:rsidRDefault="00220D18"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220D18">
        <w:rPr>
          <w:rFonts w:ascii="Times New Roman" w:hAnsi="Times New Roman" w:cs="Times New Roman"/>
          <w:b/>
          <w:i/>
          <w:sz w:val="28"/>
          <w:szCs w:val="28"/>
        </w:rPr>
        <w:t>По учебному предмету «Осетинская литература»</w:t>
      </w:r>
      <w:r>
        <w:rPr>
          <w:rFonts w:ascii="Times New Roman" w:hAnsi="Times New Roman" w:cs="Times New Roman"/>
          <w:b/>
          <w:i/>
          <w:sz w:val="28"/>
          <w:szCs w:val="28"/>
        </w:rPr>
        <w:t>:</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 xml:space="preserve">осознание значимости чтения и изучения </w:t>
      </w:r>
      <w:r>
        <w:rPr>
          <w:rFonts w:ascii="Times New Roman" w:hAnsi="Times New Roman" w:cs="Times New Roman"/>
          <w:sz w:val="28"/>
          <w:szCs w:val="28"/>
        </w:rPr>
        <w:t xml:space="preserve">осетинской </w:t>
      </w:r>
      <w:r w:rsidRPr="00220D18">
        <w:rPr>
          <w:rFonts w:ascii="Times New Roman" w:hAnsi="Times New Roman" w:cs="Times New Roman"/>
          <w:sz w:val="28"/>
          <w:szCs w:val="28"/>
        </w:rPr>
        <w:t>литературы для своего дальнейшего развития;</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 xml:space="preserve">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понимание родной литературы как одной из основных национально- культурных ценностей народа, особого способа познания жизни;</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092B85"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Pr>
          <w:rFonts w:ascii="Times New Roman" w:hAnsi="Times New Roman" w:cs="Times New Roman"/>
          <w:sz w:val="28"/>
          <w:szCs w:val="28"/>
        </w:rPr>
        <w:t>.</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220D18">
        <w:rPr>
          <w:rFonts w:ascii="Times New Roman" w:hAnsi="Times New Roman" w:cs="Times New Roman"/>
          <w:b/>
          <w:i/>
          <w:sz w:val="28"/>
          <w:szCs w:val="28"/>
        </w:rPr>
        <w:t>Предметные результаты по предметной области «Иностранный языка» должны обеспечивать:</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220D18">
        <w:rPr>
          <w:rFonts w:ascii="Times New Roman" w:hAnsi="Times New Roman" w:cs="Times New Roman"/>
          <w:b/>
          <w:i/>
          <w:sz w:val="28"/>
          <w:szCs w:val="28"/>
        </w:rPr>
        <w:t>По учебному предмету «Английский язык»:</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овладение основными видами речевой деятельности в рамках следующего тематического содержания речи:</w:t>
      </w:r>
      <w:r>
        <w:rPr>
          <w:rFonts w:ascii="Times New Roman" w:hAnsi="Times New Roman" w:cs="Times New Roman"/>
          <w:sz w:val="28"/>
          <w:szCs w:val="28"/>
        </w:rPr>
        <w:t xml:space="preserve"> </w:t>
      </w:r>
      <w:r w:rsidRPr="00220D18">
        <w:rPr>
          <w:rFonts w:ascii="Times New Roman" w:hAnsi="Times New Roman" w:cs="Times New Roman"/>
          <w:sz w:val="28"/>
          <w:szCs w:val="28"/>
        </w:rP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w:t>
      </w:r>
      <w:r>
        <w:rPr>
          <w:rFonts w:ascii="Times New Roman" w:hAnsi="Times New Roman" w:cs="Times New Roman"/>
          <w:sz w:val="28"/>
          <w:szCs w:val="28"/>
        </w:rPr>
        <w:t>и страны/стран изучаемого языка.</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говорение:</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аудирование:</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 xml:space="preserve"> воспринимать на слух и понимать звучащие до 2 минут несложные аутентичные, содержащие отдельные незнакомые слова и неизученные языковые явления, не препятствующие решению коммуникативной задачи, с разной глубино</w:t>
      </w:r>
      <w:r w:rsidR="00030654">
        <w:rPr>
          <w:rFonts w:ascii="Times New Roman" w:hAnsi="Times New Roman" w:cs="Times New Roman"/>
          <w:sz w:val="28"/>
          <w:szCs w:val="28"/>
        </w:rPr>
        <w:t>й проникновения в их содержание,</w:t>
      </w:r>
      <w:r w:rsidRPr="00220D18">
        <w:rPr>
          <w:rFonts w:ascii="Times New Roman" w:hAnsi="Times New Roman" w:cs="Times New Roman"/>
          <w:sz w:val="28"/>
          <w:szCs w:val="28"/>
        </w:rPr>
        <w:t xml:space="preserve"> с пониманием</w:t>
      </w:r>
      <w:r w:rsidR="00030654">
        <w:rPr>
          <w:rFonts w:ascii="Times New Roman" w:hAnsi="Times New Roman" w:cs="Times New Roman"/>
          <w:sz w:val="28"/>
          <w:szCs w:val="28"/>
        </w:rPr>
        <w:t xml:space="preserve"> основного содержания текстов, пониманием нужной/интересующей/запрашиваемой информации;</w:t>
      </w:r>
      <w:r w:rsidRPr="00220D18">
        <w:rPr>
          <w:rFonts w:ascii="Times New Roman" w:hAnsi="Times New Roman" w:cs="Times New Roman"/>
          <w:sz w:val="28"/>
          <w:szCs w:val="28"/>
        </w:rPr>
        <w:t xml:space="preserve"> </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030654"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письменная речь:</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030654"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писать электронное сообщение личного характера объемом 100-120 слов, соблюдая речевой этикет, принятый в стране/странах изучаемого языка;</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создавать небольшие письменные высказывания объемом 100-120 слов с опорой на план, картинку, таблицу и (или)</w:t>
      </w:r>
      <w:r w:rsidR="00030654">
        <w:rPr>
          <w:rFonts w:ascii="Times New Roman" w:hAnsi="Times New Roman" w:cs="Times New Roman"/>
          <w:sz w:val="28"/>
          <w:szCs w:val="28"/>
        </w:rPr>
        <w:t xml:space="preserve"> прочитанный/прослушанный текст;</w:t>
      </w:r>
    </w:p>
    <w:p w:rsidR="00220D18" w:rsidRP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 xml:space="preserve"> преобразовывать предложенные схематичные модели (таблица, схема) в текстовой вариант представления информации;</w:t>
      </w:r>
    </w:p>
    <w:p w:rsidR="00220D18" w:rsidRDefault="00220D18" w:rsidP="005329F5">
      <w:pPr>
        <w:pStyle w:val="a3"/>
        <w:tabs>
          <w:tab w:val="left" w:pos="1276"/>
        </w:tabs>
        <w:spacing w:line="240" w:lineRule="auto"/>
        <w:ind w:left="993" w:right="400" w:firstLine="993"/>
        <w:jc w:val="both"/>
        <w:rPr>
          <w:rFonts w:ascii="Times New Roman" w:hAnsi="Times New Roman" w:cs="Times New Roman"/>
          <w:sz w:val="28"/>
          <w:szCs w:val="28"/>
        </w:rPr>
      </w:pPr>
      <w:r w:rsidRPr="00220D18">
        <w:rPr>
          <w:rFonts w:ascii="Times New Roman" w:hAnsi="Times New Roman" w:cs="Times New Roman"/>
          <w:sz w:val="28"/>
          <w:szCs w:val="28"/>
        </w:rPr>
        <w:t xml:space="preserve"> представлять результаты выполненной проектной работы объемом 100-</w:t>
      </w:r>
      <w:r w:rsidR="001C1FCB">
        <w:rPr>
          <w:rFonts w:ascii="Times New Roman" w:hAnsi="Times New Roman" w:cs="Times New Roman"/>
          <w:sz w:val="28"/>
          <w:szCs w:val="28"/>
        </w:rPr>
        <w:t>120 слов;</w:t>
      </w:r>
    </w:p>
    <w:p w:rsidR="001C1FCB"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C1FCB"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r>
        <w:rPr>
          <w:rFonts w:ascii="Times New Roman" w:hAnsi="Times New Roman" w:cs="Times New Roman"/>
          <w:sz w:val="28"/>
          <w:szCs w:val="28"/>
        </w:rPr>
        <w:t xml:space="preserve"> </w:t>
      </w:r>
      <w:r w:rsidRPr="001C1FCB">
        <w:rPr>
          <w:rFonts w:ascii="Times New Roman" w:hAnsi="Times New Roman" w:cs="Times New Roman"/>
          <w:sz w:val="28"/>
          <w:szCs w:val="28"/>
        </w:rPr>
        <w:t>орфографическими (применять правила орфографии в отношении изученного мексико-грамматического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w:t>
      </w:r>
      <w:r>
        <w:rPr>
          <w:rFonts w:ascii="Times New Roman" w:hAnsi="Times New Roman" w:cs="Times New Roman"/>
          <w:sz w:val="28"/>
          <w:szCs w:val="28"/>
        </w:rPr>
        <w:t>е сообщение личного характера);</w:t>
      </w:r>
    </w:p>
    <w:p w:rsidR="001C1FCB"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w:t>
      </w:r>
      <w:r>
        <w:rPr>
          <w:rFonts w:ascii="Times New Roman" w:hAnsi="Times New Roman" w:cs="Times New Roman"/>
          <w:sz w:val="28"/>
          <w:szCs w:val="28"/>
        </w:rPr>
        <w:t xml:space="preserve"> </w:t>
      </w:r>
      <w:r w:rsidRPr="001C1FCB">
        <w:rPr>
          <w:rFonts w:ascii="Times New Roman" w:hAnsi="Times New Roman" w:cs="Times New Roman"/>
          <w:sz w:val="28"/>
          <w:szCs w:val="28"/>
        </w:rPr>
        <w:t>умозаключений, в том числе умозаключений по аналогии в отношении грамматики изучаемого языка;</w:t>
      </w:r>
    </w:p>
    <w:p w:rsidR="001C1FCB"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1C1FCB"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w:t>
      </w:r>
      <w:r>
        <w:rPr>
          <w:rFonts w:ascii="Times New Roman" w:hAnsi="Times New Roman" w:cs="Times New Roman"/>
          <w:sz w:val="28"/>
          <w:szCs w:val="28"/>
        </w:rPr>
        <w:t>шаемой коммуникативной задачей;</w:t>
      </w:r>
    </w:p>
    <w:p w:rsidR="001C1FCB"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w:t>
      </w:r>
      <w:r>
        <w:rPr>
          <w:rFonts w:ascii="Times New Roman" w:hAnsi="Times New Roman" w:cs="Times New Roman"/>
          <w:sz w:val="28"/>
          <w:szCs w:val="28"/>
        </w:rPr>
        <w:t xml:space="preserve"> фоновую лексику</w:t>
      </w:r>
      <w:r w:rsidRPr="001C1FCB">
        <w:rPr>
          <w:rFonts w:ascii="Times New Roman" w:hAnsi="Times New Roman" w:cs="Times New Roman"/>
          <w:sz w:val="28"/>
          <w:szCs w:val="28"/>
        </w:rPr>
        <w:t xml:space="preserve">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1C1FCB"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 xml:space="preserve">овладение компенсаторными умениями: использовать при говорении переспрос; при говорении и письме </w:t>
      </w:r>
      <w:r>
        <w:rPr>
          <w:rFonts w:ascii="Times New Roman" w:hAnsi="Times New Roman" w:cs="Times New Roman"/>
          <w:sz w:val="28"/>
          <w:szCs w:val="28"/>
        </w:rPr>
        <w:t>-</w:t>
      </w:r>
      <w:r w:rsidRPr="001C1FCB">
        <w:rPr>
          <w:rFonts w:ascii="Times New Roman" w:hAnsi="Times New Roman" w:cs="Times New Roman"/>
          <w:sz w:val="28"/>
          <w:szCs w:val="28"/>
        </w:rPr>
        <w:t xml:space="preserve"> перифраз/толкование, синонимические средства, описание предмета вместо его названия; при чтении и аудировании </w:t>
      </w:r>
      <w:r w:rsidR="00A57B2E">
        <w:rPr>
          <w:rFonts w:ascii="Times New Roman" w:hAnsi="Times New Roman" w:cs="Times New Roman"/>
          <w:sz w:val="28"/>
          <w:szCs w:val="28"/>
        </w:rPr>
        <w:t>-</w:t>
      </w:r>
      <w:r w:rsidRPr="001C1FCB">
        <w:rPr>
          <w:rFonts w:ascii="Times New Roman" w:hAnsi="Times New Roman" w:cs="Times New Roman"/>
          <w:sz w:val="28"/>
          <w:szCs w:val="28"/>
        </w:rPr>
        <w:t xml:space="preserve"> языковую, в том числе контекстуальную, догадку;</w:t>
      </w:r>
    </w:p>
    <w:p w:rsidR="00A57B2E" w:rsidRDefault="00A57B2E"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развитие умения классифицировать по разным признакам</w:t>
      </w:r>
      <w:r w:rsidR="001C1FCB" w:rsidRPr="001C1FCB">
        <w:rPr>
          <w:rFonts w:ascii="Times New Roman" w:hAnsi="Times New Roman" w:cs="Times New Roman"/>
          <w:sz w:val="28"/>
          <w:szCs w:val="28"/>
        </w:rPr>
        <w:t xml:space="preserve"> (в том числе устанавливать </w:t>
      </w:r>
      <w:r>
        <w:rPr>
          <w:rFonts w:ascii="Times New Roman" w:hAnsi="Times New Roman" w:cs="Times New Roman"/>
          <w:sz w:val="28"/>
          <w:szCs w:val="28"/>
        </w:rPr>
        <w:t xml:space="preserve">существенный </w:t>
      </w:r>
      <w:r w:rsidRPr="001C1FCB">
        <w:rPr>
          <w:rFonts w:ascii="Times New Roman" w:hAnsi="Times New Roman" w:cs="Times New Roman"/>
          <w:sz w:val="28"/>
          <w:szCs w:val="28"/>
        </w:rPr>
        <w:t>признак</w:t>
      </w:r>
      <w:r w:rsidR="001C1FCB" w:rsidRPr="001C1FCB">
        <w:rPr>
          <w:rFonts w:ascii="Times New Roman" w:hAnsi="Times New Roman" w:cs="Times New Roman"/>
          <w:sz w:val="28"/>
          <w:szCs w:val="28"/>
        </w:rPr>
        <w:t xml:space="preserve"> классификации) названия</w:t>
      </w:r>
      <w:r>
        <w:rPr>
          <w:rFonts w:ascii="Times New Roman" w:hAnsi="Times New Roman" w:cs="Times New Roman"/>
          <w:sz w:val="28"/>
          <w:szCs w:val="28"/>
        </w:rPr>
        <w:t xml:space="preserve"> </w:t>
      </w:r>
      <w:r w:rsidR="001C1FCB" w:rsidRPr="001C1FCB">
        <w:rPr>
          <w:rFonts w:ascii="Times New Roman" w:hAnsi="Times New Roman" w:cs="Times New Roman"/>
          <w:sz w:val="28"/>
          <w:szCs w:val="28"/>
        </w:rPr>
        <w:t>предметов и явлений</w:t>
      </w:r>
      <w:r>
        <w:rPr>
          <w:rFonts w:ascii="Times New Roman" w:hAnsi="Times New Roman" w:cs="Times New Roman"/>
          <w:sz w:val="28"/>
          <w:szCs w:val="28"/>
        </w:rPr>
        <w:t xml:space="preserve"> в рамках изученной тематики;</w:t>
      </w:r>
    </w:p>
    <w:p w:rsidR="00A57B2E"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A57B2E">
        <w:rPr>
          <w:rFonts w:ascii="Times New Roman" w:hAnsi="Times New Roman" w:cs="Times New Roman"/>
          <w:sz w:val="28"/>
          <w:szCs w:val="28"/>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7B2E"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формирование умения рассматривать несколько вариантов решения коммуникативной задачи в продуктивных видах речевой деятельности;</w:t>
      </w:r>
    </w:p>
    <w:p w:rsidR="00A57B2E"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A57B2E"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 xml:space="preserve">приобретение опыта практической деятельности в повседневной жизни: </w:t>
      </w:r>
      <w:r w:rsidR="00A57B2E" w:rsidRPr="001C1FCB">
        <w:rPr>
          <w:rFonts w:ascii="Times New Roman" w:hAnsi="Times New Roman" w:cs="Times New Roman"/>
          <w:sz w:val="28"/>
          <w:szCs w:val="28"/>
        </w:rPr>
        <w:t>участвовать в учебно</w:t>
      </w:r>
      <w:r w:rsidRPr="001C1FCB">
        <w:rPr>
          <w:rFonts w:ascii="Times New Roman" w:hAnsi="Times New Roman" w:cs="Times New Roman"/>
          <w:sz w:val="28"/>
          <w:szCs w:val="28"/>
        </w:rPr>
        <w:t>-</w:t>
      </w:r>
      <w:r w:rsidR="00A57B2E" w:rsidRPr="001C1FCB">
        <w:rPr>
          <w:rFonts w:ascii="Times New Roman" w:hAnsi="Times New Roman" w:cs="Times New Roman"/>
          <w:sz w:val="28"/>
          <w:szCs w:val="28"/>
        </w:rPr>
        <w:t>исследовательской, проектной деятельности</w:t>
      </w:r>
      <w:r w:rsidR="00A57B2E">
        <w:rPr>
          <w:rFonts w:ascii="Times New Roman" w:hAnsi="Times New Roman" w:cs="Times New Roman"/>
          <w:sz w:val="28"/>
          <w:szCs w:val="28"/>
        </w:rPr>
        <w:t xml:space="preserve"> </w:t>
      </w:r>
      <w:r w:rsidRPr="001C1FCB">
        <w:rPr>
          <w:rFonts w:ascii="Times New Roman" w:hAnsi="Times New Roman" w:cs="Times New Roman"/>
          <w:sz w:val="28"/>
          <w:szCs w:val="28"/>
        </w:rPr>
        <w:t>предметного и межпредметного характера с использованием иноязычных материалов и применением ИКТ;</w:t>
      </w:r>
    </w:p>
    <w:p w:rsidR="00A57B2E"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соблюдать правила информационной безопасности в ситуациях повседневной жизни и при работе в сети Интернет;</w:t>
      </w:r>
    </w:p>
    <w:p w:rsidR="001C1FCB" w:rsidRPr="001C1FCB"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C1FCB" w:rsidRPr="001C1FCB" w:rsidRDefault="00A57B2E"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знакомить представителей</w:t>
      </w:r>
      <w:r w:rsidR="001C1FCB" w:rsidRPr="001C1FCB">
        <w:rPr>
          <w:rFonts w:ascii="Times New Roman" w:hAnsi="Times New Roman" w:cs="Times New Roman"/>
          <w:sz w:val="28"/>
          <w:szCs w:val="28"/>
        </w:rPr>
        <w:t xml:space="preserve"> </w:t>
      </w:r>
      <w:r w:rsidRPr="001C1FCB">
        <w:rPr>
          <w:rFonts w:ascii="Times New Roman" w:hAnsi="Times New Roman" w:cs="Times New Roman"/>
          <w:sz w:val="28"/>
          <w:szCs w:val="28"/>
        </w:rPr>
        <w:t>других стран с культурой родной страны</w:t>
      </w:r>
      <w:r w:rsidR="001C1FCB" w:rsidRPr="001C1FCB">
        <w:rPr>
          <w:rFonts w:ascii="Times New Roman" w:hAnsi="Times New Roman" w:cs="Times New Roman"/>
          <w:sz w:val="28"/>
          <w:szCs w:val="28"/>
        </w:rPr>
        <w:t xml:space="preserve"> и традициями народов России;</w:t>
      </w:r>
    </w:p>
    <w:p w:rsidR="001C1FCB" w:rsidRDefault="001C1FCB" w:rsidP="005329F5">
      <w:pPr>
        <w:pStyle w:val="a3"/>
        <w:tabs>
          <w:tab w:val="left" w:pos="1276"/>
        </w:tabs>
        <w:spacing w:line="240" w:lineRule="auto"/>
        <w:ind w:left="993" w:right="400" w:firstLine="993"/>
        <w:jc w:val="both"/>
        <w:rPr>
          <w:rFonts w:ascii="Times New Roman" w:hAnsi="Times New Roman" w:cs="Times New Roman"/>
          <w:sz w:val="28"/>
          <w:szCs w:val="28"/>
        </w:rPr>
      </w:pPr>
      <w:r w:rsidRPr="001C1FCB">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7020" w:rsidRP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b/>
          <w:i/>
          <w:sz w:val="28"/>
        </w:rPr>
      </w:pPr>
      <w:r w:rsidRPr="00FF7020">
        <w:rPr>
          <w:rFonts w:ascii="Times New Roman" w:eastAsia="Times New Roman" w:hAnsi="Times New Roman" w:cs="Times New Roman"/>
          <w:b/>
          <w:i/>
          <w:sz w:val="28"/>
        </w:rPr>
        <w:t>Предметные результаты по предметной области «Математика и Информатика» должны обеспечивать:</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b/>
          <w:i/>
          <w:spacing w:val="-2"/>
          <w:w w:val="95"/>
          <w:sz w:val="28"/>
          <w:szCs w:val="28"/>
        </w:rPr>
      </w:pPr>
      <w:r>
        <w:rPr>
          <w:rFonts w:ascii="Times New Roman" w:eastAsia="Times New Roman" w:hAnsi="Times New Roman" w:cs="Times New Roman"/>
          <w:b/>
          <w:i/>
          <w:sz w:val="28"/>
        </w:rPr>
        <w:t>П</w:t>
      </w:r>
      <w:r w:rsidRPr="00FF7020">
        <w:rPr>
          <w:rFonts w:ascii="Times New Roman" w:eastAsia="Times New Roman" w:hAnsi="Times New Roman" w:cs="Times New Roman"/>
          <w:b/>
          <w:i/>
          <w:sz w:val="28"/>
        </w:rPr>
        <w:t>о</w:t>
      </w:r>
      <w:r w:rsidRPr="00FF7020">
        <w:rPr>
          <w:rFonts w:ascii="Times New Roman" w:eastAsia="Times New Roman" w:hAnsi="Times New Roman" w:cs="Times New Roman"/>
          <w:b/>
          <w:i/>
          <w:spacing w:val="61"/>
          <w:w w:val="150"/>
          <w:sz w:val="28"/>
        </w:rPr>
        <w:t xml:space="preserve"> </w:t>
      </w:r>
      <w:r w:rsidRPr="00FF7020">
        <w:rPr>
          <w:rFonts w:ascii="Times New Roman" w:eastAsia="Times New Roman" w:hAnsi="Times New Roman" w:cs="Times New Roman"/>
          <w:b/>
          <w:i/>
          <w:sz w:val="28"/>
        </w:rPr>
        <w:t>учебному</w:t>
      </w:r>
      <w:r w:rsidRPr="00FF7020">
        <w:rPr>
          <w:rFonts w:ascii="Times New Roman" w:eastAsia="Times New Roman" w:hAnsi="Times New Roman" w:cs="Times New Roman"/>
          <w:b/>
          <w:i/>
          <w:spacing w:val="71"/>
          <w:w w:val="150"/>
          <w:sz w:val="28"/>
        </w:rPr>
        <w:t xml:space="preserve"> </w:t>
      </w:r>
      <w:r w:rsidRPr="00FF7020">
        <w:rPr>
          <w:rFonts w:ascii="Times New Roman" w:eastAsia="Times New Roman" w:hAnsi="Times New Roman" w:cs="Times New Roman"/>
          <w:b/>
          <w:i/>
          <w:sz w:val="28"/>
        </w:rPr>
        <w:t>предмету</w:t>
      </w:r>
      <w:r w:rsidRPr="00FF7020">
        <w:rPr>
          <w:rFonts w:ascii="Times New Roman" w:eastAsia="Times New Roman" w:hAnsi="Times New Roman" w:cs="Times New Roman"/>
          <w:b/>
          <w:i/>
          <w:spacing w:val="77"/>
          <w:w w:val="150"/>
          <w:sz w:val="28"/>
        </w:rPr>
        <w:t xml:space="preserve"> </w:t>
      </w:r>
      <w:r w:rsidRPr="00FF7020">
        <w:rPr>
          <w:rFonts w:ascii="Times New Roman" w:eastAsia="Times New Roman" w:hAnsi="Times New Roman" w:cs="Times New Roman"/>
          <w:b/>
          <w:i/>
          <w:sz w:val="28"/>
        </w:rPr>
        <w:t xml:space="preserve">«Математика» (включая учебные курсы «Алгебра», «Геометрия», </w:t>
      </w:r>
      <w:r w:rsidRPr="00FF7020">
        <w:rPr>
          <w:rFonts w:ascii="Times New Roman" w:eastAsia="Times New Roman" w:hAnsi="Times New Roman" w:cs="Times New Roman"/>
          <w:b/>
          <w:i/>
          <w:w w:val="95"/>
          <w:sz w:val="28"/>
          <w:szCs w:val="28"/>
        </w:rPr>
        <w:t>«Вероятность</w:t>
      </w:r>
      <w:r w:rsidRPr="00FF7020">
        <w:rPr>
          <w:rFonts w:ascii="Times New Roman" w:eastAsia="Times New Roman" w:hAnsi="Times New Roman" w:cs="Times New Roman"/>
          <w:b/>
          <w:i/>
          <w:spacing w:val="29"/>
          <w:sz w:val="28"/>
          <w:szCs w:val="28"/>
        </w:rPr>
        <w:t xml:space="preserve"> </w:t>
      </w:r>
      <w:r w:rsidRPr="00FF7020">
        <w:rPr>
          <w:rFonts w:ascii="Times New Roman" w:eastAsia="Times New Roman" w:hAnsi="Times New Roman" w:cs="Times New Roman"/>
          <w:b/>
          <w:i/>
          <w:w w:val="95"/>
          <w:sz w:val="28"/>
          <w:szCs w:val="28"/>
        </w:rPr>
        <w:t>и</w:t>
      </w:r>
      <w:r w:rsidRPr="00FF7020">
        <w:rPr>
          <w:rFonts w:ascii="Times New Roman" w:eastAsia="Times New Roman" w:hAnsi="Times New Roman" w:cs="Times New Roman"/>
          <w:b/>
          <w:i/>
          <w:spacing w:val="3"/>
          <w:sz w:val="28"/>
          <w:szCs w:val="28"/>
        </w:rPr>
        <w:t xml:space="preserve"> </w:t>
      </w:r>
      <w:r w:rsidRPr="00FF7020">
        <w:rPr>
          <w:rFonts w:ascii="Times New Roman" w:eastAsia="Times New Roman" w:hAnsi="Times New Roman" w:cs="Times New Roman"/>
          <w:b/>
          <w:i/>
          <w:w w:val="95"/>
          <w:sz w:val="28"/>
          <w:szCs w:val="28"/>
        </w:rPr>
        <w:t>статистика»)</w:t>
      </w:r>
      <w:r w:rsidRPr="00FF7020">
        <w:rPr>
          <w:rFonts w:ascii="Times New Roman" w:eastAsia="Times New Roman" w:hAnsi="Times New Roman" w:cs="Times New Roman"/>
          <w:b/>
          <w:i/>
          <w:spacing w:val="-2"/>
          <w:w w:val="95"/>
          <w:sz w:val="28"/>
          <w:szCs w:val="28"/>
        </w:rPr>
        <w:t>:</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w:t>
      </w:r>
      <w:r w:rsidR="008F66DA">
        <w:rPr>
          <w:rFonts w:ascii="Times New Roman" w:eastAsia="Times New Roman" w:hAnsi="Times New Roman" w:cs="Times New Roman"/>
          <w:sz w:val="28"/>
        </w:rPr>
        <w:t xml:space="preserve"> </w:t>
      </w:r>
      <w:r w:rsidRPr="006C0B66">
        <w:rPr>
          <w:rFonts w:ascii="Times New Roman" w:eastAsia="Times New Roman" w:hAnsi="Times New Roman" w:cs="Times New Roman"/>
          <w:sz w:val="28"/>
        </w:rPr>
        <w:t>множество, подмножество, операции</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над множествами;</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граф, связный граф, дерево, цикл, применять их при решении задач;</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использовать графическое представление</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множеств</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для</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описания</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реальных</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процессов</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явлений,</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при</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решении задач из</w:t>
      </w:r>
      <w:r w:rsidRPr="006C0B66">
        <w:rPr>
          <w:rFonts w:ascii="Times New Roman" w:eastAsia="Times New Roman" w:hAnsi="Times New Roman" w:cs="Times New Roman"/>
          <w:spacing w:val="-3"/>
          <w:sz w:val="28"/>
        </w:rPr>
        <w:t xml:space="preserve"> </w:t>
      </w:r>
      <w:r w:rsidRPr="006C0B66">
        <w:rPr>
          <w:rFonts w:ascii="Times New Roman" w:eastAsia="Times New Roman" w:hAnsi="Times New Roman" w:cs="Times New Roman"/>
          <w:sz w:val="28"/>
        </w:rPr>
        <w:t>других учебных предметов;</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определение, аксиома, теорема, доказательство;</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pacing w:val="-2"/>
          <w:sz w:val="28"/>
        </w:rPr>
      </w:pPr>
      <w:r w:rsidRPr="006C0B66">
        <w:rPr>
          <w:rFonts w:ascii="Times New Roman" w:eastAsia="Times New Roman" w:hAnsi="Times New Roman" w:cs="Times New Roman"/>
          <w:sz w:val="28"/>
        </w:rPr>
        <w:t>умение</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распознавать</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истинные</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ложные</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высказывания,</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 xml:space="preserve">приводить </w:t>
      </w:r>
      <w:r w:rsidRPr="006C0B66">
        <w:rPr>
          <w:rFonts w:ascii="Times New Roman" w:eastAsia="Times New Roman" w:hAnsi="Times New Roman" w:cs="Times New Roman"/>
          <w:spacing w:val="-2"/>
          <w:sz w:val="28"/>
        </w:rPr>
        <w:t>примеры и</w:t>
      </w:r>
      <w:r w:rsidRPr="006C0B66">
        <w:rPr>
          <w:rFonts w:ascii="Times New Roman" w:eastAsia="Times New Roman" w:hAnsi="Times New Roman" w:cs="Times New Roman"/>
          <w:spacing w:val="-13"/>
          <w:sz w:val="28"/>
        </w:rPr>
        <w:t xml:space="preserve"> </w:t>
      </w:r>
      <w:r w:rsidRPr="006C0B66">
        <w:rPr>
          <w:rFonts w:ascii="Times New Roman" w:eastAsia="Times New Roman" w:hAnsi="Times New Roman" w:cs="Times New Roman"/>
          <w:spacing w:val="-2"/>
          <w:sz w:val="28"/>
        </w:rPr>
        <w:t>контрпримеры,</w:t>
      </w:r>
      <w:r w:rsidRPr="006C0B66">
        <w:rPr>
          <w:rFonts w:ascii="Times New Roman" w:eastAsia="Times New Roman" w:hAnsi="Times New Roman" w:cs="Times New Roman"/>
          <w:spacing w:val="19"/>
          <w:sz w:val="28"/>
        </w:rPr>
        <w:t xml:space="preserve"> </w:t>
      </w:r>
      <w:r w:rsidRPr="006C0B66">
        <w:rPr>
          <w:rFonts w:ascii="Times New Roman" w:eastAsia="Times New Roman" w:hAnsi="Times New Roman" w:cs="Times New Roman"/>
          <w:spacing w:val="-2"/>
          <w:sz w:val="28"/>
        </w:rPr>
        <w:t>строить высказывания</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pacing w:val="-2"/>
          <w:sz w:val="28"/>
        </w:rPr>
        <w:t>и</w:t>
      </w:r>
      <w:r w:rsidRPr="006C0B66">
        <w:rPr>
          <w:rFonts w:ascii="Times New Roman" w:eastAsia="Times New Roman" w:hAnsi="Times New Roman" w:cs="Times New Roman"/>
          <w:spacing w:val="-16"/>
          <w:sz w:val="28"/>
        </w:rPr>
        <w:t xml:space="preserve"> </w:t>
      </w:r>
      <w:r w:rsidRPr="006C0B66">
        <w:rPr>
          <w:rFonts w:ascii="Times New Roman" w:eastAsia="Times New Roman" w:hAnsi="Times New Roman" w:cs="Times New Roman"/>
          <w:spacing w:val="-2"/>
          <w:sz w:val="28"/>
        </w:rPr>
        <w:t>отрицания высказываний;</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w:t>
      </w:r>
      <w:r w:rsidRPr="006C0B66">
        <w:rPr>
          <w:rFonts w:ascii="Times New Roman" w:eastAsia="Times New Roman" w:hAnsi="Times New Roman" w:cs="Times New Roman"/>
          <w:spacing w:val="26"/>
          <w:sz w:val="28"/>
        </w:rPr>
        <w:t xml:space="preserve"> </w:t>
      </w:r>
      <w:r w:rsidRPr="006C0B66">
        <w:rPr>
          <w:rFonts w:ascii="Times New Roman" w:eastAsia="Times New Roman" w:hAnsi="Times New Roman" w:cs="Times New Roman"/>
          <w:sz w:val="28"/>
        </w:rPr>
        <w:t>число,</w:t>
      </w:r>
      <w:r w:rsidRPr="006C0B66">
        <w:rPr>
          <w:rFonts w:ascii="Times New Roman" w:eastAsia="Times New Roman" w:hAnsi="Times New Roman" w:cs="Times New Roman"/>
          <w:spacing w:val="21"/>
          <w:sz w:val="28"/>
        </w:rPr>
        <w:t xml:space="preserve"> </w:t>
      </w:r>
      <w:r w:rsidRPr="006C0B66">
        <w:rPr>
          <w:rFonts w:ascii="Times New Roman" w:eastAsia="Times New Roman" w:hAnsi="Times New Roman" w:cs="Times New Roman"/>
          <w:sz w:val="28"/>
        </w:rPr>
        <w:t>иррациональное</w:t>
      </w:r>
      <w:r w:rsidRPr="006C0B66">
        <w:rPr>
          <w:rFonts w:ascii="Times New Roman" w:eastAsia="Times New Roman" w:hAnsi="Times New Roman" w:cs="Times New Roman"/>
          <w:spacing w:val="6"/>
          <w:sz w:val="28"/>
        </w:rPr>
        <w:t xml:space="preserve"> </w:t>
      </w:r>
      <w:r w:rsidRPr="006C0B66">
        <w:rPr>
          <w:rFonts w:ascii="Times New Roman" w:eastAsia="Times New Roman" w:hAnsi="Times New Roman" w:cs="Times New Roman"/>
          <w:sz w:val="28"/>
        </w:rPr>
        <w:t>число,</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арифметический</w:t>
      </w:r>
      <w:r w:rsidRPr="006C0B66">
        <w:rPr>
          <w:rFonts w:ascii="Times New Roman" w:eastAsia="Times New Roman" w:hAnsi="Times New Roman" w:cs="Times New Roman"/>
          <w:spacing w:val="19"/>
          <w:sz w:val="28"/>
        </w:rPr>
        <w:t xml:space="preserve"> </w:t>
      </w:r>
      <w:r w:rsidRPr="006C0B66">
        <w:rPr>
          <w:rFonts w:ascii="Times New Roman" w:eastAsia="Times New Roman" w:hAnsi="Times New Roman" w:cs="Times New Roman"/>
          <w:sz w:val="28"/>
        </w:rPr>
        <w:t>квадратный</w:t>
      </w:r>
      <w:r w:rsidRPr="006C0B66">
        <w:rPr>
          <w:rFonts w:ascii="Times New Roman" w:eastAsia="Times New Roman" w:hAnsi="Times New Roman" w:cs="Times New Roman"/>
          <w:spacing w:val="30"/>
          <w:sz w:val="28"/>
        </w:rPr>
        <w:t xml:space="preserve"> </w:t>
      </w:r>
      <w:r w:rsidRPr="006C0B66">
        <w:rPr>
          <w:rFonts w:ascii="Times New Roman" w:eastAsia="Times New Roman" w:hAnsi="Times New Roman" w:cs="Times New Roman"/>
          <w:sz w:val="28"/>
        </w:rPr>
        <w:t>корень;</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szCs w:val="28"/>
        </w:rPr>
      </w:pPr>
      <w:r w:rsidRPr="006C0B66">
        <w:rPr>
          <w:rFonts w:ascii="Times New Roman" w:eastAsia="Times New Roman" w:hAnsi="Times New Roman" w:cs="Times New Roman"/>
          <w:sz w:val="28"/>
          <w:szCs w:val="28"/>
        </w:rPr>
        <w:t>умение выполнять действия с числами, сравнивать и упорядочивать числа, представлять числа на координатной прямой, округлять числа;</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szCs w:val="28"/>
        </w:rPr>
      </w:pPr>
      <w:r w:rsidRPr="006C0B66">
        <w:rPr>
          <w:rFonts w:ascii="Times New Roman" w:eastAsia="Times New Roman" w:hAnsi="Times New Roman" w:cs="Times New Roman"/>
          <w:sz w:val="28"/>
          <w:szCs w:val="28"/>
        </w:rPr>
        <w:t>умение делать прикидку и</w:t>
      </w:r>
      <w:r w:rsidRPr="006C0B66">
        <w:rPr>
          <w:rFonts w:ascii="Times New Roman" w:eastAsia="Times New Roman" w:hAnsi="Times New Roman" w:cs="Times New Roman"/>
          <w:spacing w:val="-9"/>
          <w:sz w:val="28"/>
          <w:szCs w:val="28"/>
        </w:rPr>
        <w:t xml:space="preserve"> </w:t>
      </w:r>
      <w:r w:rsidRPr="006C0B66">
        <w:rPr>
          <w:rFonts w:ascii="Times New Roman" w:eastAsia="Times New Roman" w:hAnsi="Times New Roman" w:cs="Times New Roman"/>
          <w:sz w:val="28"/>
          <w:szCs w:val="28"/>
        </w:rPr>
        <w:t>оценку результата вычислений;</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степень с целым показателем, арифметический</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квадратный корень, многочлен, алгебраическая</w:t>
      </w:r>
      <w:r w:rsidRPr="006C0B66">
        <w:rPr>
          <w:rFonts w:ascii="Times New Roman" w:eastAsia="Times New Roman" w:hAnsi="Times New Roman" w:cs="Times New Roman"/>
          <w:spacing w:val="-13"/>
          <w:sz w:val="28"/>
        </w:rPr>
        <w:t xml:space="preserve"> </w:t>
      </w:r>
      <w:r w:rsidRPr="006C0B66">
        <w:rPr>
          <w:rFonts w:ascii="Times New Roman" w:eastAsia="Times New Roman" w:hAnsi="Times New Roman" w:cs="Times New Roman"/>
          <w:sz w:val="28"/>
        </w:rPr>
        <w:t>дробь, тождество;</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знакомство с корнем натуральной степени больше единицы;</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выполнять расчеты</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по</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формулам,</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преобразования</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целых,</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дробно-рациональных выражений</w:t>
      </w:r>
      <w:r w:rsidRPr="006C0B66">
        <w:rPr>
          <w:rFonts w:ascii="Times New Roman" w:eastAsia="Times New Roman" w:hAnsi="Times New Roman" w:cs="Times New Roman"/>
          <w:spacing w:val="80"/>
          <w:w w:val="150"/>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выражений</w:t>
      </w:r>
      <w:r w:rsidRPr="006C0B66">
        <w:rPr>
          <w:rFonts w:ascii="Times New Roman" w:eastAsia="Times New Roman" w:hAnsi="Times New Roman" w:cs="Times New Roman"/>
          <w:spacing w:val="80"/>
          <w:w w:val="150"/>
          <w:sz w:val="28"/>
        </w:rPr>
        <w:t xml:space="preserve"> </w:t>
      </w:r>
      <w:r w:rsidRPr="006C0B66">
        <w:rPr>
          <w:rFonts w:ascii="Times New Roman" w:eastAsia="Times New Roman" w:hAnsi="Times New Roman" w:cs="Times New Roman"/>
          <w:sz w:val="28"/>
        </w:rPr>
        <w:t>с</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корнями,</w:t>
      </w:r>
      <w:r w:rsidRPr="006C0B66">
        <w:rPr>
          <w:rFonts w:ascii="Times New Roman" w:eastAsia="Times New Roman" w:hAnsi="Times New Roman" w:cs="Times New Roman"/>
          <w:spacing w:val="76"/>
          <w:w w:val="150"/>
          <w:sz w:val="28"/>
        </w:rPr>
        <w:t xml:space="preserve"> </w:t>
      </w:r>
      <w:r w:rsidRPr="006C0B66">
        <w:rPr>
          <w:rFonts w:ascii="Times New Roman" w:eastAsia="Times New Roman" w:hAnsi="Times New Roman" w:cs="Times New Roman"/>
          <w:sz w:val="28"/>
        </w:rPr>
        <w:t>разложение</w:t>
      </w:r>
      <w:r w:rsidRPr="006C0B66">
        <w:rPr>
          <w:rFonts w:ascii="Times New Roman" w:eastAsia="Times New Roman" w:hAnsi="Times New Roman" w:cs="Times New Roman"/>
          <w:spacing w:val="79"/>
          <w:w w:val="150"/>
          <w:sz w:val="28"/>
        </w:rPr>
        <w:t xml:space="preserve"> </w:t>
      </w:r>
      <w:r w:rsidRPr="006C0B66">
        <w:rPr>
          <w:rFonts w:ascii="Times New Roman" w:eastAsia="Times New Roman" w:hAnsi="Times New Roman" w:cs="Times New Roman"/>
          <w:sz w:val="28"/>
        </w:rPr>
        <w:t>многочлена</w:t>
      </w:r>
      <w:r w:rsidRPr="006C0B66">
        <w:rPr>
          <w:rFonts w:ascii="Times New Roman" w:eastAsia="Times New Roman" w:hAnsi="Times New Roman" w:cs="Times New Roman"/>
          <w:spacing w:val="79"/>
          <w:w w:val="150"/>
          <w:sz w:val="28"/>
        </w:rPr>
        <w:t xml:space="preserve"> </w:t>
      </w:r>
      <w:r w:rsidRPr="006C0B66">
        <w:rPr>
          <w:rFonts w:ascii="Times New Roman" w:eastAsia="Times New Roman" w:hAnsi="Times New Roman" w:cs="Times New Roman"/>
          <w:sz w:val="28"/>
        </w:rPr>
        <w:t>на</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множители, в</w:t>
      </w:r>
      <w:r w:rsidRPr="006C0B66">
        <w:rPr>
          <w:rFonts w:ascii="Times New Roman" w:eastAsia="Times New Roman" w:hAnsi="Times New Roman" w:cs="Times New Roman"/>
          <w:spacing w:val="68"/>
          <w:sz w:val="28"/>
        </w:rPr>
        <w:t xml:space="preserve"> </w:t>
      </w:r>
      <w:r w:rsidRPr="006C0B66">
        <w:rPr>
          <w:rFonts w:ascii="Times New Roman" w:eastAsia="Times New Roman" w:hAnsi="Times New Roman" w:cs="Times New Roman"/>
          <w:sz w:val="28"/>
        </w:rPr>
        <w:t>том</w:t>
      </w:r>
      <w:r w:rsidRPr="006C0B66">
        <w:rPr>
          <w:rFonts w:ascii="Times New Roman" w:eastAsia="Times New Roman" w:hAnsi="Times New Roman" w:cs="Times New Roman"/>
          <w:spacing w:val="76"/>
          <w:sz w:val="28"/>
        </w:rPr>
        <w:t xml:space="preserve"> </w:t>
      </w:r>
      <w:r w:rsidRPr="006C0B66">
        <w:rPr>
          <w:rFonts w:ascii="Times New Roman" w:eastAsia="Times New Roman" w:hAnsi="Times New Roman" w:cs="Times New Roman"/>
          <w:sz w:val="28"/>
        </w:rPr>
        <w:t>числе</w:t>
      </w:r>
      <w:r w:rsidRPr="006C0B66">
        <w:rPr>
          <w:rFonts w:ascii="Times New Roman" w:eastAsia="Times New Roman" w:hAnsi="Times New Roman" w:cs="Times New Roman"/>
          <w:spacing w:val="79"/>
          <w:sz w:val="28"/>
        </w:rPr>
        <w:t xml:space="preserve"> </w:t>
      </w:r>
      <w:r w:rsidRPr="006C0B66">
        <w:rPr>
          <w:rFonts w:ascii="Times New Roman" w:eastAsia="Times New Roman" w:hAnsi="Times New Roman" w:cs="Times New Roman"/>
          <w:sz w:val="28"/>
        </w:rPr>
        <w:t>с</w:t>
      </w:r>
      <w:r w:rsidRPr="006C0B66">
        <w:rPr>
          <w:rFonts w:ascii="Times New Roman" w:eastAsia="Times New Roman" w:hAnsi="Times New Roman" w:cs="Times New Roman"/>
          <w:spacing w:val="72"/>
          <w:sz w:val="28"/>
        </w:rPr>
        <w:t xml:space="preserve"> </w:t>
      </w:r>
      <w:r w:rsidRPr="006C0B66">
        <w:rPr>
          <w:rFonts w:ascii="Times New Roman" w:eastAsia="Times New Roman" w:hAnsi="Times New Roman" w:cs="Times New Roman"/>
          <w:sz w:val="28"/>
        </w:rPr>
        <w:t>использованием</w:t>
      </w:r>
      <w:r w:rsidRPr="006C0B66">
        <w:rPr>
          <w:rFonts w:ascii="Times New Roman" w:eastAsia="Times New Roman" w:hAnsi="Times New Roman" w:cs="Times New Roman"/>
          <w:spacing w:val="71"/>
          <w:sz w:val="28"/>
        </w:rPr>
        <w:t xml:space="preserve"> </w:t>
      </w:r>
      <w:r w:rsidRPr="006C0B66">
        <w:rPr>
          <w:rFonts w:ascii="Times New Roman" w:eastAsia="Times New Roman" w:hAnsi="Times New Roman" w:cs="Times New Roman"/>
          <w:sz w:val="28"/>
        </w:rPr>
        <w:t>формул</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разности</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квадратов</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72"/>
          <w:sz w:val="28"/>
        </w:rPr>
        <w:t xml:space="preserve"> </w:t>
      </w:r>
      <w:r w:rsidRPr="006C0B66">
        <w:rPr>
          <w:rFonts w:ascii="Times New Roman" w:eastAsia="Times New Roman" w:hAnsi="Times New Roman" w:cs="Times New Roman"/>
          <w:sz w:val="28"/>
        </w:rPr>
        <w:t>квадрата</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суммы и разности;</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числовое равенство, уравнение с одной переменной, числовое неравенство, неравенство с переменной;</w:t>
      </w:r>
    </w:p>
    <w:p w:rsidR="00FF7020"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решать линейные и квадратные уравнения, дробно-рациональные уравнения с одн</w:t>
      </w:r>
      <w:r>
        <w:rPr>
          <w:rFonts w:ascii="Times New Roman" w:eastAsia="Times New Roman" w:hAnsi="Times New Roman" w:cs="Times New Roman"/>
          <w:sz w:val="28"/>
        </w:rPr>
        <w:t xml:space="preserve">ой переменной, </w:t>
      </w:r>
      <w:r w:rsidRPr="006C0B66">
        <w:rPr>
          <w:rFonts w:ascii="Times New Roman" w:eastAsia="Times New Roman" w:hAnsi="Times New Roman" w:cs="Times New Roman"/>
          <w:sz w:val="28"/>
        </w:rPr>
        <w:t>систем</w:t>
      </w:r>
      <w:r>
        <w:rPr>
          <w:rFonts w:ascii="Times New Roman" w:eastAsia="Times New Roman" w:hAnsi="Times New Roman" w:cs="Times New Roman"/>
          <w:sz w:val="28"/>
        </w:rPr>
        <w:t xml:space="preserve">ы двух </w:t>
      </w:r>
      <w:r w:rsidRPr="006C0B66">
        <w:rPr>
          <w:rFonts w:ascii="Times New Roman" w:eastAsia="Times New Roman" w:hAnsi="Times New Roman" w:cs="Times New Roman"/>
          <w:sz w:val="28"/>
        </w:rPr>
        <w:t>линей</w:t>
      </w:r>
      <w:r>
        <w:rPr>
          <w:rFonts w:ascii="Times New Roman" w:eastAsia="Times New Roman" w:hAnsi="Times New Roman" w:cs="Times New Roman"/>
          <w:sz w:val="28"/>
        </w:rPr>
        <w:t xml:space="preserve">ных уравнений, линейные неравенства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их</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системы,</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квадратные</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дробно-рациональные</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неравенства</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с</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одной</w:t>
      </w:r>
      <w:r w:rsidRPr="006C0B66">
        <w:rPr>
          <w:rFonts w:ascii="Times New Roman" w:eastAsia="Times New Roman" w:hAnsi="Times New Roman" w:cs="Times New Roman"/>
          <w:spacing w:val="-15"/>
          <w:sz w:val="28"/>
        </w:rPr>
        <w:t xml:space="preserve"> </w:t>
      </w:r>
      <w:r w:rsidRPr="006C0B66">
        <w:rPr>
          <w:rFonts w:ascii="Times New Roman" w:eastAsia="Times New Roman" w:hAnsi="Times New Roman" w:cs="Times New Roman"/>
          <w:sz w:val="28"/>
        </w:rPr>
        <w:t>переменной, в том числе</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при</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решении</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задач</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из других предметов</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и практических</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задач; умен</w:t>
      </w:r>
      <w:r>
        <w:rPr>
          <w:rFonts w:ascii="Times New Roman" w:eastAsia="Times New Roman" w:hAnsi="Times New Roman" w:cs="Times New Roman"/>
          <w:sz w:val="28"/>
        </w:rPr>
        <w:t>ие использовать координатную прямую</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и</w:t>
      </w:r>
      <w:r>
        <w:rPr>
          <w:rFonts w:ascii="Times New Roman" w:eastAsia="Times New Roman" w:hAnsi="Times New Roman" w:cs="Times New Roman"/>
          <w:sz w:val="28"/>
        </w:rPr>
        <w:t xml:space="preserve"> координатную плоскость </w:t>
      </w:r>
      <w:r w:rsidRPr="006C0B66">
        <w:rPr>
          <w:rFonts w:ascii="Times New Roman" w:eastAsia="Times New Roman" w:hAnsi="Times New Roman" w:cs="Times New Roman"/>
          <w:sz w:val="28"/>
        </w:rPr>
        <w:t>для</w:t>
      </w:r>
      <w:r w:rsidRPr="006C0B66">
        <w:rPr>
          <w:rFonts w:ascii="Times New Roman" w:eastAsia="Times New Roman" w:hAnsi="Times New Roman" w:cs="Times New Roman"/>
          <w:spacing w:val="-14"/>
          <w:sz w:val="28"/>
        </w:rPr>
        <w:t xml:space="preserve"> </w:t>
      </w:r>
      <w:r w:rsidRPr="006C0B66">
        <w:rPr>
          <w:rFonts w:ascii="Times New Roman" w:eastAsia="Times New Roman" w:hAnsi="Times New Roman" w:cs="Times New Roman"/>
          <w:sz w:val="28"/>
        </w:rPr>
        <w:t>изображения</w:t>
      </w:r>
      <w:r w:rsidRPr="006C0B66">
        <w:rPr>
          <w:rFonts w:ascii="Times New Roman" w:eastAsia="Times New Roman" w:hAnsi="Times New Roman" w:cs="Times New Roman"/>
          <w:spacing w:val="8"/>
          <w:sz w:val="28"/>
        </w:rPr>
        <w:t xml:space="preserve"> </w:t>
      </w:r>
      <w:r w:rsidRPr="006C0B66">
        <w:rPr>
          <w:rFonts w:ascii="Times New Roman" w:eastAsia="Times New Roman" w:hAnsi="Times New Roman" w:cs="Times New Roman"/>
          <w:sz w:val="28"/>
        </w:rPr>
        <w:t>решений</w:t>
      </w:r>
      <w:r w:rsidRPr="006C0B66">
        <w:rPr>
          <w:rFonts w:ascii="Times New Roman" w:eastAsia="Times New Roman" w:hAnsi="Times New Roman" w:cs="Times New Roman"/>
          <w:spacing w:val="-2"/>
          <w:sz w:val="28"/>
        </w:rPr>
        <w:t xml:space="preserve"> </w:t>
      </w:r>
      <w:r w:rsidRPr="006C0B66">
        <w:rPr>
          <w:rFonts w:ascii="Times New Roman" w:eastAsia="Times New Roman" w:hAnsi="Times New Roman" w:cs="Times New Roman"/>
          <w:sz w:val="28"/>
        </w:rPr>
        <w:t>уравнений, неравенств и</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систем;</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оперировать</w:t>
      </w:r>
      <w:r w:rsidRPr="006C0B66">
        <w:rPr>
          <w:rFonts w:ascii="Times New Roman" w:eastAsia="Times New Roman" w:hAnsi="Times New Roman" w:cs="Times New Roman"/>
          <w:spacing w:val="-9"/>
          <w:sz w:val="28"/>
        </w:rPr>
        <w:t xml:space="preserve"> </w:t>
      </w:r>
      <w:r w:rsidRPr="006C0B66">
        <w:rPr>
          <w:rFonts w:ascii="Times New Roman" w:eastAsia="Times New Roman" w:hAnsi="Times New Roman" w:cs="Times New Roman"/>
          <w:sz w:val="28"/>
        </w:rPr>
        <w:t>понятиями:</w:t>
      </w:r>
      <w:r w:rsidRPr="006C0B66">
        <w:rPr>
          <w:rFonts w:ascii="Times New Roman" w:eastAsia="Times New Roman" w:hAnsi="Times New Roman" w:cs="Times New Roman"/>
          <w:spacing w:val="-9"/>
          <w:sz w:val="28"/>
        </w:rPr>
        <w:t xml:space="preserve"> </w:t>
      </w:r>
      <w:r w:rsidRPr="006C0B66">
        <w:rPr>
          <w:rFonts w:ascii="Times New Roman" w:eastAsia="Times New Roman" w:hAnsi="Times New Roman" w:cs="Times New Roman"/>
          <w:sz w:val="28"/>
        </w:rPr>
        <w:t>функция,</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график</w:t>
      </w:r>
      <w:r w:rsidRPr="006C0B66">
        <w:rPr>
          <w:rFonts w:ascii="Times New Roman" w:eastAsia="Times New Roman" w:hAnsi="Times New Roman" w:cs="Times New Roman"/>
          <w:spacing w:val="-8"/>
          <w:sz w:val="28"/>
        </w:rPr>
        <w:t xml:space="preserve"> </w:t>
      </w:r>
      <w:r w:rsidRPr="006C0B66">
        <w:rPr>
          <w:rFonts w:ascii="Times New Roman" w:eastAsia="Times New Roman" w:hAnsi="Times New Roman" w:cs="Times New Roman"/>
          <w:sz w:val="28"/>
        </w:rPr>
        <w:t>функции,</w:t>
      </w:r>
      <w:r w:rsidRPr="006C0B66">
        <w:rPr>
          <w:rFonts w:ascii="Times New Roman" w:eastAsia="Times New Roman" w:hAnsi="Times New Roman" w:cs="Times New Roman"/>
          <w:spacing w:val="-7"/>
          <w:sz w:val="28"/>
        </w:rPr>
        <w:t xml:space="preserve"> </w:t>
      </w:r>
      <w:r w:rsidRPr="006C0B66">
        <w:rPr>
          <w:rFonts w:ascii="Times New Roman" w:eastAsia="Times New Roman" w:hAnsi="Times New Roman" w:cs="Times New Roman"/>
          <w:sz w:val="28"/>
        </w:rPr>
        <w:t>нули</w:t>
      </w:r>
      <w:r w:rsidRPr="006C0B66">
        <w:rPr>
          <w:rFonts w:ascii="Times New Roman" w:eastAsia="Times New Roman" w:hAnsi="Times New Roman" w:cs="Times New Roman"/>
          <w:spacing w:val="-14"/>
          <w:sz w:val="28"/>
        </w:rPr>
        <w:t xml:space="preserve"> </w:t>
      </w:r>
      <w:r w:rsidRPr="006C0B66">
        <w:rPr>
          <w:rFonts w:ascii="Times New Roman" w:eastAsia="Times New Roman" w:hAnsi="Times New Roman" w:cs="Times New Roman"/>
          <w:sz w:val="28"/>
        </w:rPr>
        <w:t>функции, промежутки</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знак</w:t>
      </w:r>
      <w:r w:rsidR="008F66DA">
        <w:rPr>
          <w:rFonts w:ascii="Times New Roman" w:eastAsia="Times New Roman" w:hAnsi="Times New Roman" w:cs="Times New Roman"/>
          <w:sz w:val="28"/>
        </w:rPr>
        <w:t>о</w:t>
      </w:r>
      <w:r w:rsidRPr="006C0B66">
        <w:rPr>
          <w:rFonts w:ascii="Times New Roman" w:eastAsia="Times New Roman" w:hAnsi="Times New Roman" w:cs="Times New Roman"/>
          <w:sz w:val="28"/>
        </w:rPr>
        <w:t>постоянства,</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промежутки</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возрастания,</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убывания,</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 xml:space="preserve"> умение строить графики функций, использовать</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графики</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для</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определения</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свойств</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процессов</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зависимостей,</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для решения задач из других учебных предметов и реальной жизни;</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выражать</w:t>
      </w:r>
      <w:r w:rsidRPr="006C0B66">
        <w:rPr>
          <w:rFonts w:ascii="Times New Roman" w:eastAsia="Times New Roman" w:hAnsi="Times New Roman" w:cs="Times New Roman"/>
          <w:spacing w:val="-10"/>
          <w:sz w:val="28"/>
        </w:rPr>
        <w:t xml:space="preserve"> </w:t>
      </w:r>
      <w:r w:rsidRPr="006C0B66">
        <w:rPr>
          <w:rFonts w:ascii="Times New Roman" w:eastAsia="Times New Roman" w:hAnsi="Times New Roman" w:cs="Times New Roman"/>
          <w:sz w:val="28"/>
        </w:rPr>
        <w:t>формулами</w:t>
      </w:r>
      <w:r w:rsidRPr="006C0B66">
        <w:rPr>
          <w:rFonts w:ascii="Times New Roman" w:eastAsia="Times New Roman" w:hAnsi="Times New Roman" w:cs="Times New Roman"/>
          <w:spacing w:val="-4"/>
          <w:sz w:val="28"/>
        </w:rPr>
        <w:t xml:space="preserve"> </w:t>
      </w:r>
      <w:r w:rsidRPr="006C0B66">
        <w:rPr>
          <w:rFonts w:ascii="Times New Roman" w:eastAsia="Times New Roman" w:hAnsi="Times New Roman" w:cs="Times New Roman"/>
          <w:sz w:val="28"/>
        </w:rPr>
        <w:t>зависимости</w:t>
      </w:r>
      <w:r w:rsidRPr="006C0B66">
        <w:rPr>
          <w:rFonts w:ascii="Times New Roman" w:eastAsia="Times New Roman" w:hAnsi="Times New Roman" w:cs="Times New Roman"/>
          <w:spacing w:val="-1"/>
          <w:sz w:val="28"/>
        </w:rPr>
        <w:t xml:space="preserve"> </w:t>
      </w:r>
      <w:r w:rsidRPr="006C0B66">
        <w:rPr>
          <w:rFonts w:ascii="Times New Roman" w:eastAsia="Times New Roman" w:hAnsi="Times New Roman" w:cs="Times New Roman"/>
          <w:sz w:val="28"/>
        </w:rPr>
        <w:t>между</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величинами;</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оперировать</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понятиями:</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последовательность,</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арифметическая и</w:t>
      </w:r>
      <w:r w:rsidRPr="006C0B66">
        <w:rPr>
          <w:rFonts w:ascii="Times New Roman" w:eastAsia="Times New Roman" w:hAnsi="Times New Roman" w:cs="Times New Roman"/>
          <w:spacing w:val="-7"/>
          <w:sz w:val="28"/>
        </w:rPr>
        <w:t xml:space="preserve"> </w:t>
      </w:r>
      <w:r w:rsidRPr="006C0B66">
        <w:rPr>
          <w:rFonts w:ascii="Times New Roman" w:eastAsia="Times New Roman" w:hAnsi="Times New Roman" w:cs="Times New Roman"/>
          <w:sz w:val="28"/>
        </w:rPr>
        <w:t>геометрическая</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прогрессии;</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w:t>
      </w:r>
      <w:r w:rsidRPr="006C0B66">
        <w:rPr>
          <w:rFonts w:ascii="Times New Roman" w:eastAsia="Times New Roman" w:hAnsi="Times New Roman" w:cs="Times New Roman"/>
          <w:spacing w:val="-5"/>
          <w:sz w:val="28"/>
        </w:rPr>
        <w:t xml:space="preserve"> </w:t>
      </w:r>
      <w:r w:rsidRPr="006C0B66">
        <w:rPr>
          <w:rFonts w:ascii="Times New Roman" w:eastAsia="Times New Roman" w:hAnsi="Times New Roman" w:cs="Times New Roman"/>
          <w:sz w:val="28"/>
        </w:rPr>
        <w:t>использовать свойства последовательностей, формулы суммы и общего члена при решении задач, в том числе задач из других учебных предметов и</w:t>
      </w:r>
      <w:r w:rsidRPr="006C0B66">
        <w:rPr>
          <w:rFonts w:ascii="Times New Roman" w:eastAsia="Times New Roman" w:hAnsi="Times New Roman" w:cs="Times New Roman"/>
          <w:spacing w:val="-5"/>
          <w:sz w:val="28"/>
        </w:rPr>
        <w:t xml:space="preserve"> </w:t>
      </w:r>
      <w:r w:rsidRPr="006C0B66">
        <w:rPr>
          <w:rFonts w:ascii="Times New Roman" w:eastAsia="Times New Roman" w:hAnsi="Times New Roman" w:cs="Times New Roman"/>
          <w:sz w:val="28"/>
        </w:rPr>
        <w:t>реальной жизни;</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szCs w:val="28"/>
        </w:rPr>
      </w:pPr>
      <w:r w:rsidRPr="006C0B66">
        <w:rPr>
          <w:rFonts w:ascii="Times New Roman" w:eastAsia="Times New Roman" w:hAnsi="Times New Roman" w:cs="Times New Roman"/>
          <w:sz w:val="28"/>
        </w:rPr>
        <w:t>умение</w:t>
      </w:r>
      <w:r w:rsidRPr="006C0B66">
        <w:rPr>
          <w:rFonts w:ascii="Times New Roman" w:eastAsia="Times New Roman" w:hAnsi="Times New Roman" w:cs="Times New Roman"/>
          <w:spacing w:val="78"/>
          <w:sz w:val="28"/>
        </w:rPr>
        <w:t xml:space="preserve"> </w:t>
      </w:r>
      <w:r w:rsidRPr="006C0B66">
        <w:rPr>
          <w:rFonts w:ascii="Times New Roman" w:eastAsia="Times New Roman" w:hAnsi="Times New Roman" w:cs="Times New Roman"/>
          <w:sz w:val="28"/>
        </w:rPr>
        <w:t>решать</w:t>
      </w:r>
      <w:r w:rsidRPr="006C0B66">
        <w:rPr>
          <w:rFonts w:ascii="Times New Roman" w:eastAsia="Times New Roman" w:hAnsi="Times New Roman" w:cs="Times New Roman"/>
          <w:spacing w:val="70"/>
          <w:sz w:val="28"/>
        </w:rPr>
        <w:t xml:space="preserve"> </w:t>
      </w:r>
      <w:r w:rsidRPr="006C0B66">
        <w:rPr>
          <w:rFonts w:ascii="Times New Roman" w:eastAsia="Times New Roman" w:hAnsi="Times New Roman" w:cs="Times New Roman"/>
          <w:sz w:val="28"/>
        </w:rPr>
        <w:t>задачи</w:t>
      </w:r>
      <w:r w:rsidRPr="006C0B66">
        <w:rPr>
          <w:rFonts w:ascii="Times New Roman" w:eastAsia="Times New Roman" w:hAnsi="Times New Roman" w:cs="Times New Roman"/>
          <w:spacing w:val="71"/>
          <w:sz w:val="28"/>
        </w:rPr>
        <w:t xml:space="preserve"> </w:t>
      </w:r>
      <w:r w:rsidRPr="006C0B66">
        <w:rPr>
          <w:rFonts w:ascii="Times New Roman" w:eastAsia="Times New Roman" w:hAnsi="Times New Roman" w:cs="Times New Roman"/>
          <w:sz w:val="28"/>
        </w:rPr>
        <w:t>разных</w:t>
      </w:r>
      <w:r w:rsidRPr="006C0B66">
        <w:rPr>
          <w:rFonts w:ascii="Times New Roman" w:eastAsia="Times New Roman" w:hAnsi="Times New Roman" w:cs="Times New Roman"/>
          <w:spacing w:val="73"/>
          <w:sz w:val="28"/>
        </w:rPr>
        <w:t xml:space="preserve"> </w:t>
      </w:r>
      <w:r w:rsidRPr="006C0B66">
        <w:rPr>
          <w:rFonts w:ascii="Times New Roman" w:eastAsia="Times New Roman" w:hAnsi="Times New Roman" w:cs="Times New Roman"/>
          <w:sz w:val="28"/>
        </w:rPr>
        <w:t>типов</w:t>
      </w:r>
      <w:r w:rsidRPr="006C0B66">
        <w:rPr>
          <w:rFonts w:ascii="Times New Roman" w:eastAsia="Times New Roman" w:hAnsi="Times New Roman" w:cs="Times New Roman"/>
          <w:spacing w:val="63"/>
          <w:sz w:val="28"/>
        </w:rPr>
        <w:t xml:space="preserve"> </w:t>
      </w:r>
      <w:r w:rsidRPr="006C0B66">
        <w:rPr>
          <w:rFonts w:ascii="Times New Roman" w:eastAsia="Times New Roman" w:hAnsi="Times New Roman" w:cs="Times New Roman"/>
          <w:sz w:val="28"/>
        </w:rPr>
        <w:t>(в</w:t>
      </w:r>
      <w:r w:rsidRPr="006C0B66">
        <w:rPr>
          <w:rFonts w:ascii="Times New Roman" w:eastAsia="Times New Roman" w:hAnsi="Times New Roman" w:cs="Times New Roman"/>
          <w:spacing w:val="57"/>
          <w:sz w:val="28"/>
        </w:rPr>
        <w:t xml:space="preserve"> </w:t>
      </w:r>
      <w:r w:rsidRPr="006C0B66">
        <w:rPr>
          <w:rFonts w:ascii="Times New Roman" w:eastAsia="Times New Roman" w:hAnsi="Times New Roman" w:cs="Times New Roman"/>
          <w:sz w:val="28"/>
        </w:rPr>
        <w:t>том</w:t>
      </w:r>
      <w:r w:rsidRPr="006C0B66">
        <w:rPr>
          <w:rFonts w:ascii="Times New Roman" w:eastAsia="Times New Roman" w:hAnsi="Times New Roman" w:cs="Times New Roman"/>
          <w:spacing w:val="64"/>
          <w:sz w:val="28"/>
        </w:rPr>
        <w:t xml:space="preserve"> </w:t>
      </w:r>
      <w:r w:rsidRPr="006C0B66">
        <w:rPr>
          <w:rFonts w:ascii="Times New Roman" w:eastAsia="Times New Roman" w:hAnsi="Times New Roman" w:cs="Times New Roman"/>
          <w:sz w:val="28"/>
        </w:rPr>
        <w:t>числе</w:t>
      </w:r>
      <w:r w:rsidRPr="006C0B66">
        <w:rPr>
          <w:rFonts w:ascii="Times New Roman" w:eastAsia="Times New Roman" w:hAnsi="Times New Roman" w:cs="Times New Roman"/>
          <w:spacing w:val="70"/>
          <w:sz w:val="28"/>
        </w:rPr>
        <w:t xml:space="preserve"> </w:t>
      </w:r>
      <w:r w:rsidRPr="006C0B66">
        <w:rPr>
          <w:rFonts w:ascii="Times New Roman" w:eastAsia="Times New Roman" w:hAnsi="Times New Roman" w:cs="Times New Roman"/>
          <w:sz w:val="28"/>
        </w:rPr>
        <w:t>на</w:t>
      </w:r>
      <w:r w:rsidRPr="006C0B66">
        <w:rPr>
          <w:rFonts w:ascii="Times New Roman" w:eastAsia="Times New Roman" w:hAnsi="Times New Roman" w:cs="Times New Roman"/>
          <w:spacing w:val="62"/>
          <w:sz w:val="28"/>
        </w:rPr>
        <w:t xml:space="preserve"> </w:t>
      </w:r>
      <w:r w:rsidRPr="006C0B66">
        <w:rPr>
          <w:rFonts w:ascii="Times New Roman" w:eastAsia="Times New Roman" w:hAnsi="Times New Roman" w:cs="Times New Roman"/>
          <w:sz w:val="28"/>
        </w:rPr>
        <w:t>проценты,</w:t>
      </w:r>
      <w:r w:rsidRPr="006C0B66">
        <w:rPr>
          <w:rFonts w:ascii="Times New Roman" w:eastAsia="Times New Roman" w:hAnsi="Times New Roman" w:cs="Times New Roman"/>
          <w:spacing w:val="45"/>
          <w:w w:val="150"/>
          <w:sz w:val="28"/>
        </w:rPr>
        <w:t xml:space="preserve"> </w:t>
      </w:r>
      <w:r w:rsidRPr="006C0B66">
        <w:rPr>
          <w:rFonts w:ascii="Times New Roman" w:eastAsia="Times New Roman" w:hAnsi="Times New Roman" w:cs="Times New Roman"/>
          <w:spacing w:val="-4"/>
          <w:sz w:val="28"/>
        </w:rPr>
        <w:t>доли</w:t>
      </w:r>
      <w:r>
        <w:rPr>
          <w:rFonts w:ascii="Times New Roman" w:eastAsia="Times New Roman" w:hAnsi="Times New Roman" w:cs="Times New Roman"/>
          <w:spacing w:val="-4"/>
          <w:sz w:val="28"/>
        </w:rPr>
        <w:t xml:space="preserve"> и</w:t>
      </w:r>
      <w:r w:rsidRPr="006C0B66">
        <w:rPr>
          <w:rFonts w:ascii="Times New Roman" w:eastAsia="Times New Roman" w:hAnsi="Times New Roman" w:cs="Times New Roman"/>
          <w:sz w:val="28"/>
          <w:szCs w:val="28"/>
        </w:rPr>
        <w:t xml:space="preserve"> части, движение, работу, цену товаров и стоимость покупок и услуг, налоги, задачи из области управления личными и семейными финансами);</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pacing w:val="-2"/>
          <w:sz w:val="28"/>
          <w:szCs w:val="28"/>
        </w:rPr>
      </w:pPr>
      <w:r w:rsidRPr="006C0B66">
        <w:rPr>
          <w:rFonts w:ascii="Times New Roman" w:eastAsia="Times New Roman" w:hAnsi="Times New Roman" w:cs="Times New Roman"/>
          <w:sz w:val="28"/>
          <w:szCs w:val="28"/>
        </w:rPr>
        <w:t xml:space="preserve">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w:t>
      </w:r>
      <w:r w:rsidRPr="006C0B66">
        <w:rPr>
          <w:rFonts w:ascii="Times New Roman" w:eastAsia="Times New Roman" w:hAnsi="Times New Roman" w:cs="Times New Roman"/>
          <w:spacing w:val="-2"/>
          <w:sz w:val="28"/>
          <w:szCs w:val="28"/>
        </w:rPr>
        <w:t>результатов;</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w:t>
      </w:r>
      <w:r w:rsidR="008F66DA">
        <w:rPr>
          <w:rFonts w:ascii="Times New Roman" w:eastAsia="Times New Roman" w:hAnsi="Times New Roman" w:cs="Times New Roman"/>
          <w:sz w:val="28"/>
        </w:rPr>
        <w:t xml:space="preserve">рямоугольник, квадрат, трапеция, </w:t>
      </w:r>
      <w:r w:rsidRPr="006C0B66">
        <w:rPr>
          <w:rFonts w:ascii="Times New Roman" w:eastAsia="Times New Roman" w:hAnsi="Times New Roman" w:cs="Times New Roman"/>
          <w:sz w:val="28"/>
        </w:rPr>
        <w:t>окружность, круг, касательная;</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знакомство с пространственными фигурами;</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w:t>
      </w:r>
      <w:r>
        <w:rPr>
          <w:rFonts w:ascii="Times New Roman" w:eastAsia="Times New Roman" w:hAnsi="Times New Roman" w:cs="Times New Roman"/>
          <w:sz w:val="28"/>
        </w:rPr>
        <w:t xml:space="preserve"> решать задачи, в том числе из повседневной жизни, </w:t>
      </w:r>
      <w:r w:rsidRPr="006C0B66">
        <w:rPr>
          <w:rFonts w:ascii="Times New Roman" w:eastAsia="Times New Roman" w:hAnsi="Times New Roman" w:cs="Times New Roman"/>
          <w:sz w:val="28"/>
        </w:rPr>
        <w:t>на нахождение геометрических величин с применением изученных свойств фигур</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и фактов;</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равенство фигур, равенство треугольников;</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параллельность</w:t>
      </w:r>
      <w:r>
        <w:rPr>
          <w:rFonts w:ascii="Times New Roman" w:eastAsia="Times New Roman" w:hAnsi="Times New Roman" w:cs="Times New Roman"/>
          <w:sz w:val="28"/>
        </w:rPr>
        <w:t xml:space="preserve"> и перпендикулярность</w:t>
      </w:r>
      <w:r w:rsidRPr="006C0B66">
        <w:rPr>
          <w:rFonts w:ascii="Times New Roman" w:eastAsia="Times New Roman" w:hAnsi="Times New Roman" w:cs="Times New Roman"/>
          <w:spacing w:val="80"/>
          <w:sz w:val="28"/>
        </w:rPr>
        <w:t xml:space="preserve"> </w:t>
      </w:r>
      <w:r>
        <w:rPr>
          <w:rFonts w:ascii="Times New Roman" w:eastAsia="Times New Roman" w:hAnsi="Times New Roman" w:cs="Times New Roman"/>
          <w:sz w:val="28"/>
        </w:rPr>
        <w:t xml:space="preserve">прямых, угол </w:t>
      </w:r>
      <w:r w:rsidRPr="006C0B66">
        <w:rPr>
          <w:rFonts w:ascii="Times New Roman" w:eastAsia="Times New Roman" w:hAnsi="Times New Roman" w:cs="Times New Roman"/>
          <w:sz w:val="28"/>
        </w:rPr>
        <w:t>между</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прямыми,</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перпендикуляр,</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наклонная,</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проекция,</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подобие</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фигур,</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подобные треугольники, симметрия относительно точки и прямой;</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распознавать</w:t>
      </w:r>
      <w:r>
        <w:rPr>
          <w:rFonts w:ascii="Times New Roman" w:eastAsia="Times New Roman" w:hAnsi="Times New Roman" w:cs="Times New Roman"/>
          <w:sz w:val="28"/>
        </w:rPr>
        <w:t xml:space="preserve"> равенство</w:t>
      </w:r>
      <w:r w:rsidRPr="006C0B66">
        <w:rPr>
          <w:rFonts w:ascii="Times New Roman" w:eastAsia="Times New Roman" w:hAnsi="Times New Roman" w:cs="Times New Roman"/>
          <w:sz w:val="28"/>
        </w:rPr>
        <w:t>,</w:t>
      </w:r>
      <w:r>
        <w:rPr>
          <w:rFonts w:ascii="Times New Roman" w:eastAsia="Times New Roman" w:hAnsi="Times New Roman" w:cs="Times New Roman"/>
          <w:sz w:val="28"/>
        </w:rPr>
        <w:t xml:space="preserve"> симметрию и подобие </w:t>
      </w:r>
      <w:r w:rsidRPr="006C0B66">
        <w:rPr>
          <w:rFonts w:ascii="Times New Roman" w:eastAsia="Times New Roman" w:hAnsi="Times New Roman" w:cs="Times New Roman"/>
          <w:sz w:val="28"/>
        </w:rPr>
        <w:t>фигу</w:t>
      </w:r>
      <w:r>
        <w:rPr>
          <w:rFonts w:ascii="Times New Roman" w:eastAsia="Times New Roman" w:hAnsi="Times New Roman" w:cs="Times New Roman"/>
          <w:sz w:val="28"/>
        </w:rPr>
        <w:t xml:space="preserve">р, параллельность и </w:t>
      </w:r>
      <w:r w:rsidRPr="006C0B66">
        <w:rPr>
          <w:rFonts w:ascii="Times New Roman" w:eastAsia="Times New Roman" w:hAnsi="Times New Roman" w:cs="Times New Roman"/>
          <w:sz w:val="28"/>
        </w:rPr>
        <w:t>перпендикулярность</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прямых в</w:t>
      </w:r>
      <w:r w:rsidRPr="006C0B66">
        <w:rPr>
          <w:rFonts w:ascii="Times New Roman" w:eastAsia="Times New Roman" w:hAnsi="Times New Roman" w:cs="Times New Roman"/>
          <w:spacing w:val="-16"/>
          <w:sz w:val="28"/>
        </w:rPr>
        <w:t xml:space="preserve"> </w:t>
      </w:r>
      <w:r w:rsidRPr="006C0B66">
        <w:rPr>
          <w:rFonts w:ascii="Times New Roman" w:eastAsia="Times New Roman" w:hAnsi="Times New Roman" w:cs="Times New Roman"/>
          <w:sz w:val="28"/>
        </w:rPr>
        <w:t>окружающем</w:t>
      </w:r>
      <w:r w:rsidRPr="006C0B66">
        <w:rPr>
          <w:rFonts w:ascii="Times New Roman" w:eastAsia="Times New Roman" w:hAnsi="Times New Roman" w:cs="Times New Roman"/>
          <w:spacing w:val="25"/>
          <w:sz w:val="28"/>
        </w:rPr>
        <w:t xml:space="preserve"> </w:t>
      </w:r>
      <w:r w:rsidRPr="006C0B66">
        <w:rPr>
          <w:rFonts w:ascii="Times New Roman" w:eastAsia="Times New Roman" w:hAnsi="Times New Roman" w:cs="Times New Roman"/>
          <w:sz w:val="28"/>
        </w:rPr>
        <w:t>мире;</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длина, расстояние, угол (величина</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угла, синус и косинус угла треугольника), площадь;</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оценивать размеры предметов и объектов в окружающем мире; умение применять формулы</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соотношения</w:t>
      </w:r>
      <w:r w:rsidRPr="006C0B66">
        <w:rPr>
          <w:rFonts w:ascii="Times New Roman" w:eastAsia="Times New Roman" w:hAnsi="Times New Roman" w:cs="Times New Roman"/>
          <w:spacing w:val="2"/>
          <w:sz w:val="28"/>
        </w:rPr>
        <w:t xml:space="preserve"> </w:t>
      </w:r>
      <w:r w:rsidRPr="006C0B66">
        <w:rPr>
          <w:rFonts w:ascii="Times New Roman" w:eastAsia="Times New Roman" w:hAnsi="Times New Roman" w:cs="Times New Roman"/>
          <w:sz w:val="28"/>
        </w:rPr>
        <w:t>для</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вычисления</w:t>
      </w:r>
      <w:r w:rsidRPr="006C0B66">
        <w:rPr>
          <w:rFonts w:ascii="Times New Roman" w:eastAsia="Times New Roman" w:hAnsi="Times New Roman" w:cs="Times New Roman"/>
          <w:spacing w:val="-5"/>
          <w:sz w:val="28"/>
        </w:rPr>
        <w:t xml:space="preserve"> </w:t>
      </w:r>
      <w:r w:rsidRPr="006C0B66">
        <w:rPr>
          <w:rFonts w:ascii="Times New Roman" w:eastAsia="Times New Roman" w:hAnsi="Times New Roman" w:cs="Times New Roman"/>
          <w:sz w:val="28"/>
        </w:rPr>
        <w:t>длин,</w:t>
      </w:r>
      <w:r w:rsidRPr="006C0B66">
        <w:rPr>
          <w:rFonts w:ascii="Times New Roman" w:eastAsia="Times New Roman" w:hAnsi="Times New Roman" w:cs="Times New Roman"/>
          <w:spacing w:val="-15"/>
          <w:sz w:val="28"/>
        </w:rPr>
        <w:t xml:space="preserve"> </w:t>
      </w:r>
      <w:r w:rsidRPr="006C0B66">
        <w:rPr>
          <w:rFonts w:ascii="Times New Roman" w:eastAsia="Times New Roman" w:hAnsi="Times New Roman" w:cs="Times New Roman"/>
          <w:sz w:val="28"/>
        </w:rPr>
        <w:t>расстояний,</w:t>
      </w:r>
      <w:r w:rsidRPr="006C0B66">
        <w:rPr>
          <w:rFonts w:ascii="Times New Roman" w:eastAsia="Times New Roman" w:hAnsi="Times New Roman" w:cs="Times New Roman"/>
          <w:spacing w:val="-7"/>
          <w:sz w:val="28"/>
        </w:rPr>
        <w:t xml:space="preserve"> </w:t>
      </w:r>
      <w:r w:rsidRPr="006C0B66">
        <w:rPr>
          <w:rFonts w:ascii="Times New Roman" w:eastAsia="Times New Roman" w:hAnsi="Times New Roman" w:cs="Times New Roman"/>
          <w:sz w:val="28"/>
        </w:rPr>
        <w:t>площадей;</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изображать плоские</w:t>
      </w:r>
      <w:r w:rsidRPr="006C0B66">
        <w:rPr>
          <w:rFonts w:ascii="Times New Roman" w:eastAsia="Times New Roman" w:hAnsi="Times New Roman" w:cs="Times New Roman"/>
          <w:spacing w:val="-1"/>
          <w:sz w:val="28"/>
        </w:rPr>
        <w:t xml:space="preserve"> </w:t>
      </w:r>
      <w:r w:rsidRPr="006C0B66">
        <w:rPr>
          <w:rFonts w:ascii="Times New Roman" w:eastAsia="Times New Roman" w:hAnsi="Times New Roman" w:cs="Times New Roman"/>
          <w:sz w:val="28"/>
        </w:rPr>
        <w:t>фигуры и</w:t>
      </w:r>
      <w:r w:rsidRPr="006C0B66">
        <w:rPr>
          <w:rFonts w:ascii="Times New Roman" w:eastAsia="Times New Roman" w:hAnsi="Times New Roman" w:cs="Times New Roman"/>
          <w:spacing w:val="-6"/>
          <w:sz w:val="28"/>
        </w:rPr>
        <w:t xml:space="preserve"> </w:t>
      </w:r>
      <w:r w:rsidRPr="006C0B66">
        <w:rPr>
          <w:rFonts w:ascii="Times New Roman" w:eastAsia="Times New Roman" w:hAnsi="Times New Roman" w:cs="Times New Roman"/>
          <w:sz w:val="28"/>
        </w:rPr>
        <w:t>их</w:t>
      </w:r>
      <w:r w:rsidRPr="006C0B66">
        <w:rPr>
          <w:rFonts w:ascii="Times New Roman" w:eastAsia="Times New Roman" w:hAnsi="Times New Roman" w:cs="Times New Roman"/>
          <w:spacing w:val="-6"/>
          <w:sz w:val="28"/>
        </w:rPr>
        <w:t xml:space="preserve"> </w:t>
      </w:r>
      <w:r w:rsidRPr="006C0B66">
        <w:rPr>
          <w:rFonts w:ascii="Times New Roman" w:eastAsia="Times New Roman" w:hAnsi="Times New Roman" w:cs="Times New Roman"/>
          <w:sz w:val="28"/>
        </w:rPr>
        <w:t>комбинации, пространственные фигуры</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от</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руки,</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с</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помощью</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чертежных</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инструментов</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электронных</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средств по</w:t>
      </w:r>
      <w:r w:rsidRPr="006C0B66">
        <w:rPr>
          <w:rFonts w:ascii="Times New Roman" w:eastAsia="Times New Roman" w:hAnsi="Times New Roman" w:cs="Times New Roman"/>
          <w:spacing w:val="-2"/>
          <w:sz w:val="28"/>
        </w:rPr>
        <w:t xml:space="preserve"> </w:t>
      </w:r>
      <w:r w:rsidRPr="006C0B66">
        <w:rPr>
          <w:rFonts w:ascii="Times New Roman" w:eastAsia="Times New Roman" w:hAnsi="Times New Roman" w:cs="Times New Roman"/>
          <w:sz w:val="28"/>
        </w:rPr>
        <w:t>текстовому или</w:t>
      </w:r>
      <w:r w:rsidRPr="006C0B66">
        <w:rPr>
          <w:rFonts w:ascii="Times New Roman" w:eastAsia="Times New Roman" w:hAnsi="Times New Roman" w:cs="Times New Roman"/>
          <w:spacing w:val="-2"/>
          <w:sz w:val="28"/>
        </w:rPr>
        <w:t xml:space="preserve"> </w:t>
      </w:r>
      <w:r w:rsidRPr="006C0B66">
        <w:rPr>
          <w:rFonts w:ascii="Times New Roman" w:eastAsia="Times New Roman" w:hAnsi="Times New Roman" w:cs="Times New Roman"/>
          <w:sz w:val="28"/>
        </w:rPr>
        <w:t>символьному описанию;</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pacing w:val="-2"/>
          <w:sz w:val="28"/>
        </w:rPr>
      </w:pPr>
      <w:r w:rsidRPr="006C0B66">
        <w:rPr>
          <w:rFonts w:ascii="Times New Roman" w:eastAsia="Times New Roman" w:hAnsi="Times New Roman" w:cs="Times New Roman"/>
          <w:sz w:val="28"/>
        </w:rPr>
        <w:t>умение</w:t>
      </w:r>
      <w:r w:rsidRPr="006C0B66">
        <w:rPr>
          <w:rFonts w:ascii="Times New Roman" w:eastAsia="Times New Roman" w:hAnsi="Times New Roman" w:cs="Times New Roman"/>
          <w:spacing w:val="63"/>
          <w:w w:val="150"/>
          <w:sz w:val="28"/>
        </w:rPr>
        <w:t xml:space="preserve"> </w:t>
      </w:r>
      <w:r w:rsidRPr="006C0B66">
        <w:rPr>
          <w:rFonts w:ascii="Times New Roman" w:eastAsia="Times New Roman" w:hAnsi="Times New Roman" w:cs="Times New Roman"/>
          <w:sz w:val="28"/>
        </w:rPr>
        <w:t>оперировать</w:t>
      </w:r>
      <w:r w:rsidRPr="006C0B66">
        <w:rPr>
          <w:rFonts w:ascii="Times New Roman" w:eastAsia="Times New Roman" w:hAnsi="Times New Roman" w:cs="Times New Roman"/>
          <w:spacing w:val="76"/>
          <w:w w:val="150"/>
          <w:sz w:val="28"/>
        </w:rPr>
        <w:t xml:space="preserve"> </w:t>
      </w:r>
      <w:r w:rsidRPr="006C0B66">
        <w:rPr>
          <w:rFonts w:ascii="Times New Roman" w:eastAsia="Times New Roman" w:hAnsi="Times New Roman" w:cs="Times New Roman"/>
          <w:sz w:val="28"/>
        </w:rPr>
        <w:t>понятиями:</w:t>
      </w:r>
      <w:r w:rsidRPr="006C0B66">
        <w:rPr>
          <w:rFonts w:ascii="Times New Roman" w:eastAsia="Times New Roman" w:hAnsi="Times New Roman" w:cs="Times New Roman"/>
          <w:spacing w:val="65"/>
          <w:w w:val="150"/>
          <w:sz w:val="28"/>
        </w:rPr>
        <w:t xml:space="preserve"> </w:t>
      </w:r>
      <w:r w:rsidRPr="006C0B66">
        <w:rPr>
          <w:rFonts w:ascii="Times New Roman" w:eastAsia="Times New Roman" w:hAnsi="Times New Roman" w:cs="Times New Roman"/>
          <w:sz w:val="28"/>
        </w:rPr>
        <w:t>прямоугольная</w:t>
      </w:r>
      <w:r>
        <w:rPr>
          <w:rFonts w:ascii="Times New Roman" w:eastAsia="Times New Roman" w:hAnsi="Times New Roman" w:cs="Times New Roman"/>
          <w:sz w:val="28"/>
        </w:rPr>
        <w:t xml:space="preserve"> система</w:t>
      </w:r>
      <w:r w:rsidRPr="006C0B66">
        <w:rPr>
          <w:rFonts w:ascii="Times New Roman" w:eastAsia="Times New Roman" w:hAnsi="Times New Roman" w:cs="Times New Roman"/>
          <w:spacing w:val="69"/>
          <w:w w:val="150"/>
          <w:sz w:val="28"/>
        </w:rPr>
        <w:t xml:space="preserve"> </w:t>
      </w:r>
      <w:r w:rsidRPr="006C0B66">
        <w:rPr>
          <w:rFonts w:ascii="Times New Roman" w:eastAsia="Times New Roman" w:hAnsi="Times New Roman" w:cs="Times New Roman"/>
          <w:spacing w:val="-2"/>
          <w:sz w:val="28"/>
        </w:rPr>
        <w:t>координат;</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szCs w:val="28"/>
        </w:rPr>
      </w:pPr>
      <w:r w:rsidRPr="00DE7808">
        <w:rPr>
          <w:rFonts w:ascii="Times New Roman" w:eastAsia="Times New Roman" w:hAnsi="Times New Roman" w:cs="Times New Roman"/>
          <w:sz w:val="28"/>
          <w:szCs w:val="28"/>
        </w:rPr>
        <w:t>координаты</w:t>
      </w:r>
      <w:r w:rsidRPr="00DE7808">
        <w:rPr>
          <w:rFonts w:ascii="Times New Roman" w:eastAsia="Times New Roman" w:hAnsi="Times New Roman" w:cs="Times New Roman"/>
          <w:spacing w:val="23"/>
          <w:sz w:val="28"/>
          <w:szCs w:val="28"/>
        </w:rPr>
        <w:t xml:space="preserve"> точки</w:t>
      </w:r>
      <w:r w:rsidRPr="00DE7808">
        <w:rPr>
          <w:rFonts w:ascii="Times New Roman" w:eastAsia="Times New Roman" w:hAnsi="Times New Roman" w:cs="Times New Roman"/>
          <w:sz w:val="28"/>
          <w:szCs w:val="28"/>
        </w:rPr>
        <w:t>,</w:t>
      </w:r>
      <w:r w:rsidRPr="00DE7808">
        <w:rPr>
          <w:rFonts w:ascii="Times New Roman" w:eastAsia="Times New Roman" w:hAnsi="Times New Roman" w:cs="Times New Roman"/>
          <w:spacing w:val="65"/>
          <w:w w:val="150"/>
          <w:sz w:val="28"/>
          <w:szCs w:val="28"/>
        </w:rPr>
        <w:t xml:space="preserve"> </w:t>
      </w:r>
      <w:r w:rsidRPr="00DE7808">
        <w:rPr>
          <w:rFonts w:ascii="Times New Roman" w:eastAsia="Times New Roman" w:hAnsi="Times New Roman" w:cs="Times New Roman"/>
          <w:sz w:val="28"/>
          <w:szCs w:val="28"/>
        </w:rPr>
        <w:t>вектор,</w:t>
      </w:r>
      <w:r w:rsidRPr="00DE7808">
        <w:rPr>
          <w:rFonts w:ascii="Times New Roman" w:eastAsia="Times New Roman" w:hAnsi="Times New Roman" w:cs="Times New Roman"/>
          <w:spacing w:val="61"/>
          <w:w w:val="150"/>
          <w:sz w:val="28"/>
          <w:szCs w:val="28"/>
        </w:rPr>
        <w:t xml:space="preserve"> </w:t>
      </w:r>
      <w:r w:rsidRPr="00DE7808">
        <w:rPr>
          <w:rFonts w:ascii="Times New Roman" w:eastAsia="Times New Roman" w:hAnsi="Times New Roman" w:cs="Times New Roman"/>
          <w:sz w:val="28"/>
          <w:szCs w:val="28"/>
        </w:rPr>
        <w:t>сумма</w:t>
      </w:r>
      <w:r w:rsidRPr="00DE7808">
        <w:rPr>
          <w:rFonts w:ascii="Times New Roman" w:eastAsia="Times New Roman" w:hAnsi="Times New Roman" w:cs="Times New Roman"/>
          <w:spacing w:val="62"/>
          <w:w w:val="150"/>
          <w:sz w:val="28"/>
          <w:szCs w:val="28"/>
        </w:rPr>
        <w:t xml:space="preserve"> </w:t>
      </w:r>
      <w:r w:rsidRPr="00DE7808">
        <w:rPr>
          <w:rFonts w:ascii="Times New Roman" w:eastAsia="Times New Roman" w:hAnsi="Times New Roman" w:cs="Times New Roman"/>
          <w:sz w:val="28"/>
          <w:szCs w:val="28"/>
        </w:rPr>
        <w:t>векторов,</w:t>
      </w:r>
      <w:r w:rsidRPr="00DE7808">
        <w:rPr>
          <w:rFonts w:ascii="Times New Roman" w:eastAsia="Times New Roman" w:hAnsi="Times New Roman" w:cs="Times New Roman"/>
          <w:spacing w:val="74"/>
          <w:w w:val="150"/>
          <w:sz w:val="28"/>
          <w:szCs w:val="28"/>
        </w:rPr>
        <w:t xml:space="preserve"> </w:t>
      </w:r>
      <w:r w:rsidRPr="00DE7808">
        <w:rPr>
          <w:rFonts w:ascii="Times New Roman" w:eastAsia="Times New Roman" w:hAnsi="Times New Roman" w:cs="Times New Roman"/>
          <w:sz w:val="28"/>
          <w:szCs w:val="28"/>
        </w:rPr>
        <w:t>произведен</w:t>
      </w:r>
      <w:r>
        <w:rPr>
          <w:rFonts w:ascii="Times New Roman" w:eastAsia="Times New Roman" w:hAnsi="Times New Roman" w:cs="Times New Roman"/>
          <w:sz w:val="28"/>
          <w:szCs w:val="28"/>
        </w:rPr>
        <w:t xml:space="preserve">ие вектора </w:t>
      </w:r>
      <w:r w:rsidRPr="00DE7808">
        <w:rPr>
          <w:rFonts w:ascii="Times New Roman" w:eastAsia="Times New Roman" w:hAnsi="Times New Roman" w:cs="Times New Roman"/>
          <w:sz w:val="28"/>
          <w:szCs w:val="28"/>
        </w:rPr>
        <w:t>на</w:t>
      </w:r>
      <w:r w:rsidRPr="00DE7808">
        <w:rPr>
          <w:rFonts w:ascii="Times New Roman" w:eastAsia="Times New Roman" w:hAnsi="Times New Roman" w:cs="Times New Roman"/>
          <w:spacing w:val="58"/>
          <w:w w:val="150"/>
          <w:sz w:val="28"/>
          <w:szCs w:val="28"/>
        </w:rPr>
        <w:t xml:space="preserve"> </w:t>
      </w:r>
      <w:r w:rsidRPr="00DE7808">
        <w:rPr>
          <w:rFonts w:ascii="Times New Roman" w:eastAsia="Times New Roman" w:hAnsi="Times New Roman" w:cs="Times New Roman"/>
          <w:spacing w:val="-2"/>
          <w:sz w:val="28"/>
          <w:szCs w:val="28"/>
        </w:rPr>
        <w:t xml:space="preserve">число, </w:t>
      </w:r>
      <w:r w:rsidRPr="00DE7808">
        <w:rPr>
          <w:rFonts w:ascii="Times New Roman" w:eastAsia="Times New Roman" w:hAnsi="Times New Roman" w:cs="Times New Roman"/>
          <w:sz w:val="28"/>
          <w:szCs w:val="28"/>
        </w:rPr>
        <w:t>скалярное</w:t>
      </w:r>
      <w:r w:rsidRPr="006C0B66">
        <w:rPr>
          <w:rFonts w:ascii="Times New Roman" w:eastAsia="Times New Roman" w:hAnsi="Times New Roman" w:cs="Times New Roman"/>
          <w:sz w:val="28"/>
          <w:szCs w:val="28"/>
        </w:rPr>
        <w:t xml:space="preserve"> произведение</w:t>
      </w:r>
      <w:r w:rsidRPr="006C0B66">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векторов;</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6C0B66">
        <w:rPr>
          <w:rFonts w:ascii="Times New Roman" w:eastAsia="Times New Roman" w:hAnsi="Times New Roman" w:cs="Times New Roman"/>
          <w:sz w:val="28"/>
          <w:szCs w:val="28"/>
        </w:rPr>
        <w:t>мение использовать векторы и координаты</w:t>
      </w:r>
      <w:r w:rsidRPr="006C0B66">
        <w:rPr>
          <w:rFonts w:ascii="Times New Roman" w:eastAsia="Times New Roman" w:hAnsi="Times New Roman" w:cs="Times New Roman"/>
          <w:spacing w:val="80"/>
          <w:sz w:val="28"/>
          <w:szCs w:val="28"/>
        </w:rPr>
        <w:t xml:space="preserve"> </w:t>
      </w:r>
      <w:r w:rsidRPr="006C0B66">
        <w:rPr>
          <w:rFonts w:ascii="Times New Roman" w:eastAsia="Times New Roman" w:hAnsi="Times New Roman" w:cs="Times New Roman"/>
          <w:sz w:val="28"/>
          <w:szCs w:val="28"/>
        </w:rPr>
        <w:t>для представления данных и решения задач, в том числе из других учебных предметов и реальной жизни;</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в</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таблицах и</w:t>
      </w:r>
      <w:r w:rsidRPr="006C0B66">
        <w:rPr>
          <w:rFonts w:ascii="Times New Roman" w:eastAsia="Times New Roman" w:hAnsi="Times New Roman" w:cs="Times New Roman"/>
          <w:spacing w:val="-12"/>
          <w:sz w:val="28"/>
        </w:rPr>
        <w:t xml:space="preserve"> </w:t>
      </w:r>
      <w:r w:rsidRPr="006C0B66">
        <w:rPr>
          <w:rFonts w:ascii="Times New Roman" w:eastAsia="Times New Roman" w:hAnsi="Times New Roman" w:cs="Times New Roman"/>
          <w:sz w:val="28"/>
        </w:rPr>
        <w:t>на</w:t>
      </w:r>
      <w:r w:rsidRPr="006C0B66">
        <w:rPr>
          <w:rFonts w:ascii="Times New Roman" w:eastAsia="Times New Roman" w:hAnsi="Times New Roman" w:cs="Times New Roman"/>
          <w:spacing w:val="-4"/>
          <w:sz w:val="28"/>
        </w:rPr>
        <w:t xml:space="preserve"> </w:t>
      </w:r>
      <w:r w:rsidRPr="006C0B66">
        <w:rPr>
          <w:rFonts w:ascii="Times New Roman" w:eastAsia="Times New Roman" w:hAnsi="Times New Roman" w:cs="Times New Roman"/>
          <w:sz w:val="28"/>
        </w:rPr>
        <w:t>диаграммах, отражающую свойства и</w:t>
      </w:r>
      <w:r w:rsidRPr="006C0B66">
        <w:rPr>
          <w:rFonts w:ascii="Times New Roman" w:eastAsia="Times New Roman" w:hAnsi="Times New Roman" w:cs="Times New Roman"/>
          <w:spacing w:val="-15"/>
          <w:sz w:val="28"/>
        </w:rPr>
        <w:t xml:space="preserve"> </w:t>
      </w:r>
      <w:r w:rsidR="00F0291C">
        <w:rPr>
          <w:rFonts w:ascii="Times New Roman" w:eastAsia="Times New Roman" w:hAnsi="Times New Roman" w:cs="Times New Roman"/>
          <w:sz w:val="28"/>
        </w:rPr>
        <w:t>проме</w:t>
      </w:r>
      <w:r w:rsidRPr="006C0B66">
        <w:rPr>
          <w:rFonts w:ascii="Times New Roman" w:eastAsia="Times New Roman" w:hAnsi="Times New Roman" w:cs="Times New Roman"/>
          <w:sz w:val="28"/>
        </w:rPr>
        <w:t>ики</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реальных</w:t>
      </w:r>
      <w:r w:rsidRPr="006C0B66">
        <w:rPr>
          <w:rFonts w:ascii="Times New Roman" w:eastAsia="Times New Roman" w:hAnsi="Times New Roman" w:cs="Times New Roman"/>
          <w:spacing w:val="-3"/>
          <w:sz w:val="28"/>
        </w:rPr>
        <w:t xml:space="preserve"> </w:t>
      </w:r>
      <w:r w:rsidRPr="006C0B66">
        <w:rPr>
          <w:rFonts w:ascii="Times New Roman" w:eastAsia="Times New Roman" w:hAnsi="Times New Roman" w:cs="Times New Roman"/>
          <w:sz w:val="28"/>
        </w:rPr>
        <w:t>процессов</w:t>
      </w:r>
      <w:r w:rsidRPr="006C0B66">
        <w:rPr>
          <w:rFonts w:ascii="Times New Roman" w:eastAsia="Times New Roman" w:hAnsi="Times New Roman" w:cs="Times New Roman"/>
          <w:spacing w:val="-5"/>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15"/>
          <w:sz w:val="28"/>
        </w:rPr>
        <w:t xml:space="preserve"> </w:t>
      </w:r>
      <w:r w:rsidRPr="006C0B66">
        <w:rPr>
          <w:rFonts w:ascii="Times New Roman" w:eastAsia="Times New Roman" w:hAnsi="Times New Roman" w:cs="Times New Roman"/>
          <w:sz w:val="28"/>
        </w:rPr>
        <w:t>явлений;</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w:t>
      </w:r>
      <w:r w:rsidRPr="006C0B66">
        <w:rPr>
          <w:rFonts w:ascii="Times New Roman" w:eastAsia="Times New Roman" w:hAnsi="Times New Roman" w:cs="Times New Roman"/>
          <w:spacing w:val="-7"/>
          <w:sz w:val="28"/>
        </w:rPr>
        <w:t xml:space="preserve"> </w:t>
      </w:r>
      <w:r w:rsidRPr="006C0B66">
        <w:rPr>
          <w:rFonts w:ascii="Times New Roman" w:eastAsia="Times New Roman" w:hAnsi="Times New Roman" w:cs="Times New Roman"/>
          <w:sz w:val="28"/>
        </w:rPr>
        <w:t>распознавать изменчивые величины в окружающем</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мире;</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оперировать понятиями: случайный опыт (случайный эксперимент), элементарное событие (элементарный исход) случайного опыта, случайное</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событие,</w:t>
      </w:r>
      <w:r w:rsidRPr="006C0B66">
        <w:rPr>
          <w:rFonts w:ascii="Times New Roman" w:eastAsia="Times New Roman" w:hAnsi="Times New Roman" w:cs="Times New Roman"/>
          <w:spacing w:val="-13"/>
          <w:sz w:val="28"/>
        </w:rPr>
        <w:t xml:space="preserve"> </w:t>
      </w:r>
      <w:r w:rsidRPr="006C0B66">
        <w:rPr>
          <w:rFonts w:ascii="Times New Roman" w:eastAsia="Times New Roman" w:hAnsi="Times New Roman" w:cs="Times New Roman"/>
          <w:sz w:val="28"/>
        </w:rPr>
        <w:t>вероятность</w:t>
      </w:r>
      <w:r w:rsidRPr="006C0B66">
        <w:rPr>
          <w:rFonts w:ascii="Times New Roman" w:eastAsia="Times New Roman" w:hAnsi="Times New Roman" w:cs="Times New Roman"/>
          <w:spacing w:val="-7"/>
          <w:sz w:val="28"/>
        </w:rPr>
        <w:t xml:space="preserve"> </w:t>
      </w:r>
      <w:r w:rsidRPr="006C0B66">
        <w:rPr>
          <w:rFonts w:ascii="Times New Roman" w:eastAsia="Times New Roman" w:hAnsi="Times New Roman" w:cs="Times New Roman"/>
          <w:sz w:val="28"/>
        </w:rPr>
        <w:t>события;</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находить</w:t>
      </w:r>
      <w:r w:rsidRPr="006C0B66">
        <w:rPr>
          <w:rFonts w:ascii="Times New Roman" w:eastAsia="Times New Roman" w:hAnsi="Times New Roman" w:cs="Times New Roman"/>
          <w:spacing w:val="-6"/>
          <w:sz w:val="28"/>
        </w:rPr>
        <w:t xml:space="preserve"> </w:t>
      </w:r>
      <w:r w:rsidRPr="006C0B66">
        <w:rPr>
          <w:rFonts w:ascii="Times New Roman" w:eastAsia="Times New Roman" w:hAnsi="Times New Roman" w:cs="Times New Roman"/>
          <w:sz w:val="28"/>
        </w:rPr>
        <w:t>вероятности</w:t>
      </w:r>
      <w:r w:rsidRPr="006C0B66">
        <w:rPr>
          <w:rFonts w:ascii="Times New Roman" w:eastAsia="Times New Roman" w:hAnsi="Times New Roman" w:cs="Times New Roman"/>
          <w:spacing w:val="-6"/>
          <w:sz w:val="28"/>
        </w:rPr>
        <w:t xml:space="preserve"> </w:t>
      </w:r>
      <w:r w:rsidRPr="006C0B66">
        <w:rPr>
          <w:rFonts w:ascii="Times New Roman" w:eastAsia="Times New Roman" w:hAnsi="Times New Roman" w:cs="Times New Roman"/>
          <w:sz w:val="28"/>
        </w:rPr>
        <w:t>случайных событий в</w:t>
      </w:r>
      <w:r w:rsidRPr="006C0B66">
        <w:rPr>
          <w:rFonts w:ascii="Times New Roman" w:eastAsia="Times New Roman" w:hAnsi="Times New Roman" w:cs="Times New Roman"/>
          <w:spacing w:val="-11"/>
          <w:sz w:val="28"/>
        </w:rPr>
        <w:t xml:space="preserve"> </w:t>
      </w:r>
      <w:r w:rsidRPr="006C0B66">
        <w:rPr>
          <w:rFonts w:ascii="Times New Roman" w:eastAsia="Times New Roman" w:hAnsi="Times New Roman" w:cs="Times New Roman"/>
          <w:sz w:val="28"/>
        </w:rPr>
        <w:t>опытах с</w:t>
      </w:r>
      <w:r w:rsidRPr="006C0B66">
        <w:rPr>
          <w:rFonts w:ascii="Times New Roman" w:eastAsia="Times New Roman" w:hAnsi="Times New Roman" w:cs="Times New Roman"/>
          <w:spacing w:val="-6"/>
          <w:sz w:val="28"/>
        </w:rPr>
        <w:t xml:space="preserve"> </w:t>
      </w:r>
      <w:r w:rsidRPr="006C0B66">
        <w:rPr>
          <w:rFonts w:ascii="Times New Roman" w:eastAsia="Times New Roman" w:hAnsi="Times New Roman" w:cs="Times New Roman"/>
          <w:sz w:val="28"/>
        </w:rPr>
        <w:t>равновозможными</w:t>
      </w:r>
      <w:r w:rsidRPr="006C0B66">
        <w:rPr>
          <w:rFonts w:ascii="Times New Roman" w:eastAsia="Times New Roman" w:hAnsi="Times New Roman" w:cs="Times New Roman"/>
          <w:spacing w:val="-9"/>
          <w:sz w:val="28"/>
        </w:rPr>
        <w:t xml:space="preserve"> </w:t>
      </w:r>
      <w:r w:rsidRPr="006C0B66">
        <w:rPr>
          <w:rFonts w:ascii="Times New Roman" w:eastAsia="Times New Roman" w:hAnsi="Times New Roman" w:cs="Times New Roman"/>
          <w:sz w:val="28"/>
        </w:rPr>
        <w:t>элементарными событиями;</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решать задачи</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методом</w:t>
      </w:r>
      <w:r w:rsidRPr="006C0B66">
        <w:rPr>
          <w:rFonts w:ascii="Times New Roman" w:eastAsia="Times New Roman" w:hAnsi="Times New Roman" w:cs="Times New Roman"/>
          <w:spacing w:val="-5"/>
          <w:sz w:val="28"/>
        </w:rPr>
        <w:t xml:space="preserve"> </w:t>
      </w:r>
      <w:r w:rsidRPr="006C0B66">
        <w:rPr>
          <w:rFonts w:ascii="Times New Roman" w:eastAsia="Times New Roman" w:hAnsi="Times New Roman" w:cs="Times New Roman"/>
          <w:sz w:val="28"/>
        </w:rPr>
        <w:t>организованного</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перебора</w:t>
      </w:r>
      <w:r w:rsidRPr="006C0B66">
        <w:rPr>
          <w:rFonts w:ascii="Times New Roman" w:eastAsia="Times New Roman" w:hAnsi="Times New Roman" w:cs="Times New Roman"/>
          <w:spacing w:val="-5"/>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18"/>
          <w:sz w:val="28"/>
        </w:rPr>
        <w:t xml:space="preserve"> </w:t>
      </w:r>
      <w:r w:rsidRPr="006C0B66">
        <w:rPr>
          <w:rFonts w:ascii="Times New Roman" w:eastAsia="Times New Roman" w:hAnsi="Times New Roman" w:cs="Times New Roman"/>
          <w:sz w:val="28"/>
        </w:rPr>
        <w:t>с</w:t>
      </w:r>
      <w:r w:rsidRPr="006C0B66">
        <w:rPr>
          <w:rFonts w:ascii="Times New Roman" w:eastAsia="Times New Roman" w:hAnsi="Times New Roman" w:cs="Times New Roman"/>
          <w:spacing w:val="-17"/>
          <w:sz w:val="28"/>
        </w:rPr>
        <w:t xml:space="preserve"> </w:t>
      </w:r>
      <w:r w:rsidRPr="006C0B66">
        <w:rPr>
          <w:rFonts w:ascii="Times New Roman" w:eastAsia="Times New Roman" w:hAnsi="Times New Roman" w:cs="Times New Roman"/>
          <w:sz w:val="28"/>
        </w:rPr>
        <w:t>использованием</w:t>
      </w:r>
      <w:r w:rsidRPr="006C0B66">
        <w:rPr>
          <w:rFonts w:ascii="Times New Roman" w:eastAsia="Times New Roman" w:hAnsi="Times New Roman" w:cs="Times New Roman"/>
          <w:spacing w:val="-16"/>
          <w:sz w:val="28"/>
        </w:rPr>
        <w:t xml:space="preserve"> </w:t>
      </w:r>
      <w:r w:rsidRPr="006C0B66">
        <w:rPr>
          <w:rFonts w:ascii="Times New Roman" w:eastAsia="Times New Roman" w:hAnsi="Times New Roman" w:cs="Times New Roman"/>
          <w:sz w:val="28"/>
        </w:rPr>
        <w:t>правила</w:t>
      </w:r>
      <w:r w:rsidRPr="006C0B66">
        <w:rPr>
          <w:rFonts w:ascii="Times New Roman" w:eastAsia="Times New Roman" w:hAnsi="Times New Roman" w:cs="Times New Roman"/>
          <w:spacing w:val="-10"/>
          <w:sz w:val="28"/>
        </w:rPr>
        <w:t xml:space="preserve"> </w:t>
      </w:r>
      <w:r w:rsidRPr="006C0B66">
        <w:rPr>
          <w:rFonts w:ascii="Times New Roman" w:eastAsia="Times New Roman" w:hAnsi="Times New Roman" w:cs="Times New Roman"/>
          <w:sz w:val="28"/>
        </w:rPr>
        <w:t>умножения;</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оценивать вероятности реальных событий и явлений, понимать роль практическ</w:t>
      </w:r>
      <w:r>
        <w:rPr>
          <w:rFonts w:ascii="Times New Roman" w:eastAsia="Times New Roman" w:hAnsi="Times New Roman" w:cs="Times New Roman"/>
          <w:sz w:val="28"/>
        </w:rPr>
        <w:t xml:space="preserve">и достоверных и </w:t>
      </w:r>
      <w:r w:rsidRPr="006C0B66">
        <w:rPr>
          <w:rFonts w:ascii="Times New Roman" w:eastAsia="Times New Roman" w:hAnsi="Times New Roman" w:cs="Times New Roman"/>
          <w:sz w:val="28"/>
        </w:rPr>
        <w:t>маловероятн</w:t>
      </w:r>
      <w:r>
        <w:rPr>
          <w:rFonts w:ascii="Times New Roman" w:eastAsia="Times New Roman" w:hAnsi="Times New Roman" w:cs="Times New Roman"/>
          <w:sz w:val="28"/>
        </w:rPr>
        <w:t xml:space="preserve">ых событий </w:t>
      </w:r>
      <w:r w:rsidRPr="006C0B66">
        <w:rPr>
          <w:rFonts w:ascii="Times New Roman" w:eastAsia="Times New Roman" w:hAnsi="Times New Roman" w:cs="Times New Roman"/>
          <w:spacing w:val="40"/>
          <w:sz w:val="28"/>
        </w:rPr>
        <w:t>в</w:t>
      </w:r>
      <w:r w:rsidRPr="006C0B66">
        <w:rPr>
          <w:rFonts w:ascii="Times New Roman" w:eastAsia="Times New Roman" w:hAnsi="Times New Roman" w:cs="Times New Roman"/>
          <w:spacing w:val="80"/>
          <w:w w:val="150"/>
          <w:sz w:val="28"/>
        </w:rPr>
        <w:t xml:space="preserve"> </w:t>
      </w:r>
      <w:r w:rsidRPr="006C0B66">
        <w:rPr>
          <w:rFonts w:ascii="Times New Roman" w:eastAsia="Times New Roman" w:hAnsi="Times New Roman" w:cs="Times New Roman"/>
          <w:sz w:val="28"/>
        </w:rPr>
        <w:t>окружающ</w:t>
      </w:r>
      <w:r>
        <w:rPr>
          <w:rFonts w:ascii="Times New Roman" w:eastAsia="Times New Roman" w:hAnsi="Times New Roman" w:cs="Times New Roman"/>
          <w:sz w:val="28"/>
        </w:rPr>
        <w:t xml:space="preserve">ем мире </w:t>
      </w:r>
      <w:r w:rsidRPr="006C0B66">
        <w:rPr>
          <w:rFonts w:ascii="Times New Roman" w:eastAsia="Times New Roman" w:hAnsi="Times New Roman" w:cs="Times New Roman"/>
          <w:sz w:val="28"/>
        </w:rPr>
        <w:t>и в жизни;</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знакомство с понятием независимых событий;</w:t>
      </w:r>
    </w:p>
    <w:p w:rsidR="008F66DA"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знакомство с законом больших чисел и</w:t>
      </w:r>
      <w:r w:rsidRPr="006C0B66">
        <w:rPr>
          <w:rFonts w:ascii="Times New Roman" w:eastAsia="Times New Roman" w:hAnsi="Times New Roman" w:cs="Times New Roman"/>
          <w:spacing w:val="-7"/>
          <w:sz w:val="28"/>
        </w:rPr>
        <w:t xml:space="preserve"> </w:t>
      </w:r>
      <w:r w:rsidRPr="006C0B66">
        <w:rPr>
          <w:rFonts w:ascii="Times New Roman" w:eastAsia="Times New Roman" w:hAnsi="Times New Roman" w:cs="Times New Roman"/>
          <w:sz w:val="28"/>
        </w:rPr>
        <w:t>его</w:t>
      </w:r>
      <w:r w:rsidRPr="006C0B66">
        <w:rPr>
          <w:rFonts w:ascii="Times New Roman" w:eastAsia="Times New Roman" w:hAnsi="Times New Roman" w:cs="Times New Roman"/>
          <w:spacing w:val="-4"/>
          <w:sz w:val="28"/>
        </w:rPr>
        <w:t xml:space="preserve"> </w:t>
      </w:r>
      <w:r w:rsidRPr="006C0B66">
        <w:rPr>
          <w:rFonts w:ascii="Times New Roman" w:eastAsia="Times New Roman" w:hAnsi="Times New Roman" w:cs="Times New Roman"/>
          <w:sz w:val="28"/>
        </w:rPr>
        <w:t>ролью в</w:t>
      </w:r>
      <w:r w:rsidRPr="006C0B66">
        <w:rPr>
          <w:rFonts w:ascii="Times New Roman" w:eastAsia="Times New Roman" w:hAnsi="Times New Roman" w:cs="Times New Roman"/>
          <w:spacing w:val="-15"/>
          <w:sz w:val="28"/>
        </w:rPr>
        <w:t xml:space="preserve"> </w:t>
      </w:r>
      <w:r w:rsidRPr="006C0B66">
        <w:rPr>
          <w:rFonts w:ascii="Times New Roman" w:eastAsia="Times New Roman" w:hAnsi="Times New Roman" w:cs="Times New Roman"/>
          <w:sz w:val="28"/>
        </w:rPr>
        <w:t>массовых явлениях;</w:t>
      </w:r>
    </w:p>
    <w:p w:rsidR="0045349E" w:rsidRDefault="00FF7020"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6C0B66">
        <w:rPr>
          <w:rFonts w:ascii="Times New Roman" w:eastAsia="Times New Roman" w:hAnsi="Times New Roman" w:cs="Times New Roman"/>
          <w:sz w:val="28"/>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примеры</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математических</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открытий</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и</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их</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авторов</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в</w:t>
      </w:r>
      <w:r w:rsidRPr="006C0B66">
        <w:rPr>
          <w:rFonts w:ascii="Times New Roman" w:eastAsia="Times New Roman" w:hAnsi="Times New Roman" w:cs="Times New Roman"/>
          <w:spacing w:val="80"/>
          <w:sz w:val="28"/>
        </w:rPr>
        <w:t xml:space="preserve"> </w:t>
      </w:r>
      <w:r w:rsidRPr="006C0B66">
        <w:rPr>
          <w:rFonts w:ascii="Times New Roman" w:eastAsia="Times New Roman" w:hAnsi="Times New Roman" w:cs="Times New Roman"/>
          <w:sz w:val="28"/>
        </w:rPr>
        <w:t>отечественной и всемирной</w:t>
      </w:r>
      <w:r w:rsidRPr="006C0B66">
        <w:rPr>
          <w:rFonts w:ascii="Times New Roman" w:eastAsia="Times New Roman" w:hAnsi="Times New Roman" w:cs="Times New Roman"/>
          <w:spacing w:val="40"/>
          <w:sz w:val="28"/>
        </w:rPr>
        <w:t xml:space="preserve"> </w:t>
      </w:r>
      <w:r w:rsidRPr="006C0B66">
        <w:rPr>
          <w:rFonts w:ascii="Times New Roman" w:eastAsia="Times New Roman" w:hAnsi="Times New Roman" w:cs="Times New Roman"/>
          <w:sz w:val="28"/>
        </w:rPr>
        <w:t>истории.</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b/>
          <w:i/>
          <w:w w:val="95"/>
          <w:sz w:val="28"/>
        </w:rPr>
      </w:pPr>
      <w:r w:rsidRPr="0045349E">
        <w:rPr>
          <w:rFonts w:ascii="Times New Roman" w:eastAsia="Times New Roman" w:hAnsi="Times New Roman" w:cs="Times New Roman"/>
          <w:b/>
          <w:i/>
          <w:w w:val="95"/>
          <w:sz w:val="28"/>
        </w:rPr>
        <w:t>По</w:t>
      </w:r>
      <w:r w:rsidRPr="0045349E">
        <w:rPr>
          <w:rFonts w:ascii="Times New Roman" w:eastAsia="Times New Roman" w:hAnsi="Times New Roman" w:cs="Times New Roman"/>
          <w:b/>
          <w:i/>
          <w:sz w:val="28"/>
        </w:rPr>
        <w:t xml:space="preserve"> </w:t>
      </w:r>
      <w:r w:rsidRPr="0045349E">
        <w:rPr>
          <w:rFonts w:ascii="Times New Roman" w:eastAsia="Times New Roman" w:hAnsi="Times New Roman" w:cs="Times New Roman"/>
          <w:b/>
          <w:i/>
          <w:w w:val="95"/>
          <w:sz w:val="28"/>
        </w:rPr>
        <w:t>учебному</w:t>
      </w:r>
      <w:r w:rsidRPr="0045349E">
        <w:rPr>
          <w:rFonts w:ascii="Times New Roman" w:eastAsia="Times New Roman" w:hAnsi="Times New Roman" w:cs="Times New Roman"/>
          <w:b/>
          <w:i/>
          <w:spacing w:val="24"/>
          <w:sz w:val="28"/>
        </w:rPr>
        <w:t xml:space="preserve"> </w:t>
      </w:r>
      <w:r w:rsidRPr="0045349E">
        <w:rPr>
          <w:rFonts w:ascii="Times New Roman" w:eastAsia="Times New Roman" w:hAnsi="Times New Roman" w:cs="Times New Roman"/>
          <w:b/>
          <w:i/>
          <w:w w:val="95"/>
          <w:sz w:val="28"/>
        </w:rPr>
        <w:t>предмету</w:t>
      </w:r>
      <w:r w:rsidRPr="0045349E">
        <w:rPr>
          <w:rFonts w:ascii="Times New Roman" w:eastAsia="Times New Roman" w:hAnsi="Times New Roman" w:cs="Times New Roman"/>
          <w:b/>
          <w:i/>
          <w:spacing w:val="27"/>
          <w:sz w:val="28"/>
        </w:rPr>
        <w:t xml:space="preserve"> </w:t>
      </w:r>
      <w:r w:rsidRPr="0045349E">
        <w:rPr>
          <w:rFonts w:ascii="Times New Roman" w:eastAsia="Times New Roman" w:hAnsi="Times New Roman" w:cs="Times New Roman"/>
          <w:b/>
          <w:i/>
          <w:w w:val="95"/>
          <w:sz w:val="28"/>
        </w:rPr>
        <w:t>«Информатика»</w:t>
      </w:r>
      <w:r>
        <w:rPr>
          <w:rFonts w:ascii="Times New Roman" w:eastAsia="Times New Roman" w:hAnsi="Times New Roman" w:cs="Times New Roman"/>
          <w:b/>
          <w:i/>
          <w:w w:val="95"/>
          <w:sz w:val="28"/>
        </w:rPr>
        <w:t>:</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владение</w:t>
      </w:r>
      <w:r w:rsidRPr="003E50DD">
        <w:rPr>
          <w:rFonts w:ascii="Times New Roman" w:eastAsia="Times New Roman" w:hAnsi="Times New Roman" w:cs="Times New Roman"/>
          <w:spacing w:val="80"/>
          <w:w w:val="150"/>
          <w:sz w:val="28"/>
        </w:rPr>
        <w:t xml:space="preserve"> </w:t>
      </w:r>
      <w:r w:rsidRPr="003E50DD">
        <w:rPr>
          <w:rFonts w:ascii="Times New Roman" w:eastAsia="Times New Roman" w:hAnsi="Times New Roman" w:cs="Times New Roman"/>
          <w:sz w:val="28"/>
        </w:rPr>
        <w:t>основными</w:t>
      </w:r>
      <w:r w:rsidRPr="003E50DD">
        <w:rPr>
          <w:rFonts w:ascii="Times New Roman" w:eastAsia="Times New Roman" w:hAnsi="Times New Roman" w:cs="Times New Roman"/>
          <w:spacing w:val="80"/>
          <w:w w:val="150"/>
          <w:sz w:val="28"/>
        </w:rPr>
        <w:t xml:space="preserve"> </w:t>
      </w:r>
      <w:r w:rsidRPr="003E50DD">
        <w:rPr>
          <w:rFonts w:ascii="Times New Roman" w:eastAsia="Times New Roman" w:hAnsi="Times New Roman" w:cs="Times New Roman"/>
          <w:sz w:val="28"/>
        </w:rPr>
        <w:t>понятиями:</w:t>
      </w:r>
      <w:r w:rsidRPr="003E50DD">
        <w:rPr>
          <w:rFonts w:ascii="Times New Roman" w:eastAsia="Times New Roman" w:hAnsi="Times New Roman" w:cs="Times New Roman"/>
          <w:spacing w:val="80"/>
          <w:w w:val="150"/>
          <w:sz w:val="28"/>
        </w:rPr>
        <w:t xml:space="preserve"> </w:t>
      </w:r>
      <w:r w:rsidRPr="003E50DD">
        <w:rPr>
          <w:rFonts w:ascii="Times New Roman" w:eastAsia="Times New Roman" w:hAnsi="Times New Roman" w:cs="Times New Roman"/>
          <w:sz w:val="28"/>
        </w:rPr>
        <w:t>информац</w:t>
      </w:r>
      <w:r>
        <w:rPr>
          <w:rFonts w:ascii="Times New Roman" w:eastAsia="Times New Roman" w:hAnsi="Times New Roman" w:cs="Times New Roman"/>
          <w:sz w:val="28"/>
        </w:rPr>
        <w:t>ия, передача,</w:t>
      </w:r>
      <w:r w:rsidRPr="003E50DD">
        <w:rPr>
          <w:rFonts w:ascii="Times New Roman" w:eastAsia="Times New Roman" w:hAnsi="Times New Roman" w:cs="Times New Roman"/>
          <w:spacing w:val="80"/>
          <w:w w:val="150"/>
          <w:sz w:val="28"/>
        </w:rPr>
        <w:t xml:space="preserve"> </w:t>
      </w:r>
      <w:r w:rsidRPr="003E50DD">
        <w:rPr>
          <w:rFonts w:ascii="Times New Roman" w:eastAsia="Times New Roman" w:hAnsi="Times New Roman" w:cs="Times New Roman"/>
          <w:sz w:val="28"/>
        </w:rPr>
        <w:t>хранение</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и</w:t>
      </w:r>
      <w:r w:rsidRPr="003E50DD">
        <w:rPr>
          <w:rFonts w:ascii="Times New Roman" w:eastAsia="Times New Roman" w:hAnsi="Times New Roman" w:cs="Times New Roman"/>
          <w:spacing w:val="-16"/>
          <w:sz w:val="28"/>
        </w:rPr>
        <w:t xml:space="preserve"> </w:t>
      </w:r>
      <w:r w:rsidRPr="003E50DD">
        <w:rPr>
          <w:rFonts w:ascii="Times New Roman" w:eastAsia="Times New Roman" w:hAnsi="Times New Roman" w:cs="Times New Roman"/>
          <w:sz w:val="28"/>
        </w:rPr>
        <w:t>обработка</w:t>
      </w:r>
      <w:r w:rsidRPr="003E50DD">
        <w:rPr>
          <w:rFonts w:ascii="Times New Roman" w:eastAsia="Times New Roman" w:hAnsi="Times New Roman" w:cs="Times New Roman"/>
          <w:spacing w:val="-11"/>
          <w:sz w:val="28"/>
        </w:rPr>
        <w:t xml:space="preserve"> </w:t>
      </w:r>
      <w:r w:rsidRPr="003E50DD">
        <w:rPr>
          <w:rFonts w:ascii="Times New Roman" w:eastAsia="Times New Roman" w:hAnsi="Times New Roman" w:cs="Times New Roman"/>
          <w:sz w:val="28"/>
        </w:rPr>
        <w:t>информации, алгоритм,</w:t>
      </w:r>
      <w:r w:rsidRPr="003E50DD">
        <w:rPr>
          <w:rFonts w:ascii="Times New Roman" w:eastAsia="Times New Roman" w:hAnsi="Times New Roman" w:cs="Times New Roman"/>
          <w:spacing w:val="-7"/>
          <w:sz w:val="28"/>
        </w:rPr>
        <w:t xml:space="preserve"> </w:t>
      </w:r>
      <w:r w:rsidRPr="003E50DD">
        <w:rPr>
          <w:rFonts w:ascii="Times New Roman" w:eastAsia="Times New Roman" w:hAnsi="Times New Roman" w:cs="Times New Roman"/>
          <w:sz w:val="28"/>
        </w:rPr>
        <w:t>модель,</w:t>
      </w:r>
      <w:r w:rsidRPr="003E50DD">
        <w:rPr>
          <w:rFonts w:ascii="Times New Roman" w:eastAsia="Times New Roman" w:hAnsi="Times New Roman" w:cs="Times New Roman"/>
          <w:spacing w:val="-6"/>
          <w:sz w:val="28"/>
        </w:rPr>
        <w:t xml:space="preserve"> </w:t>
      </w:r>
      <w:r w:rsidRPr="003E50DD">
        <w:rPr>
          <w:rFonts w:ascii="Times New Roman" w:eastAsia="Times New Roman" w:hAnsi="Times New Roman" w:cs="Times New Roman"/>
          <w:sz w:val="28"/>
        </w:rPr>
        <w:t>цифровой продукт</w:t>
      </w:r>
      <w:r w:rsidRPr="003E50DD">
        <w:rPr>
          <w:rFonts w:ascii="Times New Roman" w:eastAsia="Times New Roman" w:hAnsi="Times New Roman" w:cs="Times New Roman"/>
          <w:spacing w:val="-3"/>
          <w:sz w:val="28"/>
        </w:rPr>
        <w:t xml:space="preserve"> </w:t>
      </w:r>
      <w:r w:rsidRPr="003E50DD">
        <w:rPr>
          <w:rFonts w:ascii="Times New Roman" w:eastAsia="Times New Roman" w:hAnsi="Times New Roman" w:cs="Times New Roman"/>
          <w:sz w:val="28"/>
        </w:rPr>
        <w:t>и</w:t>
      </w:r>
      <w:r w:rsidRPr="003E50DD">
        <w:rPr>
          <w:rFonts w:ascii="Times New Roman" w:eastAsia="Times New Roman" w:hAnsi="Times New Roman" w:cs="Times New Roman"/>
          <w:spacing w:val="-14"/>
          <w:sz w:val="28"/>
        </w:rPr>
        <w:t xml:space="preserve"> </w:t>
      </w:r>
      <w:r w:rsidRPr="003E50DD">
        <w:rPr>
          <w:rFonts w:ascii="Times New Roman" w:eastAsia="Times New Roman" w:hAnsi="Times New Roman" w:cs="Times New Roman"/>
          <w:sz w:val="28"/>
        </w:rPr>
        <w:t>их</w:t>
      </w:r>
      <w:r w:rsidRPr="003E50DD">
        <w:rPr>
          <w:rFonts w:ascii="Times New Roman" w:eastAsia="Times New Roman" w:hAnsi="Times New Roman" w:cs="Times New Roman"/>
          <w:spacing w:val="-17"/>
          <w:sz w:val="28"/>
        </w:rPr>
        <w:t xml:space="preserve"> </w:t>
      </w:r>
      <w:r w:rsidRPr="003E50DD">
        <w:rPr>
          <w:rFonts w:ascii="Times New Roman" w:eastAsia="Times New Roman" w:hAnsi="Times New Roman" w:cs="Times New Roman"/>
          <w:sz w:val="28"/>
        </w:rPr>
        <w:t>использование для решения учебных и практических задач; умение оперировать единицами измерения информационного</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объема</w:t>
      </w:r>
      <w:r w:rsidRPr="003E50DD">
        <w:rPr>
          <w:rFonts w:ascii="Times New Roman" w:eastAsia="Times New Roman" w:hAnsi="Times New Roman" w:cs="Times New Roman"/>
          <w:spacing w:val="-6"/>
          <w:sz w:val="28"/>
        </w:rPr>
        <w:t xml:space="preserve"> </w:t>
      </w:r>
      <w:r w:rsidRPr="003E50DD">
        <w:rPr>
          <w:rFonts w:ascii="Times New Roman" w:eastAsia="Times New Roman" w:hAnsi="Times New Roman" w:cs="Times New Roman"/>
          <w:sz w:val="28"/>
        </w:rPr>
        <w:t>и</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скорости</w:t>
      </w:r>
      <w:r w:rsidRPr="003E50DD">
        <w:rPr>
          <w:rFonts w:ascii="Times New Roman" w:eastAsia="Times New Roman" w:hAnsi="Times New Roman" w:cs="Times New Roman"/>
          <w:spacing w:val="-4"/>
          <w:sz w:val="28"/>
        </w:rPr>
        <w:t xml:space="preserve"> </w:t>
      </w:r>
      <w:r w:rsidRPr="003E50DD">
        <w:rPr>
          <w:rFonts w:ascii="Times New Roman" w:eastAsia="Times New Roman" w:hAnsi="Times New Roman" w:cs="Times New Roman"/>
          <w:sz w:val="28"/>
        </w:rPr>
        <w:t>передачи</w:t>
      </w:r>
      <w:r w:rsidRPr="003E50DD">
        <w:rPr>
          <w:rFonts w:ascii="Times New Roman" w:eastAsia="Times New Roman" w:hAnsi="Times New Roman" w:cs="Times New Roman"/>
          <w:spacing w:val="-4"/>
          <w:sz w:val="28"/>
        </w:rPr>
        <w:t xml:space="preserve"> </w:t>
      </w:r>
      <w:r w:rsidRPr="003E50DD">
        <w:rPr>
          <w:rFonts w:ascii="Times New Roman" w:eastAsia="Times New Roman" w:hAnsi="Times New Roman" w:cs="Times New Roman"/>
          <w:sz w:val="28"/>
        </w:rPr>
        <w:t>данных;</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умени</w:t>
      </w:r>
      <w:r>
        <w:rPr>
          <w:rFonts w:ascii="Times New Roman" w:eastAsia="Times New Roman" w:hAnsi="Times New Roman" w:cs="Times New Roman"/>
          <w:sz w:val="28"/>
        </w:rPr>
        <w:t xml:space="preserve">е пояснять </w:t>
      </w:r>
      <w:r w:rsidRPr="003E50DD">
        <w:rPr>
          <w:rFonts w:ascii="Times New Roman" w:eastAsia="Times New Roman" w:hAnsi="Times New Roman" w:cs="Times New Roman"/>
          <w:sz w:val="28"/>
        </w:rPr>
        <w:t>н</w:t>
      </w:r>
      <w:r>
        <w:rPr>
          <w:rFonts w:ascii="Times New Roman" w:eastAsia="Times New Roman" w:hAnsi="Times New Roman" w:cs="Times New Roman"/>
          <w:sz w:val="28"/>
        </w:rPr>
        <w:t xml:space="preserve">а примерах </w:t>
      </w:r>
      <w:r w:rsidRPr="003E50DD">
        <w:rPr>
          <w:rFonts w:ascii="Times New Roman" w:eastAsia="Times New Roman" w:hAnsi="Times New Roman" w:cs="Times New Roman"/>
          <w:sz w:val="28"/>
        </w:rPr>
        <w:t>различи</w:t>
      </w:r>
      <w:r>
        <w:rPr>
          <w:rFonts w:ascii="Times New Roman" w:eastAsia="Times New Roman" w:hAnsi="Times New Roman" w:cs="Times New Roman"/>
          <w:sz w:val="28"/>
        </w:rPr>
        <w:t xml:space="preserve">я между </w:t>
      </w:r>
      <w:r w:rsidRPr="003E50DD">
        <w:rPr>
          <w:rFonts w:ascii="Times New Roman" w:eastAsia="Times New Roman" w:hAnsi="Times New Roman" w:cs="Times New Roman"/>
          <w:sz w:val="28"/>
        </w:rPr>
        <w:t>позиционными и непозиционными системами</w:t>
      </w:r>
      <w:r w:rsidRPr="003E50DD">
        <w:rPr>
          <w:rFonts w:ascii="Times New Roman" w:eastAsia="Times New Roman" w:hAnsi="Times New Roman" w:cs="Times New Roman"/>
          <w:spacing w:val="40"/>
          <w:sz w:val="28"/>
        </w:rPr>
        <w:t xml:space="preserve"> </w:t>
      </w:r>
      <w:r w:rsidRPr="003E50DD">
        <w:rPr>
          <w:rFonts w:ascii="Times New Roman" w:eastAsia="Times New Roman" w:hAnsi="Times New Roman" w:cs="Times New Roman"/>
          <w:sz w:val="28"/>
        </w:rPr>
        <w:t>счисления;</w:t>
      </w:r>
      <w:r w:rsidRPr="003E50DD">
        <w:rPr>
          <w:rFonts w:ascii="Times New Roman" w:eastAsia="Times New Roman" w:hAnsi="Times New Roman" w:cs="Times New Roman"/>
          <w:spacing w:val="40"/>
          <w:sz w:val="28"/>
        </w:rPr>
        <w:t xml:space="preserve"> </w:t>
      </w:r>
      <w:r w:rsidRPr="003E50DD">
        <w:rPr>
          <w:rFonts w:ascii="Times New Roman" w:eastAsia="Times New Roman" w:hAnsi="Times New Roman" w:cs="Times New Roman"/>
          <w:sz w:val="28"/>
        </w:rPr>
        <w:t>записывать</w:t>
      </w:r>
      <w:r w:rsidRPr="003E50DD">
        <w:rPr>
          <w:rFonts w:ascii="Times New Roman" w:eastAsia="Times New Roman" w:hAnsi="Times New Roman" w:cs="Times New Roman"/>
          <w:spacing w:val="40"/>
          <w:sz w:val="28"/>
        </w:rPr>
        <w:t xml:space="preserve"> </w:t>
      </w:r>
      <w:r w:rsidRPr="003E50DD">
        <w:rPr>
          <w:rFonts w:ascii="Times New Roman" w:eastAsia="Times New Roman" w:hAnsi="Times New Roman" w:cs="Times New Roman"/>
          <w:sz w:val="28"/>
        </w:rPr>
        <w:t>и сравнивать</w:t>
      </w:r>
      <w:r w:rsidRPr="003E50DD">
        <w:rPr>
          <w:rFonts w:ascii="Times New Roman" w:eastAsia="Times New Roman" w:hAnsi="Times New Roman" w:cs="Times New Roman"/>
          <w:spacing w:val="40"/>
          <w:sz w:val="28"/>
        </w:rPr>
        <w:t xml:space="preserve"> </w:t>
      </w:r>
      <w:r w:rsidRPr="003E50DD">
        <w:rPr>
          <w:rFonts w:ascii="Times New Roman" w:eastAsia="Times New Roman" w:hAnsi="Times New Roman" w:cs="Times New Roman"/>
          <w:sz w:val="28"/>
        </w:rPr>
        <w:t>целые</w:t>
      </w:r>
      <w:r w:rsidRPr="003E50DD">
        <w:rPr>
          <w:rFonts w:ascii="Times New Roman" w:eastAsia="Times New Roman" w:hAnsi="Times New Roman" w:cs="Times New Roman"/>
          <w:spacing w:val="40"/>
          <w:sz w:val="28"/>
        </w:rPr>
        <w:t xml:space="preserve"> </w:t>
      </w:r>
      <w:r w:rsidRPr="003E50DD">
        <w:rPr>
          <w:rFonts w:ascii="Times New Roman" w:eastAsia="Times New Roman" w:hAnsi="Times New Roman" w:cs="Times New Roman"/>
          <w:sz w:val="28"/>
        </w:rPr>
        <w:t>числа от</w:t>
      </w:r>
      <w:r w:rsidRPr="003E50DD">
        <w:rPr>
          <w:rFonts w:ascii="Times New Roman" w:eastAsia="Times New Roman" w:hAnsi="Times New Roman" w:cs="Times New Roman"/>
          <w:spacing w:val="-7"/>
          <w:sz w:val="28"/>
        </w:rPr>
        <w:t xml:space="preserve"> </w:t>
      </w:r>
      <w:r w:rsidRPr="003E50DD">
        <w:rPr>
          <w:rFonts w:ascii="Times New Roman" w:eastAsia="Times New Roman" w:hAnsi="Times New Roman" w:cs="Times New Roman"/>
          <w:sz w:val="28"/>
        </w:rPr>
        <w:t>0</w:t>
      </w:r>
      <w:r w:rsidRPr="003E50DD">
        <w:rPr>
          <w:rFonts w:ascii="Times New Roman" w:eastAsia="Times New Roman" w:hAnsi="Times New Roman" w:cs="Times New Roman"/>
          <w:spacing w:val="-8"/>
          <w:sz w:val="28"/>
        </w:rPr>
        <w:t xml:space="preserve"> </w:t>
      </w:r>
      <w:r w:rsidRPr="003E50DD">
        <w:rPr>
          <w:rFonts w:ascii="Times New Roman" w:eastAsia="Times New Roman" w:hAnsi="Times New Roman" w:cs="Times New Roman"/>
          <w:sz w:val="28"/>
        </w:rPr>
        <w:t>до</w:t>
      </w:r>
      <w:r w:rsidRPr="003E50DD">
        <w:rPr>
          <w:rFonts w:ascii="Times New Roman" w:eastAsia="Times New Roman" w:hAnsi="Times New Roman" w:cs="Times New Roman"/>
          <w:spacing w:val="-4"/>
          <w:sz w:val="28"/>
        </w:rPr>
        <w:t xml:space="preserve"> </w:t>
      </w:r>
      <w:r w:rsidRPr="003E50DD">
        <w:rPr>
          <w:rFonts w:ascii="Times New Roman" w:eastAsia="Times New Roman" w:hAnsi="Times New Roman" w:cs="Times New Roman"/>
          <w:sz w:val="28"/>
        </w:rPr>
        <w:t>1024 в</w:t>
      </w:r>
      <w:r w:rsidRPr="003E50DD">
        <w:rPr>
          <w:rFonts w:ascii="Times New Roman" w:eastAsia="Times New Roman" w:hAnsi="Times New Roman" w:cs="Times New Roman"/>
          <w:spacing w:val="-11"/>
          <w:sz w:val="28"/>
        </w:rPr>
        <w:t xml:space="preserve"> </w:t>
      </w:r>
      <w:r w:rsidRPr="003E50DD">
        <w:rPr>
          <w:rFonts w:ascii="Times New Roman" w:eastAsia="Times New Roman" w:hAnsi="Times New Roman" w:cs="Times New Roman"/>
          <w:sz w:val="28"/>
        </w:rPr>
        <w:t>различных позиционных системах счисления с</w:t>
      </w:r>
      <w:r w:rsidRPr="003E50DD">
        <w:rPr>
          <w:rFonts w:ascii="Times New Roman" w:eastAsia="Times New Roman" w:hAnsi="Times New Roman" w:cs="Times New Roman"/>
          <w:spacing w:val="-8"/>
          <w:sz w:val="28"/>
        </w:rPr>
        <w:t xml:space="preserve"> </w:t>
      </w:r>
      <w:r w:rsidRPr="003E50DD">
        <w:rPr>
          <w:rFonts w:ascii="Times New Roman" w:eastAsia="Times New Roman" w:hAnsi="Times New Roman" w:cs="Times New Roman"/>
          <w:sz w:val="28"/>
        </w:rPr>
        <w:t>основаниями 2,</w:t>
      </w:r>
      <w:r w:rsidRPr="003E50DD">
        <w:rPr>
          <w:rFonts w:ascii="Times New Roman" w:eastAsia="Times New Roman" w:hAnsi="Times New Roman" w:cs="Times New Roman"/>
          <w:spacing w:val="-9"/>
          <w:sz w:val="28"/>
        </w:rPr>
        <w:t xml:space="preserve"> </w:t>
      </w:r>
      <w:r w:rsidRPr="003E50DD">
        <w:rPr>
          <w:rFonts w:ascii="Times New Roman" w:eastAsia="Times New Roman" w:hAnsi="Times New Roman" w:cs="Times New Roman"/>
          <w:sz w:val="28"/>
        </w:rPr>
        <w:t>8,</w:t>
      </w:r>
      <w:r w:rsidRPr="003E50DD">
        <w:rPr>
          <w:rFonts w:ascii="Times New Roman" w:eastAsia="Times New Roman" w:hAnsi="Times New Roman" w:cs="Times New Roman"/>
          <w:spacing w:val="-6"/>
          <w:sz w:val="28"/>
        </w:rPr>
        <w:t xml:space="preserve"> </w:t>
      </w:r>
      <w:r w:rsidRPr="003E50DD">
        <w:rPr>
          <w:rFonts w:ascii="Times New Roman" w:eastAsia="Times New Roman" w:hAnsi="Times New Roman" w:cs="Times New Roman"/>
          <w:sz w:val="28"/>
        </w:rPr>
        <w:t>16, выполнять арифметические</w:t>
      </w:r>
      <w:r w:rsidRPr="003E50DD">
        <w:rPr>
          <w:rFonts w:ascii="Times New Roman" w:eastAsia="Times New Roman" w:hAnsi="Times New Roman" w:cs="Times New Roman"/>
          <w:spacing w:val="-20"/>
          <w:sz w:val="28"/>
        </w:rPr>
        <w:t xml:space="preserve"> </w:t>
      </w:r>
      <w:r w:rsidRPr="003E50DD">
        <w:rPr>
          <w:rFonts w:ascii="Times New Roman" w:eastAsia="Times New Roman" w:hAnsi="Times New Roman" w:cs="Times New Roman"/>
          <w:sz w:val="28"/>
        </w:rPr>
        <w:t>операции над ними;</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умение кодировать и декодировать сообщения по заданным правилам; понимание основных принципов кодирования информации различной природы: текстовой</w:t>
      </w:r>
      <w:r w:rsidRPr="003E50DD">
        <w:rPr>
          <w:rFonts w:ascii="Times New Roman" w:eastAsia="Times New Roman" w:hAnsi="Times New Roman" w:cs="Times New Roman"/>
          <w:spacing w:val="-11"/>
          <w:sz w:val="28"/>
        </w:rPr>
        <w:t xml:space="preserve"> </w:t>
      </w:r>
      <w:r w:rsidRPr="003E50DD">
        <w:rPr>
          <w:rFonts w:ascii="Times New Roman" w:eastAsia="Times New Roman" w:hAnsi="Times New Roman" w:cs="Times New Roman"/>
          <w:sz w:val="28"/>
        </w:rPr>
        <w:t>(на</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углубленном</w:t>
      </w:r>
      <w:r w:rsidRPr="003E50DD">
        <w:rPr>
          <w:rFonts w:ascii="Times New Roman" w:eastAsia="Times New Roman" w:hAnsi="Times New Roman" w:cs="Times New Roman"/>
          <w:spacing w:val="-2"/>
          <w:sz w:val="28"/>
        </w:rPr>
        <w:t xml:space="preserve"> </w:t>
      </w:r>
      <w:r w:rsidRPr="003E50DD">
        <w:rPr>
          <w:rFonts w:ascii="Times New Roman" w:eastAsia="Times New Roman" w:hAnsi="Times New Roman" w:cs="Times New Roman"/>
          <w:sz w:val="28"/>
        </w:rPr>
        <w:t>уровне:</w:t>
      </w:r>
      <w:r w:rsidRPr="003E50DD">
        <w:rPr>
          <w:rFonts w:ascii="Times New Roman" w:eastAsia="Times New Roman" w:hAnsi="Times New Roman" w:cs="Times New Roman"/>
          <w:spacing w:val="-11"/>
          <w:sz w:val="28"/>
        </w:rPr>
        <w:t xml:space="preserve"> </w:t>
      </w:r>
      <w:r w:rsidRPr="003E50DD">
        <w:rPr>
          <w:rFonts w:ascii="Times New Roman" w:eastAsia="Times New Roman" w:hAnsi="Times New Roman" w:cs="Times New Roman"/>
          <w:sz w:val="28"/>
        </w:rPr>
        <w:t>в</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различных</w:t>
      </w:r>
      <w:r w:rsidRPr="003E50DD">
        <w:rPr>
          <w:rFonts w:ascii="Times New Roman" w:eastAsia="Times New Roman" w:hAnsi="Times New Roman" w:cs="Times New Roman"/>
          <w:spacing w:val="-4"/>
          <w:sz w:val="28"/>
        </w:rPr>
        <w:t xml:space="preserve"> </w:t>
      </w:r>
      <w:r w:rsidRPr="003E50DD">
        <w:rPr>
          <w:rFonts w:ascii="Times New Roman" w:eastAsia="Times New Roman" w:hAnsi="Times New Roman" w:cs="Times New Roman"/>
          <w:sz w:val="28"/>
        </w:rPr>
        <w:t>кодировках), графической,</w:t>
      </w:r>
      <w:r w:rsidRPr="003E50DD">
        <w:rPr>
          <w:rFonts w:ascii="Times New Roman" w:eastAsia="Times New Roman" w:hAnsi="Times New Roman" w:cs="Times New Roman"/>
          <w:spacing w:val="-1"/>
          <w:sz w:val="28"/>
        </w:rPr>
        <w:t xml:space="preserve"> </w:t>
      </w:r>
      <w:r w:rsidRPr="003E50DD">
        <w:rPr>
          <w:rFonts w:ascii="Times New Roman" w:eastAsia="Times New Roman" w:hAnsi="Times New Roman" w:cs="Times New Roman"/>
          <w:sz w:val="28"/>
        </w:rPr>
        <w:t>аудио;</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2776BD">
        <w:rPr>
          <w:rFonts w:ascii="Times New Roman" w:hAnsi="Times New Roman" w:cs="Times New Roman"/>
          <w:sz w:val="28"/>
          <w:szCs w:val="28"/>
        </w:rPr>
        <w:t>владение понятиями: высказывание, логическая операция, логическое выражение;</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2776BD">
        <w:rPr>
          <w:rFonts w:ascii="Times New Roman" w:hAnsi="Times New Roman" w:cs="Times New Roman"/>
          <w:sz w:val="28"/>
          <w:szCs w:val="28"/>
        </w:rPr>
        <w:t xml:space="preserve">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з</w:t>
      </w:r>
      <w:r w:rsidRPr="002776BD">
        <w:rPr>
          <w:rFonts w:ascii="Times New Roman" w:hAnsi="Times New Roman" w:cs="Times New Roman"/>
          <w:sz w:val="28"/>
          <w:szCs w:val="28"/>
        </w:rPr>
        <w:t>аписывать логические выражения</w:t>
      </w:r>
      <w:r w:rsidRPr="002776BD">
        <w:rPr>
          <w:rFonts w:ascii="Times New Roman" w:hAnsi="Times New Roman" w:cs="Times New Roman"/>
          <w:spacing w:val="-14"/>
          <w:sz w:val="28"/>
          <w:szCs w:val="28"/>
        </w:rPr>
        <w:t xml:space="preserve"> </w:t>
      </w:r>
      <w:r w:rsidRPr="002776BD">
        <w:rPr>
          <w:rFonts w:ascii="Times New Roman" w:hAnsi="Times New Roman" w:cs="Times New Roman"/>
          <w:sz w:val="28"/>
          <w:szCs w:val="28"/>
        </w:rPr>
        <w:t>на</w:t>
      </w:r>
      <w:r w:rsidRPr="002776BD">
        <w:rPr>
          <w:rFonts w:ascii="Times New Roman" w:hAnsi="Times New Roman" w:cs="Times New Roman"/>
          <w:spacing w:val="-17"/>
          <w:sz w:val="28"/>
          <w:szCs w:val="28"/>
        </w:rPr>
        <w:t xml:space="preserve"> </w:t>
      </w:r>
      <w:r w:rsidRPr="002776BD">
        <w:rPr>
          <w:rFonts w:ascii="Times New Roman" w:hAnsi="Times New Roman" w:cs="Times New Roman"/>
          <w:sz w:val="28"/>
          <w:szCs w:val="28"/>
        </w:rPr>
        <w:t>изучаемом языке программирования;</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2776BD">
        <w:rPr>
          <w:rFonts w:ascii="Times New Roman" w:hAnsi="Times New Roman" w:cs="Times New Roman"/>
          <w:sz w:val="28"/>
          <w:szCs w:val="28"/>
        </w:rPr>
        <w:t>развитие алгоритмического мышления как необходимого условия профессиональной деятельности в современном обществе;</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2776BD">
        <w:rPr>
          <w:rFonts w:ascii="Times New Roman" w:hAnsi="Times New Roman" w:cs="Times New Roman"/>
          <w:sz w:val="28"/>
          <w:szCs w:val="28"/>
        </w:rPr>
        <w:t>понимание сущности алгоритма и его свойств;</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2776BD">
        <w:rPr>
          <w:rFonts w:ascii="Times New Roman" w:hAnsi="Times New Roman" w:cs="Times New Roman"/>
          <w:sz w:val="28"/>
          <w:szCs w:val="28"/>
        </w:rPr>
        <w:t>умение составлять, выполнять вручную и на компьютере несложные алгоритмы</w:t>
      </w:r>
      <w:r w:rsidRPr="002776BD">
        <w:rPr>
          <w:rFonts w:ascii="Times New Roman" w:hAnsi="Times New Roman" w:cs="Times New Roman"/>
          <w:spacing w:val="40"/>
          <w:sz w:val="28"/>
          <w:szCs w:val="28"/>
        </w:rPr>
        <w:t xml:space="preserve"> </w:t>
      </w:r>
      <w:r w:rsidRPr="002776BD">
        <w:rPr>
          <w:rFonts w:ascii="Times New Roman" w:hAnsi="Times New Roman" w:cs="Times New Roman"/>
          <w:sz w:val="28"/>
          <w:szCs w:val="28"/>
        </w:rPr>
        <w:t>для</w:t>
      </w:r>
      <w:r w:rsidRPr="002776BD">
        <w:rPr>
          <w:rFonts w:ascii="Times New Roman" w:hAnsi="Times New Roman" w:cs="Times New Roman"/>
          <w:spacing w:val="40"/>
          <w:sz w:val="28"/>
          <w:szCs w:val="28"/>
        </w:rPr>
        <w:t xml:space="preserve"> </w:t>
      </w:r>
      <w:r w:rsidRPr="002776BD">
        <w:rPr>
          <w:rFonts w:ascii="Times New Roman" w:hAnsi="Times New Roman" w:cs="Times New Roman"/>
          <w:sz w:val="28"/>
          <w:szCs w:val="28"/>
        </w:rPr>
        <w:t>управления</w:t>
      </w:r>
      <w:r w:rsidRPr="002776BD">
        <w:rPr>
          <w:rFonts w:ascii="Times New Roman" w:hAnsi="Times New Roman" w:cs="Times New Roman"/>
          <w:spacing w:val="40"/>
          <w:sz w:val="28"/>
          <w:szCs w:val="28"/>
        </w:rPr>
        <w:t xml:space="preserve"> </w:t>
      </w:r>
      <w:r w:rsidRPr="002776BD">
        <w:rPr>
          <w:rFonts w:ascii="Times New Roman" w:hAnsi="Times New Roman" w:cs="Times New Roman"/>
          <w:sz w:val="28"/>
          <w:szCs w:val="28"/>
        </w:rPr>
        <w:t>исполнителями</w:t>
      </w:r>
      <w:r w:rsidRPr="002776BD">
        <w:rPr>
          <w:rFonts w:ascii="Times New Roman" w:hAnsi="Times New Roman" w:cs="Times New Roman"/>
          <w:spacing w:val="80"/>
          <w:sz w:val="28"/>
          <w:szCs w:val="28"/>
        </w:rPr>
        <w:t xml:space="preserve"> </w:t>
      </w:r>
      <w:r w:rsidRPr="002776BD">
        <w:rPr>
          <w:rFonts w:ascii="Times New Roman" w:hAnsi="Times New Roman" w:cs="Times New Roman"/>
          <w:sz w:val="28"/>
          <w:szCs w:val="28"/>
        </w:rPr>
        <w:t>(Черепашка,</w:t>
      </w:r>
      <w:r w:rsidRPr="002776BD">
        <w:rPr>
          <w:rFonts w:ascii="Times New Roman" w:hAnsi="Times New Roman" w:cs="Times New Roman"/>
          <w:spacing w:val="80"/>
          <w:sz w:val="28"/>
          <w:szCs w:val="28"/>
        </w:rPr>
        <w:t xml:space="preserve"> </w:t>
      </w:r>
      <w:r w:rsidRPr="002776BD">
        <w:rPr>
          <w:rFonts w:ascii="Times New Roman" w:hAnsi="Times New Roman" w:cs="Times New Roman"/>
          <w:sz w:val="28"/>
          <w:szCs w:val="28"/>
        </w:rPr>
        <w:t>Чертежник);</w:t>
      </w:r>
      <w:r w:rsidRPr="002776BD">
        <w:rPr>
          <w:rFonts w:ascii="Times New Roman" w:hAnsi="Times New Roman" w:cs="Times New Roman"/>
          <w:spacing w:val="40"/>
          <w:sz w:val="28"/>
          <w:szCs w:val="28"/>
        </w:rPr>
        <w:t xml:space="preserve"> </w:t>
      </w:r>
      <w:r w:rsidRPr="002776BD">
        <w:rPr>
          <w:rFonts w:ascii="Times New Roman" w:hAnsi="Times New Roman" w:cs="Times New Roman"/>
          <w:sz w:val="28"/>
          <w:szCs w:val="28"/>
        </w:rPr>
        <w:t>создавать</w:t>
      </w:r>
      <w:r w:rsidRPr="002776BD">
        <w:rPr>
          <w:rFonts w:ascii="Times New Roman" w:hAnsi="Times New Roman" w:cs="Times New Roman"/>
          <w:spacing w:val="40"/>
          <w:sz w:val="28"/>
          <w:szCs w:val="28"/>
        </w:rPr>
        <w:t xml:space="preserve"> </w:t>
      </w:r>
      <w:r w:rsidRPr="002776BD">
        <w:rPr>
          <w:rFonts w:ascii="Times New Roman" w:hAnsi="Times New Roman" w:cs="Times New Roman"/>
          <w:sz w:val="28"/>
          <w:szCs w:val="28"/>
        </w:rPr>
        <w:t>и отлаживать программы на одном из языков программирования (Python, С++, Паскаль, Java, С#, Школьный Алгоритмический Язык), реализующие несложные алгоритмы обработки числовых данных с</w:t>
      </w:r>
      <w:r w:rsidRPr="002776BD">
        <w:rPr>
          <w:rFonts w:ascii="Times New Roman" w:hAnsi="Times New Roman" w:cs="Times New Roman"/>
          <w:spacing w:val="-17"/>
          <w:sz w:val="28"/>
          <w:szCs w:val="28"/>
        </w:rPr>
        <w:t xml:space="preserve"> </w:t>
      </w:r>
      <w:r w:rsidRPr="002776BD">
        <w:rPr>
          <w:rFonts w:ascii="Times New Roman" w:hAnsi="Times New Roman" w:cs="Times New Roman"/>
          <w:sz w:val="28"/>
          <w:szCs w:val="28"/>
        </w:rPr>
        <w:t>использованием циклов и ветвлений;</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2776BD">
        <w:rPr>
          <w:rFonts w:ascii="Times New Roman" w:hAnsi="Times New Roman" w:cs="Times New Roman"/>
          <w:sz w:val="28"/>
          <w:szCs w:val="28"/>
        </w:rPr>
        <w:t xml:space="preserve"> умение</w:t>
      </w:r>
      <w:r w:rsidRPr="002776BD">
        <w:rPr>
          <w:rFonts w:ascii="Times New Roman" w:hAnsi="Times New Roman" w:cs="Times New Roman"/>
          <w:spacing w:val="80"/>
          <w:sz w:val="28"/>
          <w:szCs w:val="28"/>
        </w:rPr>
        <w:t xml:space="preserve"> </w:t>
      </w:r>
      <w:r w:rsidRPr="002776BD">
        <w:rPr>
          <w:rFonts w:ascii="Times New Roman" w:hAnsi="Times New Roman" w:cs="Times New Roman"/>
          <w:sz w:val="28"/>
          <w:szCs w:val="28"/>
        </w:rPr>
        <w:t>разбивать</w:t>
      </w:r>
      <w:r w:rsidRPr="002776BD">
        <w:rPr>
          <w:rFonts w:ascii="Times New Roman" w:hAnsi="Times New Roman" w:cs="Times New Roman"/>
          <w:spacing w:val="80"/>
          <w:sz w:val="28"/>
          <w:szCs w:val="28"/>
        </w:rPr>
        <w:t xml:space="preserve"> </w:t>
      </w:r>
      <w:r w:rsidRPr="002776BD">
        <w:rPr>
          <w:rFonts w:ascii="Times New Roman" w:hAnsi="Times New Roman" w:cs="Times New Roman"/>
          <w:sz w:val="28"/>
          <w:szCs w:val="28"/>
        </w:rPr>
        <w:t>задачи</w:t>
      </w:r>
      <w:r w:rsidRPr="002776BD">
        <w:rPr>
          <w:rFonts w:ascii="Times New Roman" w:hAnsi="Times New Roman" w:cs="Times New Roman"/>
          <w:spacing w:val="80"/>
          <w:sz w:val="28"/>
          <w:szCs w:val="28"/>
        </w:rPr>
        <w:t xml:space="preserve"> </w:t>
      </w:r>
      <w:r w:rsidRPr="002776BD">
        <w:rPr>
          <w:rFonts w:ascii="Times New Roman" w:hAnsi="Times New Roman" w:cs="Times New Roman"/>
          <w:sz w:val="28"/>
          <w:szCs w:val="28"/>
        </w:rPr>
        <w:t>на</w:t>
      </w:r>
      <w:r w:rsidRPr="002776BD">
        <w:rPr>
          <w:rFonts w:ascii="Times New Roman" w:hAnsi="Times New Roman" w:cs="Times New Roman"/>
          <w:spacing w:val="80"/>
          <w:sz w:val="28"/>
          <w:szCs w:val="28"/>
        </w:rPr>
        <w:t xml:space="preserve"> </w:t>
      </w:r>
      <w:r w:rsidRPr="002776BD">
        <w:rPr>
          <w:rFonts w:ascii="Times New Roman" w:hAnsi="Times New Roman" w:cs="Times New Roman"/>
          <w:sz w:val="28"/>
          <w:szCs w:val="28"/>
        </w:rPr>
        <w:t>подзадачи,</w:t>
      </w:r>
      <w:r w:rsidRPr="002776BD">
        <w:rPr>
          <w:rFonts w:ascii="Times New Roman" w:hAnsi="Times New Roman" w:cs="Times New Roman"/>
          <w:spacing w:val="80"/>
          <w:sz w:val="28"/>
          <w:szCs w:val="28"/>
        </w:rPr>
        <w:t xml:space="preserve"> </w:t>
      </w:r>
      <w:r w:rsidRPr="002776BD">
        <w:rPr>
          <w:rFonts w:ascii="Times New Roman" w:hAnsi="Times New Roman" w:cs="Times New Roman"/>
          <w:sz w:val="28"/>
          <w:szCs w:val="28"/>
        </w:rPr>
        <w:t>использовать</w:t>
      </w:r>
      <w:r w:rsidRPr="002776BD">
        <w:rPr>
          <w:rFonts w:ascii="Times New Roman" w:hAnsi="Times New Roman" w:cs="Times New Roman"/>
          <w:spacing w:val="80"/>
          <w:sz w:val="28"/>
          <w:szCs w:val="28"/>
        </w:rPr>
        <w:t xml:space="preserve"> </w:t>
      </w:r>
      <w:r w:rsidRPr="002776BD">
        <w:rPr>
          <w:rFonts w:ascii="Times New Roman" w:hAnsi="Times New Roman" w:cs="Times New Roman"/>
          <w:sz w:val="28"/>
          <w:szCs w:val="28"/>
        </w:rPr>
        <w:t>константы,</w:t>
      </w:r>
      <w:r w:rsidRPr="002776BD">
        <w:rPr>
          <w:rFonts w:ascii="Times New Roman" w:hAnsi="Times New Roman" w:cs="Times New Roman"/>
          <w:spacing w:val="80"/>
          <w:sz w:val="28"/>
          <w:szCs w:val="28"/>
        </w:rPr>
        <w:t xml:space="preserve"> </w:t>
      </w:r>
      <w:r w:rsidRPr="002776BD">
        <w:rPr>
          <w:rFonts w:ascii="Times New Roman" w:hAnsi="Times New Roman" w:cs="Times New Roman"/>
          <w:sz w:val="28"/>
          <w:szCs w:val="28"/>
        </w:rPr>
        <w:t>переменные</w:t>
      </w:r>
      <w:r w:rsidRPr="002776BD">
        <w:rPr>
          <w:rFonts w:ascii="Times New Roman" w:hAnsi="Times New Roman" w:cs="Times New Roman"/>
          <w:spacing w:val="40"/>
          <w:sz w:val="28"/>
          <w:szCs w:val="28"/>
        </w:rPr>
        <w:t xml:space="preserve"> </w:t>
      </w:r>
      <w:r w:rsidRPr="002776BD">
        <w:rPr>
          <w:rFonts w:ascii="Times New Roman" w:hAnsi="Times New Roman" w:cs="Times New Roman"/>
          <w:sz w:val="28"/>
          <w:szCs w:val="28"/>
        </w:rPr>
        <w:t>и</w:t>
      </w:r>
      <w:r w:rsidRPr="002776BD">
        <w:rPr>
          <w:rFonts w:ascii="Times New Roman" w:hAnsi="Times New Roman" w:cs="Times New Roman"/>
          <w:spacing w:val="-18"/>
          <w:sz w:val="28"/>
          <w:szCs w:val="28"/>
        </w:rPr>
        <w:t xml:space="preserve"> </w:t>
      </w:r>
      <w:r w:rsidRPr="002776BD">
        <w:rPr>
          <w:rFonts w:ascii="Times New Roman" w:hAnsi="Times New Roman" w:cs="Times New Roman"/>
          <w:sz w:val="28"/>
          <w:szCs w:val="28"/>
        </w:rPr>
        <w:t>выражения</w:t>
      </w:r>
      <w:r w:rsidRPr="002776BD">
        <w:rPr>
          <w:rFonts w:ascii="Times New Roman" w:hAnsi="Times New Roman" w:cs="Times New Roman"/>
          <w:spacing w:val="-17"/>
          <w:sz w:val="28"/>
          <w:szCs w:val="28"/>
        </w:rPr>
        <w:t xml:space="preserve"> </w:t>
      </w:r>
      <w:r w:rsidRPr="002776BD">
        <w:rPr>
          <w:rFonts w:ascii="Times New Roman" w:hAnsi="Times New Roman" w:cs="Times New Roman"/>
          <w:sz w:val="28"/>
          <w:szCs w:val="28"/>
        </w:rPr>
        <w:t>различных</w:t>
      </w:r>
      <w:r w:rsidRPr="002776BD">
        <w:rPr>
          <w:rFonts w:ascii="Times New Roman" w:hAnsi="Times New Roman" w:cs="Times New Roman"/>
          <w:spacing w:val="-18"/>
          <w:sz w:val="28"/>
          <w:szCs w:val="28"/>
        </w:rPr>
        <w:t xml:space="preserve"> </w:t>
      </w:r>
      <w:r w:rsidRPr="002776BD">
        <w:rPr>
          <w:rFonts w:ascii="Times New Roman" w:hAnsi="Times New Roman" w:cs="Times New Roman"/>
          <w:sz w:val="28"/>
          <w:szCs w:val="28"/>
        </w:rPr>
        <w:t>типов</w:t>
      </w:r>
      <w:r w:rsidRPr="002776BD">
        <w:rPr>
          <w:rFonts w:ascii="Times New Roman" w:hAnsi="Times New Roman" w:cs="Times New Roman"/>
          <w:spacing w:val="-17"/>
          <w:sz w:val="28"/>
          <w:szCs w:val="28"/>
        </w:rPr>
        <w:t xml:space="preserve"> </w:t>
      </w:r>
      <w:r w:rsidRPr="002776BD">
        <w:rPr>
          <w:rFonts w:ascii="Times New Roman" w:hAnsi="Times New Roman" w:cs="Times New Roman"/>
          <w:sz w:val="28"/>
          <w:szCs w:val="28"/>
        </w:rPr>
        <w:t>(числовых,</w:t>
      </w:r>
      <w:r w:rsidRPr="002776BD">
        <w:rPr>
          <w:rFonts w:ascii="Times New Roman" w:hAnsi="Times New Roman" w:cs="Times New Roman"/>
          <w:spacing w:val="-16"/>
          <w:sz w:val="28"/>
          <w:szCs w:val="28"/>
        </w:rPr>
        <w:t xml:space="preserve"> </w:t>
      </w:r>
      <w:r w:rsidRPr="002776BD">
        <w:rPr>
          <w:rFonts w:ascii="Times New Roman" w:hAnsi="Times New Roman" w:cs="Times New Roman"/>
          <w:sz w:val="28"/>
          <w:szCs w:val="28"/>
        </w:rPr>
        <w:t>логических,</w:t>
      </w:r>
      <w:r w:rsidRPr="002776BD">
        <w:rPr>
          <w:rFonts w:ascii="Times New Roman" w:hAnsi="Times New Roman" w:cs="Times New Roman"/>
          <w:spacing w:val="-17"/>
          <w:sz w:val="28"/>
          <w:szCs w:val="28"/>
        </w:rPr>
        <w:t xml:space="preserve"> </w:t>
      </w:r>
      <w:r w:rsidRPr="002776BD">
        <w:rPr>
          <w:rFonts w:ascii="Times New Roman" w:hAnsi="Times New Roman" w:cs="Times New Roman"/>
          <w:sz w:val="28"/>
          <w:szCs w:val="28"/>
        </w:rPr>
        <w:t>символьных);</w:t>
      </w:r>
      <w:r w:rsidRPr="002776BD">
        <w:rPr>
          <w:rFonts w:ascii="Times New Roman" w:hAnsi="Times New Roman" w:cs="Times New Roman"/>
          <w:spacing w:val="-10"/>
          <w:sz w:val="28"/>
          <w:szCs w:val="28"/>
        </w:rPr>
        <w:t xml:space="preserve"> </w:t>
      </w:r>
      <w:r w:rsidRPr="002776BD">
        <w:rPr>
          <w:rFonts w:ascii="Times New Roman" w:hAnsi="Times New Roman" w:cs="Times New Roman"/>
          <w:sz w:val="28"/>
          <w:szCs w:val="28"/>
        </w:rPr>
        <w:t>анализировать предложенный алгоритм, определять, какие результаты возможны при заданном множестве исходных значений;</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умение записать на изучаемом языке программирования алгоритмы проверки делимости одного целого числа на</w:t>
      </w:r>
      <w:r w:rsidRPr="003E50DD">
        <w:rPr>
          <w:rFonts w:ascii="Times New Roman" w:eastAsia="Times New Roman" w:hAnsi="Times New Roman" w:cs="Times New Roman"/>
          <w:spacing w:val="-3"/>
          <w:sz w:val="28"/>
        </w:rPr>
        <w:t xml:space="preserve"> </w:t>
      </w:r>
      <w:r w:rsidRPr="003E50DD">
        <w:rPr>
          <w:rFonts w:ascii="Times New Roman" w:eastAsia="Times New Roman" w:hAnsi="Times New Roman" w:cs="Times New Roman"/>
          <w:sz w:val="28"/>
        </w:rPr>
        <w:t>другое, проверки натурального числа на простоту, выделения цифр из натурального числа, поиск максимумов, минимумов, суммы</w:t>
      </w:r>
      <w:r w:rsidRPr="003E50DD">
        <w:rPr>
          <w:rFonts w:ascii="Times New Roman" w:eastAsia="Times New Roman" w:hAnsi="Times New Roman" w:cs="Times New Roman"/>
          <w:spacing w:val="-7"/>
          <w:sz w:val="28"/>
        </w:rPr>
        <w:t xml:space="preserve"> </w:t>
      </w:r>
      <w:r w:rsidRPr="003E50DD">
        <w:rPr>
          <w:rFonts w:ascii="Times New Roman" w:eastAsia="Times New Roman" w:hAnsi="Times New Roman" w:cs="Times New Roman"/>
          <w:sz w:val="28"/>
        </w:rPr>
        <w:t>числовой</w:t>
      </w:r>
      <w:r w:rsidRPr="003E50DD">
        <w:rPr>
          <w:rFonts w:ascii="Times New Roman" w:eastAsia="Times New Roman" w:hAnsi="Times New Roman" w:cs="Times New Roman"/>
          <w:spacing w:val="-4"/>
          <w:sz w:val="28"/>
        </w:rPr>
        <w:t xml:space="preserve"> </w:t>
      </w:r>
      <w:r w:rsidRPr="003E50DD">
        <w:rPr>
          <w:rFonts w:ascii="Times New Roman" w:eastAsia="Times New Roman" w:hAnsi="Times New Roman" w:cs="Times New Roman"/>
          <w:sz w:val="28"/>
        </w:rPr>
        <w:t>последовательности;</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сформированность представлений о назначении основных компонентов компьютера; использование различных программных систем и сервисов компьюте</w:t>
      </w:r>
      <w:r>
        <w:rPr>
          <w:rFonts w:ascii="Times New Roman" w:eastAsia="Times New Roman" w:hAnsi="Times New Roman" w:cs="Times New Roman"/>
          <w:sz w:val="28"/>
        </w:rPr>
        <w:t xml:space="preserve">ра, программного </w:t>
      </w:r>
      <w:r w:rsidRPr="003E50DD">
        <w:rPr>
          <w:rFonts w:ascii="Times New Roman" w:eastAsia="Times New Roman" w:hAnsi="Times New Roman" w:cs="Times New Roman"/>
          <w:sz w:val="28"/>
        </w:rPr>
        <w:t>обеспечения;</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умени</w:t>
      </w:r>
      <w:r>
        <w:rPr>
          <w:rFonts w:ascii="Times New Roman" w:eastAsia="Times New Roman" w:hAnsi="Times New Roman" w:cs="Times New Roman"/>
          <w:sz w:val="28"/>
        </w:rPr>
        <w:t xml:space="preserve">е соотносить </w:t>
      </w:r>
      <w:r w:rsidRPr="003E50DD">
        <w:rPr>
          <w:rFonts w:ascii="Times New Roman" w:eastAsia="Times New Roman" w:hAnsi="Times New Roman" w:cs="Times New Roman"/>
          <w:sz w:val="28"/>
        </w:rPr>
        <w:t>информацию о характеристиках персонального компьютера с решаемыми задачами;</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представление</w:t>
      </w:r>
      <w:r w:rsidRPr="003E50DD">
        <w:rPr>
          <w:rFonts w:ascii="Times New Roman" w:eastAsia="Times New Roman" w:hAnsi="Times New Roman" w:cs="Times New Roman"/>
          <w:spacing w:val="40"/>
          <w:sz w:val="28"/>
        </w:rPr>
        <w:t xml:space="preserve"> </w:t>
      </w:r>
      <w:r w:rsidRPr="003E50DD">
        <w:rPr>
          <w:rFonts w:ascii="Times New Roman" w:eastAsia="Times New Roman" w:hAnsi="Times New Roman" w:cs="Times New Roman"/>
          <w:sz w:val="28"/>
        </w:rPr>
        <w:t>об</w:t>
      </w:r>
      <w:r w:rsidRPr="003E50DD">
        <w:rPr>
          <w:rFonts w:ascii="Times New Roman" w:eastAsia="Times New Roman" w:hAnsi="Times New Roman" w:cs="Times New Roman"/>
          <w:spacing w:val="33"/>
          <w:sz w:val="28"/>
        </w:rPr>
        <w:t xml:space="preserve"> </w:t>
      </w:r>
      <w:r w:rsidRPr="003E50DD">
        <w:rPr>
          <w:rFonts w:ascii="Times New Roman" w:eastAsia="Times New Roman" w:hAnsi="Times New Roman" w:cs="Times New Roman"/>
          <w:sz w:val="28"/>
        </w:rPr>
        <w:t>истории</w:t>
      </w:r>
      <w:r w:rsidRPr="003E50DD">
        <w:rPr>
          <w:rFonts w:ascii="Times New Roman" w:eastAsia="Times New Roman" w:hAnsi="Times New Roman" w:cs="Times New Roman"/>
          <w:spacing w:val="40"/>
          <w:sz w:val="28"/>
        </w:rPr>
        <w:t xml:space="preserve"> </w:t>
      </w:r>
      <w:r w:rsidRPr="003E50DD">
        <w:rPr>
          <w:rFonts w:ascii="Times New Roman" w:eastAsia="Times New Roman" w:hAnsi="Times New Roman" w:cs="Times New Roman"/>
          <w:sz w:val="28"/>
        </w:rPr>
        <w:t>и</w:t>
      </w:r>
      <w:r w:rsidRPr="003E50DD">
        <w:rPr>
          <w:rFonts w:ascii="Times New Roman" w:eastAsia="Times New Roman" w:hAnsi="Times New Roman" w:cs="Times New Roman"/>
          <w:spacing w:val="29"/>
          <w:sz w:val="28"/>
        </w:rPr>
        <w:t xml:space="preserve"> </w:t>
      </w:r>
      <w:r w:rsidRPr="003E50DD">
        <w:rPr>
          <w:rFonts w:ascii="Times New Roman" w:eastAsia="Times New Roman" w:hAnsi="Times New Roman" w:cs="Times New Roman"/>
          <w:sz w:val="28"/>
        </w:rPr>
        <w:t>тенденциях</w:t>
      </w:r>
      <w:r w:rsidRPr="003E50DD">
        <w:rPr>
          <w:rFonts w:ascii="Times New Roman" w:eastAsia="Times New Roman" w:hAnsi="Times New Roman" w:cs="Times New Roman"/>
          <w:spacing w:val="40"/>
          <w:sz w:val="28"/>
        </w:rPr>
        <w:t xml:space="preserve"> </w:t>
      </w:r>
      <w:r w:rsidRPr="003E50DD">
        <w:rPr>
          <w:rFonts w:ascii="Times New Roman" w:eastAsia="Times New Roman" w:hAnsi="Times New Roman" w:cs="Times New Roman"/>
          <w:sz w:val="28"/>
        </w:rPr>
        <w:t>развития</w:t>
      </w:r>
      <w:r w:rsidRPr="003E50DD">
        <w:rPr>
          <w:rFonts w:ascii="Times New Roman" w:eastAsia="Times New Roman" w:hAnsi="Times New Roman" w:cs="Times New Roman"/>
          <w:spacing w:val="40"/>
          <w:sz w:val="28"/>
        </w:rPr>
        <w:t xml:space="preserve"> </w:t>
      </w:r>
      <w:r w:rsidRPr="003E50DD">
        <w:rPr>
          <w:rFonts w:ascii="Times New Roman" w:eastAsia="Times New Roman" w:hAnsi="Times New Roman" w:cs="Times New Roman"/>
          <w:sz w:val="28"/>
        </w:rPr>
        <w:t>информационных</w:t>
      </w:r>
      <w:r w:rsidRPr="003E50DD">
        <w:rPr>
          <w:rFonts w:ascii="Times New Roman" w:eastAsia="Times New Roman" w:hAnsi="Times New Roman" w:cs="Times New Roman"/>
          <w:spacing w:val="31"/>
          <w:sz w:val="28"/>
        </w:rPr>
        <w:t xml:space="preserve"> </w:t>
      </w:r>
      <w:r w:rsidRPr="003E50DD">
        <w:rPr>
          <w:rFonts w:ascii="Times New Roman" w:eastAsia="Times New Roman" w:hAnsi="Times New Roman" w:cs="Times New Roman"/>
          <w:sz w:val="28"/>
        </w:rPr>
        <w:t>технологий, в</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том</w:t>
      </w:r>
      <w:r w:rsidRPr="003E50DD">
        <w:rPr>
          <w:rFonts w:ascii="Times New Roman" w:eastAsia="Times New Roman" w:hAnsi="Times New Roman" w:cs="Times New Roman"/>
          <w:spacing w:val="-17"/>
          <w:sz w:val="28"/>
        </w:rPr>
        <w:t xml:space="preserve"> </w:t>
      </w:r>
      <w:r w:rsidRPr="003E50DD">
        <w:rPr>
          <w:rFonts w:ascii="Times New Roman" w:eastAsia="Times New Roman" w:hAnsi="Times New Roman" w:cs="Times New Roman"/>
          <w:sz w:val="28"/>
        </w:rPr>
        <w:t>числе</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глобальных</w:t>
      </w:r>
      <w:r w:rsidRPr="003E50DD">
        <w:rPr>
          <w:rFonts w:ascii="Times New Roman" w:eastAsia="Times New Roman" w:hAnsi="Times New Roman" w:cs="Times New Roman"/>
          <w:spacing w:val="-10"/>
          <w:sz w:val="28"/>
        </w:rPr>
        <w:t xml:space="preserve"> </w:t>
      </w:r>
      <w:r w:rsidRPr="003E50DD">
        <w:rPr>
          <w:rFonts w:ascii="Times New Roman" w:eastAsia="Times New Roman" w:hAnsi="Times New Roman" w:cs="Times New Roman"/>
          <w:sz w:val="28"/>
        </w:rPr>
        <w:t>сетей;</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владение</w:t>
      </w:r>
      <w:r w:rsidRPr="003E50DD">
        <w:rPr>
          <w:rFonts w:ascii="Times New Roman" w:eastAsia="Times New Roman" w:hAnsi="Times New Roman" w:cs="Times New Roman"/>
          <w:spacing w:val="-12"/>
          <w:sz w:val="28"/>
        </w:rPr>
        <w:t xml:space="preserve"> </w:t>
      </w:r>
      <w:r w:rsidRPr="003E50DD">
        <w:rPr>
          <w:rFonts w:ascii="Times New Roman" w:eastAsia="Times New Roman" w:hAnsi="Times New Roman" w:cs="Times New Roman"/>
          <w:sz w:val="28"/>
        </w:rPr>
        <w:t>умением</w:t>
      </w:r>
      <w:r w:rsidRPr="003E50DD">
        <w:rPr>
          <w:rFonts w:ascii="Times New Roman" w:eastAsia="Times New Roman" w:hAnsi="Times New Roman" w:cs="Times New Roman"/>
          <w:spacing w:val="-10"/>
          <w:sz w:val="28"/>
        </w:rPr>
        <w:t xml:space="preserve"> </w:t>
      </w:r>
      <w:r w:rsidRPr="003E50DD">
        <w:rPr>
          <w:rFonts w:ascii="Times New Roman" w:eastAsia="Times New Roman" w:hAnsi="Times New Roman" w:cs="Times New Roman"/>
          <w:sz w:val="28"/>
        </w:rPr>
        <w:t>ориентироваться</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в</w:t>
      </w:r>
      <w:r w:rsidRPr="003E50DD">
        <w:rPr>
          <w:rFonts w:ascii="Times New Roman" w:eastAsia="Times New Roman" w:hAnsi="Times New Roman" w:cs="Times New Roman"/>
          <w:spacing w:val="-17"/>
          <w:sz w:val="28"/>
        </w:rPr>
        <w:t xml:space="preserve"> </w:t>
      </w:r>
      <w:r w:rsidRPr="003E50DD">
        <w:rPr>
          <w:rFonts w:ascii="Times New Roman" w:eastAsia="Times New Roman" w:hAnsi="Times New Roman" w:cs="Times New Roman"/>
          <w:sz w:val="28"/>
        </w:rPr>
        <w:t>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w:t>
      </w:r>
      <w:r>
        <w:rPr>
          <w:rFonts w:ascii="Times New Roman" w:eastAsia="Times New Roman" w:hAnsi="Times New Roman" w:cs="Times New Roman"/>
          <w:sz w:val="28"/>
        </w:rPr>
        <w:t>ь, копировать, перемещать, переименовывать, удалять, и архивировать файлы и каталоги</w:t>
      </w:r>
      <w:r w:rsidRPr="003E50DD">
        <w:rPr>
          <w:rFonts w:ascii="Times New Roman" w:eastAsia="Times New Roman" w:hAnsi="Times New Roman" w:cs="Times New Roman"/>
          <w:sz w:val="28"/>
        </w:rPr>
        <w:t>;</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9459AA">
        <w:rPr>
          <w:rFonts w:ascii="Times New Roman" w:hAnsi="Times New Roman" w:cs="Times New Roman"/>
          <w:sz w:val="28"/>
          <w:szCs w:val="28"/>
        </w:rPr>
        <w:t>владение</w:t>
      </w:r>
      <w:r>
        <w:rPr>
          <w:rFonts w:ascii="Times New Roman" w:hAnsi="Times New Roman" w:cs="Times New Roman"/>
          <w:sz w:val="28"/>
          <w:szCs w:val="28"/>
        </w:rPr>
        <w:t xml:space="preserve"> умениями и навыками использования информационных </w:t>
      </w:r>
      <w:r w:rsidRPr="009459AA">
        <w:rPr>
          <w:rFonts w:ascii="Times New Roman" w:hAnsi="Times New Roman" w:cs="Times New Roman"/>
          <w:sz w:val="28"/>
          <w:szCs w:val="28"/>
        </w:rPr>
        <w:t>и</w:t>
      </w:r>
      <w:r w:rsidRPr="009459AA">
        <w:rPr>
          <w:rFonts w:ascii="Times New Roman" w:hAnsi="Times New Roman" w:cs="Times New Roman"/>
          <w:spacing w:val="40"/>
          <w:sz w:val="28"/>
          <w:szCs w:val="28"/>
        </w:rPr>
        <w:t xml:space="preserve"> </w:t>
      </w:r>
      <w:r w:rsidRPr="009459AA">
        <w:rPr>
          <w:rFonts w:ascii="Times New Roman" w:hAnsi="Times New Roman" w:cs="Times New Roman"/>
          <w:sz w:val="28"/>
          <w:szCs w:val="28"/>
        </w:rPr>
        <w:t>коммуникационных</w:t>
      </w:r>
      <w:r w:rsidRPr="009459AA">
        <w:rPr>
          <w:rFonts w:ascii="Times New Roman" w:hAnsi="Times New Roman" w:cs="Times New Roman"/>
          <w:spacing w:val="40"/>
          <w:sz w:val="28"/>
          <w:szCs w:val="28"/>
        </w:rPr>
        <w:t xml:space="preserve"> </w:t>
      </w:r>
      <w:r w:rsidRPr="009459AA">
        <w:rPr>
          <w:rFonts w:ascii="Times New Roman" w:hAnsi="Times New Roman" w:cs="Times New Roman"/>
          <w:sz w:val="28"/>
          <w:szCs w:val="28"/>
        </w:rPr>
        <w:t>технологий</w:t>
      </w:r>
      <w:r w:rsidRPr="009459AA">
        <w:rPr>
          <w:rFonts w:ascii="Times New Roman" w:hAnsi="Times New Roman" w:cs="Times New Roman"/>
          <w:spacing w:val="75"/>
          <w:sz w:val="28"/>
          <w:szCs w:val="28"/>
        </w:rPr>
        <w:t xml:space="preserve"> </w:t>
      </w:r>
      <w:r w:rsidRPr="009459AA">
        <w:rPr>
          <w:rFonts w:ascii="Times New Roman" w:hAnsi="Times New Roman" w:cs="Times New Roman"/>
          <w:sz w:val="28"/>
          <w:szCs w:val="28"/>
        </w:rPr>
        <w:t>для</w:t>
      </w:r>
      <w:r w:rsidRPr="009459AA">
        <w:rPr>
          <w:rFonts w:ascii="Times New Roman" w:hAnsi="Times New Roman" w:cs="Times New Roman"/>
          <w:spacing w:val="40"/>
          <w:sz w:val="28"/>
          <w:szCs w:val="28"/>
        </w:rPr>
        <w:t xml:space="preserve"> </w:t>
      </w:r>
      <w:r w:rsidRPr="009459AA">
        <w:rPr>
          <w:rFonts w:ascii="Times New Roman" w:hAnsi="Times New Roman" w:cs="Times New Roman"/>
          <w:sz w:val="28"/>
          <w:szCs w:val="28"/>
        </w:rPr>
        <w:t>поиска,</w:t>
      </w:r>
      <w:r w:rsidRPr="009459AA">
        <w:rPr>
          <w:rFonts w:ascii="Times New Roman" w:hAnsi="Times New Roman" w:cs="Times New Roman"/>
          <w:spacing w:val="40"/>
          <w:sz w:val="28"/>
          <w:szCs w:val="28"/>
        </w:rPr>
        <w:t xml:space="preserve"> </w:t>
      </w:r>
      <w:r w:rsidRPr="009459AA">
        <w:rPr>
          <w:rFonts w:ascii="Times New Roman" w:hAnsi="Times New Roman" w:cs="Times New Roman"/>
          <w:sz w:val="28"/>
          <w:szCs w:val="28"/>
        </w:rPr>
        <w:t>хранения,</w:t>
      </w:r>
      <w:r w:rsidRPr="009459AA">
        <w:rPr>
          <w:rFonts w:ascii="Times New Roman" w:hAnsi="Times New Roman" w:cs="Times New Roman"/>
          <w:spacing w:val="40"/>
          <w:sz w:val="28"/>
          <w:szCs w:val="28"/>
        </w:rPr>
        <w:t xml:space="preserve"> </w:t>
      </w:r>
      <w:r w:rsidRPr="009459AA">
        <w:rPr>
          <w:rFonts w:ascii="Times New Roman" w:hAnsi="Times New Roman" w:cs="Times New Roman"/>
          <w:sz w:val="28"/>
          <w:szCs w:val="28"/>
        </w:rPr>
        <w:t>обработки</w:t>
      </w:r>
      <w:r w:rsidRPr="009459AA">
        <w:rPr>
          <w:rFonts w:ascii="Times New Roman" w:hAnsi="Times New Roman" w:cs="Times New Roman"/>
          <w:spacing w:val="80"/>
          <w:sz w:val="28"/>
          <w:szCs w:val="28"/>
        </w:rPr>
        <w:t xml:space="preserve"> </w:t>
      </w:r>
      <w:r w:rsidRPr="009459AA">
        <w:rPr>
          <w:rFonts w:ascii="Times New Roman" w:hAnsi="Times New Roman" w:cs="Times New Roman"/>
          <w:sz w:val="28"/>
          <w:szCs w:val="28"/>
        </w:rPr>
        <w:t>и</w:t>
      </w:r>
      <w:r w:rsidRPr="009459AA">
        <w:rPr>
          <w:rFonts w:ascii="Times New Roman" w:hAnsi="Times New Roman" w:cs="Times New Roman"/>
          <w:spacing w:val="40"/>
          <w:sz w:val="28"/>
          <w:szCs w:val="28"/>
        </w:rPr>
        <w:t xml:space="preserve"> </w:t>
      </w:r>
      <w:r w:rsidRPr="009459AA">
        <w:rPr>
          <w:rFonts w:ascii="Times New Roman" w:hAnsi="Times New Roman" w:cs="Times New Roman"/>
          <w:sz w:val="28"/>
          <w:szCs w:val="28"/>
        </w:rPr>
        <w:t xml:space="preserve">передачи и анализа различных видов информации, навыками создания личного информационного пространства; </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9459AA">
        <w:rPr>
          <w:rFonts w:ascii="Times New Roman" w:hAnsi="Times New Roman" w:cs="Times New Roman"/>
          <w:sz w:val="28"/>
          <w:szCs w:val="28"/>
        </w:rPr>
        <w:t>владение умениями пользования цифровыми сервисами</w:t>
      </w:r>
      <w:r w:rsidRPr="009459AA">
        <w:rPr>
          <w:rFonts w:ascii="Times New Roman" w:hAnsi="Times New Roman" w:cs="Times New Roman"/>
          <w:spacing w:val="-12"/>
          <w:sz w:val="28"/>
          <w:szCs w:val="28"/>
        </w:rPr>
        <w:t xml:space="preserve"> </w:t>
      </w:r>
      <w:r w:rsidRPr="009459AA">
        <w:rPr>
          <w:rFonts w:ascii="Times New Roman" w:hAnsi="Times New Roman" w:cs="Times New Roman"/>
          <w:sz w:val="28"/>
          <w:szCs w:val="28"/>
        </w:rPr>
        <w:t>государственных</w:t>
      </w:r>
      <w:r w:rsidRPr="009459AA">
        <w:rPr>
          <w:rFonts w:ascii="Times New Roman" w:hAnsi="Times New Roman" w:cs="Times New Roman"/>
          <w:spacing w:val="-17"/>
          <w:sz w:val="28"/>
          <w:szCs w:val="28"/>
        </w:rPr>
        <w:t xml:space="preserve"> </w:t>
      </w:r>
      <w:r w:rsidRPr="009459AA">
        <w:rPr>
          <w:rFonts w:ascii="Times New Roman" w:hAnsi="Times New Roman" w:cs="Times New Roman"/>
          <w:sz w:val="28"/>
          <w:szCs w:val="28"/>
        </w:rPr>
        <w:t>услуг,</w:t>
      </w:r>
      <w:r w:rsidRPr="009459AA">
        <w:rPr>
          <w:rFonts w:ascii="Times New Roman" w:hAnsi="Times New Roman" w:cs="Times New Roman"/>
          <w:spacing w:val="-15"/>
          <w:sz w:val="28"/>
          <w:szCs w:val="28"/>
        </w:rPr>
        <w:t xml:space="preserve"> </w:t>
      </w:r>
      <w:r w:rsidRPr="009459AA">
        <w:rPr>
          <w:rFonts w:ascii="Times New Roman" w:hAnsi="Times New Roman" w:cs="Times New Roman"/>
          <w:sz w:val="28"/>
          <w:szCs w:val="28"/>
        </w:rPr>
        <w:t>цифровыми</w:t>
      </w:r>
      <w:r w:rsidRPr="009459AA">
        <w:rPr>
          <w:rFonts w:ascii="Times New Roman" w:hAnsi="Times New Roman" w:cs="Times New Roman"/>
          <w:spacing w:val="-7"/>
          <w:sz w:val="28"/>
          <w:szCs w:val="28"/>
        </w:rPr>
        <w:t xml:space="preserve"> </w:t>
      </w:r>
      <w:r w:rsidRPr="009459AA">
        <w:rPr>
          <w:rFonts w:ascii="Times New Roman" w:hAnsi="Times New Roman" w:cs="Times New Roman"/>
          <w:sz w:val="28"/>
          <w:szCs w:val="28"/>
        </w:rPr>
        <w:t>образовательными</w:t>
      </w:r>
      <w:r w:rsidRPr="009459AA">
        <w:rPr>
          <w:rFonts w:ascii="Times New Roman" w:hAnsi="Times New Roman" w:cs="Times New Roman"/>
          <w:spacing w:val="-18"/>
          <w:sz w:val="28"/>
          <w:szCs w:val="28"/>
        </w:rPr>
        <w:t xml:space="preserve"> </w:t>
      </w:r>
      <w:r w:rsidRPr="009459AA">
        <w:rPr>
          <w:rFonts w:ascii="Times New Roman" w:hAnsi="Times New Roman" w:cs="Times New Roman"/>
          <w:sz w:val="28"/>
          <w:szCs w:val="28"/>
        </w:rPr>
        <w:t>сервисами;</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pacing w:val="-9"/>
          <w:sz w:val="28"/>
        </w:rPr>
      </w:pPr>
      <w:r w:rsidRPr="003E50DD">
        <w:rPr>
          <w:rFonts w:ascii="Times New Roman" w:eastAsia="Times New Roman" w:hAnsi="Times New Roman" w:cs="Times New Roman"/>
          <w:sz w:val="28"/>
        </w:rPr>
        <w:t>умен</w:t>
      </w:r>
      <w:r>
        <w:rPr>
          <w:rFonts w:ascii="Times New Roman" w:eastAsia="Times New Roman" w:hAnsi="Times New Roman" w:cs="Times New Roman"/>
          <w:sz w:val="28"/>
        </w:rPr>
        <w:t xml:space="preserve">ие выбирать способ представления данных в соответствии </w:t>
      </w:r>
      <w:r w:rsidRPr="003E50DD">
        <w:rPr>
          <w:rFonts w:ascii="Times New Roman" w:eastAsia="Times New Roman" w:hAnsi="Times New Roman" w:cs="Times New Roman"/>
          <w:sz w:val="28"/>
        </w:rPr>
        <w:t>с поставленной задачей (таблицы, схемы, графики, диаграммы) с использованием соответствующих</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программных средств</w:t>
      </w:r>
      <w:r w:rsidRPr="003E50DD">
        <w:rPr>
          <w:rFonts w:ascii="Times New Roman" w:eastAsia="Times New Roman" w:hAnsi="Times New Roman" w:cs="Times New Roman"/>
          <w:spacing w:val="-6"/>
          <w:sz w:val="28"/>
        </w:rPr>
        <w:t xml:space="preserve"> </w:t>
      </w:r>
      <w:r w:rsidRPr="003E50DD">
        <w:rPr>
          <w:rFonts w:ascii="Times New Roman" w:eastAsia="Times New Roman" w:hAnsi="Times New Roman" w:cs="Times New Roman"/>
          <w:sz w:val="28"/>
        </w:rPr>
        <w:t>обработки данных;</w:t>
      </w:r>
      <w:r w:rsidRPr="003E50DD">
        <w:rPr>
          <w:rFonts w:ascii="Times New Roman" w:eastAsia="Times New Roman" w:hAnsi="Times New Roman" w:cs="Times New Roman"/>
          <w:spacing w:val="-9"/>
          <w:sz w:val="28"/>
        </w:rPr>
        <w:t xml:space="preserve"> </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умение</w:t>
      </w:r>
      <w:r w:rsidRPr="003E50DD">
        <w:rPr>
          <w:rFonts w:ascii="Times New Roman" w:eastAsia="Times New Roman" w:hAnsi="Times New Roman" w:cs="Times New Roman"/>
          <w:spacing w:val="-7"/>
          <w:sz w:val="28"/>
        </w:rPr>
        <w:t xml:space="preserve"> </w:t>
      </w:r>
      <w:r w:rsidRPr="003E50DD">
        <w:rPr>
          <w:rFonts w:ascii="Times New Roman" w:eastAsia="Times New Roman" w:hAnsi="Times New Roman" w:cs="Times New Roman"/>
          <w:sz w:val="28"/>
        </w:rPr>
        <w:t>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и</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упорядочиванием</w:t>
      </w:r>
      <w:r w:rsidRPr="003E50DD">
        <w:rPr>
          <w:rFonts w:ascii="Times New Roman" w:eastAsia="Times New Roman" w:hAnsi="Times New Roman" w:cs="Times New Roman"/>
          <w:spacing w:val="79"/>
          <w:sz w:val="28"/>
        </w:rPr>
        <w:t xml:space="preserve"> </w:t>
      </w:r>
      <w:r w:rsidRPr="003E50DD">
        <w:rPr>
          <w:rFonts w:ascii="Times New Roman" w:eastAsia="Times New Roman" w:hAnsi="Times New Roman" w:cs="Times New Roman"/>
          <w:sz w:val="28"/>
        </w:rPr>
        <w:t>(сортировкой)</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его</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элементов;</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умение</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применять в электронных таблицах формулы для расчетов с использованием встроенных функций, абсолютной, относительной, смешанной адресации;</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 xml:space="preserve"> использовать электронные таблицы</w:t>
      </w:r>
      <w:r w:rsidRPr="003E50DD">
        <w:rPr>
          <w:rFonts w:ascii="Times New Roman" w:eastAsia="Times New Roman" w:hAnsi="Times New Roman" w:cs="Times New Roman"/>
          <w:spacing w:val="-5"/>
          <w:sz w:val="28"/>
        </w:rPr>
        <w:t xml:space="preserve"> </w:t>
      </w:r>
      <w:r w:rsidRPr="003E50DD">
        <w:rPr>
          <w:rFonts w:ascii="Times New Roman" w:eastAsia="Times New Roman" w:hAnsi="Times New Roman" w:cs="Times New Roman"/>
          <w:sz w:val="28"/>
        </w:rPr>
        <w:t>для</w:t>
      </w:r>
      <w:r w:rsidRPr="003E50DD">
        <w:rPr>
          <w:rFonts w:ascii="Times New Roman" w:eastAsia="Times New Roman" w:hAnsi="Times New Roman" w:cs="Times New Roman"/>
          <w:spacing w:val="-9"/>
          <w:sz w:val="28"/>
        </w:rPr>
        <w:t xml:space="preserve"> </w:t>
      </w:r>
      <w:r w:rsidRPr="003E50DD">
        <w:rPr>
          <w:rFonts w:ascii="Times New Roman" w:eastAsia="Times New Roman" w:hAnsi="Times New Roman" w:cs="Times New Roman"/>
          <w:sz w:val="28"/>
        </w:rPr>
        <w:t>численного моделирования в</w:t>
      </w:r>
      <w:r w:rsidRPr="003E50DD">
        <w:rPr>
          <w:rFonts w:ascii="Times New Roman" w:eastAsia="Times New Roman" w:hAnsi="Times New Roman" w:cs="Times New Roman"/>
          <w:spacing w:val="-14"/>
          <w:sz w:val="28"/>
        </w:rPr>
        <w:t xml:space="preserve"> </w:t>
      </w:r>
      <w:r w:rsidRPr="003E50DD">
        <w:rPr>
          <w:rFonts w:ascii="Times New Roman" w:eastAsia="Times New Roman" w:hAnsi="Times New Roman" w:cs="Times New Roman"/>
          <w:sz w:val="28"/>
        </w:rPr>
        <w:t>простых задачах из</w:t>
      </w:r>
      <w:r w:rsidRPr="003E50DD">
        <w:rPr>
          <w:rFonts w:ascii="Times New Roman" w:eastAsia="Times New Roman" w:hAnsi="Times New Roman" w:cs="Times New Roman"/>
          <w:spacing w:val="-12"/>
          <w:sz w:val="28"/>
        </w:rPr>
        <w:t xml:space="preserve"> </w:t>
      </w:r>
      <w:r w:rsidRPr="003E50DD">
        <w:rPr>
          <w:rFonts w:ascii="Times New Roman" w:eastAsia="Times New Roman" w:hAnsi="Times New Roman" w:cs="Times New Roman"/>
          <w:sz w:val="28"/>
        </w:rPr>
        <w:t>разных предметных областей;</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 xml:space="preserve">сформированность представлений о сферах профессиональной деятельности, связанных с информатикой, программированием и современными </w:t>
      </w:r>
      <w:r w:rsidRPr="003E50DD">
        <w:rPr>
          <w:rFonts w:ascii="Times New Roman" w:eastAsia="Times New Roman" w:hAnsi="Times New Roman" w:cs="Times New Roman"/>
          <w:w w:val="95"/>
          <w:sz w:val="28"/>
        </w:rPr>
        <w:t xml:space="preserve">информационно-коммуникационными технологиями, основанными на достижениях </w:t>
      </w:r>
      <w:r w:rsidRPr="003E50DD">
        <w:rPr>
          <w:rFonts w:ascii="Times New Roman" w:eastAsia="Times New Roman" w:hAnsi="Times New Roman" w:cs="Times New Roman"/>
          <w:sz w:val="28"/>
        </w:rPr>
        <w:t>науки и IT-отрасли;</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w w:val="95"/>
          <w:sz w:val="28"/>
        </w:rPr>
        <w:t xml:space="preserve">освоение и соблюдение требований безопасной эксплуатации технических </w:t>
      </w:r>
      <w:r w:rsidRPr="003E50DD">
        <w:rPr>
          <w:rFonts w:ascii="Times New Roman" w:eastAsia="Times New Roman" w:hAnsi="Times New Roman" w:cs="Times New Roman"/>
          <w:sz w:val="28"/>
        </w:rPr>
        <w:t>средств</w:t>
      </w:r>
      <w:r w:rsidRPr="003E50DD">
        <w:rPr>
          <w:rFonts w:ascii="Times New Roman" w:eastAsia="Times New Roman" w:hAnsi="Times New Roman" w:cs="Times New Roman"/>
          <w:spacing w:val="-17"/>
          <w:sz w:val="28"/>
        </w:rPr>
        <w:t xml:space="preserve"> </w:t>
      </w:r>
      <w:r w:rsidRPr="003E50DD">
        <w:rPr>
          <w:rFonts w:ascii="Times New Roman" w:eastAsia="Times New Roman" w:hAnsi="Times New Roman" w:cs="Times New Roman"/>
          <w:sz w:val="28"/>
        </w:rPr>
        <w:t>информационно-коммуникационных</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технологий;</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rPr>
      </w:pPr>
      <w:r w:rsidRPr="003E50DD">
        <w:rPr>
          <w:rFonts w:ascii="Times New Roman" w:eastAsia="Times New Roman" w:hAnsi="Times New Roman" w:cs="Times New Roman"/>
          <w:sz w:val="28"/>
        </w:rPr>
        <w:t>умение</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соблюдать</w:t>
      </w:r>
      <w:r w:rsidRPr="003E50DD">
        <w:rPr>
          <w:rFonts w:ascii="Times New Roman" w:eastAsia="Times New Roman" w:hAnsi="Times New Roman" w:cs="Times New Roman"/>
          <w:spacing w:val="-17"/>
          <w:sz w:val="28"/>
        </w:rPr>
        <w:t xml:space="preserve"> </w:t>
      </w:r>
      <w:r w:rsidRPr="003E50DD">
        <w:rPr>
          <w:rFonts w:ascii="Times New Roman" w:eastAsia="Times New Roman" w:hAnsi="Times New Roman" w:cs="Times New Roman"/>
          <w:sz w:val="28"/>
        </w:rPr>
        <w:t>сетевой</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этикет,</w:t>
      </w:r>
      <w:r w:rsidRPr="003E50DD">
        <w:rPr>
          <w:rFonts w:ascii="Times New Roman" w:eastAsia="Times New Roman" w:hAnsi="Times New Roman" w:cs="Times New Roman"/>
          <w:spacing w:val="-17"/>
          <w:sz w:val="28"/>
        </w:rPr>
        <w:t xml:space="preserve"> </w:t>
      </w:r>
      <w:r w:rsidRPr="003E50DD">
        <w:rPr>
          <w:rFonts w:ascii="Times New Roman" w:eastAsia="Times New Roman" w:hAnsi="Times New Roman" w:cs="Times New Roman"/>
          <w:sz w:val="28"/>
        </w:rPr>
        <w:t>базовые</w:t>
      </w:r>
      <w:r w:rsidRPr="003E50DD">
        <w:rPr>
          <w:rFonts w:ascii="Times New Roman" w:eastAsia="Times New Roman" w:hAnsi="Times New Roman" w:cs="Times New Roman"/>
          <w:spacing w:val="-13"/>
          <w:sz w:val="28"/>
        </w:rPr>
        <w:t xml:space="preserve"> </w:t>
      </w:r>
      <w:r w:rsidRPr="003E50DD">
        <w:rPr>
          <w:rFonts w:ascii="Times New Roman" w:eastAsia="Times New Roman" w:hAnsi="Times New Roman" w:cs="Times New Roman"/>
          <w:sz w:val="28"/>
        </w:rPr>
        <w:t>нормы</w:t>
      </w:r>
      <w:r w:rsidRPr="003E50DD">
        <w:rPr>
          <w:rFonts w:ascii="Times New Roman" w:eastAsia="Times New Roman" w:hAnsi="Times New Roman" w:cs="Times New Roman"/>
          <w:spacing w:val="-17"/>
          <w:sz w:val="28"/>
        </w:rPr>
        <w:t xml:space="preserve"> </w:t>
      </w:r>
      <w:r w:rsidRPr="003E50DD">
        <w:rPr>
          <w:rFonts w:ascii="Times New Roman" w:eastAsia="Times New Roman" w:hAnsi="Times New Roman" w:cs="Times New Roman"/>
          <w:sz w:val="28"/>
        </w:rPr>
        <w:t>информационной</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этики и права при работе с приложениями на любых устройствах и в сети Интернет, выбирать</w:t>
      </w:r>
      <w:r w:rsidRPr="003E50DD">
        <w:rPr>
          <w:rFonts w:ascii="Times New Roman" w:eastAsia="Times New Roman" w:hAnsi="Times New Roman" w:cs="Times New Roman"/>
          <w:spacing w:val="-5"/>
          <w:sz w:val="28"/>
        </w:rPr>
        <w:t xml:space="preserve"> </w:t>
      </w:r>
      <w:r w:rsidRPr="003E50DD">
        <w:rPr>
          <w:rFonts w:ascii="Times New Roman" w:eastAsia="Times New Roman" w:hAnsi="Times New Roman" w:cs="Times New Roman"/>
          <w:sz w:val="28"/>
        </w:rPr>
        <w:t>безопасные стратегии поведения в</w:t>
      </w:r>
      <w:r w:rsidRPr="003E50DD">
        <w:rPr>
          <w:rFonts w:ascii="Times New Roman" w:eastAsia="Times New Roman" w:hAnsi="Times New Roman" w:cs="Times New Roman"/>
          <w:spacing w:val="-18"/>
          <w:sz w:val="28"/>
        </w:rPr>
        <w:t xml:space="preserve"> </w:t>
      </w:r>
      <w:r w:rsidRPr="003E50DD">
        <w:rPr>
          <w:rFonts w:ascii="Times New Roman" w:eastAsia="Times New Roman" w:hAnsi="Times New Roman" w:cs="Times New Roman"/>
          <w:sz w:val="28"/>
        </w:rPr>
        <w:t>сети;</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sz w:val="28"/>
          <w:szCs w:val="28"/>
        </w:rPr>
      </w:pPr>
      <w:r w:rsidRPr="003E50DD">
        <w:rPr>
          <w:rFonts w:ascii="Times New Roman" w:eastAsia="Times New Roman" w:hAnsi="Times New Roman" w:cs="Times New Roman"/>
          <w:sz w:val="28"/>
        </w:rPr>
        <w:t>умение использовать различные средства защиты от вредоносного программного</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обеспечения,</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умение</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обеспечивать</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личную</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подмены,</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утраты</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данных)</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с</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учетом</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основных</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технологических и</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социально-психологических</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аспектов</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использования</w:t>
      </w:r>
      <w:r w:rsidRPr="003E50DD">
        <w:rPr>
          <w:rFonts w:ascii="Times New Roman" w:eastAsia="Times New Roman" w:hAnsi="Times New Roman" w:cs="Times New Roman"/>
          <w:spacing w:val="69"/>
          <w:w w:val="150"/>
          <w:sz w:val="28"/>
        </w:rPr>
        <w:t xml:space="preserve"> </w:t>
      </w:r>
      <w:r w:rsidRPr="003E50DD">
        <w:rPr>
          <w:rFonts w:ascii="Times New Roman" w:eastAsia="Times New Roman" w:hAnsi="Times New Roman" w:cs="Times New Roman"/>
          <w:sz w:val="28"/>
        </w:rPr>
        <w:t>сети</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Интернет</w:t>
      </w:r>
      <w:r w:rsidRPr="003E50DD">
        <w:rPr>
          <w:rFonts w:ascii="Times New Roman" w:eastAsia="Times New Roman" w:hAnsi="Times New Roman" w:cs="Times New Roman"/>
          <w:spacing w:val="80"/>
          <w:sz w:val="28"/>
        </w:rPr>
        <w:t xml:space="preserve"> </w:t>
      </w:r>
      <w:r w:rsidRPr="003E50DD">
        <w:rPr>
          <w:rFonts w:ascii="Times New Roman" w:eastAsia="Times New Roman" w:hAnsi="Times New Roman" w:cs="Times New Roman"/>
          <w:sz w:val="28"/>
        </w:rPr>
        <w:t>(сетевая</w:t>
      </w:r>
      <w:r>
        <w:rPr>
          <w:rFonts w:ascii="Times New Roman" w:eastAsia="Times New Roman" w:hAnsi="Times New Roman" w:cs="Times New Roman"/>
          <w:sz w:val="28"/>
        </w:rPr>
        <w:t xml:space="preserve"> </w:t>
      </w:r>
      <w:r w:rsidRPr="003E50DD">
        <w:rPr>
          <w:rFonts w:ascii="Times New Roman" w:eastAsia="Times New Roman" w:hAnsi="Times New Roman" w:cs="Times New Roman"/>
          <w:sz w:val="28"/>
          <w:szCs w:val="28"/>
        </w:rPr>
        <w:t>анонимность, цифровой след, аутентичность субъектов и ресурсов, опасность вредоносного</w:t>
      </w:r>
      <w:r w:rsidRPr="003E50DD">
        <w:rPr>
          <w:rFonts w:ascii="Times New Roman" w:eastAsia="Times New Roman" w:hAnsi="Times New Roman" w:cs="Times New Roman"/>
          <w:spacing w:val="80"/>
          <w:sz w:val="28"/>
          <w:szCs w:val="28"/>
        </w:rPr>
        <w:t xml:space="preserve"> </w:t>
      </w:r>
      <w:r w:rsidRPr="003E50DD">
        <w:rPr>
          <w:rFonts w:ascii="Times New Roman" w:eastAsia="Times New Roman" w:hAnsi="Times New Roman" w:cs="Times New Roman"/>
          <w:sz w:val="28"/>
          <w:szCs w:val="28"/>
        </w:rPr>
        <w:t>кода);</w:t>
      </w:r>
      <w:r w:rsidRPr="003E50DD">
        <w:rPr>
          <w:rFonts w:ascii="Times New Roman" w:eastAsia="Times New Roman" w:hAnsi="Times New Roman" w:cs="Times New Roman"/>
          <w:spacing w:val="80"/>
          <w:sz w:val="28"/>
          <w:szCs w:val="28"/>
        </w:rPr>
        <w:t xml:space="preserve"> </w:t>
      </w:r>
      <w:r w:rsidRPr="003E50DD">
        <w:rPr>
          <w:rFonts w:ascii="Times New Roman" w:eastAsia="Times New Roman" w:hAnsi="Times New Roman" w:cs="Times New Roman"/>
          <w:sz w:val="28"/>
          <w:szCs w:val="28"/>
        </w:rPr>
        <w:t>умение</w:t>
      </w:r>
      <w:r w:rsidRPr="003E50DD">
        <w:rPr>
          <w:rFonts w:ascii="Times New Roman" w:eastAsia="Times New Roman" w:hAnsi="Times New Roman" w:cs="Times New Roman"/>
          <w:spacing w:val="80"/>
          <w:sz w:val="28"/>
          <w:szCs w:val="28"/>
        </w:rPr>
        <w:t xml:space="preserve"> </w:t>
      </w:r>
      <w:r w:rsidRPr="003E50DD">
        <w:rPr>
          <w:rFonts w:ascii="Times New Roman" w:eastAsia="Times New Roman" w:hAnsi="Times New Roman" w:cs="Times New Roman"/>
          <w:sz w:val="28"/>
          <w:szCs w:val="28"/>
        </w:rPr>
        <w:t>распознавать</w:t>
      </w:r>
      <w:r w:rsidRPr="003E50DD">
        <w:rPr>
          <w:rFonts w:ascii="Times New Roman" w:eastAsia="Times New Roman" w:hAnsi="Times New Roman" w:cs="Times New Roman"/>
          <w:spacing w:val="80"/>
          <w:sz w:val="28"/>
          <w:szCs w:val="28"/>
        </w:rPr>
        <w:t xml:space="preserve"> </w:t>
      </w:r>
      <w:r w:rsidRPr="003E50DD">
        <w:rPr>
          <w:rFonts w:ascii="Times New Roman" w:eastAsia="Times New Roman" w:hAnsi="Times New Roman" w:cs="Times New Roman"/>
          <w:sz w:val="28"/>
          <w:szCs w:val="28"/>
        </w:rPr>
        <w:t>попытки</w:t>
      </w:r>
      <w:r w:rsidRPr="003E50DD">
        <w:rPr>
          <w:rFonts w:ascii="Times New Roman" w:eastAsia="Times New Roman" w:hAnsi="Times New Roman" w:cs="Times New Roman"/>
          <w:spacing w:val="80"/>
          <w:sz w:val="28"/>
          <w:szCs w:val="28"/>
        </w:rPr>
        <w:t xml:space="preserve"> </w:t>
      </w:r>
      <w:r w:rsidRPr="003E50DD">
        <w:rPr>
          <w:rFonts w:ascii="Times New Roman" w:eastAsia="Times New Roman" w:hAnsi="Times New Roman" w:cs="Times New Roman"/>
          <w:sz w:val="28"/>
          <w:szCs w:val="28"/>
        </w:rPr>
        <w:t>и</w:t>
      </w:r>
      <w:r w:rsidRPr="003E50DD">
        <w:rPr>
          <w:rFonts w:ascii="Times New Roman" w:eastAsia="Times New Roman" w:hAnsi="Times New Roman" w:cs="Times New Roman"/>
          <w:spacing w:val="80"/>
          <w:sz w:val="28"/>
          <w:szCs w:val="28"/>
        </w:rPr>
        <w:t xml:space="preserve"> </w:t>
      </w:r>
      <w:r w:rsidRPr="003E50DD">
        <w:rPr>
          <w:rFonts w:ascii="Times New Roman" w:eastAsia="Times New Roman" w:hAnsi="Times New Roman" w:cs="Times New Roman"/>
          <w:sz w:val="28"/>
          <w:szCs w:val="28"/>
        </w:rPr>
        <w:t>предупреждать вовлечение себя и окружающих в</w:t>
      </w:r>
      <w:r w:rsidRPr="003E50DD">
        <w:rPr>
          <w:rFonts w:ascii="Times New Roman" w:eastAsia="Times New Roman" w:hAnsi="Times New Roman" w:cs="Times New Roman"/>
          <w:spacing w:val="-1"/>
          <w:sz w:val="28"/>
          <w:szCs w:val="28"/>
        </w:rPr>
        <w:t xml:space="preserve"> </w:t>
      </w:r>
      <w:r w:rsidRPr="003E50DD">
        <w:rPr>
          <w:rFonts w:ascii="Times New Roman" w:eastAsia="Times New Roman" w:hAnsi="Times New Roman" w:cs="Times New Roman"/>
          <w:sz w:val="28"/>
          <w:szCs w:val="28"/>
        </w:rPr>
        <w:t>деструктивные и криминальные формы сетевой активности</w:t>
      </w:r>
      <w:r w:rsidRPr="003E50DD">
        <w:rPr>
          <w:rFonts w:ascii="Times New Roman" w:eastAsia="Times New Roman" w:hAnsi="Times New Roman" w:cs="Times New Roman"/>
          <w:spacing w:val="-2"/>
          <w:sz w:val="28"/>
          <w:szCs w:val="28"/>
        </w:rPr>
        <w:t xml:space="preserve"> </w:t>
      </w:r>
      <w:r w:rsidRPr="003E50DD">
        <w:rPr>
          <w:rFonts w:ascii="Times New Roman" w:eastAsia="Times New Roman" w:hAnsi="Times New Roman" w:cs="Times New Roman"/>
          <w:sz w:val="28"/>
          <w:szCs w:val="28"/>
        </w:rPr>
        <w:t>(в</w:t>
      </w:r>
      <w:r w:rsidRPr="003E50DD">
        <w:rPr>
          <w:rFonts w:ascii="Times New Roman" w:eastAsia="Times New Roman" w:hAnsi="Times New Roman" w:cs="Times New Roman"/>
          <w:spacing w:val="-16"/>
          <w:sz w:val="28"/>
          <w:szCs w:val="28"/>
        </w:rPr>
        <w:t xml:space="preserve"> </w:t>
      </w:r>
      <w:r w:rsidRPr="003E50DD">
        <w:rPr>
          <w:rFonts w:ascii="Times New Roman" w:eastAsia="Times New Roman" w:hAnsi="Times New Roman" w:cs="Times New Roman"/>
          <w:sz w:val="28"/>
          <w:szCs w:val="28"/>
        </w:rPr>
        <w:t>том</w:t>
      </w:r>
      <w:r w:rsidRPr="003E50DD">
        <w:rPr>
          <w:rFonts w:ascii="Times New Roman" w:eastAsia="Times New Roman" w:hAnsi="Times New Roman" w:cs="Times New Roman"/>
          <w:spacing w:val="-12"/>
          <w:sz w:val="28"/>
          <w:szCs w:val="28"/>
        </w:rPr>
        <w:t xml:space="preserve"> </w:t>
      </w:r>
      <w:r w:rsidRPr="003E50DD">
        <w:rPr>
          <w:rFonts w:ascii="Times New Roman" w:eastAsia="Times New Roman" w:hAnsi="Times New Roman" w:cs="Times New Roman"/>
          <w:sz w:val="28"/>
          <w:szCs w:val="28"/>
        </w:rPr>
        <w:t>числе</w:t>
      </w:r>
      <w:r w:rsidRPr="003E50DD">
        <w:rPr>
          <w:rFonts w:ascii="Times New Roman" w:eastAsia="Times New Roman" w:hAnsi="Times New Roman" w:cs="Times New Roman"/>
          <w:spacing w:val="-7"/>
          <w:sz w:val="28"/>
          <w:szCs w:val="28"/>
        </w:rPr>
        <w:t xml:space="preserve"> </w:t>
      </w:r>
      <w:r w:rsidRPr="003E50DD">
        <w:rPr>
          <w:rFonts w:ascii="Times New Roman" w:eastAsia="Times New Roman" w:hAnsi="Times New Roman" w:cs="Times New Roman"/>
          <w:sz w:val="28"/>
          <w:szCs w:val="28"/>
        </w:rPr>
        <w:t>кибербуллинг,</w:t>
      </w:r>
      <w:r w:rsidRPr="003E50DD">
        <w:rPr>
          <w:rFonts w:ascii="Times New Roman" w:eastAsia="Times New Roman" w:hAnsi="Times New Roman" w:cs="Times New Roman"/>
          <w:spacing w:val="15"/>
          <w:sz w:val="28"/>
          <w:szCs w:val="28"/>
        </w:rPr>
        <w:t xml:space="preserve"> </w:t>
      </w:r>
      <w:r w:rsidRPr="003E50DD">
        <w:rPr>
          <w:rFonts w:ascii="Times New Roman" w:eastAsia="Times New Roman" w:hAnsi="Times New Roman" w:cs="Times New Roman"/>
          <w:sz w:val="28"/>
          <w:szCs w:val="28"/>
        </w:rPr>
        <w:t>фишинг).</w:t>
      </w:r>
    </w:p>
    <w:p w:rsidR="0045349E" w:rsidRDefault="0045349E" w:rsidP="005329F5">
      <w:pPr>
        <w:pStyle w:val="a3"/>
        <w:tabs>
          <w:tab w:val="left" w:pos="1276"/>
        </w:tabs>
        <w:spacing w:line="240" w:lineRule="auto"/>
        <w:ind w:left="993" w:right="400" w:firstLine="993"/>
        <w:jc w:val="both"/>
        <w:rPr>
          <w:rFonts w:ascii="Times New Roman" w:eastAsia="Times New Roman" w:hAnsi="Times New Roman" w:cs="Times New Roman"/>
          <w:b/>
          <w:i/>
          <w:sz w:val="28"/>
        </w:rPr>
      </w:pPr>
      <w:r w:rsidRPr="0045349E">
        <w:rPr>
          <w:rFonts w:ascii="Times New Roman" w:eastAsia="Times New Roman" w:hAnsi="Times New Roman" w:cs="Times New Roman"/>
          <w:b/>
          <w:i/>
          <w:sz w:val="28"/>
        </w:rPr>
        <w:t>Предметные</w:t>
      </w:r>
      <w:r w:rsidRPr="0045349E">
        <w:rPr>
          <w:rFonts w:ascii="Times New Roman" w:eastAsia="Times New Roman" w:hAnsi="Times New Roman" w:cs="Times New Roman"/>
          <w:b/>
          <w:i/>
          <w:spacing w:val="-18"/>
          <w:sz w:val="28"/>
        </w:rPr>
        <w:t xml:space="preserve"> </w:t>
      </w:r>
      <w:r w:rsidRPr="0045349E">
        <w:rPr>
          <w:rFonts w:ascii="Times New Roman" w:eastAsia="Times New Roman" w:hAnsi="Times New Roman" w:cs="Times New Roman"/>
          <w:b/>
          <w:i/>
          <w:sz w:val="28"/>
        </w:rPr>
        <w:t>результаты</w:t>
      </w:r>
      <w:r w:rsidRPr="0045349E">
        <w:rPr>
          <w:rFonts w:ascii="Times New Roman" w:eastAsia="Times New Roman" w:hAnsi="Times New Roman" w:cs="Times New Roman"/>
          <w:b/>
          <w:i/>
          <w:spacing w:val="-17"/>
          <w:sz w:val="28"/>
        </w:rPr>
        <w:t xml:space="preserve"> </w:t>
      </w:r>
      <w:r w:rsidRPr="0045349E">
        <w:rPr>
          <w:rFonts w:ascii="Times New Roman" w:eastAsia="Times New Roman" w:hAnsi="Times New Roman" w:cs="Times New Roman"/>
          <w:b/>
          <w:i/>
          <w:sz w:val="28"/>
        </w:rPr>
        <w:t>по</w:t>
      </w:r>
      <w:r w:rsidRPr="0045349E">
        <w:rPr>
          <w:rFonts w:ascii="Times New Roman" w:eastAsia="Times New Roman" w:hAnsi="Times New Roman" w:cs="Times New Roman"/>
          <w:b/>
          <w:i/>
          <w:spacing w:val="-18"/>
          <w:sz w:val="28"/>
        </w:rPr>
        <w:t xml:space="preserve"> </w:t>
      </w:r>
      <w:r w:rsidRPr="0045349E">
        <w:rPr>
          <w:rFonts w:ascii="Times New Roman" w:eastAsia="Times New Roman" w:hAnsi="Times New Roman" w:cs="Times New Roman"/>
          <w:b/>
          <w:i/>
          <w:sz w:val="28"/>
        </w:rPr>
        <w:t>предметной</w:t>
      </w:r>
      <w:r w:rsidRPr="0045349E">
        <w:rPr>
          <w:rFonts w:ascii="Times New Roman" w:eastAsia="Times New Roman" w:hAnsi="Times New Roman" w:cs="Times New Roman"/>
          <w:b/>
          <w:i/>
          <w:spacing w:val="-17"/>
          <w:sz w:val="28"/>
        </w:rPr>
        <w:t xml:space="preserve"> </w:t>
      </w:r>
      <w:r w:rsidRPr="0045349E">
        <w:rPr>
          <w:rFonts w:ascii="Times New Roman" w:eastAsia="Times New Roman" w:hAnsi="Times New Roman" w:cs="Times New Roman"/>
          <w:b/>
          <w:i/>
          <w:sz w:val="28"/>
        </w:rPr>
        <w:t>области</w:t>
      </w:r>
      <w:r w:rsidRPr="0045349E">
        <w:rPr>
          <w:rFonts w:ascii="Times New Roman" w:eastAsia="Times New Roman" w:hAnsi="Times New Roman" w:cs="Times New Roman"/>
          <w:b/>
          <w:i/>
          <w:spacing w:val="-18"/>
          <w:sz w:val="28"/>
        </w:rPr>
        <w:t xml:space="preserve"> </w:t>
      </w:r>
      <w:r w:rsidRPr="0045349E">
        <w:rPr>
          <w:rFonts w:ascii="Times New Roman" w:eastAsia="Times New Roman" w:hAnsi="Times New Roman" w:cs="Times New Roman"/>
          <w:b/>
          <w:i/>
          <w:sz w:val="28"/>
        </w:rPr>
        <w:t>«Общественно-научные предметы» должны обеспечивать:</w:t>
      </w:r>
    </w:p>
    <w:p w:rsidR="0045349E" w:rsidRDefault="0045349E"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45349E">
        <w:rPr>
          <w:rFonts w:ascii="Times New Roman" w:hAnsi="Times New Roman" w:cs="Times New Roman"/>
          <w:b/>
          <w:i/>
          <w:sz w:val="28"/>
          <w:szCs w:val="28"/>
        </w:rPr>
        <w:t>По учебному предмету «История»:</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w:t>
      </w:r>
      <w:r>
        <w:rPr>
          <w:rFonts w:ascii="Times New Roman" w:hAnsi="Times New Roman" w:cs="Times New Roman"/>
          <w:sz w:val="28"/>
          <w:szCs w:val="28"/>
        </w:rPr>
        <w:t>-</w:t>
      </w:r>
      <w:r w:rsidRPr="0045349E">
        <w:rPr>
          <w:rFonts w:ascii="Times New Roman" w:hAnsi="Times New Roman" w:cs="Times New Roman"/>
          <w:sz w:val="28"/>
          <w:szCs w:val="28"/>
        </w:rPr>
        <w:t xml:space="preserve"> начала XXI вв. (Февральская и Октябрьская революции 1917 г., Великая Отечественная война, распад CCCP, сложные 1990-e годы, возрождение страны с 2000-x годов, воссоединение Крыма с Россией 2014 года); характеризовать итоги и историческое значение событий;</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 xml:space="preserve">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 xml:space="preserve"> сопоставлять информацию, представленную на исторической карте/схеме, с информацией из других источников; </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45349E" w:rsidRP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5349E" w:rsidRDefault="0045349E" w:rsidP="005329F5">
      <w:pPr>
        <w:pStyle w:val="a3"/>
        <w:tabs>
          <w:tab w:val="left" w:pos="1276"/>
        </w:tabs>
        <w:spacing w:line="240" w:lineRule="auto"/>
        <w:ind w:left="993" w:right="400" w:firstLine="993"/>
        <w:jc w:val="both"/>
        <w:rPr>
          <w:rFonts w:ascii="Times New Roman" w:hAnsi="Times New Roman" w:cs="Times New Roman"/>
          <w:sz w:val="28"/>
          <w:szCs w:val="28"/>
        </w:rPr>
      </w:pPr>
      <w:r w:rsidRPr="0045349E">
        <w:rPr>
          <w:rFonts w:ascii="Times New Roman" w:hAnsi="Times New Roman" w:cs="Times New Roman"/>
          <w:sz w:val="28"/>
          <w:szCs w:val="28"/>
        </w:rPr>
        <w:t>уважения к историческому наследию народов России.</w:t>
      </w:r>
    </w:p>
    <w:p w:rsidR="000D38AA" w:rsidRDefault="000D38AA"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0D38AA">
        <w:rPr>
          <w:rFonts w:ascii="Times New Roman" w:hAnsi="Times New Roman" w:cs="Times New Roman"/>
          <w:b/>
          <w:i/>
          <w:sz w:val="28"/>
          <w:szCs w:val="28"/>
        </w:rPr>
        <w:t>По учебному курсу «История России»:</w:t>
      </w:r>
    </w:p>
    <w:p w:rsid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з</w:t>
      </w:r>
      <w:r w:rsidRPr="000D38AA">
        <w:rPr>
          <w:rFonts w:ascii="Times New Roman" w:hAnsi="Times New Roman" w:cs="Times New Roman"/>
          <w:sz w:val="28"/>
          <w:szCs w:val="28"/>
        </w:rPr>
        <w:t>нание</w:t>
      </w:r>
      <w:r>
        <w:rPr>
          <w:rFonts w:ascii="Times New Roman" w:hAnsi="Times New Roman" w:cs="Times New Roman"/>
          <w:sz w:val="28"/>
          <w:szCs w:val="28"/>
        </w:rPr>
        <w:t>:</w:t>
      </w:r>
    </w:p>
    <w:p w:rsid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К</w:t>
      </w:r>
      <w:r w:rsidRPr="000D38AA">
        <w:rPr>
          <w:rFonts w:ascii="Times New Roman" w:hAnsi="Times New Roman" w:cs="Times New Roman"/>
          <w:sz w:val="28"/>
          <w:szCs w:val="28"/>
        </w:rPr>
        <w:t xml:space="preserve">лючевых событий, основных дат и этапов истории России </w:t>
      </w:r>
      <w:r>
        <w:rPr>
          <w:rFonts w:ascii="Times New Roman" w:hAnsi="Times New Roman" w:cs="Times New Roman"/>
          <w:sz w:val="28"/>
          <w:szCs w:val="28"/>
        </w:rPr>
        <w:t>и мира с древности до 1914 года.</w:t>
      </w:r>
    </w:p>
    <w:p w:rsidR="00C2004E"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0D38AA">
        <w:rPr>
          <w:rFonts w:ascii="Times New Roman" w:hAnsi="Times New Roman" w:cs="Times New Roman"/>
          <w:sz w:val="28"/>
          <w:szCs w:val="28"/>
        </w:rPr>
        <w:t>ыдающихся деятелей о</w:t>
      </w:r>
      <w:r>
        <w:rPr>
          <w:rFonts w:ascii="Times New Roman" w:hAnsi="Times New Roman" w:cs="Times New Roman"/>
          <w:sz w:val="28"/>
          <w:szCs w:val="28"/>
        </w:rPr>
        <w:t xml:space="preserve">течественной и всеобщей истории, </w:t>
      </w:r>
      <w:r w:rsidRPr="000D38AA">
        <w:rPr>
          <w:rFonts w:ascii="Times New Roman" w:hAnsi="Times New Roman" w:cs="Times New Roman"/>
          <w:sz w:val="28"/>
          <w:szCs w:val="28"/>
        </w:rPr>
        <w:t>важнейших достижений культуры и систем ценностей, сформировавшихся в ходе исторического развития,</w:t>
      </w:r>
      <w:r>
        <w:rPr>
          <w:rFonts w:ascii="Times New Roman" w:hAnsi="Times New Roman" w:cs="Times New Roman"/>
          <w:sz w:val="28"/>
          <w:szCs w:val="28"/>
        </w:rPr>
        <w:t xml:space="preserve"> в том числе по истории России. </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Роль и место России в мировой истории. Периодизация и источники российской истории.</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Народы и государства на территории нашей страны в древности.</w:t>
      </w:r>
    </w:p>
    <w:p w:rsidR="000D38AA" w:rsidRPr="000D38AA" w:rsidRDefault="0013461F"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Образование Руси: И</w:t>
      </w:r>
      <w:r w:rsidR="000D38AA" w:rsidRPr="000D38AA">
        <w:rPr>
          <w:rFonts w:ascii="Times New Roman" w:hAnsi="Times New Roman" w:cs="Times New Roman"/>
          <w:sz w:val="28"/>
          <w:szCs w:val="28"/>
        </w:rPr>
        <w:t>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Русь в конце Х</w:t>
      </w:r>
      <w:r w:rsidR="0013461F">
        <w:rPr>
          <w:rFonts w:ascii="Times New Roman" w:hAnsi="Times New Roman" w:cs="Times New Roman"/>
          <w:sz w:val="28"/>
          <w:szCs w:val="28"/>
        </w:rPr>
        <w:t xml:space="preserve"> в. - начале XII в.: Т</w:t>
      </w:r>
      <w:r w:rsidRPr="000D38AA">
        <w:rPr>
          <w:rFonts w:ascii="Times New Roman" w:hAnsi="Times New Roman" w:cs="Times New Roman"/>
          <w:sz w:val="28"/>
          <w:szCs w:val="28"/>
        </w:rPr>
        <w:t>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Русь в середине XII</w:t>
      </w:r>
      <w:r w:rsidR="0013461F">
        <w:rPr>
          <w:rFonts w:ascii="Times New Roman" w:hAnsi="Times New Roman" w:cs="Times New Roman"/>
          <w:sz w:val="28"/>
          <w:szCs w:val="28"/>
        </w:rPr>
        <w:t xml:space="preserve"> в</w:t>
      </w:r>
      <w:r w:rsidRPr="000D38AA">
        <w:rPr>
          <w:rFonts w:ascii="Times New Roman" w:hAnsi="Times New Roman" w:cs="Times New Roman"/>
          <w:sz w:val="28"/>
          <w:szCs w:val="28"/>
        </w:rPr>
        <w:t xml:space="preserve">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0D38AA" w:rsidRPr="000D38AA" w:rsidRDefault="0013461F"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Русские земли в середине XIII - </w:t>
      </w:r>
      <w:r w:rsidR="000D38AA" w:rsidRPr="000D38AA">
        <w:rPr>
          <w:rFonts w:ascii="Times New Roman" w:hAnsi="Times New Roman" w:cs="Times New Roman"/>
          <w:sz w:val="28"/>
          <w:szCs w:val="28"/>
        </w:rPr>
        <w:t>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Формирование единого Русского государства в XV</w:t>
      </w:r>
      <w:r w:rsidR="0013461F">
        <w:rPr>
          <w:rFonts w:ascii="Times New Roman" w:hAnsi="Times New Roman" w:cs="Times New Roman"/>
          <w:sz w:val="28"/>
          <w:szCs w:val="28"/>
        </w:rPr>
        <w:t xml:space="preserve"> </w:t>
      </w:r>
      <w:r w:rsidRPr="000D38AA">
        <w:rPr>
          <w:rFonts w:ascii="Times New Roman" w:hAnsi="Times New Roman" w:cs="Times New Roman"/>
          <w:sz w:val="28"/>
          <w:szCs w:val="28"/>
        </w:rPr>
        <w:t>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Реформы середины XVI в. Земские соборы. Формирование органов местного самоуправления.</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Внешняя политика России в XVI в.</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Социальная структура российского общества. Начало закрепощения крестьян.</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Формирование вольного казачества. Многонациональный состав населения.</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Культурное пространство России в XVI в.</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Опричнина: сущность, результаты и последствия.  Россия в конце XVI</w:t>
      </w:r>
      <w:r w:rsidR="0013461F">
        <w:rPr>
          <w:rFonts w:ascii="Times New Roman" w:hAnsi="Times New Roman" w:cs="Times New Roman"/>
          <w:sz w:val="28"/>
          <w:szCs w:val="28"/>
        </w:rPr>
        <w:t xml:space="preserve"> </w:t>
      </w:r>
      <w:r w:rsidRPr="000D38AA">
        <w:rPr>
          <w:rFonts w:ascii="Times New Roman" w:hAnsi="Times New Roman" w:cs="Times New Roman"/>
          <w:sz w:val="28"/>
          <w:szCs w:val="28"/>
        </w:rPr>
        <w:t>в.</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Пресечение династии Рюриковичей.</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Россия в эпоху преобразований Петра I: Причины и предпосылки преобразований. Экономическая политика Петра І.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І.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 xml:space="preserve">Эпоха «дворцовых переворотов»: Причины и сущность дворцовых переворотов. Внутренняя и внешняя политика России в 1725-1762 </w:t>
      </w:r>
      <w:r w:rsidR="0013461F" w:rsidRPr="000D38AA">
        <w:rPr>
          <w:rFonts w:ascii="Times New Roman" w:hAnsi="Times New Roman" w:cs="Times New Roman"/>
          <w:sz w:val="28"/>
          <w:szCs w:val="28"/>
        </w:rPr>
        <w:t>г</w:t>
      </w:r>
      <w:r w:rsidR="0013461F">
        <w:rPr>
          <w:rFonts w:ascii="Times New Roman" w:hAnsi="Times New Roman" w:cs="Times New Roman"/>
          <w:sz w:val="28"/>
          <w:szCs w:val="28"/>
        </w:rPr>
        <w:t>.</w:t>
      </w:r>
      <w:r w:rsidR="0013461F" w:rsidRPr="000D38AA">
        <w:rPr>
          <w:rFonts w:ascii="Times New Roman" w:hAnsi="Times New Roman" w:cs="Times New Roman"/>
          <w:sz w:val="28"/>
          <w:szCs w:val="28"/>
        </w:rPr>
        <w:t>г.</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Россия в 1760-1790-x г</w:t>
      </w:r>
      <w:r w:rsidR="0013461F">
        <w:rPr>
          <w:rFonts w:ascii="Times New Roman" w:hAnsi="Times New Roman" w:cs="Times New Roman"/>
          <w:sz w:val="28"/>
          <w:szCs w:val="28"/>
        </w:rPr>
        <w:t>.</w:t>
      </w:r>
      <w:r w:rsidRPr="000D38AA">
        <w:rPr>
          <w:rFonts w:ascii="Times New Roman" w:hAnsi="Times New Roman" w:cs="Times New Roman"/>
          <w:sz w:val="28"/>
          <w:szCs w:val="28"/>
        </w:rPr>
        <w:t>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Внешняя политика России в период правления Екатерины II, ее основные задачи, направления, итоги.</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Внутренняя и внешняя политика Павла І. Ограничение дворянских привилегий.</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1830-1850-e г.г. Этнокультурный облик страны. Национальная политика. Кавказская война. Внешняя политика России в период правления Николая І. Крымская война. Культурное пространство империи в первой половине XIX в.</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Социальная и правовая модернизация страны при Александре II. Великие реформы 1860-1870-x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Внутренняя политика Александра III. Реформы и «контрреформы». Национальная и религиозная политика.</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Экономическая модернизация через государственное вмешательство в экономику. Промышленный подъем на рубеже XIX -XX вв. Индустриализация и урбанизация. Пореформенный социум: идейные течения и общественные движения в 1880-1890-x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0D38AA" w:rsidRP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w:t>
      </w:r>
    </w:p>
    <w:p w:rsidR="000D38AA" w:rsidRDefault="000D38AA" w:rsidP="005329F5">
      <w:pPr>
        <w:pStyle w:val="a3"/>
        <w:tabs>
          <w:tab w:val="left" w:pos="1276"/>
        </w:tabs>
        <w:spacing w:line="240" w:lineRule="auto"/>
        <w:ind w:left="993" w:right="400" w:firstLine="993"/>
        <w:jc w:val="both"/>
        <w:rPr>
          <w:rFonts w:ascii="Times New Roman" w:hAnsi="Times New Roman" w:cs="Times New Roman"/>
          <w:sz w:val="28"/>
          <w:szCs w:val="28"/>
        </w:rPr>
      </w:pPr>
      <w:r w:rsidRPr="000D38AA">
        <w:rPr>
          <w:rFonts w:ascii="Times New Roman" w:hAnsi="Times New Roman" w:cs="Times New Roman"/>
          <w:sz w:val="28"/>
          <w:szCs w:val="28"/>
        </w:rPr>
        <w:t>«Серебряный век» российской культуры: основные тенденции развития русской культуры начала XX в. Развитие науки и образования. Вклад России начала XX в., вклад в мировую культуру.</w:t>
      </w:r>
    </w:p>
    <w:p w:rsidR="0013461F" w:rsidRDefault="0013461F"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13461F">
        <w:rPr>
          <w:rFonts w:ascii="Times New Roman" w:hAnsi="Times New Roman" w:cs="Times New Roman"/>
          <w:b/>
          <w:i/>
          <w:sz w:val="28"/>
          <w:szCs w:val="28"/>
        </w:rPr>
        <w:t>По учебному курсу «Всеобщая история»:</w:t>
      </w:r>
    </w:p>
    <w:p w:rsidR="0013461F" w:rsidRPr="0013461F" w:rsidRDefault="0013461F" w:rsidP="005329F5">
      <w:pPr>
        <w:pStyle w:val="a3"/>
        <w:tabs>
          <w:tab w:val="left" w:pos="1276"/>
        </w:tabs>
        <w:spacing w:line="240" w:lineRule="auto"/>
        <w:ind w:left="993" w:right="400" w:firstLine="993"/>
        <w:jc w:val="both"/>
        <w:rPr>
          <w:rFonts w:ascii="Times New Roman" w:hAnsi="Times New Roman" w:cs="Times New Roman"/>
          <w:sz w:val="28"/>
          <w:szCs w:val="28"/>
        </w:rPr>
      </w:pPr>
      <w:r w:rsidRPr="0013461F">
        <w:rPr>
          <w:rFonts w:ascii="Times New Roman" w:hAnsi="Times New Roman" w:cs="Times New Roman"/>
          <w:sz w:val="28"/>
          <w:szCs w:val="28"/>
        </w:rPr>
        <w:t>Происхождение человека. Первобытное общество.</w:t>
      </w:r>
    </w:p>
    <w:p w:rsidR="0013461F" w:rsidRPr="0013461F" w:rsidRDefault="0013461F" w:rsidP="005329F5">
      <w:pPr>
        <w:pStyle w:val="a3"/>
        <w:tabs>
          <w:tab w:val="left" w:pos="1276"/>
        </w:tabs>
        <w:spacing w:line="240" w:lineRule="auto"/>
        <w:ind w:left="993" w:right="400" w:firstLine="993"/>
        <w:jc w:val="both"/>
        <w:rPr>
          <w:rFonts w:ascii="Times New Roman" w:hAnsi="Times New Roman" w:cs="Times New Roman"/>
          <w:sz w:val="28"/>
          <w:szCs w:val="28"/>
        </w:rPr>
      </w:pPr>
      <w:r w:rsidRPr="0013461F">
        <w:rPr>
          <w:rFonts w:ascii="Times New Roman" w:hAnsi="Times New Roman" w:cs="Times New Roman"/>
          <w:sz w:val="28"/>
          <w:szCs w:val="28"/>
        </w:rPr>
        <w:t>История Древнего мира:</w:t>
      </w:r>
    </w:p>
    <w:p w:rsidR="0013461F" w:rsidRPr="0013461F" w:rsidRDefault="0013461F" w:rsidP="005329F5">
      <w:pPr>
        <w:pStyle w:val="a3"/>
        <w:tabs>
          <w:tab w:val="left" w:pos="1276"/>
        </w:tabs>
        <w:spacing w:line="240" w:lineRule="auto"/>
        <w:ind w:left="993" w:right="400" w:firstLine="993"/>
        <w:jc w:val="both"/>
        <w:rPr>
          <w:rFonts w:ascii="Times New Roman" w:hAnsi="Times New Roman" w:cs="Times New Roman"/>
          <w:sz w:val="28"/>
          <w:szCs w:val="28"/>
        </w:rPr>
      </w:pPr>
      <w:r w:rsidRPr="0013461F">
        <w:rPr>
          <w:rFonts w:ascii="Times New Roman" w:hAnsi="Times New Roman" w:cs="Times New Roman"/>
          <w:sz w:val="28"/>
          <w:szCs w:val="28"/>
        </w:rPr>
        <w:t>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 Античность. Древняя Греция. Эллинизм. Культура и религия Древней Греции. Культура эллинистического мира. Древний Рим. Культура и религия Древнего Рима.  Возникновение и развитие христианства.</w:t>
      </w:r>
    </w:p>
    <w:p w:rsidR="0013461F" w:rsidRPr="0013461F" w:rsidRDefault="0013461F" w:rsidP="005329F5">
      <w:pPr>
        <w:pStyle w:val="a3"/>
        <w:tabs>
          <w:tab w:val="left" w:pos="1276"/>
        </w:tabs>
        <w:spacing w:line="240" w:lineRule="auto"/>
        <w:ind w:left="993" w:right="400" w:firstLine="993"/>
        <w:jc w:val="both"/>
        <w:rPr>
          <w:rFonts w:ascii="Times New Roman" w:hAnsi="Times New Roman" w:cs="Times New Roman"/>
          <w:sz w:val="28"/>
          <w:szCs w:val="28"/>
        </w:rPr>
      </w:pPr>
      <w:r w:rsidRPr="0013461F">
        <w:rPr>
          <w:rFonts w:ascii="Times New Roman" w:hAnsi="Times New Roman" w:cs="Times New Roman"/>
          <w:sz w:val="28"/>
          <w:szCs w:val="28"/>
        </w:rPr>
        <w:t>История Средних веков и раннего времени:</w:t>
      </w:r>
    </w:p>
    <w:p w:rsidR="0013461F" w:rsidRDefault="0013461F" w:rsidP="005329F5">
      <w:pPr>
        <w:pStyle w:val="a3"/>
        <w:tabs>
          <w:tab w:val="left" w:pos="1276"/>
        </w:tabs>
        <w:spacing w:line="240" w:lineRule="auto"/>
        <w:ind w:left="993" w:right="400" w:firstLine="993"/>
        <w:jc w:val="both"/>
        <w:rPr>
          <w:rFonts w:ascii="Times New Roman" w:hAnsi="Times New Roman" w:cs="Times New Roman"/>
          <w:sz w:val="28"/>
          <w:szCs w:val="28"/>
        </w:rPr>
      </w:pPr>
      <w:r w:rsidRPr="0013461F">
        <w:rPr>
          <w:rFonts w:ascii="Times New Roman" w:hAnsi="Times New Roman" w:cs="Times New Roman"/>
          <w:sz w:val="28"/>
          <w:szCs w:val="28"/>
        </w:rPr>
        <w:t>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 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XV-XVII вв.  Внутриполитическое развитие Османской империи, Индии, Китая, Японии в конце XV-XVII вв. 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 Культура и картина мира человека раннего Нового времени. История Нового времени: Периодизация и характеристика основных этапов. 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w:t>
      </w:r>
      <w:r w:rsidRPr="0013461F">
        <w:rPr>
          <w:rFonts w:ascii="Times New Roman" w:hAnsi="Times New Roman" w:cs="Times New Roman"/>
          <w:sz w:val="28"/>
          <w:szCs w:val="28"/>
        </w:rPr>
        <w:tab/>
        <w:t>монархия</w:t>
      </w:r>
      <w:r w:rsidRPr="0013461F">
        <w:rPr>
          <w:rFonts w:ascii="Times New Roman" w:hAnsi="Times New Roman" w:cs="Times New Roman"/>
          <w:sz w:val="28"/>
          <w:szCs w:val="28"/>
        </w:rPr>
        <w:tab/>
        <w:t>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 Характерные черты международных отношений XVIII в.  Война за независимость британских колоний в Северной Америке и образование США. Создание колониальных империй. Внутренняя и внешняя политика Османской империи, Индии, Китая, Японии. Колониальный период в Латинской Америке. 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 США в XIX - начале XX в. Гражданская война в США. Борьба за освобождение и образование независимых государств в Латинской Америке в XIX в. 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 Международные отношения в XIX в. Развитие науки, образования и культуры в Новое время.</w:t>
      </w:r>
    </w:p>
    <w:p w:rsidR="0013461F" w:rsidRDefault="0013461F"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13461F">
        <w:rPr>
          <w:rFonts w:ascii="Times New Roman" w:hAnsi="Times New Roman" w:cs="Times New Roman"/>
          <w:b/>
          <w:i/>
          <w:sz w:val="28"/>
          <w:szCs w:val="28"/>
        </w:rPr>
        <w:t>По учебному предмету «История кадетского движения»:</w:t>
      </w:r>
    </w:p>
    <w:p w:rsidR="00314BB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История </w:t>
      </w:r>
      <w:r w:rsidR="00314BBE">
        <w:rPr>
          <w:rFonts w:ascii="Times New Roman" w:hAnsi="Times New Roman" w:cs="Times New Roman"/>
          <w:sz w:val="28"/>
          <w:szCs w:val="28"/>
        </w:rPr>
        <w:t>возникновения</w:t>
      </w:r>
      <w:r>
        <w:rPr>
          <w:rFonts w:ascii="Times New Roman" w:hAnsi="Times New Roman" w:cs="Times New Roman"/>
          <w:sz w:val="28"/>
          <w:szCs w:val="28"/>
        </w:rPr>
        <w:t xml:space="preserve"> и развития кадетского</w:t>
      </w:r>
      <w:r w:rsidR="00314BBE">
        <w:rPr>
          <w:rFonts w:ascii="Times New Roman" w:hAnsi="Times New Roman" w:cs="Times New Roman"/>
          <w:sz w:val="28"/>
          <w:szCs w:val="28"/>
        </w:rPr>
        <w:t xml:space="preserve"> движения.</w:t>
      </w:r>
    </w:p>
    <w:p w:rsidR="00314BBE" w:rsidRPr="00314BBE" w:rsidRDefault="00314BBE" w:rsidP="005329F5">
      <w:pPr>
        <w:pStyle w:val="a3"/>
        <w:tabs>
          <w:tab w:val="left" w:pos="1276"/>
        </w:tabs>
        <w:spacing w:line="240" w:lineRule="auto"/>
        <w:ind w:left="993" w:right="400" w:firstLine="993"/>
        <w:jc w:val="both"/>
        <w:rPr>
          <w:rFonts w:ascii="Times New Roman" w:hAnsi="Times New Roman" w:cs="Times New Roman"/>
          <w:sz w:val="28"/>
          <w:szCs w:val="28"/>
        </w:rPr>
      </w:pPr>
      <w:r w:rsidRPr="00314BBE">
        <w:rPr>
          <w:rFonts w:ascii="Times New Roman" w:hAnsi="Times New Roman" w:cs="Times New Roman"/>
          <w:sz w:val="28"/>
          <w:szCs w:val="28"/>
        </w:rPr>
        <w:t>Предпосылки возникновения кадетских заведений в России.</w:t>
      </w:r>
      <w:r>
        <w:rPr>
          <w:rFonts w:ascii="Times New Roman" w:hAnsi="Times New Roman" w:cs="Times New Roman"/>
          <w:sz w:val="28"/>
          <w:szCs w:val="28"/>
        </w:rPr>
        <w:t xml:space="preserve"> </w:t>
      </w:r>
      <w:r w:rsidRPr="00314BBE">
        <w:rPr>
          <w:rFonts w:ascii="Times New Roman" w:hAnsi="Times New Roman" w:cs="Times New Roman"/>
          <w:sz w:val="28"/>
          <w:szCs w:val="28"/>
        </w:rPr>
        <w:t>Первые кадетские корпуса России.</w:t>
      </w:r>
      <w:r>
        <w:rPr>
          <w:rFonts w:ascii="Times New Roman" w:hAnsi="Times New Roman" w:cs="Times New Roman"/>
          <w:sz w:val="28"/>
          <w:szCs w:val="28"/>
        </w:rPr>
        <w:t xml:space="preserve"> </w:t>
      </w:r>
      <w:r w:rsidRPr="00314BBE">
        <w:rPr>
          <w:rFonts w:ascii="Times New Roman" w:hAnsi="Times New Roman" w:cs="Times New Roman"/>
          <w:sz w:val="28"/>
          <w:szCs w:val="28"/>
        </w:rPr>
        <w:t>Кадетские корпуса первой половины XIX века.</w:t>
      </w:r>
      <w:r>
        <w:rPr>
          <w:rFonts w:ascii="Times New Roman" w:hAnsi="Times New Roman" w:cs="Times New Roman"/>
          <w:sz w:val="28"/>
          <w:szCs w:val="28"/>
        </w:rPr>
        <w:t xml:space="preserve"> </w:t>
      </w:r>
      <w:r w:rsidRPr="00314BBE">
        <w:rPr>
          <w:rFonts w:ascii="Times New Roman" w:hAnsi="Times New Roman" w:cs="Times New Roman"/>
          <w:sz w:val="28"/>
          <w:szCs w:val="28"/>
        </w:rPr>
        <w:t>Военные гимназии в период правления Александра II.</w:t>
      </w:r>
      <w:r>
        <w:rPr>
          <w:rFonts w:ascii="Times New Roman" w:hAnsi="Times New Roman" w:cs="Times New Roman"/>
          <w:sz w:val="28"/>
          <w:szCs w:val="28"/>
        </w:rPr>
        <w:t xml:space="preserve"> </w:t>
      </w:r>
      <w:r w:rsidRPr="00314BBE">
        <w:rPr>
          <w:rFonts w:ascii="Times New Roman" w:hAnsi="Times New Roman" w:cs="Times New Roman"/>
          <w:sz w:val="28"/>
          <w:szCs w:val="28"/>
        </w:rPr>
        <w:t>Кадетские корпуса второй половины XIX начала XX в.</w:t>
      </w:r>
      <w:r w:rsidR="0034739E">
        <w:rPr>
          <w:rFonts w:ascii="Times New Roman" w:hAnsi="Times New Roman" w:cs="Times New Roman"/>
          <w:sz w:val="28"/>
          <w:szCs w:val="28"/>
        </w:rPr>
        <w:t xml:space="preserve"> </w:t>
      </w:r>
      <w:r w:rsidRPr="00314BBE">
        <w:rPr>
          <w:rFonts w:ascii="Times New Roman" w:hAnsi="Times New Roman" w:cs="Times New Roman"/>
          <w:sz w:val="28"/>
          <w:szCs w:val="28"/>
        </w:rPr>
        <w:t>Деятельность Главного управления военно-учебных заведений.</w:t>
      </w:r>
      <w:r w:rsidR="0034739E">
        <w:rPr>
          <w:rFonts w:ascii="Times New Roman" w:hAnsi="Times New Roman" w:cs="Times New Roman"/>
          <w:sz w:val="28"/>
          <w:szCs w:val="28"/>
        </w:rPr>
        <w:t xml:space="preserve"> </w:t>
      </w:r>
      <w:r w:rsidRPr="00314BBE">
        <w:rPr>
          <w:rFonts w:ascii="Times New Roman" w:hAnsi="Times New Roman" w:cs="Times New Roman"/>
          <w:sz w:val="28"/>
          <w:szCs w:val="28"/>
        </w:rPr>
        <w:t>Управление и образовательный процесс в кадетских корпусах.</w:t>
      </w:r>
      <w:r w:rsidR="0034739E">
        <w:rPr>
          <w:rFonts w:ascii="Times New Roman" w:hAnsi="Times New Roman" w:cs="Times New Roman"/>
          <w:sz w:val="28"/>
          <w:szCs w:val="28"/>
        </w:rPr>
        <w:t xml:space="preserve"> </w:t>
      </w:r>
      <w:r w:rsidRPr="00314BBE">
        <w:rPr>
          <w:rFonts w:ascii="Times New Roman" w:hAnsi="Times New Roman" w:cs="Times New Roman"/>
          <w:sz w:val="28"/>
          <w:szCs w:val="28"/>
        </w:rPr>
        <w:t>История кадетских корпусов за рубежом, первая половина XX века.</w:t>
      </w:r>
      <w:r w:rsidR="0034739E">
        <w:rPr>
          <w:rFonts w:ascii="Times New Roman" w:hAnsi="Times New Roman" w:cs="Times New Roman"/>
          <w:sz w:val="28"/>
          <w:szCs w:val="28"/>
        </w:rPr>
        <w:t xml:space="preserve"> </w:t>
      </w:r>
      <w:r w:rsidRPr="00314BBE">
        <w:rPr>
          <w:rFonts w:ascii="Times New Roman" w:hAnsi="Times New Roman" w:cs="Times New Roman"/>
          <w:sz w:val="28"/>
          <w:szCs w:val="28"/>
        </w:rPr>
        <w:t>Управление кадетскими корпусами.</w:t>
      </w:r>
      <w:r w:rsidR="0034739E">
        <w:rPr>
          <w:rFonts w:ascii="Times New Roman" w:hAnsi="Times New Roman" w:cs="Times New Roman"/>
          <w:sz w:val="28"/>
          <w:szCs w:val="28"/>
        </w:rPr>
        <w:t xml:space="preserve"> </w:t>
      </w:r>
      <w:r w:rsidRPr="00314BBE">
        <w:rPr>
          <w:rFonts w:ascii="Times New Roman" w:hAnsi="Times New Roman" w:cs="Times New Roman"/>
          <w:sz w:val="28"/>
          <w:szCs w:val="28"/>
        </w:rPr>
        <w:t>Знаменитые выпускники кадетских корпусов.</w:t>
      </w:r>
      <w:r w:rsidR="0034739E">
        <w:rPr>
          <w:rFonts w:ascii="Times New Roman" w:hAnsi="Times New Roman" w:cs="Times New Roman"/>
          <w:sz w:val="28"/>
          <w:szCs w:val="28"/>
        </w:rPr>
        <w:t xml:space="preserve"> </w:t>
      </w:r>
      <w:r w:rsidRPr="00314BBE">
        <w:rPr>
          <w:rFonts w:ascii="Times New Roman" w:hAnsi="Times New Roman" w:cs="Times New Roman"/>
          <w:sz w:val="28"/>
          <w:szCs w:val="28"/>
        </w:rPr>
        <w:t>Судьба кадетских корпусов после 1914 г.</w:t>
      </w:r>
      <w:r w:rsidR="0034739E">
        <w:rPr>
          <w:rFonts w:ascii="Times New Roman" w:hAnsi="Times New Roman" w:cs="Times New Roman"/>
          <w:sz w:val="28"/>
          <w:szCs w:val="28"/>
        </w:rPr>
        <w:t xml:space="preserve"> </w:t>
      </w:r>
      <w:r w:rsidRPr="00314BBE">
        <w:rPr>
          <w:rFonts w:ascii="Times New Roman" w:hAnsi="Times New Roman" w:cs="Times New Roman"/>
          <w:sz w:val="28"/>
          <w:szCs w:val="28"/>
        </w:rPr>
        <w:t xml:space="preserve">Кадетские корпуса за рубежом </w:t>
      </w:r>
    </w:p>
    <w:p w:rsidR="00314BBE" w:rsidRPr="00314BB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14BBE">
        <w:rPr>
          <w:rFonts w:ascii="Times New Roman" w:hAnsi="Times New Roman" w:cs="Times New Roman"/>
          <w:sz w:val="28"/>
          <w:szCs w:val="28"/>
        </w:rPr>
        <w:t>Военно-учебные заведения советского периода</w:t>
      </w:r>
      <w:r>
        <w:rPr>
          <w:rFonts w:ascii="Times New Roman" w:hAnsi="Times New Roman" w:cs="Times New Roman"/>
          <w:sz w:val="28"/>
          <w:szCs w:val="28"/>
        </w:rPr>
        <w:t xml:space="preserve"> (с</w:t>
      </w:r>
      <w:r w:rsidR="00314BBE" w:rsidRPr="00314BBE">
        <w:rPr>
          <w:rFonts w:ascii="Times New Roman" w:hAnsi="Times New Roman" w:cs="Times New Roman"/>
          <w:sz w:val="28"/>
          <w:szCs w:val="28"/>
        </w:rPr>
        <w:t>уворов</w:t>
      </w:r>
      <w:r>
        <w:rPr>
          <w:rFonts w:ascii="Times New Roman" w:hAnsi="Times New Roman" w:cs="Times New Roman"/>
          <w:sz w:val="28"/>
          <w:szCs w:val="28"/>
        </w:rPr>
        <w:t xml:space="preserve">ские и </w:t>
      </w:r>
      <w:r w:rsidRPr="00314BBE">
        <w:rPr>
          <w:rFonts w:ascii="Times New Roman" w:hAnsi="Times New Roman" w:cs="Times New Roman"/>
          <w:sz w:val="28"/>
          <w:szCs w:val="28"/>
        </w:rPr>
        <w:t>нахимовские</w:t>
      </w:r>
      <w:r>
        <w:rPr>
          <w:rFonts w:ascii="Times New Roman" w:hAnsi="Times New Roman" w:cs="Times New Roman"/>
          <w:sz w:val="28"/>
          <w:szCs w:val="28"/>
        </w:rPr>
        <w:t xml:space="preserve"> училища). </w:t>
      </w:r>
      <w:r w:rsidRPr="00314BBE">
        <w:rPr>
          <w:rFonts w:ascii="Times New Roman" w:hAnsi="Times New Roman" w:cs="Times New Roman"/>
          <w:sz w:val="28"/>
          <w:szCs w:val="28"/>
        </w:rPr>
        <w:t>Возрождение кадетских учебных заведений в России в конце XX века</w:t>
      </w:r>
      <w:r>
        <w:rPr>
          <w:rFonts w:ascii="Times New Roman" w:hAnsi="Times New Roman" w:cs="Times New Roman"/>
          <w:sz w:val="28"/>
          <w:szCs w:val="28"/>
        </w:rPr>
        <w:t xml:space="preserve">. </w:t>
      </w:r>
      <w:r w:rsidR="00314BBE" w:rsidRPr="00314BBE">
        <w:rPr>
          <w:rFonts w:ascii="Times New Roman" w:hAnsi="Times New Roman" w:cs="Times New Roman"/>
          <w:sz w:val="28"/>
          <w:szCs w:val="28"/>
        </w:rPr>
        <w:t>Суворовские и нахимовские военные училища Российской Федерации.</w:t>
      </w:r>
    </w:p>
    <w:p w:rsidR="00314BBE" w:rsidRPr="00314BBE" w:rsidRDefault="00314BBE" w:rsidP="005329F5">
      <w:pPr>
        <w:pStyle w:val="a3"/>
        <w:tabs>
          <w:tab w:val="left" w:pos="1276"/>
        </w:tabs>
        <w:spacing w:line="240" w:lineRule="auto"/>
        <w:ind w:left="993" w:right="400" w:firstLine="993"/>
        <w:jc w:val="both"/>
        <w:rPr>
          <w:rFonts w:ascii="Times New Roman" w:hAnsi="Times New Roman" w:cs="Times New Roman"/>
          <w:sz w:val="28"/>
          <w:szCs w:val="28"/>
        </w:rPr>
      </w:pPr>
      <w:r w:rsidRPr="00314BBE">
        <w:rPr>
          <w:rFonts w:ascii="Times New Roman" w:hAnsi="Times New Roman" w:cs="Times New Roman"/>
          <w:sz w:val="28"/>
          <w:szCs w:val="28"/>
        </w:rPr>
        <w:t xml:space="preserve">Восстановление в России кадетских корпусов в конце XX -начале ХХI в.в. </w:t>
      </w:r>
    </w:p>
    <w:p w:rsidR="00314BBE" w:rsidRPr="00314BBE" w:rsidRDefault="00314BBE" w:rsidP="005329F5">
      <w:pPr>
        <w:pStyle w:val="a3"/>
        <w:tabs>
          <w:tab w:val="left" w:pos="1276"/>
        </w:tabs>
        <w:spacing w:line="240" w:lineRule="auto"/>
        <w:ind w:left="993" w:right="400" w:firstLine="993"/>
        <w:jc w:val="both"/>
        <w:rPr>
          <w:rFonts w:ascii="Times New Roman" w:hAnsi="Times New Roman" w:cs="Times New Roman"/>
          <w:sz w:val="28"/>
          <w:szCs w:val="28"/>
        </w:rPr>
      </w:pPr>
      <w:r w:rsidRPr="00314BBE">
        <w:rPr>
          <w:rFonts w:ascii="Times New Roman" w:hAnsi="Times New Roman" w:cs="Times New Roman"/>
          <w:sz w:val="28"/>
          <w:szCs w:val="28"/>
        </w:rPr>
        <w:t>Кадетские заповеди и традиции.</w:t>
      </w:r>
      <w:r w:rsidR="0034739E">
        <w:rPr>
          <w:rFonts w:ascii="Times New Roman" w:hAnsi="Times New Roman" w:cs="Times New Roman"/>
          <w:sz w:val="28"/>
          <w:szCs w:val="28"/>
        </w:rPr>
        <w:t xml:space="preserve"> </w:t>
      </w:r>
      <w:r w:rsidRPr="00314BBE">
        <w:rPr>
          <w:rFonts w:ascii="Times New Roman" w:hAnsi="Times New Roman" w:cs="Times New Roman"/>
          <w:sz w:val="28"/>
          <w:szCs w:val="28"/>
        </w:rPr>
        <w:t>Кадетские символы, ритуалы, церемонии.</w:t>
      </w:r>
    </w:p>
    <w:p w:rsid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Выдающиеся воспитанники </w:t>
      </w:r>
      <w:r w:rsidR="00314BBE" w:rsidRPr="00314BBE">
        <w:rPr>
          <w:rFonts w:ascii="Times New Roman" w:hAnsi="Times New Roman" w:cs="Times New Roman"/>
          <w:sz w:val="28"/>
          <w:szCs w:val="28"/>
        </w:rPr>
        <w:t xml:space="preserve">и </w:t>
      </w:r>
      <w:r>
        <w:rPr>
          <w:rFonts w:ascii="Times New Roman" w:hAnsi="Times New Roman" w:cs="Times New Roman"/>
          <w:sz w:val="28"/>
          <w:szCs w:val="28"/>
        </w:rPr>
        <w:t xml:space="preserve">представители </w:t>
      </w:r>
      <w:r w:rsidR="00314BBE" w:rsidRPr="00314BBE">
        <w:rPr>
          <w:rFonts w:ascii="Times New Roman" w:hAnsi="Times New Roman" w:cs="Times New Roman"/>
          <w:sz w:val="28"/>
          <w:szCs w:val="28"/>
        </w:rPr>
        <w:t>командно-преподавательского состава кадетских корпусов, суворовск</w:t>
      </w:r>
      <w:r>
        <w:rPr>
          <w:rFonts w:ascii="Times New Roman" w:hAnsi="Times New Roman" w:cs="Times New Roman"/>
          <w:sz w:val="28"/>
          <w:szCs w:val="28"/>
        </w:rPr>
        <w:t>их и нахимовских военных училищ:</w:t>
      </w:r>
      <w:r w:rsidR="00314BBE" w:rsidRPr="00314BBE">
        <w:rPr>
          <w:rFonts w:ascii="Times New Roman" w:hAnsi="Times New Roman" w:cs="Times New Roman"/>
          <w:sz w:val="28"/>
          <w:szCs w:val="28"/>
        </w:rPr>
        <w:t xml:space="preserve"> </w:t>
      </w:r>
    </w:p>
    <w:p w:rsid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полководцы и флотоводцы, </w:t>
      </w:r>
      <w:r w:rsidR="00314BBE" w:rsidRPr="00314BBE">
        <w:rPr>
          <w:rFonts w:ascii="Times New Roman" w:hAnsi="Times New Roman" w:cs="Times New Roman"/>
          <w:sz w:val="28"/>
          <w:szCs w:val="28"/>
        </w:rPr>
        <w:t>государственные и политические деятели, педагоги, руководители и организаторы кадетских корпусов</w:t>
      </w:r>
      <w:r>
        <w:rPr>
          <w:rFonts w:ascii="Times New Roman" w:hAnsi="Times New Roman" w:cs="Times New Roman"/>
          <w:sz w:val="28"/>
          <w:szCs w:val="28"/>
        </w:rPr>
        <w:t>;</w:t>
      </w:r>
    </w:p>
    <w:p w:rsid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г</w:t>
      </w:r>
      <w:r w:rsidR="00314BBE" w:rsidRPr="00314BBE">
        <w:rPr>
          <w:rFonts w:ascii="Times New Roman" w:hAnsi="Times New Roman" w:cs="Times New Roman"/>
          <w:sz w:val="28"/>
          <w:szCs w:val="28"/>
        </w:rPr>
        <w:t>ерои войн, сражений, воины-интернационалисты</w:t>
      </w:r>
      <w:r>
        <w:rPr>
          <w:rFonts w:ascii="Times New Roman" w:hAnsi="Times New Roman" w:cs="Times New Roman"/>
          <w:sz w:val="28"/>
          <w:szCs w:val="28"/>
        </w:rPr>
        <w:t>;</w:t>
      </w:r>
    </w:p>
    <w:p w:rsidR="0034739E" w:rsidRDefault="00314BBE" w:rsidP="005329F5">
      <w:pPr>
        <w:pStyle w:val="a3"/>
        <w:tabs>
          <w:tab w:val="left" w:pos="1276"/>
        </w:tabs>
        <w:spacing w:line="240" w:lineRule="auto"/>
        <w:ind w:left="993" w:right="400" w:firstLine="993"/>
        <w:jc w:val="both"/>
        <w:rPr>
          <w:rFonts w:ascii="Times New Roman" w:hAnsi="Times New Roman" w:cs="Times New Roman"/>
          <w:sz w:val="28"/>
          <w:szCs w:val="28"/>
        </w:rPr>
      </w:pPr>
      <w:r w:rsidRPr="00314BBE">
        <w:rPr>
          <w:rFonts w:ascii="Times New Roman" w:hAnsi="Times New Roman" w:cs="Times New Roman"/>
          <w:sz w:val="28"/>
          <w:szCs w:val="28"/>
        </w:rPr>
        <w:t>писатели, деятели искусства и культуры, спортсмены</w:t>
      </w:r>
      <w:r w:rsidR="0034739E">
        <w:rPr>
          <w:rFonts w:ascii="Times New Roman" w:hAnsi="Times New Roman" w:cs="Times New Roman"/>
          <w:sz w:val="28"/>
          <w:szCs w:val="28"/>
        </w:rPr>
        <w:t>;</w:t>
      </w:r>
    </w:p>
    <w:p w:rsidR="00314BBE" w:rsidRPr="00314BBE" w:rsidRDefault="00314BBE" w:rsidP="005329F5">
      <w:pPr>
        <w:pStyle w:val="a3"/>
        <w:tabs>
          <w:tab w:val="left" w:pos="1276"/>
        </w:tabs>
        <w:spacing w:line="240" w:lineRule="auto"/>
        <w:ind w:left="993" w:right="400" w:firstLine="993"/>
        <w:jc w:val="both"/>
        <w:rPr>
          <w:rFonts w:ascii="Times New Roman" w:hAnsi="Times New Roman" w:cs="Times New Roman"/>
          <w:sz w:val="28"/>
          <w:szCs w:val="28"/>
        </w:rPr>
      </w:pPr>
      <w:r w:rsidRPr="00314BBE">
        <w:rPr>
          <w:rFonts w:ascii="Times New Roman" w:hAnsi="Times New Roman" w:cs="Times New Roman"/>
          <w:sz w:val="28"/>
          <w:szCs w:val="28"/>
        </w:rPr>
        <w:t>исследователи, изобретатели, первооткрыватели, путешественники, деятели науки, космонавты</w:t>
      </w:r>
      <w:r w:rsidR="0034739E">
        <w:rPr>
          <w:rFonts w:ascii="Times New Roman" w:hAnsi="Times New Roman" w:cs="Times New Roman"/>
          <w:sz w:val="28"/>
          <w:szCs w:val="28"/>
        </w:rPr>
        <w:t>.</w:t>
      </w:r>
    </w:p>
    <w:p w:rsidR="00314BBE" w:rsidRDefault="00314BBE" w:rsidP="005329F5">
      <w:pPr>
        <w:pStyle w:val="a3"/>
        <w:tabs>
          <w:tab w:val="left" w:pos="1276"/>
        </w:tabs>
        <w:spacing w:line="240" w:lineRule="auto"/>
        <w:ind w:left="993" w:right="400" w:firstLine="993"/>
        <w:jc w:val="both"/>
        <w:rPr>
          <w:rFonts w:ascii="Times New Roman" w:hAnsi="Times New Roman" w:cs="Times New Roman"/>
          <w:sz w:val="28"/>
          <w:szCs w:val="28"/>
        </w:rPr>
      </w:pPr>
      <w:r w:rsidRPr="00314BBE">
        <w:rPr>
          <w:rFonts w:ascii="Times New Roman" w:hAnsi="Times New Roman" w:cs="Times New Roman"/>
          <w:sz w:val="28"/>
          <w:szCs w:val="28"/>
        </w:rPr>
        <w:t xml:space="preserve">Исторические и </w:t>
      </w:r>
      <w:r w:rsidR="0034739E">
        <w:rPr>
          <w:rFonts w:ascii="Times New Roman" w:hAnsi="Times New Roman" w:cs="Times New Roman"/>
          <w:sz w:val="28"/>
          <w:szCs w:val="28"/>
        </w:rPr>
        <w:t xml:space="preserve">религиозно-нравственные основы </w:t>
      </w:r>
      <w:r w:rsidRPr="00314BBE">
        <w:rPr>
          <w:rFonts w:ascii="Times New Roman" w:hAnsi="Times New Roman" w:cs="Times New Roman"/>
          <w:sz w:val="28"/>
          <w:szCs w:val="28"/>
        </w:rPr>
        <w:t xml:space="preserve">кадетского образования </w:t>
      </w:r>
      <w:r w:rsidR="0034739E">
        <w:rPr>
          <w:rFonts w:ascii="Times New Roman" w:hAnsi="Times New Roman" w:cs="Times New Roman"/>
          <w:sz w:val="28"/>
          <w:szCs w:val="28"/>
        </w:rPr>
        <w:t>в ХХ в. - ХХI в.</w:t>
      </w:r>
      <w:r w:rsidRPr="00314BBE">
        <w:rPr>
          <w:rFonts w:ascii="Times New Roman" w:hAnsi="Times New Roman" w:cs="Times New Roman"/>
          <w:sz w:val="28"/>
          <w:szCs w:val="28"/>
        </w:rPr>
        <w:t xml:space="preserve"> </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34739E">
        <w:rPr>
          <w:rFonts w:ascii="Times New Roman" w:hAnsi="Times New Roman" w:cs="Times New Roman"/>
          <w:b/>
          <w:i/>
          <w:sz w:val="28"/>
          <w:szCs w:val="28"/>
        </w:rPr>
        <w:t>По учебному предмету «Обществознание»:</w:t>
      </w:r>
    </w:p>
    <w:p w:rsidR="00327B59"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освоени</w:t>
      </w:r>
      <w:r w:rsidR="00327B59">
        <w:rPr>
          <w:rFonts w:ascii="Times New Roman" w:hAnsi="Times New Roman" w:cs="Times New Roman"/>
          <w:sz w:val="28"/>
          <w:szCs w:val="28"/>
        </w:rPr>
        <w:t>е и применение системы знаний о:</w:t>
      </w:r>
    </w:p>
    <w:p w:rsidR="00327B59"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 xml:space="preserve">социальных свойствах человека, особенностях его взаимодействия с другими людьми, важности семьи как базового социального института; </w:t>
      </w:r>
    </w:p>
    <w:p w:rsidR="0034739E"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х</w:t>
      </w:r>
      <w:r w:rsidR="0034739E" w:rsidRPr="0034739E">
        <w:rPr>
          <w:rFonts w:ascii="Times New Roman" w:hAnsi="Times New Roman" w:cs="Times New Roman"/>
          <w:sz w:val="28"/>
          <w:szCs w:val="28"/>
        </w:rPr>
        <w:t>арактерных чертах общества;</w:t>
      </w:r>
    </w:p>
    <w:p w:rsidR="00327B59"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w:t>
      </w:r>
    </w:p>
    <w:p w:rsidR="00327B59"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w:t>
      </w:r>
      <w:r w:rsidR="00327B59">
        <w:rPr>
          <w:rFonts w:ascii="Times New Roman" w:hAnsi="Times New Roman" w:cs="Times New Roman"/>
          <w:sz w:val="28"/>
          <w:szCs w:val="28"/>
        </w:rPr>
        <w:t xml:space="preserve"> </w:t>
      </w:r>
      <w:r w:rsidRPr="0034739E">
        <w:rPr>
          <w:rFonts w:ascii="Times New Roman" w:hAnsi="Times New Roman" w:cs="Times New Roman"/>
          <w:sz w:val="28"/>
          <w:szCs w:val="28"/>
        </w:rPr>
        <w:t>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умение решать в рамках изученного материала познавательные и практически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w:t>
      </w:r>
      <w:r w:rsidR="00327B59">
        <w:rPr>
          <w:rFonts w:ascii="Times New Roman" w:hAnsi="Times New Roman" w:cs="Times New Roman"/>
          <w:sz w:val="28"/>
          <w:szCs w:val="28"/>
        </w:rPr>
        <w:t>тв массовой информации (далее -</w:t>
      </w:r>
      <w:r w:rsidRPr="0034739E">
        <w:rPr>
          <w:rFonts w:ascii="Times New Roman" w:hAnsi="Times New Roman" w:cs="Times New Roman"/>
          <w:sz w:val="28"/>
          <w:szCs w:val="28"/>
        </w:rPr>
        <w:t xml:space="preserve"> СМИ) с соблюдением правил информационной безопасности при работе в сети Интернет;</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 xml:space="preserve">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4739E" w:rsidRP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приобретение опята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4739E" w:rsidRDefault="0034739E" w:rsidP="005329F5">
      <w:pPr>
        <w:pStyle w:val="a3"/>
        <w:tabs>
          <w:tab w:val="left" w:pos="1276"/>
        </w:tabs>
        <w:spacing w:line="240" w:lineRule="auto"/>
        <w:ind w:left="993" w:right="400" w:firstLine="993"/>
        <w:jc w:val="both"/>
        <w:rPr>
          <w:rFonts w:ascii="Times New Roman" w:hAnsi="Times New Roman" w:cs="Times New Roman"/>
          <w:sz w:val="28"/>
          <w:szCs w:val="28"/>
        </w:rPr>
      </w:pPr>
      <w:r w:rsidRPr="0034739E">
        <w:rPr>
          <w:rFonts w:ascii="Times New Roman" w:hAnsi="Times New Roman" w:cs="Times New Roman"/>
          <w:sz w:val="28"/>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27B59" w:rsidRDefault="00327B59"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327B59">
        <w:rPr>
          <w:rFonts w:ascii="Times New Roman" w:hAnsi="Times New Roman" w:cs="Times New Roman"/>
          <w:b/>
          <w:i/>
          <w:sz w:val="28"/>
          <w:szCs w:val="28"/>
        </w:rPr>
        <w:t>По учебному предмету «География»:</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w:t>
      </w:r>
      <w:r>
        <w:rPr>
          <w:rFonts w:ascii="Times New Roman" w:hAnsi="Times New Roman" w:cs="Times New Roman"/>
          <w:sz w:val="28"/>
          <w:szCs w:val="28"/>
        </w:rPr>
        <w:t xml:space="preserve"> </w:t>
      </w:r>
      <w:r w:rsidRPr="00327B59">
        <w:rPr>
          <w:rFonts w:ascii="Times New Roman" w:hAnsi="Times New Roman" w:cs="Times New Roman"/>
          <w:sz w:val="28"/>
          <w:szCs w:val="28"/>
        </w:rPr>
        <w:t>понимание роли и места географической науки в системе научных дисциплин;</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овладение базовыми географическими понятиями и знаниями географической терминологии и их использование для решения учебных и практических;</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сравнивать изученные географические объекты, явления и процессы на основе выделения их существенных признаков;</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классифицировать географические объекты и явления на основе их известных характерных свойств;</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 xml:space="preserve"> умение объяснять влияние изученных географических объектов и явлений на качество жизни человека и качество окружающей его среды;</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выбирать и использовать источники географической информации (картографические, статистические, текстовые, видео-фотоизображения, компьютерные базы данных), необходимые для решения учебных, практико- ориентированных задач, практических задач в повседневной жизни;</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327B59" w:rsidRDefault="00327B59" w:rsidP="005329F5">
      <w:pPr>
        <w:pStyle w:val="a3"/>
        <w:tabs>
          <w:tab w:val="left" w:pos="1276"/>
        </w:tabs>
        <w:spacing w:line="240" w:lineRule="auto"/>
        <w:ind w:left="993" w:right="400" w:firstLine="851"/>
        <w:jc w:val="both"/>
        <w:rPr>
          <w:rFonts w:ascii="Times New Roman" w:hAnsi="Times New Roman" w:cs="Times New Roman"/>
          <w:b/>
          <w:i/>
          <w:sz w:val="28"/>
          <w:szCs w:val="28"/>
        </w:rPr>
      </w:pPr>
      <w:r w:rsidRPr="00327B59">
        <w:rPr>
          <w:rFonts w:ascii="Times New Roman" w:hAnsi="Times New Roman" w:cs="Times New Roman"/>
          <w:b/>
          <w:i/>
          <w:sz w:val="28"/>
          <w:szCs w:val="28"/>
        </w:rPr>
        <w:t>Предметные результаты по предметной области «Естественнонаучные предметы» должны обеспечивать:</w:t>
      </w:r>
    </w:p>
    <w:p w:rsidR="00327B59" w:rsidRDefault="00327B59" w:rsidP="005329F5">
      <w:pPr>
        <w:pStyle w:val="a3"/>
        <w:tabs>
          <w:tab w:val="left" w:pos="1276"/>
        </w:tabs>
        <w:spacing w:line="240" w:lineRule="auto"/>
        <w:ind w:left="993" w:right="400" w:firstLine="851"/>
        <w:jc w:val="both"/>
        <w:rPr>
          <w:rFonts w:ascii="Times New Roman" w:hAnsi="Times New Roman" w:cs="Times New Roman"/>
          <w:b/>
          <w:i/>
          <w:sz w:val="28"/>
          <w:szCs w:val="28"/>
        </w:rPr>
      </w:pPr>
      <w:r w:rsidRPr="00327B59">
        <w:rPr>
          <w:rFonts w:ascii="Times New Roman" w:hAnsi="Times New Roman" w:cs="Times New Roman"/>
          <w:b/>
          <w:i/>
          <w:sz w:val="28"/>
          <w:szCs w:val="28"/>
        </w:rPr>
        <w:t>По учебному предмету «Физика»</w:t>
      </w:r>
      <w:r>
        <w:rPr>
          <w:rFonts w:ascii="Times New Roman" w:hAnsi="Times New Roman" w:cs="Times New Roman"/>
          <w:b/>
          <w:i/>
          <w:sz w:val="28"/>
          <w:szCs w:val="28"/>
        </w:rPr>
        <w:t>:</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владение основами методов научного познания с учетом соблюдения правил безопасного труда:</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 xml:space="preserve">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определять размерность физической величины, полученной при решении задачи;</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7005D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w:t>
      </w:r>
      <w:r w:rsidR="007005D9" w:rsidRPr="00327B59">
        <w:rPr>
          <w:rFonts w:ascii="Times New Roman" w:hAnsi="Times New Roman" w:cs="Times New Roman"/>
          <w:sz w:val="28"/>
          <w:szCs w:val="28"/>
        </w:rPr>
        <w:t>природопользования; опыт</w:t>
      </w:r>
      <w:r w:rsidRPr="00327B59">
        <w:rPr>
          <w:rFonts w:ascii="Times New Roman" w:hAnsi="Times New Roman" w:cs="Times New Roman"/>
          <w:sz w:val="28"/>
          <w:szCs w:val="28"/>
        </w:rPr>
        <w:t xml:space="preserve"> поиска, преобразования и представления информации физического содержания с использованием информационно-коммуникативных технологий; </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 xml:space="preserve">умение искать информацию физического содержания в сети Интернет, самостоятельно формулируя </w:t>
      </w:r>
      <w:r w:rsidR="007005D9">
        <w:rPr>
          <w:rFonts w:ascii="Times New Roman" w:hAnsi="Times New Roman" w:cs="Times New Roman"/>
          <w:sz w:val="28"/>
          <w:szCs w:val="28"/>
        </w:rPr>
        <w:t xml:space="preserve"> </w:t>
      </w:r>
      <w:r w:rsidRPr="00327B59">
        <w:rPr>
          <w:rFonts w:ascii="Times New Roman" w:hAnsi="Times New Roman" w:cs="Times New Roman"/>
          <w:sz w:val="28"/>
          <w:szCs w:val="28"/>
        </w:rPr>
        <w:t xml:space="preserve"> научно- 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 xml:space="preserve"> умение создавать собственные письменные и устные сообщения на основе информации из нескольких источников;</w:t>
      </w:r>
    </w:p>
    <w:p w:rsidR="00327B59" w:rsidRP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327B59" w:rsidRDefault="00327B59" w:rsidP="005329F5">
      <w:pPr>
        <w:pStyle w:val="a3"/>
        <w:tabs>
          <w:tab w:val="left" w:pos="1276"/>
        </w:tabs>
        <w:spacing w:line="240" w:lineRule="auto"/>
        <w:ind w:left="993" w:right="400" w:firstLine="993"/>
        <w:jc w:val="both"/>
        <w:rPr>
          <w:rFonts w:ascii="Times New Roman" w:hAnsi="Times New Roman" w:cs="Times New Roman"/>
          <w:sz w:val="28"/>
          <w:szCs w:val="28"/>
        </w:rPr>
      </w:pPr>
      <w:r w:rsidRPr="00327B59">
        <w:rPr>
          <w:rFonts w:ascii="Times New Roman" w:hAnsi="Times New Roman" w:cs="Times New Roman"/>
          <w:sz w:val="28"/>
          <w:szCs w:val="28"/>
        </w:rP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7005D9" w:rsidRDefault="007005D9"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7005D9">
        <w:rPr>
          <w:rFonts w:ascii="Times New Roman" w:hAnsi="Times New Roman" w:cs="Times New Roman"/>
          <w:b/>
          <w:i/>
          <w:sz w:val="28"/>
          <w:szCs w:val="28"/>
        </w:rPr>
        <w:t>По учебному предмету «Химия»</w:t>
      </w:r>
      <w:r>
        <w:rPr>
          <w:rFonts w:ascii="Times New Roman" w:hAnsi="Times New Roman" w:cs="Times New Roman"/>
          <w:b/>
          <w:i/>
          <w:sz w:val="28"/>
          <w:szCs w:val="28"/>
        </w:rPr>
        <w:t>:</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п молекул;</w:t>
      </w:r>
    </w:p>
    <w:p w:rsidR="0087045E"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владение системой химических знаний и умение применять систему химических знаний, которая включает</w:t>
      </w:r>
      <w:r w:rsidR="0087045E">
        <w:rPr>
          <w:rFonts w:ascii="Times New Roman" w:hAnsi="Times New Roman" w:cs="Times New Roman"/>
          <w:sz w:val="28"/>
          <w:szCs w:val="28"/>
        </w:rPr>
        <w:t>:</w:t>
      </w:r>
    </w:p>
    <w:p w:rsidR="007005D9" w:rsidRPr="007005D9" w:rsidRDefault="0087045E"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х</w:t>
      </w:r>
      <w:r w:rsidR="007005D9" w:rsidRPr="007005D9">
        <w:rPr>
          <w:rFonts w:ascii="Times New Roman" w:hAnsi="Times New Roman" w:cs="Times New Roman"/>
          <w:sz w:val="28"/>
          <w:szCs w:val="28"/>
        </w:rPr>
        <w:t>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w:t>
      </w:r>
      <w:r>
        <w:rPr>
          <w:rFonts w:ascii="Times New Roman" w:hAnsi="Times New Roman" w:cs="Times New Roman"/>
          <w:sz w:val="28"/>
          <w:szCs w:val="28"/>
        </w:rPr>
        <w:t xml:space="preserve"> </w:t>
      </w:r>
      <w:r w:rsidR="007005D9" w:rsidRPr="007005D9">
        <w:rPr>
          <w:rFonts w:ascii="Times New Roman" w:hAnsi="Times New Roman" w:cs="Times New Roman"/>
          <w:sz w:val="28"/>
          <w:szCs w:val="28"/>
        </w:rPr>
        <w:t>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основополагающие законы химии: закон сохранения массы, периодический закон Д.И. Менделеева, закон постоянства состава, закон Авогадро;</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87045E"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НА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87045E"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знание основ безопасн</w:t>
      </w:r>
      <w:r w:rsidR="0087045E">
        <w:rPr>
          <w:rFonts w:ascii="Times New Roman" w:hAnsi="Times New Roman" w:cs="Times New Roman"/>
          <w:sz w:val="28"/>
          <w:szCs w:val="28"/>
        </w:rPr>
        <w:t>ой работы с химическими веществами, химической посудой и лабораторным оборудованием</w:t>
      </w:r>
      <w:r w:rsidRPr="007005D9">
        <w:rPr>
          <w:rFonts w:ascii="Times New Roman" w:hAnsi="Times New Roman" w:cs="Times New Roman"/>
          <w:sz w:val="28"/>
          <w:szCs w:val="28"/>
        </w:rPr>
        <w:t>;</w:t>
      </w:r>
    </w:p>
    <w:p w:rsidR="0087045E"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наличие практических навыков планирования и осуществления следующих химических экспериментов: изучение и описание физических свойств веществ; ознакомление с физическими и химическими явлениями; опыты, иллюстрирующие признаки протека</w:t>
      </w:r>
      <w:r w:rsidR="0087045E">
        <w:rPr>
          <w:rFonts w:ascii="Times New Roman" w:hAnsi="Times New Roman" w:cs="Times New Roman"/>
          <w:sz w:val="28"/>
          <w:szCs w:val="28"/>
        </w:rPr>
        <w:t>ния химических реакций;</w:t>
      </w:r>
    </w:p>
    <w:p w:rsidR="0087045E" w:rsidRDefault="0087045E"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и</w:t>
      </w:r>
      <w:r w:rsidR="007005D9" w:rsidRPr="007005D9">
        <w:rPr>
          <w:rFonts w:ascii="Times New Roman" w:hAnsi="Times New Roman" w:cs="Times New Roman"/>
          <w:sz w:val="28"/>
          <w:szCs w:val="28"/>
        </w:rPr>
        <w:t>зучение способов разделения смесей; 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приготовление растворов</w:t>
      </w:r>
      <w:r w:rsidRPr="007005D9">
        <w:rPr>
          <w:rFonts w:ascii="Times New Roman" w:hAnsi="Times New Roman" w:cs="Times New Roman"/>
          <w:sz w:val="28"/>
          <w:szCs w:val="28"/>
        </w:rPr>
        <w:tab/>
        <w:t>с определенной массовой долей растворенного вещества;</w:t>
      </w:r>
    </w:p>
    <w:p w:rsidR="0087045E"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исследование и описание свойств неорганических веществ различных классов;</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применение</w:t>
      </w:r>
      <w:r w:rsidRPr="007005D9">
        <w:rPr>
          <w:rFonts w:ascii="Times New Roman" w:hAnsi="Times New Roman" w:cs="Times New Roman"/>
          <w:sz w:val="28"/>
          <w:szCs w:val="28"/>
        </w:rPr>
        <w:tab/>
        <w:t>индикаторов (лакмуса,</w:t>
      </w:r>
      <w:r w:rsidR="0087045E">
        <w:rPr>
          <w:rFonts w:ascii="Times New Roman" w:hAnsi="Times New Roman" w:cs="Times New Roman"/>
          <w:sz w:val="28"/>
          <w:szCs w:val="28"/>
        </w:rPr>
        <w:t xml:space="preserve"> метилового оранжевого,</w:t>
      </w:r>
      <w:r w:rsidRPr="007005D9">
        <w:rPr>
          <w:rFonts w:ascii="Times New Roman" w:hAnsi="Times New Roman" w:cs="Times New Roman"/>
          <w:sz w:val="28"/>
          <w:szCs w:val="28"/>
        </w:rPr>
        <w:t xml:space="preserve"> фенолфталеина)</w:t>
      </w:r>
      <w:r w:rsidR="0087045E">
        <w:rPr>
          <w:rFonts w:ascii="Times New Roman" w:hAnsi="Times New Roman" w:cs="Times New Roman"/>
          <w:sz w:val="28"/>
          <w:szCs w:val="28"/>
        </w:rPr>
        <w:t xml:space="preserve"> </w:t>
      </w:r>
      <w:r w:rsidRPr="007005D9">
        <w:rPr>
          <w:rFonts w:ascii="Times New Roman" w:hAnsi="Times New Roman" w:cs="Times New Roman"/>
          <w:sz w:val="28"/>
          <w:szCs w:val="28"/>
        </w:rPr>
        <w:t xml:space="preserve">для определения характера среды в растворах кислот и щелочей; </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изучение взаимодействия кислот с металлами, оксидами металлов растворимыми и нерастворимыми основаниями, солями;</w:t>
      </w:r>
      <w:r w:rsidR="0087045E">
        <w:rPr>
          <w:rFonts w:ascii="Times New Roman" w:hAnsi="Times New Roman" w:cs="Times New Roman"/>
          <w:sz w:val="28"/>
          <w:szCs w:val="28"/>
        </w:rPr>
        <w:t xml:space="preserve"> </w:t>
      </w:r>
      <w:r w:rsidRPr="007005D9">
        <w:rPr>
          <w:rFonts w:ascii="Times New Roman" w:hAnsi="Times New Roman" w:cs="Times New Roman"/>
          <w:sz w:val="28"/>
          <w:szCs w:val="28"/>
        </w:rPr>
        <w:t>получение нерастворимых оснований;</w:t>
      </w:r>
      <w:r w:rsidR="0087045E">
        <w:rPr>
          <w:rFonts w:ascii="Times New Roman" w:hAnsi="Times New Roman" w:cs="Times New Roman"/>
          <w:sz w:val="28"/>
          <w:szCs w:val="28"/>
        </w:rPr>
        <w:t xml:space="preserve"> </w:t>
      </w:r>
      <w:r w:rsidRPr="007005D9">
        <w:rPr>
          <w:rFonts w:ascii="Times New Roman" w:hAnsi="Times New Roman" w:cs="Times New Roman"/>
          <w:sz w:val="28"/>
          <w:szCs w:val="28"/>
        </w:rPr>
        <w:t>вытеснение одного металла другим из раствора соли;</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исследование амфотерных свойств гидроксидов алюминия и цинка;</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решение экспериментальных задач по теме «Электрическая диссоциация»;</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решение экспериментальных задач по теме «Важнейшие неметаллы и их соединения»;</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решение экспериментальных задач по теме «Важнейшие металлы и их соединения»;</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химические эксперименты, иллюстрирующие признаки протекания реакций ионного обмена;</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понимание вреда (опасности) воздействия на живые организмы определенных веществ, способов уменьшения и предотвращения их вредного воздействия;</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понимание значения жиров, белков, углеводов для организма человека;</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умение интегрировать химические знания со знаниями других учебных предметов;</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 xml:space="preserve">наличие опыта работы с различными источниками информации по химии (научная и научно-популярная литература, словари, справочники, </w:t>
      </w:r>
      <w:r w:rsidR="0087045E" w:rsidRPr="007005D9">
        <w:rPr>
          <w:rFonts w:ascii="Times New Roman" w:hAnsi="Times New Roman" w:cs="Times New Roman"/>
          <w:sz w:val="28"/>
          <w:szCs w:val="28"/>
        </w:rPr>
        <w:t>Интернет-ресурсы</w:t>
      </w:r>
      <w:r w:rsidRPr="007005D9">
        <w:rPr>
          <w:rFonts w:ascii="Times New Roman" w:hAnsi="Times New Roman" w:cs="Times New Roman"/>
          <w:sz w:val="28"/>
          <w:szCs w:val="28"/>
        </w:rPr>
        <w:t>);</w:t>
      </w:r>
    </w:p>
    <w:p w:rsidR="007005D9" w:rsidRPr="007005D9" w:rsidRDefault="007005D9" w:rsidP="005329F5">
      <w:pPr>
        <w:pStyle w:val="a3"/>
        <w:tabs>
          <w:tab w:val="left" w:pos="1276"/>
        </w:tabs>
        <w:spacing w:line="240" w:lineRule="auto"/>
        <w:ind w:left="993" w:right="400" w:firstLine="993"/>
        <w:jc w:val="both"/>
        <w:rPr>
          <w:rFonts w:ascii="Times New Roman" w:hAnsi="Times New Roman" w:cs="Times New Roman"/>
          <w:sz w:val="28"/>
          <w:szCs w:val="28"/>
        </w:rPr>
      </w:pPr>
      <w:r w:rsidRPr="007005D9">
        <w:rPr>
          <w:rFonts w:ascii="Times New Roman" w:hAnsi="Times New Roman" w:cs="Times New Roman"/>
          <w:sz w:val="28"/>
          <w:szCs w:val="28"/>
        </w:rPr>
        <w:t>умение объективно оценивать информацию о веществах, их превращениях и практическом применении.</w:t>
      </w:r>
    </w:p>
    <w:p w:rsidR="00327B59" w:rsidRDefault="00C15D78"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C15D78">
        <w:rPr>
          <w:rFonts w:ascii="Times New Roman" w:hAnsi="Times New Roman" w:cs="Times New Roman"/>
          <w:b/>
          <w:i/>
          <w:sz w:val="28"/>
          <w:szCs w:val="28"/>
        </w:rPr>
        <w:t>По учебному предмету «Биология»</w:t>
      </w:r>
      <w:r>
        <w:rPr>
          <w:rFonts w:ascii="Times New Roman" w:hAnsi="Times New Roman" w:cs="Times New Roman"/>
          <w:b/>
          <w:i/>
          <w:sz w:val="28"/>
          <w:szCs w:val="28"/>
        </w:rPr>
        <w:t>:</w:t>
      </w:r>
    </w:p>
    <w:p w:rsid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формирование ценностного отношения к живой природе, к собственному организму;</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понимание роли биологии в формировании современной естественнонаучной картины мира;</w:t>
      </w:r>
    </w:p>
    <w:p w:rsid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сформированность представлений о современной теории эволюции и основных свидетельствах эволюции;</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 xml:space="preserve">овладение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понимание способов получения биологических знаний;</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 xml:space="preserve">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умение описывать клетки, ткани, органы, системы органов, ткани, органы, системы органов и характеризовать важнейшие биологические процессы в организмах растений, животных и человека;</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умение создавать и применять словесные и графические модели для объяснения строения живых систем, явлений и процессов живой природы;</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понимание вклада российских и зарубежных ученых в развитие биологических наук;</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умение интегрировать биологические знания со знаниями других учебных предметов;</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550F7D" w:rsidRP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550F7D" w:rsidRDefault="00550F7D" w:rsidP="005329F5">
      <w:pPr>
        <w:pStyle w:val="a3"/>
        <w:tabs>
          <w:tab w:val="left" w:pos="1276"/>
        </w:tabs>
        <w:spacing w:line="240" w:lineRule="auto"/>
        <w:ind w:left="993" w:right="400" w:firstLine="993"/>
        <w:jc w:val="both"/>
        <w:rPr>
          <w:rFonts w:ascii="Times New Roman" w:hAnsi="Times New Roman" w:cs="Times New Roman"/>
          <w:sz w:val="28"/>
          <w:szCs w:val="28"/>
        </w:rPr>
      </w:pPr>
      <w:r w:rsidRPr="00550F7D">
        <w:rPr>
          <w:rFonts w:ascii="Times New Roman" w:hAnsi="Times New Roman" w:cs="Times New Roman"/>
          <w:sz w:val="28"/>
          <w:szCs w:val="28"/>
        </w:rPr>
        <w:t>овладение приемами оказания первой помощи человеку, выращивания культурных растений и ухода за домашними животными.</w:t>
      </w:r>
    </w:p>
    <w:p w:rsidR="00550F7D" w:rsidRDefault="00BD1963" w:rsidP="005329F5">
      <w:pPr>
        <w:pStyle w:val="a3"/>
        <w:tabs>
          <w:tab w:val="left" w:pos="1276"/>
        </w:tabs>
        <w:spacing w:line="240" w:lineRule="auto"/>
        <w:ind w:left="993" w:right="400" w:firstLine="993"/>
        <w:jc w:val="both"/>
        <w:rPr>
          <w:rFonts w:ascii="Times New Roman" w:eastAsia="Times New Roman" w:hAnsi="Times New Roman" w:cs="Times New Roman"/>
          <w:b/>
          <w:i/>
          <w:sz w:val="28"/>
        </w:rPr>
      </w:pPr>
      <w:r w:rsidRPr="00BD1963">
        <w:rPr>
          <w:rFonts w:ascii="Times New Roman" w:eastAsia="Times New Roman" w:hAnsi="Times New Roman" w:cs="Times New Roman"/>
          <w:b/>
          <w:i/>
          <w:sz w:val="28"/>
        </w:rPr>
        <w:t>Предметные результаты по предметной области «Основы духовно - нравственной культуры</w:t>
      </w:r>
      <w:r w:rsidRPr="00BD1963">
        <w:rPr>
          <w:rFonts w:ascii="Times New Roman" w:eastAsia="Times New Roman" w:hAnsi="Times New Roman" w:cs="Times New Roman"/>
          <w:b/>
          <w:i/>
          <w:spacing w:val="-5"/>
          <w:sz w:val="28"/>
        </w:rPr>
        <w:t xml:space="preserve"> </w:t>
      </w:r>
      <w:r w:rsidRPr="00BD1963">
        <w:rPr>
          <w:rFonts w:ascii="Times New Roman" w:eastAsia="Times New Roman" w:hAnsi="Times New Roman" w:cs="Times New Roman"/>
          <w:b/>
          <w:i/>
          <w:sz w:val="28"/>
        </w:rPr>
        <w:t>народов</w:t>
      </w:r>
      <w:r w:rsidRPr="00BD1963">
        <w:rPr>
          <w:rFonts w:ascii="Times New Roman" w:eastAsia="Times New Roman" w:hAnsi="Times New Roman" w:cs="Times New Roman"/>
          <w:b/>
          <w:i/>
          <w:spacing w:val="-13"/>
          <w:sz w:val="28"/>
        </w:rPr>
        <w:t xml:space="preserve"> </w:t>
      </w:r>
      <w:r w:rsidRPr="00BD1963">
        <w:rPr>
          <w:rFonts w:ascii="Times New Roman" w:eastAsia="Times New Roman" w:hAnsi="Times New Roman" w:cs="Times New Roman"/>
          <w:b/>
          <w:i/>
          <w:sz w:val="28"/>
        </w:rPr>
        <w:t>России»</w:t>
      </w:r>
      <w:r w:rsidRPr="00BD1963">
        <w:rPr>
          <w:rFonts w:ascii="Times New Roman" w:eastAsia="Times New Roman" w:hAnsi="Times New Roman" w:cs="Times New Roman"/>
          <w:b/>
          <w:i/>
          <w:spacing w:val="-10"/>
          <w:sz w:val="28"/>
        </w:rPr>
        <w:t xml:space="preserve"> </w:t>
      </w:r>
      <w:r w:rsidRPr="00BD1963">
        <w:rPr>
          <w:rFonts w:ascii="Times New Roman" w:eastAsia="Times New Roman" w:hAnsi="Times New Roman" w:cs="Times New Roman"/>
          <w:b/>
          <w:i/>
          <w:sz w:val="28"/>
        </w:rPr>
        <w:t>должны</w:t>
      </w:r>
      <w:r w:rsidRPr="00BD1963">
        <w:rPr>
          <w:rFonts w:ascii="Times New Roman" w:eastAsia="Times New Roman" w:hAnsi="Times New Roman" w:cs="Times New Roman"/>
          <w:b/>
          <w:i/>
          <w:spacing w:val="-11"/>
          <w:sz w:val="28"/>
        </w:rPr>
        <w:t xml:space="preserve"> </w:t>
      </w:r>
      <w:r w:rsidRPr="00BD1963">
        <w:rPr>
          <w:rFonts w:ascii="Times New Roman" w:eastAsia="Times New Roman" w:hAnsi="Times New Roman" w:cs="Times New Roman"/>
          <w:b/>
          <w:i/>
          <w:sz w:val="28"/>
        </w:rPr>
        <w:t>обеспечивать:</w:t>
      </w:r>
    </w:p>
    <w:p w:rsidR="00BD1963" w:rsidRPr="00BD1963" w:rsidRDefault="00BD1963" w:rsidP="005329F5">
      <w:pPr>
        <w:pStyle w:val="a3"/>
        <w:tabs>
          <w:tab w:val="left" w:pos="1276"/>
        </w:tabs>
        <w:spacing w:line="240" w:lineRule="auto"/>
        <w:ind w:left="993" w:right="400" w:firstLine="993"/>
        <w:jc w:val="both"/>
        <w:rPr>
          <w:rFonts w:ascii="Times New Roman" w:hAnsi="Times New Roman" w:cs="Times New Roman"/>
          <w:sz w:val="28"/>
          <w:szCs w:val="28"/>
        </w:rPr>
      </w:pPr>
      <w:r w:rsidRPr="00BD1963">
        <w:rPr>
          <w:rFonts w:ascii="Times New Roman" w:hAnsi="Times New Roman" w:cs="Times New Roman"/>
          <w:sz w:val="28"/>
          <w:szCs w:val="28"/>
        </w:rPr>
        <w:t>понимание вклада представителей различных народов России в формировании ее цивилизационного наследия;</w:t>
      </w:r>
    </w:p>
    <w:p w:rsidR="00BD1963" w:rsidRDefault="00BD1963" w:rsidP="005329F5">
      <w:pPr>
        <w:pStyle w:val="a3"/>
        <w:tabs>
          <w:tab w:val="left" w:pos="1276"/>
        </w:tabs>
        <w:spacing w:line="240" w:lineRule="auto"/>
        <w:ind w:left="993" w:right="400" w:firstLine="993"/>
        <w:jc w:val="both"/>
        <w:rPr>
          <w:rFonts w:ascii="Times New Roman" w:hAnsi="Times New Roman" w:cs="Times New Roman"/>
          <w:sz w:val="28"/>
          <w:szCs w:val="28"/>
        </w:rPr>
      </w:pPr>
      <w:r w:rsidRPr="00BD1963">
        <w:rPr>
          <w:rFonts w:ascii="Times New Roman" w:hAnsi="Times New Roman" w:cs="Times New Roman"/>
          <w:sz w:val="28"/>
          <w:szCs w:val="28"/>
        </w:rPr>
        <w:t>понимание ценности многообразия культурных укладов народов Российской Федерации;</w:t>
      </w:r>
      <w:r>
        <w:rPr>
          <w:rFonts w:ascii="Times New Roman" w:hAnsi="Times New Roman" w:cs="Times New Roman"/>
          <w:sz w:val="28"/>
          <w:szCs w:val="28"/>
        </w:rPr>
        <w:t xml:space="preserve"> </w:t>
      </w:r>
    </w:p>
    <w:p w:rsidR="00BD1963" w:rsidRDefault="00BD1963"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поддержку интереса к традициям собственного народа и народов, проживающих на территории Российской Федерации;</w:t>
      </w:r>
    </w:p>
    <w:p w:rsidR="00BD1963" w:rsidRPr="00BD1963" w:rsidRDefault="00BD1963" w:rsidP="005329F5">
      <w:pPr>
        <w:pStyle w:val="a3"/>
        <w:tabs>
          <w:tab w:val="left" w:pos="1276"/>
        </w:tabs>
        <w:spacing w:line="240" w:lineRule="auto"/>
        <w:ind w:left="993" w:right="400" w:firstLine="993"/>
        <w:jc w:val="both"/>
        <w:rPr>
          <w:rFonts w:ascii="Times New Roman" w:hAnsi="Times New Roman" w:cs="Times New Roman"/>
          <w:sz w:val="28"/>
          <w:szCs w:val="28"/>
        </w:rPr>
      </w:pPr>
      <w:r w:rsidRPr="00BD1963">
        <w:rPr>
          <w:rFonts w:ascii="Times New Roman" w:hAnsi="Times New Roman" w:cs="Times New Roman"/>
          <w:sz w:val="28"/>
          <w:szCs w:val="28"/>
        </w:rPr>
        <w:t>знание исторических примеров взаимопомощи и сотрудничества народов Российской Федерации;</w:t>
      </w:r>
    </w:p>
    <w:p w:rsidR="00BD1963" w:rsidRPr="00BD1963" w:rsidRDefault="00BD1963" w:rsidP="005329F5">
      <w:pPr>
        <w:pStyle w:val="a3"/>
        <w:tabs>
          <w:tab w:val="left" w:pos="1276"/>
        </w:tabs>
        <w:spacing w:line="240" w:lineRule="auto"/>
        <w:ind w:left="993" w:right="400" w:firstLine="993"/>
        <w:jc w:val="both"/>
        <w:rPr>
          <w:rFonts w:ascii="Times New Roman" w:hAnsi="Times New Roman" w:cs="Times New Roman"/>
          <w:sz w:val="28"/>
          <w:szCs w:val="28"/>
        </w:rPr>
      </w:pPr>
      <w:r w:rsidRPr="00BD1963">
        <w:rPr>
          <w:rFonts w:ascii="Times New Roman" w:hAnsi="Times New Roman" w:cs="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rsidR="00BD1963" w:rsidRPr="00BD1963" w:rsidRDefault="00BD1963" w:rsidP="005329F5">
      <w:pPr>
        <w:pStyle w:val="a3"/>
        <w:tabs>
          <w:tab w:val="left" w:pos="1276"/>
        </w:tabs>
        <w:spacing w:line="240" w:lineRule="auto"/>
        <w:ind w:left="993" w:right="400" w:firstLine="993"/>
        <w:jc w:val="both"/>
        <w:rPr>
          <w:rFonts w:ascii="Times New Roman" w:hAnsi="Times New Roman" w:cs="Times New Roman"/>
          <w:sz w:val="28"/>
          <w:szCs w:val="28"/>
        </w:rPr>
      </w:pPr>
      <w:r w:rsidRPr="00BD1963">
        <w:rPr>
          <w:rFonts w:ascii="Times New Roman" w:hAnsi="Times New Roman" w:cs="Times New Roman"/>
          <w:sz w:val="28"/>
          <w:szCs w:val="28"/>
        </w:rPr>
        <w:t>осознание ценности межнационального и межрелигиозного согласия;</w:t>
      </w:r>
    </w:p>
    <w:p w:rsidR="00BD1963" w:rsidRDefault="00BD1963" w:rsidP="005329F5">
      <w:pPr>
        <w:pStyle w:val="a3"/>
        <w:tabs>
          <w:tab w:val="left" w:pos="1276"/>
        </w:tabs>
        <w:spacing w:line="240" w:lineRule="auto"/>
        <w:ind w:left="993" w:right="400" w:firstLine="993"/>
        <w:jc w:val="both"/>
        <w:rPr>
          <w:rFonts w:ascii="Times New Roman" w:hAnsi="Times New Roman" w:cs="Times New Roman"/>
          <w:sz w:val="28"/>
          <w:szCs w:val="28"/>
        </w:rPr>
      </w:pPr>
      <w:r w:rsidRPr="00BD1963">
        <w:rPr>
          <w:rFonts w:ascii="Times New Roman" w:hAnsi="Times New Roman" w:cs="Times New Roman"/>
          <w:sz w:val="28"/>
          <w:szCs w:val="28"/>
        </w:rPr>
        <w:t>формирование</w:t>
      </w:r>
      <w:r w:rsidRPr="00BD1963">
        <w:rPr>
          <w:rFonts w:ascii="Times New Roman" w:hAnsi="Times New Roman" w:cs="Times New Roman"/>
          <w:sz w:val="28"/>
          <w:szCs w:val="28"/>
        </w:rPr>
        <w:tab/>
        <w:t>представлений</w:t>
      </w:r>
      <w:r w:rsidRPr="00BD1963">
        <w:rPr>
          <w:rFonts w:ascii="Times New Roman" w:hAnsi="Times New Roman" w:cs="Times New Roman"/>
          <w:sz w:val="28"/>
          <w:szCs w:val="28"/>
        </w:rPr>
        <w:tab/>
        <w:t>об образцах</w:t>
      </w:r>
      <w:r w:rsidRPr="00BD1963">
        <w:rPr>
          <w:rFonts w:ascii="Times New Roman" w:hAnsi="Times New Roman" w:cs="Times New Roman"/>
          <w:sz w:val="28"/>
          <w:szCs w:val="28"/>
        </w:rPr>
        <w:tab/>
        <w:t>и примерах традиционного духовного наследия народов Российской Федерации.</w:t>
      </w:r>
    </w:p>
    <w:p w:rsidR="00471919" w:rsidRDefault="00471919" w:rsidP="005329F5">
      <w:pPr>
        <w:pStyle w:val="a3"/>
        <w:tabs>
          <w:tab w:val="left" w:pos="1276"/>
        </w:tabs>
        <w:spacing w:line="240" w:lineRule="auto"/>
        <w:ind w:left="993" w:right="400" w:firstLine="993"/>
        <w:jc w:val="both"/>
        <w:rPr>
          <w:rFonts w:ascii="Times New Roman" w:eastAsia="Times New Roman" w:hAnsi="Times New Roman" w:cs="Times New Roman"/>
          <w:b/>
          <w:i/>
          <w:spacing w:val="-2"/>
          <w:sz w:val="28"/>
          <w:szCs w:val="28"/>
        </w:rPr>
      </w:pPr>
      <w:r w:rsidRPr="00471919">
        <w:rPr>
          <w:rFonts w:ascii="Times New Roman" w:eastAsia="Times New Roman" w:hAnsi="Times New Roman" w:cs="Times New Roman"/>
          <w:b/>
          <w:i/>
          <w:sz w:val="28"/>
          <w:szCs w:val="28"/>
        </w:rPr>
        <w:t xml:space="preserve">Предметные результаты по предметной области «Искусство» должны </w:t>
      </w:r>
      <w:r w:rsidRPr="00471919">
        <w:rPr>
          <w:rFonts w:ascii="Times New Roman" w:eastAsia="Times New Roman" w:hAnsi="Times New Roman" w:cs="Times New Roman"/>
          <w:b/>
          <w:i/>
          <w:spacing w:val="-2"/>
          <w:sz w:val="28"/>
          <w:szCs w:val="28"/>
        </w:rPr>
        <w:t>обеспечивать:</w:t>
      </w:r>
    </w:p>
    <w:p w:rsidR="00471919" w:rsidRDefault="00471919"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471919">
        <w:rPr>
          <w:rFonts w:ascii="Times New Roman" w:hAnsi="Times New Roman" w:cs="Times New Roman"/>
          <w:b/>
          <w:i/>
          <w:sz w:val="28"/>
          <w:szCs w:val="28"/>
        </w:rPr>
        <w:t>По учебному предмету «Изобразительное искусство»:</w:t>
      </w:r>
    </w:p>
    <w:p w:rsidR="00471919" w:rsidRPr="00471919" w:rsidRDefault="00471919" w:rsidP="005329F5">
      <w:pPr>
        <w:pStyle w:val="a3"/>
        <w:tabs>
          <w:tab w:val="left" w:pos="1276"/>
        </w:tabs>
        <w:spacing w:line="240" w:lineRule="auto"/>
        <w:ind w:left="993" w:right="400" w:firstLine="993"/>
        <w:jc w:val="both"/>
        <w:rPr>
          <w:rFonts w:ascii="Times New Roman" w:hAnsi="Times New Roman" w:cs="Times New Roman"/>
          <w:sz w:val="28"/>
          <w:szCs w:val="28"/>
        </w:rPr>
      </w:pPr>
      <w:r w:rsidRPr="00B66970">
        <w:rPr>
          <w:rFonts w:ascii="Times New Roman" w:hAnsi="Times New Roman" w:cs="Times New Roman"/>
          <w:sz w:val="28"/>
          <w:szCs w:val="28"/>
        </w:rPr>
        <w:t>сформированность системы знаний: в области основ изобразительной грамоты (конструктивный рисунок; перспективное</w:t>
      </w:r>
      <w:r w:rsidRPr="00471919">
        <w:rPr>
          <w:rFonts w:ascii="Times New Roman" w:hAnsi="Times New Roman" w:cs="Times New Roman"/>
          <w:sz w:val="28"/>
          <w:szCs w:val="28"/>
        </w:rPr>
        <w:t xml:space="preserve">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471919" w:rsidRDefault="00471919" w:rsidP="005329F5">
      <w:pPr>
        <w:pStyle w:val="a3"/>
        <w:tabs>
          <w:tab w:val="left" w:pos="1276"/>
        </w:tabs>
        <w:spacing w:line="240" w:lineRule="auto"/>
        <w:ind w:left="993" w:right="400" w:firstLine="993"/>
        <w:jc w:val="both"/>
        <w:rPr>
          <w:rFonts w:ascii="Times New Roman" w:hAnsi="Times New Roman" w:cs="Times New Roman"/>
          <w:sz w:val="28"/>
          <w:szCs w:val="28"/>
        </w:rPr>
      </w:pPr>
      <w:r w:rsidRPr="00471919">
        <w:rPr>
          <w:rFonts w:ascii="Times New Roman" w:hAnsi="Times New Roman" w:cs="Times New Roman"/>
          <w:sz w:val="28"/>
          <w:szCs w:val="28"/>
        </w:rPr>
        <w:t>сформированность умений: создавать выразительные декоративно- 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w:t>
      </w:r>
      <w:r w:rsidR="00B66970">
        <w:rPr>
          <w:rFonts w:ascii="Times New Roman" w:hAnsi="Times New Roman" w:cs="Times New Roman"/>
          <w:sz w:val="28"/>
          <w:szCs w:val="28"/>
        </w:rPr>
        <w:t xml:space="preserve"> </w:t>
      </w:r>
      <w:r w:rsidRPr="00471919">
        <w:rPr>
          <w:rFonts w:ascii="Times New Roman" w:hAnsi="Times New Roman" w:cs="Times New Roman"/>
          <w:sz w:val="28"/>
          <w:szCs w:val="28"/>
        </w:rPr>
        <w:t xml:space="preserve">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w:t>
      </w:r>
      <w:r w:rsidR="00B66970" w:rsidRPr="00471919">
        <w:rPr>
          <w:rFonts w:ascii="Times New Roman" w:hAnsi="Times New Roman" w:cs="Times New Roman"/>
          <w:sz w:val="28"/>
          <w:szCs w:val="28"/>
        </w:rPr>
        <w:t>проектов; выполнение</w:t>
      </w:r>
      <w:r w:rsidRPr="00471919">
        <w:rPr>
          <w:rFonts w:ascii="Times New Roman" w:hAnsi="Times New Roman" w:cs="Times New Roman"/>
          <w:sz w:val="28"/>
          <w:szCs w:val="28"/>
        </w:rPr>
        <w:t xml:space="preserve"> учебно-творческих работ с применением различных материалов и техник.</w:t>
      </w:r>
    </w:p>
    <w:p w:rsidR="00B66970" w:rsidRDefault="00B56C91"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B56C91">
        <w:rPr>
          <w:rFonts w:ascii="Times New Roman" w:hAnsi="Times New Roman" w:cs="Times New Roman"/>
          <w:b/>
          <w:i/>
          <w:sz w:val="28"/>
          <w:szCs w:val="28"/>
        </w:rPr>
        <w:t>По учебному предмету «Музыка»:</w:t>
      </w:r>
    </w:p>
    <w:p w:rsidR="00B56C91" w:rsidRPr="00B56C91" w:rsidRDefault="00B56C91"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понимание </w:t>
      </w:r>
      <w:r w:rsidRPr="00B56C91">
        <w:rPr>
          <w:rFonts w:ascii="Times New Roman" w:hAnsi="Times New Roman" w:cs="Times New Roman"/>
          <w:sz w:val="28"/>
          <w:szCs w:val="28"/>
        </w:rPr>
        <w:t>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B56C91" w:rsidRPr="00B56C91" w:rsidRDefault="00B56C91" w:rsidP="005329F5">
      <w:pPr>
        <w:pStyle w:val="a3"/>
        <w:tabs>
          <w:tab w:val="left" w:pos="1276"/>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понимание</w:t>
      </w:r>
      <w:r w:rsidRPr="00B56C91">
        <w:rPr>
          <w:rFonts w:ascii="Times New Roman" w:hAnsi="Times New Roman" w:cs="Times New Roman"/>
          <w:sz w:val="28"/>
          <w:szCs w:val="28"/>
        </w:rPr>
        <w:t xml:space="preserve">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B56C91" w:rsidRPr="00B56C91" w:rsidRDefault="00B56C91" w:rsidP="005329F5">
      <w:pPr>
        <w:pStyle w:val="a3"/>
        <w:tabs>
          <w:tab w:val="left" w:pos="1276"/>
        </w:tabs>
        <w:spacing w:line="240" w:lineRule="auto"/>
        <w:ind w:left="993" w:right="400" w:firstLine="993"/>
        <w:jc w:val="both"/>
        <w:rPr>
          <w:rFonts w:ascii="Times New Roman" w:hAnsi="Times New Roman" w:cs="Times New Roman"/>
          <w:sz w:val="28"/>
          <w:szCs w:val="28"/>
        </w:rPr>
      </w:pPr>
      <w:r w:rsidRPr="00B56C91">
        <w:rPr>
          <w:rFonts w:ascii="Times New Roman" w:hAnsi="Times New Roman" w:cs="Times New Roman"/>
          <w:sz w:val="28"/>
          <w:szCs w:val="28"/>
        </w:rPr>
        <w:t>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B56C91" w:rsidRPr="00B56C91" w:rsidRDefault="00B56C91" w:rsidP="005329F5">
      <w:pPr>
        <w:pStyle w:val="a3"/>
        <w:tabs>
          <w:tab w:val="left" w:pos="1276"/>
        </w:tabs>
        <w:spacing w:line="240" w:lineRule="auto"/>
        <w:ind w:left="993" w:right="400" w:firstLine="993"/>
        <w:jc w:val="both"/>
        <w:rPr>
          <w:rFonts w:ascii="Times New Roman" w:hAnsi="Times New Roman" w:cs="Times New Roman"/>
          <w:sz w:val="28"/>
          <w:szCs w:val="28"/>
        </w:rPr>
      </w:pPr>
      <w:r w:rsidRPr="00B56C91">
        <w:rPr>
          <w:rFonts w:ascii="Times New Roman" w:hAnsi="Times New Roman" w:cs="Times New Roman"/>
          <w:sz w:val="28"/>
          <w:szCs w:val="28"/>
        </w:rPr>
        <w:t>умение выразительно исполнять народные песни, песни композиторов</w:t>
      </w:r>
      <w:r w:rsidR="00A657F7">
        <w:rPr>
          <w:rFonts w:ascii="Times New Roman" w:hAnsi="Times New Roman" w:cs="Times New Roman"/>
          <w:sz w:val="28"/>
          <w:szCs w:val="28"/>
        </w:rPr>
        <w:t xml:space="preserve"> </w:t>
      </w:r>
      <w:r w:rsidRPr="00B56C91">
        <w:rPr>
          <w:rFonts w:ascii="Times New Roman" w:hAnsi="Times New Roman" w:cs="Times New Roman"/>
          <w:sz w:val="28"/>
          <w:szCs w:val="28"/>
        </w:rPr>
        <w:t>- классиков и современных композиторов (в хоре и индивидуально);</w:t>
      </w:r>
    </w:p>
    <w:p w:rsidR="00B56C91" w:rsidRPr="00B56C91" w:rsidRDefault="00B56C91" w:rsidP="005329F5">
      <w:pPr>
        <w:pStyle w:val="a3"/>
        <w:tabs>
          <w:tab w:val="left" w:pos="1276"/>
        </w:tabs>
        <w:spacing w:line="240" w:lineRule="auto"/>
        <w:ind w:left="993" w:right="400" w:firstLine="993"/>
        <w:jc w:val="both"/>
        <w:rPr>
          <w:rFonts w:ascii="Times New Roman" w:hAnsi="Times New Roman" w:cs="Times New Roman"/>
          <w:sz w:val="28"/>
          <w:szCs w:val="28"/>
        </w:rPr>
      </w:pPr>
      <w:r w:rsidRPr="00B56C91">
        <w:rPr>
          <w:rFonts w:ascii="Times New Roman" w:hAnsi="Times New Roman" w:cs="Times New Roman"/>
          <w:sz w:val="28"/>
          <w:szCs w:val="28"/>
        </w:rPr>
        <w:t>умение выявлять особенности интерпретации одной и той же художественной идеи, сюжета в творчестве различных композиторов;</w:t>
      </w:r>
    </w:p>
    <w:p w:rsidR="00B56C91" w:rsidRDefault="00B56C91" w:rsidP="005329F5">
      <w:pPr>
        <w:pStyle w:val="a3"/>
        <w:tabs>
          <w:tab w:val="left" w:pos="1276"/>
        </w:tabs>
        <w:spacing w:line="240" w:lineRule="auto"/>
        <w:ind w:left="993" w:right="400" w:firstLine="993"/>
        <w:jc w:val="both"/>
        <w:rPr>
          <w:rFonts w:ascii="Times New Roman" w:hAnsi="Times New Roman" w:cs="Times New Roman"/>
          <w:sz w:val="28"/>
          <w:szCs w:val="28"/>
        </w:rPr>
      </w:pPr>
      <w:r w:rsidRPr="00B56C91">
        <w:rPr>
          <w:rFonts w:ascii="Times New Roman" w:hAnsi="Times New Roman" w:cs="Times New Roman"/>
          <w:sz w:val="28"/>
          <w:szCs w:val="28"/>
        </w:rPr>
        <w:t>умение различать звучание отдельных музыкальных инструментов, виды хора и оркестра.</w:t>
      </w:r>
    </w:p>
    <w:p w:rsidR="00E340DC" w:rsidRPr="00E340DC" w:rsidRDefault="00E340DC"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E340DC">
        <w:rPr>
          <w:rFonts w:ascii="Times New Roman" w:hAnsi="Times New Roman" w:cs="Times New Roman"/>
          <w:b/>
          <w:i/>
          <w:sz w:val="28"/>
          <w:szCs w:val="28"/>
        </w:rPr>
        <w:t>Предметные результаты по предметной</w:t>
      </w:r>
      <w:r w:rsidRPr="00E340DC">
        <w:rPr>
          <w:rFonts w:ascii="Times New Roman" w:hAnsi="Times New Roman" w:cs="Times New Roman"/>
          <w:b/>
          <w:i/>
          <w:spacing w:val="-2"/>
          <w:sz w:val="28"/>
          <w:szCs w:val="28"/>
        </w:rPr>
        <w:t xml:space="preserve"> </w:t>
      </w:r>
      <w:r w:rsidRPr="00E340DC">
        <w:rPr>
          <w:rFonts w:ascii="Times New Roman" w:hAnsi="Times New Roman" w:cs="Times New Roman"/>
          <w:b/>
          <w:i/>
          <w:sz w:val="28"/>
          <w:szCs w:val="28"/>
        </w:rPr>
        <w:t>области</w:t>
      </w:r>
      <w:r w:rsidRPr="00E340DC">
        <w:rPr>
          <w:rFonts w:ascii="Times New Roman" w:hAnsi="Times New Roman" w:cs="Times New Roman"/>
          <w:b/>
          <w:i/>
          <w:spacing w:val="-7"/>
          <w:sz w:val="28"/>
          <w:szCs w:val="28"/>
        </w:rPr>
        <w:t xml:space="preserve"> </w:t>
      </w:r>
      <w:r w:rsidRPr="00E340DC">
        <w:rPr>
          <w:rFonts w:ascii="Times New Roman" w:hAnsi="Times New Roman" w:cs="Times New Roman"/>
          <w:b/>
          <w:i/>
          <w:sz w:val="28"/>
          <w:szCs w:val="28"/>
        </w:rPr>
        <w:t>«Технология» должны</w:t>
      </w:r>
      <w:r w:rsidRPr="00E340DC">
        <w:rPr>
          <w:rFonts w:ascii="Times New Roman" w:hAnsi="Times New Roman" w:cs="Times New Roman"/>
          <w:b/>
          <w:i/>
          <w:spacing w:val="-5"/>
          <w:sz w:val="28"/>
          <w:szCs w:val="28"/>
        </w:rPr>
        <w:t xml:space="preserve"> </w:t>
      </w:r>
      <w:r w:rsidRPr="00E340DC">
        <w:rPr>
          <w:rFonts w:ascii="Times New Roman" w:hAnsi="Times New Roman" w:cs="Times New Roman"/>
          <w:b/>
          <w:i/>
          <w:sz w:val="28"/>
          <w:szCs w:val="28"/>
        </w:rPr>
        <w:t>обеспечивать:</w:t>
      </w:r>
    </w:p>
    <w:p w:rsidR="00E340DC" w:rsidRDefault="00E340DC"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E340DC">
        <w:rPr>
          <w:rFonts w:ascii="Times New Roman" w:hAnsi="Times New Roman" w:cs="Times New Roman"/>
          <w:b/>
          <w:i/>
          <w:sz w:val="28"/>
          <w:szCs w:val="28"/>
        </w:rPr>
        <w:t>По учебному предмету «Технология»:</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овладение основами анализа закономерностей развития технологий и навыками синтеза новых технологических решений;</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овладение средствами и формами графического отображения объектов или процессов, знаниями правил выполнения графической документации;</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сформированность умений устанавливать взаимосвязь знаний по разным учебным предметам для решения прикладных учебных задач;</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340DC"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сформированность представлений о мире профессий, связанных с изучаемыми технологиями, их востребованности на рынке труда.</w:t>
      </w:r>
    </w:p>
    <w:p w:rsidR="00A657F7" w:rsidRDefault="00A657F7"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A657F7">
        <w:rPr>
          <w:rFonts w:ascii="Times New Roman" w:hAnsi="Times New Roman" w:cs="Times New Roman"/>
          <w:b/>
          <w:i/>
          <w:sz w:val="28"/>
          <w:szCs w:val="28"/>
        </w:rPr>
        <w:t xml:space="preserve">Предметные результаты по предметной </w:t>
      </w:r>
      <w:r>
        <w:rPr>
          <w:rFonts w:ascii="Times New Roman" w:hAnsi="Times New Roman" w:cs="Times New Roman"/>
          <w:b/>
          <w:i/>
          <w:sz w:val="28"/>
          <w:szCs w:val="28"/>
        </w:rPr>
        <w:t>области «Физическая культура и О</w:t>
      </w:r>
      <w:r w:rsidRPr="00A657F7">
        <w:rPr>
          <w:rFonts w:ascii="Times New Roman" w:hAnsi="Times New Roman" w:cs="Times New Roman"/>
          <w:b/>
          <w:i/>
          <w:sz w:val="28"/>
          <w:szCs w:val="28"/>
        </w:rPr>
        <w:t>сновы безопасности жизнедеятельности» должны обеспечивать:</w:t>
      </w:r>
    </w:p>
    <w:p w:rsidR="00A657F7" w:rsidRDefault="00A657F7"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A657F7">
        <w:rPr>
          <w:rFonts w:ascii="Times New Roman" w:hAnsi="Times New Roman" w:cs="Times New Roman"/>
          <w:b/>
          <w:i/>
          <w:sz w:val="28"/>
          <w:szCs w:val="28"/>
        </w:rPr>
        <w:t>По учебному предмету «Физическая культура»:</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формирование привычки к здоровому образу жизни и занятиям физической культурой;</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умение выполнять комплексы общеразвивающих и корригирующих упражнений;</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владение основами технических действий и приемами различных видов спорта, их использование в игровой и соревновательной деятельности;</w:t>
      </w:r>
    </w:p>
    <w:p w:rsid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умение повышать функциональные возможности систем организма при подготовке к выполнению нормативов Всероссийского физкультурно- спортивного комплекса «Готов к труду и обороне» (ГТО).</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b/>
          <w:i/>
          <w:sz w:val="28"/>
          <w:szCs w:val="28"/>
        </w:rPr>
      </w:pPr>
      <w:r w:rsidRPr="00A657F7">
        <w:rPr>
          <w:rFonts w:ascii="Times New Roman" w:eastAsia="Times New Roman" w:hAnsi="Times New Roman" w:cs="Times New Roman"/>
          <w:b/>
          <w:i/>
          <w:w w:val="95"/>
          <w:sz w:val="28"/>
        </w:rPr>
        <w:t>По</w:t>
      </w:r>
      <w:r w:rsidRPr="00A657F7">
        <w:rPr>
          <w:rFonts w:ascii="Times New Roman" w:eastAsia="Times New Roman" w:hAnsi="Times New Roman" w:cs="Times New Roman"/>
          <w:b/>
          <w:i/>
          <w:spacing w:val="8"/>
          <w:sz w:val="28"/>
        </w:rPr>
        <w:t xml:space="preserve"> </w:t>
      </w:r>
      <w:r w:rsidRPr="00A657F7">
        <w:rPr>
          <w:rFonts w:ascii="Times New Roman" w:eastAsia="Times New Roman" w:hAnsi="Times New Roman" w:cs="Times New Roman"/>
          <w:b/>
          <w:i/>
          <w:w w:val="95"/>
          <w:sz w:val="28"/>
        </w:rPr>
        <w:t>учебному</w:t>
      </w:r>
      <w:r w:rsidRPr="00A657F7">
        <w:rPr>
          <w:rFonts w:ascii="Times New Roman" w:eastAsia="Times New Roman" w:hAnsi="Times New Roman" w:cs="Times New Roman"/>
          <w:b/>
          <w:i/>
          <w:spacing w:val="35"/>
          <w:sz w:val="28"/>
        </w:rPr>
        <w:t xml:space="preserve"> </w:t>
      </w:r>
      <w:r w:rsidRPr="00A657F7">
        <w:rPr>
          <w:rFonts w:ascii="Times New Roman" w:eastAsia="Times New Roman" w:hAnsi="Times New Roman" w:cs="Times New Roman"/>
          <w:b/>
          <w:i/>
          <w:w w:val="95"/>
          <w:sz w:val="28"/>
        </w:rPr>
        <w:t>предмету</w:t>
      </w:r>
      <w:r w:rsidRPr="00A657F7">
        <w:rPr>
          <w:rFonts w:ascii="Times New Roman" w:eastAsia="Times New Roman" w:hAnsi="Times New Roman" w:cs="Times New Roman"/>
          <w:b/>
          <w:i/>
          <w:spacing w:val="32"/>
          <w:sz w:val="28"/>
        </w:rPr>
        <w:t xml:space="preserve"> </w:t>
      </w:r>
      <w:r w:rsidRPr="00A657F7">
        <w:rPr>
          <w:rFonts w:ascii="Times New Roman" w:eastAsia="Times New Roman" w:hAnsi="Times New Roman" w:cs="Times New Roman"/>
          <w:b/>
          <w:i/>
          <w:w w:val="95"/>
          <w:sz w:val="28"/>
        </w:rPr>
        <w:t>«Основы</w:t>
      </w:r>
      <w:r w:rsidRPr="00A657F7">
        <w:rPr>
          <w:rFonts w:ascii="Times New Roman" w:eastAsia="Times New Roman" w:hAnsi="Times New Roman" w:cs="Times New Roman"/>
          <w:b/>
          <w:i/>
          <w:spacing w:val="13"/>
          <w:sz w:val="28"/>
        </w:rPr>
        <w:t xml:space="preserve"> </w:t>
      </w:r>
      <w:r w:rsidRPr="00A657F7">
        <w:rPr>
          <w:rFonts w:ascii="Times New Roman" w:eastAsia="Times New Roman" w:hAnsi="Times New Roman" w:cs="Times New Roman"/>
          <w:b/>
          <w:i/>
          <w:w w:val="95"/>
          <w:sz w:val="28"/>
        </w:rPr>
        <w:t>безопасности</w:t>
      </w:r>
      <w:r w:rsidRPr="00A657F7">
        <w:rPr>
          <w:rFonts w:ascii="Times New Roman" w:eastAsia="Times New Roman" w:hAnsi="Times New Roman" w:cs="Times New Roman"/>
          <w:b/>
          <w:i/>
          <w:spacing w:val="33"/>
          <w:sz w:val="28"/>
        </w:rPr>
        <w:t xml:space="preserve"> </w:t>
      </w:r>
      <w:r w:rsidRPr="00A657F7">
        <w:rPr>
          <w:rFonts w:ascii="Times New Roman" w:eastAsia="Times New Roman" w:hAnsi="Times New Roman" w:cs="Times New Roman"/>
          <w:b/>
          <w:i/>
          <w:spacing w:val="-2"/>
          <w:w w:val="95"/>
          <w:sz w:val="28"/>
        </w:rPr>
        <w:t>жизнедеятельности»:</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характера (в том числе террористического) характера;</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657F7" w:rsidRP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657F7" w:rsidRDefault="00A657F7" w:rsidP="005329F5">
      <w:pPr>
        <w:pStyle w:val="a3"/>
        <w:tabs>
          <w:tab w:val="left" w:pos="1276"/>
        </w:tabs>
        <w:spacing w:line="240" w:lineRule="auto"/>
        <w:ind w:left="993" w:right="400" w:firstLine="993"/>
        <w:jc w:val="both"/>
        <w:rPr>
          <w:rFonts w:ascii="Times New Roman" w:hAnsi="Times New Roman" w:cs="Times New Roman"/>
          <w:sz w:val="28"/>
          <w:szCs w:val="28"/>
        </w:rPr>
      </w:pPr>
      <w:r w:rsidRPr="00A657F7">
        <w:rPr>
          <w:rFonts w:ascii="Times New Roman" w:hAnsi="Times New Roman" w:cs="Times New Roman"/>
          <w:sz w:val="28"/>
          <w:szCs w:val="28"/>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57EDE" w:rsidRDefault="00E33E6E" w:rsidP="005329F5">
      <w:pPr>
        <w:pStyle w:val="a3"/>
        <w:tabs>
          <w:tab w:val="left" w:pos="1276"/>
        </w:tabs>
        <w:spacing w:line="240" w:lineRule="auto"/>
        <w:ind w:left="993" w:right="400" w:firstLine="993"/>
        <w:jc w:val="both"/>
        <w:rPr>
          <w:rFonts w:ascii="Times New Roman" w:hAnsi="Times New Roman" w:cs="Times New Roman"/>
          <w:sz w:val="28"/>
          <w:szCs w:val="28"/>
        </w:rPr>
      </w:pPr>
      <w:r w:rsidRPr="00E33E6E">
        <w:rPr>
          <w:rFonts w:ascii="Times New Roman" w:hAnsi="Times New Roman" w:cs="Times New Roman"/>
          <w:sz w:val="28"/>
          <w:szCs w:val="28"/>
        </w:rPr>
        <w:t xml:space="preserve">Конкретизированные результаты по учебным предметам и по классам обучения, содержатся в рабочих программам по учебным предметам, которые являются приложением к содержательному разделу основной образовательной программы начального общего образования.  </w:t>
      </w:r>
    </w:p>
    <w:p w:rsidR="00D83E9D" w:rsidRDefault="00D83E9D" w:rsidP="005329F5">
      <w:pPr>
        <w:pStyle w:val="a3"/>
        <w:numPr>
          <w:ilvl w:val="1"/>
          <w:numId w:val="2"/>
        </w:numPr>
        <w:tabs>
          <w:tab w:val="left" w:pos="284"/>
          <w:tab w:val="left" w:pos="709"/>
        </w:tabs>
        <w:spacing w:line="240" w:lineRule="auto"/>
        <w:ind w:left="993" w:right="400" w:firstLine="993"/>
        <w:jc w:val="both"/>
        <w:rPr>
          <w:rFonts w:ascii="Times New Roman" w:hAnsi="Times New Roman" w:cs="Times New Roman"/>
          <w:b/>
          <w:sz w:val="28"/>
          <w:szCs w:val="28"/>
        </w:rPr>
      </w:pPr>
      <w:r>
        <w:rPr>
          <w:rFonts w:ascii="Times New Roman" w:hAnsi="Times New Roman" w:cs="Times New Roman"/>
          <w:b/>
          <w:sz w:val="28"/>
          <w:szCs w:val="28"/>
        </w:rPr>
        <w:t xml:space="preserve">  </w:t>
      </w:r>
      <w:r w:rsidR="00C57EDE" w:rsidRPr="00C57EDE">
        <w:rPr>
          <w:rFonts w:ascii="Times New Roman" w:hAnsi="Times New Roman" w:cs="Times New Roman"/>
          <w:b/>
          <w:sz w:val="28"/>
          <w:szCs w:val="28"/>
        </w:rPr>
        <w:t>Система оценки достижений планируемых результатов освоения основной образо</w:t>
      </w:r>
      <w:r w:rsidR="009D29FA">
        <w:rPr>
          <w:rFonts w:ascii="Times New Roman" w:hAnsi="Times New Roman" w:cs="Times New Roman"/>
          <w:b/>
          <w:sz w:val="28"/>
          <w:szCs w:val="28"/>
        </w:rPr>
        <w:t>вательной программы МБОУ СОШ № 2 г. Дигоры</w:t>
      </w:r>
    </w:p>
    <w:p w:rsidR="00C958F4" w:rsidRDefault="00D83E9D" w:rsidP="005329F5">
      <w:pPr>
        <w:pStyle w:val="a3"/>
        <w:tabs>
          <w:tab w:val="left" w:pos="284"/>
          <w:tab w:val="left" w:pos="709"/>
        </w:tabs>
        <w:spacing w:line="240" w:lineRule="auto"/>
        <w:ind w:left="993" w:right="400" w:firstLine="993"/>
        <w:jc w:val="both"/>
        <w:rPr>
          <w:rFonts w:ascii="Times New Roman" w:hAnsi="Times New Roman" w:cs="Times New Roman"/>
          <w:b/>
          <w:sz w:val="28"/>
          <w:szCs w:val="28"/>
        </w:rPr>
      </w:pPr>
      <w:r>
        <w:rPr>
          <w:rFonts w:ascii="Times New Roman" w:hAnsi="Times New Roman" w:cs="Times New Roman"/>
          <w:b/>
          <w:sz w:val="28"/>
          <w:szCs w:val="28"/>
        </w:rPr>
        <w:t xml:space="preserve">1.3.1. </w:t>
      </w:r>
      <w:r w:rsidRPr="00D83E9D">
        <w:rPr>
          <w:rFonts w:ascii="Times New Roman" w:hAnsi="Times New Roman" w:cs="Times New Roman"/>
          <w:b/>
          <w:sz w:val="28"/>
          <w:szCs w:val="28"/>
        </w:rPr>
        <w:t>Общие положения</w:t>
      </w:r>
    </w:p>
    <w:p w:rsidR="00C958F4" w:rsidRDefault="00D83E9D" w:rsidP="005329F5">
      <w:pPr>
        <w:pStyle w:val="a3"/>
        <w:tabs>
          <w:tab w:val="left" w:pos="284"/>
          <w:tab w:val="left" w:pos="709"/>
        </w:tabs>
        <w:spacing w:line="240" w:lineRule="auto"/>
        <w:ind w:left="993" w:right="400" w:firstLine="993"/>
        <w:jc w:val="both"/>
        <w:rPr>
          <w:rFonts w:ascii="Times New Roman" w:hAnsi="Times New Roman" w:cs="Times New Roman"/>
          <w:b/>
          <w:sz w:val="28"/>
          <w:szCs w:val="28"/>
        </w:rPr>
      </w:pPr>
      <w:r w:rsidRPr="00D83E9D">
        <w:rPr>
          <w:rFonts w:ascii="Times New Roman" w:hAnsi="Times New Roman" w:cs="Times New Roman"/>
          <w:sz w:val="28"/>
          <w:szCs w:val="28"/>
        </w:rPr>
        <w:t xml:space="preserve">Система оценки достижения планируемых результатов (далее - система оценки) является частью управления качеством образования муниципального общеобразовательного учреждения средней общеобразовательной школы № </w:t>
      </w:r>
      <w:r w:rsidR="009D29FA">
        <w:rPr>
          <w:rFonts w:ascii="Times New Roman" w:hAnsi="Times New Roman" w:cs="Times New Roman"/>
          <w:sz w:val="28"/>
          <w:szCs w:val="28"/>
        </w:rPr>
        <w:t>2 г. Дигоры</w:t>
      </w:r>
    </w:p>
    <w:p w:rsidR="00C958F4" w:rsidRDefault="00D83E9D"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D83E9D">
        <w:rPr>
          <w:rFonts w:ascii="Times New Roman" w:hAnsi="Times New Roman" w:cs="Times New Roman"/>
          <w:sz w:val="28"/>
          <w:szCs w:val="28"/>
        </w:rPr>
        <w:t>Основными функциями системы оценки качества являются:</w:t>
      </w:r>
    </w:p>
    <w:p w:rsidR="00C958F4" w:rsidRDefault="00D83E9D"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D83E9D">
        <w:rPr>
          <w:rFonts w:ascii="Times New Roman" w:hAnsi="Times New Roman" w:cs="Times New Roman"/>
          <w:sz w:val="28"/>
          <w:szCs w:val="28"/>
        </w:rPr>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C958F4" w:rsidRDefault="00D83E9D"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D83E9D">
        <w:rPr>
          <w:rFonts w:ascii="Times New Roman" w:hAnsi="Times New Roman" w:cs="Times New Roman"/>
          <w:sz w:val="28"/>
          <w:szCs w:val="28"/>
        </w:rPr>
        <w:t>обеспечение эффективной «обратной связи», позволяющей осуществлять управление образовательным процессом.</w:t>
      </w:r>
    </w:p>
    <w:p w:rsidR="00C958F4" w:rsidRDefault="00D83E9D"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D83E9D">
        <w:rPr>
          <w:rFonts w:ascii="Times New Roman" w:hAnsi="Times New Roman" w:cs="Times New Roman"/>
          <w:sz w:val="28"/>
          <w:szCs w:val="28"/>
        </w:rPr>
        <w:t xml:space="preserve">Основными направлениями и целями </w:t>
      </w:r>
      <w:r>
        <w:rPr>
          <w:rFonts w:ascii="Times New Roman" w:hAnsi="Times New Roman" w:cs="Times New Roman"/>
          <w:sz w:val="28"/>
          <w:szCs w:val="28"/>
        </w:rPr>
        <w:t xml:space="preserve">системы </w:t>
      </w:r>
      <w:r w:rsidR="003B0096">
        <w:rPr>
          <w:rFonts w:ascii="Times New Roman" w:hAnsi="Times New Roman" w:cs="Times New Roman"/>
          <w:sz w:val="28"/>
          <w:szCs w:val="28"/>
        </w:rPr>
        <w:t xml:space="preserve">оценки </w:t>
      </w:r>
      <w:r w:rsidR="003B0096" w:rsidRPr="00D83E9D">
        <w:rPr>
          <w:rFonts w:ascii="Times New Roman" w:hAnsi="Times New Roman" w:cs="Times New Roman"/>
          <w:sz w:val="28"/>
          <w:szCs w:val="28"/>
        </w:rPr>
        <w:t>являются</w:t>
      </w:r>
      <w:r w:rsidRPr="00D83E9D">
        <w:rPr>
          <w:rFonts w:ascii="Times New Roman" w:hAnsi="Times New Roman" w:cs="Times New Roman"/>
          <w:sz w:val="28"/>
          <w:szCs w:val="28"/>
        </w:rPr>
        <w:t>:</w:t>
      </w:r>
    </w:p>
    <w:p w:rsidR="00C958F4" w:rsidRDefault="00D83E9D"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D83E9D">
        <w:rPr>
          <w:rFonts w:ascii="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958F4" w:rsidRDefault="00D83E9D"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D83E9D">
        <w:rPr>
          <w:rFonts w:ascii="Times New Roman" w:hAnsi="Times New Roman" w:cs="Times New Roman"/>
          <w:sz w:val="28"/>
          <w:szCs w:val="28"/>
        </w:rPr>
        <w:t>оценка результатов деятельности педагогических кадров как основа аттестационных процедур;</w:t>
      </w:r>
    </w:p>
    <w:p w:rsidR="00C958F4" w:rsidRDefault="00D83E9D"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D83E9D">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C958F4" w:rsidRDefault="001D4C11"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О</w:t>
      </w:r>
      <w:r w:rsidRPr="001D4C11">
        <w:rPr>
          <w:rFonts w:ascii="Times New Roman" w:hAnsi="Times New Roman" w:cs="Times New Roman"/>
          <w:sz w:val="28"/>
          <w:szCs w:val="28"/>
        </w:rPr>
        <w:t>бъе</w:t>
      </w:r>
      <w:r w:rsidR="009D29FA">
        <w:rPr>
          <w:rFonts w:ascii="Times New Roman" w:hAnsi="Times New Roman" w:cs="Times New Roman"/>
          <w:sz w:val="28"/>
          <w:szCs w:val="28"/>
        </w:rPr>
        <w:t>ктом системы оценки МБОУ СОШ № 2 г. Дигоры</w:t>
      </w:r>
      <w:r w:rsidRPr="001D4C11">
        <w:rPr>
          <w:rFonts w:ascii="Times New Roman" w:hAnsi="Times New Roman" w:cs="Times New Roman"/>
          <w:sz w:val="28"/>
          <w:szCs w:val="28"/>
        </w:rPr>
        <w:t>, ее содержательной и критериальной базой выступают требования ФГОС</w:t>
      </w:r>
      <w:r>
        <w:rPr>
          <w:rFonts w:ascii="Times New Roman" w:hAnsi="Times New Roman" w:cs="Times New Roman"/>
          <w:sz w:val="28"/>
          <w:szCs w:val="28"/>
        </w:rPr>
        <w:t xml:space="preserve"> основного общего образования,</w:t>
      </w:r>
      <w:r w:rsidRPr="001D4C11">
        <w:rPr>
          <w:rFonts w:ascii="Times New Roman" w:hAnsi="Times New Roman" w:cs="Times New Roman"/>
          <w:sz w:val="28"/>
          <w:szCs w:val="28"/>
        </w:rPr>
        <w:t xml:space="preserve"> которые конкретизируются в планируемых результатах освоения обучающимися основной образовательной программы </w:t>
      </w:r>
      <w:r w:rsidR="00E4431B">
        <w:rPr>
          <w:rFonts w:ascii="Times New Roman" w:hAnsi="Times New Roman" w:cs="Times New Roman"/>
          <w:sz w:val="28"/>
          <w:szCs w:val="28"/>
        </w:rPr>
        <w:t>основного общего образования.</w:t>
      </w:r>
    </w:p>
    <w:p w:rsidR="00C958F4" w:rsidRDefault="009D29FA"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Система оценки МБОУ СОШ № 2 г. Дигоры</w:t>
      </w:r>
      <w:r w:rsidR="00E4431B" w:rsidRPr="00E4431B">
        <w:rPr>
          <w:rFonts w:ascii="Times New Roman" w:hAnsi="Times New Roman" w:cs="Times New Roman"/>
          <w:sz w:val="28"/>
          <w:szCs w:val="28"/>
        </w:rPr>
        <w:t xml:space="preserve"> включает </w:t>
      </w:r>
      <w:r w:rsidR="00C86AF4">
        <w:rPr>
          <w:rFonts w:ascii="Times New Roman" w:hAnsi="Times New Roman" w:cs="Times New Roman"/>
          <w:sz w:val="28"/>
          <w:szCs w:val="28"/>
        </w:rPr>
        <w:t xml:space="preserve">следующие </w:t>
      </w:r>
      <w:r w:rsidR="00E4431B" w:rsidRPr="00E4431B">
        <w:rPr>
          <w:rFonts w:ascii="Times New Roman" w:hAnsi="Times New Roman" w:cs="Times New Roman"/>
          <w:sz w:val="28"/>
          <w:szCs w:val="28"/>
        </w:rPr>
        <w:t>процед</w:t>
      </w:r>
      <w:r w:rsidR="00C86AF4">
        <w:rPr>
          <w:rFonts w:ascii="Times New Roman" w:hAnsi="Times New Roman" w:cs="Times New Roman"/>
          <w:sz w:val="28"/>
          <w:szCs w:val="28"/>
        </w:rPr>
        <w:t>уры внутренней и внешней оценки:</w:t>
      </w:r>
    </w:p>
    <w:p w:rsidR="00C958F4" w:rsidRDefault="00C86AF4"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Внутренняя оценка: </w:t>
      </w:r>
      <w:r w:rsidRPr="00C86AF4">
        <w:rPr>
          <w:rFonts w:ascii="Times New Roman" w:hAnsi="Times New Roman" w:cs="Times New Roman"/>
          <w:sz w:val="28"/>
          <w:szCs w:val="28"/>
        </w:rPr>
        <w:t>стартовую диагностику;</w:t>
      </w:r>
      <w:r>
        <w:rPr>
          <w:rFonts w:ascii="Times New Roman" w:hAnsi="Times New Roman" w:cs="Times New Roman"/>
          <w:sz w:val="28"/>
          <w:szCs w:val="28"/>
        </w:rPr>
        <w:t xml:space="preserve"> </w:t>
      </w:r>
      <w:r w:rsidRPr="00C86AF4">
        <w:rPr>
          <w:rFonts w:ascii="Times New Roman" w:hAnsi="Times New Roman" w:cs="Times New Roman"/>
          <w:sz w:val="28"/>
          <w:szCs w:val="28"/>
        </w:rPr>
        <w:t>текущую и тематическую оценку;</w:t>
      </w:r>
      <w:r>
        <w:rPr>
          <w:rFonts w:ascii="Times New Roman" w:hAnsi="Times New Roman" w:cs="Times New Roman"/>
          <w:sz w:val="28"/>
          <w:szCs w:val="28"/>
        </w:rPr>
        <w:t xml:space="preserve"> </w:t>
      </w:r>
      <w:r w:rsidRPr="00C86AF4">
        <w:rPr>
          <w:rFonts w:ascii="Times New Roman" w:hAnsi="Times New Roman" w:cs="Times New Roman"/>
          <w:sz w:val="28"/>
          <w:szCs w:val="28"/>
        </w:rPr>
        <w:t>портфолио;</w:t>
      </w:r>
      <w:r>
        <w:rPr>
          <w:rFonts w:ascii="Times New Roman" w:hAnsi="Times New Roman" w:cs="Times New Roman"/>
          <w:sz w:val="28"/>
          <w:szCs w:val="28"/>
        </w:rPr>
        <w:t xml:space="preserve"> </w:t>
      </w:r>
      <w:r w:rsidRPr="00C86AF4">
        <w:rPr>
          <w:rFonts w:ascii="Times New Roman" w:hAnsi="Times New Roman" w:cs="Times New Roman"/>
          <w:sz w:val="28"/>
          <w:szCs w:val="28"/>
        </w:rPr>
        <w:t>внутришкольный мониторинг образовательных достижений;</w:t>
      </w:r>
      <w:r>
        <w:rPr>
          <w:rFonts w:ascii="Times New Roman" w:hAnsi="Times New Roman" w:cs="Times New Roman"/>
          <w:sz w:val="28"/>
          <w:szCs w:val="28"/>
        </w:rPr>
        <w:t xml:space="preserve"> </w:t>
      </w:r>
      <w:r w:rsidRPr="00C86AF4">
        <w:rPr>
          <w:rFonts w:ascii="Times New Roman" w:hAnsi="Times New Roman" w:cs="Times New Roman"/>
          <w:sz w:val="28"/>
          <w:szCs w:val="28"/>
        </w:rPr>
        <w:t>промежуточную и итоговую аттестацию обучающихся;</w:t>
      </w:r>
    </w:p>
    <w:p w:rsidR="00C958F4" w:rsidRDefault="00C86AF4"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86AF4">
        <w:rPr>
          <w:rFonts w:ascii="Times New Roman" w:hAnsi="Times New Roman" w:cs="Times New Roman"/>
          <w:sz w:val="28"/>
          <w:szCs w:val="28"/>
        </w:rPr>
        <w:t>Внешняя оценка</w:t>
      </w:r>
      <w:r>
        <w:rPr>
          <w:rFonts w:ascii="Times New Roman" w:hAnsi="Times New Roman" w:cs="Times New Roman"/>
          <w:sz w:val="28"/>
          <w:szCs w:val="28"/>
        </w:rPr>
        <w:t xml:space="preserve">: </w:t>
      </w:r>
      <w:r w:rsidRPr="00C86AF4">
        <w:rPr>
          <w:rFonts w:ascii="Times New Roman" w:hAnsi="Times New Roman" w:cs="Times New Roman"/>
          <w:sz w:val="28"/>
          <w:szCs w:val="28"/>
        </w:rPr>
        <w:t>государственная итоговая аттестация;</w:t>
      </w:r>
      <w:r>
        <w:rPr>
          <w:rFonts w:ascii="Times New Roman" w:hAnsi="Times New Roman" w:cs="Times New Roman"/>
          <w:sz w:val="28"/>
          <w:szCs w:val="28"/>
        </w:rPr>
        <w:t xml:space="preserve"> </w:t>
      </w:r>
      <w:r w:rsidRPr="00C86AF4">
        <w:rPr>
          <w:rFonts w:ascii="Times New Roman" w:hAnsi="Times New Roman" w:cs="Times New Roman"/>
          <w:sz w:val="28"/>
          <w:szCs w:val="28"/>
        </w:rPr>
        <w:t>независимая оценка качества образования и мониторинговые исследования муниципального, регионального и федерального уровней.</w:t>
      </w:r>
    </w:p>
    <w:p w:rsidR="00C958F4" w:rsidRDefault="000B4D39"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0B4D39">
        <w:rPr>
          <w:rFonts w:ascii="Times New Roman" w:hAnsi="Times New Roman" w:cs="Times New Roman"/>
          <w:sz w:val="28"/>
          <w:szCs w:val="28"/>
        </w:rPr>
        <w:t>Порядок проведения и детализация особенностей процедур системы оценки</w:t>
      </w:r>
      <w:r w:rsidR="0001156F">
        <w:rPr>
          <w:rFonts w:ascii="Times New Roman" w:hAnsi="Times New Roman" w:cs="Times New Roman"/>
          <w:sz w:val="28"/>
          <w:szCs w:val="28"/>
        </w:rPr>
        <w:t xml:space="preserve">, в части оценки образовательных достижений, обучающихся </w:t>
      </w:r>
      <w:r w:rsidR="0001156F" w:rsidRPr="000B4D39">
        <w:rPr>
          <w:rFonts w:ascii="Times New Roman" w:hAnsi="Times New Roman" w:cs="Times New Roman"/>
          <w:sz w:val="28"/>
          <w:szCs w:val="28"/>
        </w:rPr>
        <w:t>приведены</w:t>
      </w:r>
      <w:r w:rsidRPr="000B4D39">
        <w:rPr>
          <w:rFonts w:ascii="Times New Roman" w:hAnsi="Times New Roman" w:cs="Times New Roman"/>
          <w:sz w:val="28"/>
          <w:szCs w:val="28"/>
        </w:rPr>
        <w:t xml:space="preserve"> в «Положении о системе оценки образовательных достижений муниципального общеобразовательной учреждения средн</w:t>
      </w:r>
      <w:r w:rsidR="009D29FA">
        <w:rPr>
          <w:rFonts w:ascii="Times New Roman" w:hAnsi="Times New Roman" w:cs="Times New Roman"/>
          <w:sz w:val="28"/>
          <w:szCs w:val="28"/>
        </w:rPr>
        <w:t>ей общеобразовательной школы № 2</w:t>
      </w:r>
      <w:r w:rsidRPr="000B4D39">
        <w:rPr>
          <w:rFonts w:ascii="Times New Roman" w:hAnsi="Times New Roman" w:cs="Times New Roman"/>
          <w:sz w:val="28"/>
          <w:szCs w:val="28"/>
        </w:rPr>
        <w:t xml:space="preserve"> </w:t>
      </w:r>
      <w:r w:rsidR="009D29FA">
        <w:rPr>
          <w:rFonts w:ascii="Times New Roman" w:hAnsi="Times New Roman" w:cs="Times New Roman"/>
          <w:sz w:val="28"/>
          <w:szCs w:val="28"/>
        </w:rPr>
        <w:t>г. Дигоры</w:t>
      </w:r>
      <w:r w:rsidR="00C53256">
        <w:rPr>
          <w:rFonts w:ascii="Times New Roman" w:hAnsi="Times New Roman" w:cs="Times New Roman"/>
          <w:sz w:val="28"/>
          <w:szCs w:val="28"/>
        </w:rPr>
        <w:t>»,</w:t>
      </w:r>
      <w:r w:rsidRPr="000B4D39">
        <w:rPr>
          <w:rFonts w:ascii="Times New Roman" w:hAnsi="Times New Roman" w:cs="Times New Roman"/>
          <w:sz w:val="28"/>
          <w:szCs w:val="28"/>
        </w:rPr>
        <w:t xml:space="preserve"> которое является </w:t>
      </w:r>
      <w:r w:rsidR="00C53256">
        <w:rPr>
          <w:rFonts w:ascii="Times New Roman" w:hAnsi="Times New Roman" w:cs="Times New Roman"/>
          <w:sz w:val="28"/>
          <w:szCs w:val="28"/>
        </w:rPr>
        <w:t>локальным актом образовательного учреждения и утверждается в установленном законодательством порядке.</w:t>
      </w:r>
    </w:p>
    <w:p w:rsidR="00C958F4" w:rsidRDefault="00F0291C"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F0291C">
        <w:rPr>
          <w:rFonts w:ascii="Times New Roman" w:hAnsi="Times New Roman" w:cs="Times New Roman"/>
          <w:sz w:val="28"/>
          <w:szCs w:val="28"/>
        </w:rPr>
        <w:t xml:space="preserve">Результаты оценки уровня достижений </w:t>
      </w:r>
      <w:r w:rsidR="00CA663C">
        <w:rPr>
          <w:rFonts w:ascii="Times New Roman" w:hAnsi="Times New Roman" w:cs="Times New Roman"/>
          <w:sz w:val="28"/>
          <w:szCs w:val="28"/>
        </w:rPr>
        <w:t xml:space="preserve">выпускников 9-х классов </w:t>
      </w:r>
      <w:r w:rsidR="00CA663C" w:rsidRPr="00F0291C">
        <w:rPr>
          <w:rFonts w:ascii="Times New Roman" w:hAnsi="Times New Roman" w:cs="Times New Roman"/>
          <w:sz w:val="28"/>
          <w:szCs w:val="28"/>
        </w:rPr>
        <w:t>обобщаются</w:t>
      </w:r>
      <w:r w:rsidRPr="00F0291C">
        <w:rPr>
          <w:rFonts w:ascii="Times New Roman" w:hAnsi="Times New Roman" w:cs="Times New Roman"/>
          <w:sz w:val="28"/>
          <w:szCs w:val="28"/>
        </w:rPr>
        <w:t xml:space="preserve"> и отражаются в их характеристиках.</w:t>
      </w:r>
    </w:p>
    <w:p w:rsidR="00C958F4" w:rsidRDefault="00F0291C"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обучающегося составляется в соответствии с образцом, который является приложением к настоящему разделу основной образовательной программы основного общего образования. </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b/>
          <w:sz w:val="28"/>
          <w:szCs w:val="28"/>
        </w:rPr>
      </w:pPr>
      <w:r w:rsidRPr="003B0096">
        <w:rPr>
          <w:rFonts w:ascii="Times New Roman" w:hAnsi="Times New Roman" w:cs="Times New Roman"/>
          <w:b/>
          <w:sz w:val="28"/>
          <w:szCs w:val="28"/>
        </w:rPr>
        <w:t>1.3.2. Особенности оценки метапредметных результатов</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Формирование метапредметных результатов обеспечивается совокупностью всех учебных предметов и внеурочной деятельности.</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Основным объектом и предметом оценки метапредметных результатов является овладение:</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Инструментарий для оценки метапредметных результатов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 xml:space="preserve">Для оценки метапредметных результатов используются следующие формы: </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для проверки читательской грамотности - письменная работа на межпредметной основе;</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Каждый из перечисленных видов диагностики проводится с периодичностью один раз в год.</w:t>
      </w:r>
    </w:p>
    <w:p w:rsidR="00C958F4" w:rsidRDefault="003B009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3B0096">
        <w:rPr>
          <w:rFonts w:ascii="Times New Roman" w:hAnsi="Times New Roman" w:cs="Times New Roman"/>
          <w:sz w:val="28"/>
          <w:szCs w:val="28"/>
        </w:rPr>
        <w:t>Основной процедурой итоговой оценки достижения метапредметных результатов для обучающихся 9 классов, является защита итогового проекта</w:t>
      </w:r>
      <w:r>
        <w:rPr>
          <w:rFonts w:ascii="Times New Roman" w:hAnsi="Times New Roman" w:cs="Times New Roman"/>
          <w:sz w:val="28"/>
          <w:szCs w:val="28"/>
        </w:rPr>
        <w:t xml:space="preserve"> (индивидуального), которая</w:t>
      </w:r>
      <w:r w:rsidRPr="003B0096">
        <w:rPr>
          <w:rFonts w:ascii="Times New Roman" w:hAnsi="Times New Roman" w:cs="Times New Roman"/>
          <w:sz w:val="28"/>
          <w:szCs w:val="28"/>
        </w:rPr>
        <w:t xml:space="preserve"> является допуском к государственной итоговой аттестации.</w:t>
      </w:r>
    </w:p>
    <w:p w:rsidR="00C958F4"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C958F4"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Результатом (продуктом) проектной де</w:t>
      </w:r>
      <w:r>
        <w:rPr>
          <w:rFonts w:ascii="Times New Roman" w:hAnsi="Times New Roman" w:cs="Times New Roman"/>
          <w:sz w:val="28"/>
          <w:szCs w:val="28"/>
        </w:rPr>
        <w:t>ятельности может быть одна из</w:t>
      </w:r>
      <w:r w:rsidRPr="00C53256">
        <w:rPr>
          <w:rFonts w:ascii="Times New Roman" w:hAnsi="Times New Roman" w:cs="Times New Roman"/>
          <w:sz w:val="28"/>
          <w:szCs w:val="28"/>
        </w:rPr>
        <w:t xml:space="preserve"> следующих работ:</w:t>
      </w:r>
    </w:p>
    <w:p w:rsidR="00C958F4"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w:t>
      </w:r>
      <w:r>
        <w:rPr>
          <w:rFonts w:ascii="Times New Roman" w:hAnsi="Times New Roman" w:cs="Times New Roman"/>
          <w:sz w:val="28"/>
          <w:szCs w:val="28"/>
        </w:rPr>
        <w:t>аниях, стендовый доклад и др.);</w:t>
      </w:r>
    </w:p>
    <w:p w:rsidR="00C958F4"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w:t>
      </w:r>
      <w:r>
        <w:rPr>
          <w:rFonts w:ascii="Times New Roman" w:hAnsi="Times New Roman" w:cs="Times New Roman"/>
          <w:sz w:val="28"/>
          <w:szCs w:val="28"/>
        </w:rPr>
        <w:t>я, компьютерной анимации и др.;</w:t>
      </w:r>
    </w:p>
    <w:p w:rsidR="00C958F4"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 xml:space="preserve"> материальный объект, макет, иное конструкторское изделие;</w:t>
      </w:r>
    </w:p>
    <w:p w:rsidR="004D587C"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отчетные материалы по социальному проекту, которые могут включать как тексты, так и мультимедийные продукты.</w:t>
      </w:r>
    </w:p>
    <w:p w:rsidR="004D587C"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D587C"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Защита проекта осуществляется в процессе специально организованной школьной конференции.</w:t>
      </w:r>
    </w:p>
    <w:p w:rsidR="004D587C"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4D587C"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Проектная деятельность оценивается по следующим критериям:</w:t>
      </w:r>
    </w:p>
    <w:p w:rsidR="00C53256" w:rsidRDefault="00C53256" w:rsidP="005329F5">
      <w:pPr>
        <w:pStyle w:val="a3"/>
        <w:tabs>
          <w:tab w:val="left" w:pos="284"/>
          <w:tab w:val="left" w:pos="709"/>
        </w:tabs>
        <w:spacing w:line="240" w:lineRule="auto"/>
        <w:ind w:left="993" w:right="400" w:firstLine="993"/>
        <w:jc w:val="both"/>
        <w:rPr>
          <w:rFonts w:ascii="Times New Roman" w:hAnsi="Times New Roman" w:cs="Times New Roman"/>
          <w:sz w:val="28"/>
          <w:szCs w:val="28"/>
        </w:rPr>
      </w:pPr>
      <w:r w:rsidRPr="00C53256">
        <w:rPr>
          <w:rFonts w:ascii="Times New Roman" w:hAnsi="Times New Roman" w:cs="Times New Roman"/>
          <w:sz w:val="28"/>
          <w:szCs w:val="28"/>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C53256" w:rsidRPr="00C53256" w:rsidRDefault="00C5325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Pr>
          <w:rFonts w:ascii="Times New Roman" w:hAnsi="Times New Roman" w:cs="Times New Roman"/>
          <w:sz w:val="28"/>
          <w:szCs w:val="28"/>
        </w:rPr>
        <w:t xml:space="preserve">Вышеуказанные </w:t>
      </w:r>
      <w:r w:rsidRPr="00C53256">
        <w:rPr>
          <w:rFonts w:ascii="Times New Roman" w:hAnsi="Times New Roman" w:cs="Times New Roman"/>
          <w:sz w:val="28"/>
          <w:szCs w:val="28"/>
        </w:rPr>
        <w:t>критерий в целом включа</w:t>
      </w:r>
      <w:r>
        <w:rPr>
          <w:rFonts w:ascii="Times New Roman" w:hAnsi="Times New Roman" w:cs="Times New Roman"/>
          <w:sz w:val="28"/>
          <w:szCs w:val="28"/>
        </w:rPr>
        <w:t>ют</w:t>
      </w:r>
      <w:r w:rsidRPr="00C53256">
        <w:rPr>
          <w:rFonts w:ascii="Times New Roman" w:hAnsi="Times New Roman" w:cs="Times New Roman"/>
          <w:sz w:val="28"/>
          <w:szCs w:val="28"/>
        </w:rPr>
        <w:t xml:space="preserve"> оценку сформированности познавательных учебных действий.</w:t>
      </w:r>
    </w:p>
    <w:p w:rsidR="00C53256" w:rsidRPr="00C53256" w:rsidRDefault="00C5325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C53256">
        <w:rPr>
          <w:rFonts w:ascii="Times New Roman" w:hAnsi="Times New Roman" w:cs="Times New Roman"/>
          <w:sz w:val="28"/>
          <w:szCs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53256" w:rsidRPr="00C53256" w:rsidRDefault="00C5325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C53256">
        <w:rPr>
          <w:rFonts w:ascii="Times New Roman" w:hAnsi="Times New Roman" w:cs="Times New Roman"/>
          <w:sz w:val="28"/>
          <w:szCs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958F4" w:rsidRDefault="00C5325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C53256">
        <w:rPr>
          <w:rFonts w:ascii="Times New Roman" w:hAnsi="Times New Roman" w:cs="Times New Roman"/>
          <w:sz w:val="28"/>
          <w:szCs w:val="28"/>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958F4" w:rsidRDefault="00C958F4" w:rsidP="005329F5">
      <w:pPr>
        <w:tabs>
          <w:tab w:val="left" w:pos="284"/>
          <w:tab w:val="left" w:pos="709"/>
        </w:tabs>
        <w:spacing w:line="240" w:lineRule="auto"/>
        <w:ind w:left="993" w:right="400" w:firstLine="992"/>
        <w:contextualSpacing/>
        <w:jc w:val="both"/>
        <w:rPr>
          <w:rFonts w:ascii="Times New Roman" w:hAnsi="Times New Roman" w:cs="Times New Roman"/>
          <w:b/>
          <w:sz w:val="28"/>
          <w:szCs w:val="28"/>
        </w:rPr>
      </w:pPr>
      <w:r w:rsidRPr="00C958F4">
        <w:rPr>
          <w:rFonts w:ascii="Times New Roman" w:hAnsi="Times New Roman" w:cs="Times New Roman"/>
          <w:b/>
          <w:sz w:val="28"/>
          <w:szCs w:val="28"/>
        </w:rPr>
        <w:t>1.3.3.</w:t>
      </w:r>
      <w:r w:rsidR="005E1B41" w:rsidRPr="00C958F4">
        <w:rPr>
          <w:rFonts w:ascii="Times New Roman" w:hAnsi="Times New Roman" w:cs="Times New Roman"/>
          <w:b/>
          <w:sz w:val="28"/>
          <w:szCs w:val="28"/>
        </w:rPr>
        <w:t xml:space="preserve">Особенности оценки </w:t>
      </w:r>
      <w:r w:rsidR="003B0096" w:rsidRPr="00C958F4">
        <w:rPr>
          <w:rFonts w:ascii="Times New Roman" w:hAnsi="Times New Roman" w:cs="Times New Roman"/>
          <w:b/>
          <w:sz w:val="28"/>
          <w:szCs w:val="28"/>
        </w:rPr>
        <w:t>предметных результатов</w:t>
      </w:r>
    </w:p>
    <w:p w:rsidR="00C958F4" w:rsidRDefault="005E1B41"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5E1B41">
        <w:rPr>
          <w:rFonts w:ascii="Times New Roman" w:hAnsi="Times New Roman" w:cs="Times New Roman"/>
          <w:sz w:val="28"/>
          <w:szCs w:val="28"/>
        </w:rPr>
        <w:t>Формирование предметных результатов обеспечивается каждым учебным предметом.</w:t>
      </w:r>
    </w:p>
    <w:p w:rsidR="00C958F4" w:rsidRDefault="003B009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3B0096">
        <w:rPr>
          <w:rFonts w:ascii="Times New Roman" w:hAnsi="Times New Roman" w:cs="Times New Roman"/>
          <w:sz w:val="28"/>
          <w:szCs w:val="28"/>
        </w:rPr>
        <w:t>Основным предметом оценки предметных результатов является:</w:t>
      </w:r>
    </w:p>
    <w:p w:rsidR="00C958F4" w:rsidRDefault="005E1B41"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5E1B41">
        <w:rPr>
          <w:rFonts w:ascii="Times New Roman" w:hAnsi="Times New Roman" w:cs="Times New Roman"/>
          <w:sz w:val="28"/>
          <w:szCs w:val="28"/>
        </w:rPr>
        <w:t xml:space="preserve">способность обучающихся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w:t>
      </w:r>
      <w:r>
        <w:rPr>
          <w:rFonts w:ascii="Times New Roman" w:hAnsi="Times New Roman" w:cs="Times New Roman"/>
          <w:sz w:val="28"/>
          <w:szCs w:val="28"/>
        </w:rPr>
        <w:t>грамотности (</w:t>
      </w:r>
      <w:r w:rsidRPr="005E1B41">
        <w:rPr>
          <w:rFonts w:ascii="Times New Roman" w:hAnsi="Times New Roman" w:cs="Times New Roman"/>
          <w:sz w:val="28"/>
          <w:szCs w:val="28"/>
        </w:rPr>
        <w:t>читательская грамотность; математическая грамотность; естественнонаучная грамотность; финансовая грамотность; глобальные компетенции; креативное мышление</w:t>
      </w:r>
      <w:r>
        <w:rPr>
          <w:rFonts w:ascii="Times New Roman" w:hAnsi="Times New Roman" w:cs="Times New Roman"/>
          <w:sz w:val="28"/>
          <w:szCs w:val="28"/>
        </w:rPr>
        <w:t>).</w:t>
      </w:r>
    </w:p>
    <w:p w:rsidR="00C958F4" w:rsidRDefault="00130B9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130B96">
        <w:rPr>
          <w:rFonts w:ascii="Times New Roman" w:hAnsi="Times New Roman" w:cs="Times New Roman"/>
          <w:sz w:val="28"/>
          <w:szCs w:val="28"/>
        </w:rPr>
        <w:t xml:space="preserve">Для оценки предметных результатов </w:t>
      </w:r>
      <w:r>
        <w:rPr>
          <w:rFonts w:ascii="Times New Roman" w:hAnsi="Times New Roman" w:cs="Times New Roman"/>
          <w:sz w:val="28"/>
          <w:szCs w:val="28"/>
        </w:rPr>
        <w:t xml:space="preserve">используются </w:t>
      </w:r>
      <w:r w:rsidRPr="00130B96">
        <w:rPr>
          <w:rFonts w:ascii="Times New Roman" w:hAnsi="Times New Roman" w:cs="Times New Roman"/>
          <w:sz w:val="28"/>
          <w:szCs w:val="28"/>
        </w:rPr>
        <w:t>следующие критерии: знание и понимание, применение, функциональность.</w:t>
      </w:r>
    </w:p>
    <w:p w:rsidR="00C958F4" w:rsidRDefault="00130B9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130B96">
        <w:rPr>
          <w:rFonts w:ascii="Times New Roman" w:hAnsi="Times New Roman" w:cs="Times New Roman"/>
          <w:sz w:val="28"/>
          <w:szCs w:val="28"/>
        </w:rPr>
        <w:t>Критерий «Знание и понимание» включает</w:t>
      </w:r>
      <w:r>
        <w:rPr>
          <w:rFonts w:ascii="Times New Roman" w:hAnsi="Times New Roman" w:cs="Times New Roman"/>
          <w:sz w:val="28"/>
          <w:szCs w:val="28"/>
        </w:rPr>
        <w:t>:</w:t>
      </w:r>
    </w:p>
    <w:p w:rsidR="00C958F4" w:rsidRDefault="00130B9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130B96">
        <w:rPr>
          <w:rFonts w:ascii="Times New Roman" w:hAnsi="Times New Roman" w:cs="Times New Roman"/>
          <w:sz w:val="28"/>
          <w:szCs w:val="28"/>
        </w:rPr>
        <w:t>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C958F4" w:rsidRDefault="00130B9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130B96">
        <w:rPr>
          <w:rFonts w:ascii="Times New Roman" w:hAnsi="Times New Roman" w:cs="Times New Roman"/>
          <w:sz w:val="28"/>
          <w:szCs w:val="28"/>
        </w:rPr>
        <w:t>Критерий «Применение» включает:</w:t>
      </w:r>
    </w:p>
    <w:p w:rsidR="00C958F4" w:rsidRDefault="00130B9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130B96">
        <w:rPr>
          <w:rFonts w:ascii="Times New Roman" w:hAnsi="Times New Roman" w:cs="Times New Roman"/>
          <w:sz w:val="28"/>
          <w:szCs w:val="2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C958F4" w:rsidRDefault="00130B9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r w:rsidRPr="00130B96">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w:t>
      </w:r>
    </w:p>
    <w:p w:rsidR="00C958F4" w:rsidRDefault="00130B96" w:rsidP="005329F5">
      <w:pPr>
        <w:tabs>
          <w:tab w:val="left" w:pos="284"/>
          <w:tab w:val="left" w:pos="709"/>
        </w:tabs>
        <w:spacing w:line="240" w:lineRule="auto"/>
        <w:ind w:left="993" w:right="400"/>
        <w:contextualSpacing/>
        <w:jc w:val="both"/>
        <w:rPr>
          <w:rFonts w:ascii="Times New Roman" w:hAnsi="Times New Roman" w:cs="Times New Roman"/>
          <w:sz w:val="28"/>
          <w:szCs w:val="28"/>
        </w:rPr>
      </w:pPr>
      <w:r w:rsidRPr="00130B96">
        <w:rPr>
          <w:rFonts w:ascii="Times New Roman" w:hAnsi="Times New Roman" w:cs="Times New Roman"/>
          <w:sz w:val="28"/>
          <w:szCs w:val="28"/>
        </w:rPr>
        <w:t>числе в ходе поисковой деятельно</w:t>
      </w:r>
      <w:r>
        <w:rPr>
          <w:rFonts w:ascii="Times New Roman" w:hAnsi="Times New Roman" w:cs="Times New Roman"/>
          <w:sz w:val="28"/>
          <w:szCs w:val="28"/>
        </w:rPr>
        <w:t xml:space="preserve">сти, учебно-исследовательской и </w:t>
      </w:r>
      <w:r w:rsidRPr="00130B96">
        <w:rPr>
          <w:rFonts w:ascii="Times New Roman" w:hAnsi="Times New Roman" w:cs="Times New Roman"/>
          <w:sz w:val="28"/>
          <w:szCs w:val="28"/>
        </w:rPr>
        <w:t>проектной деятельности.</w:t>
      </w:r>
    </w:p>
    <w:p w:rsidR="00C958F4" w:rsidRDefault="00130B96" w:rsidP="005329F5">
      <w:pPr>
        <w:tabs>
          <w:tab w:val="left" w:pos="284"/>
          <w:tab w:val="left" w:pos="709"/>
        </w:tabs>
        <w:spacing w:line="240" w:lineRule="auto"/>
        <w:ind w:left="993" w:right="400" w:firstLine="993"/>
        <w:contextualSpacing/>
        <w:jc w:val="both"/>
        <w:rPr>
          <w:rFonts w:ascii="Times New Roman" w:hAnsi="Times New Roman" w:cs="Times New Roman"/>
          <w:sz w:val="28"/>
          <w:szCs w:val="28"/>
        </w:rPr>
      </w:pPr>
      <w:r w:rsidRPr="00130B96">
        <w:rPr>
          <w:rFonts w:ascii="Times New Roman" w:hAnsi="Times New Roman" w:cs="Times New Roman"/>
          <w:sz w:val="28"/>
          <w:szCs w:val="28"/>
        </w:rPr>
        <w:t>Критерий «Функциональность» включает</w:t>
      </w:r>
      <w:r>
        <w:rPr>
          <w:rFonts w:ascii="Times New Roman" w:hAnsi="Times New Roman" w:cs="Times New Roman"/>
          <w:sz w:val="28"/>
          <w:szCs w:val="28"/>
        </w:rPr>
        <w:t>:</w:t>
      </w:r>
    </w:p>
    <w:p w:rsidR="00C958F4" w:rsidRDefault="00130B96" w:rsidP="005329F5">
      <w:pPr>
        <w:tabs>
          <w:tab w:val="left" w:pos="284"/>
          <w:tab w:val="left" w:pos="709"/>
        </w:tabs>
        <w:spacing w:line="240" w:lineRule="auto"/>
        <w:ind w:left="993" w:right="400" w:firstLine="993"/>
        <w:contextualSpacing/>
        <w:jc w:val="both"/>
        <w:rPr>
          <w:rFonts w:ascii="Times New Roman" w:hAnsi="Times New Roman" w:cs="Times New Roman"/>
          <w:sz w:val="28"/>
          <w:szCs w:val="28"/>
        </w:rPr>
      </w:pPr>
      <w:r w:rsidRPr="00130B96">
        <w:rPr>
          <w:rFonts w:ascii="Times New Roman" w:hAnsi="Times New Roman" w:cs="Times New Roman"/>
          <w:sz w:val="28"/>
          <w:szCs w:val="28"/>
        </w:rPr>
        <w:t>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958F4" w:rsidRDefault="00130B96" w:rsidP="005329F5">
      <w:pPr>
        <w:tabs>
          <w:tab w:val="left" w:pos="284"/>
          <w:tab w:val="left" w:pos="709"/>
        </w:tabs>
        <w:spacing w:line="240" w:lineRule="auto"/>
        <w:ind w:left="993" w:right="400" w:firstLine="993"/>
        <w:contextualSpacing/>
        <w:jc w:val="both"/>
        <w:rPr>
          <w:rFonts w:ascii="Times New Roman" w:hAnsi="Times New Roman" w:cs="Times New Roman"/>
          <w:sz w:val="28"/>
          <w:szCs w:val="28"/>
        </w:rPr>
      </w:pPr>
      <w:r>
        <w:rPr>
          <w:rFonts w:ascii="Times New Roman" w:hAnsi="Times New Roman" w:cs="Times New Roman"/>
          <w:sz w:val="28"/>
          <w:szCs w:val="28"/>
        </w:rPr>
        <w:t>О</w:t>
      </w:r>
      <w:r w:rsidRPr="00130B96">
        <w:rPr>
          <w:rFonts w:ascii="Times New Roman" w:hAnsi="Times New Roman" w:cs="Times New Roman"/>
          <w:sz w:val="28"/>
          <w:szCs w:val="28"/>
        </w:rPr>
        <w:t xml:space="preserve">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C958F4" w:rsidRDefault="00130B96" w:rsidP="005329F5">
      <w:pPr>
        <w:tabs>
          <w:tab w:val="left" w:pos="284"/>
          <w:tab w:val="left" w:pos="709"/>
        </w:tabs>
        <w:spacing w:line="240" w:lineRule="auto"/>
        <w:ind w:left="993" w:right="400" w:firstLine="993"/>
        <w:contextualSpacing/>
        <w:jc w:val="both"/>
        <w:rPr>
          <w:rFonts w:ascii="Times New Roman" w:hAnsi="Times New Roman" w:cs="Times New Roman"/>
          <w:sz w:val="28"/>
          <w:szCs w:val="28"/>
        </w:rPr>
      </w:pPr>
      <w:r w:rsidRPr="00130B96">
        <w:rPr>
          <w:rFonts w:ascii="Times New Roman" w:hAnsi="Times New Roman" w:cs="Times New Roman"/>
          <w:sz w:val="28"/>
          <w:szCs w:val="28"/>
        </w:rPr>
        <w:t>При оценке сформированности предметных результатов по критерию «функциональность» разделяют:</w:t>
      </w:r>
    </w:p>
    <w:p w:rsidR="00C958F4" w:rsidRDefault="00130B96" w:rsidP="005329F5">
      <w:pPr>
        <w:tabs>
          <w:tab w:val="left" w:pos="284"/>
          <w:tab w:val="left" w:pos="709"/>
        </w:tabs>
        <w:spacing w:line="240" w:lineRule="auto"/>
        <w:ind w:left="993" w:right="400" w:firstLine="993"/>
        <w:contextualSpacing/>
        <w:jc w:val="both"/>
        <w:rPr>
          <w:rFonts w:ascii="Times New Roman" w:hAnsi="Times New Roman" w:cs="Times New Roman"/>
          <w:sz w:val="28"/>
          <w:szCs w:val="28"/>
        </w:rPr>
      </w:pPr>
      <w:r w:rsidRPr="00130B96">
        <w:rPr>
          <w:rFonts w:ascii="Times New Roman" w:hAnsi="Times New Roman" w:cs="Times New Roman"/>
          <w:sz w:val="28"/>
          <w:szCs w:val="28"/>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C958F4" w:rsidRDefault="00130B96" w:rsidP="005329F5">
      <w:pPr>
        <w:tabs>
          <w:tab w:val="left" w:pos="284"/>
          <w:tab w:val="left" w:pos="709"/>
        </w:tabs>
        <w:spacing w:line="240" w:lineRule="auto"/>
        <w:ind w:left="993" w:right="400" w:firstLine="993"/>
        <w:contextualSpacing/>
        <w:jc w:val="both"/>
        <w:rPr>
          <w:rFonts w:ascii="Times New Roman" w:hAnsi="Times New Roman" w:cs="Times New Roman"/>
          <w:sz w:val="28"/>
          <w:szCs w:val="28"/>
        </w:rPr>
      </w:pPr>
      <w:r w:rsidRPr="00130B96">
        <w:rPr>
          <w:rFonts w:ascii="Times New Roman" w:hAnsi="Times New Roman" w:cs="Times New Roman"/>
          <w:sz w:val="28"/>
          <w:szCs w:val="28"/>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w:t>
      </w:r>
      <w:r w:rsidR="004C0CCA">
        <w:rPr>
          <w:rFonts w:ascii="Times New Roman" w:hAnsi="Times New Roman" w:cs="Times New Roman"/>
          <w:sz w:val="28"/>
          <w:szCs w:val="28"/>
        </w:rPr>
        <w:t>амотности (смыслового чтения). Э</w:t>
      </w:r>
      <w:r w:rsidRPr="00130B96">
        <w:rPr>
          <w:rFonts w:ascii="Times New Roman" w:hAnsi="Times New Roman" w:cs="Times New Roman"/>
          <w:sz w:val="28"/>
          <w:szCs w:val="28"/>
        </w:rPr>
        <w:t>та оценка также осуществляется учителем в рамках формирующего оценивания по предложенным критериям;</w:t>
      </w:r>
    </w:p>
    <w:p w:rsidR="00C12158" w:rsidRDefault="00130B96" w:rsidP="005329F5">
      <w:pPr>
        <w:tabs>
          <w:tab w:val="left" w:pos="284"/>
          <w:tab w:val="left" w:pos="709"/>
        </w:tabs>
        <w:spacing w:line="240" w:lineRule="auto"/>
        <w:ind w:left="993" w:right="400" w:firstLine="993"/>
        <w:contextualSpacing/>
        <w:jc w:val="both"/>
        <w:rPr>
          <w:rFonts w:ascii="Times New Roman" w:hAnsi="Times New Roman" w:cs="Times New Roman"/>
          <w:sz w:val="28"/>
          <w:szCs w:val="28"/>
        </w:rPr>
      </w:pPr>
      <w:r w:rsidRPr="00130B96">
        <w:rPr>
          <w:rFonts w:ascii="Times New Roman" w:hAnsi="Times New Roman" w:cs="Times New Roman"/>
          <w:sz w:val="28"/>
          <w:szCs w:val="28"/>
        </w:rPr>
        <w:t>оценку сформированности собственно функциональной грамотности, построенной на содержании различных предметов и внеучебных ситуациях, какие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w:t>
      </w:r>
    </w:p>
    <w:p w:rsidR="00F0291C" w:rsidRDefault="00130B96" w:rsidP="005329F5">
      <w:pPr>
        <w:tabs>
          <w:tab w:val="left" w:pos="284"/>
          <w:tab w:val="left" w:pos="709"/>
        </w:tabs>
        <w:spacing w:line="240" w:lineRule="auto"/>
        <w:ind w:left="993" w:right="400" w:firstLine="993"/>
        <w:contextualSpacing/>
        <w:jc w:val="both"/>
        <w:rPr>
          <w:rFonts w:ascii="Times New Roman" w:hAnsi="Times New Roman" w:cs="Times New Roman"/>
          <w:sz w:val="28"/>
          <w:szCs w:val="28"/>
        </w:rPr>
      </w:pPr>
      <w:r w:rsidRPr="00130B96">
        <w:rPr>
          <w:rFonts w:ascii="Times New Roman" w:hAnsi="Times New Roman" w:cs="Times New Roman"/>
          <w:sz w:val="28"/>
          <w:szCs w:val="28"/>
        </w:rPr>
        <w:t xml:space="preserve">Оценка предметных результатов ведется в ходе процедур текущего, тематического, промежуточного </w:t>
      </w:r>
      <w:r w:rsidR="002241D5">
        <w:rPr>
          <w:rFonts w:ascii="Times New Roman" w:hAnsi="Times New Roman" w:cs="Times New Roman"/>
          <w:sz w:val="28"/>
          <w:szCs w:val="28"/>
        </w:rPr>
        <w:t xml:space="preserve">внутришкольного </w:t>
      </w:r>
      <w:r w:rsidRPr="00130B96">
        <w:rPr>
          <w:rFonts w:ascii="Times New Roman" w:hAnsi="Times New Roman" w:cs="Times New Roman"/>
          <w:sz w:val="28"/>
          <w:szCs w:val="28"/>
        </w:rPr>
        <w:t>и итогового контроля</w:t>
      </w:r>
      <w:r w:rsidR="002241D5">
        <w:rPr>
          <w:rFonts w:ascii="Times New Roman" w:hAnsi="Times New Roman" w:cs="Times New Roman"/>
          <w:sz w:val="28"/>
          <w:szCs w:val="28"/>
        </w:rPr>
        <w:t>.</w:t>
      </w:r>
    </w:p>
    <w:p w:rsidR="00F0291C" w:rsidRDefault="00F0291C" w:rsidP="005329F5">
      <w:pPr>
        <w:pStyle w:val="a3"/>
        <w:tabs>
          <w:tab w:val="left" w:pos="284"/>
        </w:tabs>
        <w:spacing w:line="240" w:lineRule="auto"/>
        <w:ind w:left="993" w:right="400" w:firstLine="993"/>
        <w:jc w:val="both"/>
        <w:rPr>
          <w:rFonts w:ascii="Times New Roman" w:hAnsi="Times New Roman" w:cs="Times New Roman"/>
          <w:sz w:val="28"/>
          <w:szCs w:val="28"/>
        </w:rPr>
      </w:pPr>
    </w:p>
    <w:p w:rsidR="002241D5" w:rsidRDefault="00952591" w:rsidP="005329F5">
      <w:pPr>
        <w:pStyle w:val="a3"/>
        <w:tabs>
          <w:tab w:val="left" w:pos="284"/>
          <w:tab w:val="left" w:pos="3720"/>
        </w:tabs>
        <w:spacing w:line="240" w:lineRule="auto"/>
        <w:ind w:left="993" w:right="400" w:firstLine="284"/>
        <w:jc w:val="center"/>
        <w:rPr>
          <w:rFonts w:ascii="Times New Roman" w:hAnsi="Times New Roman" w:cs="Times New Roman"/>
          <w:sz w:val="28"/>
          <w:szCs w:val="28"/>
        </w:rPr>
      </w:pPr>
      <w:r>
        <w:rPr>
          <w:rFonts w:ascii="Times New Roman" w:hAnsi="Times New Roman" w:cs="Times New Roman"/>
          <w:sz w:val="28"/>
          <w:szCs w:val="28"/>
        </w:rPr>
        <w:t>______________________</w:t>
      </w:r>
    </w:p>
    <w:p w:rsidR="002241D5" w:rsidRDefault="002241D5" w:rsidP="005329F5">
      <w:pPr>
        <w:pStyle w:val="a3"/>
        <w:tabs>
          <w:tab w:val="left" w:pos="284"/>
        </w:tabs>
        <w:spacing w:line="240" w:lineRule="auto"/>
        <w:ind w:left="993" w:right="400" w:firstLine="993"/>
        <w:jc w:val="both"/>
        <w:rPr>
          <w:rFonts w:ascii="Times New Roman" w:hAnsi="Times New Roman" w:cs="Times New Roman"/>
          <w:sz w:val="28"/>
          <w:szCs w:val="28"/>
        </w:rPr>
      </w:pPr>
    </w:p>
    <w:p w:rsidR="002241D5" w:rsidRDefault="002241D5" w:rsidP="005329F5">
      <w:pPr>
        <w:pStyle w:val="a3"/>
        <w:tabs>
          <w:tab w:val="left" w:pos="284"/>
        </w:tabs>
        <w:spacing w:line="240" w:lineRule="auto"/>
        <w:ind w:left="993" w:right="400" w:firstLine="993"/>
        <w:jc w:val="both"/>
        <w:rPr>
          <w:rFonts w:ascii="Times New Roman" w:hAnsi="Times New Roman" w:cs="Times New Roman"/>
          <w:sz w:val="28"/>
          <w:szCs w:val="28"/>
        </w:rPr>
      </w:pPr>
    </w:p>
    <w:p w:rsidR="003B0096" w:rsidRPr="003B0096" w:rsidRDefault="003B0096"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86AF4" w:rsidRDefault="00C86AF4"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C12158" w:rsidRDefault="00C12158" w:rsidP="005329F5">
      <w:pPr>
        <w:tabs>
          <w:tab w:val="left" w:pos="284"/>
          <w:tab w:val="left" w:pos="709"/>
        </w:tabs>
        <w:spacing w:line="240" w:lineRule="auto"/>
        <w:ind w:left="993" w:right="400" w:firstLine="992"/>
        <w:contextualSpacing/>
        <w:jc w:val="both"/>
        <w:rPr>
          <w:rFonts w:ascii="Times New Roman" w:hAnsi="Times New Roman" w:cs="Times New Roman"/>
          <w:sz w:val="28"/>
          <w:szCs w:val="28"/>
        </w:rPr>
      </w:pPr>
    </w:p>
    <w:p w:rsidR="003F545F" w:rsidRDefault="003F545F" w:rsidP="005329F5">
      <w:pPr>
        <w:pStyle w:val="a3"/>
        <w:spacing w:line="240" w:lineRule="auto"/>
        <w:ind w:left="993" w:right="400"/>
        <w:jc w:val="center"/>
        <w:rPr>
          <w:rFonts w:ascii="Times New Roman" w:hAnsi="Times New Roman" w:cs="Times New Roman"/>
          <w:b/>
          <w:sz w:val="28"/>
          <w:szCs w:val="28"/>
        </w:rPr>
      </w:pPr>
    </w:p>
    <w:p w:rsidR="003F545F" w:rsidRDefault="003F545F" w:rsidP="005329F5">
      <w:pPr>
        <w:pStyle w:val="a3"/>
        <w:spacing w:line="240" w:lineRule="auto"/>
        <w:ind w:left="993" w:right="400"/>
        <w:jc w:val="center"/>
        <w:rPr>
          <w:rFonts w:ascii="Times New Roman" w:hAnsi="Times New Roman" w:cs="Times New Roman"/>
          <w:b/>
          <w:sz w:val="28"/>
          <w:szCs w:val="28"/>
        </w:rPr>
      </w:pPr>
    </w:p>
    <w:p w:rsidR="003F545F" w:rsidRDefault="003F545F" w:rsidP="005329F5">
      <w:pPr>
        <w:pStyle w:val="a3"/>
        <w:spacing w:line="240" w:lineRule="auto"/>
        <w:ind w:left="993" w:right="400"/>
        <w:jc w:val="center"/>
        <w:rPr>
          <w:rFonts w:ascii="Times New Roman" w:hAnsi="Times New Roman" w:cs="Times New Roman"/>
          <w:b/>
          <w:sz w:val="28"/>
          <w:szCs w:val="28"/>
        </w:rPr>
      </w:pPr>
    </w:p>
    <w:p w:rsidR="003F545F" w:rsidRDefault="003F545F" w:rsidP="005329F5">
      <w:pPr>
        <w:pStyle w:val="a3"/>
        <w:spacing w:line="240" w:lineRule="auto"/>
        <w:ind w:left="993" w:right="400"/>
        <w:jc w:val="center"/>
        <w:rPr>
          <w:rFonts w:ascii="Times New Roman" w:hAnsi="Times New Roman" w:cs="Times New Roman"/>
          <w:b/>
          <w:sz w:val="28"/>
          <w:szCs w:val="28"/>
        </w:rPr>
      </w:pPr>
    </w:p>
    <w:p w:rsidR="003F545F" w:rsidRDefault="003F545F" w:rsidP="005329F5">
      <w:pPr>
        <w:pStyle w:val="a3"/>
        <w:spacing w:line="240" w:lineRule="auto"/>
        <w:ind w:left="993" w:right="400"/>
        <w:jc w:val="center"/>
        <w:rPr>
          <w:rFonts w:ascii="Times New Roman" w:hAnsi="Times New Roman" w:cs="Times New Roman"/>
          <w:b/>
          <w:sz w:val="28"/>
          <w:szCs w:val="28"/>
        </w:rPr>
      </w:pPr>
    </w:p>
    <w:p w:rsidR="00C12158" w:rsidRPr="009A416D" w:rsidRDefault="00C12158" w:rsidP="005329F5">
      <w:pPr>
        <w:pStyle w:val="a3"/>
        <w:spacing w:line="240" w:lineRule="auto"/>
        <w:ind w:left="993" w:right="400"/>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СОДЕРЖАТЕЛЬНЫЙ </w:t>
      </w:r>
      <w:r w:rsidRPr="009A416D">
        <w:rPr>
          <w:rFonts w:ascii="Times New Roman" w:hAnsi="Times New Roman" w:cs="Times New Roman"/>
          <w:b/>
          <w:sz w:val="28"/>
          <w:szCs w:val="28"/>
        </w:rPr>
        <w:t>РАЗДЕЛ</w:t>
      </w:r>
    </w:p>
    <w:p w:rsidR="00C12158" w:rsidRDefault="00C12158" w:rsidP="005329F5">
      <w:pPr>
        <w:spacing w:line="240" w:lineRule="auto"/>
        <w:ind w:left="993" w:right="400"/>
        <w:contextualSpacing/>
        <w:jc w:val="center"/>
        <w:rPr>
          <w:rFonts w:ascii="Times New Roman" w:hAnsi="Times New Roman" w:cs="Times New Roman"/>
          <w:b/>
          <w:sz w:val="28"/>
          <w:szCs w:val="28"/>
        </w:rPr>
      </w:pPr>
      <w:r w:rsidRPr="00E560C5">
        <w:rPr>
          <w:rFonts w:ascii="Times New Roman" w:hAnsi="Times New Roman" w:cs="Times New Roman"/>
          <w:b/>
          <w:sz w:val="28"/>
          <w:szCs w:val="28"/>
        </w:rPr>
        <w:t>ОСНОВНОЙ ОБРАЗОВАТЕЛЬНОЙ ПРОГРАММЫ ОСНОВНОГО ОБЩЕГО ОБРАЗОВАНИЯ МУНИЦИПАЛЬНОГО ОБЩЕОБРАЗОВАТЕЛЬНОГО УЧРЕЖДЕНИЯ СРЕДН</w:t>
      </w:r>
      <w:r w:rsidR="003F545F">
        <w:rPr>
          <w:rFonts w:ascii="Times New Roman" w:hAnsi="Times New Roman" w:cs="Times New Roman"/>
          <w:b/>
          <w:sz w:val="28"/>
          <w:szCs w:val="28"/>
        </w:rPr>
        <w:t>ЕЙ ОБЩЕОБРАЗОВАТЕЛЬНОЙ ШКОЛЫ № 2 г. Дигоры</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Pr>
          <w:rFonts w:ascii="Times New Roman" w:hAnsi="Times New Roman" w:cs="Times New Roman"/>
          <w:b/>
          <w:sz w:val="28"/>
          <w:szCs w:val="28"/>
        </w:rPr>
        <w:t xml:space="preserve">2.1. </w:t>
      </w:r>
      <w:r w:rsidRPr="009A416D">
        <w:rPr>
          <w:rFonts w:ascii="Times New Roman" w:hAnsi="Times New Roman" w:cs="Times New Roman"/>
          <w:b/>
          <w:sz w:val="28"/>
          <w:szCs w:val="28"/>
        </w:rPr>
        <w:t>Рабочие программы учебных предметов, учебных курсов (в том числе внеурочной деятельности), учебных модулей</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 xml:space="preserve">Рабочие программы по учебным предметам </w:t>
      </w:r>
      <w:r>
        <w:rPr>
          <w:rFonts w:ascii="Times New Roman" w:hAnsi="Times New Roman" w:cs="Times New Roman"/>
          <w:sz w:val="28"/>
          <w:szCs w:val="28"/>
        </w:rPr>
        <w:t>муниципального бюджетного образовательного учреждения средн</w:t>
      </w:r>
      <w:r w:rsidR="003F545F">
        <w:rPr>
          <w:rFonts w:ascii="Times New Roman" w:hAnsi="Times New Roman" w:cs="Times New Roman"/>
          <w:sz w:val="28"/>
          <w:szCs w:val="28"/>
        </w:rPr>
        <w:t>ей общеобразовательной школы № 2 г. Дигоры (далее по тексту – МБОУ СОШ № 2</w:t>
      </w:r>
      <w:r>
        <w:rPr>
          <w:rFonts w:ascii="Times New Roman" w:hAnsi="Times New Roman" w:cs="Times New Roman"/>
          <w:sz w:val="28"/>
          <w:szCs w:val="28"/>
        </w:rPr>
        <w:t>) составлены</w:t>
      </w:r>
      <w:r w:rsidRPr="009A416D">
        <w:rPr>
          <w:rFonts w:ascii="Times New Roman" w:hAnsi="Times New Roman" w:cs="Times New Roman"/>
          <w:sz w:val="28"/>
          <w:szCs w:val="28"/>
        </w:rPr>
        <w:t xml:space="preserve"> в соответствии с Федеральным государственным образовательным стандартом основного общего образования</w:t>
      </w:r>
      <w:r>
        <w:rPr>
          <w:rFonts w:ascii="Times New Roman" w:hAnsi="Times New Roman" w:cs="Times New Roman"/>
          <w:sz w:val="28"/>
          <w:szCs w:val="28"/>
        </w:rPr>
        <w:t xml:space="preserve"> (далее по тексту – ФГОС)</w:t>
      </w:r>
      <w:r w:rsidRPr="009A416D">
        <w:rPr>
          <w:rFonts w:ascii="Times New Roman" w:hAnsi="Times New Roman" w:cs="Times New Roman"/>
          <w:sz w:val="28"/>
          <w:szCs w:val="28"/>
        </w:rPr>
        <w:t>, утвержденным приказом Министерства просвещения России от 31.05.2021г. № 287 и примерными рабочими программами, одобренными федеральным учебно-методическим объединением по общему образованию.</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Рабочие программы учебных предметов, в том числе внеурочной деятельности, учебных модулей разработаны, согласованы и утверждены в соответствии с Порядком разработки, согласования, утверждения и реализации рабочих программ учебных предметов, учебных курсов (в том числе внеурочной</w:t>
      </w:r>
      <w:r>
        <w:rPr>
          <w:rFonts w:ascii="Times New Roman" w:hAnsi="Times New Roman" w:cs="Times New Roman"/>
          <w:sz w:val="28"/>
          <w:szCs w:val="28"/>
        </w:rPr>
        <w:t xml:space="preserve"> деятельности), учебных модулей, который является локальным актом образовательного учреждения и утверждается в установленном действующим законодательством порядке.</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Рабочие программы по учебным предметам и внеурочной деяте</w:t>
      </w:r>
      <w:r>
        <w:rPr>
          <w:rFonts w:ascii="Times New Roman" w:hAnsi="Times New Roman" w:cs="Times New Roman"/>
          <w:sz w:val="28"/>
          <w:szCs w:val="28"/>
        </w:rPr>
        <w:t xml:space="preserve">льности являются приложением к настоящей </w:t>
      </w:r>
      <w:r w:rsidRPr="009A416D">
        <w:rPr>
          <w:rFonts w:ascii="Times New Roman" w:hAnsi="Times New Roman" w:cs="Times New Roman"/>
          <w:sz w:val="28"/>
          <w:szCs w:val="28"/>
        </w:rPr>
        <w:t>основ</w:t>
      </w:r>
      <w:r>
        <w:rPr>
          <w:rFonts w:ascii="Times New Roman" w:hAnsi="Times New Roman" w:cs="Times New Roman"/>
          <w:sz w:val="28"/>
          <w:szCs w:val="28"/>
        </w:rPr>
        <w:t>ной общеобразовательной программе</w:t>
      </w:r>
      <w:r w:rsidRPr="009A416D">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sidRPr="009A416D">
        <w:rPr>
          <w:rFonts w:ascii="Times New Roman" w:hAnsi="Times New Roman" w:cs="Times New Roman"/>
          <w:b/>
          <w:sz w:val="28"/>
          <w:szCs w:val="28"/>
        </w:rPr>
        <w:t>2.2. Программа формирования универсальных учебных действий обучающихся</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Pr>
          <w:rFonts w:ascii="Times New Roman" w:hAnsi="Times New Roman" w:cs="Times New Roman"/>
          <w:b/>
          <w:sz w:val="28"/>
          <w:szCs w:val="28"/>
        </w:rPr>
        <w:t xml:space="preserve">2.2.1. </w:t>
      </w:r>
      <w:r w:rsidRPr="009A416D">
        <w:rPr>
          <w:rFonts w:ascii="Times New Roman" w:hAnsi="Times New Roman" w:cs="Times New Roman"/>
          <w:b/>
          <w:sz w:val="28"/>
          <w:szCs w:val="28"/>
        </w:rPr>
        <w:t>Целевой раздел</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 xml:space="preserve">Программа формирования универсальных учебных действий, </w:t>
      </w:r>
      <w:r w:rsidR="003F545F">
        <w:rPr>
          <w:rFonts w:ascii="Times New Roman" w:hAnsi="Times New Roman" w:cs="Times New Roman"/>
          <w:sz w:val="28"/>
          <w:szCs w:val="28"/>
        </w:rPr>
        <w:t>обучающихся МБОУ СОШ № 2</w:t>
      </w:r>
      <w:r>
        <w:rPr>
          <w:rFonts w:ascii="Times New Roman" w:hAnsi="Times New Roman" w:cs="Times New Roman"/>
          <w:sz w:val="28"/>
          <w:szCs w:val="28"/>
        </w:rPr>
        <w:t xml:space="preserve"> </w:t>
      </w:r>
      <w:r w:rsidRPr="009A416D">
        <w:rPr>
          <w:rFonts w:ascii="Times New Roman" w:hAnsi="Times New Roman" w:cs="Times New Roman"/>
          <w:sz w:val="28"/>
          <w:szCs w:val="28"/>
        </w:rPr>
        <w:t>обеспечивает:</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развитие способности к саморазвитию и самосовершенствованию;</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универсальных учебных действий обучающиеся:</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овладею</w:t>
      </w:r>
      <w:r>
        <w:rPr>
          <w:rFonts w:ascii="Times New Roman" w:hAnsi="Times New Roman" w:cs="Times New Roman"/>
          <w:sz w:val="28"/>
          <w:szCs w:val="28"/>
        </w:rPr>
        <w:t>т</w:t>
      </w:r>
      <w:r w:rsidRPr="009A416D">
        <w:rPr>
          <w:rFonts w:ascii="Times New Roman" w:hAnsi="Times New Roman" w:cs="Times New Roman"/>
          <w:sz w:val="28"/>
          <w:szCs w:val="28"/>
        </w:rPr>
        <w:t xml:space="preserve">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12158" w:rsidRPr="009A416D" w:rsidRDefault="00C12158" w:rsidP="005329F5">
      <w:pPr>
        <w:pStyle w:val="a3"/>
        <w:spacing w:line="240" w:lineRule="auto"/>
        <w:ind w:left="993" w:right="400" w:firstLine="993"/>
        <w:jc w:val="both"/>
        <w:rPr>
          <w:rFonts w:ascii="Times New Roman" w:hAnsi="Times New Roman" w:cs="Times New Roman"/>
          <w:sz w:val="28"/>
          <w:szCs w:val="28"/>
        </w:rPr>
      </w:pPr>
      <w:r w:rsidRPr="009A416D">
        <w:rPr>
          <w:rFonts w:ascii="Times New Roman" w:hAnsi="Times New Roman" w:cs="Times New Roman"/>
          <w:sz w:val="28"/>
          <w:szCs w:val="28"/>
        </w:rPr>
        <w:t>приобрет</w:t>
      </w:r>
      <w:r>
        <w:rPr>
          <w:rFonts w:ascii="Times New Roman" w:hAnsi="Times New Roman" w:cs="Times New Roman"/>
          <w:sz w:val="28"/>
          <w:szCs w:val="28"/>
        </w:rPr>
        <w:t xml:space="preserve">ут </w:t>
      </w:r>
      <w:r w:rsidRPr="009A416D">
        <w:rPr>
          <w:rFonts w:ascii="Times New Roman" w:hAnsi="Times New Roman" w:cs="Times New Roman"/>
          <w:sz w:val="28"/>
          <w:szCs w:val="28"/>
        </w:rPr>
        <w:t>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овладеют </w:t>
      </w:r>
      <w:r w:rsidRPr="009A416D">
        <w:rPr>
          <w:rFonts w:ascii="Times New Roman" w:hAnsi="Times New Roman" w:cs="Times New Roman"/>
          <w:sz w:val="28"/>
          <w:szCs w:val="28"/>
        </w:rPr>
        <w:t>способность</w:t>
      </w:r>
      <w:r>
        <w:rPr>
          <w:rFonts w:ascii="Times New Roman" w:hAnsi="Times New Roman" w:cs="Times New Roman"/>
          <w:sz w:val="28"/>
          <w:szCs w:val="28"/>
        </w:rPr>
        <w:t>ю</w:t>
      </w:r>
      <w:r w:rsidRPr="009A416D">
        <w:rPr>
          <w:rFonts w:ascii="Times New Roman" w:hAnsi="Times New Roman" w:cs="Times New Roman"/>
          <w:sz w:val="28"/>
          <w:szCs w:val="28"/>
        </w:rPr>
        <w:t xml:space="preserve">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sidRPr="005009A0">
        <w:rPr>
          <w:rFonts w:ascii="Times New Roman" w:hAnsi="Times New Roman" w:cs="Times New Roman"/>
          <w:b/>
          <w:sz w:val="28"/>
          <w:szCs w:val="28"/>
        </w:rPr>
        <w:t>2.2.2. Содержательный раздел</w:t>
      </w:r>
    </w:p>
    <w:p w:rsidR="00C12158" w:rsidRPr="005009A0" w:rsidRDefault="00C12158" w:rsidP="005329F5">
      <w:pPr>
        <w:pStyle w:val="a3"/>
        <w:spacing w:line="240" w:lineRule="auto"/>
        <w:ind w:left="993" w:right="400" w:firstLine="993"/>
        <w:jc w:val="both"/>
        <w:rPr>
          <w:rFonts w:ascii="Times New Roman" w:hAnsi="Times New Roman" w:cs="Times New Roman"/>
          <w:sz w:val="28"/>
          <w:szCs w:val="28"/>
        </w:rPr>
      </w:pPr>
      <w:r w:rsidRPr="005009A0">
        <w:rPr>
          <w:rFonts w:ascii="Times New Roman" w:hAnsi="Times New Roman" w:cs="Times New Roman"/>
          <w:sz w:val="28"/>
          <w:szCs w:val="28"/>
        </w:rPr>
        <w:t>Настоящая программа формирования универсальных учебных действий у обучающихся содержит:</w:t>
      </w:r>
    </w:p>
    <w:p w:rsidR="00C12158" w:rsidRPr="005009A0" w:rsidRDefault="00C12158" w:rsidP="005329F5">
      <w:pPr>
        <w:pStyle w:val="a3"/>
        <w:spacing w:line="240" w:lineRule="auto"/>
        <w:ind w:left="993" w:right="400" w:firstLine="993"/>
        <w:jc w:val="both"/>
        <w:rPr>
          <w:rFonts w:ascii="Times New Roman" w:hAnsi="Times New Roman" w:cs="Times New Roman"/>
          <w:sz w:val="28"/>
          <w:szCs w:val="28"/>
        </w:rPr>
      </w:pPr>
      <w:r w:rsidRPr="005009A0">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5009A0">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sidRPr="005009A0">
        <w:rPr>
          <w:rFonts w:ascii="Times New Roman" w:hAnsi="Times New Roman" w:cs="Times New Roman"/>
          <w:b/>
          <w:sz w:val="28"/>
          <w:szCs w:val="28"/>
        </w:rPr>
        <w:t>2.2.2.1. Описание взаимосвязи универсальных учебный действий с содержанием учебных предметов</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p>
    <w:p w:rsidR="00C12158" w:rsidRPr="00B14405" w:rsidRDefault="00C12158" w:rsidP="005329F5">
      <w:pPr>
        <w:pStyle w:val="a3"/>
        <w:spacing w:line="240" w:lineRule="auto"/>
        <w:ind w:left="993" w:right="400" w:firstLine="993"/>
        <w:jc w:val="both"/>
        <w:rPr>
          <w:rFonts w:ascii="Times New Roman" w:hAnsi="Times New Roman" w:cs="Times New Roman"/>
          <w:b/>
          <w:i/>
          <w:sz w:val="28"/>
          <w:szCs w:val="28"/>
          <w:u w:val="single"/>
        </w:rPr>
      </w:pPr>
      <w:r w:rsidRPr="00B14405">
        <w:rPr>
          <w:rFonts w:ascii="Times New Roman" w:hAnsi="Times New Roman" w:cs="Times New Roman"/>
          <w:b/>
          <w:i/>
          <w:sz w:val="28"/>
          <w:szCs w:val="28"/>
          <w:u w:val="single"/>
        </w:rPr>
        <w:t>Учебные предмет «Русский язык», «Русская литература», «Осетинский язык и литература».</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820D53">
        <w:rPr>
          <w:rFonts w:ascii="Times New Roman" w:hAnsi="Times New Roman" w:cs="Times New Roman"/>
          <w:b/>
          <w:i/>
          <w:sz w:val="28"/>
          <w:szCs w:val="28"/>
        </w:rPr>
        <w:t>Формирование универсальных учебных познавательных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820D53">
        <w:rPr>
          <w:rFonts w:ascii="Times New Roman" w:hAnsi="Times New Roman" w:cs="Times New Roman"/>
          <w:b/>
          <w:i/>
          <w:sz w:val="28"/>
          <w:szCs w:val="28"/>
        </w:rPr>
        <w:t>Формирование базовых логических действий</w:t>
      </w:r>
      <w:r>
        <w:rPr>
          <w:rFonts w:ascii="Times New Roman" w:hAnsi="Times New Roman" w:cs="Times New Roman"/>
          <w:b/>
          <w:i/>
          <w:sz w:val="28"/>
          <w:szCs w:val="28"/>
        </w:rPr>
        <w:t>:</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а</w:t>
      </w:r>
      <w:r w:rsidRPr="00820D53">
        <w:rPr>
          <w:rFonts w:ascii="Times New Roman" w:hAnsi="Times New Roman" w:cs="Times New Roman"/>
          <w:sz w:val="28"/>
          <w:szCs w:val="28"/>
        </w:rPr>
        <w:t>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r>
        <w:rPr>
          <w:rFonts w:ascii="Times New Roman" w:hAnsi="Times New Roman" w:cs="Times New Roman"/>
          <w:sz w:val="28"/>
          <w:szCs w:val="28"/>
        </w:rPr>
        <w:t>;</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820D53">
        <w:rPr>
          <w:rFonts w:ascii="Times New Roman" w:hAnsi="Times New Roman" w:cs="Times New Roman"/>
          <w:sz w:val="28"/>
          <w:szCs w:val="28"/>
        </w:rPr>
        <w:t>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w:t>
      </w:r>
      <w:r>
        <w:rPr>
          <w:rFonts w:ascii="Times New Roman" w:hAnsi="Times New Roman" w:cs="Times New Roman"/>
          <w:sz w:val="28"/>
          <w:szCs w:val="28"/>
        </w:rPr>
        <w:t>о-смысловых типов речи и жанров;</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 у</w:t>
      </w:r>
      <w:r w:rsidRPr="00820D53">
        <w:rPr>
          <w:rFonts w:ascii="Times New Roman" w:hAnsi="Times New Roman" w:cs="Times New Roman"/>
          <w:sz w:val="28"/>
          <w:szCs w:val="28"/>
        </w:rPr>
        <w:t>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Pr>
          <w:rFonts w:ascii="Times New Roman" w:hAnsi="Times New Roman" w:cs="Times New Roman"/>
          <w:sz w:val="28"/>
          <w:szCs w:val="28"/>
        </w:rPr>
        <w:t>;</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820D53">
        <w:rPr>
          <w:rFonts w:ascii="Times New Roman" w:hAnsi="Times New Roman" w:cs="Times New Roman"/>
          <w:sz w:val="28"/>
          <w:szCs w:val="28"/>
        </w:rPr>
        <w:t>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rPr>
          <w:rFonts w:ascii="Times New Roman" w:hAnsi="Times New Roman" w:cs="Times New Roman"/>
          <w:sz w:val="28"/>
          <w:szCs w:val="28"/>
        </w:rPr>
        <w:t>;</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w:t>
      </w:r>
      <w:r w:rsidRPr="00820D53">
        <w:rPr>
          <w:rFonts w:ascii="Times New Roman" w:hAnsi="Times New Roman" w:cs="Times New Roman"/>
          <w:sz w:val="28"/>
          <w:szCs w:val="28"/>
        </w:rPr>
        <w:t>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r>
        <w:rPr>
          <w:rFonts w:ascii="Times New Roman" w:hAnsi="Times New Roman" w:cs="Times New Roman"/>
          <w:sz w:val="28"/>
          <w:szCs w:val="28"/>
        </w:rPr>
        <w:t>;</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820D53">
        <w:rPr>
          <w:rFonts w:ascii="Times New Roman" w:hAnsi="Times New Roman" w:cs="Times New Roman"/>
          <w:sz w:val="28"/>
          <w:szCs w:val="28"/>
        </w:rPr>
        <w:t>ыявлять (в рамках предложенной задачи) критерии определения закономерностей и противоречий в рассматриваемых литературных фактах и наблюде</w:t>
      </w:r>
      <w:r>
        <w:rPr>
          <w:rFonts w:ascii="Times New Roman" w:hAnsi="Times New Roman" w:cs="Times New Roman"/>
          <w:sz w:val="28"/>
          <w:szCs w:val="28"/>
        </w:rPr>
        <w:t>ниях над текстом;</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 в</w:t>
      </w:r>
      <w:r w:rsidRPr="00820D53">
        <w:rPr>
          <w:rFonts w:ascii="Times New Roman" w:hAnsi="Times New Roman" w:cs="Times New Roman"/>
          <w:sz w:val="28"/>
          <w:szCs w:val="28"/>
        </w:rPr>
        <w:t>ыявлять дефицит литературной и другой информации, данных, необходимых для решения поставленной учебной задачи</w:t>
      </w:r>
      <w:r>
        <w:rPr>
          <w:rFonts w:ascii="Times New Roman" w:hAnsi="Times New Roman" w:cs="Times New Roman"/>
          <w:sz w:val="28"/>
          <w:szCs w:val="28"/>
        </w:rPr>
        <w:t>;</w:t>
      </w:r>
      <w:r w:rsidRPr="00820D53">
        <w:rPr>
          <w:rFonts w:ascii="Times New Roman" w:hAnsi="Times New Roman" w:cs="Times New Roman"/>
          <w:sz w:val="28"/>
          <w:szCs w:val="28"/>
        </w:rPr>
        <w:t xml:space="preserve"> </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 у</w:t>
      </w:r>
      <w:r w:rsidRPr="00820D53">
        <w:rPr>
          <w:rFonts w:ascii="Times New Roman" w:hAnsi="Times New Roman" w:cs="Times New Roman"/>
          <w:sz w:val="28"/>
          <w:szCs w:val="28"/>
        </w:rPr>
        <w:t>станавливать причинно-следственные связи при изучении литературных явлений и процессов, формулировать гипотезы об их взаимосвязях.</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820D53">
        <w:rPr>
          <w:rFonts w:ascii="Times New Roman" w:hAnsi="Times New Roman" w:cs="Times New Roman"/>
          <w:b/>
          <w:i/>
          <w:sz w:val="28"/>
          <w:szCs w:val="28"/>
        </w:rPr>
        <w:t>Формирование базовых исследовательских действий</w:t>
      </w:r>
      <w:r>
        <w:rPr>
          <w:rFonts w:ascii="Times New Roman" w:hAnsi="Times New Roman" w:cs="Times New Roman"/>
          <w:b/>
          <w:i/>
          <w:sz w:val="28"/>
          <w:szCs w:val="28"/>
        </w:rPr>
        <w:t>:</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w:t>
      </w:r>
      <w:r w:rsidRPr="00820D53">
        <w:rPr>
          <w:rFonts w:ascii="Times New Roman" w:hAnsi="Times New Roman" w:cs="Times New Roman"/>
          <w:sz w:val="28"/>
          <w:szCs w:val="28"/>
        </w:rPr>
        <w:t>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r>
        <w:rPr>
          <w:rFonts w:ascii="Times New Roman" w:hAnsi="Times New Roman" w:cs="Times New Roman"/>
          <w:sz w:val="28"/>
          <w:szCs w:val="28"/>
        </w:rPr>
        <w:t>;</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ф</w:t>
      </w:r>
      <w:r w:rsidRPr="00820D53">
        <w:rPr>
          <w:rFonts w:ascii="Times New Roman" w:hAnsi="Times New Roman" w:cs="Times New Roman"/>
          <w:sz w:val="28"/>
          <w:szCs w:val="28"/>
        </w:rPr>
        <w:t>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w:t>
      </w:r>
      <w:r>
        <w:rPr>
          <w:rFonts w:ascii="Times New Roman" w:hAnsi="Times New Roman" w:cs="Times New Roman"/>
          <w:sz w:val="28"/>
          <w:szCs w:val="28"/>
        </w:rPr>
        <w:t>ентировать свою позицию, мнение;</w:t>
      </w:r>
      <w:r w:rsidRPr="00820D53">
        <w:rPr>
          <w:rFonts w:ascii="Times New Roman" w:hAnsi="Times New Roman" w:cs="Times New Roman"/>
          <w:sz w:val="28"/>
          <w:szCs w:val="28"/>
        </w:rPr>
        <w:t xml:space="preserve"> </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w:t>
      </w:r>
      <w:r w:rsidRPr="00820D53">
        <w:rPr>
          <w:rFonts w:ascii="Times New Roman" w:hAnsi="Times New Roman" w:cs="Times New Roman"/>
          <w:sz w:val="28"/>
          <w:szCs w:val="28"/>
        </w:rPr>
        <w:t>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w:t>
      </w:r>
      <w:r w:rsidRPr="00820D53">
        <w:rPr>
          <w:rFonts w:ascii="Times New Roman" w:hAnsi="Times New Roman" w:cs="Times New Roman"/>
          <w:sz w:val="28"/>
          <w:szCs w:val="28"/>
        </w:rPr>
        <w:t>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ф</w:t>
      </w:r>
      <w:r w:rsidRPr="00820D53">
        <w:rPr>
          <w:rFonts w:ascii="Times New Roman" w:hAnsi="Times New Roman" w:cs="Times New Roman"/>
          <w:sz w:val="28"/>
          <w:szCs w:val="28"/>
        </w:rPr>
        <w:t xml:space="preserve">ормулировать гипотезу об истинности собственных суждений и суждений других, аргументировать свою позицию в выборе и интерпретации литературного </w:t>
      </w:r>
      <w:r>
        <w:rPr>
          <w:rFonts w:ascii="Times New Roman" w:hAnsi="Times New Roman" w:cs="Times New Roman"/>
          <w:sz w:val="28"/>
          <w:szCs w:val="28"/>
        </w:rPr>
        <w:t>объекта исследования;</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w:t>
      </w:r>
      <w:r w:rsidRPr="00820D53">
        <w:rPr>
          <w:rFonts w:ascii="Times New Roman" w:hAnsi="Times New Roman" w:cs="Times New Roman"/>
          <w:sz w:val="28"/>
          <w:szCs w:val="28"/>
        </w:rPr>
        <w:t>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Pr>
          <w:rFonts w:ascii="Times New Roman" w:hAnsi="Times New Roman" w:cs="Times New Roman"/>
          <w:sz w:val="28"/>
          <w:szCs w:val="28"/>
        </w:rPr>
        <w:t>;</w:t>
      </w:r>
      <w:r w:rsidRPr="00820D53">
        <w:rPr>
          <w:rFonts w:ascii="Times New Roman" w:hAnsi="Times New Roman" w:cs="Times New Roman"/>
          <w:sz w:val="28"/>
          <w:szCs w:val="28"/>
        </w:rPr>
        <w:t xml:space="preserve"> </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о</w:t>
      </w:r>
      <w:r w:rsidRPr="00820D53">
        <w:rPr>
          <w:rFonts w:ascii="Times New Roman" w:hAnsi="Times New Roman" w:cs="Times New Roman"/>
          <w:sz w:val="28"/>
          <w:szCs w:val="28"/>
        </w:rPr>
        <w:t>владеть инструментами оценки достоверности</w:t>
      </w:r>
      <w:r>
        <w:rPr>
          <w:rFonts w:ascii="Times New Roman" w:hAnsi="Times New Roman" w:cs="Times New Roman"/>
          <w:sz w:val="28"/>
          <w:szCs w:val="28"/>
        </w:rPr>
        <w:t xml:space="preserve"> полученных выводов и обобщений;</w:t>
      </w:r>
      <w:r w:rsidRPr="00820D53">
        <w:rPr>
          <w:rFonts w:ascii="Times New Roman" w:hAnsi="Times New Roman" w:cs="Times New Roman"/>
          <w:sz w:val="28"/>
          <w:szCs w:val="28"/>
        </w:rPr>
        <w:t xml:space="preserve"> </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w:t>
      </w:r>
      <w:r w:rsidRPr="00820D53">
        <w:rPr>
          <w:rFonts w:ascii="Times New Roman" w:hAnsi="Times New Roman" w:cs="Times New Roman"/>
          <w:sz w:val="28"/>
          <w:szCs w:val="28"/>
        </w:rPr>
        <w:t>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w:t>
      </w:r>
      <w:r w:rsidRPr="00820D53">
        <w:rPr>
          <w:rFonts w:ascii="Times New Roman" w:hAnsi="Times New Roman" w:cs="Times New Roman"/>
          <w:sz w:val="28"/>
          <w:szCs w:val="28"/>
        </w:rPr>
        <w:t>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820D53">
        <w:rPr>
          <w:rFonts w:ascii="Times New Roman" w:hAnsi="Times New Roman" w:cs="Times New Roman"/>
          <w:b/>
          <w:i/>
          <w:sz w:val="28"/>
          <w:szCs w:val="28"/>
        </w:rPr>
        <w:t>Работа с информацией</w:t>
      </w:r>
      <w:r>
        <w:rPr>
          <w:rFonts w:ascii="Times New Roman" w:hAnsi="Times New Roman" w:cs="Times New Roman"/>
          <w:b/>
          <w:i/>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820D53">
        <w:rPr>
          <w:rFonts w:ascii="Times New Roman" w:hAnsi="Times New Roman" w:cs="Times New Roman"/>
          <w:sz w:val="28"/>
          <w:szCs w:val="28"/>
        </w:rPr>
        <w:t>ыбирать, анализировать, обобщать, систематизировать интерпретировать и комментировать информацию, представленную в текстах, таблицах, схемах;</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sidRPr="00820D53">
        <w:rPr>
          <w:rFonts w:ascii="Times New Roman" w:hAnsi="Times New Roman" w:cs="Times New Roman"/>
          <w:sz w:val="28"/>
          <w:szCs w:val="28"/>
        </w:rPr>
        <w:t>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w:t>
      </w:r>
      <w:r>
        <w:rPr>
          <w:rFonts w:ascii="Times New Roman" w:hAnsi="Times New Roman" w:cs="Times New Roman"/>
          <w:sz w:val="28"/>
          <w:szCs w:val="28"/>
        </w:rPr>
        <w:t xml:space="preserve"> соответствии с учебной задачей;</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и</w:t>
      </w:r>
      <w:r w:rsidRPr="00820D53">
        <w:rPr>
          <w:rFonts w:ascii="Times New Roman" w:hAnsi="Times New Roman" w:cs="Times New Roman"/>
          <w:sz w:val="28"/>
          <w:szCs w:val="28"/>
        </w:rPr>
        <w:t>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sidRPr="00820D53">
        <w:rPr>
          <w:rFonts w:ascii="Times New Roman" w:hAnsi="Times New Roman" w:cs="Times New Roman"/>
          <w:sz w:val="28"/>
          <w:szCs w:val="28"/>
        </w:rPr>
        <w:t>оценивать достоверность содержащейся в тексте информации</w:t>
      </w:r>
      <w:r>
        <w:rPr>
          <w:rFonts w:ascii="Times New Roman" w:hAnsi="Times New Roman" w:cs="Times New Roman"/>
          <w:sz w:val="28"/>
          <w:szCs w:val="28"/>
        </w:rPr>
        <w:t>;</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820D53">
        <w:rPr>
          <w:rFonts w:ascii="Times New Roman" w:hAnsi="Times New Roman" w:cs="Times New Roman"/>
          <w:sz w:val="28"/>
          <w:szCs w:val="28"/>
        </w:rPr>
        <w:t>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r>
        <w:rPr>
          <w:rFonts w:ascii="Times New Roman" w:hAnsi="Times New Roman" w:cs="Times New Roman"/>
          <w:sz w:val="28"/>
          <w:szCs w:val="28"/>
        </w:rPr>
        <w:t>;</w:t>
      </w:r>
    </w:p>
    <w:p w:rsidR="00C12158" w:rsidRPr="00820D53"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820D53">
        <w:rPr>
          <w:rFonts w:ascii="Times New Roman" w:hAnsi="Times New Roman" w:cs="Times New Roman"/>
          <w:sz w:val="28"/>
          <w:szCs w:val="28"/>
        </w:rPr>
        <w:t xml:space="preserve">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н</w:t>
      </w:r>
      <w:r w:rsidRPr="00820D53">
        <w:rPr>
          <w:rFonts w:ascii="Times New Roman" w:hAnsi="Times New Roman" w:cs="Times New Roman"/>
          <w:sz w:val="28"/>
          <w:szCs w:val="28"/>
        </w:rPr>
        <w:t>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w:t>
      </w:r>
      <w:r>
        <w:rPr>
          <w:rFonts w:ascii="Times New Roman" w:hAnsi="Times New Roman" w:cs="Times New Roman"/>
          <w:sz w:val="28"/>
          <w:szCs w:val="28"/>
        </w:rPr>
        <w:t>е и других источниках;</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w:t>
      </w:r>
      <w:r w:rsidRPr="00820D53">
        <w:rPr>
          <w:rFonts w:ascii="Times New Roman" w:hAnsi="Times New Roman" w:cs="Times New Roman"/>
          <w:sz w:val="28"/>
          <w:szCs w:val="28"/>
        </w:rPr>
        <w:t>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о</w:t>
      </w:r>
      <w:r w:rsidRPr="00820D53">
        <w:rPr>
          <w:rFonts w:ascii="Times New Roman" w:hAnsi="Times New Roman" w:cs="Times New Roman"/>
          <w:sz w:val="28"/>
          <w:szCs w:val="28"/>
        </w:rPr>
        <w:t>ценивать надежность литературной и другой информации по критериям, предложенным учителем или сформулированным самостоятельно;</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820D53">
        <w:rPr>
          <w:rFonts w:ascii="Times New Roman" w:hAnsi="Times New Roman" w:cs="Times New Roman"/>
          <w:sz w:val="28"/>
          <w:szCs w:val="28"/>
        </w:rPr>
        <w:t xml:space="preserve"> эффективно запоминать и систематизировать эту информацию.</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820D53">
        <w:rPr>
          <w:rFonts w:ascii="Times New Roman" w:hAnsi="Times New Roman" w:cs="Times New Roman"/>
          <w:b/>
          <w:i/>
          <w:sz w:val="28"/>
          <w:szCs w:val="28"/>
        </w:rPr>
        <w:t>Формирование универсальных учебных коммуникативных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820D53">
        <w:rPr>
          <w:rFonts w:ascii="Times New Roman" w:hAnsi="Times New Roman" w:cs="Times New Roman"/>
          <w:sz w:val="28"/>
          <w:szCs w:val="28"/>
        </w:rPr>
        <w:t>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820D53">
        <w:rPr>
          <w:rFonts w:ascii="Times New Roman" w:hAnsi="Times New Roman" w:cs="Times New Roman"/>
          <w:sz w:val="28"/>
          <w:szCs w:val="28"/>
        </w:rPr>
        <w:t xml:space="preserve">правильно, логично, аргументированно излагать свою точку </w:t>
      </w:r>
      <w:r>
        <w:rPr>
          <w:rFonts w:ascii="Times New Roman" w:hAnsi="Times New Roman" w:cs="Times New Roman"/>
          <w:sz w:val="28"/>
          <w:szCs w:val="28"/>
        </w:rPr>
        <w:t>зрения по поставленной проблеме;</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820D53">
        <w:rPr>
          <w:rFonts w:ascii="Times New Roman" w:hAnsi="Times New Roman" w:cs="Times New Roman"/>
          <w:sz w:val="28"/>
          <w:szCs w:val="28"/>
        </w:rPr>
        <w:t>ыражать свою точку зрения и аргументировать ее в диалогах и дискуссиях;</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820D53">
        <w:rPr>
          <w:rFonts w:ascii="Times New Roman" w:hAnsi="Times New Roman" w:cs="Times New Roman"/>
          <w:sz w:val="28"/>
          <w:szCs w:val="28"/>
        </w:rPr>
        <w:t>сопоставлять свои суждения с суждениями других участников диалога и полилога, обнаруживать различие и сходство позиций;</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820D53">
        <w:rPr>
          <w:rFonts w:ascii="Times New Roman" w:hAnsi="Times New Roman" w:cs="Times New Roman"/>
          <w:sz w:val="28"/>
          <w:szCs w:val="28"/>
        </w:rPr>
        <w:t>корректно выражать свое отношение к суждениям собеседников</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ф</w:t>
      </w:r>
      <w:r w:rsidRPr="00820D53">
        <w:rPr>
          <w:rFonts w:ascii="Times New Roman" w:hAnsi="Times New Roman" w:cs="Times New Roman"/>
          <w:sz w:val="28"/>
          <w:szCs w:val="28"/>
        </w:rPr>
        <w:t>ормулировать цель учебной деятельности, планировать ее, осуществлять самоконтроль, самооценку, самокоррекцию;</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820D53">
        <w:rPr>
          <w:rFonts w:ascii="Times New Roman" w:hAnsi="Times New Roman" w:cs="Times New Roman"/>
          <w:sz w:val="28"/>
          <w:szCs w:val="28"/>
        </w:rPr>
        <w:t>объяснять причины достижения (недостижения) результата деятельности</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о</w:t>
      </w:r>
      <w:r w:rsidRPr="00820D53">
        <w:rPr>
          <w:rFonts w:ascii="Times New Roman" w:hAnsi="Times New Roman" w:cs="Times New Roman"/>
          <w:sz w:val="28"/>
          <w:szCs w:val="28"/>
        </w:rPr>
        <w:t>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820D53">
        <w:rPr>
          <w:rFonts w:ascii="Times New Roman" w:hAnsi="Times New Roman" w:cs="Times New Roman"/>
          <w:sz w:val="28"/>
          <w:szCs w:val="28"/>
        </w:rPr>
        <w:t xml:space="preserve"> оценивать соответствие результата поста</w:t>
      </w:r>
      <w:r>
        <w:rPr>
          <w:rFonts w:ascii="Times New Roman" w:hAnsi="Times New Roman" w:cs="Times New Roman"/>
          <w:sz w:val="28"/>
          <w:szCs w:val="28"/>
        </w:rPr>
        <w:t>вленной цели и условиям общения;</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у</w:t>
      </w:r>
      <w:r w:rsidRPr="00820D53">
        <w:rPr>
          <w:rFonts w:ascii="Times New Roman" w:hAnsi="Times New Roman" w:cs="Times New Roman"/>
          <w:sz w:val="28"/>
          <w:szCs w:val="28"/>
        </w:rPr>
        <w:t>правлять собственными эмоциями, корректно выражать их в процессе речевого общения.</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BF1BAA">
        <w:rPr>
          <w:rFonts w:ascii="Times New Roman" w:hAnsi="Times New Roman" w:cs="Times New Roman"/>
          <w:b/>
          <w:i/>
          <w:sz w:val="28"/>
          <w:szCs w:val="28"/>
        </w:rPr>
        <w:t>Формирование универсальных учебных регулятивных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BF1BAA">
        <w:rPr>
          <w:rFonts w:ascii="Times New Roman" w:hAnsi="Times New Roman" w:cs="Times New Roman"/>
          <w:sz w:val="28"/>
          <w:szCs w:val="28"/>
        </w:rPr>
        <w:t>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BF1BAA">
        <w:rPr>
          <w:rFonts w:ascii="Times New Roman" w:hAnsi="Times New Roman" w:cs="Times New Roman"/>
          <w:sz w:val="28"/>
          <w:szCs w:val="28"/>
        </w:rPr>
        <w:t>уместно пользоваться внеязыковыми средст</w:t>
      </w:r>
      <w:r>
        <w:rPr>
          <w:rFonts w:ascii="Times New Roman" w:hAnsi="Times New Roman" w:cs="Times New Roman"/>
          <w:sz w:val="28"/>
          <w:szCs w:val="28"/>
        </w:rPr>
        <w:t>вами общения (жестами, мимикой);</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w:t>
      </w:r>
      <w:r w:rsidRPr="00BF1BAA">
        <w:rPr>
          <w:rFonts w:ascii="Times New Roman" w:hAnsi="Times New Roman" w:cs="Times New Roman"/>
          <w:sz w:val="28"/>
          <w:szCs w:val="28"/>
        </w:rPr>
        <w:t>ублично представлять результаты проведенного языкового анализа, выполненного лингвистического эксперимента, исследования, проекта;</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BF1BAA">
        <w:rPr>
          <w:rFonts w:ascii="Times New Roman" w:hAnsi="Times New Roman" w:cs="Times New Roman"/>
          <w:sz w:val="28"/>
          <w:szCs w:val="28"/>
        </w:rPr>
        <w:t>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12158" w:rsidRPr="00B14405" w:rsidRDefault="00C12158" w:rsidP="005329F5">
      <w:pPr>
        <w:pStyle w:val="a3"/>
        <w:spacing w:line="240" w:lineRule="auto"/>
        <w:ind w:left="993" w:right="400" w:firstLine="993"/>
        <w:jc w:val="both"/>
        <w:rPr>
          <w:rFonts w:ascii="Times New Roman" w:hAnsi="Times New Roman" w:cs="Times New Roman"/>
          <w:b/>
          <w:i/>
          <w:sz w:val="28"/>
          <w:szCs w:val="28"/>
          <w:u w:val="single"/>
        </w:rPr>
      </w:pPr>
      <w:r w:rsidRPr="00B14405">
        <w:rPr>
          <w:rFonts w:ascii="Times New Roman" w:hAnsi="Times New Roman" w:cs="Times New Roman"/>
          <w:b/>
          <w:i/>
          <w:sz w:val="28"/>
          <w:szCs w:val="28"/>
          <w:u w:val="single"/>
        </w:rPr>
        <w:t xml:space="preserve">Учебный предмет «Английский язык», </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BF1BAA">
        <w:rPr>
          <w:rFonts w:ascii="Times New Roman" w:hAnsi="Times New Roman" w:cs="Times New Roman"/>
          <w:b/>
          <w:i/>
          <w:sz w:val="28"/>
          <w:szCs w:val="28"/>
        </w:rPr>
        <w:t>Формирование универсальных учебных познавательных действий:</w:t>
      </w:r>
    </w:p>
    <w:p w:rsidR="00C12158" w:rsidRPr="00BF1BAA" w:rsidRDefault="00C12158" w:rsidP="005329F5">
      <w:pPr>
        <w:pStyle w:val="a3"/>
        <w:spacing w:line="240" w:lineRule="auto"/>
        <w:ind w:left="993" w:right="400" w:firstLine="993"/>
        <w:jc w:val="both"/>
        <w:rPr>
          <w:rFonts w:ascii="Times New Roman" w:hAnsi="Times New Roman" w:cs="Times New Roman"/>
          <w:b/>
          <w:i/>
          <w:sz w:val="28"/>
          <w:szCs w:val="28"/>
        </w:rPr>
      </w:pPr>
      <w:r w:rsidRPr="00BF1BAA">
        <w:rPr>
          <w:rFonts w:ascii="Times New Roman" w:hAnsi="Times New Roman" w:cs="Times New Roman"/>
          <w:b/>
          <w:i/>
          <w:sz w:val="28"/>
          <w:szCs w:val="28"/>
        </w:rPr>
        <w:t>Формирование базовых логических действий:</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BF1BAA">
        <w:rPr>
          <w:rFonts w:ascii="Times New Roman" w:hAnsi="Times New Roman" w:cs="Times New Roman"/>
          <w:sz w:val="28"/>
          <w:szCs w:val="28"/>
        </w:rPr>
        <w:t>ыявлять признаки и свойства языковых единиц и языковых явлений иностранного языка; применять изученные правила, алгоритмы</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а</w:t>
      </w:r>
      <w:r w:rsidRPr="00BF1BAA">
        <w:rPr>
          <w:rFonts w:ascii="Times New Roman" w:hAnsi="Times New Roman" w:cs="Times New Roman"/>
          <w:sz w:val="28"/>
          <w:szCs w:val="28"/>
        </w:rPr>
        <w:t>нализировать, устанавливать аналогии, между способами выражения мысли средствами родного и иностранного языков</w:t>
      </w:r>
      <w:r>
        <w:rPr>
          <w:rFonts w:ascii="Times New Roman" w:hAnsi="Times New Roman" w:cs="Times New Roman"/>
          <w:sz w:val="28"/>
          <w:szCs w:val="28"/>
        </w:rPr>
        <w:t>;</w:t>
      </w:r>
    </w:p>
    <w:p w:rsidR="00C12158" w:rsidRPr="00BF1BAA"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w:t>
      </w:r>
      <w:r w:rsidRPr="00BF1BAA">
        <w:rPr>
          <w:rFonts w:ascii="Times New Roman" w:hAnsi="Times New Roman" w:cs="Times New Roman"/>
          <w:sz w:val="28"/>
          <w:szCs w:val="28"/>
        </w:rPr>
        <w:t xml:space="preserve">равнивать, упорядочивать, классифицировать языковые единицы и языковые явления иностранного </w:t>
      </w:r>
      <w:r>
        <w:rPr>
          <w:rFonts w:ascii="Times New Roman" w:hAnsi="Times New Roman" w:cs="Times New Roman"/>
          <w:sz w:val="28"/>
          <w:szCs w:val="28"/>
        </w:rPr>
        <w:t>языка, разные типы высказывания;</w:t>
      </w:r>
    </w:p>
    <w:p w:rsidR="00C12158" w:rsidRPr="00BF1BAA"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м</w:t>
      </w:r>
      <w:r w:rsidRPr="00BF1BAA">
        <w:rPr>
          <w:rFonts w:ascii="Times New Roman" w:hAnsi="Times New Roman" w:cs="Times New Roman"/>
          <w:sz w:val="28"/>
          <w:szCs w:val="28"/>
        </w:rPr>
        <w:t>оделировать отношения между объектами (членами предложения, структурны</w:t>
      </w:r>
      <w:r>
        <w:rPr>
          <w:rFonts w:ascii="Times New Roman" w:hAnsi="Times New Roman" w:cs="Times New Roman"/>
          <w:sz w:val="28"/>
          <w:szCs w:val="28"/>
        </w:rPr>
        <w:t>ми единицами диалога и др.);</w:t>
      </w:r>
    </w:p>
    <w:p w:rsidR="00C12158" w:rsidRPr="00BF1BAA"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и</w:t>
      </w:r>
      <w:r w:rsidRPr="00BF1BAA">
        <w:rPr>
          <w:rFonts w:ascii="Times New Roman" w:hAnsi="Times New Roman" w:cs="Times New Roman"/>
          <w:sz w:val="28"/>
          <w:szCs w:val="28"/>
        </w:rPr>
        <w:t>спользовать информацию, извлеченную из несплошных текстов (таблицы, диаграммы), в собственных устных и письменных высказываниях</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BF1BAA">
        <w:rPr>
          <w:rFonts w:ascii="Times New Roman" w:hAnsi="Times New Roman" w:cs="Times New Roman"/>
          <w:sz w:val="28"/>
          <w:szCs w:val="28"/>
        </w:rPr>
        <w:t>ыдвигать гипотезы (например, об употреблении глагола-связки в иностранном языке);</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BF1BAA">
        <w:rPr>
          <w:rFonts w:ascii="Times New Roman" w:hAnsi="Times New Roman" w:cs="Times New Roman"/>
          <w:sz w:val="28"/>
          <w:szCs w:val="28"/>
        </w:rPr>
        <w:t>обосновывать, аргументировать свои суждения, выводы</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р</w:t>
      </w:r>
      <w:r w:rsidRPr="00BF1BAA">
        <w:rPr>
          <w:rFonts w:ascii="Times New Roman" w:hAnsi="Times New Roman" w:cs="Times New Roman"/>
          <w:sz w:val="28"/>
          <w:szCs w:val="28"/>
        </w:rPr>
        <w:t>аспознавать свойства и признаки языковых единиц и языковых явлений (например, с помощью словообразовательных элементов)</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w:t>
      </w:r>
      <w:r w:rsidRPr="00BF1BAA">
        <w:rPr>
          <w:rFonts w:ascii="Times New Roman" w:hAnsi="Times New Roman" w:cs="Times New Roman"/>
          <w:sz w:val="28"/>
          <w:szCs w:val="28"/>
        </w:rPr>
        <w:t>равнивать языковые единицы разного уровня (звуки, буквы, слова, речевые клише, грамматические</w:t>
      </w:r>
      <w:r>
        <w:rPr>
          <w:rFonts w:ascii="Times New Roman" w:hAnsi="Times New Roman" w:cs="Times New Roman"/>
          <w:sz w:val="28"/>
          <w:szCs w:val="28"/>
        </w:rPr>
        <w:t xml:space="preserve"> явления, тексты и т. п.);</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w:t>
      </w:r>
      <w:r w:rsidRPr="00BF1BAA">
        <w:rPr>
          <w:rFonts w:ascii="Times New Roman" w:hAnsi="Times New Roman" w:cs="Times New Roman"/>
          <w:sz w:val="28"/>
          <w:szCs w:val="28"/>
        </w:rPr>
        <w:t>ользоваться классификациями (по типу чтения,</w:t>
      </w:r>
      <w:r>
        <w:rPr>
          <w:rFonts w:ascii="Times New Roman" w:hAnsi="Times New Roman" w:cs="Times New Roman"/>
          <w:sz w:val="28"/>
          <w:szCs w:val="28"/>
        </w:rPr>
        <w:t xml:space="preserve"> по типу высказывания и т. п.);</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BF1BAA">
        <w:rPr>
          <w:rFonts w:ascii="Times New Roman" w:hAnsi="Times New Roman" w:cs="Times New Roman"/>
          <w:sz w:val="28"/>
          <w:szCs w:val="28"/>
        </w:rPr>
        <w:t>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D77C66">
        <w:rPr>
          <w:rFonts w:ascii="Times New Roman" w:hAnsi="Times New Roman" w:cs="Times New Roman"/>
          <w:b/>
          <w:i/>
          <w:sz w:val="28"/>
          <w:szCs w:val="28"/>
        </w:rPr>
        <w:t>Работа с информацией</w:t>
      </w:r>
      <w:r>
        <w:rPr>
          <w:rFonts w:ascii="Times New Roman" w:hAnsi="Times New Roman" w:cs="Times New Roman"/>
          <w:b/>
          <w:i/>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и</w:t>
      </w:r>
      <w:r w:rsidRPr="00D77C66">
        <w:rPr>
          <w:rFonts w:ascii="Times New Roman" w:hAnsi="Times New Roman" w:cs="Times New Roman"/>
          <w:sz w:val="28"/>
          <w:szCs w:val="28"/>
        </w:rPr>
        <w:t>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w:t>
      </w:r>
      <w:r>
        <w:rPr>
          <w:rFonts w:ascii="Times New Roman" w:hAnsi="Times New Roman" w:cs="Times New Roman"/>
          <w:sz w:val="28"/>
          <w:szCs w:val="28"/>
        </w:rPr>
        <w:t>нформации, с полным пониманием);</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w:t>
      </w:r>
      <w:r w:rsidRPr="00D77C66">
        <w:rPr>
          <w:rFonts w:ascii="Times New Roman" w:hAnsi="Times New Roman" w:cs="Times New Roman"/>
          <w:sz w:val="28"/>
          <w:szCs w:val="28"/>
        </w:rPr>
        <w:t>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w:t>
      </w:r>
      <w:r>
        <w:rPr>
          <w:rFonts w:ascii="Times New Roman" w:hAnsi="Times New Roman" w:cs="Times New Roman"/>
          <w:sz w:val="28"/>
          <w:szCs w:val="28"/>
        </w:rPr>
        <w:t>зненных абзацев;</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w:t>
      </w:r>
      <w:r w:rsidRPr="00D77C66">
        <w:rPr>
          <w:rFonts w:ascii="Times New Roman" w:hAnsi="Times New Roman" w:cs="Times New Roman"/>
          <w:sz w:val="28"/>
          <w:szCs w:val="28"/>
        </w:rPr>
        <w:t>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и</w:t>
      </w:r>
      <w:r w:rsidRPr="00D77C66">
        <w:rPr>
          <w:rFonts w:ascii="Times New Roman" w:hAnsi="Times New Roman" w:cs="Times New Roman"/>
          <w:sz w:val="28"/>
          <w:szCs w:val="28"/>
        </w:rPr>
        <w:t>спользовать внешние формальные элементы текста (подзаголовки, иллюстрации, сноски) для понимания его содержания</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ф</w:t>
      </w:r>
      <w:r w:rsidRPr="00D77C66">
        <w:rPr>
          <w:rFonts w:ascii="Times New Roman" w:hAnsi="Times New Roman" w:cs="Times New Roman"/>
          <w:sz w:val="28"/>
          <w:szCs w:val="28"/>
        </w:rPr>
        <w:t>иксировать информацию доступными средствам</w:t>
      </w:r>
      <w:r>
        <w:rPr>
          <w:rFonts w:ascii="Times New Roman" w:hAnsi="Times New Roman" w:cs="Times New Roman"/>
          <w:sz w:val="28"/>
          <w:szCs w:val="28"/>
        </w:rPr>
        <w:t>и (в виде ключевых слов, плана);</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о</w:t>
      </w:r>
      <w:r w:rsidRPr="00D77C66">
        <w:rPr>
          <w:rFonts w:ascii="Times New Roman" w:hAnsi="Times New Roman" w:cs="Times New Roman"/>
          <w:sz w:val="28"/>
          <w:szCs w:val="28"/>
        </w:rPr>
        <w:t>ценивать достоверность информации, полу</w:t>
      </w:r>
      <w:r>
        <w:rPr>
          <w:rFonts w:ascii="Times New Roman" w:hAnsi="Times New Roman" w:cs="Times New Roman"/>
          <w:sz w:val="28"/>
          <w:szCs w:val="28"/>
        </w:rPr>
        <w:t>ченной из иноязычных источников;</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н</w:t>
      </w:r>
      <w:r w:rsidRPr="00D77C66">
        <w:rPr>
          <w:rFonts w:ascii="Times New Roman" w:hAnsi="Times New Roman" w:cs="Times New Roman"/>
          <w:sz w:val="28"/>
          <w:szCs w:val="28"/>
        </w:rPr>
        <w:t>аходить аргументы, подтверждающие или опровергающие одну и ту же идею, в разл</w:t>
      </w:r>
      <w:r>
        <w:rPr>
          <w:rFonts w:ascii="Times New Roman" w:hAnsi="Times New Roman" w:cs="Times New Roman"/>
          <w:sz w:val="28"/>
          <w:szCs w:val="28"/>
        </w:rPr>
        <w:t>ичных информационных источниках;</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D77C66">
        <w:rPr>
          <w:rFonts w:ascii="Times New Roman" w:hAnsi="Times New Roman" w:cs="Times New Roman"/>
          <w:sz w:val="28"/>
          <w:szCs w:val="28"/>
        </w:rPr>
        <w:t>ыдвигать предположения (например, о значении слова в контексте) и аргументировать его.</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D77C66">
        <w:rPr>
          <w:rFonts w:ascii="Times New Roman" w:hAnsi="Times New Roman" w:cs="Times New Roman"/>
          <w:b/>
          <w:i/>
          <w:sz w:val="28"/>
          <w:szCs w:val="28"/>
        </w:rPr>
        <w:t>Формирование универсальных учебных коммуникативных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D77C66">
        <w:rPr>
          <w:rFonts w:ascii="Times New Roman" w:hAnsi="Times New Roman" w:cs="Times New Roman"/>
          <w:sz w:val="28"/>
          <w:szCs w:val="28"/>
        </w:rPr>
        <w:t>оспринимать и создавать собственные диалогические и монологические высказывания, участвуя в обсуждениях, выступлениях</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D77C66">
        <w:rPr>
          <w:rFonts w:ascii="Times New Roman" w:hAnsi="Times New Roman" w:cs="Times New Roman"/>
          <w:sz w:val="28"/>
          <w:szCs w:val="28"/>
        </w:rPr>
        <w:t>ыражать эмоции в соответствии с условиями и целями общения</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о</w:t>
      </w:r>
      <w:r w:rsidRPr="00D77C66">
        <w:rPr>
          <w:rFonts w:ascii="Times New Roman" w:hAnsi="Times New Roman" w:cs="Times New Roman"/>
          <w:sz w:val="28"/>
          <w:szCs w:val="28"/>
        </w:rPr>
        <w:t>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а</w:t>
      </w:r>
      <w:r w:rsidRPr="00D77C66">
        <w:rPr>
          <w:rFonts w:ascii="Times New Roman" w:hAnsi="Times New Roman" w:cs="Times New Roman"/>
          <w:sz w:val="28"/>
          <w:szCs w:val="28"/>
        </w:rPr>
        <w:t>нализировать и восстанавливать текст с опущенными в учебных целях фрагментами</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Pr="00D77C66">
        <w:rPr>
          <w:rFonts w:ascii="Times New Roman" w:hAnsi="Times New Roman" w:cs="Times New Roman"/>
          <w:sz w:val="28"/>
          <w:szCs w:val="28"/>
        </w:rPr>
        <w:t>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w:t>
      </w:r>
      <w:r w:rsidRPr="00D77C66">
        <w:rPr>
          <w:rFonts w:ascii="Times New Roman" w:hAnsi="Times New Roman" w:cs="Times New Roman"/>
          <w:sz w:val="28"/>
          <w:szCs w:val="28"/>
        </w:rPr>
        <w:t>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12158" w:rsidRDefault="00C12158" w:rsidP="005329F5">
      <w:pPr>
        <w:pStyle w:val="a3"/>
        <w:spacing w:line="240" w:lineRule="auto"/>
        <w:ind w:left="993" w:right="400" w:firstLine="993"/>
        <w:rPr>
          <w:rFonts w:ascii="Times New Roman" w:hAnsi="Times New Roman" w:cs="Times New Roman"/>
          <w:b/>
          <w:i/>
          <w:sz w:val="28"/>
          <w:szCs w:val="28"/>
        </w:rPr>
      </w:pPr>
      <w:r w:rsidRPr="00D77C66">
        <w:rPr>
          <w:rFonts w:ascii="Times New Roman" w:hAnsi="Times New Roman" w:cs="Times New Roman"/>
          <w:b/>
          <w:i/>
          <w:sz w:val="28"/>
          <w:szCs w:val="28"/>
        </w:rPr>
        <w:t>Формирование универсальных учебных регулятивных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993"/>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у</w:t>
      </w:r>
      <w:r w:rsidRPr="00FF2B1E">
        <w:rPr>
          <w:rFonts w:ascii="Times New Roman" w:eastAsia="Times New Roman" w:hAnsi="Times New Roman" w:cs="Times New Roman"/>
          <w:color w:val="231F20"/>
          <w:sz w:val="28"/>
          <w:szCs w:val="28"/>
          <w:lang w:eastAsia="ru-RU"/>
        </w:rPr>
        <w:t>держивать цель деятельности;</w:t>
      </w:r>
    </w:p>
    <w:p w:rsidR="00C12158" w:rsidRDefault="00C12158" w:rsidP="005329F5">
      <w:pPr>
        <w:pStyle w:val="a3"/>
        <w:spacing w:line="240" w:lineRule="auto"/>
        <w:ind w:left="993" w:right="400" w:firstLine="993"/>
        <w:jc w:val="both"/>
        <w:rPr>
          <w:rFonts w:ascii="Times New Roman" w:eastAsia="Times New Roman" w:hAnsi="Times New Roman" w:cs="Times New Roman"/>
          <w:color w:val="231F20"/>
          <w:sz w:val="28"/>
          <w:szCs w:val="28"/>
          <w:lang w:eastAsia="ru-RU"/>
        </w:rPr>
      </w:pPr>
      <w:r w:rsidRPr="00FF2B1E">
        <w:rPr>
          <w:rFonts w:ascii="Times New Roman" w:eastAsia="Times New Roman" w:hAnsi="Times New Roman" w:cs="Times New Roman"/>
          <w:color w:val="231F20"/>
          <w:sz w:val="28"/>
          <w:szCs w:val="28"/>
          <w:lang w:eastAsia="ru-RU"/>
        </w:rPr>
        <w:t>планировать выполнение учебной задачи, выбирать и аргументировать способ деятельности</w:t>
      </w:r>
      <w:r>
        <w:rPr>
          <w:rFonts w:ascii="Times New Roman" w:eastAsia="Times New Roman" w:hAnsi="Times New Roman" w:cs="Times New Roman"/>
          <w:color w:val="231F20"/>
          <w:sz w:val="28"/>
          <w:szCs w:val="28"/>
          <w:lang w:eastAsia="ru-RU"/>
        </w:rPr>
        <w:t>;</w:t>
      </w:r>
    </w:p>
    <w:p w:rsidR="00C12158" w:rsidRDefault="00C12158" w:rsidP="005329F5">
      <w:pPr>
        <w:pStyle w:val="a3"/>
        <w:spacing w:line="240" w:lineRule="auto"/>
        <w:ind w:left="993" w:right="400" w:firstLine="993"/>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п</w:t>
      </w:r>
      <w:r w:rsidRPr="00FF2B1E">
        <w:rPr>
          <w:rFonts w:ascii="Times New Roman" w:eastAsia="Times New Roman" w:hAnsi="Times New Roman" w:cs="Times New Roman"/>
          <w:color w:val="231F20"/>
          <w:sz w:val="28"/>
          <w:szCs w:val="28"/>
          <w:lang w:eastAsia="ru-RU"/>
        </w:rPr>
        <w:t>ланировать организацию совместной работы, определять свою роль, распределять задачи между членами команды, участвовать в групповых формах работы</w:t>
      </w:r>
      <w:r>
        <w:rPr>
          <w:rFonts w:ascii="Times New Roman" w:eastAsia="Times New Roman" w:hAnsi="Times New Roman" w:cs="Times New Roman"/>
          <w:color w:val="231F20"/>
          <w:sz w:val="28"/>
          <w:szCs w:val="28"/>
          <w:lang w:eastAsia="ru-RU"/>
        </w:rPr>
        <w:t>;</w:t>
      </w:r>
    </w:p>
    <w:p w:rsidR="00C12158" w:rsidRDefault="00C12158" w:rsidP="005329F5">
      <w:pPr>
        <w:pStyle w:val="a3"/>
        <w:spacing w:line="240" w:lineRule="auto"/>
        <w:ind w:left="993" w:right="400" w:firstLine="993"/>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FF2B1E">
        <w:rPr>
          <w:rFonts w:ascii="Times New Roman" w:eastAsia="Times New Roman" w:hAnsi="Times New Roman" w:cs="Times New Roman"/>
          <w:color w:val="231F20"/>
          <w:sz w:val="28"/>
          <w:szCs w:val="28"/>
          <w:lang w:eastAsia="ru-RU"/>
        </w:rPr>
        <w:t>казывать влияние на речевое поведение партнера (например, поощряя его продолжать поиск совместно</w:t>
      </w:r>
      <w:r>
        <w:rPr>
          <w:rFonts w:ascii="Times New Roman" w:eastAsia="Times New Roman" w:hAnsi="Times New Roman" w:cs="Times New Roman"/>
          <w:color w:val="231F20"/>
          <w:sz w:val="28"/>
          <w:szCs w:val="28"/>
          <w:lang w:eastAsia="ru-RU"/>
        </w:rPr>
        <w:t>го решения поставленной задачи);</w:t>
      </w:r>
    </w:p>
    <w:p w:rsidR="00C12158" w:rsidRDefault="00C12158" w:rsidP="005329F5">
      <w:pPr>
        <w:pStyle w:val="a3"/>
        <w:spacing w:line="240" w:lineRule="auto"/>
        <w:ind w:left="993" w:right="400" w:firstLine="993"/>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к</w:t>
      </w:r>
      <w:r w:rsidRPr="00FF2B1E">
        <w:rPr>
          <w:rFonts w:ascii="Times New Roman" w:eastAsia="Times New Roman" w:hAnsi="Times New Roman" w:cs="Times New Roman"/>
          <w:color w:val="231F20"/>
          <w:sz w:val="28"/>
          <w:szCs w:val="28"/>
          <w:lang w:eastAsia="ru-RU"/>
        </w:rPr>
        <w:t>орректировать деятельность с учетом возникших трудностей, ошибок, новых данных или информации</w:t>
      </w:r>
      <w:r>
        <w:rPr>
          <w:rFonts w:ascii="Times New Roman" w:eastAsia="Times New Roman" w:hAnsi="Times New Roman" w:cs="Times New Roman"/>
          <w:color w:val="231F20"/>
          <w:sz w:val="28"/>
          <w:szCs w:val="28"/>
          <w:lang w:eastAsia="ru-RU"/>
        </w:rPr>
        <w:t>;</w:t>
      </w:r>
    </w:p>
    <w:p w:rsidR="00C12158" w:rsidRDefault="00C12158" w:rsidP="005329F5">
      <w:pPr>
        <w:pStyle w:val="a3"/>
        <w:spacing w:line="240" w:lineRule="auto"/>
        <w:ind w:left="993" w:right="400" w:firstLine="993"/>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FF2B1E">
        <w:rPr>
          <w:rFonts w:ascii="Times New Roman" w:eastAsia="Times New Roman" w:hAnsi="Times New Roman" w:cs="Times New Roman"/>
          <w:color w:val="231F20"/>
          <w:sz w:val="28"/>
          <w:szCs w:val="28"/>
          <w:lang w:eastAsia="ru-RU"/>
        </w:rPr>
        <w:t>ценивать процесс и общий результат деятельности;</w:t>
      </w:r>
    </w:p>
    <w:p w:rsidR="00C12158" w:rsidRDefault="00C12158" w:rsidP="005329F5">
      <w:pPr>
        <w:pStyle w:val="a3"/>
        <w:spacing w:line="240" w:lineRule="auto"/>
        <w:ind w:left="993" w:right="400" w:firstLine="993"/>
        <w:jc w:val="both"/>
        <w:rPr>
          <w:rFonts w:ascii="Times New Roman" w:eastAsia="Times New Roman" w:hAnsi="Times New Roman" w:cs="Times New Roman"/>
          <w:color w:val="231F20"/>
          <w:sz w:val="28"/>
          <w:szCs w:val="28"/>
          <w:lang w:eastAsia="ru-RU"/>
        </w:rPr>
      </w:pPr>
      <w:r w:rsidRPr="00FF2B1E">
        <w:rPr>
          <w:rFonts w:ascii="Times New Roman" w:eastAsia="Times New Roman" w:hAnsi="Times New Roman" w:cs="Times New Roman"/>
          <w:color w:val="231F20"/>
          <w:sz w:val="28"/>
          <w:szCs w:val="28"/>
          <w:lang w:eastAsia="ru-RU"/>
        </w:rPr>
        <w:t>анализировать и оценивать собственную работу: меру собственной самостоятельности, затруднения, дефициты, ошибки и пр.</w:t>
      </w:r>
    </w:p>
    <w:p w:rsidR="00C12158" w:rsidRPr="00B14405" w:rsidRDefault="00C12158" w:rsidP="005329F5">
      <w:pPr>
        <w:spacing w:after="4"/>
        <w:ind w:left="993" w:right="400" w:firstLine="851"/>
        <w:contextualSpacing/>
        <w:jc w:val="both"/>
        <w:rPr>
          <w:rFonts w:ascii="Times New Roman" w:hAnsi="Times New Roman" w:cs="Times New Roman"/>
          <w:b/>
          <w:i/>
          <w:sz w:val="28"/>
          <w:szCs w:val="28"/>
          <w:u w:val="single"/>
        </w:rPr>
      </w:pPr>
      <w:r w:rsidRPr="00B14405">
        <w:rPr>
          <w:rFonts w:ascii="Times New Roman" w:hAnsi="Times New Roman" w:cs="Times New Roman"/>
          <w:b/>
          <w:i/>
          <w:sz w:val="28"/>
          <w:szCs w:val="28"/>
          <w:u w:val="single"/>
        </w:rPr>
        <w:t>Учебные предметы «Математика и информатика»</w:t>
      </w:r>
    </w:p>
    <w:p w:rsidR="00C12158" w:rsidRPr="00D77C66" w:rsidRDefault="00C12158" w:rsidP="005329F5">
      <w:pPr>
        <w:pStyle w:val="a3"/>
        <w:spacing w:line="240" w:lineRule="auto"/>
        <w:ind w:left="993" w:right="400" w:firstLine="851"/>
        <w:jc w:val="both"/>
        <w:rPr>
          <w:rFonts w:ascii="Times New Roman" w:hAnsi="Times New Roman" w:cs="Times New Roman"/>
          <w:b/>
          <w:i/>
          <w:sz w:val="28"/>
          <w:szCs w:val="28"/>
        </w:rPr>
      </w:pPr>
      <w:r w:rsidRPr="00D77C66">
        <w:rPr>
          <w:rFonts w:ascii="Times New Roman" w:hAnsi="Times New Roman" w:cs="Times New Roman"/>
          <w:b/>
          <w:i/>
          <w:sz w:val="28"/>
          <w:szCs w:val="28"/>
        </w:rPr>
        <w:t>Формирование универсальных учебных познавательных действий:</w:t>
      </w:r>
    </w:p>
    <w:p w:rsidR="00C12158" w:rsidRPr="00D77C66" w:rsidRDefault="00C12158" w:rsidP="005329F5">
      <w:pPr>
        <w:pStyle w:val="a3"/>
        <w:spacing w:line="240" w:lineRule="auto"/>
        <w:ind w:left="993" w:right="400" w:firstLine="851"/>
        <w:jc w:val="both"/>
        <w:rPr>
          <w:rFonts w:ascii="Times New Roman" w:hAnsi="Times New Roman" w:cs="Times New Roman"/>
          <w:b/>
          <w:i/>
          <w:sz w:val="28"/>
          <w:szCs w:val="28"/>
        </w:rPr>
      </w:pPr>
      <w:r w:rsidRPr="00D77C66">
        <w:rPr>
          <w:rFonts w:ascii="Times New Roman" w:hAnsi="Times New Roman" w:cs="Times New Roman"/>
          <w:b/>
          <w:i/>
          <w:sz w:val="28"/>
          <w:szCs w:val="28"/>
        </w:rPr>
        <w:t>Формирование базовых логических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D77C66">
        <w:rPr>
          <w:rFonts w:ascii="Times New Roman" w:hAnsi="Times New Roman" w:cs="Times New Roman"/>
          <w:sz w:val="28"/>
          <w:szCs w:val="28"/>
        </w:rPr>
        <w:t>ыявлять качества, свойства, характеристики математических объектов</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ра</w:t>
      </w:r>
      <w:r w:rsidRPr="00D77C66">
        <w:rPr>
          <w:rFonts w:ascii="Times New Roman" w:hAnsi="Times New Roman" w:cs="Times New Roman"/>
          <w:sz w:val="28"/>
          <w:szCs w:val="28"/>
        </w:rPr>
        <w:t>зличать свойства и признаки объектов</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с</w:t>
      </w:r>
      <w:r w:rsidRPr="00D77C66">
        <w:rPr>
          <w:rFonts w:ascii="Times New Roman" w:hAnsi="Times New Roman" w:cs="Times New Roman"/>
          <w:sz w:val="28"/>
          <w:szCs w:val="28"/>
        </w:rPr>
        <w:t>равнивать, упорядочивать, классифицировать числа, величины, выражения, формулы, графики, геометрические фигуры и т. п.</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у</w:t>
      </w:r>
      <w:r w:rsidRPr="00D77C66">
        <w:rPr>
          <w:rFonts w:ascii="Times New Roman" w:hAnsi="Times New Roman" w:cs="Times New Roman"/>
          <w:sz w:val="28"/>
          <w:szCs w:val="28"/>
        </w:rPr>
        <w:t>станавливать связи и отношения, проводить аналогии, распознава</w:t>
      </w:r>
      <w:r>
        <w:rPr>
          <w:rFonts w:ascii="Times New Roman" w:hAnsi="Times New Roman" w:cs="Times New Roman"/>
          <w:sz w:val="28"/>
          <w:szCs w:val="28"/>
        </w:rPr>
        <w:t>ть зависимости между объектами;</w:t>
      </w:r>
    </w:p>
    <w:p w:rsidR="00C12158" w:rsidRPr="00D77C66"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а</w:t>
      </w:r>
      <w:r w:rsidRPr="00D77C66">
        <w:rPr>
          <w:rFonts w:ascii="Times New Roman" w:hAnsi="Times New Roman" w:cs="Times New Roman"/>
          <w:sz w:val="28"/>
          <w:szCs w:val="28"/>
        </w:rPr>
        <w:t>нализировать изменения и находить закон</w:t>
      </w:r>
      <w:r>
        <w:rPr>
          <w:rFonts w:ascii="Times New Roman" w:hAnsi="Times New Roman" w:cs="Times New Roman"/>
          <w:sz w:val="28"/>
          <w:szCs w:val="28"/>
        </w:rPr>
        <w:t>омерности;</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ф</w:t>
      </w:r>
      <w:r w:rsidRPr="00D77C66">
        <w:rPr>
          <w:rFonts w:ascii="Times New Roman" w:hAnsi="Times New Roman" w:cs="Times New Roman"/>
          <w:sz w:val="28"/>
          <w:szCs w:val="28"/>
        </w:rPr>
        <w:t>ормулировать и использовать определения понятий, теоремы; выводить следствия, строить отрицания, формулировать обратные теоремы</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и</w:t>
      </w:r>
      <w:r w:rsidRPr="00D77C66">
        <w:rPr>
          <w:rFonts w:ascii="Times New Roman" w:hAnsi="Times New Roman" w:cs="Times New Roman"/>
          <w:sz w:val="28"/>
          <w:szCs w:val="28"/>
        </w:rPr>
        <w:t>спользовать логические связки</w:t>
      </w:r>
      <w:r>
        <w:rPr>
          <w:rFonts w:ascii="Times New Roman" w:hAnsi="Times New Roman" w:cs="Times New Roman"/>
          <w:sz w:val="28"/>
          <w:szCs w:val="28"/>
        </w:rPr>
        <w:t xml:space="preserve"> «и», «или», «если ..., то ...»;</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D77C66">
        <w:rPr>
          <w:rFonts w:ascii="Times New Roman" w:hAnsi="Times New Roman" w:cs="Times New Roman"/>
          <w:sz w:val="28"/>
          <w:szCs w:val="28"/>
        </w:rPr>
        <w:t>бобщать и конкретизировать;</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sidRPr="00D77C66">
        <w:rPr>
          <w:rFonts w:ascii="Times New Roman" w:hAnsi="Times New Roman" w:cs="Times New Roman"/>
          <w:sz w:val="28"/>
          <w:szCs w:val="28"/>
        </w:rPr>
        <w:t>строить заключения от общего к частному и от частного к общему</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и</w:t>
      </w:r>
      <w:r w:rsidRPr="00D77C66">
        <w:rPr>
          <w:rFonts w:ascii="Times New Roman" w:hAnsi="Times New Roman" w:cs="Times New Roman"/>
          <w:sz w:val="28"/>
          <w:szCs w:val="28"/>
        </w:rPr>
        <w:t>спользовать кванторы «все», «всякий», «любой», «некоторый», «существует»;</w:t>
      </w:r>
      <w:r>
        <w:rPr>
          <w:rFonts w:ascii="Times New Roman" w:hAnsi="Times New Roman" w:cs="Times New Roman"/>
          <w:sz w:val="28"/>
          <w:szCs w:val="28"/>
        </w:rPr>
        <w:t xml:space="preserve"> приводить пример и контрпример;</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р</w:t>
      </w:r>
      <w:r w:rsidRPr="00D77C66">
        <w:rPr>
          <w:rFonts w:ascii="Times New Roman" w:hAnsi="Times New Roman" w:cs="Times New Roman"/>
          <w:sz w:val="28"/>
          <w:szCs w:val="28"/>
        </w:rPr>
        <w:t>азличать, распознавать верные и неверные утверждения</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D77C66">
        <w:rPr>
          <w:rFonts w:ascii="Times New Roman" w:hAnsi="Times New Roman" w:cs="Times New Roman"/>
          <w:sz w:val="28"/>
          <w:szCs w:val="28"/>
        </w:rPr>
        <w:t>ыражать отношения, зависимости, правила, закономерности с помощью формул</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м</w:t>
      </w:r>
      <w:r w:rsidRPr="00D77C66">
        <w:rPr>
          <w:rFonts w:ascii="Times New Roman" w:hAnsi="Times New Roman" w:cs="Times New Roman"/>
          <w:sz w:val="28"/>
          <w:szCs w:val="28"/>
        </w:rPr>
        <w:t>оделировать отношения между объектами, использовать символьные и графические модели</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D77C66">
        <w:rPr>
          <w:rFonts w:ascii="Times New Roman" w:hAnsi="Times New Roman" w:cs="Times New Roman"/>
          <w:sz w:val="28"/>
          <w:szCs w:val="28"/>
        </w:rPr>
        <w:t>оспроизводить и строить логические цепочки утве</w:t>
      </w:r>
      <w:r>
        <w:rPr>
          <w:rFonts w:ascii="Times New Roman" w:hAnsi="Times New Roman" w:cs="Times New Roman"/>
          <w:sz w:val="28"/>
          <w:szCs w:val="28"/>
        </w:rPr>
        <w:t>рждений, прямые и от противного;</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sidRPr="00EC44C4">
        <w:rPr>
          <w:rFonts w:ascii="Times New Roman" w:hAnsi="Times New Roman" w:cs="Times New Roman"/>
          <w:sz w:val="28"/>
          <w:szCs w:val="28"/>
        </w:rPr>
        <w:t>устанавливать противоречия в рассуждениях</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с</w:t>
      </w:r>
      <w:r w:rsidRPr="00EC44C4">
        <w:rPr>
          <w:rFonts w:ascii="Times New Roman" w:hAnsi="Times New Roman" w:cs="Times New Roman"/>
          <w:sz w:val="28"/>
          <w:szCs w:val="28"/>
        </w:rPr>
        <w:t>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EC44C4">
        <w:rPr>
          <w:rFonts w:ascii="Times New Roman" w:hAnsi="Times New Roman" w:cs="Times New Roman"/>
          <w:sz w:val="28"/>
          <w:szCs w:val="28"/>
        </w:rPr>
        <w:t>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12158" w:rsidRPr="00EC44C4" w:rsidRDefault="00C12158" w:rsidP="005329F5">
      <w:pPr>
        <w:pStyle w:val="a3"/>
        <w:spacing w:line="240" w:lineRule="auto"/>
        <w:ind w:left="993" w:right="400" w:firstLine="851"/>
        <w:jc w:val="both"/>
        <w:rPr>
          <w:rFonts w:ascii="Times New Roman" w:hAnsi="Times New Roman" w:cs="Times New Roman"/>
          <w:b/>
          <w:i/>
          <w:sz w:val="28"/>
          <w:szCs w:val="28"/>
        </w:rPr>
      </w:pPr>
      <w:r w:rsidRPr="00EC44C4">
        <w:rPr>
          <w:rFonts w:ascii="Times New Roman" w:hAnsi="Times New Roman" w:cs="Times New Roman"/>
          <w:b/>
          <w:i/>
          <w:sz w:val="28"/>
          <w:szCs w:val="28"/>
        </w:rPr>
        <w:t>Формирование базовых исследовательских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ф</w:t>
      </w:r>
      <w:r w:rsidRPr="00EC44C4">
        <w:rPr>
          <w:rFonts w:ascii="Times New Roman" w:hAnsi="Times New Roman" w:cs="Times New Roman"/>
          <w:sz w:val="28"/>
          <w:szCs w:val="28"/>
        </w:rPr>
        <w:t>ормулировать вопросы исследовательского характера о свойствах математических объектов, влиянии на свойства отдельных элементов и параметров;</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sidRPr="00EC44C4">
        <w:rPr>
          <w:rFonts w:ascii="Times New Roman" w:hAnsi="Times New Roman" w:cs="Times New Roman"/>
          <w:sz w:val="28"/>
          <w:szCs w:val="28"/>
        </w:rPr>
        <w:t>выдвигать гипотезы, разбирать различные варианты; использовать пример, аналогию и обобщение</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д</w:t>
      </w:r>
      <w:r w:rsidRPr="00EC44C4">
        <w:rPr>
          <w:rFonts w:ascii="Times New Roman" w:hAnsi="Times New Roman" w:cs="Times New Roman"/>
          <w:sz w:val="28"/>
          <w:szCs w:val="28"/>
        </w:rPr>
        <w:t>оказывать, обосновывать, аргументировать свои суждения, выводы, закономерности и результаты</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д</w:t>
      </w:r>
      <w:r w:rsidRPr="00EC44C4">
        <w:rPr>
          <w:rFonts w:ascii="Times New Roman" w:hAnsi="Times New Roman" w:cs="Times New Roman"/>
          <w:sz w:val="28"/>
          <w:szCs w:val="28"/>
        </w:rPr>
        <w:t>описывать выводы, результаты опытов, экспериментов, исследований, используя математический язык и символику</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EC44C4">
        <w:rPr>
          <w:rFonts w:ascii="Times New Roman" w:hAnsi="Times New Roman" w:cs="Times New Roman"/>
          <w:sz w:val="28"/>
          <w:szCs w:val="28"/>
        </w:rPr>
        <w:t>ценивать надежность информации по критериям, предложенным учителем или сформулированным самостоятельно.</w:t>
      </w:r>
    </w:p>
    <w:p w:rsidR="00C12158" w:rsidRDefault="00C12158" w:rsidP="005329F5">
      <w:pPr>
        <w:pStyle w:val="a3"/>
        <w:spacing w:line="240" w:lineRule="auto"/>
        <w:ind w:left="993" w:right="400" w:firstLine="851"/>
        <w:jc w:val="both"/>
        <w:rPr>
          <w:rFonts w:ascii="Times New Roman" w:hAnsi="Times New Roman" w:cs="Times New Roman"/>
          <w:b/>
          <w:i/>
          <w:sz w:val="28"/>
          <w:szCs w:val="28"/>
        </w:rPr>
      </w:pPr>
      <w:r w:rsidRPr="00EC44C4">
        <w:rPr>
          <w:rFonts w:ascii="Times New Roman" w:hAnsi="Times New Roman" w:cs="Times New Roman"/>
          <w:b/>
          <w:i/>
          <w:sz w:val="28"/>
          <w:szCs w:val="28"/>
        </w:rPr>
        <w:t>Работа с информацией</w:t>
      </w:r>
      <w:r>
        <w:rPr>
          <w:rFonts w:ascii="Times New Roman" w:hAnsi="Times New Roman" w:cs="Times New Roman"/>
          <w:b/>
          <w:i/>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и</w:t>
      </w:r>
      <w:r w:rsidRPr="00EC44C4">
        <w:rPr>
          <w:rFonts w:ascii="Times New Roman" w:hAnsi="Times New Roman" w:cs="Times New Roman"/>
          <w:sz w:val="28"/>
          <w:szCs w:val="28"/>
        </w:rPr>
        <w:t>спользовать таблицы и схемы для структурированного представления информации, графическ</w:t>
      </w:r>
      <w:r>
        <w:rPr>
          <w:rFonts w:ascii="Times New Roman" w:hAnsi="Times New Roman" w:cs="Times New Roman"/>
          <w:sz w:val="28"/>
          <w:szCs w:val="28"/>
        </w:rPr>
        <w:t>ие способы представления данных;</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EC44C4">
        <w:rPr>
          <w:rFonts w:ascii="Times New Roman" w:hAnsi="Times New Roman" w:cs="Times New Roman"/>
          <w:sz w:val="28"/>
          <w:szCs w:val="28"/>
        </w:rPr>
        <w:t>ереводить вербальную информацию</w:t>
      </w:r>
      <w:r>
        <w:rPr>
          <w:rFonts w:ascii="Times New Roman" w:hAnsi="Times New Roman" w:cs="Times New Roman"/>
          <w:sz w:val="28"/>
          <w:szCs w:val="28"/>
        </w:rPr>
        <w:t xml:space="preserve"> в графическую форму и наоборот;</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EC44C4">
        <w:rPr>
          <w:rFonts w:ascii="Times New Roman" w:hAnsi="Times New Roman" w:cs="Times New Roman"/>
          <w:sz w:val="28"/>
          <w:szCs w:val="28"/>
        </w:rPr>
        <w:t xml:space="preserve">ыявлять недостаточность и избыточность информации, данных, необходимых для решения </w:t>
      </w:r>
      <w:r>
        <w:rPr>
          <w:rFonts w:ascii="Times New Roman" w:hAnsi="Times New Roman" w:cs="Times New Roman"/>
          <w:sz w:val="28"/>
          <w:szCs w:val="28"/>
        </w:rPr>
        <w:t>учебной или практической задачи;</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р</w:t>
      </w:r>
      <w:r w:rsidRPr="00EC44C4">
        <w:rPr>
          <w:rFonts w:ascii="Times New Roman" w:hAnsi="Times New Roman" w:cs="Times New Roman"/>
          <w:sz w:val="28"/>
          <w:szCs w:val="28"/>
        </w:rPr>
        <w:t>аспознавать неверную информацию, данные, утверждения; устанавливать противоречия в фактах, данных</w:t>
      </w:r>
      <w:r>
        <w:rPr>
          <w:rFonts w:ascii="Times New Roman" w:hAnsi="Times New Roman" w:cs="Times New Roman"/>
          <w:sz w:val="28"/>
          <w:szCs w:val="28"/>
        </w:rPr>
        <w:t>;</w:t>
      </w:r>
    </w:p>
    <w:p w:rsidR="00C12158" w:rsidRPr="00EC44C4"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н</w:t>
      </w:r>
      <w:r w:rsidRPr="00EC44C4">
        <w:rPr>
          <w:rFonts w:ascii="Times New Roman" w:hAnsi="Times New Roman" w:cs="Times New Roman"/>
          <w:sz w:val="28"/>
          <w:szCs w:val="28"/>
        </w:rPr>
        <w:t>аходить ошибки в неверных утверждениях и исправлять их</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EC44C4">
        <w:rPr>
          <w:rFonts w:ascii="Times New Roman" w:hAnsi="Times New Roman" w:cs="Times New Roman"/>
          <w:sz w:val="28"/>
          <w:szCs w:val="28"/>
        </w:rPr>
        <w:t>ценивать надежность информации по критериям, предложенным учителем или сформулированным самостоятельно.</w:t>
      </w:r>
    </w:p>
    <w:p w:rsidR="00C12158" w:rsidRPr="00EC44C4" w:rsidRDefault="00C12158" w:rsidP="005329F5">
      <w:pPr>
        <w:pStyle w:val="a3"/>
        <w:spacing w:line="240" w:lineRule="auto"/>
        <w:ind w:left="993" w:right="400" w:firstLine="851"/>
        <w:jc w:val="both"/>
        <w:rPr>
          <w:rFonts w:ascii="Times New Roman" w:hAnsi="Times New Roman" w:cs="Times New Roman"/>
          <w:b/>
          <w:i/>
          <w:sz w:val="28"/>
          <w:szCs w:val="28"/>
        </w:rPr>
      </w:pPr>
      <w:r w:rsidRPr="00EC44C4">
        <w:rPr>
          <w:rFonts w:ascii="Times New Roman" w:hAnsi="Times New Roman" w:cs="Times New Roman"/>
          <w:b/>
          <w:i/>
          <w:sz w:val="28"/>
          <w:szCs w:val="28"/>
        </w:rPr>
        <w:t>Формирование универсальных учебных коммуникативных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EC44C4">
        <w:rPr>
          <w:rFonts w:ascii="Times New Roman" w:hAnsi="Times New Roman" w:cs="Times New Roman"/>
          <w:sz w:val="28"/>
          <w:szCs w:val="28"/>
        </w:rPr>
        <w:t>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EC44C4">
        <w:rPr>
          <w:rFonts w:ascii="Times New Roman" w:hAnsi="Times New Roman" w:cs="Times New Roman"/>
          <w:sz w:val="28"/>
          <w:szCs w:val="28"/>
        </w:rPr>
        <w:t>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EC44C4">
        <w:rPr>
          <w:rFonts w:ascii="Times New Roman" w:hAnsi="Times New Roman" w:cs="Times New Roman"/>
          <w:sz w:val="28"/>
          <w:szCs w:val="28"/>
        </w:rPr>
        <w:t>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EC44C4">
        <w:rPr>
          <w:rFonts w:ascii="Times New Roman" w:hAnsi="Times New Roman" w:cs="Times New Roman"/>
          <w:sz w:val="28"/>
          <w:szCs w:val="28"/>
        </w:rPr>
        <w:t>ринимать цель совместной информационной деятельности по сбору, обработке, пе</w:t>
      </w:r>
      <w:r>
        <w:rPr>
          <w:rFonts w:ascii="Times New Roman" w:hAnsi="Times New Roman" w:cs="Times New Roman"/>
          <w:sz w:val="28"/>
          <w:szCs w:val="28"/>
        </w:rPr>
        <w:t>редаче, формализации информации;</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к</w:t>
      </w:r>
      <w:r w:rsidRPr="00EC44C4">
        <w:rPr>
          <w:rFonts w:ascii="Times New Roman" w:hAnsi="Times New Roman" w:cs="Times New Roman"/>
          <w:sz w:val="28"/>
          <w:szCs w:val="28"/>
        </w:rPr>
        <w:t>оллективно строить действия по ее достижению: распределять роли, договариваться, обсуждать процесс и результат совместной работы</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EC44C4">
        <w:rPr>
          <w:rFonts w:ascii="Times New Roman" w:hAnsi="Times New Roman" w:cs="Times New Roman"/>
          <w:sz w:val="28"/>
          <w:szCs w:val="28"/>
        </w:rPr>
        <w:t>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w:t>
      </w:r>
      <w:r>
        <w:rPr>
          <w:rFonts w:ascii="Times New Roman" w:hAnsi="Times New Roman" w:cs="Times New Roman"/>
          <w:sz w:val="28"/>
          <w:szCs w:val="28"/>
        </w:rPr>
        <w:t>ами команды;</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EC44C4">
        <w:rPr>
          <w:rFonts w:ascii="Times New Roman" w:hAnsi="Times New Roman" w:cs="Times New Roman"/>
          <w:sz w:val="28"/>
          <w:szCs w:val="28"/>
        </w:rPr>
        <w:t>ценивать качество своего вклада в общий информационный продукт по критериям, самостоятельно сформулированным участниками взаимодействия.</w:t>
      </w:r>
    </w:p>
    <w:p w:rsidR="00C12158" w:rsidRPr="00C77C40" w:rsidRDefault="00C12158" w:rsidP="005329F5">
      <w:pPr>
        <w:pStyle w:val="a3"/>
        <w:spacing w:line="240" w:lineRule="auto"/>
        <w:ind w:left="993" w:right="400" w:firstLine="851"/>
        <w:jc w:val="both"/>
        <w:rPr>
          <w:rFonts w:ascii="Times New Roman" w:hAnsi="Times New Roman" w:cs="Times New Roman"/>
          <w:b/>
          <w:i/>
          <w:sz w:val="28"/>
          <w:szCs w:val="28"/>
        </w:rPr>
      </w:pPr>
      <w:r w:rsidRPr="00C77C40">
        <w:rPr>
          <w:rFonts w:ascii="Times New Roman" w:hAnsi="Times New Roman" w:cs="Times New Roman"/>
          <w:b/>
          <w:i/>
          <w:sz w:val="28"/>
          <w:szCs w:val="28"/>
        </w:rPr>
        <w:t>Формирование универсальных учебных регулятивных действий:</w:t>
      </w:r>
    </w:p>
    <w:p w:rsidR="00C12158" w:rsidRPr="00EC44C4"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у</w:t>
      </w:r>
      <w:r w:rsidRPr="00EC44C4">
        <w:rPr>
          <w:rFonts w:ascii="Times New Roman" w:hAnsi="Times New Roman" w:cs="Times New Roman"/>
          <w:sz w:val="28"/>
          <w:szCs w:val="28"/>
        </w:rPr>
        <w:t>держивать цель деятельности</w:t>
      </w:r>
      <w:r>
        <w:rPr>
          <w:rFonts w:ascii="Times New Roman" w:hAnsi="Times New Roman" w:cs="Times New Roman"/>
          <w:sz w:val="28"/>
          <w:szCs w:val="28"/>
        </w:rPr>
        <w:t>;</w:t>
      </w:r>
      <w:r w:rsidRPr="00EC44C4">
        <w:rPr>
          <w:rFonts w:ascii="Times New Roman" w:hAnsi="Times New Roman" w:cs="Times New Roman"/>
          <w:sz w:val="28"/>
          <w:szCs w:val="28"/>
        </w:rPr>
        <w:t xml:space="preserve"> </w:t>
      </w:r>
    </w:p>
    <w:p w:rsidR="00C12158" w:rsidRPr="00EC44C4"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EC44C4">
        <w:rPr>
          <w:rFonts w:ascii="Times New Roman" w:hAnsi="Times New Roman" w:cs="Times New Roman"/>
          <w:sz w:val="28"/>
          <w:szCs w:val="28"/>
        </w:rPr>
        <w:t>ланировать выполнение учебной задачи, выбирать и аргументировать способ деятельности</w:t>
      </w:r>
      <w:r>
        <w:rPr>
          <w:rFonts w:ascii="Times New Roman" w:hAnsi="Times New Roman" w:cs="Times New Roman"/>
          <w:sz w:val="28"/>
          <w:szCs w:val="28"/>
        </w:rPr>
        <w:t>;</w:t>
      </w:r>
    </w:p>
    <w:p w:rsidR="00C12158" w:rsidRPr="00EC44C4"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к</w:t>
      </w:r>
      <w:r w:rsidRPr="00EC44C4">
        <w:rPr>
          <w:rFonts w:ascii="Times New Roman" w:hAnsi="Times New Roman" w:cs="Times New Roman"/>
          <w:sz w:val="28"/>
          <w:szCs w:val="28"/>
        </w:rPr>
        <w:t>орректировать деятельность с учетом возникших трудностей, ошибок, новых данных или информации</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а</w:t>
      </w:r>
      <w:r w:rsidRPr="00EC44C4">
        <w:rPr>
          <w:rFonts w:ascii="Times New Roman" w:hAnsi="Times New Roman" w:cs="Times New Roman"/>
          <w:sz w:val="28"/>
          <w:szCs w:val="28"/>
        </w:rPr>
        <w:t>нализировать и оценивать собственную работу: меру собственной самостоятельности, затруднения, дефициты, ошибки и пр.</w:t>
      </w:r>
    </w:p>
    <w:p w:rsidR="00C12158" w:rsidRPr="00B14405" w:rsidRDefault="00C12158" w:rsidP="005329F5">
      <w:pPr>
        <w:pStyle w:val="a3"/>
        <w:spacing w:line="240" w:lineRule="auto"/>
        <w:ind w:left="993" w:right="400" w:firstLine="851"/>
        <w:jc w:val="both"/>
        <w:rPr>
          <w:rFonts w:ascii="Times New Roman" w:hAnsi="Times New Roman" w:cs="Times New Roman"/>
          <w:b/>
          <w:i/>
          <w:sz w:val="28"/>
          <w:szCs w:val="28"/>
          <w:u w:val="single"/>
        </w:rPr>
      </w:pPr>
      <w:r w:rsidRPr="00B14405">
        <w:rPr>
          <w:rFonts w:ascii="Times New Roman" w:hAnsi="Times New Roman" w:cs="Times New Roman"/>
          <w:b/>
          <w:i/>
          <w:sz w:val="28"/>
          <w:szCs w:val="28"/>
          <w:u w:val="single"/>
        </w:rPr>
        <w:t>Учебные предметы «Естественно-научной» предметной области</w:t>
      </w:r>
    </w:p>
    <w:p w:rsidR="00C12158" w:rsidRDefault="00C12158" w:rsidP="005329F5">
      <w:pPr>
        <w:pStyle w:val="a3"/>
        <w:spacing w:line="240" w:lineRule="auto"/>
        <w:ind w:left="993" w:right="400" w:firstLine="851"/>
        <w:jc w:val="both"/>
        <w:rPr>
          <w:rFonts w:ascii="Times New Roman" w:hAnsi="Times New Roman" w:cs="Times New Roman"/>
          <w:b/>
          <w:i/>
          <w:sz w:val="28"/>
          <w:szCs w:val="28"/>
        </w:rPr>
      </w:pPr>
      <w:r w:rsidRPr="00C77291">
        <w:rPr>
          <w:rFonts w:ascii="Times New Roman" w:hAnsi="Times New Roman" w:cs="Times New Roman"/>
          <w:b/>
          <w:i/>
          <w:sz w:val="28"/>
          <w:szCs w:val="28"/>
        </w:rPr>
        <w:t>Формирование универсальных учебных познавательных действий</w:t>
      </w:r>
      <w:r>
        <w:rPr>
          <w:rFonts w:ascii="Times New Roman" w:hAnsi="Times New Roman" w:cs="Times New Roman"/>
          <w:b/>
          <w:i/>
          <w:sz w:val="28"/>
          <w:szCs w:val="28"/>
        </w:rPr>
        <w:t>:</w:t>
      </w:r>
    </w:p>
    <w:p w:rsidR="00C12158" w:rsidRPr="00C77291" w:rsidRDefault="00C12158" w:rsidP="005329F5">
      <w:pPr>
        <w:pStyle w:val="a3"/>
        <w:spacing w:line="240" w:lineRule="auto"/>
        <w:ind w:left="993" w:right="400" w:firstLine="851"/>
        <w:jc w:val="both"/>
        <w:rPr>
          <w:rFonts w:ascii="Times New Roman" w:hAnsi="Times New Roman" w:cs="Times New Roman"/>
          <w:b/>
          <w:i/>
          <w:sz w:val="28"/>
          <w:szCs w:val="28"/>
        </w:rPr>
      </w:pPr>
      <w:r w:rsidRPr="00C77291">
        <w:rPr>
          <w:rFonts w:ascii="Times New Roman" w:hAnsi="Times New Roman" w:cs="Times New Roman"/>
          <w:b/>
          <w:i/>
          <w:sz w:val="28"/>
          <w:szCs w:val="28"/>
        </w:rPr>
        <w:t>Формирование базовых логических действий</w:t>
      </w:r>
      <w:r>
        <w:rPr>
          <w:rFonts w:ascii="Times New Roman" w:hAnsi="Times New Roman" w:cs="Times New Roman"/>
          <w:b/>
          <w:i/>
          <w:sz w:val="28"/>
          <w:szCs w:val="28"/>
        </w:rPr>
        <w:t>:</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C77291">
        <w:rPr>
          <w:rFonts w:ascii="Times New Roman" w:hAnsi="Times New Roman" w:cs="Times New Roman"/>
          <w:sz w:val="28"/>
          <w:szCs w:val="28"/>
        </w:rPr>
        <w:t>ыдвигать гипотезы, объясняющие простые явления, например:</w:t>
      </w:r>
      <w:r>
        <w:rPr>
          <w:rFonts w:ascii="Times New Roman" w:hAnsi="Times New Roman" w:cs="Times New Roman"/>
          <w:sz w:val="28"/>
          <w:szCs w:val="28"/>
        </w:rPr>
        <w:t xml:space="preserve"> </w:t>
      </w:r>
      <w:r w:rsidRPr="00C77291">
        <w:rPr>
          <w:rFonts w:ascii="Times New Roman" w:hAnsi="Times New Roman" w:cs="Times New Roman"/>
          <w:sz w:val="28"/>
          <w:szCs w:val="28"/>
        </w:rPr>
        <w:t>почему останавливается движущееся по горизонтальной поверхности тело;</w:t>
      </w:r>
      <w:r>
        <w:rPr>
          <w:rFonts w:ascii="Times New Roman" w:hAnsi="Times New Roman" w:cs="Times New Roman"/>
          <w:sz w:val="28"/>
          <w:szCs w:val="28"/>
        </w:rPr>
        <w:t xml:space="preserve"> </w:t>
      </w:r>
      <w:r w:rsidRPr="00C77291">
        <w:rPr>
          <w:rFonts w:ascii="Times New Roman" w:hAnsi="Times New Roman" w:cs="Times New Roman"/>
          <w:sz w:val="28"/>
          <w:szCs w:val="28"/>
        </w:rPr>
        <w:t>почему в жаркую погоду в светлой одежде прохладнее, чем в темной</w:t>
      </w:r>
      <w:r>
        <w:rPr>
          <w:rFonts w:ascii="Times New Roman" w:hAnsi="Times New Roman" w:cs="Times New Roman"/>
          <w:sz w:val="28"/>
          <w:szCs w:val="28"/>
        </w:rPr>
        <w:t>;</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с</w:t>
      </w:r>
      <w:r w:rsidRPr="00C77291">
        <w:rPr>
          <w:rFonts w:ascii="Times New Roman" w:hAnsi="Times New Roman" w:cs="Times New Roman"/>
          <w:sz w:val="28"/>
          <w:szCs w:val="28"/>
        </w:rPr>
        <w:t>троить простейшие модели физических явлений (в виде рисунков или схем), например: падение предмета; отражение света от зеркальной поверхности</w:t>
      </w:r>
      <w:r>
        <w:rPr>
          <w:rFonts w:ascii="Times New Roman" w:hAnsi="Times New Roman" w:cs="Times New Roman"/>
          <w:sz w:val="28"/>
          <w:szCs w:val="28"/>
        </w:rPr>
        <w:t>;</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C77291">
        <w:rPr>
          <w:rFonts w:ascii="Times New Roman" w:hAnsi="Times New Roman" w:cs="Times New Roman"/>
          <w:sz w:val="28"/>
          <w:szCs w:val="28"/>
        </w:rPr>
        <w:t>рогнозировать свойства веществ на основе общих химических свойств изученных классов/групп веществ, к которым они относятся</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C77291">
        <w:rPr>
          <w:rFonts w:ascii="Times New Roman" w:hAnsi="Times New Roman" w:cs="Times New Roman"/>
          <w:sz w:val="28"/>
          <w:szCs w:val="28"/>
        </w:rPr>
        <w:t>бъяснять общности происхождения и эволюции систематических групп растений на примере сопоставления биологических растительных объектов.</w:t>
      </w:r>
    </w:p>
    <w:p w:rsidR="00C12158" w:rsidRPr="00C77291" w:rsidRDefault="00C12158" w:rsidP="005329F5">
      <w:pPr>
        <w:pStyle w:val="a3"/>
        <w:spacing w:line="240" w:lineRule="auto"/>
        <w:ind w:left="993" w:right="400" w:firstLine="851"/>
        <w:jc w:val="both"/>
        <w:rPr>
          <w:rFonts w:ascii="Times New Roman" w:hAnsi="Times New Roman" w:cs="Times New Roman"/>
          <w:b/>
          <w:i/>
          <w:sz w:val="28"/>
          <w:szCs w:val="28"/>
        </w:rPr>
      </w:pPr>
      <w:r w:rsidRPr="00C77291">
        <w:rPr>
          <w:rFonts w:ascii="Times New Roman" w:hAnsi="Times New Roman" w:cs="Times New Roman"/>
          <w:b/>
          <w:i/>
          <w:sz w:val="28"/>
          <w:szCs w:val="28"/>
        </w:rPr>
        <w:t>Формирование базовых исследовательских действий</w:t>
      </w:r>
      <w:r>
        <w:rPr>
          <w:rFonts w:ascii="Times New Roman" w:hAnsi="Times New Roman" w:cs="Times New Roman"/>
          <w:b/>
          <w:i/>
          <w:sz w:val="28"/>
          <w:szCs w:val="28"/>
        </w:rPr>
        <w:t>:</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и</w:t>
      </w:r>
      <w:r w:rsidRPr="00C77291">
        <w:rPr>
          <w:rFonts w:ascii="Times New Roman" w:hAnsi="Times New Roman" w:cs="Times New Roman"/>
          <w:sz w:val="28"/>
          <w:szCs w:val="28"/>
        </w:rPr>
        <w:t>сследование явления теплообмена при смешивании холодной и горячей воды</w:t>
      </w:r>
      <w:r>
        <w:rPr>
          <w:rFonts w:ascii="Times New Roman" w:hAnsi="Times New Roman" w:cs="Times New Roman"/>
          <w:sz w:val="28"/>
          <w:szCs w:val="28"/>
        </w:rPr>
        <w:t>;</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и</w:t>
      </w:r>
      <w:r w:rsidRPr="00C77291">
        <w:rPr>
          <w:rFonts w:ascii="Times New Roman" w:hAnsi="Times New Roman" w:cs="Times New Roman"/>
          <w:sz w:val="28"/>
          <w:szCs w:val="28"/>
        </w:rPr>
        <w:t>сследование процесса испарения различных жидк</w:t>
      </w:r>
      <w:r>
        <w:rPr>
          <w:rFonts w:ascii="Times New Roman" w:hAnsi="Times New Roman" w:cs="Times New Roman"/>
          <w:sz w:val="28"/>
          <w:szCs w:val="28"/>
        </w:rPr>
        <w:t>остей;</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C77291">
        <w:rPr>
          <w:rFonts w:ascii="Times New Roman" w:hAnsi="Times New Roman" w:cs="Times New Roman"/>
          <w:sz w:val="28"/>
          <w:szCs w:val="28"/>
        </w:rPr>
        <w:t>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12158" w:rsidRPr="00C77291" w:rsidRDefault="00C12158" w:rsidP="005329F5">
      <w:pPr>
        <w:pStyle w:val="a3"/>
        <w:spacing w:line="240" w:lineRule="auto"/>
        <w:ind w:left="993" w:right="400" w:firstLine="851"/>
        <w:jc w:val="both"/>
        <w:rPr>
          <w:rFonts w:ascii="Times New Roman" w:hAnsi="Times New Roman" w:cs="Times New Roman"/>
          <w:b/>
          <w:i/>
          <w:sz w:val="28"/>
          <w:szCs w:val="28"/>
        </w:rPr>
      </w:pPr>
      <w:r w:rsidRPr="00C77291">
        <w:rPr>
          <w:rFonts w:ascii="Times New Roman" w:hAnsi="Times New Roman" w:cs="Times New Roman"/>
          <w:b/>
          <w:i/>
          <w:sz w:val="28"/>
          <w:szCs w:val="28"/>
        </w:rPr>
        <w:t>Работа с информацией:</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а</w:t>
      </w:r>
      <w:r w:rsidRPr="00C77291">
        <w:rPr>
          <w:rFonts w:ascii="Times New Roman" w:hAnsi="Times New Roman" w:cs="Times New Roman"/>
          <w:sz w:val="28"/>
          <w:szCs w:val="28"/>
        </w:rPr>
        <w:t>нализировать оригинальный текст, посвященный использованию звука (или ультразвука) в технике (эхолокация, ультразвук в медицине и др.)</w:t>
      </w:r>
      <w:r>
        <w:rPr>
          <w:rFonts w:ascii="Times New Roman" w:hAnsi="Times New Roman" w:cs="Times New Roman"/>
          <w:sz w:val="28"/>
          <w:szCs w:val="28"/>
        </w:rPr>
        <w:t>;</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C77291">
        <w:rPr>
          <w:rFonts w:ascii="Times New Roman" w:hAnsi="Times New Roman" w:cs="Times New Roman"/>
          <w:sz w:val="28"/>
          <w:szCs w:val="28"/>
        </w:rPr>
        <w:t>ыполнять задания по тексту (смысловое чтение)</w:t>
      </w:r>
      <w:r>
        <w:rPr>
          <w:rFonts w:ascii="Times New Roman" w:hAnsi="Times New Roman" w:cs="Times New Roman"/>
          <w:sz w:val="28"/>
          <w:szCs w:val="28"/>
        </w:rPr>
        <w:t>;</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и</w:t>
      </w:r>
      <w:r w:rsidRPr="00C77291">
        <w:rPr>
          <w:rFonts w:ascii="Times New Roman" w:hAnsi="Times New Roman" w:cs="Times New Roman"/>
          <w:sz w:val="28"/>
          <w:szCs w:val="28"/>
        </w:rPr>
        <w:t>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а</w:t>
      </w:r>
      <w:r w:rsidRPr="00C77291">
        <w:rPr>
          <w:rFonts w:ascii="Times New Roman" w:hAnsi="Times New Roman" w:cs="Times New Roman"/>
          <w:sz w:val="28"/>
          <w:szCs w:val="28"/>
        </w:rPr>
        <w:t>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12158" w:rsidRPr="00C77291" w:rsidRDefault="00C12158" w:rsidP="005329F5">
      <w:pPr>
        <w:pStyle w:val="a3"/>
        <w:spacing w:line="240" w:lineRule="auto"/>
        <w:ind w:left="993" w:right="400" w:firstLine="851"/>
        <w:jc w:val="both"/>
        <w:rPr>
          <w:rFonts w:ascii="Times New Roman" w:hAnsi="Times New Roman" w:cs="Times New Roman"/>
          <w:b/>
          <w:i/>
          <w:sz w:val="28"/>
          <w:szCs w:val="28"/>
        </w:rPr>
      </w:pPr>
      <w:r w:rsidRPr="00C77291">
        <w:rPr>
          <w:rFonts w:ascii="Times New Roman" w:hAnsi="Times New Roman" w:cs="Times New Roman"/>
          <w:b/>
          <w:i/>
          <w:sz w:val="28"/>
          <w:szCs w:val="28"/>
        </w:rPr>
        <w:t>Формирование универсальных учебных коммуникативных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с</w:t>
      </w:r>
      <w:r w:rsidRPr="00C77291">
        <w:rPr>
          <w:rFonts w:ascii="Times New Roman" w:hAnsi="Times New Roman" w:cs="Times New Roman"/>
          <w:sz w:val="28"/>
          <w:szCs w:val="28"/>
        </w:rPr>
        <w:t xml:space="preserve">опоставлять свои суждения с суждениями других участников дискуссии, при выявлении различий и сходства позиций по отношению к обсуждаемой </w:t>
      </w:r>
      <w:r>
        <w:rPr>
          <w:rFonts w:ascii="Times New Roman" w:hAnsi="Times New Roman" w:cs="Times New Roman"/>
          <w:sz w:val="28"/>
          <w:szCs w:val="28"/>
        </w:rPr>
        <w:t>естественно-научной проблеме;</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C77291">
        <w:rPr>
          <w:rFonts w:ascii="Times New Roman" w:hAnsi="Times New Roman" w:cs="Times New Roman"/>
          <w:sz w:val="28"/>
          <w:szCs w:val="28"/>
        </w:rPr>
        <w:t>ыражать свою точку зрения на решение естественно-научной задачи в устных и письме</w:t>
      </w:r>
      <w:r>
        <w:rPr>
          <w:rFonts w:ascii="Times New Roman" w:hAnsi="Times New Roman" w:cs="Times New Roman"/>
          <w:sz w:val="28"/>
          <w:szCs w:val="28"/>
        </w:rPr>
        <w:t>нных текстах;</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C77291">
        <w:rPr>
          <w:rFonts w:ascii="Times New Roman" w:hAnsi="Times New Roman" w:cs="Times New Roman"/>
          <w:sz w:val="28"/>
          <w:szCs w:val="28"/>
        </w:rPr>
        <w:t>ублично представлять результаты выполненного естественно-научного исследования или проекта, физического или химического о</w:t>
      </w:r>
      <w:r>
        <w:rPr>
          <w:rFonts w:ascii="Times New Roman" w:hAnsi="Times New Roman" w:cs="Times New Roman"/>
          <w:sz w:val="28"/>
          <w:szCs w:val="28"/>
        </w:rPr>
        <w:t>пыта, биологического наблюдения;</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C77291">
        <w:rPr>
          <w:rFonts w:ascii="Times New Roman" w:hAnsi="Times New Roman" w:cs="Times New Roman"/>
          <w:sz w:val="28"/>
          <w:szCs w:val="28"/>
        </w:rPr>
        <w:t>пределять</w:t>
      </w:r>
      <w:r>
        <w:rPr>
          <w:rFonts w:ascii="Times New Roman" w:hAnsi="Times New Roman" w:cs="Times New Roman"/>
          <w:sz w:val="28"/>
          <w:szCs w:val="28"/>
        </w:rPr>
        <w:t xml:space="preserve"> </w:t>
      </w:r>
      <w:r w:rsidRPr="00C77291">
        <w:rPr>
          <w:rFonts w:ascii="Times New Roman" w:hAnsi="Times New Roman" w:cs="Times New Roman"/>
          <w:sz w:val="28"/>
          <w:szCs w:val="28"/>
        </w:rPr>
        <w:t>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r>
        <w:rPr>
          <w:rFonts w:ascii="Times New Roman" w:hAnsi="Times New Roman" w:cs="Times New Roman"/>
          <w:sz w:val="28"/>
          <w:szCs w:val="28"/>
        </w:rPr>
        <w:t>;</w:t>
      </w:r>
    </w:p>
    <w:p w:rsidR="00C12158" w:rsidRPr="00C77291"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к</w:t>
      </w:r>
      <w:r w:rsidRPr="00C77291">
        <w:rPr>
          <w:rFonts w:ascii="Times New Roman" w:hAnsi="Times New Roman" w:cs="Times New Roman"/>
          <w:sz w:val="28"/>
          <w:szCs w:val="28"/>
        </w:rPr>
        <w:t>оординировать свои действия с другими членами команды при решении задачи, выполнении естественно-научного исследования или проекта</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C77291">
        <w:rPr>
          <w:rFonts w:ascii="Times New Roman" w:hAnsi="Times New Roman" w:cs="Times New Roman"/>
          <w:sz w:val="28"/>
          <w:szCs w:val="28"/>
        </w:rPr>
        <w:t>ценивать свой вклад в решение естественно-научной проблемы по критериям, самостоятельно сформулированным участниками команды.</w:t>
      </w:r>
    </w:p>
    <w:p w:rsidR="00C12158" w:rsidRPr="00B14405" w:rsidRDefault="00C12158" w:rsidP="005329F5">
      <w:pPr>
        <w:pStyle w:val="a3"/>
        <w:spacing w:line="240" w:lineRule="auto"/>
        <w:ind w:left="993" w:right="400" w:firstLine="851"/>
        <w:jc w:val="both"/>
        <w:rPr>
          <w:rFonts w:ascii="Times New Roman" w:hAnsi="Times New Roman" w:cs="Times New Roman"/>
          <w:b/>
          <w:i/>
          <w:sz w:val="28"/>
          <w:szCs w:val="28"/>
          <w:u w:val="single"/>
        </w:rPr>
      </w:pPr>
      <w:r w:rsidRPr="00B14405">
        <w:rPr>
          <w:rFonts w:ascii="Times New Roman" w:hAnsi="Times New Roman" w:cs="Times New Roman"/>
          <w:b/>
          <w:i/>
          <w:sz w:val="28"/>
          <w:szCs w:val="28"/>
          <w:u w:val="single"/>
        </w:rPr>
        <w:t>Учебные предметы «Общественно – научной» предметной области</w:t>
      </w:r>
    </w:p>
    <w:p w:rsidR="00C12158" w:rsidRDefault="00C12158" w:rsidP="005329F5">
      <w:pPr>
        <w:pStyle w:val="a3"/>
        <w:spacing w:line="240" w:lineRule="auto"/>
        <w:ind w:left="993" w:right="400" w:firstLine="851"/>
        <w:jc w:val="both"/>
        <w:rPr>
          <w:rFonts w:ascii="Times New Roman" w:hAnsi="Times New Roman" w:cs="Times New Roman"/>
          <w:b/>
          <w:i/>
          <w:sz w:val="28"/>
          <w:szCs w:val="28"/>
        </w:rPr>
      </w:pPr>
      <w:r w:rsidRPr="006559B3">
        <w:rPr>
          <w:rFonts w:ascii="Times New Roman" w:hAnsi="Times New Roman" w:cs="Times New Roman"/>
          <w:b/>
          <w:i/>
          <w:sz w:val="28"/>
          <w:szCs w:val="28"/>
        </w:rPr>
        <w:t>Формирование универсальных учебных познавательных действий</w:t>
      </w:r>
      <w:r>
        <w:rPr>
          <w:rFonts w:ascii="Times New Roman" w:hAnsi="Times New Roman" w:cs="Times New Roman"/>
          <w:b/>
          <w:i/>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b/>
          <w:i/>
          <w:sz w:val="28"/>
          <w:szCs w:val="28"/>
        </w:rPr>
      </w:pPr>
      <w:r w:rsidRPr="006559B3">
        <w:rPr>
          <w:rFonts w:ascii="Times New Roman" w:hAnsi="Times New Roman" w:cs="Times New Roman"/>
          <w:b/>
          <w:i/>
          <w:sz w:val="28"/>
          <w:szCs w:val="28"/>
        </w:rPr>
        <w:t>Формирование базовых логических действий</w:t>
      </w:r>
      <w:r>
        <w:rPr>
          <w:rFonts w:ascii="Times New Roman" w:hAnsi="Times New Roman" w:cs="Times New Roman"/>
          <w:b/>
          <w:i/>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с</w:t>
      </w:r>
      <w:r w:rsidRPr="006559B3">
        <w:rPr>
          <w:rFonts w:ascii="Times New Roman" w:hAnsi="Times New Roman" w:cs="Times New Roman"/>
          <w:sz w:val="28"/>
          <w:szCs w:val="28"/>
        </w:rPr>
        <w:t>истематизировать, классифицировать и обобщать исторические факты</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с</w:t>
      </w:r>
      <w:r w:rsidRPr="006559B3">
        <w:rPr>
          <w:rFonts w:ascii="Times New Roman" w:hAnsi="Times New Roman" w:cs="Times New Roman"/>
          <w:sz w:val="28"/>
          <w:szCs w:val="28"/>
        </w:rPr>
        <w:t>оставлять синхронистические и систематические таблицы</w:t>
      </w:r>
      <w:r>
        <w:rPr>
          <w:rFonts w:ascii="Times New Roman" w:hAnsi="Times New Roman" w:cs="Times New Roman"/>
          <w:sz w:val="28"/>
          <w:szCs w:val="28"/>
        </w:rPr>
        <w:t>;</w:t>
      </w:r>
      <w:r w:rsidRPr="006559B3">
        <w:rPr>
          <w:rFonts w:ascii="Times New Roman" w:hAnsi="Times New Roman" w:cs="Times New Roman"/>
          <w:sz w:val="28"/>
          <w:szCs w:val="28"/>
        </w:rPr>
        <w:t xml:space="preserve"> </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6559B3">
        <w:rPr>
          <w:rFonts w:ascii="Times New Roman" w:hAnsi="Times New Roman" w:cs="Times New Roman"/>
          <w:sz w:val="28"/>
          <w:szCs w:val="28"/>
        </w:rPr>
        <w:t>ыявлять и характеризовать существенные признаки исторических явлений, процессов</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 xml:space="preserve"> с</w:t>
      </w:r>
      <w:r w:rsidRPr="006559B3">
        <w:rPr>
          <w:rFonts w:ascii="Times New Roman" w:hAnsi="Times New Roman" w:cs="Times New Roman"/>
          <w:sz w:val="28"/>
          <w:szCs w:val="28"/>
        </w:rPr>
        <w:t>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r>
        <w:rPr>
          <w:rFonts w:ascii="Times New Roman" w:hAnsi="Times New Roman" w:cs="Times New Roman"/>
          <w:sz w:val="28"/>
          <w:szCs w:val="28"/>
        </w:rPr>
        <w:t>;</w:t>
      </w:r>
      <w:r w:rsidRPr="006559B3">
        <w:rPr>
          <w:rFonts w:ascii="Times New Roman" w:hAnsi="Times New Roman" w:cs="Times New Roman"/>
          <w:sz w:val="28"/>
          <w:szCs w:val="28"/>
        </w:rPr>
        <w:t xml:space="preserve"> </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и</w:t>
      </w:r>
      <w:r w:rsidRPr="006559B3">
        <w:rPr>
          <w:rFonts w:ascii="Times New Roman" w:hAnsi="Times New Roman" w:cs="Times New Roman"/>
          <w:sz w:val="28"/>
          <w:szCs w:val="28"/>
        </w:rPr>
        <w:t>спользовать понятия и категории современного исторического знания (эпоха, цивилизация, исторический источник, ист</w:t>
      </w:r>
      <w:r>
        <w:rPr>
          <w:rFonts w:ascii="Times New Roman" w:hAnsi="Times New Roman" w:cs="Times New Roman"/>
          <w:sz w:val="28"/>
          <w:szCs w:val="28"/>
        </w:rPr>
        <w:t>орический факт, историзм и др.);</w:t>
      </w:r>
      <w:r w:rsidRPr="006559B3">
        <w:rPr>
          <w:rFonts w:ascii="Times New Roman" w:hAnsi="Times New Roman" w:cs="Times New Roman"/>
          <w:sz w:val="28"/>
          <w:szCs w:val="28"/>
        </w:rPr>
        <w:t xml:space="preserve"> </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6559B3">
        <w:rPr>
          <w:rFonts w:ascii="Times New Roman" w:hAnsi="Times New Roman" w:cs="Times New Roman"/>
          <w:sz w:val="28"/>
          <w:szCs w:val="28"/>
        </w:rPr>
        <w:t>ыявлять причины и следствия исторических событий и процессов</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6559B3">
        <w:rPr>
          <w:rFonts w:ascii="Times New Roman" w:hAnsi="Times New Roman" w:cs="Times New Roman"/>
          <w:sz w:val="28"/>
          <w:szCs w:val="28"/>
        </w:rPr>
        <w:t>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с</w:t>
      </w:r>
      <w:r w:rsidRPr="006559B3">
        <w:rPr>
          <w:rFonts w:ascii="Times New Roman" w:hAnsi="Times New Roman" w:cs="Times New Roman"/>
          <w:sz w:val="28"/>
          <w:szCs w:val="28"/>
        </w:rPr>
        <w:t>оотносить результаты своего исследования с уже имеющимися данными, оценивать их значимость</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к</w:t>
      </w:r>
      <w:r w:rsidRPr="006559B3">
        <w:rPr>
          <w:rFonts w:ascii="Times New Roman" w:hAnsi="Times New Roman" w:cs="Times New Roman"/>
          <w:sz w:val="28"/>
          <w:szCs w:val="28"/>
        </w:rPr>
        <w:t>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с</w:t>
      </w:r>
      <w:r w:rsidRPr="006559B3">
        <w:rPr>
          <w:rFonts w:ascii="Times New Roman" w:hAnsi="Times New Roman" w:cs="Times New Roman"/>
          <w:sz w:val="28"/>
          <w:szCs w:val="28"/>
        </w:rPr>
        <w:t>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6559B3">
        <w:rPr>
          <w:rFonts w:ascii="Times New Roman" w:hAnsi="Times New Roman" w:cs="Times New Roman"/>
          <w:sz w:val="28"/>
          <w:szCs w:val="28"/>
        </w:rPr>
        <w:t>пределять конструктивные модели поведения в конфликтной ситуации, находить конструктивное разрешение конфликта</w:t>
      </w:r>
      <w:r>
        <w:rPr>
          <w:rFonts w:ascii="Times New Roman" w:hAnsi="Times New Roman" w:cs="Times New Roman"/>
          <w:sz w:val="28"/>
          <w:szCs w:val="28"/>
        </w:rPr>
        <w:t>;</w:t>
      </w:r>
      <w:r w:rsidRPr="006559B3">
        <w:rPr>
          <w:rFonts w:ascii="Times New Roman" w:hAnsi="Times New Roman" w:cs="Times New Roman"/>
          <w:sz w:val="28"/>
          <w:szCs w:val="28"/>
        </w:rPr>
        <w:t xml:space="preserve"> </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6559B3">
        <w:rPr>
          <w:rFonts w:ascii="Times New Roman" w:hAnsi="Times New Roman" w:cs="Times New Roman"/>
          <w:sz w:val="28"/>
          <w:szCs w:val="28"/>
        </w:rPr>
        <w:t>реобразовывать статистическую и визуальную информацию о достижениях России в текст</w:t>
      </w:r>
      <w:r>
        <w:rPr>
          <w:rFonts w:ascii="Times New Roman" w:hAnsi="Times New Roman" w:cs="Times New Roman"/>
          <w:sz w:val="28"/>
          <w:szCs w:val="28"/>
        </w:rPr>
        <w:t>;</w:t>
      </w:r>
      <w:r w:rsidRPr="006559B3">
        <w:rPr>
          <w:rFonts w:ascii="Times New Roman" w:hAnsi="Times New Roman" w:cs="Times New Roman"/>
          <w:sz w:val="28"/>
          <w:szCs w:val="28"/>
        </w:rPr>
        <w:t xml:space="preserve"> </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6559B3">
        <w:rPr>
          <w:rFonts w:ascii="Times New Roman" w:hAnsi="Times New Roman" w:cs="Times New Roman"/>
          <w:sz w:val="28"/>
          <w:szCs w:val="28"/>
        </w:rPr>
        <w:t>носить коррективы в моделируемую экономическую деятельность на основе изменившихся ситуаций</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и</w:t>
      </w:r>
      <w:r w:rsidRPr="006559B3">
        <w:rPr>
          <w:rFonts w:ascii="Times New Roman" w:hAnsi="Times New Roman" w:cs="Times New Roman"/>
          <w:sz w:val="28"/>
          <w:szCs w:val="28"/>
        </w:rPr>
        <w:t>спользовать полученные знания для публичного представления результатов своей деятельности в сфере духовной культуры</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в</w:t>
      </w:r>
      <w:r w:rsidRPr="006559B3">
        <w:rPr>
          <w:rFonts w:ascii="Times New Roman" w:hAnsi="Times New Roman" w:cs="Times New Roman"/>
          <w:sz w:val="28"/>
          <w:szCs w:val="28"/>
        </w:rPr>
        <w:t>ыступать с сообщениями в соответствии с особенностями аудитории и регламентом</w:t>
      </w:r>
      <w:r>
        <w:rPr>
          <w:rFonts w:ascii="Times New Roman" w:hAnsi="Times New Roman" w:cs="Times New Roman"/>
          <w:sz w:val="28"/>
          <w:szCs w:val="28"/>
        </w:rPr>
        <w:t>;</w:t>
      </w:r>
      <w:r w:rsidRPr="006559B3">
        <w:rPr>
          <w:rFonts w:ascii="Times New Roman" w:hAnsi="Times New Roman" w:cs="Times New Roman"/>
          <w:sz w:val="28"/>
          <w:szCs w:val="28"/>
        </w:rPr>
        <w:t xml:space="preserve"> </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у</w:t>
      </w:r>
      <w:r w:rsidRPr="006559B3">
        <w:rPr>
          <w:rFonts w:ascii="Times New Roman" w:hAnsi="Times New Roman" w:cs="Times New Roman"/>
          <w:sz w:val="28"/>
          <w:szCs w:val="28"/>
        </w:rPr>
        <w:t>станавливать и объяснять взаимосвязи между правами человека и гражданина и обязанностями граждан</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о</w:t>
      </w:r>
      <w:r w:rsidRPr="006559B3">
        <w:rPr>
          <w:rFonts w:ascii="Times New Roman" w:hAnsi="Times New Roman" w:cs="Times New Roman"/>
          <w:sz w:val="28"/>
          <w:szCs w:val="28"/>
        </w:rPr>
        <w:t>бъяснять причины</w:t>
      </w:r>
      <w:r>
        <w:rPr>
          <w:rFonts w:ascii="Times New Roman" w:hAnsi="Times New Roman" w:cs="Times New Roman"/>
          <w:sz w:val="28"/>
          <w:szCs w:val="28"/>
        </w:rPr>
        <w:t xml:space="preserve"> смены дня и ночи и времен года;</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у</w:t>
      </w:r>
      <w:r w:rsidRPr="006559B3">
        <w:rPr>
          <w:rFonts w:ascii="Times New Roman" w:hAnsi="Times New Roman" w:cs="Times New Roman"/>
          <w:sz w:val="28"/>
          <w:szCs w:val="28"/>
        </w:rPr>
        <w:t>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к</w:t>
      </w:r>
      <w:r w:rsidRPr="006559B3">
        <w:rPr>
          <w:rFonts w:ascii="Times New Roman" w:hAnsi="Times New Roman" w:cs="Times New Roman"/>
          <w:sz w:val="28"/>
          <w:szCs w:val="28"/>
        </w:rPr>
        <w:t>лассифицировать формы рельефа суши по высоте и по внешнему облику</w:t>
      </w:r>
      <w:r>
        <w:rPr>
          <w:rFonts w:ascii="Times New Roman" w:hAnsi="Times New Roman" w:cs="Times New Roman"/>
          <w:sz w:val="28"/>
          <w:szCs w:val="28"/>
        </w:rPr>
        <w:t>;</w:t>
      </w:r>
      <w:r w:rsidRPr="006559B3">
        <w:rPr>
          <w:rFonts w:ascii="Times New Roman" w:hAnsi="Times New Roman" w:cs="Times New Roman"/>
          <w:sz w:val="28"/>
          <w:szCs w:val="28"/>
        </w:rPr>
        <w:t xml:space="preserve"> </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к</w:t>
      </w:r>
      <w:r w:rsidRPr="006559B3">
        <w:rPr>
          <w:rFonts w:ascii="Times New Roman" w:hAnsi="Times New Roman" w:cs="Times New Roman"/>
          <w:sz w:val="28"/>
          <w:szCs w:val="28"/>
        </w:rPr>
        <w:t>лассифицировать острова по происхождению</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ф</w:t>
      </w:r>
      <w:r w:rsidRPr="006559B3">
        <w:rPr>
          <w:rFonts w:ascii="Times New Roman" w:hAnsi="Times New Roman" w:cs="Times New Roman"/>
          <w:sz w:val="28"/>
          <w:szCs w:val="28"/>
        </w:rPr>
        <w:t>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Times New Roman" w:hAnsi="Times New Roman" w:cs="Times New Roman"/>
          <w:sz w:val="28"/>
          <w:szCs w:val="28"/>
        </w:rPr>
        <w:t>;</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с</w:t>
      </w:r>
      <w:r w:rsidRPr="006559B3">
        <w:rPr>
          <w:rFonts w:ascii="Times New Roman" w:hAnsi="Times New Roman" w:cs="Times New Roman"/>
          <w:sz w:val="28"/>
          <w:szCs w:val="28"/>
        </w:rPr>
        <w:t>амостоятельно составлять план решения учебной географической задачи.</w:t>
      </w:r>
    </w:p>
    <w:p w:rsidR="00C12158" w:rsidRPr="006559B3" w:rsidRDefault="00C12158" w:rsidP="005329F5">
      <w:pPr>
        <w:pStyle w:val="a3"/>
        <w:spacing w:line="240" w:lineRule="auto"/>
        <w:ind w:left="993" w:right="400" w:firstLine="851"/>
        <w:jc w:val="both"/>
        <w:rPr>
          <w:rFonts w:ascii="Times New Roman" w:hAnsi="Times New Roman" w:cs="Times New Roman"/>
          <w:b/>
          <w:i/>
          <w:sz w:val="28"/>
          <w:szCs w:val="28"/>
        </w:rPr>
      </w:pPr>
      <w:r w:rsidRPr="006559B3">
        <w:rPr>
          <w:rFonts w:ascii="Times New Roman" w:hAnsi="Times New Roman" w:cs="Times New Roman"/>
          <w:b/>
          <w:i/>
          <w:sz w:val="28"/>
          <w:szCs w:val="28"/>
        </w:rPr>
        <w:t>Формирование базовых исследовательских действий</w:t>
      </w:r>
      <w:r>
        <w:rPr>
          <w:rFonts w:ascii="Times New Roman" w:hAnsi="Times New Roman" w:cs="Times New Roman"/>
          <w:b/>
          <w:i/>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6559B3">
        <w:rPr>
          <w:rFonts w:ascii="Times New Roman" w:hAnsi="Times New Roman" w:cs="Times New Roman"/>
          <w:sz w:val="28"/>
          <w:szCs w:val="28"/>
        </w:rPr>
        <w:t>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ф</w:t>
      </w:r>
      <w:r w:rsidRPr="006559B3">
        <w:rPr>
          <w:rFonts w:ascii="Times New Roman" w:hAnsi="Times New Roman" w:cs="Times New Roman"/>
          <w:sz w:val="28"/>
          <w:szCs w:val="28"/>
        </w:rPr>
        <w:t>ормулировать вопросы, поиск ответов на которые необходим для прогнозирования изменения численности населения Российской Федерации в будущем</w:t>
      </w:r>
      <w:r>
        <w:rPr>
          <w:rFonts w:ascii="Times New Roman" w:hAnsi="Times New Roman" w:cs="Times New Roman"/>
          <w:sz w:val="28"/>
          <w:szCs w:val="28"/>
        </w:rPr>
        <w:t>;</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6559B3">
        <w:rPr>
          <w:rFonts w:ascii="Times New Roman" w:hAnsi="Times New Roman" w:cs="Times New Roman"/>
          <w:sz w:val="28"/>
          <w:szCs w:val="28"/>
        </w:rPr>
        <w:t>редставлять результаты фенологических наблюдений и наблюдений за погодой в различной форме (табличной, графиче</w:t>
      </w:r>
      <w:r>
        <w:rPr>
          <w:rFonts w:ascii="Times New Roman" w:hAnsi="Times New Roman" w:cs="Times New Roman"/>
          <w:sz w:val="28"/>
          <w:szCs w:val="28"/>
        </w:rPr>
        <w:t>ской, географического описания);</w:t>
      </w:r>
    </w:p>
    <w:p w:rsidR="00C12158" w:rsidRPr="006559B3"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п</w:t>
      </w:r>
      <w:r w:rsidRPr="006559B3">
        <w:rPr>
          <w:rFonts w:ascii="Times New Roman" w:hAnsi="Times New Roman" w:cs="Times New Roman"/>
          <w:sz w:val="28"/>
          <w:szCs w:val="28"/>
        </w:rPr>
        <w:t>роводить по самостоятельно составленному плану небольшое исследование роли традиций в обществе</w:t>
      </w:r>
      <w:r>
        <w:rPr>
          <w:rFonts w:ascii="Times New Roman" w:hAnsi="Times New Roman" w:cs="Times New Roman"/>
          <w:sz w:val="28"/>
          <w:szCs w:val="28"/>
        </w:rPr>
        <w:t>;</w:t>
      </w:r>
      <w:r w:rsidRPr="006559B3">
        <w:rPr>
          <w:rFonts w:ascii="Times New Roman" w:hAnsi="Times New Roman" w:cs="Times New Roman"/>
          <w:sz w:val="28"/>
          <w:szCs w:val="28"/>
        </w:rPr>
        <w:t xml:space="preserve"> </w:t>
      </w:r>
    </w:p>
    <w:p w:rsidR="00C12158" w:rsidRDefault="00C12158" w:rsidP="005329F5">
      <w:pPr>
        <w:pStyle w:val="a3"/>
        <w:spacing w:line="240" w:lineRule="auto"/>
        <w:ind w:left="993" w:right="400" w:firstLine="851"/>
        <w:jc w:val="both"/>
        <w:rPr>
          <w:rFonts w:ascii="Times New Roman" w:hAnsi="Times New Roman" w:cs="Times New Roman"/>
          <w:sz w:val="28"/>
          <w:szCs w:val="28"/>
        </w:rPr>
      </w:pPr>
      <w:r>
        <w:rPr>
          <w:rFonts w:ascii="Times New Roman" w:hAnsi="Times New Roman" w:cs="Times New Roman"/>
          <w:sz w:val="28"/>
          <w:szCs w:val="28"/>
        </w:rPr>
        <w:t>и</w:t>
      </w:r>
      <w:r w:rsidRPr="006559B3">
        <w:rPr>
          <w:rFonts w:ascii="Times New Roman" w:hAnsi="Times New Roman" w:cs="Times New Roman"/>
          <w:sz w:val="28"/>
          <w:szCs w:val="28"/>
        </w:rPr>
        <w:t>сследовать несложные практические ситуации, связанные с использованием различных способов повышения эффективности производства.</w:t>
      </w:r>
    </w:p>
    <w:p w:rsidR="00C12158" w:rsidRDefault="00C12158" w:rsidP="005329F5">
      <w:pPr>
        <w:pStyle w:val="a3"/>
        <w:spacing w:line="240" w:lineRule="auto"/>
        <w:ind w:left="993" w:right="400" w:firstLine="851"/>
        <w:jc w:val="both"/>
        <w:rPr>
          <w:rFonts w:ascii="Times New Roman" w:eastAsia="Times New Roman" w:hAnsi="Times New Roman" w:cs="Times New Roman"/>
          <w:b/>
          <w:i/>
          <w:color w:val="231F20"/>
          <w:sz w:val="28"/>
          <w:szCs w:val="28"/>
          <w:lang w:eastAsia="ru-RU"/>
        </w:rPr>
      </w:pPr>
      <w:r>
        <w:rPr>
          <w:rFonts w:ascii="Times New Roman" w:eastAsia="Times New Roman" w:hAnsi="Times New Roman" w:cs="Times New Roman"/>
          <w:b/>
          <w:i/>
          <w:color w:val="231F20"/>
          <w:sz w:val="28"/>
          <w:szCs w:val="28"/>
          <w:lang w:eastAsia="ru-RU"/>
        </w:rPr>
        <w:t xml:space="preserve"> </w:t>
      </w:r>
      <w:r w:rsidRPr="00D56F99">
        <w:rPr>
          <w:rFonts w:ascii="Times New Roman" w:eastAsia="Times New Roman" w:hAnsi="Times New Roman" w:cs="Times New Roman"/>
          <w:b/>
          <w:i/>
          <w:color w:val="231F20"/>
          <w:sz w:val="28"/>
          <w:szCs w:val="28"/>
          <w:lang w:eastAsia="ru-RU"/>
        </w:rPr>
        <w:t>Работа с информацией</w:t>
      </w:r>
      <w:r>
        <w:rPr>
          <w:rFonts w:ascii="Times New Roman" w:eastAsia="Times New Roman" w:hAnsi="Times New Roman" w:cs="Times New Roman"/>
          <w:b/>
          <w:i/>
          <w:color w:val="231F20"/>
          <w:sz w:val="28"/>
          <w:szCs w:val="28"/>
          <w:lang w:eastAsia="ru-RU"/>
        </w:rPr>
        <w:t>:</w:t>
      </w:r>
    </w:p>
    <w:p w:rsidR="00C12158" w:rsidRPr="00D56F99" w:rsidRDefault="00C12158" w:rsidP="005329F5">
      <w:pPr>
        <w:pStyle w:val="a3"/>
        <w:spacing w:line="240" w:lineRule="auto"/>
        <w:ind w:left="993" w:right="400" w:firstLine="851"/>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п</w:t>
      </w:r>
      <w:r w:rsidRPr="00D56F99">
        <w:rPr>
          <w:rFonts w:ascii="Times New Roman" w:eastAsia="Times New Roman" w:hAnsi="Times New Roman" w:cs="Times New Roman"/>
          <w:color w:val="231F20"/>
          <w:sz w:val="28"/>
          <w:szCs w:val="28"/>
          <w:lang w:eastAsia="ru-RU"/>
        </w:rPr>
        <w:t>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r>
        <w:rPr>
          <w:rFonts w:ascii="Times New Roman" w:eastAsia="Times New Roman" w:hAnsi="Times New Roman" w:cs="Times New Roman"/>
          <w:color w:val="231F20"/>
          <w:sz w:val="28"/>
          <w:szCs w:val="28"/>
          <w:lang w:eastAsia="ru-RU"/>
        </w:rPr>
        <w:t>;</w:t>
      </w:r>
    </w:p>
    <w:p w:rsidR="00C12158" w:rsidRPr="00D56F99"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а</w:t>
      </w:r>
      <w:r w:rsidRPr="00D56F99">
        <w:rPr>
          <w:rFonts w:ascii="Times New Roman" w:eastAsia="Times New Roman" w:hAnsi="Times New Roman" w:cs="Times New Roman"/>
          <w:color w:val="231F20"/>
          <w:sz w:val="28"/>
          <w:szCs w:val="28"/>
          <w:lang w:eastAsia="ru-RU"/>
        </w:rPr>
        <w:t>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r>
        <w:rPr>
          <w:rFonts w:ascii="Times New Roman" w:eastAsia="Times New Roman" w:hAnsi="Times New Roman" w:cs="Times New Roman"/>
          <w:color w:val="231F20"/>
          <w:sz w:val="28"/>
          <w:szCs w:val="28"/>
          <w:lang w:eastAsia="ru-RU"/>
        </w:rPr>
        <w:t>;</w:t>
      </w:r>
    </w:p>
    <w:p w:rsidR="00C12158" w:rsidRPr="00D56F99"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с</w:t>
      </w:r>
      <w:r w:rsidRPr="00D56F99">
        <w:rPr>
          <w:rFonts w:ascii="Times New Roman" w:eastAsia="Times New Roman" w:hAnsi="Times New Roman" w:cs="Times New Roman"/>
          <w:color w:val="231F20"/>
          <w:sz w:val="28"/>
          <w:szCs w:val="28"/>
          <w:lang w:eastAsia="ru-RU"/>
        </w:rPr>
        <w:t>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r>
        <w:rPr>
          <w:rFonts w:ascii="Times New Roman" w:eastAsia="Times New Roman" w:hAnsi="Times New Roman" w:cs="Times New Roman"/>
          <w:color w:val="231F20"/>
          <w:sz w:val="28"/>
          <w:szCs w:val="28"/>
          <w:lang w:eastAsia="ru-RU"/>
        </w:rPr>
        <w:t>;</w:t>
      </w:r>
    </w:p>
    <w:p w:rsidR="00C12158" w:rsidRPr="00D56F99"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в</w:t>
      </w:r>
      <w:r w:rsidRPr="00D56F99">
        <w:rPr>
          <w:rFonts w:ascii="Times New Roman" w:eastAsia="Times New Roman" w:hAnsi="Times New Roman" w:cs="Times New Roman"/>
          <w:color w:val="231F20"/>
          <w:sz w:val="28"/>
          <w:szCs w:val="28"/>
          <w:lang w:eastAsia="ru-RU"/>
        </w:rPr>
        <w:t>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r>
        <w:rPr>
          <w:rFonts w:ascii="Times New Roman" w:eastAsia="Times New Roman" w:hAnsi="Times New Roman" w:cs="Times New Roman"/>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п</w:t>
      </w:r>
      <w:r w:rsidRPr="00D56F99">
        <w:rPr>
          <w:rFonts w:ascii="Times New Roman" w:eastAsia="Times New Roman" w:hAnsi="Times New Roman" w:cs="Times New Roman"/>
          <w:color w:val="231F20"/>
          <w:sz w:val="28"/>
          <w:szCs w:val="28"/>
          <w:lang w:eastAsia="ru-RU"/>
        </w:rPr>
        <w:t>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w:t>
      </w:r>
      <w:r>
        <w:rPr>
          <w:rFonts w:ascii="Times New Roman" w:eastAsia="Times New Roman" w:hAnsi="Times New Roman" w:cs="Times New Roman"/>
          <w:color w:val="231F20"/>
          <w:sz w:val="28"/>
          <w:szCs w:val="28"/>
          <w:lang w:eastAsia="ru-RU"/>
        </w:rPr>
        <w:t>ложенной познавательной задачей;</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а</w:t>
      </w:r>
      <w:r w:rsidRPr="00D56F99">
        <w:rPr>
          <w:rFonts w:ascii="Times New Roman" w:eastAsia="Times New Roman" w:hAnsi="Times New Roman" w:cs="Times New Roman"/>
          <w:color w:val="231F20"/>
          <w:sz w:val="28"/>
          <w:szCs w:val="28"/>
          <w:lang w:eastAsia="ru-RU"/>
        </w:rPr>
        <w:t>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r>
        <w:rPr>
          <w:rFonts w:ascii="Times New Roman" w:eastAsia="Times New Roman" w:hAnsi="Times New Roman" w:cs="Times New Roman"/>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в</w:t>
      </w:r>
      <w:r w:rsidRPr="00D56F99">
        <w:rPr>
          <w:rFonts w:ascii="Times New Roman" w:eastAsia="Times New Roman" w:hAnsi="Times New Roman" w:cs="Times New Roman"/>
          <w:color w:val="231F20"/>
          <w:sz w:val="28"/>
          <w:szCs w:val="28"/>
          <w:lang w:eastAsia="ru-RU"/>
        </w:rPr>
        <w:t>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Times New Roman" w:eastAsia="Times New Roman" w:hAnsi="Times New Roman" w:cs="Times New Roman"/>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н</w:t>
      </w:r>
      <w:r w:rsidRPr="00D56F99">
        <w:rPr>
          <w:rFonts w:ascii="Times New Roman" w:eastAsia="Times New Roman" w:hAnsi="Times New Roman" w:cs="Times New Roman"/>
          <w:color w:val="231F20"/>
          <w:sz w:val="28"/>
          <w:szCs w:val="28"/>
          <w:lang w:eastAsia="ru-RU"/>
        </w:rPr>
        <w:t>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r>
        <w:rPr>
          <w:rFonts w:ascii="Times New Roman" w:eastAsia="Times New Roman" w:hAnsi="Times New Roman" w:cs="Times New Roman"/>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D56F99">
        <w:rPr>
          <w:rFonts w:ascii="Times New Roman" w:eastAsia="Times New Roman" w:hAnsi="Times New Roman" w:cs="Times New Roman"/>
          <w:color w:val="231F20"/>
          <w:sz w:val="28"/>
          <w:szCs w:val="28"/>
          <w:lang w:eastAsia="ru-RU"/>
        </w:rPr>
        <w:t xml:space="preserve">пределять информацию, недостающую </w:t>
      </w:r>
      <w:r>
        <w:rPr>
          <w:rFonts w:ascii="Times New Roman" w:eastAsia="Times New Roman" w:hAnsi="Times New Roman" w:cs="Times New Roman"/>
          <w:color w:val="231F20"/>
          <w:sz w:val="28"/>
          <w:szCs w:val="28"/>
          <w:lang w:eastAsia="ru-RU"/>
        </w:rPr>
        <w:t>для решения той или иной задачи;</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и</w:t>
      </w:r>
      <w:r w:rsidRPr="00D56F99">
        <w:rPr>
          <w:rFonts w:ascii="Times New Roman" w:eastAsia="Times New Roman" w:hAnsi="Times New Roman" w:cs="Times New Roman"/>
          <w:color w:val="231F20"/>
          <w:sz w:val="28"/>
          <w:szCs w:val="28"/>
          <w:lang w:eastAsia="ru-RU"/>
        </w:rPr>
        <w:t>звлекать информацию о правах и обязанностях учащегося из разных адаптированных источников (в том числе учебных материалов): запо</w:t>
      </w:r>
      <w:r>
        <w:rPr>
          <w:rFonts w:ascii="Times New Roman" w:eastAsia="Times New Roman" w:hAnsi="Times New Roman" w:cs="Times New Roman"/>
          <w:color w:val="231F20"/>
          <w:sz w:val="28"/>
          <w:szCs w:val="28"/>
          <w:lang w:eastAsia="ru-RU"/>
        </w:rPr>
        <w:t>лнять таблицу и составлять план;</w:t>
      </w:r>
    </w:p>
    <w:p w:rsidR="00C12158" w:rsidRPr="00D56F99"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а</w:t>
      </w:r>
      <w:r w:rsidRPr="00D56F99">
        <w:rPr>
          <w:rFonts w:ascii="Times New Roman" w:eastAsia="Times New Roman" w:hAnsi="Times New Roman" w:cs="Times New Roman"/>
          <w:color w:val="231F20"/>
          <w:sz w:val="28"/>
          <w:szCs w:val="28"/>
          <w:lang w:eastAsia="ru-RU"/>
        </w:rPr>
        <w:t>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Pr>
          <w:rFonts w:ascii="Times New Roman" w:eastAsia="Times New Roman" w:hAnsi="Times New Roman" w:cs="Times New Roman"/>
          <w:color w:val="231F20"/>
          <w:sz w:val="28"/>
          <w:szCs w:val="28"/>
          <w:lang w:eastAsia="ru-RU"/>
        </w:rPr>
        <w:t>;</w:t>
      </w:r>
    </w:p>
    <w:p w:rsidR="00C12158" w:rsidRPr="00D56F99"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п</w:t>
      </w:r>
      <w:r w:rsidRPr="00D56F99">
        <w:rPr>
          <w:rFonts w:ascii="Times New Roman" w:eastAsia="Times New Roman" w:hAnsi="Times New Roman" w:cs="Times New Roman"/>
          <w:color w:val="231F20"/>
          <w:sz w:val="28"/>
          <w:szCs w:val="28"/>
          <w:lang w:eastAsia="ru-RU"/>
        </w:rPr>
        <w:t>редставлять информацию в виде кратких выводов и обобщений</w:t>
      </w:r>
      <w:r>
        <w:rPr>
          <w:rFonts w:ascii="Times New Roman" w:eastAsia="Times New Roman" w:hAnsi="Times New Roman" w:cs="Times New Roman"/>
          <w:color w:val="231F20"/>
          <w:sz w:val="28"/>
          <w:szCs w:val="28"/>
          <w:lang w:eastAsia="ru-RU"/>
        </w:rPr>
        <w:t>;</w:t>
      </w:r>
      <w:r w:rsidRPr="00D56F99">
        <w:rPr>
          <w:rFonts w:ascii="Times New Roman" w:eastAsia="Times New Roman" w:hAnsi="Times New Roman" w:cs="Times New Roman"/>
          <w:color w:val="231F20"/>
          <w:sz w:val="28"/>
          <w:szCs w:val="28"/>
          <w:lang w:eastAsia="ru-RU"/>
        </w:rPr>
        <w:t xml:space="preserve"> </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D56F99">
        <w:rPr>
          <w:rFonts w:ascii="Times New Roman" w:eastAsia="Times New Roman" w:hAnsi="Times New Roman" w:cs="Times New Roman"/>
          <w:color w:val="231F20"/>
          <w:sz w:val="28"/>
          <w:szCs w:val="28"/>
          <w:lang w:eastAsia="ru-RU"/>
        </w:rPr>
        <w:t xml:space="preserve">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C12158" w:rsidRDefault="00C12158" w:rsidP="005329F5">
      <w:pPr>
        <w:spacing w:after="4"/>
        <w:ind w:left="993" w:right="400" w:firstLine="851"/>
        <w:contextualSpacing/>
        <w:jc w:val="both"/>
        <w:rPr>
          <w:rFonts w:ascii="Times New Roman" w:eastAsia="Times New Roman" w:hAnsi="Times New Roman" w:cs="Times New Roman"/>
          <w:b/>
          <w:i/>
          <w:color w:val="231F20"/>
          <w:sz w:val="28"/>
          <w:szCs w:val="28"/>
          <w:lang w:eastAsia="ru-RU"/>
        </w:rPr>
      </w:pPr>
      <w:r w:rsidRPr="009A7C7F">
        <w:rPr>
          <w:rFonts w:ascii="Times New Roman" w:eastAsia="Times New Roman" w:hAnsi="Times New Roman" w:cs="Times New Roman"/>
          <w:b/>
          <w:i/>
          <w:color w:val="231F20"/>
          <w:sz w:val="28"/>
          <w:szCs w:val="28"/>
          <w:lang w:eastAsia="ru-RU"/>
        </w:rPr>
        <w:t>Формирование универсальных учебных коммуникативных действий</w:t>
      </w:r>
      <w:r>
        <w:rPr>
          <w:rFonts w:ascii="Times New Roman" w:eastAsia="Times New Roman" w:hAnsi="Times New Roman" w:cs="Times New Roman"/>
          <w:b/>
          <w:i/>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9A7C7F">
        <w:rPr>
          <w:rFonts w:ascii="Times New Roman" w:eastAsia="Times New Roman" w:hAnsi="Times New Roman" w:cs="Times New Roman"/>
          <w:color w:val="231F20"/>
          <w:sz w:val="28"/>
          <w:szCs w:val="28"/>
          <w:lang w:eastAsia="ru-RU"/>
        </w:rPr>
        <w:t>пределять характер отношений между людьми в различных исторических и современных ситуациях, событиях</w:t>
      </w:r>
      <w:r>
        <w:rPr>
          <w:rFonts w:ascii="Times New Roman" w:eastAsia="Times New Roman" w:hAnsi="Times New Roman" w:cs="Times New Roman"/>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р</w:t>
      </w:r>
      <w:r w:rsidRPr="009A7C7F">
        <w:rPr>
          <w:rFonts w:ascii="Times New Roman" w:eastAsia="Times New Roman" w:hAnsi="Times New Roman" w:cs="Times New Roman"/>
          <w:color w:val="231F20"/>
          <w:sz w:val="28"/>
          <w:szCs w:val="28"/>
          <w:lang w:eastAsia="ru-RU"/>
        </w:rPr>
        <w:t>аскрывать значение совместной деятельности, сотрудничества людей в разных сферах в различные исторические эпохи</w:t>
      </w:r>
      <w:r>
        <w:rPr>
          <w:rFonts w:ascii="Times New Roman" w:eastAsia="Times New Roman" w:hAnsi="Times New Roman" w:cs="Times New Roman"/>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п</w:t>
      </w:r>
      <w:r w:rsidRPr="009A7C7F">
        <w:rPr>
          <w:rFonts w:ascii="Times New Roman" w:eastAsia="Times New Roman" w:hAnsi="Times New Roman" w:cs="Times New Roman"/>
          <w:color w:val="231F20"/>
          <w:sz w:val="28"/>
          <w:szCs w:val="28"/>
          <w:lang w:eastAsia="ru-RU"/>
        </w:rPr>
        <w:t>ринимать участие в обсуждении открытых (в том числе дискуссионных) вопросов истории, высказывая и аргументируя свои суждения</w:t>
      </w:r>
      <w:r>
        <w:rPr>
          <w:rFonts w:ascii="Times New Roman" w:eastAsia="Times New Roman" w:hAnsi="Times New Roman" w:cs="Times New Roman"/>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9A7C7F">
        <w:rPr>
          <w:rFonts w:ascii="Times New Roman" w:eastAsia="Times New Roman" w:hAnsi="Times New Roman" w:cs="Times New Roman"/>
          <w:color w:val="231F20"/>
          <w:sz w:val="28"/>
          <w:szCs w:val="28"/>
          <w:lang w:eastAsia="ru-RU"/>
        </w:rPr>
        <w:t>существлять презентацию выполненной самостоятельной работы по истории, проявляя способность к диалогу с аудиторией</w:t>
      </w:r>
      <w:r>
        <w:rPr>
          <w:rFonts w:ascii="Times New Roman" w:eastAsia="Times New Roman" w:hAnsi="Times New Roman" w:cs="Times New Roman"/>
          <w:color w:val="231F20"/>
          <w:sz w:val="28"/>
          <w:szCs w:val="28"/>
          <w:lang w:eastAsia="ru-RU"/>
        </w:rPr>
        <w:t>;</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9A7C7F">
        <w:rPr>
          <w:rFonts w:ascii="Times New Roman" w:eastAsia="Times New Roman" w:hAnsi="Times New Roman" w:cs="Times New Roman"/>
          <w:color w:val="231F20"/>
          <w:sz w:val="28"/>
          <w:szCs w:val="28"/>
          <w:lang w:eastAsia="ru-RU"/>
        </w:rPr>
        <w:t>ценивать собственные поступки и поведение других людей с точки зрения их соответствия правовым и нравственным нормам</w:t>
      </w:r>
      <w:r>
        <w:rPr>
          <w:rFonts w:ascii="Times New Roman" w:eastAsia="Times New Roman" w:hAnsi="Times New Roman" w:cs="Times New Roman"/>
          <w:color w:val="231F20"/>
          <w:sz w:val="28"/>
          <w:szCs w:val="28"/>
          <w:lang w:eastAsia="ru-RU"/>
        </w:rPr>
        <w:t>;</w:t>
      </w:r>
      <w:r w:rsidRPr="009A7C7F">
        <w:rPr>
          <w:rFonts w:ascii="Times New Roman" w:eastAsia="Times New Roman" w:hAnsi="Times New Roman" w:cs="Times New Roman"/>
          <w:color w:val="231F20"/>
          <w:sz w:val="28"/>
          <w:szCs w:val="28"/>
          <w:lang w:eastAsia="ru-RU"/>
        </w:rPr>
        <w:t xml:space="preserve"> </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а</w:t>
      </w:r>
      <w:r w:rsidRPr="009A7C7F">
        <w:rPr>
          <w:rFonts w:ascii="Times New Roman" w:eastAsia="Times New Roman" w:hAnsi="Times New Roman" w:cs="Times New Roman"/>
          <w:color w:val="231F20"/>
          <w:sz w:val="28"/>
          <w:szCs w:val="28"/>
          <w:lang w:eastAsia="ru-RU"/>
        </w:rPr>
        <w:t>нализировать причины социальных и межличностных конфликтов, моделировать варианты выхода из конфликтной ситуации</w:t>
      </w:r>
      <w:r>
        <w:rPr>
          <w:rFonts w:ascii="Times New Roman" w:eastAsia="Times New Roman" w:hAnsi="Times New Roman" w:cs="Times New Roman"/>
          <w:color w:val="231F20"/>
          <w:sz w:val="28"/>
          <w:szCs w:val="28"/>
          <w:lang w:eastAsia="ru-RU"/>
        </w:rPr>
        <w:t>;</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в</w:t>
      </w:r>
      <w:r w:rsidRPr="009A7C7F">
        <w:rPr>
          <w:rFonts w:ascii="Times New Roman" w:eastAsia="Times New Roman" w:hAnsi="Times New Roman" w:cs="Times New Roman"/>
          <w:color w:val="231F20"/>
          <w:sz w:val="28"/>
          <w:szCs w:val="28"/>
          <w:lang w:eastAsia="ru-RU"/>
        </w:rPr>
        <w:t>ыражать свою точку зрения, участвовать в дискуссии</w:t>
      </w:r>
      <w:r>
        <w:rPr>
          <w:rFonts w:ascii="Times New Roman" w:eastAsia="Times New Roman" w:hAnsi="Times New Roman" w:cs="Times New Roman"/>
          <w:color w:val="231F20"/>
          <w:sz w:val="28"/>
          <w:szCs w:val="28"/>
          <w:lang w:eastAsia="ru-RU"/>
        </w:rPr>
        <w:t>;</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9A7C7F">
        <w:rPr>
          <w:rFonts w:ascii="Times New Roman" w:eastAsia="Times New Roman" w:hAnsi="Times New Roman" w:cs="Times New Roman"/>
          <w:color w:val="231F20"/>
          <w:sz w:val="28"/>
          <w:szCs w:val="28"/>
          <w:lang w:eastAsia="ru-RU"/>
        </w:rPr>
        <w:t>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w:t>
      </w:r>
      <w:r>
        <w:rPr>
          <w:rFonts w:ascii="Times New Roman" w:eastAsia="Times New Roman" w:hAnsi="Times New Roman" w:cs="Times New Roman"/>
          <w:color w:val="231F20"/>
          <w:sz w:val="28"/>
          <w:szCs w:val="28"/>
          <w:lang w:eastAsia="ru-RU"/>
        </w:rPr>
        <w:t>вия духовным традициям общества;</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с</w:t>
      </w:r>
      <w:r w:rsidRPr="009A7C7F">
        <w:rPr>
          <w:rFonts w:ascii="Times New Roman" w:eastAsia="Times New Roman" w:hAnsi="Times New Roman" w:cs="Times New Roman"/>
          <w:color w:val="231F20"/>
          <w:sz w:val="28"/>
          <w:szCs w:val="28"/>
          <w:lang w:eastAsia="ru-RU"/>
        </w:rPr>
        <w:t xml:space="preserve">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w:t>
      </w:r>
      <w:r>
        <w:rPr>
          <w:rFonts w:ascii="Times New Roman" w:eastAsia="Times New Roman" w:hAnsi="Times New Roman" w:cs="Times New Roman"/>
          <w:color w:val="231F20"/>
          <w:sz w:val="28"/>
          <w:szCs w:val="28"/>
          <w:lang w:eastAsia="ru-RU"/>
        </w:rPr>
        <w:t>разделять сферу ответственности;</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п</w:t>
      </w:r>
      <w:r w:rsidRPr="009A7C7F">
        <w:rPr>
          <w:rFonts w:ascii="Times New Roman" w:eastAsia="Times New Roman" w:hAnsi="Times New Roman" w:cs="Times New Roman"/>
          <w:color w:val="231F20"/>
          <w:sz w:val="28"/>
          <w:szCs w:val="28"/>
          <w:lang w:eastAsia="ru-RU"/>
        </w:rPr>
        <w:t>ланировать организацию совместной работы при выполнении учебного проекта о повышении уровня Мирового океана в связи с глобальными изменениями кли</w:t>
      </w:r>
      <w:r>
        <w:rPr>
          <w:rFonts w:ascii="Times New Roman" w:eastAsia="Times New Roman" w:hAnsi="Times New Roman" w:cs="Times New Roman"/>
          <w:color w:val="231F20"/>
          <w:sz w:val="28"/>
          <w:szCs w:val="28"/>
          <w:lang w:eastAsia="ru-RU"/>
        </w:rPr>
        <w:t>мата;</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п</w:t>
      </w:r>
      <w:r w:rsidRPr="009A7C7F">
        <w:rPr>
          <w:rFonts w:ascii="Times New Roman" w:eastAsia="Times New Roman" w:hAnsi="Times New Roman" w:cs="Times New Roman"/>
          <w:color w:val="231F20"/>
          <w:sz w:val="28"/>
          <w:szCs w:val="28"/>
          <w:lang w:eastAsia="ru-RU"/>
        </w:rPr>
        <w:t>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r>
        <w:rPr>
          <w:rFonts w:ascii="Times New Roman" w:eastAsia="Times New Roman" w:hAnsi="Times New Roman" w:cs="Times New Roman"/>
          <w:color w:val="231F20"/>
          <w:sz w:val="28"/>
          <w:szCs w:val="28"/>
          <w:lang w:eastAsia="ru-RU"/>
        </w:rPr>
        <w:t>;</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с</w:t>
      </w:r>
      <w:r w:rsidRPr="009A7C7F">
        <w:rPr>
          <w:rFonts w:ascii="Times New Roman" w:eastAsia="Times New Roman" w:hAnsi="Times New Roman" w:cs="Times New Roman"/>
          <w:color w:val="231F20"/>
          <w:sz w:val="28"/>
          <w:szCs w:val="28"/>
          <w:lang w:eastAsia="ru-RU"/>
        </w:rPr>
        <w:t>равнивать результаты выполнения учебного географического проекта с исходной задачей и вклад каждого члена команды в достижение результатов</w:t>
      </w:r>
      <w:r>
        <w:rPr>
          <w:rFonts w:ascii="Times New Roman" w:eastAsia="Times New Roman" w:hAnsi="Times New Roman" w:cs="Times New Roman"/>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р</w:t>
      </w:r>
      <w:r w:rsidRPr="009A7C7F">
        <w:rPr>
          <w:rFonts w:ascii="Times New Roman" w:eastAsia="Times New Roman" w:hAnsi="Times New Roman" w:cs="Times New Roman"/>
          <w:color w:val="231F20"/>
          <w:sz w:val="28"/>
          <w:szCs w:val="28"/>
          <w:lang w:eastAsia="ru-RU"/>
        </w:rPr>
        <w:t>азделять сферу ответственности.</w:t>
      </w:r>
    </w:p>
    <w:p w:rsidR="00C12158" w:rsidRPr="009A7C7F" w:rsidRDefault="00C12158" w:rsidP="005329F5">
      <w:pPr>
        <w:spacing w:after="4"/>
        <w:ind w:left="993" w:right="400" w:firstLine="851"/>
        <w:contextualSpacing/>
        <w:jc w:val="both"/>
        <w:rPr>
          <w:rFonts w:ascii="Times New Roman" w:eastAsia="Times New Roman" w:hAnsi="Times New Roman" w:cs="Times New Roman"/>
          <w:b/>
          <w:i/>
          <w:color w:val="231F20"/>
          <w:sz w:val="28"/>
          <w:szCs w:val="28"/>
          <w:lang w:eastAsia="ru-RU"/>
        </w:rPr>
      </w:pPr>
      <w:r w:rsidRPr="009A7C7F">
        <w:rPr>
          <w:rFonts w:ascii="Times New Roman" w:eastAsia="Times New Roman" w:hAnsi="Times New Roman" w:cs="Times New Roman"/>
          <w:b/>
          <w:i/>
          <w:color w:val="231F20"/>
          <w:sz w:val="28"/>
          <w:szCs w:val="28"/>
          <w:lang w:eastAsia="ru-RU"/>
        </w:rPr>
        <w:t>Формирование универсальных учебных регулятивных действий</w:t>
      </w:r>
      <w:r>
        <w:rPr>
          <w:rFonts w:ascii="Times New Roman" w:eastAsia="Times New Roman" w:hAnsi="Times New Roman" w:cs="Times New Roman"/>
          <w:b/>
          <w:i/>
          <w:color w:val="231F20"/>
          <w:sz w:val="28"/>
          <w:szCs w:val="28"/>
          <w:lang w:eastAsia="ru-RU"/>
        </w:rPr>
        <w:t>:</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р</w:t>
      </w:r>
      <w:r w:rsidRPr="009A7C7F">
        <w:rPr>
          <w:rFonts w:ascii="Times New Roman" w:eastAsia="Times New Roman" w:hAnsi="Times New Roman" w:cs="Times New Roman"/>
          <w:color w:val="231F20"/>
          <w:sz w:val="28"/>
          <w:szCs w:val="28"/>
          <w:lang w:eastAsia="ru-RU"/>
        </w:rPr>
        <w:t>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w:t>
      </w:r>
      <w:r>
        <w:rPr>
          <w:rFonts w:ascii="Times New Roman" w:eastAsia="Times New Roman" w:hAnsi="Times New Roman" w:cs="Times New Roman"/>
          <w:color w:val="231F20"/>
          <w:sz w:val="28"/>
          <w:szCs w:val="28"/>
          <w:lang w:eastAsia="ru-RU"/>
        </w:rPr>
        <w:t>ий, реформ и революций и т. д.);</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9A7C7F">
        <w:rPr>
          <w:rFonts w:ascii="Times New Roman" w:eastAsia="Times New Roman" w:hAnsi="Times New Roman" w:cs="Times New Roman"/>
          <w:color w:val="231F20"/>
          <w:sz w:val="28"/>
          <w:szCs w:val="28"/>
          <w:lang w:eastAsia="ru-RU"/>
        </w:rPr>
        <w:t>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r>
        <w:rPr>
          <w:rFonts w:ascii="Times New Roman" w:eastAsia="Times New Roman" w:hAnsi="Times New Roman" w:cs="Times New Roman"/>
          <w:color w:val="231F20"/>
          <w:sz w:val="28"/>
          <w:szCs w:val="28"/>
          <w:lang w:eastAsia="ru-RU"/>
        </w:rPr>
        <w:t>;</w:t>
      </w:r>
    </w:p>
    <w:p w:rsidR="00C12158" w:rsidRPr="009A7C7F"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о</w:t>
      </w:r>
      <w:r w:rsidRPr="009A7C7F">
        <w:rPr>
          <w:rFonts w:ascii="Times New Roman" w:eastAsia="Times New Roman" w:hAnsi="Times New Roman" w:cs="Times New Roman"/>
          <w:color w:val="231F20"/>
          <w:sz w:val="28"/>
          <w:szCs w:val="28"/>
          <w:lang w:eastAsia="ru-RU"/>
        </w:rPr>
        <w:t>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rPr>
          <w:rFonts w:ascii="Times New Roman" w:eastAsia="Times New Roman" w:hAnsi="Times New Roman" w:cs="Times New Roman"/>
          <w:color w:val="231F20"/>
          <w:sz w:val="28"/>
          <w:szCs w:val="28"/>
          <w:lang w:eastAsia="ru-RU"/>
        </w:rPr>
        <w:t>;</w:t>
      </w:r>
    </w:p>
    <w:p w:rsidR="00C12158" w:rsidRDefault="00C12158" w:rsidP="005329F5">
      <w:pPr>
        <w:spacing w:after="4"/>
        <w:ind w:left="993" w:right="400" w:firstLine="851"/>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с</w:t>
      </w:r>
      <w:r w:rsidRPr="009A7C7F">
        <w:rPr>
          <w:rFonts w:ascii="Times New Roman" w:eastAsia="Times New Roman" w:hAnsi="Times New Roman" w:cs="Times New Roman"/>
          <w:color w:val="231F20"/>
          <w:sz w:val="28"/>
          <w:szCs w:val="28"/>
          <w:lang w:eastAsia="ru-RU"/>
        </w:rPr>
        <w:t>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12158" w:rsidRDefault="00C12158" w:rsidP="005329F5">
      <w:pPr>
        <w:tabs>
          <w:tab w:val="left" w:pos="709"/>
        </w:tabs>
        <w:spacing w:line="240" w:lineRule="auto"/>
        <w:ind w:left="993" w:right="400" w:firstLine="851"/>
        <w:contextualSpacing/>
        <w:jc w:val="both"/>
        <w:rPr>
          <w:rFonts w:ascii="Times New Roman" w:hAnsi="Times New Roman" w:cs="Times New Roman"/>
          <w:b/>
          <w:i/>
          <w:sz w:val="28"/>
          <w:szCs w:val="28"/>
        </w:rPr>
      </w:pPr>
      <w:r w:rsidRPr="00CC22BB">
        <w:rPr>
          <w:rFonts w:ascii="Times New Roman" w:hAnsi="Times New Roman" w:cs="Times New Roman"/>
          <w:b/>
          <w:i/>
          <w:sz w:val="28"/>
          <w:szCs w:val="28"/>
        </w:rPr>
        <w:t>Общие для всех предметов планируемые результаты формирования универсальных учебных действий</w:t>
      </w:r>
      <w:r>
        <w:rPr>
          <w:rFonts w:ascii="Times New Roman" w:hAnsi="Times New Roman" w:cs="Times New Roman"/>
          <w:b/>
          <w:i/>
          <w:sz w:val="28"/>
          <w:szCs w:val="28"/>
        </w:rPr>
        <w:t>:</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b/>
          <w:i/>
          <w:sz w:val="28"/>
          <w:szCs w:val="28"/>
        </w:rPr>
      </w:pPr>
      <w:r w:rsidRPr="00CC22BB">
        <w:rPr>
          <w:rFonts w:ascii="Times New Roman" w:hAnsi="Times New Roman" w:cs="Times New Roman"/>
          <w:b/>
          <w:i/>
          <w:sz w:val="28"/>
          <w:szCs w:val="28"/>
        </w:rPr>
        <w:t>Общение</w:t>
      </w:r>
      <w:r>
        <w:rPr>
          <w:rFonts w:ascii="Times New Roman" w:hAnsi="Times New Roman" w:cs="Times New Roman"/>
          <w:b/>
          <w:i/>
          <w:sz w:val="28"/>
          <w:szCs w:val="28"/>
        </w:rPr>
        <w:t>:</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в</w:t>
      </w:r>
      <w:r w:rsidRPr="00CC22BB">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C12158"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b/>
          <w:i/>
          <w:sz w:val="28"/>
          <w:szCs w:val="28"/>
        </w:rPr>
      </w:pPr>
      <w:r w:rsidRPr="00CC22BB">
        <w:rPr>
          <w:rFonts w:ascii="Times New Roman" w:hAnsi="Times New Roman" w:cs="Times New Roman"/>
          <w:b/>
          <w:i/>
          <w:sz w:val="28"/>
          <w:szCs w:val="28"/>
        </w:rPr>
        <w:t>Совместная деятельность</w:t>
      </w:r>
      <w:r>
        <w:rPr>
          <w:rFonts w:ascii="Times New Roman" w:hAnsi="Times New Roman" w:cs="Times New Roman"/>
          <w:b/>
          <w:i/>
          <w:sz w:val="28"/>
          <w:szCs w:val="28"/>
        </w:rPr>
        <w:t>:</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команды, подчиняться;</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12158"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b/>
          <w:i/>
          <w:sz w:val="28"/>
          <w:szCs w:val="28"/>
        </w:rPr>
      </w:pPr>
      <w:r w:rsidRPr="00CC22BB">
        <w:rPr>
          <w:rFonts w:ascii="Times New Roman" w:hAnsi="Times New Roman" w:cs="Times New Roman"/>
          <w:b/>
          <w:i/>
          <w:sz w:val="28"/>
          <w:szCs w:val="28"/>
        </w:rPr>
        <w:t>Самоорганизация</w:t>
      </w:r>
      <w:r>
        <w:rPr>
          <w:rFonts w:ascii="Times New Roman" w:hAnsi="Times New Roman" w:cs="Times New Roman"/>
          <w:b/>
          <w:i/>
          <w:sz w:val="28"/>
          <w:szCs w:val="28"/>
        </w:rPr>
        <w:t>:</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12158"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делать выбор и брать ответственность за решение;</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b/>
          <w:i/>
          <w:sz w:val="28"/>
          <w:szCs w:val="28"/>
        </w:rPr>
      </w:pPr>
      <w:r w:rsidRPr="00CC22BB">
        <w:rPr>
          <w:rFonts w:ascii="Times New Roman" w:hAnsi="Times New Roman" w:cs="Times New Roman"/>
          <w:b/>
          <w:i/>
          <w:sz w:val="28"/>
          <w:szCs w:val="28"/>
        </w:rPr>
        <w:t>Самоконтроль</w:t>
      </w:r>
      <w:r>
        <w:rPr>
          <w:rFonts w:ascii="Times New Roman" w:hAnsi="Times New Roman" w:cs="Times New Roman"/>
          <w:b/>
          <w:i/>
          <w:sz w:val="28"/>
          <w:szCs w:val="28"/>
        </w:rPr>
        <w:t>:</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владеть способами самоконтроля, самомотивации и рефлексии;</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 xml:space="preserve"> давать адекватную оценку ситуации и предлагать план ее изменения;</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12158" w:rsidRPr="00CC22BB"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12158"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CC22BB">
        <w:rPr>
          <w:rFonts w:ascii="Times New Roman" w:hAnsi="Times New Roman" w:cs="Times New Roman"/>
          <w:sz w:val="28"/>
          <w:szCs w:val="28"/>
        </w:rPr>
        <w:t>оценивать соответствие результата цели и условиям;</w:t>
      </w:r>
    </w:p>
    <w:p w:rsidR="00C12158" w:rsidRPr="001B6236" w:rsidRDefault="00C12158" w:rsidP="005329F5">
      <w:pPr>
        <w:tabs>
          <w:tab w:val="left" w:pos="709"/>
        </w:tabs>
        <w:spacing w:line="240" w:lineRule="auto"/>
        <w:ind w:left="993" w:right="400" w:firstLine="851"/>
        <w:contextualSpacing/>
        <w:jc w:val="both"/>
        <w:rPr>
          <w:rFonts w:ascii="Times New Roman" w:hAnsi="Times New Roman" w:cs="Times New Roman"/>
          <w:b/>
          <w:i/>
          <w:sz w:val="28"/>
          <w:szCs w:val="28"/>
        </w:rPr>
      </w:pPr>
      <w:r w:rsidRPr="001B6236">
        <w:rPr>
          <w:rFonts w:ascii="Times New Roman" w:hAnsi="Times New Roman" w:cs="Times New Roman"/>
          <w:b/>
          <w:i/>
          <w:sz w:val="28"/>
          <w:szCs w:val="28"/>
        </w:rPr>
        <w:t>Эмоциональный интеллект</w:t>
      </w:r>
      <w:r>
        <w:rPr>
          <w:rFonts w:ascii="Times New Roman" w:hAnsi="Times New Roman" w:cs="Times New Roman"/>
          <w:b/>
          <w:i/>
          <w:sz w:val="28"/>
          <w:szCs w:val="28"/>
        </w:rPr>
        <w:t>:</w:t>
      </w:r>
    </w:p>
    <w:p w:rsidR="00C12158" w:rsidRPr="001B6236"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1B6236">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C12158" w:rsidRPr="001B6236"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1B6236">
        <w:rPr>
          <w:rFonts w:ascii="Times New Roman" w:hAnsi="Times New Roman" w:cs="Times New Roman"/>
          <w:sz w:val="28"/>
          <w:szCs w:val="28"/>
        </w:rPr>
        <w:t>ставить себя на место другого человека, понимать мотивы и намерения другого;</w:t>
      </w:r>
    </w:p>
    <w:p w:rsidR="00C12158"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1B6236">
        <w:rPr>
          <w:rFonts w:ascii="Times New Roman" w:hAnsi="Times New Roman" w:cs="Times New Roman"/>
          <w:sz w:val="28"/>
          <w:szCs w:val="28"/>
        </w:rPr>
        <w:t>регулировать способ выражения эмоций;</w:t>
      </w:r>
    </w:p>
    <w:p w:rsidR="00C12158" w:rsidRPr="001B6236" w:rsidRDefault="00C12158" w:rsidP="005329F5">
      <w:pPr>
        <w:tabs>
          <w:tab w:val="left" w:pos="709"/>
        </w:tabs>
        <w:spacing w:line="240" w:lineRule="auto"/>
        <w:ind w:left="993" w:right="400" w:firstLine="851"/>
        <w:contextualSpacing/>
        <w:jc w:val="both"/>
        <w:rPr>
          <w:rFonts w:ascii="Times New Roman" w:hAnsi="Times New Roman" w:cs="Times New Roman"/>
          <w:b/>
          <w:i/>
          <w:sz w:val="28"/>
          <w:szCs w:val="28"/>
        </w:rPr>
      </w:pPr>
      <w:r w:rsidRPr="001B6236">
        <w:rPr>
          <w:rFonts w:ascii="Times New Roman" w:hAnsi="Times New Roman" w:cs="Times New Roman"/>
          <w:b/>
          <w:i/>
          <w:sz w:val="28"/>
          <w:szCs w:val="28"/>
        </w:rPr>
        <w:t>Принятие себя и других</w:t>
      </w:r>
      <w:r>
        <w:rPr>
          <w:rFonts w:ascii="Times New Roman" w:hAnsi="Times New Roman" w:cs="Times New Roman"/>
          <w:b/>
          <w:i/>
          <w:sz w:val="28"/>
          <w:szCs w:val="28"/>
        </w:rPr>
        <w:t>:</w:t>
      </w:r>
    </w:p>
    <w:p w:rsidR="00C12158"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1B6236">
        <w:rPr>
          <w:rFonts w:ascii="Times New Roman" w:hAnsi="Times New Roman" w:cs="Times New Roman"/>
          <w:sz w:val="28"/>
          <w:szCs w:val="28"/>
        </w:rPr>
        <w:t xml:space="preserve">осознанно относиться к другому человеку, его мнению; </w:t>
      </w:r>
    </w:p>
    <w:p w:rsidR="00C12158" w:rsidRPr="001B6236"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1B6236">
        <w:rPr>
          <w:rFonts w:ascii="Times New Roman" w:hAnsi="Times New Roman" w:cs="Times New Roman"/>
          <w:sz w:val="28"/>
          <w:szCs w:val="28"/>
        </w:rPr>
        <w:t>признавать свое право на ошибку и такое же право другого;</w:t>
      </w:r>
    </w:p>
    <w:p w:rsidR="00C12158" w:rsidRPr="001B6236"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1B6236">
        <w:rPr>
          <w:rFonts w:ascii="Times New Roman" w:hAnsi="Times New Roman" w:cs="Times New Roman"/>
          <w:sz w:val="28"/>
          <w:szCs w:val="28"/>
        </w:rPr>
        <w:t>принимать себя и других, не осуждая;</w:t>
      </w:r>
    </w:p>
    <w:p w:rsidR="00C12158" w:rsidRPr="001B6236"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1B6236">
        <w:rPr>
          <w:rFonts w:ascii="Times New Roman" w:hAnsi="Times New Roman" w:cs="Times New Roman"/>
          <w:sz w:val="28"/>
          <w:szCs w:val="28"/>
        </w:rPr>
        <w:t>открытость себе и другим;</w:t>
      </w:r>
    </w:p>
    <w:p w:rsidR="00C12158" w:rsidRDefault="00C12158" w:rsidP="005329F5">
      <w:pPr>
        <w:tabs>
          <w:tab w:val="left" w:pos="709"/>
        </w:tabs>
        <w:spacing w:line="240" w:lineRule="auto"/>
        <w:ind w:left="993" w:right="400" w:firstLine="851"/>
        <w:contextualSpacing/>
        <w:jc w:val="both"/>
        <w:rPr>
          <w:rFonts w:ascii="Times New Roman" w:hAnsi="Times New Roman" w:cs="Times New Roman"/>
          <w:sz w:val="28"/>
          <w:szCs w:val="28"/>
        </w:rPr>
      </w:pPr>
      <w:r w:rsidRPr="001B6236">
        <w:rPr>
          <w:rFonts w:ascii="Times New Roman" w:hAnsi="Times New Roman" w:cs="Times New Roman"/>
          <w:sz w:val="28"/>
          <w:szCs w:val="28"/>
        </w:rPr>
        <w:t>осознавать невозможность контролировать все вокруг.</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b/>
          <w:sz w:val="28"/>
          <w:szCs w:val="28"/>
        </w:rPr>
      </w:pPr>
      <w:r w:rsidRPr="007E3D1A">
        <w:rPr>
          <w:rFonts w:ascii="Times New Roman" w:hAnsi="Times New Roman" w:cs="Times New Roman"/>
          <w:b/>
          <w:sz w:val="28"/>
          <w:szCs w:val="28"/>
        </w:rPr>
        <w:t>2.2.2.1.</w:t>
      </w:r>
      <w:r w:rsidRPr="007E3D1A">
        <w:rPr>
          <w:b/>
        </w:rPr>
        <w:t xml:space="preserve"> </w:t>
      </w:r>
      <w:r>
        <w:rPr>
          <w:rFonts w:ascii="Times New Roman" w:hAnsi="Times New Roman" w:cs="Times New Roman"/>
          <w:b/>
          <w:sz w:val="28"/>
          <w:szCs w:val="28"/>
        </w:rPr>
        <w:t>О</w:t>
      </w:r>
      <w:r w:rsidRPr="007E3D1A">
        <w:rPr>
          <w:rFonts w:ascii="Times New Roman" w:hAnsi="Times New Roman" w:cs="Times New Roman"/>
          <w:b/>
          <w:sz w:val="28"/>
          <w:szCs w:val="28"/>
        </w:rPr>
        <w:t>сновны</w:t>
      </w:r>
      <w:r>
        <w:rPr>
          <w:rFonts w:ascii="Times New Roman" w:hAnsi="Times New Roman" w:cs="Times New Roman"/>
          <w:b/>
          <w:sz w:val="28"/>
          <w:szCs w:val="28"/>
        </w:rPr>
        <w:t>е</w:t>
      </w:r>
      <w:r w:rsidRPr="007E3D1A">
        <w:rPr>
          <w:rFonts w:ascii="Times New Roman" w:hAnsi="Times New Roman" w:cs="Times New Roman"/>
          <w:b/>
          <w:sz w:val="28"/>
          <w:szCs w:val="28"/>
        </w:rPr>
        <w:t xml:space="preserve"> направлени</w:t>
      </w:r>
      <w:r>
        <w:rPr>
          <w:rFonts w:ascii="Times New Roman" w:hAnsi="Times New Roman" w:cs="Times New Roman"/>
          <w:b/>
          <w:sz w:val="28"/>
          <w:szCs w:val="28"/>
        </w:rPr>
        <w:t>я</w:t>
      </w:r>
      <w:r w:rsidRPr="007E3D1A">
        <w:rPr>
          <w:rFonts w:ascii="Times New Roman" w:hAnsi="Times New Roman" w:cs="Times New Roman"/>
          <w:b/>
          <w:sz w:val="28"/>
          <w:szCs w:val="28"/>
        </w:rPr>
        <w:t xml:space="preserve"> и форм</w:t>
      </w:r>
      <w:r>
        <w:rPr>
          <w:rFonts w:ascii="Times New Roman" w:hAnsi="Times New Roman" w:cs="Times New Roman"/>
          <w:b/>
          <w:sz w:val="28"/>
          <w:szCs w:val="28"/>
        </w:rPr>
        <w:t>ы</w:t>
      </w:r>
      <w:r w:rsidRPr="007E3D1A">
        <w:rPr>
          <w:rFonts w:ascii="Times New Roman" w:hAnsi="Times New Roman" w:cs="Times New Roman"/>
          <w:b/>
          <w:sz w:val="28"/>
          <w:szCs w:val="28"/>
        </w:rPr>
        <w:t xml:space="preserve"> учебно-исследовательской и проектной деятельности в рамках урочной и внеурочной деятельности</w:t>
      </w:r>
      <w:r>
        <w:rPr>
          <w:rFonts w:ascii="Times New Roman" w:hAnsi="Times New Roman" w:cs="Times New Roman"/>
          <w:b/>
          <w:sz w:val="28"/>
          <w:szCs w:val="28"/>
        </w:rPr>
        <w:t xml:space="preserve"> </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b/>
          <w:sz w:val="28"/>
          <w:szCs w:val="28"/>
        </w:rPr>
      </w:pPr>
      <w:r>
        <w:rPr>
          <w:rFonts w:ascii="Times New Roman" w:hAnsi="Times New Roman" w:cs="Times New Roman"/>
          <w:b/>
          <w:sz w:val="28"/>
          <w:szCs w:val="28"/>
        </w:rPr>
        <w:t>1. Общие положения</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Инструментом </w:t>
      </w:r>
      <w:r w:rsidRPr="00D91C33">
        <w:rPr>
          <w:rFonts w:ascii="Times New Roman" w:hAnsi="Times New Roman" w:cs="Times New Roman"/>
          <w:sz w:val="28"/>
          <w:szCs w:val="28"/>
        </w:rPr>
        <w:t xml:space="preserve">формирования универсальных учебных действий </w:t>
      </w:r>
      <w:r>
        <w:rPr>
          <w:rFonts w:ascii="Times New Roman" w:hAnsi="Times New Roman" w:cs="Times New Roman"/>
          <w:sz w:val="28"/>
          <w:szCs w:val="28"/>
        </w:rPr>
        <w:t xml:space="preserve">на ступени основного общего образования </w:t>
      </w:r>
      <w:r w:rsidRPr="00D91C33">
        <w:rPr>
          <w:rFonts w:ascii="Times New Roman" w:hAnsi="Times New Roman" w:cs="Times New Roman"/>
          <w:sz w:val="28"/>
          <w:szCs w:val="28"/>
        </w:rPr>
        <w:t>МБОУ</w:t>
      </w:r>
      <w:r w:rsidR="00EE3577">
        <w:rPr>
          <w:rFonts w:ascii="Times New Roman" w:hAnsi="Times New Roman" w:cs="Times New Roman"/>
          <w:sz w:val="28"/>
          <w:szCs w:val="28"/>
        </w:rPr>
        <w:t xml:space="preserve"> СОШ № 2 г. Дигоры </w:t>
      </w:r>
      <w:r>
        <w:rPr>
          <w:rFonts w:ascii="Times New Roman" w:hAnsi="Times New Roman" w:cs="Times New Roman"/>
          <w:sz w:val="28"/>
          <w:szCs w:val="28"/>
        </w:rPr>
        <w:t xml:space="preserve"> </w:t>
      </w:r>
      <w:r w:rsidRPr="00D91C33">
        <w:rPr>
          <w:rFonts w:ascii="Times New Roman" w:hAnsi="Times New Roman" w:cs="Times New Roman"/>
          <w:sz w:val="28"/>
          <w:szCs w:val="28"/>
        </w:rPr>
        <w:t>является включение обучающихся в учебно-исследовательскую и проектную деятельность</w:t>
      </w:r>
      <w:r>
        <w:rPr>
          <w:rFonts w:ascii="Times New Roman" w:hAnsi="Times New Roman" w:cs="Times New Roman"/>
          <w:sz w:val="28"/>
          <w:szCs w:val="28"/>
        </w:rPr>
        <w:t>.</w:t>
      </w:r>
      <w:r w:rsidRPr="00D91C33">
        <w:rPr>
          <w:rFonts w:ascii="Times New Roman" w:hAnsi="Times New Roman" w:cs="Times New Roman"/>
          <w:sz w:val="28"/>
          <w:szCs w:val="28"/>
        </w:rPr>
        <w:t xml:space="preserve"> </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Целями </w:t>
      </w:r>
      <w:r w:rsidRPr="008F4273">
        <w:rPr>
          <w:rFonts w:ascii="Times New Roman" w:hAnsi="Times New Roman" w:cs="Times New Roman"/>
          <w:sz w:val="28"/>
          <w:szCs w:val="28"/>
        </w:rPr>
        <w:t>учебно-исследовательск</w:t>
      </w:r>
      <w:r>
        <w:rPr>
          <w:rFonts w:ascii="Times New Roman" w:hAnsi="Times New Roman" w:cs="Times New Roman"/>
          <w:sz w:val="28"/>
          <w:szCs w:val="28"/>
        </w:rPr>
        <w:t xml:space="preserve">ой </w:t>
      </w:r>
      <w:r w:rsidRPr="008F4273">
        <w:rPr>
          <w:rFonts w:ascii="Times New Roman" w:hAnsi="Times New Roman" w:cs="Times New Roman"/>
          <w:sz w:val="28"/>
          <w:szCs w:val="28"/>
        </w:rPr>
        <w:t>и проектн</w:t>
      </w:r>
      <w:r>
        <w:rPr>
          <w:rFonts w:ascii="Times New Roman" w:hAnsi="Times New Roman" w:cs="Times New Roman"/>
          <w:sz w:val="28"/>
          <w:szCs w:val="28"/>
        </w:rPr>
        <w:t>ой</w:t>
      </w:r>
      <w:r w:rsidRPr="008F4273">
        <w:rPr>
          <w:rFonts w:ascii="Times New Roman" w:hAnsi="Times New Roman" w:cs="Times New Roman"/>
          <w:sz w:val="28"/>
          <w:szCs w:val="28"/>
        </w:rPr>
        <w:t xml:space="preserve"> деятельност</w:t>
      </w:r>
      <w:r>
        <w:rPr>
          <w:rFonts w:ascii="Times New Roman" w:hAnsi="Times New Roman" w:cs="Times New Roman"/>
          <w:sz w:val="28"/>
          <w:szCs w:val="28"/>
        </w:rPr>
        <w:t>и является:</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F4273">
        <w:rPr>
          <w:rFonts w:ascii="Times New Roman" w:hAnsi="Times New Roman" w:cs="Times New Roman"/>
          <w:sz w:val="28"/>
          <w:szCs w:val="28"/>
        </w:rPr>
        <w:t>формирование</w:t>
      </w:r>
      <w:r w:rsidRPr="00D91C33">
        <w:rPr>
          <w:rFonts w:ascii="Times New Roman" w:hAnsi="Times New Roman" w:cs="Times New Roman"/>
          <w:sz w:val="28"/>
          <w:szCs w:val="28"/>
        </w:rPr>
        <w:t xml:space="preserve"> у обучающихся опыта применения </w:t>
      </w:r>
      <w:r w:rsidRPr="008F4273">
        <w:rPr>
          <w:rFonts w:ascii="Times New Roman" w:hAnsi="Times New Roman" w:cs="Times New Roman"/>
          <w:sz w:val="28"/>
          <w:szCs w:val="28"/>
        </w:rPr>
        <w:t>универсальных учебных действий</w:t>
      </w:r>
      <w:r w:rsidRPr="00D91C33">
        <w:rPr>
          <w:rFonts w:ascii="Times New Roman" w:hAnsi="Times New Roman" w:cs="Times New Roman"/>
          <w:sz w:val="28"/>
          <w:szCs w:val="28"/>
        </w:rPr>
        <w:t xml:space="preserve">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r>
        <w:rPr>
          <w:rFonts w:ascii="Times New Roman" w:hAnsi="Times New Roman" w:cs="Times New Roman"/>
          <w:sz w:val="28"/>
          <w:szCs w:val="28"/>
        </w:rPr>
        <w:t>;</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У</w:t>
      </w:r>
      <w:r w:rsidRPr="008F4273">
        <w:rPr>
          <w:rFonts w:ascii="Times New Roman" w:hAnsi="Times New Roman" w:cs="Times New Roman"/>
          <w:sz w:val="28"/>
          <w:szCs w:val="28"/>
        </w:rPr>
        <w:t>чебно-исследовательск</w:t>
      </w:r>
      <w:r>
        <w:rPr>
          <w:rFonts w:ascii="Times New Roman" w:hAnsi="Times New Roman" w:cs="Times New Roman"/>
          <w:sz w:val="28"/>
          <w:szCs w:val="28"/>
        </w:rPr>
        <w:t>ая</w:t>
      </w:r>
      <w:r w:rsidRPr="008F4273">
        <w:rPr>
          <w:rFonts w:ascii="Times New Roman" w:hAnsi="Times New Roman" w:cs="Times New Roman"/>
          <w:sz w:val="28"/>
          <w:szCs w:val="28"/>
        </w:rPr>
        <w:t xml:space="preserve"> и проектн</w:t>
      </w:r>
      <w:r>
        <w:rPr>
          <w:rFonts w:ascii="Times New Roman" w:hAnsi="Times New Roman" w:cs="Times New Roman"/>
          <w:sz w:val="28"/>
          <w:szCs w:val="28"/>
        </w:rPr>
        <w:t>ая</w:t>
      </w:r>
      <w:r w:rsidRPr="008F4273">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8F4273">
        <w:rPr>
          <w:rFonts w:ascii="Times New Roman" w:hAnsi="Times New Roman" w:cs="Times New Roman"/>
          <w:sz w:val="28"/>
          <w:szCs w:val="28"/>
        </w:rPr>
        <w:t xml:space="preserve"> </w:t>
      </w:r>
      <w:r w:rsidRPr="00D91C33">
        <w:rPr>
          <w:rFonts w:ascii="Times New Roman" w:hAnsi="Times New Roman" w:cs="Times New Roman"/>
          <w:sz w:val="28"/>
          <w:szCs w:val="28"/>
        </w:rPr>
        <w:t xml:space="preserve">осуществляться обучающимися </w:t>
      </w:r>
      <w:r>
        <w:rPr>
          <w:rFonts w:ascii="Times New Roman" w:hAnsi="Times New Roman" w:cs="Times New Roman"/>
          <w:sz w:val="28"/>
          <w:szCs w:val="28"/>
        </w:rPr>
        <w:t xml:space="preserve">как индивидуально, так и </w:t>
      </w:r>
      <w:r w:rsidRPr="00D91C33">
        <w:rPr>
          <w:rFonts w:ascii="Times New Roman" w:hAnsi="Times New Roman" w:cs="Times New Roman"/>
          <w:sz w:val="28"/>
          <w:szCs w:val="28"/>
        </w:rPr>
        <w:t>коллективно (в составе малых групп, класса).</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Всем обучающимся обеспечивается возможность использования материально-т</w:t>
      </w:r>
      <w:r w:rsidR="00EE3577">
        <w:rPr>
          <w:rFonts w:ascii="Times New Roman" w:hAnsi="Times New Roman" w:cs="Times New Roman"/>
          <w:sz w:val="28"/>
          <w:szCs w:val="28"/>
        </w:rPr>
        <w:t>ехнических ресурсов МБОУ СОШ № 2 г. Дигоры</w:t>
      </w:r>
      <w:r w:rsidRPr="00D91C33">
        <w:rPr>
          <w:rFonts w:ascii="Times New Roman" w:hAnsi="Times New Roman" w:cs="Times New Roman"/>
          <w:sz w:val="28"/>
          <w:szCs w:val="28"/>
        </w:rPr>
        <w:t>.</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С учетом вероятности возникновения особых условий организации образовательного процесса</w:t>
      </w:r>
      <w:r>
        <w:rPr>
          <w:rFonts w:ascii="Times New Roman" w:hAnsi="Times New Roman" w:cs="Times New Roman"/>
          <w:sz w:val="28"/>
          <w:szCs w:val="28"/>
        </w:rPr>
        <w:t>, связанных с эпидемиологической ситуацией</w:t>
      </w:r>
      <w:r w:rsidRPr="00D91C33">
        <w:rPr>
          <w:rFonts w:ascii="Times New Roman" w:hAnsi="Times New Roman" w:cs="Times New Roman"/>
          <w:sz w:val="28"/>
          <w:szCs w:val="28"/>
        </w:rPr>
        <w:t xml:space="preserve"> учебно-исследовательская и проектная деятельность обучающихся может быть реализована в дистанционном формате.</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b/>
          <w:sz w:val="28"/>
          <w:szCs w:val="28"/>
        </w:rPr>
      </w:pPr>
      <w:r w:rsidRPr="00601B9C">
        <w:rPr>
          <w:rFonts w:ascii="Times New Roman" w:hAnsi="Times New Roman" w:cs="Times New Roman"/>
          <w:b/>
          <w:sz w:val="28"/>
          <w:szCs w:val="28"/>
        </w:rPr>
        <w:t xml:space="preserve">2. </w:t>
      </w:r>
      <w:r>
        <w:rPr>
          <w:rFonts w:ascii="Times New Roman" w:hAnsi="Times New Roman" w:cs="Times New Roman"/>
          <w:b/>
          <w:sz w:val="28"/>
          <w:szCs w:val="28"/>
        </w:rPr>
        <w:t xml:space="preserve">Организация </w:t>
      </w:r>
      <w:r w:rsidRPr="00601B9C">
        <w:rPr>
          <w:rFonts w:ascii="Times New Roman" w:hAnsi="Times New Roman" w:cs="Times New Roman"/>
          <w:b/>
          <w:sz w:val="28"/>
          <w:szCs w:val="28"/>
        </w:rPr>
        <w:t>учебно-исследовательской деятельности</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У</w:t>
      </w:r>
      <w:r w:rsidRPr="00D91C33">
        <w:rPr>
          <w:rFonts w:ascii="Times New Roman" w:hAnsi="Times New Roman" w:cs="Times New Roman"/>
          <w:sz w:val="28"/>
          <w:szCs w:val="28"/>
        </w:rPr>
        <w:t xml:space="preserve">чебно-исследовательской </w:t>
      </w:r>
      <w:r>
        <w:rPr>
          <w:rFonts w:ascii="Times New Roman" w:hAnsi="Times New Roman" w:cs="Times New Roman"/>
          <w:sz w:val="28"/>
          <w:szCs w:val="28"/>
        </w:rPr>
        <w:t xml:space="preserve">деятельность </w:t>
      </w:r>
      <w:r w:rsidRPr="00D91C33">
        <w:rPr>
          <w:rFonts w:ascii="Times New Roman" w:hAnsi="Times New Roman" w:cs="Times New Roman"/>
          <w:sz w:val="28"/>
          <w:szCs w:val="28"/>
        </w:rPr>
        <w:t>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Мероприятия по организации учебно-исследовательской деятельность решают следующие задачи:</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о</w:t>
      </w:r>
      <w:r w:rsidRPr="00D91C33">
        <w:rPr>
          <w:rFonts w:ascii="Times New Roman" w:hAnsi="Times New Roman" w:cs="Times New Roman"/>
          <w:sz w:val="28"/>
          <w:szCs w:val="28"/>
        </w:rPr>
        <w:t>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Выполнение у</w:t>
      </w:r>
      <w:r w:rsidRPr="00D91C33">
        <w:rPr>
          <w:rFonts w:ascii="Times New Roman" w:hAnsi="Times New Roman" w:cs="Times New Roman"/>
          <w:sz w:val="28"/>
          <w:szCs w:val="28"/>
        </w:rPr>
        <w:t>чебно-исследовательск</w:t>
      </w:r>
      <w:r>
        <w:rPr>
          <w:rFonts w:ascii="Times New Roman" w:hAnsi="Times New Roman" w:cs="Times New Roman"/>
          <w:sz w:val="28"/>
          <w:szCs w:val="28"/>
        </w:rPr>
        <w:t xml:space="preserve">ой </w:t>
      </w:r>
      <w:r w:rsidRPr="00D91C33">
        <w:rPr>
          <w:rFonts w:ascii="Times New Roman" w:hAnsi="Times New Roman" w:cs="Times New Roman"/>
          <w:sz w:val="28"/>
          <w:szCs w:val="28"/>
        </w:rPr>
        <w:t xml:space="preserve">работы </w:t>
      </w:r>
      <w:r>
        <w:rPr>
          <w:rFonts w:ascii="Times New Roman" w:hAnsi="Times New Roman" w:cs="Times New Roman"/>
          <w:sz w:val="28"/>
          <w:szCs w:val="28"/>
        </w:rPr>
        <w:t xml:space="preserve">осуществляется по следующим </w:t>
      </w:r>
      <w:r w:rsidRPr="00D91C33">
        <w:rPr>
          <w:rFonts w:ascii="Times New Roman" w:hAnsi="Times New Roman" w:cs="Times New Roman"/>
          <w:sz w:val="28"/>
          <w:szCs w:val="28"/>
        </w:rPr>
        <w:t>этапам</w:t>
      </w:r>
      <w:r>
        <w:rPr>
          <w:rFonts w:ascii="Times New Roman" w:hAnsi="Times New Roman" w:cs="Times New Roman"/>
          <w:sz w:val="28"/>
          <w:szCs w:val="28"/>
        </w:rPr>
        <w:t>:</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обоснов</w:t>
      </w:r>
      <w:r>
        <w:rPr>
          <w:rFonts w:ascii="Times New Roman" w:hAnsi="Times New Roman" w:cs="Times New Roman"/>
          <w:sz w:val="28"/>
          <w:szCs w:val="28"/>
        </w:rPr>
        <w:t>ание актуальности исследования;</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собственно проведение исследования с обязательным поэтапным контролем и коррекцией резуль</w:t>
      </w:r>
      <w:r>
        <w:rPr>
          <w:rFonts w:ascii="Times New Roman" w:hAnsi="Times New Roman" w:cs="Times New Roman"/>
          <w:sz w:val="28"/>
          <w:szCs w:val="28"/>
        </w:rPr>
        <w:t>татов работ, проверка гипотезы;</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9F5FBB">
        <w:rPr>
          <w:rFonts w:ascii="Times New Roman" w:hAnsi="Times New Roman" w:cs="Times New Roman"/>
          <w:b/>
          <w:i/>
          <w:sz w:val="28"/>
          <w:szCs w:val="28"/>
        </w:rPr>
        <w:t>Организация учебно-исследовательской деятельности в рамках урочной деятельности</w:t>
      </w:r>
      <w:r>
        <w:rPr>
          <w:rFonts w:ascii="Times New Roman" w:hAnsi="Times New Roman" w:cs="Times New Roman"/>
          <w:sz w:val="28"/>
          <w:szCs w:val="28"/>
        </w:rPr>
        <w:t xml:space="preserve"> </w:t>
      </w:r>
      <w:r w:rsidRPr="00D91C33">
        <w:rPr>
          <w:rFonts w:ascii="Times New Roman" w:hAnsi="Times New Roman" w:cs="Times New Roman"/>
          <w:sz w:val="28"/>
          <w:szCs w:val="28"/>
        </w:rPr>
        <w:t>ориентирован</w:t>
      </w:r>
      <w:r>
        <w:rPr>
          <w:rFonts w:ascii="Times New Roman" w:hAnsi="Times New Roman" w:cs="Times New Roman"/>
          <w:sz w:val="28"/>
          <w:szCs w:val="28"/>
        </w:rPr>
        <w:t>а</w:t>
      </w:r>
      <w:r w:rsidRPr="00D91C33">
        <w:rPr>
          <w:rFonts w:ascii="Times New Roman" w:hAnsi="Times New Roman" w:cs="Times New Roman"/>
          <w:sz w:val="28"/>
          <w:szCs w:val="28"/>
        </w:rPr>
        <w:t xml:space="preserve"> на реализ</w:t>
      </w:r>
      <w:r>
        <w:rPr>
          <w:rFonts w:ascii="Times New Roman" w:hAnsi="Times New Roman" w:cs="Times New Roman"/>
          <w:sz w:val="28"/>
          <w:szCs w:val="28"/>
        </w:rPr>
        <w:t>ацию задач предметного обучения и включает два направления исследований:</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п</w:t>
      </w:r>
      <w:r>
        <w:rPr>
          <w:rFonts w:ascii="Times New Roman" w:hAnsi="Times New Roman" w:cs="Times New Roman"/>
          <w:sz w:val="28"/>
          <w:szCs w:val="28"/>
        </w:rPr>
        <w:t>редметные учебные исследования (</w:t>
      </w:r>
      <w:r w:rsidRPr="009F5FBB">
        <w:rPr>
          <w:rFonts w:ascii="Times New Roman" w:hAnsi="Times New Roman" w:cs="Times New Roman"/>
          <w:sz w:val="28"/>
          <w:szCs w:val="28"/>
        </w:rPr>
        <w:t>нацеленны</w:t>
      </w:r>
      <w:r>
        <w:rPr>
          <w:rFonts w:ascii="Times New Roman" w:hAnsi="Times New Roman" w:cs="Times New Roman"/>
          <w:sz w:val="28"/>
          <w:szCs w:val="28"/>
        </w:rPr>
        <w:t>е</w:t>
      </w:r>
      <w:r w:rsidRPr="009F5FBB">
        <w:rPr>
          <w:rFonts w:ascii="Times New Roman" w:hAnsi="Times New Roman" w:cs="Times New Roman"/>
          <w:sz w:val="28"/>
          <w:szCs w:val="28"/>
        </w:rPr>
        <w:t xml:space="preserve"> на решение задач, связанных с освоением содержания одного учебного предмета</w:t>
      </w:r>
      <w:r>
        <w:rPr>
          <w:rFonts w:ascii="Times New Roman" w:hAnsi="Times New Roman" w:cs="Times New Roman"/>
          <w:sz w:val="28"/>
          <w:szCs w:val="28"/>
        </w:rPr>
        <w:t>);</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междисциплинарные учебные исследования</w:t>
      </w:r>
      <w:r>
        <w:rPr>
          <w:rFonts w:ascii="Times New Roman" w:hAnsi="Times New Roman" w:cs="Times New Roman"/>
          <w:sz w:val="28"/>
          <w:szCs w:val="28"/>
        </w:rPr>
        <w:t xml:space="preserve"> (</w:t>
      </w:r>
      <w:r w:rsidRPr="00D91C33">
        <w:rPr>
          <w:rFonts w:ascii="Times New Roman" w:hAnsi="Times New Roman" w:cs="Times New Roman"/>
          <w:sz w:val="28"/>
          <w:szCs w:val="28"/>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r>
        <w:rPr>
          <w:rFonts w:ascii="Times New Roman" w:hAnsi="Times New Roman" w:cs="Times New Roman"/>
          <w:sz w:val="28"/>
          <w:szCs w:val="28"/>
        </w:rPr>
        <w:t>)</w:t>
      </w:r>
      <w:r w:rsidRPr="00D91C33">
        <w:rPr>
          <w:rFonts w:ascii="Times New Roman" w:hAnsi="Times New Roman" w:cs="Times New Roman"/>
          <w:sz w:val="28"/>
          <w:szCs w:val="28"/>
        </w:rPr>
        <w:t>.</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 xml:space="preserve">Формы организации исследовательской деятельности обучающихся </w:t>
      </w:r>
      <w:r>
        <w:rPr>
          <w:rFonts w:ascii="Times New Roman" w:hAnsi="Times New Roman" w:cs="Times New Roman"/>
          <w:sz w:val="28"/>
          <w:szCs w:val="28"/>
        </w:rPr>
        <w:t xml:space="preserve">следующие: </w:t>
      </w:r>
      <w:r w:rsidRPr="00D91C33">
        <w:rPr>
          <w:rFonts w:ascii="Times New Roman" w:hAnsi="Times New Roman" w:cs="Times New Roman"/>
          <w:sz w:val="28"/>
          <w:szCs w:val="28"/>
        </w:rPr>
        <w:t>урок-исследование;</w:t>
      </w:r>
      <w:r>
        <w:rPr>
          <w:rFonts w:ascii="Times New Roman" w:hAnsi="Times New Roman" w:cs="Times New Roman"/>
          <w:sz w:val="28"/>
          <w:szCs w:val="28"/>
        </w:rPr>
        <w:t xml:space="preserve"> </w:t>
      </w:r>
      <w:r w:rsidRPr="00D91C33">
        <w:rPr>
          <w:rFonts w:ascii="Times New Roman" w:hAnsi="Times New Roman" w:cs="Times New Roman"/>
          <w:sz w:val="28"/>
          <w:szCs w:val="28"/>
        </w:rPr>
        <w:t>урок с использованием интерактивной беседы в исследовательском ключе;</w:t>
      </w:r>
      <w:r>
        <w:rPr>
          <w:rFonts w:ascii="Times New Roman" w:hAnsi="Times New Roman" w:cs="Times New Roman"/>
          <w:sz w:val="28"/>
          <w:szCs w:val="28"/>
        </w:rPr>
        <w:t xml:space="preserve"> </w:t>
      </w:r>
      <w:r w:rsidRPr="00D91C33">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r>
        <w:rPr>
          <w:rFonts w:ascii="Times New Roman" w:hAnsi="Times New Roman" w:cs="Times New Roman"/>
          <w:sz w:val="28"/>
          <w:szCs w:val="28"/>
        </w:rPr>
        <w:t xml:space="preserve"> </w:t>
      </w:r>
      <w:r w:rsidRPr="00D91C33">
        <w:rPr>
          <w:rFonts w:ascii="Times New Roman" w:hAnsi="Times New Roman" w:cs="Times New Roman"/>
          <w:sz w:val="28"/>
          <w:szCs w:val="28"/>
        </w:rPr>
        <w:t>урок-консультация;</w:t>
      </w:r>
      <w:r>
        <w:rPr>
          <w:rFonts w:ascii="Times New Roman" w:hAnsi="Times New Roman" w:cs="Times New Roman"/>
          <w:sz w:val="28"/>
          <w:szCs w:val="28"/>
        </w:rPr>
        <w:t xml:space="preserve"> </w:t>
      </w:r>
      <w:r w:rsidRPr="00D91C33">
        <w:rPr>
          <w:rFonts w:ascii="Times New Roman" w:hAnsi="Times New Roman" w:cs="Times New Roman"/>
          <w:sz w:val="28"/>
          <w:szCs w:val="28"/>
        </w:rPr>
        <w:t>мини-исследов</w:t>
      </w:r>
      <w:r>
        <w:rPr>
          <w:rFonts w:ascii="Times New Roman" w:hAnsi="Times New Roman" w:cs="Times New Roman"/>
          <w:sz w:val="28"/>
          <w:szCs w:val="28"/>
        </w:rPr>
        <w:t xml:space="preserve">ание в рамках домашнего задания; решение </w:t>
      </w:r>
      <w:r w:rsidRPr="00D91C33">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w:t>
      </w:r>
      <w:r>
        <w:rPr>
          <w:rFonts w:ascii="Times New Roman" w:hAnsi="Times New Roman" w:cs="Times New Roman"/>
          <w:sz w:val="28"/>
          <w:szCs w:val="28"/>
        </w:rPr>
        <w:t xml:space="preserve">ледующих теоретических вопросов; </w:t>
      </w:r>
      <w:r w:rsidRPr="00D91C33">
        <w:rPr>
          <w:rFonts w:ascii="Times New Roma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Основными формами представления итогов учебных исследований являются: доклад, реферат;</w:t>
      </w:r>
      <w:r>
        <w:rPr>
          <w:rFonts w:ascii="Times New Roman" w:hAnsi="Times New Roman" w:cs="Times New Roman"/>
          <w:sz w:val="28"/>
          <w:szCs w:val="28"/>
        </w:rPr>
        <w:t xml:space="preserve"> </w:t>
      </w:r>
      <w:r w:rsidRPr="00D91C33">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b/>
          <w:i/>
          <w:sz w:val="28"/>
          <w:szCs w:val="28"/>
        </w:rPr>
        <w:t>О</w:t>
      </w:r>
      <w:r w:rsidRPr="009F5FBB">
        <w:rPr>
          <w:rFonts w:ascii="Times New Roman" w:hAnsi="Times New Roman" w:cs="Times New Roman"/>
          <w:b/>
          <w:i/>
          <w:sz w:val="28"/>
          <w:szCs w:val="28"/>
        </w:rPr>
        <w:t>рганизаци</w:t>
      </w:r>
      <w:r>
        <w:rPr>
          <w:rFonts w:ascii="Times New Roman" w:hAnsi="Times New Roman" w:cs="Times New Roman"/>
          <w:b/>
          <w:i/>
          <w:sz w:val="28"/>
          <w:szCs w:val="28"/>
        </w:rPr>
        <w:t>я</w:t>
      </w:r>
      <w:r w:rsidRPr="009F5FBB">
        <w:rPr>
          <w:rFonts w:ascii="Times New Roman" w:hAnsi="Times New Roman" w:cs="Times New Roman"/>
          <w:b/>
          <w:i/>
          <w:sz w:val="28"/>
          <w:szCs w:val="28"/>
        </w:rPr>
        <w:t xml:space="preserve"> учебной исследовательской деятельности в рамках внеурочной деятельности</w:t>
      </w:r>
      <w:r>
        <w:rPr>
          <w:rFonts w:ascii="Times New Roman" w:hAnsi="Times New Roman" w:cs="Times New Roman"/>
          <w:b/>
          <w:i/>
          <w:sz w:val="28"/>
          <w:szCs w:val="28"/>
        </w:rPr>
        <w:t xml:space="preserve"> </w:t>
      </w:r>
      <w:r w:rsidRPr="009F5FBB">
        <w:rPr>
          <w:rFonts w:ascii="Times New Roman" w:hAnsi="Times New Roman" w:cs="Times New Roman"/>
          <w:sz w:val="28"/>
          <w:szCs w:val="28"/>
        </w:rPr>
        <w:t>о</w:t>
      </w:r>
      <w:r>
        <w:rPr>
          <w:rFonts w:ascii="Times New Roman" w:hAnsi="Times New Roman" w:cs="Times New Roman"/>
          <w:sz w:val="28"/>
          <w:szCs w:val="28"/>
        </w:rPr>
        <w:t xml:space="preserve">существляется по следующим направлениям </w:t>
      </w:r>
      <w:r w:rsidRPr="00D91C33">
        <w:rPr>
          <w:rFonts w:ascii="Times New Roman" w:hAnsi="Times New Roman" w:cs="Times New Roman"/>
          <w:sz w:val="28"/>
          <w:szCs w:val="28"/>
        </w:rPr>
        <w:t>учебных исследований</w:t>
      </w:r>
      <w:r>
        <w:rPr>
          <w:rFonts w:ascii="Times New Roman" w:hAnsi="Times New Roman" w:cs="Times New Roman"/>
          <w:sz w:val="28"/>
          <w:szCs w:val="28"/>
        </w:rPr>
        <w:t xml:space="preserve">: </w:t>
      </w:r>
      <w:r w:rsidRPr="00D91C33">
        <w:rPr>
          <w:rFonts w:ascii="Times New Roman" w:hAnsi="Times New Roman" w:cs="Times New Roman"/>
          <w:sz w:val="28"/>
          <w:szCs w:val="28"/>
        </w:rPr>
        <w:t>социально-гуманитарное;</w:t>
      </w:r>
      <w:r>
        <w:rPr>
          <w:rFonts w:ascii="Times New Roman" w:hAnsi="Times New Roman" w:cs="Times New Roman"/>
          <w:sz w:val="28"/>
          <w:szCs w:val="28"/>
        </w:rPr>
        <w:t xml:space="preserve"> </w:t>
      </w:r>
      <w:r w:rsidRPr="00D91C33">
        <w:rPr>
          <w:rFonts w:ascii="Times New Roman" w:hAnsi="Times New Roman" w:cs="Times New Roman"/>
          <w:sz w:val="28"/>
          <w:szCs w:val="28"/>
        </w:rPr>
        <w:t>филологическое;</w:t>
      </w:r>
      <w:r>
        <w:rPr>
          <w:rFonts w:ascii="Times New Roman" w:hAnsi="Times New Roman" w:cs="Times New Roman"/>
          <w:sz w:val="28"/>
          <w:szCs w:val="28"/>
        </w:rPr>
        <w:t xml:space="preserve"> естественно-научное; информационно - технологическое; междисциплинарное</w:t>
      </w:r>
      <w:r w:rsidRPr="00D91C33">
        <w:rPr>
          <w:rFonts w:ascii="Times New Roman" w:hAnsi="Times New Roman" w:cs="Times New Roman"/>
          <w:sz w:val="28"/>
          <w:szCs w:val="28"/>
        </w:rPr>
        <w:t>.</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Используются следующие формы организации учебно-исследовательской – деятельности </w:t>
      </w:r>
      <w:r w:rsidRPr="00D91C33">
        <w:rPr>
          <w:rFonts w:ascii="Times New Roman" w:hAnsi="Times New Roman" w:cs="Times New Roman"/>
          <w:sz w:val="28"/>
          <w:szCs w:val="28"/>
        </w:rPr>
        <w:t>внеурочное время:</w:t>
      </w:r>
      <w:r>
        <w:rPr>
          <w:rFonts w:ascii="Times New Roman" w:hAnsi="Times New Roman" w:cs="Times New Roman"/>
          <w:sz w:val="28"/>
          <w:szCs w:val="28"/>
        </w:rPr>
        <w:t xml:space="preserve"> </w:t>
      </w:r>
      <w:r w:rsidRPr="00D91C33">
        <w:rPr>
          <w:rFonts w:ascii="Times New Roman" w:hAnsi="Times New Roman" w:cs="Times New Roman"/>
          <w:sz w:val="28"/>
          <w:szCs w:val="28"/>
        </w:rPr>
        <w:t>конференция, семинар, дискуссия, диспут;</w:t>
      </w:r>
      <w:r>
        <w:rPr>
          <w:rFonts w:ascii="Times New Roman" w:hAnsi="Times New Roman" w:cs="Times New Roman"/>
          <w:sz w:val="28"/>
          <w:szCs w:val="28"/>
        </w:rPr>
        <w:t xml:space="preserve"> </w:t>
      </w:r>
      <w:r w:rsidRPr="00D91C33">
        <w:rPr>
          <w:rFonts w:ascii="Times New Roman" w:hAnsi="Times New Roman" w:cs="Times New Roman"/>
          <w:sz w:val="28"/>
          <w:szCs w:val="28"/>
        </w:rPr>
        <w:t>брифинг, интервью, телемост;</w:t>
      </w:r>
      <w:r>
        <w:rPr>
          <w:rFonts w:ascii="Times New Roman" w:hAnsi="Times New Roman" w:cs="Times New Roman"/>
          <w:sz w:val="28"/>
          <w:szCs w:val="28"/>
        </w:rPr>
        <w:t xml:space="preserve"> и</w:t>
      </w:r>
      <w:r w:rsidRPr="00D91C33">
        <w:rPr>
          <w:rFonts w:ascii="Times New Roman" w:hAnsi="Times New Roman" w:cs="Times New Roman"/>
          <w:sz w:val="28"/>
          <w:szCs w:val="28"/>
        </w:rPr>
        <w:t>сследовательская практика, образовательные экспедиции, походы, поездки, экскурсии;</w:t>
      </w:r>
      <w:r>
        <w:rPr>
          <w:rFonts w:ascii="Times New Roman" w:hAnsi="Times New Roman" w:cs="Times New Roman"/>
          <w:sz w:val="28"/>
          <w:szCs w:val="28"/>
        </w:rPr>
        <w:t xml:space="preserve"> </w:t>
      </w:r>
      <w:r w:rsidRPr="00D91C33">
        <w:rPr>
          <w:rFonts w:ascii="Times New Roman" w:hAnsi="Times New Roman" w:cs="Times New Roman"/>
          <w:sz w:val="28"/>
          <w:szCs w:val="28"/>
        </w:rPr>
        <w:t>научно-исследовательское общество учащихся.</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И</w:t>
      </w:r>
      <w:r w:rsidRPr="00D91C33">
        <w:rPr>
          <w:rFonts w:ascii="Times New Roman" w:hAnsi="Times New Roman" w:cs="Times New Roman"/>
          <w:sz w:val="28"/>
          <w:szCs w:val="28"/>
        </w:rPr>
        <w:t>спольз</w:t>
      </w:r>
      <w:r>
        <w:rPr>
          <w:rFonts w:ascii="Times New Roman" w:hAnsi="Times New Roman" w:cs="Times New Roman"/>
          <w:sz w:val="28"/>
          <w:szCs w:val="28"/>
        </w:rPr>
        <w:t>уются следующие формы подведения итогов учебно- исследовательской деятельности во внеурочное время</w:t>
      </w:r>
      <w:r w:rsidRPr="00D91C33">
        <w:rPr>
          <w:rFonts w:ascii="Times New Roman" w:hAnsi="Times New Roman" w:cs="Times New Roman"/>
          <w:sz w:val="28"/>
          <w:szCs w:val="28"/>
        </w:rPr>
        <w:t>:</w:t>
      </w:r>
      <w:r>
        <w:rPr>
          <w:rFonts w:ascii="Times New Roman" w:hAnsi="Times New Roman" w:cs="Times New Roman"/>
          <w:sz w:val="28"/>
          <w:szCs w:val="28"/>
        </w:rPr>
        <w:t xml:space="preserve"> </w:t>
      </w:r>
      <w:r w:rsidRPr="00D91C33">
        <w:rPr>
          <w:rFonts w:ascii="Times New Roman" w:hAnsi="Times New Roman" w:cs="Times New Roman"/>
          <w:sz w:val="28"/>
          <w:szCs w:val="28"/>
        </w:rPr>
        <w:t>письменная исследовательская работа (эссе, доклад, реферат);</w:t>
      </w:r>
      <w:r>
        <w:rPr>
          <w:rFonts w:ascii="Times New Roman" w:hAnsi="Times New Roman" w:cs="Times New Roman"/>
          <w:sz w:val="28"/>
          <w:szCs w:val="28"/>
        </w:rPr>
        <w:t xml:space="preserve"> </w:t>
      </w:r>
      <w:r w:rsidRPr="00D91C33">
        <w:rPr>
          <w:rFonts w:ascii="Times New Roman" w:hAnsi="Times New Roman" w:cs="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12158" w:rsidRPr="00CF5446"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Оценка результатов учебно-исследовательской деятельности </w:t>
      </w:r>
      <w:r w:rsidRPr="00D91C33">
        <w:rPr>
          <w:rFonts w:ascii="Times New Roman" w:hAnsi="Times New Roman" w:cs="Times New Roman"/>
          <w:sz w:val="28"/>
          <w:szCs w:val="28"/>
        </w:rPr>
        <w:t>учитыва</w:t>
      </w:r>
      <w:r>
        <w:rPr>
          <w:rFonts w:ascii="Times New Roman" w:hAnsi="Times New Roman" w:cs="Times New Roman"/>
          <w:sz w:val="28"/>
          <w:szCs w:val="28"/>
        </w:rPr>
        <w:t xml:space="preserve">ет демонстрацию степени владения следующими </w:t>
      </w:r>
      <w:r w:rsidRPr="00D91C33">
        <w:rPr>
          <w:rFonts w:ascii="Times New Roman" w:hAnsi="Times New Roman" w:cs="Times New Roman"/>
          <w:sz w:val="28"/>
          <w:szCs w:val="28"/>
        </w:rPr>
        <w:t>базовы</w:t>
      </w:r>
      <w:r>
        <w:rPr>
          <w:rFonts w:ascii="Times New Roman" w:hAnsi="Times New Roman" w:cs="Times New Roman"/>
          <w:sz w:val="28"/>
          <w:szCs w:val="28"/>
        </w:rPr>
        <w:t>ми исследовательскими действиями</w:t>
      </w:r>
      <w:r w:rsidRPr="00D91C33">
        <w:rPr>
          <w:rFonts w:ascii="Times New Roman" w:hAnsi="Times New Roman" w:cs="Times New Roman"/>
          <w:sz w:val="28"/>
          <w:szCs w:val="28"/>
        </w:rPr>
        <w:t>:</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использовать вопросы как исследовательский инструмент познания;</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12158" w:rsidRPr="006A695B" w:rsidRDefault="00C12158" w:rsidP="005329F5">
      <w:pPr>
        <w:tabs>
          <w:tab w:val="left" w:pos="851"/>
          <w:tab w:val="left" w:pos="1560"/>
          <w:tab w:val="left" w:pos="1701"/>
        </w:tabs>
        <w:spacing w:line="240" w:lineRule="auto"/>
        <w:ind w:left="993" w:right="400" w:firstLine="851"/>
        <w:contextualSpacing/>
        <w:jc w:val="both"/>
        <w:rPr>
          <w:rFonts w:ascii="Times New Roman" w:hAnsi="Times New Roman" w:cs="Times New Roman"/>
          <w:b/>
          <w:sz w:val="28"/>
          <w:szCs w:val="28"/>
        </w:rPr>
      </w:pPr>
      <w:r>
        <w:rPr>
          <w:rFonts w:ascii="Times New Roman" w:hAnsi="Times New Roman" w:cs="Times New Roman"/>
          <w:b/>
          <w:sz w:val="28"/>
          <w:szCs w:val="28"/>
        </w:rPr>
        <w:t>2. О</w:t>
      </w:r>
      <w:r w:rsidRPr="006A695B">
        <w:rPr>
          <w:rFonts w:ascii="Times New Roman" w:hAnsi="Times New Roman" w:cs="Times New Roman"/>
          <w:b/>
          <w:sz w:val="28"/>
          <w:szCs w:val="28"/>
        </w:rPr>
        <w:t>рганизаци</w:t>
      </w:r>
      <w:r>
        <w:rPr>
          <w:rFonts w:ascii="Times New Roman" w:hAnsi="Times New Roman" w:cs="Times New Roman"/>
          <w:b/>
          <w:sz w:val="28"/>
          <w:szCs w:val="28"/>
        </w:rPr>
        <w:t>я</w:t>
      </w:r>
      <w:r w:rsidRPr="006A695B">
        <w:rPr>
          <w:rFonts w:ascii="Times New Roman" w:hAnsi="Times New Roman" w:cs="Times New Roman"/>
          <w:b/>
          <w:sz w:val="28"/>
          <w:szCs w:val="28"/>
        </w:rPr>
        <w:t xml:space="preserve"> проектной деятельности</w:t>
      </w:r>
      <w:r>
        <w:rPr>
          <w:rFonts w:ascii="Times New Roman" w:hAnsi="Times New Roman" w:cs="Times New Roman"/>
          <w:b/>
          <w:sz w:val="28"/>
          <w:szCs w:val="28"/>
        </w:rPr>
        <w:t xml:space="preserve"> </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Проек</w:t>
      </w:r>
      <w:r w:rsidR="00EE3577">
        <w:rPr>
          <w:rFonts w:ascii="Times New Roman" w:hAnsi="Times New Roman" w:cs="Times New Roman"/>
          <w:sz w:val="28"/>
          <w:szCs w:val="28"/>
        </w:rPr>
        <w:t>тная деятельность в МБОУ СОШ № 2 г. Дигоры</w:t>
      </w:r>
      <w:r>
        <w:rPr>
          <w:rFonts w:ascii="Times New Roman" w:hAnsi="Times New Roman" w:cs="Times New Roman"/>
          <w:sz w:val="28"/>
          <w:szCs w:val="28"/>
        </w:rPr>
        <w:t xml:space="preserve"> направлена на решение следующих задач:</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 xml:space="preserve">получение конкретного результата («продукта»), с учетом заранее заданных требований и запланированных ресурсов. </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 xml:space="preserve">Осуществление </w:t>
      </w:r>
      <w:r>
        <w:rPr>
          <w:rFonts w:ascii="Times New Roman" w:hAnsi="Times New Roman" w:cs="Times New Roman"/>
          <w:sz w:val="28"/>
          <w:szCs w:val="28"/>
        </w:rPr>
        <w:t>проектной деятельности</w:t>
      </w:r>
      <w:r w:rsidRPr="00D91C33">
        <w:rPr>
          <w:rFonts w:ascii="Times New Roman" w:hAnsi="Times New Roman" w:cs="Times New Roman"/>
          <w:sz w:val="28"/>
          <w:szCs w:val="28"/>
        </w:rPr>
        <w:t xml:space="preserve"> обучающимися включает в себя ряд этапов:</w:t>
      </w:r>
      <w:r>
        <w:rPr>
          <w:rFonts w:ascii="Times New Roman" w:hAnsi="Times New Roman" w:cs="Times New Roman"/>
          <w:sz w:val="28"/>
          <w:szCs w:val="28"/>
        </w:rPr>
        <w:t xml:space="preserve"> </w:t>
      </w:r>
      <w:r w:rsidRPr="00D91C33">
        <w:rPr>
          <w:rFonts w:ascii="Times New Roman" w:hAnsi="Times New Roman" w:cs="Times New Roman"/>
          <w:sz w:val="28"/>
          <w:szCs w:val="28"/>
        </w:rPr>
        <w:t>анализ и формулирование проблемы;</w:t>
      </w:r>
      <w:r>
        <w:rPr>
          <w:rFonts w:ascii="Times New Roman" w:hAnsi="Times New Roman" w:cs="Times New Roman"/>
          <w:sz w:val="28"/>
          <w:szCs w:val="28"/>
        </w:rPr>
        <w:t xml:space="preserve"> </w:t>
      </w:r>
      <w:r w:rsidRPr="00D91C33">
        <w:rPr>
          <w:rFonts w:ascii="Times New Roman" w:hAnsi="Times New Roman" w:cs="Times New Roman"/>
          <w:sz w:val="28"/>
          <w:szCs w:val="28"/>
        </w:rPr>
        <w:t>формулирование темы проекта;</w:t>
      </w:r>
      <w:r>
        <w:rPr>
          <w:rFonts w:ascii="Times New Roman" w:hAnsi="Times New Roman" w:cs="Times New Roman"/>
          <w:sz w:val="28"/>
          <w:szCs w:val="28"/>
        </w:rPr>
        <w:t xml:space="preserve"> </w:t>
      </w:r>
      <w:r w:rsidRPr="00D91C33">
        <w:rPr>
          <w:rFonts w:ascii="Times New Roman" w:hAnsi="Times New Roman" w:cs="Times New Roman"/>
          <w:sz w:val="28"/>
          <w:szCs w:val="28"/>
        </w:rPr>
        <w:t>постановка цели и задач проекта;</w:t>
      </w:r>
      <w:r>
        <w:rPr>
          <w:rFonts w:ascii="Times New Roman" w:hAnsi="Times New Roman" w:cs="Times New Roman"/>
          <w:sz w:val="28"/>
          <w:szCs w:val="28"/>
        </w:rPr>
        <w:t xml:space="preserve"> </w:t>
      </w:r>
      <w:r w:rsidRPr="00D91C33">
        <w:rPr>
          <w:rFonts w:ascii="Times New Roman" w:hAnsi="Times New Roman" w:cs="Times New Roman"/>
          <w:sz w:val="28"/>
          <w:szCs w:val="28"/>
        </w:rPr>
        <w:t>составление плана работы;</w:t>
      </w:r>
      <w:r>
        <w:rPr>
          <w:rFonts w:ascii="Times New Roman" w:hAnsi="Times New Roman" w:cs="Times New Roman"/>
          <w:sz w:val="28"/>
          <w:szCs w:val="28"/>
        </w:rPr>
        <w:t xml:space="preserve"> </w:t>
      </w:r>
      <w:r w:rsidRPr="00D91C33">
        <w:rPr>
          <w:rFonts w:ascii="Times New Roman" w:hAnsi="Times New Roman" w:cs="Times New Roman"/>
          <w:sz w:val="28"/>
          <w:szCs w:val="28"/>
        </w:rPr>
        <w:t>сбор информации/исследование;</w:t>
      </w:r>
      <w:r>
        <w:rPr>
          <w:rFonts w:ascii="Times New Roman" w:hAnsi="Times New Roman" w:cs="Times New Roman"/>
          <w:sz w:val="28"/>
          <w:szCs w:val="28"/>
        </w:rPr>
        <w:t xml:space="preserve"> </w:t>
      </w:r>
      <w:r w:rsidRPr="00D91C33">
        <w:rPr>
          <w:rFonts w:ascii="Times New Roman" w:hAnsi="Times New Roman" w:cs="Times New Roman"/>
          <w:sz w:val="28"/>
          <w:szCs w:val="28"/>
        </w:rPr>
        <w:t>выполнение технологического этапа;</w:t>
      </w:r>
      <w:r>
        <w:rPr>
          <w:rFonts w:ascii="Times New Roman" w:hAnsi="Times New Roman" w:cs="Times New Roman"/>
          <w:sz w:val="28"/>
          <w:szCs w:val="28"/>
        </w:rPr>
        <w:t xml:space="preserve"> </w:t>
      </w:r>
      <w:r w:rsidRPr="00D91C33">
        <w:rPr>
          <w:rFonts w:ascii="Times New Roman" w:hAnsi="Times New Roman" w:cs="Times New Roman"/>
          <w:sz w:val="28"/>
          <w:szCs w:val="28"/>
        </w:rPr>
        <w:t>подготовка и защита проекта;</w:t>
      </w:r>
      <w:r>
        <w:rPr>
          <w:rFonts w:ascii="Times New Roman" w:hAnsi="Times New Roman" w:cs="Times New Roman"/>
          <w:sz w:val="28"/>
          <w:szCs w:val="28"/>
        </w:rPr>
        <w:t xml:space="preserve"> </w:t>
      </w:r>
      <w:r w:rsidRPr="00D91C33">
        <w:rPr>
          <w:rFonts w:ascii="Times New Roman" w:hAnsi="Times New Roman" w:cs="Times New Roman"/>
          <w:sz w:val="28"/>
          <w:szCs w:val="28"/>
        </w:rPr>
        <w:t>рефлексия, анализ результатов выполнения проекта, оценка качества выполнения.</w:t>
      </w:r>
    </w:p>
    <w:p w:rsidR="00C12158" w:rsidRPr="005D147B"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b/>
          <w:i/>
          <w:sz w:val="28"/>
          <w:szCs w:val="28"/>
        </w:rPr>
      </w:pPr>
      <w:r w:rsidRPr="005D147B">
        <w:rPr>
          <w:rFonts w:ascii="Times New Roman" w:hAnsi="Times New Roman" w:cs="Times New Roman"/>
          <w:b/>
          <w:i/>
          <w:sz w:val="28"/>
          <w:szCs w:val="28"/>
        </w:rPr>
        <w:t>Организации проектной деятельности в рамках урочной деятельности</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О</w:t>
      </w:r>
      <w:r w:rsidRPr="00D91C33">
        <w:rPr>
          <w:rFonts w:ascii="Times New Roman" w:hAnsi="Times New Roman" w:cs="Times New Roman"/>
          <w:sz w:val="28"/>
          <w:szCs w:val="28"/>
        </w:rPr>
        <w:t>рганизаци</w:t>
      </w:r>
      <w:r>
        <w:rPr>
          <w:rFonts w:ascii="Times New Roman" w:hAnsi="Times New Roman" w:cs="Times New Roman"/>
          <w:sz w:val="28"/>
          <w:szCs w:val="28"/>
        </w:rPr>
        <w:t>я</w:t>
      </w:r>
      <w:r w:rsidRPr="00D91C33">
        <w:rPr>
          <w:rFonts w:ascii="Times New Roman" w:hAnsi="Times New Roman" w:cs="Times New Roman"/>
          <w:sz w:val="28"/>
          <w:szCs w:val="28"/>
        </w:rPr>
        <w:t xml:space="preserve"> проектной деятельности обучающихся в рамках урочной деятельности </w:t>
      </w:r>
      <w:r>
        <w:rPr>
          <w:rFonts w:ascii="Times New Roman" w:hAnsi="Times New Roman" w:cs="Times New Roman"/>
          <w:sz w:val="28"/>
          <w:szCs w:val="28"/>
        </w:rPr>
        <w:t xml:space="preserve">предполагает реализацию </w:t>
      </w:r>
      <w:r w:rsidRPr="00D91C33">
        <w:rPr>
          <w:rFonts w:ascii="Times New Roman" w:hAnsi="Times New Roman" w:cs="Times New Roman"/>
          <w:sz w:val="28"/>
          <w:szCs w:val="28"/>
        </w:rPr>
        <w:t>двух основных направлений проектирования:</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предметные проекты;</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метапредметные проекты.</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Формы организации проектной деятельности обучающихся могут быть следующие:</w:t>
      </w:r>
      <w:r>
        <w:rPr>
          <w:rFonts w:ascii="Times New Roman" w:hAnsi="Times New Roman" w:cs="Times New Roman"/>
          <w:sz w:val="28"/>
          <w:szCs w:val="28"/>
        </w:rPr>
        <w:t xml:space="preserve"> </w:t>
      </w:r>
      <w:r w:rsidRPr="00D91C33">
        <w:rPr>
          <w:rFonts w:ascii="Times New Roman" w:hAnsi="Times New Roman" w:cs="Times New Roman"/>
          <w:sz w:val="28"/>
          <w:szCs w:val="28"/>
        </w:rPr>
        <w:t>монопроект (использование содержания одного предмета);</w:t>
      </w:r>
      <w:r>
        <w:rPr>
          <w:rFonts w:ascii="Times New Roman" w:hAnsi="Times New Roman" w:cs="Times New Roman"/>
          <w:sz w:val="28"/>
          <w:szCs w:val="28"/>
        </w:rPr>
        <w:t xml:space="preserve"> </w:t>
      </w:r>
      <w:r w:rsidRPr="00D91C33">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r>
        <w:rPr>
          <w:rFonts w:ascii="Times New Roman" w:hAnsi="Times New Roman" w:cs="Times New Roman"/>
          <w:sz w:val="28"/>
          <w:szCs w:val="28"/>
        </w:rPr>
        <w:t xml:space="preserve"> </w:t>
      </w:r>
      <w:r w:rsidRPr="00D91C33">
        <w:rPr>
          <w:rFonts w:ascii="Times New Roman" w:hAnsi="Times New Roman" w:cs="Times New Roman"/>
          <w:sz w:val="28"/>
          <w:szCs w:val="28"/>
        </w:rPr>
        <w:t xml:space="preserve">6 метапроект (использование областей знания и методов деятельности, выходящих за рамки предметного обучения). </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Основными формами представления итогов проектной деятельности являются:</w:t>
      </w:r>
      <w:r>
        <w:rPr>
          <w:rFonts w:ascii="Times New Roman" w:hAnsi="Times New Roman" w:cs="Times New Roman"/>
          <w:sz w:val="28"/>
          <w:szCs w:val="28"/>
        </w:rPr>
        <w:t xml:space="preserve"> </w:t>
      </w:r>
      <w:r w:rsidRPr="00D91C33">
        <w:rPr>
          <w:rFonts w:ascii="Times New Roman" w:hAnsi="Times New Roman" w:cs="Times New Roman"/>
          <w:sz w:val="28"/>
          <w:szCs w:val="28"/>
        </w:rPr>
        <w:t>материальный объект, макет, конструкторское изделие;</w:t>
      </w:r>
      <w:r>
        <w:rPr>
          <w:rFonts w:ascii="Times New Roman" w:hAnsi="Times New Roman" w:cs="Times New Roman"/>
          <w:sz w:val="28"/>
          <w:szCs w:val="28"/>
        </w:rPr>
        <w:t xml:space="preserve"> </w:t>
      </w:r>
      <w:r w:rsidRPr="00D91C33">
        <w:rPr>
          <w:rFonts w:ascii="Times New Roman" w:hAnsi="Times New Roman" w:cs="Times New Roman"/>
          <w:sz w:val="28"/>
          <w:szCs w:val="28"/>
        </w:rPr>
        <w:t>отчетные материалы по проекту (тексты, мультимедийные продукты).</w:t>
      </w:r>
    </w:p>
    <w:p w:rsidR="00C12158" w:rsidRPr="008C43A2"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b/>
          <w:i/>
          <w:sz w:val="28"/>
          <w:szCs w:val="28"/>
        </w:rPr>
      </w:pPr>
      <w:r w:rsidRPr="008C43A2">
        <w:rPr>
          <w:rFonts w:ascii="Times New Roman" w:hAnsi="Times New Roman" w:cs="Times New Roman"/>
          <w:b/>
          <w:i/>
          <w:sz w:val="28"/>
          <w:szCs w:val="28"/>
        </w:rPr>
        <w:t>Особенности организации проектной деятельности в рамках внеурочной деятельности</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П</w:t>
      </w:r>
      <w:r w:rsidRPr="00D91C33">
        <w:rPr>
          <w:rFonts w:ascii="Times New Roman" w:hAnsi="Times New Roman" w:cs="Times New Roman"/>
          <w:sz w:val="28"/>
          <w:szCs w:val="28"/>
        </w:rPr>
        <w:t xml:space="preserve">ри организации </w:t>
      </w:r>
      <w:r>
        <w:rPr>
          <w:rFonts w:ascii="Times New Roman" w:hAnsi="Times New Roman" w:cs="Times New Roman"/>
          <w:sz w:val="28"/>
          <w:szCs w:val="28"/>
        </w:rPr>
        <w:t xml:space="preserve">проектной деятельности </w:t>
      </w:r>
      <w:r w:rsidRPr="00D91C33">
        <w:rPr>
          <w:rFonts w:ascii="Times New Roman" w:hAnsi="Times New Roman" w:cs="Times New Roman"/>
          <w:sz w:val="28"/>
          <w:szCs w:val="28"/>
        </w:rPr>
        <w:t>обучающихся во внеурочное время целесообразно ориентироваться на реализацию следующих направлений учебного проектирования:</w:t>
      </w:r>
      <w:r>
        <w:rPr>
          <w:rFonts w:ascii="Times New Roman" w:hAnsi="Times New Roman" w:cs="Times New Roman"/>
          <w:sz w:val="28"/>
          <w:szCs w:val="28"/>
        </w:rPr>
        <w:t xml:space="preserve"> </w:t>
      </w:r>
      <w:r w:rsidRPr="00D91C33">
        <w:rPr>
          <w:rFonts w:ascii="Times New Roman" w:hAnsi="Times New Roman" w:cs="Times New Roman"/>
          <w:sz w:val="28"/>
          <w:szCs w:val="28"/>
        </w:rPr>
        <w:t>гуманитарное;</w:t>
      </w:r>
      <w:r>
        <w:rPr>
          <w:rFonts w:ascii="Times New Roman" w:hAnsi="Times New Roman" w:cs="Times New Roman"/>
          <w:sz w:val="28"/>
          <w:szCs w:val="28"/>
        </w:rPr>
        <w:t xml:space="preserve"> </w:t>
      </w:r>
      <w:r w:rsidRPr="00D91C33">
        <w:rPr>
          <w:rFonts w:ascii="Times New Roman" w:hAnsi="Times New Roman" w:cs="Times New Roman"/>
          <w:sz w:val="28"/>
          <w:szCs w:val="28"/>
        </w:rPr>
        <w:t>естественно-научное;</w:t>
      </w:r>
      <w:r>
        <w:rPr>
          <w:rFonts w:ascii="Times New Roman" w:hAnsi="Times New Roman" w:cs="Times New Roman"/>
          <w:sz w:val="28"/>
          <w:szCs w:val="28"/>
        </w:rPr>
        <w:t xml:space="preserve"> </w:t>
      </w:r>
      <w:r w:rsidRPr="00D91C33">
        <w:rPr>
          <w:rFonts w:ascii="Times New Roman" w:hAnsi="Times New Roman" w:cs="Times New Roman"/>
          <w:sz w:val="28"/>
          <w:szCs w:val="28"/>
        </w:rPr>
        <w:t>социально-ориентированное;</w:t>
      </w:r>
      <w:r>
        <w:rPr>
          <w:rFonts w:ascii="Times New Roman" w:hAnsi="Times New Roman" w:cs="Times New Roman"/>
          <w:sz w:val="28"/>
          <w:szCs w:val="28"/>
        </w:rPr>
        <w:t xml:space="preserve"> </w:t>
      </w:r>
      <w:r w:rsidRPr="00D91C33">
        <w:rPr>
          <w:rFonts w:ascii="Times New Roman" w:hAnsi="Times New Roman" w:cs="Times New Roman"/>
          <w:sz w:val="28"/>
          <w:szCs w:val="28"/>
        </w:rPr>
        <w:t>инженерно-техническое;</w:t>
      </w:r>
      <w:r>
        <w:rPr>
          <w:rFonts w:ascii="Times New Roman" w:hAnsi="Times New Roman" w:cs="Times New Roman"/>
          <w:sz w:val="28"/>
          <w:szCs w:val="28"/>
        </w:rPr>
        <w:t xml:space="preserve"> </w:t>
      </w:r>
      <w:r w:rsidRPr="00D91C33">
        <w:rPr>
          <w:rFonts w:ascii="Times New Roman" w:hAnsi="Times New Roman" w:cs="Times New Roman"/>
          <w:sz w:val="28"/>
          <w:szCs w:val="28"/>
        </w:rPr>
        <w:t>художественно-творческое;</w:t>
      </w:r>
      <w:r>
        <w:rPr>
          <w:rFonts w:ascii="Times New Roman" w:hAnsi="Times New Roman" w:cs="Times New Roman"/>
          <w:sz w:val="28"/>
          <w:szCs w:val="28"/>
        </w:rPr>
        <w:t xml:space="preserve"> </w:t>
      </w:r>
      <w:r w:rsidRPr="00D91C33">
        <w:rPr>
          <w:rFonts w:ascii="Times New Roman" w:hAnsi="Times New Roman" w:cs="Times New Roman"/>
          <w:sz w:val="28"/>
          <w:szCs w:val="28"/>
        </w:rPr>
        <w:t>спортивно-оздоровительное; туристско-краеведческое.</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проектной деятельности </w:t>
      </w:r>
      <w:r w:rsidRPr="00D91C33">
        <w:rPr>
          <w:rFonts w:ascii="Times New Roman" w:hAnsi="Times New Roman" w:cs="Times New Roman"/>
          <w:sz w:val="28"/>
          <w:szCs w:val="28"/>
        </w:rPr>
        <w:t>используются</w:t>
      </w:r>
      <w:r>
        <w:rPr>
          <w:rFonts w:ascii="Times New Roman" w:hAnsi="Times New Roman" w:cs="Times New Roman"/>
          <w:sz w:val="28"/>
          <w:szCs w:val="28"/>
        </w:rPr>
        <w:t xml:space="preserve"> следующие формы</w:t>
      </w:r>
      <w:r w:rsidRPr="00D91C33">
        <w:rPr>
          <w:rFonts w:ascii="Times New Roman" w:hAnsi="Times New Roman" w:cs="Times New Roman"/>
          <w:sz w:val="28"/>
          <w:szCs w:val="28"/>
        </w:rPr>
        <w:t>:</w:t>
      </w:r>
      <w:r>
        <w:rPr>
          <w:rFonts w:ascii="Times New Roman" w:hAnsi="Times New Roman" w:cs="Times New Roman"/>
          <w:sz w:val="28"/>
          <w:szCs w:val="28"/>
        </w:rPr>
        <w:t xml:space="preserve"> </w:t>
      </w:r>
      <w:r w:rsidRPr="00D91C33">
        <w:rPr>
          <w:rFonts w:ascii="Times New Roman" w:hAnsi="Times New Roman" w:cs="Times New Roman"/>
          <w:sz w:val="28"/>
          <w:szCs w:val="28"/>
        </w:rPr>
        <w:t>творческие мастерские;</w:t>
      </w:r>
      <w:r>
        <w:rPr>
          <w:rFonts w:ascii="Times New Roman" w:hAnsi="Times New Roman" w:cs="Times New Roman"/>
          <w:sz w:val="28"/>
          <w:szCs w:val="28"/>
        </w:rPr>
        <w:t xml:space="preserve"> </w:t>
      </w:r>
      <w:r w:rsidRPr="00D91C33">
        <w:rPr>
          <w:rFonts w:ascii="Times New Roman" w:hAnsi="Times New Roman" w:cs="Times New Roman"/>
          <w:sz w:val="28"/>
          <w:szCs w:val="28"/>
        </w:rPr>
        <w:t>экспериментальные лаборатории;</w:t>
      </w:r>
      <w:r>
        <w:rPr>
          <w:rFonts w:ascii="Times New Roman" w:hAnsi="Times New Roman" w:cs="Times New Roman"/>
          <w:sz w:val="28"/>
          <w:szCs w:val="28"/>
        </w:rPr>
        <w:t xml:space="preserve"> </w:t>
      </w:r>
      <w:r w:rsidRPr="00D91C33">
        <w:rPr>
          <w:rFonts w:ascii="Times New Roman" w:hAnsi="Times New Roman" w:cs="Times New Roman"/>
          <w:sz w:val="28"/>
          <w:szCs w:val="28"/>
        </w:rPr>
        <w:t>конструкторское бюро;</w:t>
      </w:r>
      <w:r>
        <w:rPr>
          <w:rFonts w:ascii="Times New Roman" w:hAnsi="Times New Roman" w:cs="Times New Roman"/>
          <w:sz w:val="28"/>
          <w:szCs w:val="28"/>
        </w:rPr>
        <w:t xml:space="preserve"> </w:t>
      </w:r>
      <w:r w:rsidRPr="00D91C33">
        <w:rPr>
          <w:rFonts w:ascii="Times New Roman" w:hAnsi="Times New Roman" w:cs="Times New Roman"/>
          <w:sz w:val="28"/>
          <w:szCs w:val="28"/>
        </w:rPr>
        <w:t xml:space="preserve">проектные недели; практикумы. </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Формами представления итогов проектной деятельности во внеурочное время являются:</w:t>
      </w:r>
      <w:r>
        <w:rPr>
          <w:rFonts w:ascii="Times New Roman" w:hAnsi="Times New Roman" w:cs="Times New Roman"/>
          <w:sz w:val="28"/>
          <w:szCs w:val="28"/>
        </w:rPr>
        <w:t xml:space="preserve"> </w:t>
      </w:r>
      <w:r w:rsidRPr="00D91C33">
        <w:rPr>
          <w:rFonts w:ascii="Times New Roman" w:hAnsi="Times New Roman" w:cs="Times New Roman"/>
          <w:sz w:val="28"/>
          <w:szCs w:val="28"/>
        </w:rPr>
        <w:t>материальный продукт (объект, макет, конструкторское изделие и пр.);</w:t>
      </w:r>
      <w:r>
        <w:rPr>
          <w:rFonts w:ascii="Times New Roman" w:hAnsi="Times New Roman" w:cs="Times New Roman"/>
          <w:sz w:val="28"/>
          <w:szCs w:val="28"/>
        </w:rPr>
        <w:t xml:space="preserve"> </w:t>
      </w:r>
      <w:r w:rsidRPr="00D91C33">
        <w:rPr>
          <w:rFonts w:ascii="Times New Roman" w:hAnsi="Times New Roman" w:cs="Times New Roman"/>
          <w:sz w:val="28"/>
          <w:szCs w:val="28"/>
        </w:rPr>
        <w:t>медийный продукт (плакат, газета, журнал, рекламная продукция, фильм и др.);</w:t>
      </w:r>
      <w:r>
        <w:rPr>
          <w:rFonts w:ascii="Times New Roman" w:hAnsi="Times New Roman" w:cs="Times New Roman"/>
          <w:sz w:val="28"/>
          <w:szCs w:val="28"/>
        </w:rPr>
        <w:t xml:space="preserve"> </w:t>
      </w:r>
      <w:r w:rsidRPr="00D91C33">
        <w:rPr>
          <w:rFonts w:ascii="Times New Roman" w:hAnsi="Times New Roman" w:cs="Times New Roman"/>
          <w:sz w:val="28"/>
          <w:szCs w:val="28"/>
        </w:rPr>
        <w:t>публичное мероприятие (образовательное событие, социальное мероприятие/акция, театральная постановка и пр.);</w:t>
      </w:r>
      <w:r>
        <w:rPr>
          <w:rFonts w:ascii="Times New Roman" w:hAnsi="Times New Roman" w:cs="Times New Roman"/>
          <w:sz w:val="28"/>
          <w:szCs w:val="28"/>
        </w:rPr>
        <w:t xml:space="preserve"> о</w:t>
      </w:r>
      <w:r w:rsidRPr="00D91C33">
        <w:rPr>
          <w:rFonts w:ascii="Times New Roman" w:hAnsi="Times New Roman" w:cs="Times New Roman"/>
          <w:sz w:val="28"/>
          <w:szCs w:val="28"/>
        </w:rPr>
        <w:t>тчетные материалы по проекту (тексты, мультимедийные продукты).</w:t>
      </w:r>
    </w:p>
    <w:p w:rsidR="00C12158" w:rsidRPr="007A77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b/>
          <w:i/>
          <w:sz w:val="28"/>
          <w:szCs w:val="28"/>
        </w:rPr>
      </w:pPr>
      <w:r>
        <w:rPr>
          <w:rFonts w:ascii="Times New Roman" w:hAnsi="Times New Roman" w:cs="Times New Roman"/>
          <w:b/>
          <w:i/>
          <w:sz w:val="28"/>
          <w:szCs w:val="28"/>
        </w:rPr>
        <w:t>О</w:t>
      </w:r>
      <w:r w:rsidRPr="007A7733">
        <w:rPr>
          <w:rFonts w:ascii="Times New Roman" w:hAnsi="Times New Roman" w:cs="Times New Roman"/>
          <w:b/>
          <w:i/>
          <w:sz w:val="28"/>
          <w:szCs w:val="28"/>
        </w:rPr>
        <w:t>ценивани</w:t>
      </w:r>
      <w:r>
        <w:rPr>
          <w:rFonts w:ascii="Times New Roman" w:hAnsi="Times New Roman" w:cs="Times New Roman"/>
          <w:b/>
          <w:i/>
          <w:sz w:val="28"/>
          <w:szCs w:val="28"/>
        </w:rPr>
        <w:t>е</w:t>
      </w:r>
      <w:r w:rsidRPr="007A7733">
        <w:rPr>
          <w:rFonts w:ascii="Times New Roman" w:hAnsi="Times New Roman" w:cs="Times New Roman"/>
          <w:b/>
          <w:i/>
          <w:sz w:val="28"/>
          <w:szCs w:val="28"/>
        </w:rPr>
        <w:t xml:space="preserve"> проектной деятельности </w:t>
      </w:r>
    </w:p>
    <w:p w:rsidR="00C12158" w:rsidRPr="00D91C33"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 xml:space="preserve">Оценка результатов </w:t>
      </w:r>
      <w:r>
        <w:rPr>
          <w:rFonts w:ascii="Times New Roman" w:hAnsi="Times New Roman" w:cs="Times New Roman"/>
          <w:sz w:val="28"/>
          <w:szCs w:val="28"/>
        </w:rPr>
        <w:t>проектной деятельности</w:t>
      </w:r>
      <w:r w:rsidRPr="00D91C33">
        <w:rPr>
          <w:rFonts w:ascii="Times New Roman" w:hAnsi="Times New Roman" w:cs="Times New Roman"/>
          <w:sz w:val="28"/>
          <w:szCs w:val="28"/>
        </w:rPr>
        <w:t xml:space="preserve"> должна учитывать то, насколько обучающимся в рамках </w:t>
      </w:r>
      <w:r>
        <w:rPr>
          <w:rFonts w:ascii="Times New Roman" w:hAnsi="Times New Roman" w:cs="Times New Roman"/>
          <w:sz w:val="28"/>
          <w:szCs w:val="28"/>
        </w:rPr>
        <w:t>проектной работы</w:t>
      </w:r>
      <w:r w:rsidRPr="00D91C33">
        <w:rPr>
          <w:rFonts w:ascii="Times New Roman" w:hAnsi="Times New Roman" w:cs="Times New Roman"/>
          <w:sz w:val="28"/>
          <w:szCs w:val="28"/>
        </w:rPr>
        <w:t xml:space="preserve"> удалось продемонстрировать базовые проектные действия:</w:t>
      </w:r>
      <w:r>
        <w:rPr>
          <w:rFonts w:ascii="Times New Roman" w:hAnsi="Times New Roman" w:cs="Times New Roman"/>
          <w:sz w:val="28"/>
          <w:szCs w:val="28"/>
        </w:rPr>
        <w:t xml:space="preserve"> </w:t>
      </w:r>
      <w:r w:rsidRPr="00D91C33">
        <w:rPr>
          <w:rFonts w:ascii="Times New Roman" w:hAnsi="Times New Roman" w:cs="Times New Roman"/>
          <w:sz w:val="28"/>
          <w:szCs w:val="28"/>
        </w:rPr>
        <w:t>понимание проблемы, связанных с нею цели и задач;</w:t>
      </w:r>
      <w:r>
        <w:rPr>
          <w:rFonts w:ascii="Times New Roman" w:hAnsi="Times New Roman" w:cs="Times New Roman"/>
          <w:sz w:val="28"/>
          <w:szCs w:val="28"/>
        </w:rPr>
        <w:t xml:space="preserve"> </w:t>
      </w:r>
      <w:r w:rsidRPr="00D91C33">
        <w:rPr>
          <w:rFonts w:ascii="Times New Roman" w:hAnsi="Times New Roman" w:cs="Times New Roman"/>
          <w:sz w:val="28"/>
          <w:szCs w:val="28"/>
        </w:rPr>
        <w:t>умение определить оптимальный путь решения проблемы;</w:t>
      </w:r>
      <w:r>
        <w:rPr>
          <w:rFonts w:ascii="Times New Roman" w:hAnsi="Times New Roman" w:cs="Times New Roman"/>
          <w:sz w:val="28"/>
          <w:szCs w:val="28"/>
        </w:rPr>
        <w:t xml:space="preserve"> </w:t>
      </w:r>
      <w:r w:rsidRPr="00D91C33">
        <w:rPr>
          <w:rFonts w:ascii="Times New Roman" w:hAnsi="Times New Roman" w:cs="Times New Roman"/>
          <w:sz w:val="28"/>
          <w:szCs w:val="28"/>
        </w:rPr>
        <w:t>умение планировать и работать по плану;</w:t>
      </w:r>
      <w:r>
        <w:rPr>
          <w:rFonts w:ascii="Times New Roman" w:hAnsi="Times New Roman" w:cs="Times New Roman"/>
          <w:sz w:val="28"/>
          <w:szCs w:val="28"/>
        </w:rPr>
        <w:t xml:space="preserve"> </w:t>
      </w:r>
      <w:r w:rsidRPr="00D91C33">
        <w:rPr>
          <w:rFonts w:ascii="Times New Roman" w:hAnsi="Times New Roman" w:cs="Times New Roman"/>
          <w:sz w:val="28"/>
          <w:szCs w:val="28"/>
        </w:rPr>
        <w:t>умение реализовать проектный замысел и оформить его в виде реального «продукта»;</w:t>
      </w:r>
      <w:r>
        <w:rPr>
          <w:rFonts w:ascii="Times New Roman" w:hAnsi="Times New Roman" w:cs="Times New Roman"/>
          <w:sz w:val="28"/>
          <w:szCs w:val="28"/>
        </w:rPr>
        <w:t xml:space="preserve"> </w:t>
      </w:r>
      <w:r w:rsidRPr="00D91C33">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В процессе публичной презентации результатов проекта оценивается:</w:t>
      </w:r>
      <w:r>
        <w:rPr>
          <w:rFonts w:ascii="Times New Roman" w:hAnsi="Times New Roman" w:cs="Times New Roman"/>
          <w:sz w:val="28"/>
          <w:szCs w:val="28"/>
        </w:rPr>
        <w:t xml:space="preserve"> </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D91C33">
        <w:rPr>
          <w:rFonts w:ascii="Times New Roman" w:hAnsi="Times New Roman" w:cs="Times New Roman"/>
          <w:sz w:val="28"/>
          <w:szCs w:val="28"/>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7A7733">
        <w:rPr>
          <w:rFonts w:ascii="Times New Roman" w:hAnsi="Times New Roman" w:cs="Times New Roman"/>
          <w:sz w:val="28"/>
          <w:szCs w:val="28"/>
        </w:rPr>
        <w:t>в дискуссии).</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b/>
          <w:sz w:val="28"/>
          <w:szCs w:val="28"/>
        </w:rPr>
      </w:pPr>
      <w:r w:rsidRPr="008E1B9A">
        <w:rPr>
          <w:rFonts w:ascii="Times New Roman" w:hAnsi="Times New Roman" w:cs="Times New Roman"/>
          <w:b/>
          <w:sz w:val="28"/>
          <w:szCs w:val="28"/>
        </w:rPr>
        <w:t>2.2.3. Организационный раздел</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sidRPr="008E1B9A">
        <w:rPr>
          <w:rFonts w:ascii="Times New Roman" w:hAnsi="Times New Roman" w:cs="Times New Roman"/>
          <w:sz w:val="28"/>
          <w:szCs w:val="28"/>
        </w:rPr>
        <w:t>Формы взаимодействия участников образовательного процесса при реализации программы развития универсальных учебных действий</w:t>
      </w:r>
      <w:r>
        <w:rPr>
          <w:rFonts w:ascii="Times New Roman" w:hAnsi="Times New Roman" w:cs="Times New Roman"/>
          <w:sz w:val="28"/>
          <w:szCs w:val="28"/>
        </w:rPr>
        <w:t xml:space="preserve"> включают:</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м</w:t>
      </w:r>
      <w:r w:rsidRPr="0030073F">
        <w:rPr>
          <w:rFonts w:ascii="Times New Roman" w:hAnsi="Times New Roman" w:cs="Times New Roman"/>
          <w:sz w:val="28"/>
          <w:szCs w:val="28"/>
        </w:rPr>
        <w:t>ероприятия, направленные на проведение анализа состояния деятельности педагогического коллектива по формированию универсальных учебных действий</w:t>
      </w:r>
      <w:r>
        <w:rPr>
          <w:rFonts w:ascii="Times New Roman" w:hAnsi="Times New Roman" w:cs="Times New Roman"/>
          <w:sz w:val="28"/>
          <w:szCs w:val="28"/>
        </w:rPr>
        <w:t>;</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м</w:t>
      </w:r>
      <w:r w:rsidRPr="0030073F">
        <w:rPr>
          <w:rFonts w:ascii="Times New Roman" w:hAnsi="Times New Roman" w:cs="Times New Roman"/>
          <w:sz w:val="28"/>
          <w:szCs w:val="28"/>
        </w:rPr>
        <w:t>ероприятия, направленные на координацию деятельности учителей-предметников, направленной на формирование универсальных учебных действий</w:t>
      </w:r>
      <w:r>
        <w:rPr>
          <w:rFonts w:ascii="Times New Roman" w:hAnsi="Times New Roman" w:cs="Times New Roman"/>
          <w:sz w:val="28"/>
          <w:szCs w:val="28"/>
        </w:rPr>
        <w:t>;</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м</w:t>
      </w:r>
      <w:r w:rsidRPr="0030073F">
        <w:rPr>
          <w:rFonts w:ascii="Times New Roman" w:hAnsi="Times New Roman" w:cs="Times New Roman"/>
          <w:sz w:val="28"/>
          <w:szCs w:val="28"/>
        </w:rPr>
        <w:t>ероприятия по проведению мониторинговых исследований, связанных с программой формирования универсальных учебных действий</w:t>
      </w:r>
      <w:r>
        <w:rPr>
          <w:rFonts w:ascii="Times New Roman" w:hAnsi="Times New Roman" w:cs="Times New Roman"/>
          <w:sz w:val="28"/>
          <w:szCs w:val="28"/>
        </w:rPr>
        <w:t>;</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м</w:t>
      </w:r>
      <w:r w:rsidRPr="0030073F">
        <w:rPr>
          <w:rFonts w:ascii="Times New Roman" w:hAnsi="Times New Roman" w:cs="Times New Roman"/>
          <w:sz w:val="28"/>
          <w:szCs w:val="28"/>
        </w:rPr>
        <w:t>ероприятия, направленные на освещение мероприятий образовательных достижений в части реализации программы универсальных учебных действий</w:t>
      </w:r>
      <w:r>
        <w:rPr>
          <w:rFonts w:ascii="Times New Roman" w:hAnsi="Times New Roman" w:cs="Times New Roman"/>
          <w:sz w:val="28"/>
          <w:szCs w:val="28"/>
        </w:rPr>
        <w:t>.</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Формы взаимодействия участников образовательного процесса в части формирования универсальных учебных действий, отража</w:t>
      </w:r>
      <w:r w:rsidR="00EE3577">
        <w:rPr>
          <w:rFonts w:ascii="Times New Roman" w:hAnsi="Times New Roman" w:cs="Times New Roman"/>
          <w:sz w:val="28"/>
          <w:szCs w:val="28"/>
        </w:rPr>
        <w:t>ются в плане работы МБОУ СОШ № 2 г. Дигоры</w:t>
      </w:r>
      <w:r>
        <w:rPr>
          <w:rFonts w:ascii="Times New Roman" w:hAnsi="Times New Roman" w:cs="Times New Roman"/>
          <w:sz w:val="28"/>
          <w:szCs w:val="28"/>
        </w:rPr>
        <w:t>, согласно циклограмме мероприятий по реализации программы универсальных учебных действий.</w:t>
      </w:r>
    </w:p>
    <w:p w:rsidR="00C12158" w:rsidRDefault="00C12158" w:rsidP="005329F5">
      <w:pPr>
        <w:tabs>
          <w:tab w:val="left" w:pos="1418"/>
          <w:tab w:val="left" w:pos="1560"/>
          <w:tab w:val="left" w:pos="1701"/>
        </w:tabs>
        <w:spacing w:line="240" w:lineRule="auto"/>
        <w:ind w:left="993" w:right="400" w:firstLine="851"/>
        <w:contextualSpacing/>
        <w:jc w:val="both"/>
        <w:rPr>
          <w:rFonts w:ascii="Times New Roman" w:hAnsi="Times New Roman" w:cs="Times New Roman"/>
          <w:sz w:val="28"/>
          <w:szCs w:val="28"/>
        </w:rPr>
      </w:pPr>
      <w:r>
        <w:rPr>
          <w:rFonts w:ascii="Times New Roman" w:hAnsi="Times New Roman" w:cs="Times New Roman"/>
          <w:sz w:val="28"/>
          <w:szCs w:val="28"/>
        </w:rPr>
        <w:t>Мероприятия циклограммы выделены в отдельные разделы плана методической работы школы, а также в плане мероприятий по реализации внутришкольной системы оценки качества образования.</w:t>
      </w:r>
    </w:p>
    <w:p w:rsidR="00C12158" w:rsidRPr="0030073F" w:rsidRDefault="00C12158" w:rsidP="005329F5">
      <w:pPr>
        <w:tabs>
          <w:tab w:val="left" w:pos="1418"/>
          <w:tab w:val="left" w:pos="1560"/>
          <w:tab w:val="left" w:pos="1701"/>
        </w:tabs>
        <w:spacing w:line="240" w:lineRule="auto"/>
        <w:ind w:left="993" w:right="400"/>
        <w:contextualSpacing/>
        <w:jc w:val="center"/>
        <w:rPr>
          <w:rFonts w:ascii="Times New Roman" w:hAnsi="Times New Roman" w:cs="Times New Roman"/>
          <w:b/>
          <w:sz w:val="28"/>
          <w:szCs w:val="28"/>
        </w:rPr>
      </w:pPr>
      <w:r w:rsidRPr="0030073F">
        <w:rPr>
          <w:rFonts w:ascii="Times New Roman" w:hAnsi="Times New Roman" w:cs="Times New Roman"/>
          <w:b/>
          <w:sz w:val="28"/>
          <w:szCs w:val="28"/>
        </w:rPr>
        <w:t>Циклограмма</w:t>
      </w:r>
    </w:p>
    <w:p w:rsidR="00C12158" w:rsidRDefault="00C12158" w:rsidP="005329F5">
      <w:pPr>
        <w:tabs>
          <w:tab w:val="left" w:pos="1418"/>
          <w:tab w:val="left" w:pos="1560"/>
          <w:tab w:val="left" w:pos="1701"/>
        </w:tabs>
        <w:spacing w:line="240" w:lineRule="auto"/>
        <w:ind w:left="993" w:right="400"/>
        <w:contextualSpacing/>
        <w:jc w:val="center"/>
        <w:rPr>
          <w:rFonts w:ascii="Times New Roman" w:hAnsi="Times New Roman" w:cs="Times New Roman"/>
          <w:b/>
          <w:sz w:val="28"/>
          <w:szCs w:val="28"/>
        </w:rPr>
      </w:pPr>
      <w:r>
        <w:rPr>
          <w:rFonts w:ascii="Times New Roman" w:hAnsi="Times New Roman" w:cs="Times New Roman"/>
          <w:b/>
          <w:sz w:val="28"/>
          <w:szCs w:val="28"/>
        </w:rPr>
        <w:t xml:space="preserve">мероприятий </w:t>
      </w:r>
      <w:r w:rsidRPr="0030073F">
        <w:rPr>
          <w:rFonts w:ascii="Times New Roman" w:hAnsi="Times New Roman" w:cs="Times New Roman"/>
          <w:b/>
          <w:sz w:val="28"/>
          <w:szCs w:val="28"/>
        </w:rPr>
        <w:t>реализации</w:t>
      </w:r>
      <w:r w:rsidRPr="0030073F">
        <w:rPr>
          <w:rFonts w:ascii="Times New Roman" w:hAnsi="Times New Roman" w:cs="Times New Roman"/>
          <w:sz w:val="28"/>
          <w:szCs w:val="28"/>
        </w:rPr>
        <w:t xml:space="preserve"> </w:t>
      </w:r>
      <w:r w:rsidRPr="0030073F">
        <w:rPr>
          <w:rFonts w:ascii="Times New Roman" w:hAnsi="Times New Roman" w:cs="Times New Roman"/>
          <w:b/>
          <w:sz w:val="28"/>
          <w:szCs w:val="28"/>
        </w:rPr>
        <w:t xml:space="preserve">программы </w:t>
      </w:r>
    </w:p>
    <w:p w:rsidR="00C12158" w:rsidRDefault="00C12158" w:rsidP="005329F5">
      <w:pPr>
        <w:tabs>
          <w:tab w:val="left" w:pos="1418"/>
          <w:tab w:val="left" w:pos="1560"/>
          <w:tab w:val="left" w:pos="1701"/>
        </w:tabs>
        <w:spacing w:line="240" w:lineRule="auto"/>
        <w:ind w:left="993" w:right="400"/>
        <w:contextualSpacing/>
        <w:jc w:val="center"/>
        <w:rPr>
          <w:rFonts w:ascii="Times New Roman" w:hAnsi="Times New Roman" w:cs="Times New Roman"/>
          <w:b/>
          <w:sz w:val="28"/>
          <w:szCs w:val="28"/>
        </w:rPr>
      </w:pPr>
      <w:r w:rsidRPr="0030073F">
        <w:rPr>
          <w:rFonts w:ascii="Times New Roman" w:hAnsi="Times New Roman" w:cs="Times New Roman"/>
          <w:b/>
          <w:sz w:val="28"/>
          <w:szCs w:val="28"/>
        </w:rPr>
        <w:t>формирования универсальных учебных действий</w:t>
      </w:r>
    </w:p>
    <w:p w:rsidR="00C12158" w:rsidRDefault="00C12158" w:rsidP="005329F5">
      <w:pPr>
        <w:tabs>
          <w:tab w:val="left" w:pos="1418"/>
          <w:tab w:val="left" w:pos="1560"/>
          <w:tab w:val="left" w:pos="1701"/>
        </w:tabs>
        <w:spacing w:line="240" w:lineRule="auto"/>
        <w:ind w:left="993" w:right="400"/>
        <w:contextualSpacing/>
        <w:jc w:val="center"/>
        <w:rPr>
          <w:rFonts w:ascii="Times New Roman" w:hAnsi="Times New Roman" w:cs="Times New Roman"/>
          <w:b/>
          <w:sz w:val="28"/>
          <w:szCs w:val="28"/>
        </w:rPr>
      </w:pPr>
    </w:p>
    <w:tbl>
      <w:tblPr>
        <w:tblStyle w:val="a9"/>
        <w:tblW w:w="10461" w:type="dxa"/>
        <w:tblInd w:w="-147" w:type="dxa"/>
        <w:tblLayout w:type="fixed"/>
        <w:tblLook w:val="04A0"/>
      </w:tblPr>
      <w:tblGrid>
        <w:gridCol w:w="851"/>
        <w:gridCol w:w="4111"/>
        <w:gridCol w:w="1417"/>
        <w:gridCol w:w="4082"/>
      </w:tblGrid>
      <w:tr w:rsidR="00C12158" w:rsidRPr="008532D5" w:rsidTr="005329F5">
        <w:tc>
          <w:tcPr>
            <w:tcW w:w="851"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val="en-US" w:eastAsia="ru-RU"/>
              </w:rPr>
            </w:pPr>
            <w:r w:rsidRPr="008532D5">
              <w:rPr>
                <w:rFonts w:ascii="Times New Roman" w:eastAsia="Times New Roman" w:hAnsi="Times New Roman" w:cs="Times New Roman"/>
                <w:color w:val="231F20"/>
                <w:sz w:val="24"/>
                <w:szCs w:val="24"/>
                <w:lang w:eastAsia="ru-RU"/>
              </w:rPr>
              <w:t>№</w:t>
            </w:r>
          </w:p>
        </w:tc>
        <w:tc>
          <w:tcPr>
            <w:tcW w:w="4111"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Наименование мероприятия</w:t>
            </w:r>
          </w:p>
        </w:tc>
        <w:tc>
          <w:tcPr>
            <w:tcW w:w="1417" w:type="dxa"/>
          </w:tcPr>
          <w:p w:rsidR="00C12158" w:rsidRPr="008532D5" w:rsidRDefault="00CC4517" w:rsidP="00CC4517">
            <w:pPr>
              <w:spacing w:after="5" w:line="252" w:lineRule="auto"/>
              <w:ind w:right="-8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Сроки реализации</w:t>
            </w:r>
          </w:p>
        </w:tc>
        <w:tc>
          <w:tcPr>
            <w:tcW w:w="4082" w:type="dxa"/>
          </w:tcPr>
          <w:p w:rsidR="00C12158" w:rsidRPr="008532D5" w:rsidRDefault="00C12158" w:rsidP="005329F5">
            <w:pPr>
              <w:spacing w:after="5" w:line="252" w:lineRule="auto"/>
              <w:ind w:left="993" w:right="400"/>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Ответственный за реализацию</w:t>
            </w:r>
          </w:p>
        </w:tc>
      </w:tr>
      <w:tr w:rsidR="00C12158" w:rsidRPr="008532D5" w:rsidTr="005329F5">
        <w:tc>
          <w:tcPr>
            <w:tcW w:w="10461" w:type="dxa"/>
            <w:gridSpan w:val="4"/>
          </w:tcPr>
          <w:p w:rsidR="00C12158" w:rsidRPr="008532D5" w:rsidRDefault="00C12158" w:rsidP="005329F5">
            <w:pPr>
              <w:pStyle w:val="a3"/>
              <w:numPr>
                <w:ilvl w:val="0"/>
                <w:numId w:val="4"/>
              </w:numPr>
              <w:spacing w:after="5"/>
              <w:ind w:left="993" w:right="400" w:firstLine="284"/>
              <w:jc w:val="both"/>
              <w:rPr>
                <w:rFonts w:ascii="Times New Roman" w:eastAsia="Times New Roman" w:hAnsi="Times New Roman" w:cs="Times New Roman"/>
                <w:b/>
                <w:color w:val="231F20"/>
                <w:sz w:val="24"/>
                <w:szCs w:val="24"/>
                <w:lang w:eastAsia="ru-RU"/>
              </w:rPr>
            </w:pPr>
            <w:r w:rsidRPr="008532D5">
              <w:rPr>
                <w:rFonts w:ascii="Times New Roman" w:eastAsia="Times New Roman" w:hAnsi="Times New Roman" w:cs="Times New Roman"/>
                <w:b/>
                <w:color w:val="231F20"/>
                <w:sz w:val="24"/>
                <w:szCs w:val="24"/>
                <w:lang w:eastAsia="ru-RU"/>
              </w:rPr>
              <w:t>Мероприятия, направленные на проведение анализа состояния деятельности педагогического коллектива по формированию универсальных учебных действий</w:t>
            </w:r>
          </w:p>
        </w:tc>
      </w:tr>
      <w:tr w:rsidR="00C12158" w:rsidRPr="008532D5" w:rsidTr="005329F5">
        <w:tc>
          <w:tcPr>
            <w:tcW w:w="85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1.1.</w:t>
            </w:r>
          </w:p>
        </w:tc>
        <w:tc>
          <w:tcPr>
            <w:tcW w:w="411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Изучение нормативных, методических и иных материалов, содержащих информацию необходимую для эффективного выполнения задач программы формирования универсальных учебных действий</w:t>
            </w:r>
          </w:p>
        </w:tc>
        <w:tc>
          <w:tcPr>
            <w:tcW w:w="1417" w:type="dxa"/>
          </w:tcPr>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в течение года </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C12158" w:rsidRPr="008532D5" w:rsidTr="005329F5">
        <w:tc>
          <w:tcPr>
            <w:tcW w:w="85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1.2.</w:t>
            </w:r>
          </w:p>
        </w:tc>
        <w:tc>
          <w:tcPr>
            <w:tcW w:w="411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Анализ и обсуждение опыта применения успешных практик формирования универсальных учебных действий, в том числе с использованием информационных ресурсов </w:t>
            </w:r>
          </w:p>
        </w:tc>
        <w:tc>
          <w:tcPr>
            <w:tcW w:w="1417" w:type="dxa"/>
          </w:tcPr>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в течение года </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C12158" w:rsidRPr="008532D5" w:rsidTr="005329F5">
        <w:tc>
          <w:tcPr>
            <w:tcW w:w="85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1.3.</w:t>
            </w:r>
          </w:p>
        </w:tc>
        <w:tc>
          <w:tcPr>
            <w:tcW w:w="411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Составление базы данных детей с особыми образовательными потребностями, в том числе лиц, проявивших выдающиеся способности, детей с ограниченными возможностями здоровья, в целях разработки индивидуальной программы формирования универсальных учебных действий</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ежегодно, сентябрь </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Заместитель директора по УВР, курирующий вопросы развития содержания общего образования, классные руководители </w:t>
            </w:r>
          </w:p>
        </w:tc>
      </w:tr>
      <w:tr w:rsidR="00C12158" w:rsidRPr="008532D5" w:rsidTr="005329F5">
        <w:tc>
          <w:tcPr>
            <w:tcW w:w="85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1.4.</w:t>
            </w:r>
          </w:p>
        </w:tc>
        <w:tc>
          <w:tcPr>
            <w:tcW w:w="411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Проведение анализа результатов учащихся, в части формирования универсальных учебных действий на предыдущем уровне образования, с последующей разработкой программы коррекции деятельности учителей – предметников</w:t>
            </w:r>
          </w:p>
        </w:tc>
        <w:tc>
          <w:tcPr>
            <w:tcW w:w="1417" w:type="dxa"/>
          </w:tcPr>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ежегодно,</w:t>
            </w:r>
          </w:p>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июнь </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C12158" w:rsidRPr="008532D5" w:rsidTr="005329F5">
        <w:tc>
          <w:tcPr>
            <w:tcW w:w="85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1.5.</w:t>
            </w:r>
          </w:p>
        </w:tc>
        <w:tc>
          <w:tcPr>
            <w:tcW w:w="4111" w:type="dxa"/>
          </w:tcPr>
          <w:p w:rsidR="00C12158" w:rsidRPr="008532D5" w:rsidRDefault="00C12158" w:rsidP="005329F5">
            <w:pPr>
              <w:ind w:left="993"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Выделение общих для всех предметов планируемых результатов в овладении познавательными, коммуникативными, регулятивными учебными действиями.</w:t>
            </w:r>
          </w:p>
          <w:p w:rsidR="00C12158" w:rsidRPr="008532D5" w:rsidRDefault="00C12158" w:rsidP="005329F5">
            <w:pPr>
              <w:ind w:left="993"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Определение образовательной предметности, которая положена в основу работы по формированию универсальных учебных действий</w:t>
            </w:r>
          </w:p>
        </w:tc>
        <w:tc>
          <w:tcPr>
            <w:tcW w:w="1417" w:type="dxa"/>
          </w:tcPr>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ежегодно,</w:t>
            </w:r>
          </w:p>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июнь </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C12158" w:rsidRPr="008532D5" w:rsidTr="005329F5">
        <w:tc>
          <w:tcPr>
            <w:tcW w:w="85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1.6.</w:t>
            </w:r>
          </w:p>
        </w:tc>
        <w:tc>
          <w:tcPr>
            <w:tcW w:w="4111" w:type="dxa"/>
          </w:tcPr>
          <w:p w:rsidR="00C12158" w:rsidRPr="008532D5" w:rsidRDefault="00C12158" w:rsidP="005329F5">
            <w:pPr>
              <w:ind w:left="993"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Определение способов межпредметной интеграции, обеспечивающей достижение планируемых результатов (междисциплинарный модуль, интегративные уроки и т. п.);</w:t>
            </w:r>
          </w:p>
        </w:tc>
        <w:tc>
          <w:tcPr>
            <w:tcW w:w="1417" w:type="dxa"/>
          </w:tcPr>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ежегодно,</w:t>
            </w:r>
          </w:p>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июнь </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C12158" w:rsidRPr="008532D5" w:rsidTr="005329F5">
        <w:tc>
          <w:tcPr>
            <w:tcW w:w="851" w:type="dxa"/>
          </w:tcPr>
          <w:p w:rsidR="00C12158" w:rsidRPr="008532D5" w:rsidRDefault="00C12158" w:rsidP="005329F5">
            <w:pPr>
              <w:spacing w:after="5"/>
              <w:ind w:left="993"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1.7.</w:t>
            </w:r>
          </w:p>
        </w:tc>
        <w:tc>
          <w:tcPr>
            <w:tcW w:w="4111" w:type="dxa"/>
          </w:tcPr>
          <w:p w:rsidR="00C12158" w:rsidRPr="008532D5" w:rsidRDefault="00C12158" w:rsidP="005329F5">
            <w:pPr>
              <w:ind w:left="993" w:right="400"/>
              <w:rPr>
                <w:rFonts w:ascii="Times New Roman" w:eastAsia="Times New Roman" w:hAnsi="Times New Roman" w:cs="Times New Roman"/>
                <w:color w:val="231F20"/>
                <w:sz w:val="24"/>
                <w:szCs w:val="24"/>
                <w:lang w:eastAsia="ru-RU"/>
              </w:rPr>
            </w:pPr>
            <w:r w:rsidRPr="008532D5">
              <w:rPr>
                <w:rFonts w:ascii="Times New Roman" w:hAnsi="Times New Roman" w:cs="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tc>
        <w:tc>
          <w:tcPr>
            <w:tcW w:w="1417" w:type="dxa"/>
          </w:tcPr>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ежегодно,</w:t>
            </w:r>
          </w:p>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июнь </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C12158" w:rsidRPr="008532D5" w:rsidTr="005329F5">
        <w:tc>
          <w:tcPr>
            <w:tcW w:w="10461" w:type="dxa"/>
            <w:gridSpan w:val="4"/>
          </w:tcPr>
          <w:p w:rsidR="00C12158" w:rsidRPr="008532D5" w:rsidRDefault="00C12158" w:rsidP="005329F5">
            <w:pPr>
              <w:pStyle w:val="a3"/>
              <w:numPr>
                <w:ilvl w:val="0"/>
                <w:numId w:val="3"/>
              </w:numPr>
              <w:spacing w:after="5"/>
              <w:ind w:left="993" w:right="400" w:firstLine="254"/>
              <w:jc w:val="both"/>
              <w:rPr>
                <w:rFonts w:ascii="Times New Roman" w:eastAsia="Times New Roman" w:hAnsi="Times New Roman" w:cs="Times New Roman"/>
                <w:b/>
                <w:color w:val="231F20"/>
                <w:sz w:val="24"/>
                <w:szCs w:val="24"/>
                <w:lang w:eastAsia="ru-RU"/>
              </w:rPr>
            </w:pPr>
            <w:r w:rsidRPr="008532D5">
              <w:rPr>
                <w:rFonts w:ascii="Times New Roman" w:eastAsia="Times New Roman" w:hAnsi="Times New Roman" w:cs="Times New Roman"/>
                <w:b/>
                <w:color w:val="231F20"/>
                <w:sz w:val="24"/>
                <w:szCs w:val="24"/>
                <w:lang w:eastAsia="ru-RU"/>
              </w:rPr>
              <w:t xml:space="preserve">Мероприятия, направленные на координацию деятельности учителей-предметников, направленной на формирование универсальных учебных действий </w:t>
            </w:r>
          </w:p>
        </w:tc>
      </w:tr>
      <w:tr w:rsidR="00C12158" w:rsidRPr="008532D5" w:rsidTr="005329F5">
        <w:trPr>
          <w:trHeight w:val="555"/>
        </w:trPr>
        <w:tc>
          <w:tcPr>
            <w:tcW w:w="851" w:type="dxa"/>
          </w:tcPr>
          <w:p w:rsidR="00C12158" w:rsidRPr="008532D5" w:rsidRDefault="00C12158" w:rsidP="005329F5">
            <w:pPr>
              <w:spacing w:after="5"/>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2.1.</w:t>
            </w:r>
          </w:p>
        </w:tc>
        <w:tc>
          <w:tcPr>
            <w:tcW w:w="4111" w:type="dxa"/>
          </w:tcPr>
          <w:p w:rsidR="00C12158" w:rsidRPr="008532D5" w:rsidRDefault="00C12158" w:rsidP="005329F5">
            <w:pPr>
              <w:spacing w:after="5"/>
              <w:ind w:left="993" w:right="400"/>
              <w:contextualSpacing/>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Проведение заседаний школьных методических объединений по вопросам изучения и актуализации содержательного раздела программы формирования универсальных учебных действий, в том силе в части взаимосвязи универсальных учебных действий с содержание учебных предметов</w:t>
            </w:r>
          </w:p>
        </w:tc>
        <w:tc>
          <w:tcPr>
            <w:tcW w:w="1417" w:type="dxa"/>
          </w:tcPr>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ежегодно</w:t>
            </w:r>
          </w:p>
          <w:p w:rsidR="00C12158" w:rsidRPr="008532D5" w:rsidRDefault="00C12158" w:rsidP="00CC4517">
            <w:pPr>
              <w:spacing w:after="5"/>
              <w:ind w:right="400"/>
              <w:contextualSpacing/>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(первое и последнее методическое объединение в учебном году)</w:t>
            </w:r>
          </w:p>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Pr>
                <w:rFonts w:ascii="Times New Roman" w:eastAsia="Times New Roman" w:hAnsi="Times New Roman" w:cs="Times New Roman"/>
                <w:color w:val="231F20"/>
                <w:sz w:val="24"/>
                <w:szCs w:val="24"/>
                <w:lang w:eastAsia="ru-RU"/>
              </w:rPr>
              <w:t>Р</w:t>
            </w:r>
            <w:r w:rsidRPr="008532D5">
              <w:rPr>
                <w:rFonts w:ascii="Times New Roman" w:eastAsia="Times New Roman" w:hAnsi="Times New Roman" w:cs="Times New Roman"/>
                <w:color w:val="231F20"/>
                <w:sz w:val="24"/>
                <w:szCs w:val="24"/>
                <w:lang w:eastAsia="ru-RU"/>
              </w:rPr>
              <w:t>уководители предметных методических объединений</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2.2.</w:t>
            </w:r>
          </w:p>
        </w:tc>
        <w:tc>
          <w:tcPr>
            <w:tcW w:w="4111" w:type="dxa"/>
          </w:tcPr>
          <w:p w:rsidR="00C12158" w:rsidRPr="008532D5" w:rsidRDefault="00C12158" w:rsidP="005329F5">
            <w:pPr>
              <w:spacing w:after="5"/>
              <w:ind w:left="993" w:right="400"/>
              <w:contextualSpacing/>
              <w:jc w:val="both"/>
              <w:rPr>
                <w:rFonts w:ascii="Times New Roman" w:eastAsia="Times New Roman" w:hAnsi="Times New Roman" w:cs="Times New Roman"/>
                <w:color w:val="000000" w:themeColor="text1"/>
                <w:sz w:val="24"/>
                <w:szCs w:val="24"/>
                <w:lang w:eastAsia="ru-RU"/>
              </w:rPr>
            </w:pPr>
            <w:r w:rsidRPr="008532D5">
              <w:rPr>
                <w:rFonts w:ascii="Times New Roman" w:eastAsia="Times New Roman" w:hAnsi="Times New Roman" w:cs="Times New Roman"/>
                <w:color w:val="000000" w:themeColor="text1"/>
                <w:sz w:val="24"/>
                <w:szCs w:val="24"/>
                <w:lang w:eastAsia="ru-RU"/>
              </w:rPr>
              <w:t xml:space="preserve">Организация и проведение серии семинаров с учителями, работающими на уровне начального </w:t>
            </w:r>
            <w:r w:rsidRPr="008532D5">
              <w:rPr>
                <w:rFonts w:ascii="Times New Roman" w:eastAsia="Times New Roman" w:hAnsi="Times New Roman" w:cs="Times New Roman"/>
                <w:color w:val="231F20"/>
                <w:sz w:val="24"/>
                <w:szCs w:val="24"/>
                <w:lang w:eastAsia="ru-RU"/>
              </w:rPr>
              <w:t>общего образования в целях реализации принципа преемственности в части формирования универсальных учебных действий</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ежегодно, сентябрь</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2.3.</w:t>
            </w:r>
          </w:p>
        </w:tc>
        <w:tc>
          <w:tcPr>
            <w:tcW w:w="411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000000" w:themeColor="text1"/>
                <w:sz w:val="24"/>
                <w:szCs w:val="24"/>
                <w:lang w:eastAsia="ru-RU"/>
              </w:rPr>
            </w:pPr>
            <w:r w:rsidRPr="008532D5">
              <w:rPr>
                <w:rFonts w:ascii="Times New Roman" w:eastAsia="Times New Roman" w:hAnsi="Times New Roman" w:cs="Times New Roman"/>
                <w:color w:val="000000" w:themeColor="text1"/>
                <w:sz w:val="24"/>
                <w:szCs w:val="24"/>
                <w:lang w:eastAsia="ru-RU"/>
              </w:rPr>
              <w:t xml:space="preserve">Организация и проведение консультационных дней с учителями – предметниками по проблемам, связанным с формированием универсальных учебных действий </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один раз в месяц, </w:t>
            </w:r>
          </w:p>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каждая третья пятница</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2.4.</w:t>
            </w:r>
          </w:p>
        </w:tc>
        <w:tc>
          <w:tcPr>
            <w:tcW w:w="4111" w:type="dxa"/>
          </w:tcPr>
          <w:p w:rsidR="00C12158" w:rsidRPr="008532D5" w:rsidRDefault="00C12158" w:rsidP="005329F5">
            <w:pPr>
              <w:spacing w:after="5" w:line="252" w:lineRule="auto"/>
              <w:ind w:left="993" w:right="400"/>
              <w:jc w:val="both"/>
              <w:rPr>
                <w:rFonts w:ascii="Times New Roman" w:eastAsia="Times New Roman" w:hAnsi="Times New Roman" w:cs="Times New Roman"/>
                <w:sz w:val="24"/>
                <w:szCs w:val="24"/>
                <w:lang w:eastAsia="ru-RU"/>
              </w:rPr>
            </w:pPr>
            <w:r w:rsidRPr="008532D5">
              <w:rPr>
                <w:rFonts w:ascii="Times New Roman" w:eastAsia="Times New Roman" w:hAnsi="Times New Roman" w:cs="Times New Roman"/>
                <w:sz w:val="24"/>
                <w:szCs w:val="24"/>
                <w:lang w:eastAsia="ru-RU"/>
              </w:rPr>
              <w:t>Организация и проведение методических семинаров с педагогами</w:t>
            </w:r>
            <w:r w:rsidRPr="008532D5">
              <w:rPr>
                <w:rFonts w:ascii="Times New Roman" w:eastAsia="Times New Roman" w:hAnsi="Times New Roman" w:cs="Times New Roman"/>
                <w:color w:val="231F20"/>
                <w:sz w:val="24"/>
                <w:szCs w:val="24"/>
                <w:lang w:eastAsia="ru-RU"/>
              </w:rPr>
              <w:t>-предметниками и школьными психологами по анализу и способам минимизации рисков развития универсальных учебных действий у учащихся</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один раз в учебную четверть</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2.5.</w:t>
            </w:r>
          </w:p>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p>
        </w:tc>
        <w:tc>
          <w:tcPr>
            <w:tcW w:w="4111" w:type="dxa"/>
          </w:tcPr>
          <w:p w:rsidR="00C12158" w:rsidRPr="008532D5" w:rsidRDefault="00C12158" w:rsidP="005329F5">
            <w:pPr>
              <w:spacing w:after="5" w:line="252" w:lineRule="auto"/>
              <w:ind w:left="993" w:right="400"/>
              <w:jc w:val="both"/>
              <w:rPr>
                <w:rFonts w:ascii="Times New Roman" w:eastAsia="Times New Roman" w:hAnsi="Times New Roman" w:cs="Times New Roman"/>
                <w:sz w:val="24"/>
                <w:szCs w:val="24"/>
                <w:lang w:eastAsia="ru-RU"/>
              </w:rPr>
            </w:pPr>
            <w:r w:rsidRPr="008532D5">
              <w:rPr>
                <w:rFonts w:ascii="Times New Roman" w:eastAsia="Times New Roman" w:hAnsi="Times New Roman" w:cs="Times New Roman"/>
                <w:sz w:val="24"/>
                <w:szCs w:val="24"/>
                <w:lang w:eastAsia="ru-RU"/>
              </w:rPr>
              <w:t xml:space="preserve">Проведение серии показательных (открытых) мероприятий (урочная и внеурочная деятельность) с целью развития и обобщения опыта педагогических работников, в части формирования универсальных учебных действий </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один раз в течение учебного года</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2.6.</w:t>
            </w:r>
          </w:p>
        </w:tc>
        <w:tc>
          <w:tcPr>
            <w:tcW w:w="4111" w:type="dxa"/>
          </w:tcPr>
          <w:p w:rsidR="00C12158" w:rsidRPr="008532D5" w:rsidRDefault="00C12158" w:rsidP="005329F5">
            <w:pPr>
              <w:spacing w:after="5" w:line="252" w:lineRule="auto"/>
              <w:ind w:left="993" w:right="400"/>
              <w:jc w:val="both"/>
              <w:rPr>
                <w:rFonts w:ascii="Times New Roman" w:eastAsia="Times New Roman" w:hAnsi="Times New Roman" w:cs="Times New Roman"/>
                <w:sz w:val="24"/>
                <w:szCs w:val="24"/>
                <w:lang w:eastAsia="ru-RU"/>
              </w:rPr>
            </w:pPr>
            <w:r w:rsidRPr="008532D5">
              <w:rPr>
                <w:rFonts w:ascii="Times New Roman" w:eastAsia="Times New Roman" w:hAnsi="Times New Roman" w:cs="Times New Roman"/>
                <w:sz w:val="24"/>
                <w:szCs w:val="24"/>
                <w:lang w:eastAsia="ru-RU"/>
              </w:rPr>
              <w:t>Систематическое посещение уроков и занятий внеурочной деятельности, с целью проведения последующего анализа на предмет формирования универсальных учебных действий</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в течении года</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2.7.</w:t>
            </w:r>
          </w:p>
        </w:tc>
        <w:tc>
          <w:tcPr>
            <w:tcW w:w="411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Итоговый семинар - совещание по вопросу проведения обобщенного анализа деятельности педагогического коллектива, в части формирования универсальных учебных действий</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ежегодно, май</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2.8.</w:t>
            </w:r>
          </w:p>
        </w:tc>
        <w:tc>
          <w:tcPr>
            <w:tcW w:w="4111" w:type="dxa"/>
          </w:tcPr>
          <w:p w:rsidR="00C12158" w:rsidRPr="008532D5" w:rsidRDefault="00C12158" w:rsidP="005329F5">
            <w:pPr>
              <w:ind w:left="993"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Разработка общего алгоритма (технологической схемы) урока, имеющего два целевых фокуса: предметный и метапредметный</w:t>
            </w:r>
          </w:p>
        </w:tc>
        <w:tc>
          <w:tcPr>
            <w:tcW w:w="1417" w:type="dxa"/>
          </w:tcPr>
          <w:p w:rsidR="00C12158" w:rsidRPr="008532D5" w:rsidRDefault="00CC4517"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Сроки реализации</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r w:rsidR="00C12158" w:rsidRPr="008532D5" w:rsidTr="005329F5">
        <w:tc>
          <w:tcPr>
            <w:tcW w:w="10461" w:type="dxa"/>
            <w:gridSpan w:val="4"/>
          </w:tcPr>
          <w:p w:rsidR="00C12158" w:rsidRPr="008532D5" w:rsidRDefault="00C12158" w:rsidP="005329F5">
            <w:pPr>
              <w:pStyle w:val="a3"/>
              <w:numPr>
                <w:ilvl w:val="0"/>
                <w:numId w:val="3"/>
              </w:numPr>
              <w:tabs>
                <w:tab w:val="left" w:pos="1452"/>
              </w:tabs>
              <w:spacing w:after="5" w:line="252" w:lineRule="auto"/>
              <w:ind w:left="993" w:right="400" w:hanging="425"/>
              <w:jc w:val="center"/>
              <w:rPr>
                <w:rFonts w:ascii="Times New Roman" w:eastAsia="Times New Roman" w:hAnsi="Times New Roman" w:cs="Times New Roman"/>
                <w:b/>
                <w:color w:val="231F20"/>
                <w:sz w:val="24"/>
                <w:szCs w:val="24"/>
                <w:lang w:eastAsia="ru-RU"/>
              </w:rPr>
            </w:pPr>
            <w:r w:rsidRPr="008532D5">
              <w:rPr>
                <w:rFonts w:ascii="Times New Roman" w:eastAsia="Times New Roman" w:hAnsi="Times New Roman" w:cs="Times New Roman"/>
                <w:b/>
                <w:color w:val="231F20"/>
                <w:sz w:val="24"/>
                <w:szCs w:val="24"/>
                <w:lang w:eastAsia="ru-RU"/>
              </w:rPr>
              <w:t>Мероприятия по проведению мониторинговых исследований, связанных с программой формирования универсальных учебных действий</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3.1.</w:t>
            </w:r>
          </w:p>
        </w:tc>
        <w:tc>
          <w:tcPr>
            <w:tcW w:w="411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Мониторинг успешности формирования универсальных учебных действий, посредством анализа уроков учителей-предметников</w:t>
            </w:r>
          </w:p>
        </w:tc>
        <w:tc>
          <w:tcPr>
            <w:tcW w:w="1417" w:type="dxa"/>
          </w:tcPr>
          <w:p w:rsidR="00C12158" w:rsidRPr="008532D5" w:rsidRDefault="00C12158" w:rsidP="00CC4517">
            <w:pPr>
              <w:spacing w:after="5" w:line="252" w:lineRule="auto"/>
              <w:ind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в течение года</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3.2.</w:t>
            </w:r>
          </w:p>
        </w:tc>
        <w:tc>
          <w:tcPr>
            <w:tcW w:w="411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Мониторинг успешности формирования универсальных учебных действий, посредством проведения проверочных работ обучающихся</w:t>
            </w:r>
          </w:p>
        </w:tc>
        <w:tc>
          <w:tcPr>
            <w:tcW w:w="1417" w:type="dxa"/>
          </w:tcPr>
          <w:p w:rsidR="00C12158" w:rsidRPr="008532D5" w:rsidRDefault="00C12158" w:rsidP="00CC4517">
            <w:pPr>
              <w:spacing w:after="5" w:line="252" w:lineRule="auto"/>
              <w:ind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в течение года</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3.3.</w:t>
            </w:r>
          </w:p>
        </w:tc>
        <w:tc>
          <w:tcPr>
            <w:tcW w:w="4111" w:type="dxa"/>
          </w:tcPr>
          <w:p w:rsidR="00C12158" w:rsidRPr="008532D5" w:rsidRDefault="00C12158" w:rsidP="005329F5">
            <w:pPr>
              <w:spacing w:after="5"/>
              <w:ind w:left="993" w:right="400"/>
              <w:contextualSpacing/>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Организация и проведение этапов защиты проектов в рамках   школьной конференции</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в течении года</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 руководители школьных методических объединений</w:t>
            </w:r>
          </w:p>
        </w:tc>
      </w:tr>
      <w:tr w:rsidR="00C12158" w:rsidRPr="008532D5" w:rsidTr="005329F5">
        <w:tc>
          <w:tcPr>
            <w:tcW w:w="10461" w:type="dxa"/>
            <w:gridSpan w:val="4"/>
          </w:tcPr>
          <w:p w:rsidR="00C12158" w:rsidRPr="008532D5" w:rsidRDefault="00C12158" w:rsidP="005329F5">
            <w:pPr>
              <w:pStyle w:val="a3"/>
              <w:numPr>
                <w:ilvl w:val="0"/>
                <w:numId w:val="3"/>
              </w:numPr>
              <w:spacing w:after="5" w:line="252" w:lineRule="auto"/>
              <w:ind w:left="993" w:right="400" w:hanging="383"/>
              <w:jc w:val="center"/>
              <w:rPr>
                <w:rFonts w:ascii="Times New Roman" w:eastAsia="Times New Roman" w:hAnsi="Times New Roman" w:cs="Times New Roman"/>
                <w:b/>
                <w:color w:val="231F20"/>
                <w:sz w:val="24"/>
                <w:szCs w:val="24"/>
                <w:lang w:eastAsia="ru-RU"/>
              </w:rPr>
            </w:pPr>
            <w:r w:rsidRPr="008532D5">
              <w:rPr>
                <w:rFonts w:ascii="Times New Roman" w:eastAsia="Times New Roman" w:hAnsi="Times New Roman" w:cs="Times New Roman"/>
                <w:b/>
                <w:color w:val="231F20"/>
                <w:sz w:val="24"/>
                <w:szCs w:val="24"/>
                <w:lang w:eastAsia="ru-RU"/>
              </w:rPr>
              <w:t xml:space="preserve">Мероприятия, направленные на освещение мероприятий образовательных достижений в части реализации программы универсальных учебных действий </w:t>
            </w:r>
          </w:p>
        </w:tc>
      </w:tr>
      <w:tr w:rsidR="00C12158" w:rsidRPr="008532D5" w:rsidTr="005329F5">
        <w:tc>
          <w:tcPr>
            <w:tcW w:w="851" w:type="dxa"/>
          </w:tcPr>
          <w:p w:rsidR="00C12158" w:rsidRPr="008532D5" w:rsidRDefault="00C12158" w:rsidP="005329F5">
            <w:pPr>
              <w:spacing w:after="5" w:line="252" w:lineRule="auto"/>
              <w:ind w:left="993" w:right="400" w:hanging="36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4.1.</w:t>
            </w:r>
          </w:p>
        </w:tc>
        <w:tc>
          <w:tcPr>
            <w:tcW w:w="411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Организация разъяснительной/просветительской работы с родителями по реализации программы универсальных учебных действий</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в течение года</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 xml:space="preserve">Заместитель директора по УВР, курирующий вопросы развития содержания общего образования, классные руководители </w:t>
            </w:r>
          </w:p>
        </w:tc>
      </w:tr>
      <w:tr w:rsidR="00C12158" w:rsidRPr="008532D5" w:rsidTr="005329F5">
        <w:tc>
          <w:tcPr>
            <w:tcW w:w="85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4.2.</w:t>
            </w:r>
          </w:p>
        </w:tc>
        <w:tc>
          <w:tcPr>
            <w:tcW w:w="4111" w:type="dxa"/>
          </w:tcPr>
          <w:p w:rsidR="00C12158" w:rsidRPr="008532D5" w:rsidRDefault="00C12158" w:rsidP="005329F5">
            <w:pPr>
              <w:spacing w:after="5" w:line="252" w:lineRule="auto"/>
              <w:ind w:left="993" w:right="400"/>
              <w:jc w:val="both"/>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Размещение информации о результатах деятельности образовательного учреждения по формированию универсальных учебных действий, учащихся на сайте образовательной организации.</w:t>
            </w:r>
          </w:p>
        </w:tc>
        <w:tc>
          <w:tcPr>
            <w:tcW w:w="1417" w:type="dxa"/>
          </w:tcPr>
          <w:p w:rsidR="00C12158" w:rsidRPr="008532D5" w:rsidRDefault="00C12158" w:rsidP="00CC4517">
            <w:pPr>
              <w:spacing w:after="5" w:line="252" w:lineRule="auto"/>
              <w:ind w:right="400"/>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в течение года</w:t>
            </w:r>
          </w:p>
        </w:tc>
        <w:tc>
          <w:tcPr>
            <w:tcW w:w="4082" w:type="dxa"/>
          </w:tcPr>
          <w:p w:rsidR="00C12158" w:rsidRPr="008532D5" w:rsidRDefault="00C12158" w:rsidP="005329F5">
            <w:pPr>
              <w:spacing w:after="5"/>
              <w:ind w:left="993" w:right="400"/>
              <w:contextualSpacing/>
              <w:jc w:val="center"/>
              <w:rPr>
                <w:rFonts w:ascii="Times New Roman" w:eastAsia="Times New Roman" w:hAnsi="Times New Roman" w:cs="Times New Roman"/>
                <w:color w:val="231F20"/>
                <w:sz w:val="24"/>
                <w:szCs w:val="24"/>
                <w:lang w:eastAsia="ru-RU"/>
              </w:rPr>
            </w:pPr>
            <w:r w:rsidRPr="008532D5">
              <w:rPr>
                <w:rFonts w:ascii="Times New Roman" w:eastAsia="Times New Roman" w:hAnsi="Times New Roman" w:cs="Times New Roman"/>
                <w:color w:val="231F20"/>
                <w:sz w:val="24"/>
                <w:szCs w:val="24"/>
                <w:lang w:eastAsia="ru-RU"/>
              </w:rPr>
              <w:t>Заместитель директора по УВР, курирующий вопросы развития содержания общего образования</w:t>
            </w:r>
          </w:p>
        </w:tc>
      </w:tr>
    </w:tbl>
    <w:p w:rsidR="00CC4517" w:rsidRDefault="00CC4517" w:rsidP="005329F5">
      <w:pPr>
        <w:tabs>
          <w:tab w:val="left" w:pos="1418"/>
          <w:tab w:val="left" w:pos="1560"/>
          <w:tab w:val="left" w:pos="1701"/>
        </w:tabs>
        <w:spacing w:line="240" w:lineRule="auto"/>
        <w:ind w:left="993" w:right="400" w:firstLine="851"/>
        <w:contextualSpacing/>
        <w:rPr>
          <w:rFonts w:ascii="Times New Roman" w:hAnsi="Times New Roman" w:cs="Times New Roman"/>
          <w:b/>
          <w:sz w:val="28"/>
          <w:szCs w:val="28"/>
        </w:rPr>
      </w:pPr>
    </w:p>
    <w:p w:rsidR="00C12158" w:rsidRDefault="00C12158" w:rsidP="005329F5">
      <w:pPr>
        <w:tabs>
          <w:tab w:val="left" w:pos="1418"/>
          <w:tab w:val="left" w:pos="1560"/>
          <w:tab w:val="left" w:pos="1701"/>
        </w:tabs>
        <w:spacing w:line="240" w:lineRule="auto"/>
        <w:ind w:left="993" w:right="400" w:firstLine="851"/>
        <w:contextualSpacing/>
        <w:rPr>
          <w:rFonts w:ascii="Times New Roman" w:hAnsi="Times New Roman" w:cs="Times New Roman"/>
          <w:b/>
          <w:sz w:val="28"/>
          <w:szCs w:val="28"/>
        </w:rPr>
      </w:pPr>
      <w:r>
        <w:rPr>
          <w:rFonts w:ascii="Times New Roman" w:hAnsi="Times New Roman" w:cs="Times New Roman"/>
          <w:b/>
          <w:sz w:val="28"/>
          <w:szCs w:val="28"/>
        </w:rPr>
        <w:t xml:space="preserve">2.3. Рабочая программа воспитания </w:t>
      </w:r>
    </w:p>
    <w:p w:rsidR="00815617" w:rsidRPr="00815617" w:rsidRDefault="00815617" w:rsidP="005329F5">
      <w:pPr>
        <w:tabs>
          <w:tab w:val="left" w:pos="1418"/>
          <w:tab w:val="left" w:pos="1560"/>
          <w:tab w:val="left" w:pos="1701"/>
        </w:tabs>
        <w:spacing w:line="240" w:lineRule="auto"/>
        <w:ind w:left="993" w:right="400" w:firstLine="425"/>
        <w:contextualSpacing/>
        <w:rPr>
          <w:rFonts w:ascii="Times New Roman" w:hAnsi="Times New Roman" w:cs="Times New Roman"/>
          <w:b/>
          <w:sz w:val="28"/>
          <w:szCs w:val="28"/>
        </w:rPr>
      </w:pPr>
      <w:r w:rsidRPr="00F05CE2">
        <w:rPr>
          <w:rFonts w:ascii="Times New Roman" w:hAnsi="Times New Roman" w:cs="Times New Roman"/>
          <w:b/>
          <w:sz w:val="28"/>
          <w:szCs w:val="28"/>
        </w:rPr>
        <w:t xml:space="preserve">2.3.1. Пояснительная записка </w:t>
      </w:r>
    </w:p>
    <w:p w:rsidR="00815617" w:rsidRPr="00F05CE2" w:rsidRDefault="00815617" w:rsidP="005329F5">
      <w:pPr>
        <w:tabs>
          <w:tab w:val="left" w:pos="851"/>
        </w:tabs>
        <w:ind w:left="993" w:right="400" w:firstLine="425"/>
        <w:rPr>
          <w:rFonts w:ascii="Times New Roman" w:hAnsi="Times New Roman" w:cs="Times New Roman"/>
          <w:color w:val="000000"/>
          <w:w w:val="0"/>
          <w:sz w:val="28"/>
          <w:szCs w:val="28"/>
        </w:rPr>
      </w:pPr>
      <w:r w:rsidRPr="00F05CE2">
        <w:rPr>
          <w:rFonts w:ascii="Times New Roman" w:hAnsi="Times New Roman" w:cs="Times New Roman"/>
          <w:color w:val="000000"/>
          <w:w w:val="0"/>
          <w:sz w:val="28"/>
          <w:szCs w:val="28"/>
        </w:rPr>
        <w:t xml:space="preserve"> Программа воспитания – это описание системы </w:t>
      </w:r>
      <w:r w:rsidRPr="00F05CE2">
        <w:rPr>
          <w:rFonts w:ascii="Times New Roman" w:hAnsi="Times New Roman" w:cs="Times New Roman"/>
          <w:iCs/>
          <w:color w:val="000000"/>
          <w:w w:val="0"/>
          <w:sz w:val="28"/>
          <w:szCs w:val="28"/>
        </w:rPr>
        <w:t>возможных</w:t>
      </w:r>
      <w:r w:rsidRPr="00F05CE2">
        <w:rPr>
          <w:rFonts w:ascii="Times New Roman" w:hAnsi="Times New Roman" w:cs="Times New Roman"/>
          <w:color w:val="000000"/>
          <w:w w:val="0"/>
          <w:sz w:val="28"/>
          <w:szCs w:val="28"/>
        </w:rPr>
        <w:t xml:space="preserve"> форм и способов работы с детьми.</w:t>
      </w:r>
    </w:p>
    <w:p w:rsidR="00815617" w:rsidRPr="00F05CE2" w:rsidRDefault="00815617" w:rsidP="005329F5">
      <w:pPr>
        <w:tabs>
          <w:tab w:val="left" w:pos="851"/>
        </w:tabs>
        <w:ind w:left="993" w:right="400" w:firstLine="425"/>
        <w:jc w:val="both"/>
        <w:rPr>
          <w:rFonts w:ascii="Times New Roman" w:hAnsi="Times New Roman" w:cs="Times New Roman"/>
          <w:color w:val="000000"/>
          <w:w w:val="0"/>
          <w:sz w:val="28"/>
          <w:szCs w:val="28"/>
        </w:rPr>
      </w:pPr>
      <w:r w:rsidRPr="00F05CE2">
        <w:rPr>
          <w:rFonts w:ascii="Times New Roman" w:hAnsi="Times New Roman" w:cs="Times New Roman"/>
          <w:color w:val="000000"/>
          <w:w w:val="0"/>
          <w:sz w:val="28"/>
          <w:szCs w:val="28"/>
        </w:rPr>
        <w:t xml:space="preserve">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людьми .Воспитательная Программа показывает ,каким образом педагоги могут реализовать воспитательный потенциал их совместной с детьми деятельности </w:t>
      </w:r>
    </w:p>
    <w:p w:rsidR="00815617" w:rsidRPr="00F05CE2" w:rsidRDefault="00815617" w:rsidP="005329F5">
      <w:pPr>
        <w:tabs>
          <w:tab w:val="left" w:pos="851"/>
        </w:tabs>
        <w:ind w:left="993" w:right="400" w:firstLine="425"/>
        <w:jc w:val="both"/>
        <w:rPr>
          <w:rFonts w:ascii="Times New Roman" w:hAnsi="Times New Roman" w:cs="Times New Roman"/>
          <w:color w:val="000000"/>
          <w:w w:val="0"/>
          <w:sz w:val="28"/>
          <w:szCs w:val="28"/>
        </w:rPr>
      </w:pPr>
      <w:r w:rsidRPr="00F05CE2">
        <w:rPr>
          <w:rFonts w:ascii="Times New Roman" w:hAnsi="Times New Roman" w:cs="Times New Roman"/>
          <w:color w:val="000000"/>
          <w:w w:val="0"/>
          <w:sz w:val="28"/>
          <w:szCs w:val="28"/>
        </w:rPr>
        <w:t>Программа воспитания МБОУ СОШ №2 г.Дигоры разработана в соответствии  с Федеральным Законом «Об образовании в Российской Федерации « ( от29.02.2012.г.№273- ФЗ, Конвенцией ООН о правах ребёнка, Стратегией развития воспитания в Российской Федерации  на период до 2025 года ,ФГОС ,Концепцией духовно-нравственного развития и воспитания личности гражданина России .</w:t>
      </w:r>
    </w:p>
    <w:p w:rsidR="00815617" w:rsidRPr="00F05CE2" w:rsidRDefault="00815617" w:rsidP="005329F5">
      <w:pPr>
        <w:tabs>
          <w:tab w:val="left" w:pos="851"/>
        </w:tabs>
        <w:ind w:left="993" w:right="400" w:firstLine="425"/>
        <w:jc w:val="both"/>
        <w:rPr>
          <w:rFonts w:ascii="Times New Roman" w:hAnsi="Times New Roman" w:cs="Times New Roman"/>
          <w:color w:val="000000"/>
          <w:w w:val="0"/>
          <w:sz w:val="28"/>
          <w:szCs w:val="28"/>
        </w:rPr>
      </w:pPr>
      <w:r w:rsidRPr="00F05CE2">
        <w:rPr>
          <w:rFonts w:ascii="Times New Roman" w:hAnsi="Times New Roman" w:cs="Times New Roman"/>
          <w:color w:val="000000"/>
          <w:w w:val="0"/>
          <w:sz w:val="28"/>
          <w:szCs w:val="28"/>
        </w:rPr>
        <w:t xml:space="preserve">В центре Программы воспитания МКОУ СОШ №2 г.Дигоры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w:t>
      </w:r>
    </w:p>
    <w:p w:rsidR="00815617" w:rsidRPr="00F05CE2" w:rsidRDefault="00815617" w:rsidP="005329F5">
      <w:pPr>
        <w:tabs>
          <w:tab w:val="left" w:pos="851"/>
        </w:tabs>
        <w:ind w:left="993" w:right="400" w:firstLine="425"/>
        <w:jc w:val="both"/>
        <w:rPr>
          <w:rFonts w:ascii="Times New Roman" w:hAnsi="Times New Roman" w:cs="Times New Roman"/>
          <w:color w:val="000000"/>
          <w:w w:val="0"/>
          <w:sz w:val="28"/>
          <w:szCs w:val="28"/>
        </w:rPr>
      </w:pPr>
      <w:r w:rsidRPr="00F05CE2">
        <w:rPr>
          <w:rFonts w:ascii="Times New Roman" w:hAnsi="Times New Roman" w:cs="Times New Roman"/>
          <w:color w:val="000000"/>
          <w:w w:val="0"/>
          <w:sz w:val="28"/>
          <w:szCs w:val="28"/>
        </w:rPr>
        <w:t>Одним из результатов реализации программы воспитания станет приобщение обучающихся к российским традиционным духовным ценностям ,правилам и нормам поведения в российском обществе</w:t>
      </w:r>
    </w:p>
    <w:p w:rsidR="00815617" w:rsidRPr="00F05CE2" w:rsidRDefault="00815617" w:rsidP="005329F5">
      <w:pPr>
        <w:tabs>
          <w:tab w:val="left" w:pos="851"/>
        </w:tabs>
        <w:ind w:left="993" w:right="400" w:firstLine="425"/>
        <w:jc w:val="both"/>
        <w:rPr>
          <w:rStyle w:val="CharAttribute1"/>
          <w:rFonts w:hAnsi="Times New Roman" w:cs="Times New Roman"/>
          <w:szCs w:val="28"/>
        </w:rPr>
      </w:pPr>
      <w:r w:rsidRPr="00F05CE2">
        <w:rPr>
          <w:rFonts w:ascii="Times New Roman" w:hAnsi="Times New Roman" w:cs="Times New Roman"/>
          <w:color w:val="000000"/>
          <w:w w:val="0"/>
          <w:sz w:val="28"/>
          <w:szCs w:val="28"/>
        </w:rPr>
        <w:t xml:space="preserve">Программа призвана обеспечить достижение учащимися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815617" w:rsidRPr="00F05CE2" w:rsidRDefault="00815617" w:rsidP="005329F5">
      <w:pPr>
        <w:tabs>
          <w:tab w:val="left" w:pos="851"/>
        </w:tabs>
        <w:ind w:left="993" w:right="400" w:firstLine="425"/>
        <w:jc w:val="both"/>
        <w:rPr>
          <w:rFonts w:ascii="Times New Roman" w:hAnsi="Times New Roman" w:cs="Times New Roman"/>
          <w:color w:val="000000"/>
          <w:w w:val="0"/>
          <w:sz w:val="28"/>
          <w:szCs w:val="28"/>
        </w:rPr>
      </w:pPr>
      <w:r w:rsidRPr="00F05CE2">
        <w:rPr>
          <w:rFonts w:ascii="Times New Roman" w:hAnsi="Times New Roman" w:cs="Times New Roman"/>
          <w:b/>
          <w:color w:val="000000"/>
          <w:w w:val="0"/>
          <w:sz w:val="28"/>
          <w:szCs w:val="28"/>
        </w:rPr>
        <w:t>Рабочая программа воспитания</w:t>
      </w:r>
      <w:r w:rsidRPr="00F05CE2">
        <w:rPr>
          <w:rFonts w:ascii="Times New Roman" w:hAnsi="Times New Roman" w:cs="Times New Roman"/>
          <w:color w:val="000000"/>
          <w:w w:val="0"/>
          <w:sz w:val="28"/>
          <w:szCs w:val="28"/>
        </w:rPr>
        <w:t xml:space="preserve"> образовательной организации  включает в себя четыре основных раздела:</w:t>
      </w:r>
    </w:p>
    <w:p w:rsidR="00815617" w:rsidRPr="00F05CE2" w:rsidRDefault="00815617" w:rsidP="005329F5">
      <w:pPr>
        <w:ind w:left="993" w:right="400" w:firstLine="425"/>
        <w:jc w:val="both"/>
        <w:rPr>
          <w:rFonts w:ascii="Times New Roman" w:hAnsi="Times New Roman" w:cs="Times New Roman"/>
          <w:color w:val="000000"/>
          <w:w w:val="0"/>
          <w:sz w:val="28"/>
          <w:szCs w:val="28"/>
        </w:rPr>
      </w:pPr>
      <w:r w:rsidRPr="00F05CE2">
        <w:rPr>
          <w:rFonts w:ascii="Times New Roman" w:hAnsi="Times New Roman" w:cs="Times New Roman"/>
          <w:i/>
          <w:iCs/>
          <w:color w:val="000000"/>
          <w:w w:val="0"/>
          <w:sz w:val="28"/>
          <w:szCs w:val="28"/>
        </w:rPr>
        <w:t xml:space="preserve">- </w:t>
      </w:r>
      <w:r w:rsidRPr="00F05CE2">
        <w:rPr>
          <w:rFonts w:ascii="Times New Roman" w:hAnsi="Times New Roman" w:cs="Times New Roman"/>
          <w:b/>
          <w:i/>
          <w:iCs/>
          <w:color w:val="000000"/>
          <w:w w:val="0"/>
          <w:sz w:val="28"/>
          <w:szCs w:val="28"/>
        </w:rPr>
        <w:t>Раздел</w:t>
      </w:r>
      <w:r w:rsidRPr="00F05CE2">
        <w:rPr>
          <w:rFonts w:ascii="Times New Roman" w:hAnsi="Times New Roman" w:cs="Times New Roman"/>
          <w:b/>
          <w:color w:val="000000"/>
          <w:w w:val="0"/>
          <w:sz w:val="28"/>
          <w:szCs w:val="28"/>
        </w:rPr>
        <w:t xml:space="preserve"> </w:t>
      </w:r>
      <w:r w:rsidRPr="00F05CE2">
        <w:rPr>
          <w:rFonts w:ascii="Times New Roman" w:hAnsi="Times New Roman" w:cs="Times New Roman"/>
          <w:b/>
          <w:i/>
          <w:color w:val="000000"/>
          <w:w w:val="0"/>
          <w:sz w:val="28"/>
          <w:szCs w:val="28"/>
        </w:rPr>
        <w:t>«Особенности организуемого в школе воспитательного процесса</w:t>
      </w:r>
      <w:r w:rsidRPr="00F05CE2">
        <w:rPr>
          <w:rFonts w:ascii="Times New Roman" w:hAnsi="Times New Roman" w:cs="Times New Roman"/>
          <w:iCs/>
          <w:color w:val="000000"/>
          <w:w w:val="0"/>
          <w:sz w:val="28"/>
          <w:szCs w:val="28"/>
        </w:rPr>
        <w:t xml:space="preserve">», в котором </w:t>
      </w:r>
      <w:r w:rsidRPr="00F05CE2">
        <w:rPr>
          <w:rFonts w:ascii="Times New Roman" w:hAnsi="Times New Roman" w:cs="Times New Roman"/>
          <w:color w:val="000000"/>
          <w:w w:val="0"/>
          <w:sz w:val="28"/>
          <w:szCs w:val="28"/>
        </w:rPr>
        <w:t>школа кратко описывает специфику своей деятельности в сфере воспитания. Здесь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815617" w:rsidRPr="00F05CE2" w:rsidRDefault="00815617" w:rsidP="005329F5">
      <w:pPr>
        <w:ind w:left="993" w:right="400" w:firstLine="425"/>
        <w:jc w:val="both"/>
        <w:rPr>
          <w:rFonts w:ascii="Times New Roman" w:hAnsi="Times New Roman" w:cs="Times New Roman"/>
          <w:iCs/>
          <w:color w:val="000000"/>
          <w:w w:val="0"/>
          <w:sz w:val="28"/>
          <w:szCs w:val="28"/>
        </w:rPr>
      </w:pPr>
      <w:r w:rsidRPr="00F05CE2">
        <w:rPr>
          <w:rFonts w:ascii="Times New Roman" w:hAnsi="Times New Roman" w:cs="Times New Roman"/>
          <w:i/>
          <w:iCs/>
          <w:color w:val="000000"/>
          <w:w w:val="0"/>
          <w:sz w:val="28"/>
          <w:szCs w:val="28"/>
        </w:rPr>
        <w:t xml:space="preserve">- </w:t>
      </w:r>
      <w:r w:rsidRPr="00F05CE2">
        <w:rPr>
          <w:rFonts w:ascii="Times New Roman" w:hAnsi="Times New Roman" w:cs="Times New Roman"/>
          <w:b/>
          <w:i/>
          <w:iCs/>
          <w:color w:val="000000"/>
          <w:w w:val="0"/>
          <w:sz w:val="28"/>
          <w:szCs w:val="28"/>
        </w:rPr>
        <w:t>Раздел «Цель и задачи воспитания»</w:t>
      </w:r>
      <w:r w:rsidRPr="00F05CE2">
        <w:rPr>
          <w:rFonts w:ascii="Times New Roman" w:hAnsi="Times New Roman" w:cs="Times New Roman"/>
          <w:b/>
          <w:iCs/>
          <w:color w:val="000000"/>
          <w:w w:val="0"/>
          <w:sz w:val="28"/>
          <w:szCs w:val="28"/>
        </w:rPr>
        <w:t>,</w:t>
      </w:r>
      <w:r w:rsidRPr="00F05CE2">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815617" w:rsidRPr="00253DE5" w:rsidRDefault="00815617" w:rsidP="005329F5">
      <w:pPr>
        <w:ind w:left="993" w:right="400" w:firstLine="425"/>
        <w:jc w:val="both"/>
        <w:rPr>
          <w:rFonts w:ascii="Times New Roman" w:hAnsi="Times New Roman" w:cs="Times New Roman"/>
          <w:color w:val="000000"/>
          <w:w w:val="0"/>
          <w:sz w:val="28"/>
          <w:szCs w:val="28"/>
        </w:rPr>
      </w:pPr>
      <w:r w:rsidRPr="00F05CE2">
        <w:rPr>
          <w:rFonts w:ascii="Times New Roman" w:hAnsi="Times New Roman" w:cs="Times New Roman"/>
          <w:i/>
          <w:iCs/>
          <w:color w:val="000000"/>
          <w:w w:val="0"/>
          <w:sz w:val="28"/>
          <w:szCs w:val="28"/>
        </w:rPr>
        <w:t xml:space="preserve">- </w:t>
      </w:r>
      <w:r w:rsidRPr="00F05CE2">
        <w:rPr>
          <w:rFonts w:ascii="Times New Roman" w:hAnsi="Times New Roman" w:cs="Times New Roman"/>
          <w:b/>
          <w:i/>
          <w:iCs/>
          <w:color w:val="000000"/>
          <w:w w:val="0"/>
          <w:sz w:val="28"/>
          <w:szCs w:val="28"/>
        </w:rPr>
        <w:t>Раздел</w:t>
      </w:r>
      <w:r w:rsidRPr="00F05CE2">
        <w:rPr>
          <w:rFonts w:ascii="Times New Roman" w:hAnsi="Times New Roman" w:cs="Times New Roman"/>
          <w:b/>
          <w:color w:val="000000"/>
          <w:w w:val="0"/>
          <w:sz w:val="28"/>
          <w:szCs w:val="28"/>
        </w:rPr>
        <w:t xml:space="preserve"> </w:t>
      </w:r>
      <w:r w:rsidRPr="00F05CE2">
        <w:rPr>
          <w:rFonts w:ascii="Times New Roman" w:hAnsi="Times New Roman" w:cs="Times New Roman"/>
          <w:b/>
          <w:i/>
          <w:color w:val="000000"/>
          <w:w w:val="0"/>
          <w:sz w:val="28"/>
          <w:szCs w:val="28"/>
        </w:rPr>
        <w:t>«Виды, формы и содержание деятельности»</w:t>
      </w:r>
      <w:r w:rsidRPr="00F05CE2">
        <w:rPr>
          <w:rFonts w:ascii="Times New Roman" w:hAnsi="Times New Roman" w:cs="Times New Roman"/>
          <w:b/>
          <w:iCs/>
          <w:color w:val="000000"/>
          <w:w w:val="0"/>
          <w:sz w:val="28"/>
          <w:szCs w:val="28"/>
        </w:rPr>
        <w:t>,</w:t>
      </w:r>
      <w:r w:rsidRPr="00F05CE2">
        <w:rPr>
          <w:rFonts w:ascii="Times New Roman" w:hAnsi="Times New Roman" w:cs="Times New Roman"/>
          <w:iCs/>
          <w:color w:val="000000"/>
          <w:w w:val="0"/>
          <w:sz w:val="28"/>
          <w:szCs w:val="28"/>
        </w:rPr>
        <w:t xml:space="preserve"> в котором школа </w:t>
      </w:r>
      <w:r w:rsidRPr="00F05CE2">
        <w:rPr>
          <w:rFonts w:ascii="Times New Roman" w:hAnsi="Times New Roman" w:cs="Times New Roman"/>
          <w:color w:val="000000"/>
          <w:w w:val="0"/>
          <w:sz w:val="28"/>
          <w:szCs w:val="28"/>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815617" w:rsidRPr="00F05CE2" w:rsidRDefault="00815617" w:rsidP="005329F5">
      <w:pPr>
        <w:tabs>
          <w:tab w:val="left" w:pos="851"/>
        </w:tabs>
        <w:ind w:left="993" w:right="400" w:firstLine="425"/>
        <w:jc w:val="both"/>
        <w:rPr>
          <w:rFonts w:ascii="Times New Roman" w:hAnsi="Times New Roman" w:cs="Times New Roman"/>
          <w:sz w:val="28"/>
          <w:szCs w:val="28"/>
        </w:rPr>
      </w:pPr>
      <w:r w:rsidRPr="00F05CE2">
        <w:rPr>
          <w:rFonts w:ascii="Times New Roman" w:hAnsi="Times New Roman" w:cs="Times New Roman"/>
          <w:sz w:val="28"/>
          <w:szCs w:val="28"/>
        </w:rPr>
        <w:t>Модули в программе воспитания располагаются в соответствии с их значимостью в системе воспитательной работы школы. Деятельность педагогов 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w:t>
      </w:r>
    </w:p>
    <w:p w:rsidR="00815617" w:rsidRPr="00F05CE2" w:rsidRDefault="00815617" w:rsidP="005329F5">
      <w:pPr>
        <w:tabs>
          <w:tab w:val="left" w:pos="851"/>
        </w:tabs>
        <w:ind w:left="993" w:right="400" w:firstLine="425"/>
        <w:jc w:val="both"/>
        <w:rPr>
          <w:rFonts w:ascii="Times New Roman" w:hAnsi="Times New Roman" w:cs="Times New Roman"/>
          <w:color w:val="000000"/>
          <w:w w:val="0"/>
          <w:sz w:val="28"/>
          <w:szCs w:val="28"/>
        </w:rPr>
      </w:pPr>
      <w:r w:rsidRPr="00F05CE2">
        <w:rPr>
          <w:rFonts w:ascii="Times New Roman" w:hAnsi="Times New Roman" w:cs="Times New Roman"/>
          <w:i/>
          <w:iCs/>
          <w:color w:val="000000"/>
          <w:w w:val="0"/>
          <w:sz w:val="28"/>
          <w:szCs w:val="28"/>
        </w:rPr>
        <w:t xml:space="preserve">- </w:t>
      </w:r>
      <w:r w:rsidRPr="00F05CE2">
        <w:rPr>
          <w:rFonts w:ascii="Times New Roman" w:hAnsi="Times New Roman" w:cs="Times New Roman"/>
          <w:b/>
          <w:i/>
          <w:iCs/>
          <w:color w:val="000000"/>
          <w:w w:val="0"/>
          <w:sz w:val="28"/>
          <w:szCs w:val="28"/>
        </w:rPr>
        <w:t>Раздел «Основные направления самоанализа воспитательной работы</w:t>
      </w:r>
      <w:r w:rsidRPr="00F05CE2">
        <w:rPr>
          <w:rFonts w:ascii="Times New Roman" w:hAnsi="Times New Roman" w:cs="Times New Roman"/>
          <w:i/>
          <w:iCs/>
          <w:color w:val="000000"/>
          <w:w w:val="0"/>
          <w:sz w:val="28"/>
          <w:szCs w:val="28"/>
        </w:rPr>
        <w:t>»</w:t>
      </w:r>
      <w:r w:rsidRPr="00F05CE2">
        <w:rPr>
          <w:rFonts w:ascii="Times New Roman" w:hAnsi="Times New Roman" w:cs="Times New Roman"/>
          <w:color w:val="000000"/>
          <w:w w:val="0"/>
          <w:sz w:val="28"/>
          <w:szCs w:val="28"/>
        </w:rPr>
        <w:t xml:space="preserve">, в котором </w:t>
      </w:r>
      <w:r w:rsidRPr="00F05CE2">
        <w:rPr>
          <w:rFonts w:ascii="Times New Roman" w:hAnsi="Times New Roman" w:cs="Times New Roman"/>
          <w:iCs/>
          <w:color w:val="000000"/>
          <w:w w:val="0"/>
          <w:sz w:val="28"/>
          <w:szCs w:val="28"/>
        </w:rPr>
        <w:t xml:space="preserve">необходимо </w:t>
      </w:r>
      <w:r w:rsidRPr="00F05CE2">
        <w:rPr>
          <w:rFonts w:ascii="Times New Roman" w:hAnsi="Times New Roman" w:cs="Times New Roman"/>
          <w:color w:val="000000"/>
          <w:w w:val="0"/>
          <w:sz w:val="28"/>
          <w:szCs w:val="28"/>
        </w:rPr>
        <w:t>показать,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w:t>
      </w:r>
    </w:p>
    <w:p w:rsidR="00815617" w:rsidRPr="00F05CE2" w:rsidRDefault="00815617" w:rsidP="005329F5">
      <w:pPr>
        <w:tabs>
          <w:tab w:val="left" w:pos="851"/>
        </w:tabs>
        <w:ind w:left="993" w:right="400" w:firstLine="425"/>
        <w:jc w:val="both"/>
        <w:rPr>
          <w:rFonts w:ascii="Times New Roman" w:hAnsi="Times New Roman" w:cs="Times New Roman"/>
          <w:sz w:val="28"/>
          <w:szCs w:val="28"/>
        </w:rPr>
      </w:pPr>
      <w:r w:rsidRPr="00F05CE2">
        <w:rPr>
          <w:rFonts w:ascii="Times New Roman" w:hAnsi="Times New Roman" w:cs="Times New Roman"/>
          <w:sz w:val="28"/>
          <w:szCs w:val="28"/>
        </w:rPr>
        <w:t xml:space="preserve">К программе воспитания школы прилагается ежегодный календарный план воспитательной работы. </w:t>
      </w:r>
    </w:p>
    <w:p w:rsidR="00815617" w:rsidRPr="00F05CE2" w:rsidRDefault="00815617" w:rsidP="005329F5">
      <w:pPr>
        <w:tabs>
          <w:tab w:val="left" w:pos="851"/>
        </w:tabs>
        <w:ind w:left="993" w:right="400" w:firstLine="425"/>
        <w:jc w:val="both"/>
        <w:rPr>
          <w:rFonts w:ascii="Times New Roman" w:hAnsi="Times New Roman" w:cs="Times New Roman"/>
          <w:color w:val="000000"/>
          <w:w w:val="0"/>
          <w:sz w:val="28"/>
          <w:szCs w:val="28"/>
        </w:rPr>
      </w:pPr>
      <w:r w:rsidRPr="00F05CE2">
        <w:rPr>
          <w:rFonts w:ascii="Times New Roman" w:hAnsi="Times New Roman" w:cs="Times New Roman"/>
          <w:color w:val="000000"/>
          <w:w w:val="0"/>
          <w:sz w:val="28"/>
          <w:szCs w:val="28"/>
        </w:rPr>
        <w:t xml:space="preserve">Рабочая программа воспитания  сама по себе не является инструментом воспитания: ребенка, воспитывает не документ, а педагог - своими действиями, словами, отношениями. Программа лишь позволяет педагогам скоординировать свои усилия, направленные на воспитание школьников. </w:t>
      </w:r>
    </w:p>
    <w:p w:rsidR="00815617" w:rsidRPr="00F05CE2" w:rsidRDefault="00815617" w:rsidP="005329F5">
      <w:pPr>
        <w:ind w:left="993" w:right="400"/>
        <w:jc w:val="center"/>
        <w:rPr>
          <w:rFonts w:ascii="Times New Roman" w:hAnsi="Times New Roman" w:cs="Times New Roman"/>
          <w:b/>
          <w:color w:val="000000"/>
          <w:w w:val="0"/>
          <w:sz w:val="28"/>
          <w:szCs w:val="28"/>
          <w:shd w:val="clear" w:color="000000" w:fill="FFFFFF"/>
        </w:rPr>
      </w:pPr>
      <w:r w:rsidRPr="00F05CE2">
        <w:rPr>
          <w:rFonts w:ascii="Times New Roman" w:hAnsi="Times New Roman" w:cs="Times New Roman"/>
          <w:b/>
          <w:color w:val="000000"/>
          <w:w w:val="0"/>
          <w:sz w:val="28"/>
          <w:szCs w:val="28"/>
          <w:shd w:val="clear" w:color="000000" w:fill="FFFFFF"/>
        </w:rPr>
        <w:t>2.3.2. ОС</w:t>
      </w:r>
      <w:r w:rsidR="003E2725">
        <w:rPr>
          <w:rFonts w:ascii="Times New Roman" w:hAnsi="Times New Roman" w:cs="Times New Roman"/>
          <w:b/>
          <w:color w:val="000000"/>
          <w:w w:val="0"/>
          <w:sz w:val="28"/>
          <w:szCs w:val="28"/>
          <w:shd w:val="clear" w:color="000000" w:fill="FFFFFF"/>
        </w:rPr>
        <w:t xml:space="preserve">ОБЕННОСТИ ОРГАНИЗУЕМОГО В ШКОЛЕ </w:t>
      </w:r>
      <w:r w:rsidRPr="00F05CE2">
        <w:rPr>
          <w:rFonts w:ascii="Times New Roman" w:hAnsi="Times New Roman" w:cs="Times New Roman"/>
          <w:b/>
          <w:color w:val="000000"/>
          <w:w w:val="0"/>
          <w:sz w:val="28"/>
          <w:szCs w:val="28"/>
          <w:shd w:val="clear" w:color="000000" w:fill="FFFFFF"/>
        </w:rPr>
        <w:t>ВОСПИТАТЕЛЬНОГО ПРОЦЕССА</w:t>
      </w:r>
      <w:r w:rsidRPr="00F05CE2">
        <w:rPr>
          <w:rFonts w:ascii="Times New Roman" w:hAnsi="Times New Roman" w:cs="Times New Roman"/>
          <w:b/>
          <w:color w:val="000000"/>
          <w:w w:val="0"/>
          <w:sz w:val="28"/>
          <w:szCs w:val="28"/>
          <w:shd w:val="clear" w:color="000000" w:fill="FFFFFF"/>
        </w:rPr>
        <w:br/>
      </w:r>
    </w:p>
    <w:p w:rsidR="00815617" w:rsidRPr="00F05CE2" w:rsidRDefault="00815617" w:rsidP="005329F5">
      <w:pPr>
        <w:tabs>
          <w:tab w:val="left" w:pos="133"/>
          <w:tab w:val="left" w:pos="1276"/>
          <w:tab w:val="left" w:pos="1418"/>
        </w:tabs>
        <w:spacing w:line="240" w:lineRule="auto"/>
        <w:ind w:left="993" w:right="400" w:firstLine="425"/>
        <w:contextualSpacing/>
        <w:jc w:val="both"/>
        <w:rPr>
          <w:rFonts w:ascii="Times New Roman" w:hAnsi="Times New Roman" w:cs="Times New Roman"/>
          <w:color w:val="000000"/>
          <w:w w:val="0"/>
          <w:sz w:val="28"/>
          <w:szCs w:val="28"/>
          <w:shd w:val="clear" w:color="000000" w:fill="FFFFFF"/>
        </w:rPr>
      </w:pPr>
      <w:r w:rsidRPr="00F05CE2">
        <w:rPr>
          <w:rFonts w:ascii="Times New Roman" w:hAnsi="Times New Roman" w:cs="Times New Roman"/>
          <w:color w:val="000000"/>
          <w:w w:val="0"/>
          <w:sz w:val="28"/>
          <w:szCs w:val="28"/>
          <w:shd w:val="clear" w:color="000000" w:fill="FFFFFF"/>
        </w:rPr>
        <w:t>МБОУ СОШ №2 г.Дигоры  одна из старейших в республике. Она была построена в 1856 году.</w:t>
      </w:r>
    </w:p>
    <w:p w:rsidR="00815617" w:rsidRPr="00F05CE2" w:rsidRDefault="00815617" w:rsidP="005329F5">
      <w:pPr>
        <w:tabs>
          <w:tab w:val="left" w:pos="133"/>
          <w:tab w:val="left" w:pos="1276"/>
          <w:tab w:val="left" w:pos="1418"/>
        </w:tabs>
        <w:spacing w:line="240" w:lineRule="auto"/>
        <w:ind w:left="993" w:right="400" w:firstLine="425"/>
        <w:contextualSpacing/>
        <w:jc w:val="center"/>
        <w:rPr>
          <w:rFonts w:ascii="Times New Roman" w:hAnsi="Times New Roman" w:cs="Times New Roman"/>
          <w:b/>
          <w:sz w:val="28"/>
          <w:szCs w:val="28"/>
        </w:rPr>
      </w:pPr>
      <w:r w:rsidRPr="00F05CE2">
        <w:rPr>
          <w:rFonts w:ascii="Times New Roman" w:hAnsi="Times New Roman" w:cs="Times New Roman"/>
          <w:b/>
          <w:sz w:val="28"/>
          <w:szCs w:val="28"/>
        </w:rPr>
        <w:t>Анализ особенностей организуемого в МБОУ СОШ №2 г.Дигоры воспитательного процесса</w:t>
      </w:r>
    </w:p>
    <w:p w:rsidR="00815617" w:rsidRPr="00F05CE2" w:rsidRDefault="00815617" w:rsidP="005329F5">
      <w:pPr>
        <w:spacing w:after="0" w:line="240" w:lineRule="auto"/>
        <w:ind w:left="993" w:right="400" w:firstLine="425"/>
        <w:contextualSpacing/>
        <w:jc w:val="both"/>
        <w:rPr>
          <w:rFonts w:ascii="Times New Roman" w:eastAsia="Calibri" w:hAnsi="Times New Roman" w:cs="Times New Roman"/>
          <w:sz w:val="28"/>
          <w:szCs w:val="28"/>
        </w:rPr>
      </w:pPr>
      <w:r w:rsidRPr="00F05CE2">
        <w:rPr>
          <w:rFonts w:ascii="Times New Roman" w:eastAsia="Calibri" w:hAnsi="Times New Roman" w:cs="Times New Roman"/>
          <w:sz w:val="28"/>
          <w:szCs w:val="28"/>
        </w:rPr>
        <w:t>МБОУ СОШ №2 г. Дигоры расположена северной части г.Дигоры и является территориально обособленным от городской инфраструктуры образовательным учреждением. 70% обучающихся школы, проживают в микрорайоне, закрепленным за образовательным учреждением, 30% обучающихся проживают в других микрорайонах, что демонстрирует востребованности учреждения среди жителей г.Дигоры.</w:t>
      </w:r>
    </w:p>
    <w:p w:rsidR="00815617" w:rsidRPr="00F05CE2" w:rsidRDefault="00815617" w:rsidP="005329F5">
      <w:pPr>
        <w:spacing w:after="0" w:line="240" w:lineRule="auto"/>
        <w:ind w:left="993" w:right="400" w:firstLine="425"/>
        <w:contextualSpacing/>
        <w:jc w:val="both"/>
        <w:rPr>
          <w:rFonts w:ascii="Times New Roman" w:eastAsia="Calibri" w:hAnsi="Times New Roman" w:cs="Times New Roman"/>
          <w:sz w:val="28"/>
          <w:szCs w:val="28"/>
        </w:rPr>
      </w:pPr>
      <w:r w:rsidRPr="00F05CE2">
        <w:rPr>
          <w:rFonts w:ascii="Times New Roman" w:eastAsia="Calibri" w:hAnsi="Times New Roman" w:cs="Times New Roman"/>
          <w:sz w:val="28"/>
          <w:szCs w:val="28"/>
        </w:rPr>
        <w:t>Анализ социального положения семей свидетельствует о его разнородности. Значительное число обучающихся – дети из малообеспеченных, социально незащищённых семей. Данная категория детей, приобщается к системе ценностей и вовлекаются в дополнительное образование исключительно в рамках образовательного учреждения, в связи с чем, вовлечение в мероприятия воспитательного процесса максимального числа детей, является социально значимой задачей школы.</w:t>
      </w:r>
    </w:p>
    <w:p w:rsidR="00815617" w:rsidRPr="00F05CE2" w:rsidRDefault="00815617" w:rsidP="005329F5">
      <w:pPr>
        <w:spacing w:after="0" w:line="240" w:lineRule="auto"/>
        <w:ind w:left="993" w:right="400" w:firstLine="425"/>
        <w:contextualSpacing/>
        <w:jc w:val="both"/>
        <w:rPr>
          <w:rFonts w:ascii="Times New Roman" w:eastAsia="Calibri" w:hAnsi="Times New Roman" w:cs="Times New Roman"/>
          <w:sz w:val="28"/>
          <w:szCs w:val="28"/>
        </w:rPr>
      </w:pPr>
      <w:r w:rsidRPr="00F05CE2">
        <w:rPr>
          <w:rFonts w:ascii="Times New Roman" w:eastAsia="Calibri" w:hAnsi="Times New Roman" w:cs="Times New Roman"/>
          <w:sz w:val="28"/>
          <w:szCs w:val="28"/>
        </w:rPr>
        <w:t xml:space="preserve">Для увеличения воспитательного потенциала школы привлечены ресурсы различных организаций. </w:t>
      </w:r>
    </w:p>
    <w:p w:rsidR="00815617" w:rsidRPr="00F05CE2" w:rsidRDefault="00815617" w:rsidP="005329F5">
      <w:pPr>
        <w:widowControl w:val="0"/>
        <w:autoSpaceDE w:val="0"/>
        <w:autoSpaceDN w:val="0"/>
        <w:adjustRightInd w:val="0"/>
        <w:spacing w:after="0" w:line="240" w:lineRule="auto"/>
        <w:ind w:left="993" w:right="400" w:firstLine="425"/>
        <w:contextualSpacing/>
        <w:jc w:val="both"/>
        <w:rPr>
          <w:rFonts w:ascii="Times New Roman" w:eastAsia="Times New Roman" w:hAnsi="Times New Roman" w:cs="Times New Roman"/>
          <w:sz w:val="28"/>
          <w:szCs w:val="28"/>
          <w:lang w:eastAsia="ru-RU"/>
        </w:rPr>
      </w:pPr>
      <w:r w:rsidRPr="00F05CE2">
        <w:rPr>
          <w:rFonts w:ascii="Times New Roman" w:eastAsia="Times New Roman" w:hAnsi="Times New Roman" w:cs="Times New Roman"/>
          <w:sz w:val="28"/>
          <w:szCs w:val="28"/>
          <w:lang w:eastAsia="ru-RU"/>
        </w:rPr>
        <w:t>Заключены договоры о сотрудничестве со следующими организациями:</w:t>
      </w:r>
    </w:p>
    <w:p w:rsidR="00815617" w:rsidRPr="00F05CE2" w:rsidRDefault="00815617" w:rsidP="005329F5">
      <w:pPr>
        <w:widowControl w:val="0"/>
        <w:autoSpaceDE w:val="0"/>
        <w:autoSpaceDN w:val="0"/>
        <w:adjustRightInd w:val="0"/>
        <w:spacing w:after="0" w:line="240" w:lineRule="auto"/>
        <w:ind w:left="993" w:right="400" w:firstLine="425"/>
        <w:contextualSpacing/>
        <w:jc w:val="both"/>
        <w:rPr>
          <w:rFonts w:ascii="Times New Roman" w:eastAsia="Times New Roman" w:hAnsi="Times New Roman" w:cs="Times New Roman"/>
          <w:sz w:val="28"/>
          <w:szCs w:val="28"/>
          <w:lang w:eastAsia="ru-RU"/>
        </w:rPr>
      </w:pPr>
      <w:r w:rsidRPr="00F05CE2">
        <w:rPr>
          <w:rFonts w:ascii="Times New Roman" w:eastAsia="Times New Roman" w:hAnsi="Times New Roman" w:cs="Times New Roman"/>
          <w:sz w:val="28"/>
          <w:szCs w:val="28"/>
          <w:lang w:eastAsia="ru-RU"/>
        </w:rPr>
        <w:t>муниципальное казённое образовательное учреждение дополнительного образования детей «Дом детского творчества Дигорского района» (предмет договора: организация творческих объединений по обучению хореографии, рукоделию, английскому языку, оригами, шахматам).</w:t>
      </w:r>
    </w:p>
    <w:p w:rsidR="00815617" w:rsidRPr="00F05CE2" w:rsidRDefault="00815617" w:rsidP="005329F5">
      <w:pPr>
        <w:widowControl w:val="0"/>
        <w:autoSpaceDE w:val="0"/>
        <w:autoSpaceDN w:val="0"/>
        <w:adjustRightInd w:val="0"/>
        <w:spacing w:after="0" w:line="240" w:lineRule="auto"/>
        <w:ind w:left="993" w:right="400" w:firstLine="425"/>
        <w:contextualSpacing/>
        <w:jc w:val="both"/>
        <w:rPr>
          <w:rFonts w:ascii="Times New Roman" w:eastAsia="Times New Roman" w:hAnsi="Times New Roman" w:cs="Times New Roman"/>
          <w:sz w:val="28"/>
          <w:szCs w:val="28"/>
          <w:lang w:eastAsia="ru-RU"/>
        </w:rPr>
      </w:pPr>
      <w:r w:rsidRPr="00F05CE2">
        <w:rPr>
          <w:rFonts w:ascii="Times New Roman" w:eastAsia="Times New Roman" w:hAnsi="Times New Roman" w:cs="Times New Roman"/>
          <w:sz w:val="28"/>
          <w:szCs w:val="28"/>
          <w:lang w:eastAsia="ru-RU"/>
        </w:rPr>
        <w:t xml:space="preserve">муниципальное бюджетное образовательное учреждение дополнительного образования детей «Станция юных натуралистов» (предмет договора: организация занятий экологического кружка. </w:t>
      </w:r>
    </w:p>
    <w:p w:rsidR="00815617" w:rsidRPr="00F05CE2" w:rsidRDefault="00815617" w:rsidP="005329F5">
      <w:pPr>
        <w:widowControl w:val="0"/>
        <w:autoSpaceDE w:val="0"/>
        <w:autoSpaceDN w:val="0"/>
        <w:adjustRightInd w:val="0"/>
        <w:spacing w:after="0" w:line="240" w:lineRule="auto"/>
        <w:ind w:left="993" w:right="400" w:firstLine="425"/>
        <w:contextualSpacing/>
        <w:jc w:val="both"/>
        <w:rPr>
          <w:rFonts w:ascii="Times New Roman" w:eastAsia="Times New Roman" w:hAnsi="Times New Roman" w:cs="Times New Roman"/>
          <w:sz w:val="28"/>
          <w:szCs w:val="28"/>
          <w:lang w:eastAsia="ru-RU"/>
        </w:rPr>
      </w:pPr>
      <w:r w:rsidRPr="00F05CE2">
        <w:rPr>
          <w:rFonts w:ascii="Times New Roman" w:eastAsia="Times New Roman" w:hAnsi="Times New Roman" w:cs="Times New Roman"/>
          <w:sz w:val="28"/>
          <w:szCs w:val="28"/>
          <w:lang w:eastAsia="ru-RU"/>
        </w:rPr>
        <w:t>муниципальное учреждение дополнительного образования детей «детско-юношеская спортивная школа Дигорского  района» (предмет договора: организации секции по разным видам спорта);</w:t>
      </w:r>
    </w:p>
    <w:p w:rsidR="00815617" w:rsidRPr="00F05CE2" w:rsidRDefault="00815617" w:rsidP="005329F5">
      <w:pPr>
        <w:widowControl w:val="0"/>
        <w:autoSpaceDE w:val="0"/>
        <w:autoSpaceDN w:val="0"/>
        <w:adjustRightInd w:val="0"/>
        <w:spacing w:after="0" w:line="240" w:lineRule="auto"/>
        <w:ind w:left="993" w:right="400" w:firstLine="425"/>
        <w:contextualSpacing/>
        <w:jc w:val="both"/>
        <w:rPr>
          <w:rFonts w:ascii="Times New Roman" w:eastAsia="Times New Roman" w:hAnsi="Times New Roman" w:cs="Times New Roman"/>
          <w:sz w:val="28"/>
          <w:szCs w:val="28"/>
          <w:lang w:eastAsia="ru-RU"/>
        </w:rPr>
      </w:pPr>
      <w:r w:rsidRPr="00F05CE2">
        <w:rPr>
          <w:rFonts w:ascii="Times New Roman" w:eastAsia="Times New Roman" w:hAnsi="Times New Roman" w:cs="Times New Roman"/>
          <w:sz w:val="28"/>
          <w:szCs w:val="28"/>
          <w:lang w:eastAsia="ru-RU"/>
        </w:rPr>
        <w:t>отдел Министерства внутренних дел России по Дигорскому району по профилактике правонарушений среди несовершеннолетних.</w:t>
      </w:r>
    </w:p>
    <w:p w:rsidR="00815617" w:rsidRPr="00F05CE2" w:rsidRDefault="00815617" w:rsidP="005329F5">
      <w:pPr>
        <w:widowControl w:val="0"/>
        <w:autoSpaceDE w:val="0"/>
        <w:autoSpaceDN w:val="0"/>
        <w:adjustRightInd w:val="0"/>
        <w:spacing w:after="0" w:line="240" w:lineRule="auto"/>
        <w:ind w:left="993" w:right="400" w:firstLine="425"/>
        <w:contextualSpacing/>
        <w:jc w:val="both"/>
        <w:rPr>
          <w:rFonts w:ascii="Times New Roman" w:eastAsia="Times New Roman" w:hAnsi="Times New Roman" w:cs="Times New Roman"/>
          <w:sz w:val="28"/>
          <w:szCs w:val="28"/>
          <w:lang w:eastAsia="ru-RU"/>
        </w:rPr>
      </w:pPr>
      <w:r w:rsidRPr="00F05CE2">
        <w:rPr>
          <w:rFonts w:ascii="Times New Roman" w:eastAsia="Times New Roman" w:hAnsi="Times New Roman" w:cs="Times New Roman"/>
          <w:sz w:val="28"/>
          <w:szCs w:val="28"/>
          <w:lang w:eastAsia="ru-RU"/>
        </w:rPr>
        <w:t>Школа является пилотной площадкой Общероссийской общественно-государственной детско-юношеской организации «Российское движение школьников».</w:t>
      </w:r>
    </w:p>
    <w:p w:rsidR="00815617" w:rsidRPr="00F05CE2" w:rsidRDefault="00815617" w:rsidP="005329F5">
      <w:pPr>
        <w:widowControl w:val="0"/>
        <w:autoSpaceDE w:val="0"/>
        <w:autoSpaceDN w:val="0"/>
        <w:adjustRightInd w:val="0"/>
        <w:spacing w:after="0" w:line="240" w:lineRule="auto"/>
        <w:ind w:left="993" w:right="400" w:firstLine="425"/>
        <w:contextualSpacing/>
        <w:jc w:val="both"/>
        <w:rPr>
          <w:rFonts w:ascii="Times New Roman" w:eastAsia="Times New Roman" w:hAnsi="Times New Roman" w:cs="Times New Roman"/>
          <w:sz w:val="28"/>
          <w:szCs w:val="28"/>
          <w:lang w:eastAsia="ru-RU"/>
        </w:rPr>
      </w:pPr>
      <w:r w:rsidRPr="00F05CE2">
        <w:rPr>
          <w:rFonts w:ascii="Times New Roman" w:eastAsia="Times New Roman" w:hAnsi="Times New Roman" w:cs="Times New Roman"/>
          <w:sz w:val="28"/>
          <w:szCs w:val="28"/>
          <w:lang w:eastAsia="ru-RU"/>
        </w:rPr>
        <w:t>На базе школы действуют: детская общественная организация «Патриот»; отряды юнармейцев, юных пожарных; отряд юных инспекторов движения.</w:t>
      </w:r>
    </w:p>
    <w:p w:rsidR="00815617" w:rsidRPr="00F05CE2" w:rsidRDefault="00815617" w:rsidP="005329F5">
      <w:pPr>
        <w:spacing w:after="0" w:line="240" w:lineRule="auto"/>
        <w:ind w:left="993" w:right="400" w:firstLine="425"/>
        <w:contextualSpacing/>
        <w:jc w:val="both"/>
        <w:rPr>
          <w:rFonts w:ascii="Times New Roman" w:eastAsia="Times New Roman" w:hAnsi="Times New Roman" w:cs="Times New Roman"/>
          <w:sz w:val="28"/>
          <w:szCs w:val="28"/>
          <w:bdr w:val="none" w:sz="0" w:space="0" w:color="auto" w:frame="1"/>
          <w:lang w:eastAsia="ru-RU"/>
        </w:rPr>
      </w:pPr>
      <w:r w:rsidRPr="00F05CE2">
        <w:rPr>
          <w:rFonts w:ascii="Times New Roman" w:eastAsia="Times New Roman" w:hAnsi="Times New Roman" w:cs="Times New Roman"/>
          <w:sz w:val="28"/>
          <w:szCs w:val="28"/>
          <w:bdr w:val="none" w:sz="0" w:space="0" w:color="auto" w:frame="1"/>
          <w:lang w:eastAsia="ru-RU"/>
        </w:rPr>
        <w:t xml:space="preserve">МБОУ СОШ №2 г. Дигоры является участником республиканского проекта «Подготовка кадров для системы образования»по направлению «Внедрение классного вожатства». </w:t>
      </w:r>
    </w:p>
    <w:p w:rsidR="00815617" w:rsidRPr="00F05CE2" w:rsidRDefault="00815617" w:rsidP="005329F5">
      <w:pPr>
        <w:tabs>
          <w:tab w:val="left" w:pos="133"/>
          <w:tab w:val="left" w:pos="1276"/>
          <w:tab w:val="left" w:pos="1418"/>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Особенности организуемого в МБОУ СОШ №2 г.Дигоры воспитательного процесса заключаются в том, что в основу его реализации положен духовно-нравственный комплекс который включает ценности духовной культуры и нравственности, здорового образа жизни и гармоничного самосознания личности, идеалы терпимости, коллективизма, сотрудничества и личной ответственности за свои поступки.</w:t>
      </w:r>
    </w:p>
    <w:p w:rsidR="00815617" w:rsidRPr="00F05CE2" w:rsidRDefault="00815617" w:rsidP="005329F5">
      <w:pPr>
        <w:tabs>
          <w:tab w:val="left" w:pos="133"/>
          <w:tab w:val="left" w:pos="1276"/>
          <w:tab w:val="left" w:pos="1418"/>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В системе духовно-нравственного комплекса представлено единство национально-культурных и общечеловеческих ценностей.</w:t>
      </w:r>
    </w:p>
    <w:p w:rsidR="00815617" w:rsidRPr="00F05CE2" w:rsidRDefault="00815617" w:rsidP="005329F5">
      <w:pPr>
        <w:tabs>
          <w:tab w:val="left" w:pos="133"/>
          <w:tab w:val="left" w:pos="1276"/>
          <w:tab w:val="left" w:pos="1418"/>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Реализация мероприятий воспитательной работы МБОУ СОШ № 2 г.Дигоры способствует формированию личности, которая является носителем этнокультурного наследия и национальной культуры народа РСО-Алания в контексте российской и мировой цивилизации.</w:t>
      </w:r>
    </w:p>
    <w:p w:rsidR="00815617" w:rsidRPr="00F05CE2" w:rsidRDefault="00815617" w:rsidP="005329F5">
      <w:pPr>
        <w:spacing w:after="5" w:line="240" w:lineRule="auto"/>
        <w:ind w:left="993" w:right="400" w:firstLine="425"/>
        <w:contextualSpacing/>
        <w:jc w:val="both"/>
        <w:rPr>
          <w:rFonts w:ascii="Times New Roman" w:eastAsia="Times New Roman" w:hAnsi="Times New Roman" w:cs="Times New Roman"/>
          <w:color w:val="231F20"/>
          <w:sz w:val="28"/>
          <w:szCs w:val="28"/>
          <w:lang w:eastAsia="ru-RU"/>
        </w:rPr>
      </w:pPr>
      <w:r w:rsidRPr="00F05CE2">
        <w:rPr>
          <w:rFonts w:ascii="Times New Roman" w:eastAsia="Times New Roman" w:hAnsi="Times New Roman" w:cs="Times New Roman"/>
          <w:color w:val="231F20"/>
          <w:sz w:val="28"/>
          <w:szCs w:val="28"/>
          <w:lang w:eastAsia="ru-RU"/>
        </w:rPr>
        <w:t>Для успешной реализации особенностей воспитательного процесса применяются следующие принципы взаимодействия педагогических работников и обучающихся:</w:t>
      </w:r>
    </w:p>
    <w:p w:rsidR="00815617" w:rsidRPr="00F05CE2" w:rsidRDefault="00815617" w:rsidP="005329F5">
      <w:pPr>
        <w:spacing w:after="5" w:line="240" w:lineRule="auto"/>
        <w:ind w:left="993" w:right="400" w:firstLine="425"/>
        <w:contextualSpacing/>
        <w:jc w:val="both"/>
        <w:rPr>
          <w:rFonts w:ascii="Times New Roman" w:eastAsia="Times New Roman" w:hAnsi="Times New Roman" w:cs="Times New Roman"/>
          <w:color w:val="231F20"/>
          <w:sz w:val="28"/>
          <w:szCs w:val="28"/>
          <w:lang w:eastAsia="ru-RU"/>
        </w:rPr>
      </w:pPr>
      <w:r w:rsidRPr="00F05CE2">
        <w:rPr>
          <w:rFonts w:ascii="Times New Roman" w:eastAsia="Times New Roman" w:hAnsi="Times New Roman" w:cs="Times New Roman"/>
          <w:color w:val="231F20"/>
          <w:sz w:val="28"/>
          <w:szCs w:val="28"/>
          <w:lang w:eastAsia="ru-RU"/>
        </w:rPr>
        <w:t>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815617" w:rsidRPr="00F05CE2" w:rsidRDefault="00815617" w:rsidP="005329F5">
      <w:pPr>
        <w:spacing w:after="5" w:line="240" w:lineRule="auto"/>
        <w:ind w:left="993" w:right="400" w:firstLine="425"/>
        <w:contextualSpacing/>
        <w:jc w:val="both"/>
        <w:rPr>
          <w:rFonts w:ascii="Times New Roman" w:eastAsia="Times New Roman" w:hAnsi="Times New Roman" w:cs="Times New Roman"/>
          <w:color w:val="231F20"/>
          <w:sz w:val="28"/>
          <w:szCs w:val="28"/>
          <w:lang w:eastAsia="ru-RU"/>
        </w:rPr>
      </w:pPr>
      <w:r w:rsidRPr="00F05CE2">
        <w:rPr>
          <w:rFonts w:ascii="Times New Roman" w:eastAsia="Times New Roman" w:hAnsi="Times New Roman" w:cs="Times New Roman"/>
          <w:color w:val="231F20"/>
          <w:sz w:val="28"/>
          <w:szCs w:val="28"/>
          <w:lang w:eastAsia="ru-RU"/>
        </w:rPr>
        <w:t>создание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815617" w:rsidRPr="00F05CE2" w:rsidRDefault="00815617" w:rsidP="005329F5">
      <w:pPr>
        <w:spacing w:after="5" w:line="240" w:lineRule="auto"/>
        <w:ind w:left="993" w:right="400" w:firstLine="425"/>
        <w:contextualSpacing/>
        <w:jc w:val="both"/>
        <w:rPr>
          <w:rFonts w:ascii="Times New Roman" w:eastAsia="Times New Roman" w:hAnsi="Times New Roman" w:cs="Times New Roman"/>
          <w:color w:val="231F20"/>
          <w:sz w:val="28"/>
          <w:szCs w:val="28"/>
          <w:lang w:eastAsia="ru-RU"/>
        </w:rPr>
      </w:pPr>
      <w:r w:rsidRPr="00F05CE2">
        <w:rPr>
          <w:rFonts w:ascii="Times New Roman" w:eastAsia="Times New Roman" w:hAnsi="Times New Roman" w:cs="Times New Roman"/>
          <w:color w:val="231F20"/>
          <w:sz w:val="28"/>
          <w:szCs w:val="28"/>
          <w:lang w:eastAsia="ru-RU"/>
        </w:rPr>
        <w:t>создание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815617" w:rsidRPr="00F05CE2" w:rsidRDefault="00815617" w:rsidP="005329F5">
      <w:pPr>
        <w:spacing w:after="5" w:line="240" w:lineRule="auto"/>
        <w:ind w:left="993" w:right="400" w:firstLine="425"/>
        <w:contextualSpacing/>
        <w:jc w:val="both"/>
        <w:rPr>
          <w:rFonts w:ascii="Times New Roman" w:eastAsia="Times New Roman" w:hAnsi="Times New Roman" w:cs="Times New Roman"/>
          <w:color w:val="231F20"/>
          <w:sz w:val="28"/>
          <w:szCs w:val="28"/>
          <w:lang w:eastAsia="ru-RU"/>
        </w:rPr>
      </w:pPr>
      <w:r w:rsidRPr="00F05CE2">
        <w:rPr>
          <w:rFonts w:ascii="Times New Roman" w:eastAsia="Times New Roman" w:hAnsi="Times New Roman" w:cs="Times New Roman"/>
          <w:color w:val="231F20"/>
          <w:sz w:val="28"/>
          <w:szCs w:val="28"/>
          <w:lang w:eastAsia="ru-RU"/>
        </w:rPr>
        <w:t>организация совместных дел обучающихся и педагогических работников как предмета совместной заботы и взрослых, и обучающихся;</w:t>
      </w:r>
    </w:p>
    <w:p w:rsidR="00815617" w:rsidRPr="00F05CE2" w:rsidRDefault="00815617" w:rsidP="005329F5">
      <w:pPr>
        <w:spacing w:after="5" w:line="240" w:lineRule="auto"/>
        <w:ind w:left="993" w:right="400" w:firstLine="425"/>
        <w:contextualSpacing/>
        <w:jc w:val="both"/>
        <w:rPr>
          <w:rFonts w:ascii="Times New Roman" w:eastAsia="Times New Roman" w:hAnsi="Times New Roman" w:cs="Times New Roman"/>
          <w:color w:val="231F20"/>
          <w:sz w:val="28"/>
          <w:szCs w:val="28"/>
          <w:lang w:eastAsia="ru-RU"/>
        </w:rPr>
      </w:pPr>
      <w:r w:rsidRPr="00F05CE2">
        <w:rPr>
          <w:rFonts w:ascii="Times New Roman" w:eastAsia="Times New Roman" w:hAnsi="Times New Roman" w:cs="Times New Roman"/>
          <w:color w:val="231F20"/>
          <w:sz w:val="28"/>
          <w:szCs w:val="28"/>
          <w:lang w:eastAsia="ru-RU"/>
        </w:rPr>
        <w:t>системность, целесообразность воспитания как условия его эффективности.</w:t>
      </w:r>
    </w:p>
    <w:p w:rsidR="00815617" w:rsidRPr="00F05CE2" w:rsidRDefault="00815617" w:rsidP="005329F5">
      <w:pPr>
        <w:spacing w:after="5" w:line="240" w:lineRule="auto"/>
        <w:ind w:left="993" w:right="400" w:firstLine="425"/>
        <w:contextualSpacing/>
        <w:jc w:val="both"/>
        <w:rPr>
          <w:rFonts w:ascii="Times New Roman" w:eastAsia="Times New Roman" w:hAnsi="Times New Roman" w:cs="Times New Roman"/>
          <w:color w:val="231F20"/>
          <w:sz w:val="28"/>
          <w:szCs w:val="28"/>
          <w:lang w:eastAsia="ru-RU"/>
        </w:rPr>
      </w:pPr>
      <w:r w:rsidRPr="00F05CE2">
        <w:rPr>
          <w:rFonts w:ascii="Times New Roman" w:eastAsia="Times New Roman" w:hAnsi="Times New Roman" w:cs="Times New Roman"/>
          <w:color w:val="231F20"/>
          <w:sz w:val="28"/>
          <w:szCs w:val="28"/>
          <w:lang w:eastAsia="ru-RU"/>
        </w:rPr>
        <w:t>Основными традициями воспитания в образовательной организации являются следующие:</w:t>
      </w:r>
    </w:p>
    <w:p w:rsidR="00815617" w:rsidRPr="00F05CE2" w:rsidRDefault="00815617" w:rsidP="005329F5">
      <w:pPr>
        <w:spacing w:after="5"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годовой цикл воспитательной работы, который включает ключевые общешкольные дела (совместные дела педагогических работников и обучающихся), которые включают коллективную разработку, коллективное планирование, коллективное проведение и коллективный анализ результатов;</w:t>
      </w:r>
    </w:p>
    <w:p w:rsidR="00815617" w:rsidRPr="00F05CE2" w:rsidRDefault="00815617" w:rsidP="005329F5">
      <w:pPr>
        <w:spacing w:after="5"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изменение роли обучающегося в зависимости от его психо - возрастных особенностей (от наблюдателя до организатора);</w:t>
      </w:r>
    </w:p>
    <w:p w:rsidR="00815617" w:rsidRPr="00F05CE2" w:rsidRDefault="00815617" w:rsidP="005329F5">
      <w:pPr>
        <w:spacing w:after="5"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отсутствие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815617" w:rsidRPr="00F05CE2" w:rsidRDefault="00815617" w:rsidP="005329F5">
      <w:pPr>
        <w:spacing w:after="5"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15617" w:rsidRPr="00F05CE2" w:rsidRDefault="00815617" w:rsidP="005329F5">
      <w:pPr>
        <w:spacing w:after="5"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ключевой фигурой воспитания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15617" w:rsidRPr="00115413" w:rsidRDefault="00815617"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развитие и создание детских объединений;</w:t>
      </w:r>
    </w:p>
    <w:p w:rsidR="005D1BB0" w:rsidRPr="00115413" w:rsidRDefault="005D1BB0"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p>
    <w:p w:rsidR="00815617" w:rsidRPr="00F05CE2" w:rsidRDefault="00815617" w:rsidP="005329F5">
      <w:pPr>
        <w:ind w:left="993" w:right="400" w:firstLine="425"/>
        <w:jc w:val="both"/>
        <w:rPr>
          <w:rFonts w:ascii="Times New Roman" w:hAnsi="Times New Roman" w:cs="Times New Roman"/>
          <w:iCs/>
          <w:color w:val="000000"/>
          <w:w w:val="0"/>
          <w:sz w:val="28"/>
          <w:szCs w:val="28"/>
        </w:rPr>
      </w:pPr>
      <w:r w:rsidRPr="00F05CE2">
        <w:rPr>
          <w:rFonts w:ascii="Times New Roman" w:hAnsi="Times New Roman" w:cs="Times New Roman"/>
          <w:iCs/>
          <w:color w:val="000000"/>
          <w:w w:val="0"/>
          <w:sz w:val="28"/>
          <w:szCs w:val="28"/>
        </w:rPr>
        <w:t>Процесс воспитания в МКОУ СОШ №2 г.Дигоры основывается на следующих принципах взаимодействия педагогов и школьников:</w:t>
      </w:r>
    </w:p>
    <w:p w:rsidR="00815617" w:rsidRPr="00F05CE2" w:rsidRDefault="00815617" w:rsidP="005329F5">
      <w:pPr>
        <w:ind w:left="993" w:right="400" w:firstLine="425"/>
        <w:jc w:val="both"/>
        <w:rPr>
          <w:rFonts w:ascii="Times New Roman" w:hAnsi="Times New Roman" w:cs="Times New Roman"/>
          <w:iCs/>
          <w:color w:val="000000"/>
          <w:w w:val="0"/>
          <w:sz w:val="28"/>
          <w:szCs w:val="28"/>
        </w:rPr>
      </w:pPr>
      <w:r w:rsidRPr="00F05CE2">
        <w:rPr>
          <w:rFonts w:ascii="Times New Roman" w:hAnsi="Times New Roman" w:cs="Times New Roman"/>
          <w:iCs/>
          <w:color w:val="000000"/>
          <w:w w:val="0"/>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15617" w:rsidRPr="00F05CE2" w:rsidRDefault="00815617" w:rsidP="005329F5">
      <w:pPr>
        <w:ind w:left="993" w:right="400" w:firstLine="425"/>
        <w:jc w:val="both"/>
        <w:rPr>
          <w:rFonts w:ascii="Times New Roman" w:hAnsi="Times New Roman" w:cs="Times New Roman"/>
          <w:iCs/>
          <w:color w:val="000000"/>
          <w:w w:val="0"/>
          <w:sz w:val="28"/>
          <w:szCs w:val="28"/>
        </w:rPr>
      </w:pPr>
      <w:r w:rsidRPr="00F05CE2">
        <w:rPr>
          <w:rFonts w:ascii="Times New Roman" w:hAnsi="Times New Roman" w:cs="Times New Roman"/>
          <w:iCs/>
          <w:color w:val="000000"/>
          <w:w w:val="0"/>
          <w:sz w:val="28"/>
          <w:szCs w:val="28"/>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815617" w:rsidRPr="00F05CE2" w:rsidRDefault="00815617" w:rsidP="005329F5">
      <w:pPr>
        <w:ind w:left="993" w:right="400" w:firstLine="425"/>
        <w:jc w:val="both"/>
        <w:rPr>
          <w:rFonts w:ascii="Times New Roman" w:hAnsi="Times New Roman" w:cs="Times New Roman"/>
          <w:iCs/>
          <w:color w:val="000000"/>
          <w:w w:val="0"/>
          <w:sz w:val="28"/>
          <w:szCs w:val="28"/>
        </w:rPr>
      </w:pPr>
      <w:r w:rsidRPr="00F05CE2">
        <w:rPr>
          <w:rFonts w:ascii="Times New Roman" w:hAnsi="Times New Roman" w:cs="Times New Roman"/>
          <w:iCs/>
          <w:color w:val="000000"/>
          <w:w w:val="0"/>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15617" w:rsidRPr="00F05CE2" w:rsidRDefault="00815617" w:rsidP="005329F5">
      <w:pPr>
        <w:ind w:left="993" w:right="400" w:firstLine="425"/>
        <w:jc w:val="both"/>
        <w:rPr>
          <w:rFonts w:ascii="Times New Roman" w:hAnsi="Times New Roman" w:cs="Times New Roman"/>
          <w:iCs/>
          <w:color w:val="000000"/>
          <w:w w:val="0"/>
          <w:sz w:val="28"/>
          <w:szCs w:val="28"/>
        </w:rPr>
      </w:pPr>
      <w:r w:rsidRPr="00F05CE2">
        <w:rPr>
          <w:rFonts w:ascii="Times New Roman" w:hAnsi="Times New Roman" w:cs="Times New Roman"/>
          <w:iCs/>
          <w:color w:val="000000"/>
          <w:w w:val="0"/>
          <w:sz w:val="28"/>
          <w:szCs w:val="28"/>
        </w:rPr>
        <w:t>- организация основных совместных дел школьников и педагогов как предмета совместной заботы и взрослых, и детей;</w:t>
      </w:r>
    </w:p>
    <w:p w:rsidR="00815617" w:rsidRPr="00F05CE2" w:rsidRDefault="00815617" w:rsidP="005329F5">
      <w:pPr>
        <w:ind w:left="993" w:right="400" w:firstLine="425"/>
        <w:jc w:val="both"/>
        <w:rPr>
          <w:rFonts w:ascii="Times New Roman" w:hAnsi="Times New Roman" w:cs="Times New Roman"/>
          <w:iCs/>
          <w:color w:val="000000"/>
          <w:w w:val="0"/>
          <w:sz w:val="28"/>
          <w:szCs w:val="28"/>
        </w:rPr>
      </w:pPr>
      <w:r w:rsidRPr="00F05CE2">
        <w:rPr>
          <w:rFonts w:ascii="Times New Roman" w:hAnsi="Times New Roman" w:cs="Times New Roman"/>
          <w:iCs/>
          <w:color w:val="000000"/>
          <w:w w:val="0"/>
          <w:sz w:val="28"/>
          <w:szCs w:val="28"/>
        </w:rPr>
        <w:t>- системность, целесообразность и нешаблонность воспитания как условия его эффективности.</w:t>
      </w:r>
    </w:p>
    <w:p w:rsidR="00815617" w:rsidRPr="00F05CE2" w:rsidRDefault="00815617" w:rsidP="005329F5">
      <w:pPr>
        <w:ind w:left="993" w:right="400" w:firstLine="425"/>
        <w:jc w:val="both"/>
        <w:rPr>
          <w:rFonts w:ascii="Times New Roman" w:hAnsi="Times New Roman" w:cs="Times New Roman"/>
          <w:iCs/>
          <w:color w:val="000000"/>
          <w:w w:val="0"/>
          <w:sz w:val="28"/>
          <w:szCs w:val="28"/>
        </w:rPr>
      </w:pPr>
      <w:r w:rsidRPr="00F05CE2">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05CE2">
        <w:rPr>
          <w:rFonts w:ascii="Times New Roman" w:hAnsi="Times New Roman" w:cs="Times New Roman"/>
          <w:iCs/>
          <w:color w:val="000000"/>
          <w:w w:val="0"/>
          <w:sz w:val="28"/>
          <w:szCs w:val="28"/>
        </w:rPr>
        <w:t xml:space="preserve">: </w:t>
      </w:r>
    </w:p>
    <w:p w:rsidR="00815617" w:rsidRPr="00F05CE2" w:rsidRDefault="00815617" w:rsidP="005329F5">
      <w:pPr>
        <w:ind w:left="993" w:right="400" w:firstLine="425"/>
        <w:jc w:val="both"/>
        <w:rPr>
          <w:rFonts w:ascii="Times New Roman" w:hAnsi="Times New Roman" w:cs="Times New Roman"/>
          <w:sz w:val="28"/>
          <w:szCs w:val="28"/>
          <w:lang w:eastAsia="ru-RU"/>
        </w:rPr>
      </w:pPr>
      <w:r w:rsidRPr="00F05CE2">
        <w:rPr>
          <w:rFonts w:ascii="Times New Roman" w:hAnsi="Times New Roman" w:cs="Times New Roman"/>
          <w:color w:val="00000A"/>
          <w:sz w:val="28"/>
          <w:szCs w:val="28"/>
        </w:rPr>
        <w:t xml:space="preserve">- стержнем годового цикла воспитательной работы школы являются ключевые общешкольные дела, </w:t>
      </w:r>
      <w:r w:rsidRPr="00F05CE2">
        <w:rPr>
          <w:rFonts w:ascii="Times New Roman" w:hAnsi="Times New Roman" w:cs="Times New Roman"/>
          <w:sz w:val="28"/>
          <w:szCs w:val="28"/>
          <w:lang w:eastAsia="ru-RU"/>
        </w:rPr>
        <w:t>через которые осуществляется интеграция воспитательных усилий педагогов;</w:t>
      </w:r>
    </w:p>
    <w:p w:rsidR="00815617" w:rsidRPr="00F05CE2" w:rsidRDefault="00815617" w:rsidP="005329F5">
      <w:pPr>
        <w:ind w:left="993" w:right="400" w:firstLine="425"/>
        <w:jc w:val="both"/>
        <w:rPr>
          <w:rFonts w:ascii="Times New Roman" w:hAnsi="Times New Roman" w:cs="Times New Roman"/>
          <w:sz w:val="28"/>
          <w:szCs w:val="28"/>
          <w:lang w:eastAsia="ru-RU"/>
        </w:rPr>
      </w:pPr>
      <w:r w:rsidRPr="00F05CE2">
        <w:rPr>
          <w:rFonts w:ascii="Times New Roman" w:hAnsi="Times New Roman" w:cs="Times New Roman"/>
          <w:sz w:val="28"/>
          <w:szCs w:val="28"/>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815617" w:rsidRPr="00F05CE2" w:rsidRDefault="00815617" w:rsidP="005329F5">
      <w:pPr>
        <w:ind w:left="993" w:right="400" w:firstLine="425"/>
        <w:jc w:val="both"/>
        <w:rPr>
          <w:rFonts w:ascii="Times New Roman" w:hAnsi="Times New Roman" w:cs="Times New Roman"/>
          <w:sz w:val="28"/>
          <w:szCs w:val="28"/>
          <w:lang w:eastAsia="ru-RU"/>
        </w:rPr>
      </w:pPr>
      <w:r w:rsidRPr="00F05CE2">
        <w:rPr>
          <w:rFonts w:ascii="Times New Roman" w:hAnsi="Times New Roman" w:cs="Times New Roman"/>
          <w:sz w:val="28"/>
          <w:szCs w:val="28"/>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15617" w:rsidRPr="00F05CE2" w:rsidRDefault="00815617" w:rsidP="005329F5">
      <w:pPr>
        <w:ind w:left="993" w:right="400" w:firstLine="425"/>
        <w:jc w:val="both"/>
        <w:rPr>
          <w:rFonts w:ascii="Times New Roman" w:hAnsi="Times New Roman" w:cs="Times New Roman"/>
          <w:sz w:val="28"/>
          <w:szCs w:val="28"/>
          <w:lang w:eastAsia="ru-RU"/>
        </w:rPr>
      </w:pPr>
      <w:r w:rsidRPr="00F05CE2">
        <w:rPr>
          <w:rFonts w:ascii="Times New Roman" w:hAnsi="Times New Roman" w:cs="Times New Roman"/>
          <w:sz w:val="28"/>
          <w:szCs w:val="28"/>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815617" w:rsidRPr="00F05CE2" w:rsidRDefault="00815617" w:rsidP="005329F5">
      <w:pPr>
        <w:ind w:left="993" w:right="400" w:firstLine="425"/>
        <w:jc w:val="both"/>
        <w:rPr>
          <w:rFonts w:ascii="Times New Roman" w:hAnsi="Times New Roman" w:cs="Times New Roman"/>
          <w:sz w:val="28"/>
          <w:szCs w:val="28"/>
          <w:lang w:eastAsia="ru-RU"/>
        </w:rPr>
      </w:pPr>
      <w:r w:rsidRPr="00F05CE2">
        <w:rPr>
          <w:rFonts w:ascii="Times New Roman" w:hAnsi="Times New Roman" w:cs="Times New Roman"/>
          <w:sz w:val="28"/>
          <w:szCs w:val="28"/>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F05CE2">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815617" w:rsidRPr="00F05CE2" w:rsidRDefault="00815617" w:rsidP="005329F5">
      <w:pPr>
        <w:ind w:left="993" w:right="400" w:firstLine="425"/>
        <w:jc w:val="both"/>
        <w:rPr>
          <w:rFonts w:ascii="Times New Roman" w:hAnsi="Times New Roman" w:cs="Times New Roman"/>
          <w:sz w:val="28"/>
          <w:szCs w:val="28"/>
          <w:lang w:eastAsia="ru-RU"/>
        </w:rPr>
      </w:pPr>
      <w:r w:rsidRPr="00F05CE2">
        <w:rPr>
          <w:rFonts w:ascii="Times New Roman" w:hAnsi="Times New Roman" w:cs="Times New Roman"/>
          <w:sz w:val="28"/>
          <w:szCs w:val="28"/>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15617" w:rsidRPr="00C93308" w:rsidRDefault="00815617" w:rsidP="00BC3FD1">
      <w:pPr>
        <w:spacing w:after="200" w:line="276" w:lineRule="auto"/>
        <w:ind w:left="993" w:right="400" w:firstLine="425"/>
        <w:contextualSpacing/>
        <w:rPr>
          <w:rFonts w:ascii="Times New Roman" w:eastAsia="Calibri" w:hAnsi="Times New Roman" w:cs="Times New Roman"/>
          <w:b/>
          <w:sz w:val="28"/>
          <w:szCs w:val="28"/>
          <w:lang w:eastAsia="ru-RU"/>
        </w:rPr>
      </w:pPr>
      <w:r w:rsidRPr="00F05CE2">
        <w:rPr>
          <w:rFonts w:ascii="Times New Roman" w:hAnsi="Times New Roman" w:cs="Times New Roman"/>
          <w:b/>
          <w:w w:val="0"/>
          <w:sz w:val="28"/>
          <w:szCs w:val="28"/>
          <w:shd w:val="clear" w:color="000000" w:fill="FFFFFF"/>
        </w:rPr>
        <w:t xml:space="preserve">  </w:t>
      </w:r>
      <w:r w:rsidRPr="00F05CE2">
        <w:rPr>
          <w:rFonts w:ascii="Times New Roman" w:eastAsia="Calibri" w:hAnsi="Times New Roman" w:cs="Times New Roman"/>
          <w:b/>
          <w:sz w:val="28"/>
          <w:szCs w:val="28"/>
          <w:lang w:eastAsia="ru-RU"/>
        </w:rPr>
        <w:t>ЦЕЛЬ И ЗАДАЧИ ВОСПИТАНИ</w:t>
      </w:r>
      <w:r>
        <w:rPr>
          <w:rFonts w:ascii="Times New Roman" w:eastAsia="Calibri" w:hAnsi="Times New Roman" w:cs="Times New Roman"/>
          <w:b/>
          <w:sz w:val="28"/>
          <w:szCs w:val="28"/>
          <w:lang w:eastAsia="ru-RU"/>
        </w:rPr>
        <w:t>Я.</w:t>
      </w:r>
      <w:r w:rsidRPr="00F05CE2">
        <w:rPr>
          <w:rFonts w:ascii="Times New Roman" w:eastAsia="Calibri" w:hAnsi="Times New Roman" w:cs="Times New Roman"/>
          <w:b/>
          <w:sz w:val="28"/>
          <w:szCs w:val="28"/>
          <w:lang w:eastAsia="ru-RU"/>
        </w:rPr>
        <w:br/>
      </w:r>
      <w:r w:rsidRPr="00F05CE2">
        <w:rPr>
          <w:rFonts w:ascii="Times New Roman" w:hAnsi="Times New Roman" w:cs="Times New Roman"/>
          <w:b/>
          <w:color w:val="000000"/>
          <w:sz w:val="28"/>
          <w:szCs w:val="28"/>
        </w:rPr>
        <w:t>Главной целью</w:t>
      </w:r>
      <w:r w:rsidRPr="00F05CE2">
        <w:rPr>
          <w:rFonts w:ascii="Times New Roman" w:hAnsi="Times New Roman" w:cs="Times New Roman"/>
          <w:color w:val="000000"/>
          <w:sz w:val="28"/>
          <w:szCs w:val="28"/>
        </w:rPr>
        <w:t xml:space="preserve"> воспитательной работы в МБОУ СОШ №2 г.Дигоры является всестороннее развитие личности, а также создание условий для ее формирования.</w:t>
      </w:r>
    </w:p>
    <w:p w:rsidR="00815617" w:rsidRPr="00F05CE2" w:rsidRDefault="00815617" w:rsidP="005329F5">
      <w:pPr>
        <w:spacing w:after="200"/>
        <w:ind w:left="993" w:right="400" w:firstLine="425"/>
        <w:contextualSpacing/>
        <w:jc w:val="both"/>
        <w:rPr>
          <w:rFonts w:ascii="Times New Roman" w:eastAsia="Calibri" w:hAnsi="Times New Roman" w:cs="Times New Roman"/>
          <w:sz w:val="28"/>
          <w:szCs w:val="28"/>
          <w:lang w:eastAsia="ru-RU"/>
        </w:rPr>
      </w:pPr>
      <w:r w:rsidRPr="00F05CE2">
        <w:rPr>
          <w:rFonts w:ascii="Times New Roman" w:eastAsia="Calibri" w:hAnsi="Times New Roman" w:cs="Times New Roman"/>
          <w:sz w:val="28"/>
          <w:szCs w:val="28"/>
          <w:lang w:eastAsia="ru-RU"/>
        </w:rPr>
        <w:t xml:space="preserve">Для достижения поставленной цели воспитания обучающихся решаются следующие </w:t>
      </w:r>
      <w:r w:rsidRPr="00F05CE2">
        <w:rPr>
          <w:rFonts w:ascii="Times New Roman" w:eastAsia="Calibri" w:hAnsi="Times New Roman" w:cs="Times New Roman"/>
          <w:b/>
          <w:sz w:val="28"/>
          <w:szCs w:val="28"/>
          <w:lang w:eastAsia="ru-RU"/>
        </w:rPr>
        <w:t>задачи:</w:t>
      </w:r>
    </w:p>
    <w:p w:rsidR="00815617" w:rsidRPr="00F05CE2" w:rsidRDefault="00815617" w:rsidP="005329F5">
      <w:pPr>
        <w:spacing w:after="200"/>
        <w:ind w:left="993" w:right="400" w:firstLine="425"/>
        <w:contextualSpacing/>
        <w:jc w:val="both"/>
        <w:rPr>
          <w:rFonts w:ascii="Times New Roman" w:hAnsi="Times New Roman" w:cs="Times New Roman"/>
          <w:iCs/>
          <w:w w:val="0"/>
          <w:sz w:val="28"/>
          <w:szCs w:val="28"/>
          <w:lang w:eastAsia="ru-RU"/>
        </w:rPr>
      </w:pPr>
      <w:r w:rsidRPr="00F05CE2">
        <w:rPr>
          <w:rFonts w:ascii="Times New Roman" w:hAnsi="Times New Roman" w:cs="Times New Roman"/>
          <w:iCs/>
          <w:w w:val="0"/>
          <w:sz w:val="28"/>
          <w:szCs w:val="28"/>
          <w:lang w:eastAsia="ru-RU"/>
        </w:rPr>
        <w:t>- реализовывать потенциал классного руководства в воспитании школьников, поддерживать активное участие классных сообществ в жизни школы</w:t>
      </w:r>
      <w:r w:rsidRPr="00F05CE2">
        <w:rPr>
          <w:rFonts w:ascii="Times New Roman" w:hAnsi="Times New Roman" w:cs="Times New Roman"/>
          <w:sz w:val="28"/>
          <w:szCs w:val="28"/>
        </w:rPr>
        <w:t xml:space="preserve">; реализовать </w:t>
      </w:r>
      <w:r w:rsidRPr="00F05CE2">
        <w:rPr>
          <w:rFonts w:ascii="Times New Roman" w:hAnsi="Times New Roman" w:cs="Times New Roman"/>
          <w:iCs/>
          <w:w w:val="0"/>
          <w:sz w:val="28"/>
          <w:szCs w:val="28"/>
          <w:lang w:eastAsia="ru-RU"/>
        </w:rPr>
        <w:t>работу с учителями, преподающими в данном классе; работу с родителями учащихся или их законными представителями.</w:t>
      </w:r>
      <w:r w:rsidRPr="00F05CE2">
        <w:rPr>
          <w:rFonts w:ascii="Times New Roman" w:hAnsi="Times New Roman" w:cs="Times New Roman"/>
          <w:iCs/>
          <w:w w:val="0"/>
          <w:sz w:val="28"/>
          <w:szCs w:val="28"/>
          <w:lang w:eastAsia="ru-RU"/>
        </w:rPr>
        <w:br/>
        <w:t>-  использовать в воспитании детей возможности школьного урока, поддерживать использование на уроках интерактивных форм, занятий с учащимися</w:t>
      </w:r>
      <w:r w:rsidRPr="00F05CE2">
        <w:rPr>
          <w:rFonts w:ascii="Times New Roman" w:hAnsi="Times New Roman" w:cs="Times New Roman"/>
          <w:iCs/>
          <w:w w:val="0"/>
          <w:sz w:val="28"/>
          <w:szCs w:val="28"/>
          <w:lang w:eastAsia="ru-RU"/>
        </w:rPr>
        <w:br/>
        <w:t xml:space="preserve">- вовлекать школьников в творческие объединения, мастерские, секции, студии ,объединения, работающие по школьным программам внеурочной деятельности, реализовывать их воспитательные возможности </w:t>
      </w:r>
    </w:p>
    <w:p w:rsidR="00815617" w:rsidRPr="00F05CE2" w:rsidRDefault="00815617" w:rsidP="005329F5">
      <w:pPr>
        <w:spacing w:after="200"/>
        <w:ind w:left="993" w:right="400" w:firstLine="425"/>
        <w:contextualSpacing/>
        <w:jc w:val="both"/>
        <w:rPr>
          <w:rFonts w:ascii="Times New Roman" w:hAnsi="Times New Roman" w:cs="Times New Roman"/>
          <w:iCs/>
          <w:w w:val="0"/>
          <w:sz w:val="28"/>
          <w:szCs w:val="28"/>
          <w:lang w:eastAsia="ru-RU"/>
        </w:rPr>
      </w:pPr>
      <w:r w:rsidRPr="00F05CE2">
        <w:rPr>
          <w:rFonts w:ascii="Times New Roman" w:hAnsi="Times New Roman" w:cs="Times New Roman"/>
          <w:iCs/>
          <w:w w:val="0"/>
          <w:sz w:val="28"/>
          <w:szCs w:val="28"/>
          <w:lang w:eastAsia="ru-RU"/>
        </w:rPr>
        <w:t>- 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15617" w:rsidRPr="00F05CE2" w:rsidRDefault="00815617" w:rsidP="005329F5">
      <w:pPr>
        <w:spacing w:after="200"/>
        <w:ind w:left="993" w:right="400" w:firstLine="425"/>
        <w:contextualSpacing/>
        <w:jc w:val="both"/>
        <w:rPr>
          <w:rFonts w:ascii="Times New Roman" w:hAnsi="Times New Roman" w:cs="Times New Roman"/>
          <w:iCs/>
          <w:w w:val="0"/>
          <w:sz w:val="28"/>
          <w:szCs w:val="28"/>
          <w:lang w:eastAsia="ru-RU"/>
        </w:rPr>
      </w:pPr>
      <w:r w:rsidRPr="00F05CE2">
        <w:rPr>
          <w:rFonts w:ascii="Times New Roman" w:hAnsi="Times New Roman" w:cs="Times New Roman"/>
          <w:iCs/>
          <w:w w:val="0"/>
          <w:sz w:val="28"/>
          <w:szCs w:val="28"/>
          <w:lang w:eastAsia="ru-RU"/>
        </w:rPr>
        <w:t>- организовывать для школьников экскурсии, экспедиции, походы и реализовывать их воспитательный потенциал.</w:t>
      </w:r>
    </w:p>
    <w:p w:rsidR="00815617" w:rsidRPr="00F05CE2" w:rsidRDefault="00815617" w:rsidP="005329F5">
      <w:pPr>
        <w:ind w:left="993" w:right="400" w:firstLine="425"/>
        <w:contextualSpacing/>
        <w:jc w:val="both"/>
        <w:rPr>
          <w:rFonts w:ascii="Times New Roman" w:hAnsi="Times New Roman" w:cs="Times New Roman"/>
          <w:iCs/>
          <w:w w:val="0"/>
          <w:sz w:val="28"/>
          <w:szCs w:val="28"/>
          <w:lang w:eastAsia="ru-RU"/>
        </w:rPr>
      </w:pPr>
      <w:r w:rsidRPr="00F05CE2">
        <w:rPr>
          <w:rFonts w:ascii="Times New Roman" w:hAnsi="Times New Roman" w:cs="Times New Roman"/>
          <w:iCs/>
          <w:w w:val="0"/>
          <w:sz w:val="28"/>
          <w:szCs w:val="28"/>
          <w:lang w:eastAsia="ru-RU"/>
        </w:rPr>
        <w:t>-</w:t>
      </w:r>
      <w:r w:rsidRPr="00F05CE2">
        <w:rPr>
          <w:rFonts w:ascii="Times New Roman" w:hAnsi="Times New Roman" w:cs="Times New Roman"/>
          <w:b/>
          <w:iCs/>
          <w:w w:val="0"/>
          <w:sz w:val="28"/>
          <w:szCs w:val="28"/>
          <w:lang w:eastAsia="ru-RU"/>
        </w:rPr>
        <w:t xml:space="preserve"> </w:t>
      </w:r>
      <w:r w:rsidRPr="00F05CE2">
        <w:rPr>
          <w:rFonts w:ascii="Times New Roman" w:hAnsi="Times New Roman" w:cs="Times New Roman"/>
          <w:iCs/>
          <w:w w:val="0"/>
          <w:sz w:val="28"/>
          <w:szCs w:val="28"/>
          <w:lang w:eastAsia="ru-RU"/>
        </w:rPr>
        <w:t>развивать предметно-эстетическую среду школы и реализовывать её воспитательные возможности.</w:t>
      </w:r>
    </w:p>
    <w:p w:rsidR="00815617" w:rsidRPr="00F05CE2" w:rsidRDefault="00815617" w:rsidP="005329F5">
      <w:pPr>
        <w:ind w:left="993" w:right="400" w:firstLine="425"/>
        <w:contextualSpacing/>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 формировать у учащихся межличностные отношения, толерантность, навыки самообразования и разностороннего развития их творческих способностей;</w:t>
      </w:r>
    </w:p>
    <w:p w:rsidR="00815617" w:rsidRPr="00F05CE2" w:rsidRDefault="00815617" w:rsidP="005329F5">
      <w:pPr>
        <w:ind w:left="993" w:right="400" w:firstLine="425"/>
        <w:contextualSpacing/>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 повысить социальную активность учащихся, развитие деятельности классного и ученического самоуправления;</w:t>
      </w:r>
    </w:p>
    <w:p w:rsidR="00815617" w:rsidRPr="00F05CE2" w:rsidRDefault="00815617" w:rsidP="005329F5">
      <w:pPr>
        <w:ind w:left="993" w:right="400" w:firstLine="425"/>
        <w:contextualSpacing/>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 развить систему работы с родителями и общественностью, привлечь большее количество родителей к организации воспитательного процесса в школе;</w:t>
      </w:r>
    </w:p>
    <w:p w:rsidR="00815617" w:rsidRPr="00F05CE2" w:rsidRDefault="00815617" w:rsidP="005329F5">
      <w:pPr>
        <w:ind w:left="993" w:right="400" w:firstLine="425"/>
        <w:contextualSpacing/>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 совершенствовать систему воспитательной работы в классных коллективах;</w:t>
      </w:r>
    </w:p>
    <w:p w:rsidR="00815617" w:rsidRPr="00F05CE2" w:rsidRDefault="00815617" w:rsidP="005329F5">
      <w:pPr>
        <w:ind w:left="993" w:right="400" w:firstLine="425"/>
        <w:contextualSpacing/>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 создать условия для самореализации личности каждого учащегося через дальнейшее совершенствование системы дополнительного образования.</w:t>
      </w:r>
    </w:p>
    <w:p w:rsidR="00815617" w:rsidRPr="00F05CE2" w:rsidRDefault="00815617" w:rsidP="005329F5">
      <w:pPr>
        <w:ind w:left="993" w:right="400" w:firstLine="425"/>
        <w:contextualSpacing/>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 формировать основы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15617" w:rsidRPr="00F05CE2" w:rsidRDefault="00815617" w:rsidP="005329F5">
      <w:pPr>
        <w:ind w:left="993" w:right="400" w:firstLine="425"/>
        <w:contextualSpacing/>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 развивать способности к самостоятельным поступкам и действиям, совершаемым на основе морального выбора, к принятию ответственности за их результаты;</w:t>
      </w:r>
    </w:p>
    <w:p w:rsidR="00815617" w:rsidRPr="00F05CE2" w:rsidRDefault="00815617" w:rsidP="005329F5">
      <w:pPr>
        <w:ind w:left="993" w:right="400" w:firstLine="425"/>
        <w:contextualSpacing/>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 формировать у подростка первоначальные профессиональные намерения и интересы, осознание нравственного значения будущего профессионального выбора;</w:t>
      </w:r>
    </w:p>
    <w:p w:rsidR="00815617" w:rsidRPr="00F05CE2" w:rsidRDefault="00815617" w:rsidP="005329F5">
      <w:pPr>
        <w:ind w:left="993" w:right="400" w:firstLine="425"/>
        <w:contextualSpacing/>
        <w:jc w:val="both"/>
        <w:rPr>
          <w:rFonts w:ascii="Times New Roman" w:hAnsi="Times New Roman" w:cs="Times New Roman"/>
          <w:iCs/>
          <w:w w:val="0"/>
          <w:sz w:val="28"/>
          <w:szCs w:val="28"/>
          <w:lang w:eastAsia="ru-RU"/>
        </w:rPr>
      </w:pPr>
      <w:r w:rsidRPr="00F05CE2">
        <w:rPr>
          <w:rFonts w:ascii="Times New Roman" w:hAnsi="Times New Roman" w:cs="Times New Roman"/>
          <w:color w:val="000000"/>
          <w:sz w:val="28"/>
          <w:szCs w:val="28"/>
        </w:rPr>
        <w:t>- формировать экологическую культуру, культуру здорового и безопасного образа жизни</w:t>
      </w:r>
    </w:p>
    <w:p w:rsidR="00815617" w:rsidRPr="00F05CE2" w:rsidRDefault="00815617" w:rsidP="005329F5">
      <w:pPr>
        <w:pStyle w:val="aa"/>
        <w:shd w:val="clear" w:color="auto" w:fill="FFFFFF"/>
        <w:spacing w:before="0" w:beforeAutospacing="0" w:after="0" w:afterAutospacing="0"/>
        <w:ind w:left="993" w:right="400" w:firstLine="425"/>
        <w:jc w:val="both"/>
        <w:rPr>
          <w:color w:val="000000"/>
          <w:sz w:val="28"/>
          <w:szCs w:val="28"/>
        </w:rPr>
      </w:pPr>
      <w:r w:rsidRPr="00F05CE2">
        <w:rPr>
          <w:color w:val="000000"/>
          <w:sz w:val="28"/>
          <w:szCs w:val="28"/>
        </w:rPr>
        <w:t>Основной из задач, которая стоит перед педагогическим коллективом в новом ученом   году:</w:t>
      </w:r>
    </w:p>
    <w:p w:rsidR="00815617" w:rsidRPr="00F05CE2" w:rsidRDefault="00815617" w:rsidP="005329F5">
      <w:pPr>
        <w:pStyle w:val="aa"/>
        <w:shd w:val="clear" w:color="auto" w:fill="FFFFFF"/>
        <w:spacing w:before="0" w:beforeAutospacing="0" w:after="0" w:afterAutospacing="0"/>
        <w:ind w:left="993" w:right="400" w:firstLine="425"/>
        <w:jc w:val="both"/>
        <w:rPr>
          <w:color w:val="000000"/>
          <w:sz w:val="28"/>
          <w:szCs w:val="28"/>
        </w:rPr>
      </w:pPr>
      <w:r w:rsidRPr="00F05CE2">
        <w:rPr>
          <w:color w:val="000000"/>
          <w:sz w:val="28"/>
          <w:szCs w:val="28"/>
        </w:rPr>
        <w:t xml:space="preserve"> – совершенствовать работу по приоритетным направлениям воспитательной деятельности; развивать школьные традиции.</w:t>
      </w:r>
    </w:p>
    <w:p w:rsidR="00815617" w:rsidRPr="00F05CE2" w:rsidRDefault="00815617" w:rsidP="005329F5">
      <w:pPr>
        <w:tabs>
          <w:tab w:val="left" w:pos="133"/>
          <w:tab w:val="left" w:pos="1418"/>
          <w:tab w:val="left" w:pos="1560"/>
          <w:tab w:val="left" w:pos="1701"/>
        </w:tabs>
        <w:spacing w:line="240" w:lineRule="auto"/>
        <w:ind w:left="993" w:right="400" w:firstLine="425"/>
        <w:contextualSpacing/>
        <w:jc w:val="both"/>
        <w:rPr>
          <w:rFonts w:ascii="Times New Roman" w:hAnsi="Times New Roman" w:cs="Times New Roman"/>
          <w:sz w:val="28"/>
          <w:szCs w:val="28"/>
        </w:rPr>
      </w:pPr>
    </w:p>
    <w:p w:rsidR="00815617" w:rsidRPr="00F05CE2" w:rsidRDefault="00815617" w:rsidP="005329F5">
      <w:pPr>
        <w:pStyle w:val="Heading1"/>
        <w:ind w:left="993" w:right="400" w:firstLine="425"/>
      </w:pPr>
      <w:r w:rsidRPr="00F05CE2">
        <w:t>2.3.3.Целевые ориентиры результатов воспитания на уровне начального</w:t>
      </w:r>
      <w:r w:rsidRPr="00F05CE2">
        <w:rPr>
          <w:spacing w:val="-67"/>
        </w:rPr>
        <w:t xml:space="preserve"> </w:t>
      </w:r>
      <w:r w:rsidRPr="00F05CE2">
        <w:t>общего образования.</w:t>
      </w:r>
    </w:p>
    <w:p w:rsidR="00815617" w:rsidRPr="00F05CE2" w:rsidRDefault="00815617" w:rsidP="005329F5">
      <w:pPr>
        <w:pStyle w:val="Heading1"/>
        <w:spacing w:line="362" w:lineRule="auto"/>
        <w:ind w:left="993" w:right="400" w:firstLine="425"/>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815617" w:rsidRPr="00F05CE2" w:rsidTr="00C93308">
        <w:trPr>
          <w:trHeight w:val="316"/>
        </w:trPr>
        <w:tc>
          <w:tcPr>
            <w:tcW w:w="9352" w:type="dxa"/>
          </w:tcPr>
          <w:p w:rsidR="00815617" w:rsidRPr="00F05CE2" w:rsidRDefault="00815617" w:rsidP="005329F5">
            <w:pPr>
              <w:pStyle w:val="TableParagraph"/>
              <w:spacing w:line="272" w:lineRule="exact"/>
              <w:ind w:left="993" w:right="400" w:firstLine="425"/>
              <w:jc w:val="center"/>
              <w:rPr>
                <w:b/>
                <w:sz w:val="28"/>
                <w:szCs w:val="28"/>
              </w:rPr>
            </w:pPr>
            <w:r w:rsidRPr="00F05CE2">
              <w:rPr>
                <w:b/>
                <w:sz w:val="28"/>
                <w:szCs w:val="28"/>
              </w:rPr>
              <w:t>Целевые</w:t>
            </w:r>
            <w:r w:rsidRPr="00F05CE2">
              <w:rPr>
                <w:b/>
                <w:spacing w:val="-3"/>
                <w:sz w:val="28"/>
                <w:szCs w:val="28"/>
              </w:rPr>
              <w:t xml:space="preserve"> </w:t>
            </w:r>
            <w:r w:rsidRPr="00F05CE2">
              <w:rPr>
                <w:b/>
                <w:sz w:val="28"/>
                <w:szCs w:val="28"/>
              </w:rPr>
              <w:t>ориентиры</w:t>
            </w:r>
          </w:p>
        </w:tc>
      </w:tr>
      <w:tr w:rsidR="00815617" w:rsidRPr="00F05CE2" w:rsidTr="00C93308">
        <w:trPr>
          <w:trHeight w:val="318"/>
        </w:trPr>
        <w:tc>
          <w:tcPr>
            <w:tcW w:w="9352" w:type="dxa"/>
          </w:tcPr>
          <w:p w:rsidR="00815617" w:rsidRPr="00F05CE2" w:rsidRDefault="00815617" w:rsidP="005329F5">
            <w:pPr>
              <w:pStyle w:val="TableParagraph"/>
              <w:spacing w:line="272" w:lineRule="exact"/>
              <w:ind w:left="993" w:right="400" w:firstLine="425"/>
              <w:rPr>
                <w:b/>
                <w:sz w:val="28"/>
                <w:szCs w:val="28"/>
              </w:rPr>
            </w:pPr>
            <w:r w:rsidRPr="00F05CE2">
              <w:rPr>
                <w:b/>
                <w:sz w:val="28"/>
                <w:szCs w:val="28"/>
              </w:rPr>
              <w:t>Гражданско-патриотическое</w:t>
            </w:r>
            <w:r w:rsidRPr="00F05CE2">
              <w:rPr>
                <w:b/>
                <w:spacing w:val="-7"/>
                <w:sz w:val="28"/>
                <w:szCs w:val="28"/>
              </w:rPr>
              <w:t xml:space="preserve"> </w:t>
            </w:r>
            <w:r w:rsidRPr="00F05CE2">
              <w:rPr>
                <w:b/>
                <w:sz w:val="28"/>
                <w:szCs w:val="28"/>
              </w:rPr>
              <w:t>воспитание</w:t>
            </w:r>
          </w:p>
        </w:tc>
      </w:tr>
      <w:tr w:rsidR="00815617" w:rsidRPr="00F05CE2" w:rsidTr="00C93308">
        <w:trPr>
          <w:trHeight w:val="2258"/>
        </w:trPr>
        <w:tc>
          <w:tcPr>
            <w:tcW w:w="9352" w:type="dxa"/>
          </w:tcPr>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Знающий</w:t>
            </w:r>
            <w:r w:rsidRPr="00F05CE2">
              <w:rPr>
                <w:spacing w:val="60"/>
                <w:sz w:val="28"/>
                <w:szCs w:val="28"/>
              </w:rPr>
              <w:t xml:space="preserve"> </w:t>
            </w:r>
            <w:r w:rsidRPr="00F05CE2">
              <w:rPr>
                <w:sz w:val="28"/>
                <w:szCs w:val="28"/>
              </w:rPr>
              <w:t>и   любящий</w:t>
            </w:r>
            <w:r w:rsidRPr="00F05CE2">
              <w:rPr>
                <w:spacing w:val="60"/>
                <w:sz w:val="28"/>
                <w:szCs w:val="28"/>
              </w:rPr>
              <w:t xml:space="preserve"> </w:t>
            </w:r>
            <w:r w:rsidRPr="00F05CE2">
              <w:rPr>
                <w:sz w:val="28"/>
                <w:szCs w:val="28"/>
              </w:rPr>
              <w:t>свою</w:t>
            </w:r>
            <w:r w:rsidRPr="00F05CE2">
              <w:rPr>
                <w:spacing w:val="60"/>
                <w:sz w:val="28"/>
                <w:szCs w:val="28"/>
              </w:rPr>
              <w:t xml:space="preserve"> </w:t>
            </w:r>
            <w:r w:rsidRPr="00F05CE2">
              <w:rPr>
                <w:sz w:val="28"/>
                <w:szCs w:val="28"/>
              </w:rPr>
              <w:t>малую</w:t>
            </w:r>
            <w:r w:rsidRPr="00F05CE2">
              <w:rPr>
                <w:spacing w:val="60"/>
                <w:sz w:val="28"/>
                <w:szCs w:val="28"/>
              </w:rPr>
              <w:t xml:space="preserve"> </w:t>
            </w:r>
            <w:r w:rsidRPr="00F05CE2">
              <w:rPr>
                <w:sz w:val="28"/>
                <w:szCs w:val="28"/>
              </w:rPr>
              <w:t>родину,   свой</w:t>
            </w:r>
            <w:r w:rsidRPr="00F05CE2">
              <w:rPr>
                <w:spacing w:val="60"/>
                <w:sz w:val="28"/>
                <w:szCs w:val="28"/>
              </w:rPr>
              <w:t xml:space="preserve"> </w:t>
            </w:r>
            <w:r w:rsidRPr="00F05CE2">
              <w:rPr>
                <w:sz w:val="28"/>
                <w:szCs w:val="28"/>
              </w:rPr>
              <w:t>край,</w:t>
            </w:r>
            <w:r w:rsidRPr="00F05CE2">
              <w:rPr>
                <w:spacing w:val="60"/>
                <w:sz w:val="28"/>
                <w:szCs w:val="28"/>
              </w:rPr>
              <w:t xml:space="preserve"> </w:t>
            </w:r>
            <w:r w:rsidRPr="00F05CE2">
              <w:rPr>
                <w:sz w:val="28"/>
                <w:szCs w:val="28"/>
              </w:rPr>
              <w:t>имеющий   представление</w:t>
            </w:r>
            <w:r w:rsidRPr="00F05CE2">
              <w:rPr>
                <w:spacing w:val="1"/>
                <w:sz w:val="28"/>
                <w:szCs w:val="28"/>
              </w:rPr>
              <w:t xml:space="preserve"> </w:t>
            </w:r>
            <w:r w:rsidRPr="00F05CE2">
              <w:rPr>
                <w:sz w:val="28"/>
                <w:szCs w:val="28"/>
              </w:rPr>
              <w:t>о</w:t>
            </w:r>
            <w:r w:rsidRPr="00F05CE2">
              <w:rPr>
                <w:spacing w:val="-1"/>
                <w:sz w:val="28"/>
                <w:szCs w:val="28"/>
              </w:rPr>
              <w:t xml:space="preserve"> </w:t>
            </w:r>
            <w:r w:rsidRPr="00F05CE2">
              <w:rPr>
                <w:sz w:val="28"/>
                <w:szCs w:val="28"/>
              </w:rPr>
              <w:t>Родине</w:t>
            </w:r>
            <w:r w:rsidRPr="00F05CE2">
              <w:rPr>
                <w:spacing w:val="-1"/>
                <w:sz w:val="28"/>
                <w:szCs w:val="28"/>
              </w:rPr>
              <w:t xml:space="preserve"> </w:t>
            </w:r>
            <w:r w:rsidRPr="00F05CE2">
              <w:rPr>
                <w:sz w:val="28"/>
                <w:szCs w:val="28"/>
              </w:rPr>
              <w:t>— России, её</w:t>
            </w:r>
            <w:r w:rsidRPr="00F05CE2">
              <w:rPr>
                <w:spacing w:val="-1"/>
                <w:sz w:val="28"/>
                <w:szCs w:val="28"/>
              </w:rPr>
              <w:t xml:space="preserve"> </w:t>
            </w:r>
            <w:r w:rsidRPr="00F05CE2">
              <w:rPr>
                <w:sz w:val="28"/>
                <w:szCs w:val="28"/>
              </w:rPr>
              <w:t>территории, расположении.</w:t>
            </w:r>
          </w:p>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Сознающий</w:t>
            </w:r>
            <w:r w:rsidRPr="00F05CE2">
              <w:rPr>
                <w:spacing w:val="1"/>
                <w:sz w:val="28"/>
                <w:szCs w:val="28"/>
              </w:rPr>
              <w:t xml:space="preserve"> </w:t>
            </w:r>
            <w:r w:rsidRPr="00F05CE2">
              <w:rPr>
                <w:sz w:val="28"/>
                <w:szCs w:val="28"/>
              </w:rPr>
              <w:t>принадлежность</w:t>
            </w:r>
            <w:r w:rsidRPr="00F05CE2">
              <w:rPr>
                <w:spacing w:val="1"/>
                <w:sz w:val="28"/>
                <w:szCs w:val="28"/>
              </w:rPr>
              <w:t xml:space="preserve"> </w:t>
            </w:r>
            <w:r w:rsidRPr="00F05CE2">
              <w:rPr>
                <w:sz w:val="28"/>
                <w:szCs w:val="28"/>
              </w:rPr>
              <w:t>к</w:t>
            </w:r>
            <w:r w:rsidRPr="00F05CE2">
              <w:rPr>
                <w:spacing w:val="1"/>
                <w:sz w:val="28"/>
                <w:szCs w:val="28"/>
              </w:rPr>
              <w:t xml:space="preserve"> </w:t>
            </w:r>
            <w:r w:rsidRPr="00F05CE2">
              <w:rPr>
                <w:sz w:val="28"/>
                <w:szCs w:val="28"/>
              </w:rPr>
              <w:t>своему</w:t>
            </w:r>
            <w:r w:rsidRPr="00F05CE2">
              <w:rPr>
                <w:spacing w:val="1"/>
                <w:sz w:val="28"/>
                <w:szCs w:val="28"/>
              </w:rPr>
              <w:t xml:space="preserve"> </w:t>
            </w:r>
            <w:r w:rsidRPr="00F05CE2">
              <w:rPr>
                <w:sz w:val="28"/>
                <w:szCs w:val="28"/>
              </w:rPr>
              <w:t>народу</w:t>
            </w:r>
            <w:r w:rsidRPr="00F05CE2">
              <w:rPr>
                <w:spacing w:val="1"/>
                <w:sz w:val="28"/>
                <w:szCs w:val="28"/>
              </w:rPr>
              <w:t xml:space="preserve"> </w:t>
            </w:r>
            <w:r w:rsidRPr="00F05CE2">
              <w:rPr>
                <w:sz w:val="28"/>
                <w:szCs w:val="28"/>
              </w:rPr>
              <w:t>и</w:t>
            </w:r>
            <w:r w:rsidRPr="00F05CE2">
              <w:rPr>
                <w:spacing w:val="1"/>
                <w:sz w:val="28"/>
                <w:szCs w:val="28"/>
              </w:rPr>
              <w:t xml:space="preserve"> </w:t>
            </w:r>
            <w:r w:rsidRPr="00F05CE2">
              <w:rPr>
                <w:sz w:val="28"/>
                <w:szCs w:val="28"/>
              </w:rPr>
              <w:t>к</w:t>
            </w:r>
            <w:r w:rsidRPr="00F05CE2">
              <w:rPr>
                <w:spacing w:val="1"/>
                <w:sz w:val="28"/>
                <w:szCs w:val="28"/>
              </w:rPr>
              <w:t xml:space="preserve"> </w:t>
            </w:r>
            <w:r w:rsidRPr="00F05CE2">
              <w:rPr>
                <w:sz w:val="28"/>
                <w:szCs w:val="28"/>
              </w:rPr>
              <w:t>общности</w:t>
            </w:r>
            <w:r w:rsidRPr="00F05CE2">
              <w:rPr>
                <w:spacing w:val="1"/>
                <w:sz w:val="28"/>
                <w:szCs w:val="28"/>
              </w:rPr>
              <w:t xml:space="preserve"> </w:t>
            </w:r>
            <w:r w:rsidRPr="00F05CE2">
              <w:rPr>
                <w:sz w:val="28"/>
                <w:szCs w:val="28"/>
              </w:rPr>
              <w:t>граждан</w:t>
            </w:r>
            <w:r w:rsidRPr="00F05CE2">
              <w:rPr>
                <w:spacing w:val="1"/>
                <w:sz w:val="28"/>
                <w:szCs w:val="28"/>
              </w:rPr>
              <w:t xml:space="preserve"> </w:t>
            </w:r>
            <w:r w:rsidRPr="00F05CE2">
              <w:rPr>
                <w:sz w:val="28"/>
                <w:szCs w:val="28"/>
              </w:rPr>
              <w:t>России,</w:t>
            </w:r>
            <w:r w:rsidRPr="00F05CE2">
              <w:rPr>
                <w:spacing w:val="1"/>
                <w:sz w:val="28"/>
                <w:szCs w:val="28"/>
              </w:rPr>
              <w:t xml:space="preserve"> </w:t>
            </w:r>
            <w:r w:rsidRPr="00F05CE2">
              <w:rPr>
                <w:sz w:val="28"/>
                <w:szCs w:val="28"/>
              </w:rPr>
              <w:t>проявляющий</w:t>
            </w:r>
            <w:r w:rsidRPr="00F05CE2">
              <w:rPr>
                <w:spacing w:val="1"/>
                <w:sz w:val="28"/>
                <w:szCs w:val="28"/>
              </w:rPr>
              <w:t xml:space="preserve"> </w:t>
            </w:r>
            <w:r w:rsidRPr="00F05CE2">
              <w:rPr>
                <w:sz w:val="28"/>
                <w:szCs w:val="28"/>
              </w:rPr>
              <w:t>уважение</w:t>
            </w:r>
            <w:r w:rsidRPr="00F05CE2">
              <w:rPr>
                <w:spacing w:val="-1"/>
                <w:sz w:val="28"/>
                <w:szCs w:val="28"/>
              </w:rPr>
              <w:t xml:space="preserve"> </w:t>
            </w:r>
            <w:r w:rsidRPr="00F05CE2">
              <w:rPr>
                <w:sz w:val="28"/>
                <w:szCs w:val="28"/>
              </w:rPr>
              <w:t>к своему</w:t>
            </w:r>
            <w:r w:rsidRPr="00F05CE2">
              <w:rPr>
                <w:spacing w:val="-5"/>
                <w:sz w:val="28"/>
                <w:szCs w:val="28"/>
              </w:rPr>
              <w:t xml:space="preserve"> </w:t>
            </w:r>
            <w:r w:rsidRPr="00F05CE2">
              <w:rPr>
                <w:sz w:val="28"/>
                <w:szCs w:val="28"/>
              </w:rPr>
              <w:t>и</w:t>
            </w:r>
            <w:r w:rsidRPr="00F05CE2">
              <w:rPr>
                <w:spacing w:val="-1"/>
                <w:sz w:val="28"/>
                <w:szCs w:val="28"/>
              </w:rPr>
              <w:t xml:space="preserve"> </w:t>
            </w:r>
            <w:r w:rsidRPr="00F05CE2">
              <w:rPr>
                <w:sz w:val="28"/>
                <w:szCs w:val="28"/>
              </w:rPr>
              <w:t>другим</w:t>
            </w:r>
            <w:r w:rsidRPr="00F05CE2">
              <w:rPr>
                <w:spacing w:val="-1"/>
                <w:sz w:val="28"/>
                <w:szCs w:val="28"/>
              </w:rPr>
              <w:t xml:space="preserve"> </w:t>
            </w:r>
            <w:r w:rsidRPr="00F05CE2">
              <w:rPr>
                <w:sz w:val="28"/>
                <w:szCs w:val="28"/>
              </w:rPr>
              <w:t>народам.</w:t>
            </w:r>
          </w:p>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Понимающий свою сопричастность к прошлому, настоящему и будущему родного</w:t>
            </w:r>
            <w:r w:rsidRPr="00F05CE2">
              <w:rPr>
                <w:spacing w:val="1"/>
                <w:sz w:val="28"/>
                <w:szCs w:val="28"/>
              </w:rPr>
              <w:t xml:space="preserve"> </w:t>
            </w:r>
            <w:r w:rsidRPr="00F05CE2">
              <w:rPr>
                <w:sz w:val="28"/>
                <w:szCs w:val="28"/>
              </w:rPr>
              <w:t>края,</w:t>
            </w:r>
            <w:r w:rsidRPr="00F05CE2">
              <w:rPr>
                <w:spacing w:val="-1"/>
                <w:sz w:val="28"/>
                <w:szCs w:val="28"/>
              </w:rPr>
              <w:t xml:space="preserve"> </w:t>
            </w:r>
            <w:r w:rsidRPr="00F05CE2">
              <w:rPr>
                <w:sz w:val="28"/>
                <w:szCs w:val="28"/>
              </w:rPr>
              <w:t>своей Родины</w:t>
            </w:r>
            <w:r w:rsidRPr="00F05CE2">
              <w:rPr>
                <w:spacing w:val="1"/>
                <w:sz w:val="28"/>
                <w:szCs w:val="28"/>
              </w:rPr>
              <w:t xml:space="preserve"> </w:t>
            </w:r>
            <w:r w:rsidRPr="00F05CE2">
              <w:rPr>
                <w:sz w:val="28"/>
                <w:szCs w:val="28"/>
              </w:rPr>
              <w:t>—</w:t>
            </w:r>
            <w:r w:rsidRPr="00F05CE2">
              <w:rPr>
                <w:spacing w:val="-4"/>
                <w:sz w:val="28"/>
                <w:szCs w:val="28"/>
              </w:rPr>
              <w:t xml:space="preserve"> </w:t>
            </w:r>
            <w:r w:rsidRPr="00F05CE2">
              <w:rPr>
                <w:sz w:val="28"/>
                <w:szCs w:val="28"/>
              </w:rPr>
              <w:t>России, Российского государства.</w:t>
            </w:r>
          </w:p>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Понимающий значение гражданских символов (государственная символика России,</w:t>
            </w:r>
            <w:r w:rsidRPr="00F05CE2">
              <w:rPr>
                <w:spacing w:val="1"/>
                <w:sz w:val="28"/>
                <w:szCs w:val="28"/>
              </w:rPr>
              <w:t xml:space="preserve"> </w:t>
            </w:r>
            <w:r w:rsidRPr="00F05CE2">
              <w:rPr>
                <w:sz w:val="28"/>
                <w:szCs w:val="28"/>
              </w:rPr>
              <w:t>своего</w:t>
            </w:r>
            <w:r w:rsidRPr="00F05CE2">
              <w:rPr>
                <w:spacing w:val="1"/>
                <w:sz w:val="28"/>
                <w:szCs w:val="28"/>
              </w:rPr>
              <w:t xml:space="preserve"> </w:t>
            </w:r>
            <w:r w:rsidRPr="00F05CE2">
              <w:rPr>
                <w:sz w:val="28"/>
                <w:szCs w:val="28"/>
              </w:rPr>
              <w:t>региона),</w:t>
            </w:r>
            <w:r w:rsidRPr="00F05CE2">
              <w:rPr>
                <w:spacing w:val="1"/>
                <w:sz w:val="28"/>
                <w:szCs w:val="28"/>
              </w:rPr>
              <w:t xml:space="preserve"> </w:t>
            </w:r>
            <w:r w:rsidRPr="00F05CE2">
              <w:rPr>
                <w:sz w:val="28"/>
                <w:szCs w:val="28"/>
              </w:rPr>
              <w:t>праздников,</w:t>
            </w:r>
            <w:r w:rsidRPr="00F05CE2">
              <w:rPr>
                <w:spacing w:val="1"/>
                <w:sz w:val="28"/>
                <w:szCs w:val="28"/>
              </w:rPr>
              <w:t xml:space="preserve"> </w:t>
            </w:r>
            <w:r w:rsidRPr="00F05CE2">
              <w:rPr>
                <w:sz w:val="28"/>
                <w:szCs w:val="28"/>
              </w:rPr>
              <w:t>мест</w:t>
            </w:r>
            <w:r w:rsidRPr="00F05CE2">
              <w:rPr>
                <w:spacing w:val="1"/>
                <w:sz w:val="28"/>
                <w:szCs w:val="28"/>
              </w:rPr>
              <w:t xml:space="preserve"> </w:t>
            </w:r>
            <w:r w:rsidRPr="00F05CE2">
              <w:rPr>
                <w:sz w:val="28"/>
                <w:szCs w:val="28"/>
              </w:rPr>
              <w:t>почитания</w:t>
            </w:r>
            <w:r w:rsidRPr="00F05CE2">
              <w:rPr>
                <w:spacing w:val="1"/>
                <w:sz w:val="28"/>
                <w:szCs w:val="28"/>
              </w:rPr>
              <w:t xml:space="preserve"> </w:t>
            </w:r>
            <w:r w:rsidRPr="00F05CE2">
              <w:rPr>
                <w:sz w:val="28"/>
                <w:szCs w:val="28"/>
              </w:rPr>
              <w:t>героев</w:t>
            </w:r>
            <w:r w:rsidRPr="00F05CE2">
              <w:rPr>
                <w:spacing w:val="1"/>
                <w:sz w:val="28"/>
                <w:szCs w:val="28"/>
              </w:rPr>
              <w:t xml:space="preserve"> </w:t>
            </w:r>
            <w:r w:rsidRPr="00F05CE2">
              <w:rPr>
                <w:sz w:val="28"/>
                <w:szCs w:val="28"/>
              </w:rPr>
              <w:t>и</w:t>
            </w:r>
            <w:r w:rsidRPr="00F05CE2">
              <w:rPr>
                <w:spacing w:val="1"/>
                <w:sz w:val="28"/>
                <w:szCs w:val="28"/>
              </w:rPr>
              <w:t xml:space="preserve"> </w:t>
            </w:r>
            <w:r w:rsidRPr="00F05CE2">
              <w:rPr>
                <w:sz w:val="28"/>
                <w:szCs w:val="28"/>
              </w:rPr>
              <w:t>защитников</w:t>
            </w:r>
            <w:r w:rsidRPr="00F05CE2">
              <w:rPr>
                <w:spacing w:val="1"/>
                <w:sz w:val="28"/>
                <w:szCs w:val="28"/>
              </w:rPr>
              <w:t xml:space="preserve"> </w:t>
            </w:r>
            <w:r w:rsidRPr="00F05CE2">
              <w:rPr>
                <w:sz w:val="28"/>
                <w:szCs w:val="28"/>
              </w:rPr>
              <w:t>Отечества,</w:t>
            </w:r>
            <w:r w:rsidRPr="00F05CE2">
              <w:rPr>
                <w:spacing w:val="1"/>
                <w:sz w:val="28"/>
                <w:szCs w:val="28"/>
              </w:rPr>
              <w:t xml:space="preserve"> </w:t>
            </w:r>
            <w:r w:rsidRPr="00F05CE2">
              <w:rPr>
                <w:sz w:val="28"/>
                <w:szCs w:val="28"/>
              </w:rPr>
              <w:t>проявляющий</w:t>
            </w:r>
            <w:r w:rsidRPr="00F05CE2">
              <w:rPr>
                <w:spacing w:val="-1"/>
                <w:sz w:val="28"/>
                <w:szCs w:val="28"/>
              </w:rPr>
              <w:t xml:space="preserve"> </w:t>
            </w:r>
            <w:r w:rsidRPr="00F05CE2">
              <w:rPr>
                <w:sz w:val="28"/>
                <w:szCs w:val="28"/>
              </w:rPr>
              <w:t>к</w:t>
            </w:r>
            <w:r w:rsidRPr="00F05CE2">
              <w:rPr>
                <w:spacing w:val="1"/>
                <w:sz w:val="28"/>
                <w:szCs w:val="28"/>
              </w:rPr>
              <w:t xml:space="preserve"> </w:t>
            </w:r>
            <w:r w:rsidRPr="00F05CE2">
              <w:rPr>
                <w:sz w:val="28"/>
                <w:szCs w:val="28"/>
              </w:rPr>
              <w:t>ним</w:t>
            </w:r>
            <w:r w:rsidRPr="00F05CE2">
              <w:rPr>
                <w:spacing w:val="1"/>
                <w:sz w:val="28"/>
                <w:szCs w:val="28"/>
              </w:rPr>
              <w:t xml:space="preserve"> </w:t>
            </w:r>
            <w:r w:rsidRPr="00F05CE2">
              <w:rPr>
                <w:sz w:val="28"/>
                <w:szCs w:val="28"/>
              </w:rPr>
              <w:t>уважение.</w:t>
            </w:r>
          </w:p>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Имеющий</w:t>
            </w:r>
            <w:r w:rsidRPr="00F05CE2">
              <w:rPr>
                <w:spacing w:val="45"/>
                <w:sz w:val="28"/>
                <w:szCs w:val="28"/>
              </w:rPr>
              <w:t xml:space="preserve"> </w:t>
            </w:r>
            <w:r w:rsidRPr="00F05CE2">
              <w:rPr>
                <w:sz w:val="28"/>
                <w:szCs w:val="28"/>
              </w:rPr>
              <w:t>первоначальные</w:t>
            </w:r>
            <w:r w:rsidRPr="00F05CE2">
              <w:rPr>
                <w:spacing w:val="101"/>
                <w:sz w:val="28"/>
                <w:szCs w:val="28"/>
              </w:rPr>
              <w:t xml:space="preserve"> </w:t>
            </w:r>
            <w:r w:rsidRPr="00F05CE2">
              <w:rPr>
                <w:sz w:val="28"/>
                <w:szCs w:val="28"/>
              </w:rPr>
              <w:t>представления</w:t>
            </w:r>
            <w:r w:rsidRPr="00F05CE2">
              <w:rPr>
                <w:spacing w:val="101"/>
                <w:sz w:val="28"/>
                <w:szCs w:val="28"/>
              </w:rPr>
              <w:t xml:space="preserve"> </w:t>
            </w:r>
            <w:r w:rsidRPr="00F05CE2">
              <w:rPr>
                <w:sz w:val="28"/>
                <w:szCs w:val="28"/>
              </w:rPr>
              <w:t>о</w:t>
            </w:r>
            <w:r w:rsidRPr="00F05CE2">
              <w:rPr>
                <w:spacing w:val="103"/>
                <w:sz w:val="28"/>
                <w:szCs w:val="28"/>
              </w:rPr>
              <w:t xml:space="preserve"> </w:t>
            </w:r>
            <w:r w:rsidRPr="00F05CE2">
              <w:rPr>
                <w:sz w:val="28"/>
                <w:szCs w:val="28"/>
              </w:rPr>
              <w:t>правах</w:t>
            </w:r>
            <w:r w:rsidRPr="00F05CE2">
              <w:rPr>
                <w:spacing w:val="105"/>
                <w:sz w:val="28"/>
                <w:szCs w:val="28"/>
              </w:rPr>
              <w:t xml:space="preserve"> </w:t>
            </w:r>
            <w:r w:rsidRPr="00F05CE2">
              <w:rPr>
                <w:sz w:val="28"/>
                <w:szCs w:val="28"/>
              </w:rPr>
              <w:t>и</w:t>
            </w:r>
            <w:r w:rsidRPr="00F05CE2">
              <w:rPr>
                <w:spacing w:val="102"/>
                <w:sz w:val="28"/>
                <w:szCs w:val="28"/>
              </w:rPr>
              <w:t xml:space="preserve"> </w:t>
            </w:r>
            <w:r w:rsidRPr="00F05CE2">
              <w:rPr>
                <w:sz w:val="28"/>
                <w:szCs w:val="28"/>
              </w:rPr>
              <w:t>ответственности</w:t>
            </w:r>
            <w:r w:rsidRPr="00F05CE2">
              <w:rPr>
                <w:spacing w:val="102"/>
                <w:sz w:val="28"/>
                <w:szCs w:val="28"/>
              </w:rPr>
              <w:t xml:space="preserve"> </w:t>
            </w:r>
            <w:r w:rsidRPr="00F05CE2">
              <w:rPr>
                <w:sz w:val="28"/>
                <w:szCs w:val="28"/>
              </w:rPr>
              <w:t>человека</w:t>
            </w:r>
            <w:r w:rsidRPr="00F05CE2">
              <w:rPr>
                <w:spacing w:val="-58"/>
                <w:sz w:val="28"/>
                <w:szCs w:val="28"/>
              </w:rPr>
              <w:t xml:space="preserve"> </w:t>
            </w:r>
            <w:r w:rsidRPr="00F05CE2">
              <w:rPr>
                <w:sz w:val="28"/>
                <w:szCs w:val="28"/>
              </w:rPr>
              <w:t>в</w:t>
            </w:r>
            <w:r w:rsidRPr="00F05CE2">
              <w:rPr>
                <w:spacing w:val="-2"/>
                <w:sz w:val="28"/>
                <w:szCs w:val="28"/>
              </w:rPr>
              <w:t xml:space="preserve"> </w:t>
            </w:r>
            <w:r w:rsidRPr="00F05CE2">
              <w:rPr>
                <w:sz w:val="28"/>
                <w:szCs w:val="28"/>
              </w:rPr>
              <w:t>обществе, гражданских</w:t>
            </w:r>
            <w:r w:rsidRPr="00F05CE2">
              <w:rPr>
                <w:spacing w:val="-1"/>
                <w:sz w:val="28"/>
                <w:szCs w:val="28"/>
              </w:rPr>
              <w:t xml:space="preserve"> </w:t>
            </w:r>
            <w:r w:rsidRPr="00F05CE2">
              <w:rPr>
                <w:sz w:val="28"/>
                <w:szCs w:val="28"/>
              </w:rPr>
              <w:t>правах</w:t>
            </w:r>
            <w:r w:rsidRPr="00F05CE2">
              <w:rPr>
                <w:spacing w:val="2"/>
                <w:sz w:val="28"/>
                <w:szCs w:val="28"/>
              </w:rPr>
              <w:t xml:space="preserve"> </w:t>
            </w:r>
            <w:r w:rsidRPr="00F05CE2">
              <w:rPr>
                <w:sz w:val="28"/>
                <w:szCs w:val="28"/>
              </w:rPr>
              <w:t>и</w:t>
            </w:r>
            <w:r w:rsidRPr="00F05CE2">
              <w:rPr>
                <w:spacing w:val="-1"/>
                <w:sz w:val="28"/>
                <w:szCs w:val="28"/>
              </w:rPr>
              <w:t xml:space="preserve"> </w:t>
            </w:r>
            <w:r w:rsidRPr="00F05CE2">
              <w:rPr>
                <w:sz w:val="28"/>
                <w:szCs w:val="28"/>
              </w:rPr>
              <w:t>обязанностях.</w:t>
            </w:r>
          </w:p>
          <w:p w:rsidR="00815617" w:rsidRPr="00F05CE2" w:rsidRDefault="00815617" w:rsidP="005329F5">
            <w:pPr>
              <w:pStyle w:val="TableParagraph"/>
              <w:spacing w:line="275" w:lineRule="exact"/>
              <w:ind w:left="993" w:right="400" w:firstLine="425"/>
              <w:jc w:val="both"/>
              <w:rPr>
                <w:sz w:val="28"/>
                <w:szCs w:val="28"/>
              </w:rPr>
            </w:pPr>
            <w:r w:rsidRPr="00F05CE2">
              <w:rPr>
                <w:sz w:val="28"/>
                <w:szCs w:val="28"/>
              </w:rPr>
              <w:t xml:space="preserve">Принимающий  </w:t>
            </w:r>
            <w:r w:rsidRPr="00F05CE2">
              <w:rPr>
                <w:spacing w:val="13"/>
                <w:sz w:val="28"/>
                <w:szCs w:val="28"/>
              </w:rPr>
              <w:t xml:space="preserve"> </w:t>
            </w:r>
            <w:r w:rsidRPr="00F05CE2">
              <w:rPr>
                <w:sz w:val="28"/>
                <w:szCs w:val="28"/>
              </w:rPr>
              <w:t xml:space="preserve">участие   </w:t>
            </w:r>
            <w:r w:rsidRPr="00F05CE2">
              <w:rPr>
                <w:spacing w:val="7"/>
                <w:sz w:val="28"/>
                <w:szCs w:val="28"/>
              </w:rPr>
              <w:t xml:space="preserve"> </w:t>
            </w:r>
            <w:r w:rsidRPr="00F05CE2">
              <w:rPr>
                <w:sz w:val="28"/>
                <w:szCs w:val="28"/>
              </w:rPr>
              <w:t xml:space="preserve">в   </w:t>
            </w:r>
            <w:r w:rsidRPr="00F05CE2">
              <w:rPr>
                <w:spacing w:val="8"/>
                <w:sz w:val="28"/>
                <w:szCs w:val="28"/>
              </w:rPr>
              <w:t xml:space="preserve"> </w:t>
            </w:r>
            <w:r w:rsidRPr="00F05CE2">
              <w:rPr>
                <w:sz w:val="28"/>
                <w:szCs w:val="28"/>
              </w:rPr>
              <w:t xml:space="preserve">жизни   </w:t>
            </w:r>
            <w:r w:rsidRPr="00F05CE2">
              <w:rPr>
                <w:spacing w:val="7"/>
                <w:sz w:val="28"/>
                <w:szCs w:val="28"/>
              </w:rPr>
              <w:t xml:space="preserve"> </w:t>
            </w:r>
            <w:r w:rsidRPr="00F05CE2">
              <w:rPr>
                <w:sz w:val="28"/>
                <w:szCs w:val="28"/>
              </w:rPr>
              <w:t xml:space="preserve">класса,   </w:t>
            </w:r>
            <w:r w:rsidRPr="00F05CE2">
              <w:rPr>
                <w:spacing w:val="9"/>
                <w:sz w:val="28"/>
                <w:szCs w:val="28"/>
              </w:rPr>
              <w:t xml:space="preserve"> </w:t>
            </w:r>
            <w:r w:rsidRPr="00F05CE2">
              <w:rPr>
                <w:sz w:val="28"/>
                <w:szCs w:val="28"/>
              </w:rPr>
              <w:t xml:space="preserve">общеобразовательной   </w:t>
            </w:r>
            <w:r w:rsidRPr="00F05CE2">
              <w:rPr>
                <w:spacing w:val="10"/>
                <w:sz w:val="28"/>
                <w:szCs w:val="28"/>
              </w:rPr>
              <w:t xml:space="preserve"> </w:t>
            </w:r>
            <w:r w:rsidRPr="00F05CE2">
              <w:rPr>
                <w:sz w:val="28"/>
                <w:szCs w:val="28"/>
              </w:rPr>
              <w:t>организации,</w:t>
            </w:r>
          </w:p>
          <w:p w:rsidR="00815617" w:rsidRPr="00F05CE2" w:rsidRDefault="00815617" w:rsidP="005329F5">
            <w:pPr>
              <w:pStyle w:val="TableParagraph"/>
              <w:spacing w:before="35"/>
              <w:ind w:left="993" w:right="400" w:firstLine="425"/>
              <w:jc w:val="both"/>
              <w:rPr>
                <w:sz w:val="28"/>
                <w:szCs w:val="28"/>
              </w:rPr>
            </w:pPr>
            <w:r w:rsidRPr="00F05CE2">
              <w:rPr>
                <w:sz w:val="28"/>
                <w:szCs w:val="28"/>
              </w:rPr>
              <w:t>в</w:t>
            </w:r>
            <w:r w:rsidRPr="00F05CE2">
              <w:rPr>
                <w:spacing w:val="-4"/>
                <w:sz w:val="28"/>
                <w:szCs w:val="28"/>
              </w:rPr>
              <w:t xml:space="preserve"> </w:t>
            </w:r>
            <w:r w:rsidRPr="00F05CE2">
              <w:rPr>
                <w:sz w:val="28"/>
                <w:szCs w:val="28"/>
              </w:rPr>
              <w:t>доступной</w:t>
            </w:r>
            <w:r w:rsidRPr="00F05CE2">
              <w:rPr>
                <w:spacing w:val="-2"/>
                <w:sz w:val="28"/>
                <w:szCs w:val="28"/>
              </w:rPr>
              <w:t xml:space="preserve"> </w:t>
            </w:r>
            <w:r w:rsidRPr="00F05CE2">
              <w:rPr>
                <w:sz w:val="28"/>
                <w:szCs w:val="28"/>
              </w:rPr>
              <w:t>по</w:t>
            </w:r>
            <w:r w:rsidRPr="00F05CE2">
              <w:rPr>
                <w:spacing w:val="-2"/>
                <w:sz w:val="28"/>
                <w:szCs w:val="28"/>
              </w:rPr>
              <w:t xml:space="preserve"> </w:t>
            </w:r>
            <w:r w:rsidRPr="00F05CE2">
              <w:rPr>
                <w:sz w:val="28"/>
                <w:szCs w:val="28"/>
              </w:rPr>
              <w:t>возрасту</w:t>
            </w:r>
            <w:r w:rsidRPr="00F05CE2">
              <w:rPr>
                <w:spacing w:val="-6"/>
                <w:sz w:val="28"/>
                <w:szCs w:val="28"/>
              </w:rPr>
              <w:t xml:space="preserve"> </w:t>
            </w:r>
            <w:r w:rsidRPr="00F05CE2">
              <w:rPr>
                <w:sz w:val="28"/>
                <w:szCs w:val="28"/>
              </w:rPr>
              <w:t>социально</w:t>
            </w:r>
            <w:r w:rsidRPr="00F05CE2">
              <w:rPr>
                <w:spacing w:val="1"/>
                <w:sz w:val="28"/>
                <w:szCs w:val="28"/>
              </w:rPr>
              <w:t xml:space="preserve"> </w:t>
            </w:r>
            <w:r w:rsidRPr="00F05CE2">
              <w:rPr>
                <w:sz w:val="28"/>
                <w:szCs w:val="28"/>
              </w:rPr>
              <w:t>значимой</w:t>
            </w:r>
            <w:r w:rsidRPr="00F05CE2">
              <w:rPr>
                <w:spacing w:val="-4"/>
                <w:sz w:val="28"/>
                <w:szCs w:val="28"/>
              </w:rPr>
              <w:t xml:space="preserve"> </w:t>
            </w:r>
            <w:r w:rsidRPr="00F05CE2">
              <w:rPr>
                <w:sz w:val="28"/>
                <w:szCs w:val="28"/>
              </w:rPr>
              <w:t>деятельности.</w:t>
            </w:r>
          </w:p>
        </w:tc>
      </w:tr>
      <w:tr w:rsidR="00815617" w:rsidRPr="00F05CE2" w:rsidTr="00C93308">
        <w:trPr>
          <w:trHeight w:val="316"/>
        </w:trPr>
        <w:tc>
          <w:tcPr>
            <w:tcW w:w="9352" w:type="dxa"/>
          </w:tcPr>
          <w:p w:rsidR="00815617" w:rsidRPr="00F05CE2" w:rsidRDefault="00815617" w:rsidP="005329F5">
            <w:pPr>
              <w:pStyle w:val="TableParagraph"/>
              <w:spacing w:line="272" w:lineRule="exact"/>
              <w:ind w:left="993" w:right="400" w:firstLine="425"/>
              <w:rPr>
                <w:b/>
                <w:sz w:val="28"/>
                <w:szCs w:val="28"/>
              </w:rPr>
            </w:pPr>
            <w:r w:rsidRPr="00F05CE2">
              <w:rPr>
                <w:b/>
                <w:sz w:val="28"/>
                <w:szCs w:val="28"/>
              </w:rPr>
              <w:t>Духовно-нравственное</w:t>
            </w:r>
            <w:r w:rsidRPr="00F05CE2">
              <w:rPr>
                <w:b/>
                <w:spacing w:val="-5"/>
                <w:sz w:val="28"/>
                <w:szCs w:val="28"/>
              </w:rPr>
              <w:t xml:space="preserve"> </w:t>
            </w:r>
            <w:r w:rsidRPr="00F05CE2">
              <w:rPr>
                <w:b/>
                <w:sz w:val="28"/>
                <w:szCs w:val="28"/>
              </w:rPr>
              <w:t>воспитание</w:t>
            </w:r>
          </w:p>
        </w:tc>
      </w:tr>
      <w:tr w:rsidR="00815617" w:rsidRPr="00F05CE2" w:rsidTr="00C93308">
        <w:trPr>
          <w:trHeight w:val="2539"/>
        </w:trPr>
        <w:tc>
          <w:tcPr>
            <w:tcW w:w="9352" w:type="dxa"/>
          </w:tcPr>
          <w:p w:rsidR="00815617" w:rsidRPr="00F05CE2" w:rsidRDefault="00815617" w:rsidP="005329F5">
            <w:pPr>
              <w:pStyle w:val="TableParagraph"/>
              <w:spacing w:line="278" w:lineRule="auto"/>
              <w:ind w:left="993" w:right="400" w:firstLine="425"/>
              <w:jc w:val="both"/>
              <w:rPr>
                <w:sz w:val="28"/>
                <w:szCs w:val="28"/>
              </w:rPr>
            </w:pPr>
            <w:r w:rsidRPr="00F05CE2">
              <w:rPr>
                <w:sz w:val="28"/>
                <w:szCs w:val="28"/>
              </w:rPr>
              <w:t>Уважающий духовно-нравственную культуру своей семьи, своего народа, семейные</w:t>
            </w:r>
            <w:r w:rsidRPr="00F05CE2">
              <w:rPr>
                <w:spacing w:val="1"/>
                <w:sz w:val="28"/>
                <w:szCs w:val="28"/>
              </w:rPr>
              <w:t xml:space="preserve"> </w:t>
            </w:r>
            <w:r w:rsidRPr="00F05CE2">
              <w:rPr>
                <w:sz w:val="28"/>
                <w:szCs w:val="28"/>
              </w:rPr>
              <w:t>ценности</w:t>
            </w:r>
            <w:r w:rsidRPr="00F05CE2">
              <w:rPr>
                <w:spacing w:val="-1"/>
                <w:sz w:val="28"/>
                <w:szCs w:val="28"/>
              </w:rPr>
              <w:t xml:space="preserve"> </w:t>
            </w:r>
            <w:r w:rsidRPr="00F05CE2">
              <w:rPr>
                <w:sz w:val="28"/>
                <w:szCs w:val="28"/>
              </w:rPr>
              <w:t>с учётом</w:t>
            </w:r>
            <w:r w:rsidRPr="00F05CE2">
              <w:rPr>
                <w:spacing w:val="-1"/>
                <w:sz w:val="28"/>
                <w:szCs w:val="28"/>
              </w:rPr>
              <w:t xml:space="preserve"> </w:t>
            </w:r>
            <w:r w:rsidRPr="00F05CE2">
              <w:rPr>
                <w:sz w:val="28"/>
                <w:szCs w:val="28"/>
              </w:rPr>
              <w:t>национальной,</w:t>
            </w:r>
            <w:r w:rsidRPr="00F05CE2">
              <w:rPr>
                <w:spacing w:val="-1"/>
                <w:sz w:val="28"/>
                <w:szCs w:val="28"/>
              </w:rPr>
              <w:t xml:space="preserve"> </w:t>
            </w:r>
            <w:r w:rsidRPr="00F05CE2">
              <w:rPr>
                <w:sz w:val="28"/>
                <w:szCs w:val="28"/>
              </w:rPr>
              <w:t>религиозной</w:t>
            </w:r>
            <w:r w:rsidRPr="00F05CE2">
              <w:rPr>
                <w:spacing w:val="-2"/>
                <w:sz w:val="28"/>
                <w:szCs w:val="28"/>
              </w:rPr>
              <w:t xml:space="preserve"> </w:t>
            </w:r>
            <w:r w:rsidRPr="00F05CE2">
              <w:rPr>
                <w:sz w:val="28"/>
                <w:szCs w:val="28"/>
              </w:rPr>
              <w:t>принадлежности.</w:t>
            </w:r>
          </w:p>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Сознающий</w:t>
            </w:r>
            <w:r w:rsidRPr="00F05CE2">
              <w:rPr>
                <w:spacing w:val="52"/>
                <w:sz w:val="28"/>
                <w:szCs w:val="28"/>
              </w:rPr>
              <w:t xml:space="preserve"> </w:t>
            </w:r>
            <w:r w:rsidRPr="00F05CE2">
              <w:rPr>
                <w:sz w:val="28"/>
                <w:szCs w:val="28"/>
              </w:rPr>
              <w:t>ценность</w:t>
            </w:r>
            <w:r w:rsidRPr="00F05CE2">
              <w:rPr>
                <w:spacing w:val="53"/>
                <w:sz w:val="28"/>
                <w:szCs w:val="28"/>
              </w:rPr>
              <w:t xml:space="preserve"> </w:t>
            </w:r>
            <w:r w:rsidRPr="00F05CE2">
              <w:rPr>
                <w:sz w:val="28"/>
                <w:szCs w:val="28"/>
              </w:rPr>
              <w:t>каждой</w:t>
            </w:r>
            <w:r w:rsidRPr="00F05CE2">
              <w:rPr>
                <w:spacing w:val="55"/>
                <w:sz w:val="28"/>
                <w:szCs w:val="28"/>
              </w:rPr>
              <w:t xml:space="preserve"> </w:t>
            </w:r>
            <w:r w:rsidRPr="00F05CE2">
              <w:rPr>
                <w:sz w:val="28"/>
                <w:szCs w:val="28"/>
              </w:rPr>
              <w:t>человеческой</w:t>
            </w:r>
            <w:r w:rsidRPr="00F05CE2">
              <w:rPr>
                <w:spacing w:val="54"/>
                <w:sz w:val="28"/>
                <w:szCs w:val="28"/>
              </w:rPr>
              <w:t xml:space="preserve"> </w:t>
            </w:r>
            <w:r w:rsidRPr="00F05CE2">
              <w:rPr>
                <w:sz w:val="28"/>
                <w:szCs w:val="28"/>
              </w:rPr>
              <w:t>жизни,</w:t>
            </w:r>
            <w:r w:rsidRPr="00F05CE2">
              <w:rPr>
                <w:spacing w:val="52"/>
                <w:sz w:val="28"/>
                <w:szCs w:val="28"/>
              </w:rPr>
              <w:t xml:space="preserve"> </w:t>
            </w:r>
            <w:r w:rsidRPr="00F05CE2">
              <w:rPr>
                <w:sz w:val="28"/>
                <w:szCs w:val="28"/>
              </w:rPr>
              <w:t>признающий</w:t>
            </w:r>
            <w:r w:rsidRPr="00F05CE2">
              <w:rPr>
                <w:spacing w:val="53"/>
                <w:sz w:val="28"/>
                <w:szCs w:val="28"/>
              </w:rPr>
              <w:t xml:space="preserve"> </w:t>
            </w:r>
            <w:r w:rsidRPr="00F05CE2">
              <w:rPr>
                <w:sz w:val="28"/>
                <w:szCs w:val="28"/>
              </w:rPr>
              <w:t>индивидуальность</w:t>
            </w:r>
            <w:r w:rsidRPr="00F05CE2">
              <w:rPr>
                <w:spacing w:val="-58"/>
                <w:sz w:val="28"/>
                <w:szCs w:val="28"/>
              </w:rPr>
              <w:t xml:space="preserve"> </w:t>
            </w:r>
            <w:r w:rsidRPr="00F05CE2">
              <w:rPr>
                <w:sz w:val="28"/>
                <w:szCs w:val="28"/>
              </w:rPr>
              <w:t>и</w:t>
            </w:r>
            <w:r w:rsidRPr="00F05CE2">
              <w:rPr>
                <w:spacing w:val="-1"/>
                <w:sz w:val="28"/>
                <w:szCs w:val="28"/>
              </w:rPr>
              <w:t xml:space="preserve"> </w:t>
            </w:r>
            <w:r w:rsidRPr="00F05CE2">
              <w:rPr>
                <w:sz w:val="28"/>
                <w:szCs w:val="28"/>
              </w:rPr>
              <w:t>достоинство</w:t>
            </w:r>
            <w:r w:rsidRPr="00F05CE2">
              <w:rPr>
                <w:spacing w:val="-3"/>
                <w:sz w:val="28"/>
                <w:szCs w:val="28"/>
              </w:rPr>
              <w:t xml:space="preserve"> </w:t>
            </w:r>
            <w:r w:rsidRPr="00F05CE2">
              <w:rPr>
                <w:sz w:val="28"/>
                <w:szCs w:val="28"/>
              </w:rPr>
              <w:t>каждого человека.</w:t>
            </w:r>
          </w:p>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Доброжелательный,</w:t>
            </w:r>
            <w:r w:rsidRPr="00F05CE2">
              <w:rPr>
                <w:spacing w:val="1"/>
                <w:sz w:val="28"/>
                <w:szCs w:val="28"/>
              </w:rPr>
              <w:t xml:space="preserve"> </w:t>
            </w:r>
            <w:r w:rsidRPr="00F05CE2">
              <w:rPr>
                <w:sz w:val="28"/>
                <w:szCs w:val="28"/>
              </w:rPr>
              <w:t>проявляющий</w:t>
            </w:r>
            <w:r w:rsidRPr="00F05CE2">
              <w:rPr>
                <w:spacing w:val="1"/>
                <w:sz w:val="28"/>
                <w:szCs w:val="28"/>
              </w:rPr>
              <w:t xml:space="preserve"> </w:t>
            </w:r>
            <w:r w:rsidRPr="00F05CE2">
              <w:rPr>
                <w:sz w:val="28"/>
                <w:szCs w:val="28"/>
              </w:rPr>
              <w:t>сопереживание,</w:t>
            </w:r>
            <w:r w:rsidRPr="00F05CE2">
              <w:rPr>
                <w:spacing w:val="1"/>
                <w:sz w:val="28"/>
                <w:szCs w:val="28"/>
              </w:rPr>
              <w:t xml:space="preserve"> </w:t>
            </w:r>
            <w:r w:rsidRPr="00F05CE2">
              <w:rPr>
                <w:sz w:val="28"/>
                <w:szCs w:val="28"/>
              </w:rPr>
              <w:t>готовность</w:t>
            </w:r>
            <w:r w:rsidRPr="00F05CE2">
              <w:rPr>
                <w:spacing w:val="1"/>
                <w:sz w:val="28"/>
                <w:szCs w:val="28"/>
              </w:rPr>
              <w:t xml:space="preserve"> </w:t>
            </w:r>
            <w:r w:rsidRPr="00F05CE2">
              <w:rPr>
                <w:sz w:val="28"/>
                <w:szCs w:val="28"/>
              </w:rPr>
              <w:t>оказывать</w:t>
            </w:r>
            <w:r w:rsidRPr="00F05CE2">
              <w:rPr>
                <w:spacing w:val="1"/>
                <w:sz w:val="28"/>
                <w:szCs w:val="28"/>
              </w:rPr>
              <w:t xml:space="preserve"> </w:t>
            </w:r>
            <w:r w:rsidRPr="00F05CE2">
              <w:rPr>
                <w:sz w:val="28"/>
                <w:szCs w:val="28"/>
              </w:rPr>
              <w:t>помощь,</w:t>
            </w:r>
            <w:r w:rsidRPr="00F05CE2">
              <w:rPr>
                <w:spacing w:val="1"/>
                <w:sz w:val="28"/>
                <w:szCs w:val="28"/>
              </w:rPr>
              <w:t xml:space="preserve"> </w:t>
            </w:r>
            <w:r w:rsidRPr="00F05CE2">
              <w:rPr>
                <w:sz w:val="28"/>
                <w:szCs w:val="28"/>
              </w:rPr>
              <w:t>выражающий</w:t>
            </w:r>
            <w:r w:rsidRPr="00F05CE2">
              <w:rPr>
                <w:spacing w:val="1"/>
                <w:sz w:val="28"/>
                <w:szCs w:val="28"/>
              </w:rPr>
              <w:t xml:space="preserve"> </w:t>
            </w:r>
            <w:r w:rsidRPr="00F05CE2">
              <w:rPr>
                <w:sz w:val="28"/>
                <w:szCs w:val="28"/>
              </w:rPr>
              <w:t>неприятие</w:t>
            </w:r>
            <w:r w:rsidRPr="00F05CE2">
              <w:rPr>
                <w:spacing w:val="1"/>
                <w:sz w:val="28"/>
                <w:szCs w:val="28"/>
              </w:rPr>
              <w:t xml:space="preserve"> </w:t>
            </w:r>
            <w:r w:rsidRPr="00F05CE2">
              <w:rPr>
                <w:sz w:val="28"/>
                <w:szCs w:val="28"/>
              </w:rPr>
              <w:t>поведения,</w:t>
            </w:r>
            <w:r w:rsidRPr="00F05CE2">
              <w:rPr>
                <w:spacing w:val="1"/>
                <w:sz w:val="28"/>
                <w:szCs w:val="28"/>
              </w:rPr>
              <w:t xml:space="preserve"> </w:t>
            </w:r>
            <w:r w:rsidRPr="00F05CE2">
              <w:rPr>
                <w:sz w:val="28"/>
                <w:szCs w:val="28"/>
              </w:rPr>
              <w:t>причиняющего</w:t>
            </w:r>
            <w:r w:rsidRPr="00F05CE2">
              <w:rPr>
                <w:spacing w:val="1"/>
                <w:sz w:val="28"/>
                <w:szCs w:val="28"/>
              </w:rPr>
              <w:t xml:space="preserve"> </w:t>
            </w:r>
            <w:r w:rsidRPr="00F05CE2">
              <w:rPr>
                <w:sz w:val="28"/>
                <w:szCs w:val="28"/>
              </w:rPr>
              <w:t>физический</w:t>
            </w:r>
            <w:r w:rsidRPr="00F05CE2">
              <w:rPr>
                <w:spacing w:val="1"/>
                <w:sz w:val="28"/>
                <w:szCs w:val="28"/>
              </w:rPr>
              <w:t xml:space="preserve"> </w:t>
            </w:r>
            <w:r w:rsidRPr="00F05CE2">
              <w:rPr>
                <w:sz w:val="28"/>
                <w:szCs w:val="28"/>
              </w:rPr>
              <w:t>и</w:t>
            </w:r>
            <w:r w:rsidRPr="00F05CE2">
              <w:rPr>
                <w:spacing w:val="1"/>
                <w:sz w:val="28"/>
                <w:szCs w:val="28"/>
              </w:rPr>
              <w:t xml:space="preserve"> </w:t>
            </w:r>
            <w:r w:rsidRPr="00F05CE2">
              <w:rPr>
                <w:sz w:val="28"/>
                <w:szCs w:val="28"/>
              </w:rPr>
              <w:t>моральный</w:t>
            </w:r>
            <w:r w:rsidRPr="00F05CE2">
              <w:rPr>
                <w:spacing w:val="1"/>
                <w:sz w:val="28"/>
                <w:szCs w:val="28"/>
              </w:rPr>
              <w:t xml:space="preserve"> </w:t>
            </w:r>
            <w:r w:rsidRPr="00F05CE2">
              <w:rPr>
                <w:sz w:val="28"/>
                <w:szCs w:val="28"/>
              </w:rPr>
              <w:t>вред</w:t>
            </w:r>
            <w:r w:rsidRPr="00F05CE2">
              <w:rPr>
                <w:spacing w:val="1"/>
                <w:sz w:val="28"/>
                <w:szCs w:val="28"/>
              </w:rPr>
              <w:t xml:space="preserve"> </w:t>
            </w:r>
            <w:r w:rsidRPr="00F05CE2">
              <w:rPr>
                <w:sz w:val="28"/>
                <w:szCs w:val="28"/>
              </w:rPr>
              <w:t>другим</w:t>
            </w:r>
            <w:r w:rsidRPr="00F05CE2">
              <w:rPr>
                <w:spacing w:val="-2"/>
                <w:sz w:val="28"/>
                <w:szCs w:val="28"/>
              </w:rPr>
              <w:t xml:space="preserve"> </w:t>
            </w:r>
            <w:r w:rsidRPr="00F05CE2">
              <w:rPr>
                <w:sz w:val="28"/>
                <w:szCs w:val="28"/>
              </w:rPr>
              <w:t>людям,</w:t>
            </w:r>
            <w:r w:rsidRPr="00F05CE2">
              <w:rPr>
                <w:spacing w:val="4"/>
                <w:sz w:val="28"/>
                <w:szCs w:val="28"/>
              </w:rPr>
              <w:t xml:space="preserve"> </w:t>
            </w:r>
            <w:r w:rsidRPr="00F05CE2">
              <w:rPr>
                <w:sz w:val="28"/>
                <w:szCs w:val="28"/>
              </w:rPr>
              <w:t>уважающий старших.</w:t>
            </w:r>
          </w:p>
          <w:p w:rsidR="00815617" w:rsidRPr="00F05CE2" w:rsidRDefault="00815617" w:rsidP="005329F5">
            <w:pPr>
              <w:pStyle w:val="TableParagraph"/>
              <w:ind w:left="993" w:right="400" w:firstLine="425"/>
              <w:jc w:val="both"/>
              <w:rPr>
                <w:sz w:val="28"/>
                <w:szCs w:val="28"/>
              </w:rPr>
            </w:pPr>
            <w:r w:rsidRPr="00F05CE2">
              <w:rPr>
                <w:sz w:val="28"/>
                <w:szCs w:val="28"/>
              </w:rPr>
              <w:t>Умеющий</w:t>
            </w:r>
            <w:r w:rsidRPr="00F05CE2">
              <w:rPr>
                <w:spacing w:val="7"/>
                <w:sz w:val="28"/>
                <w:szCs w:val="28"/>
              </w:rPr>
              <w:t xml:space="preserve"> </w:t>
            </w:r>
            <w:r w:rsidRPr="00F05CE2">
              <w:rPr>
                <w:sz w:val="28"/>
                <w:szCs w:val="28"/>
              </w:rPr>
              <w:t>оценивать</w:t>
            </w:r>
            <w:r w:rsidRPr="00F05CE2">
              <w:rPr>
                <w:spacing w:val="63"/>
                <w:sz w:val="28"/>
                <w:szCs w:val="28"/>
              </w:rPr>
              <w:t xml:space="preserve"> </w:t>
            </w:r>
            <w:r w:rsidRPr="00F05CE2">
              <w:rPr>
                <w:sz w:val="28"/>
                <w:szCs w:val="28"/>
              </w:rPr>
              <w:t>поступки</w:t>
            </w:r>
            <w:r w:rsidRPr="00F05CE2">
              <w:rPr>
                <w:spacing w:val="66"/>
                <w:sz w:val="28"/>
                <w:szCs w:val="28"/>
              </w:rPr>
              <w:t xml:space="preserve"> </w:t>
            </w:r>
            <w:r w:rsidRPr="00F05CE2">
              <w:rPr>
                <w:sz w:val="28"/>
                <w:szCs w:val="28"/>
              </w:rPr>
              <w:t>с</w:t>
            </w:r>
            <w:r w:rsidRPr="00F05CE2">
              <w:rPr>
                <w:spacing w:val="66"/>
                <w:sz w:val="28"/>
                <w:szCs w:val="28"/>
              </w:rPr>
              <w:t xml:space="preserve"> </w:t>
            </w:r>
            <w:r w:rsidRPr="00F05CE2">
              <w:rPr>
                <w:sz w:val="28"/>
                <w:szCs w:val="28"/>
              </w:rPr>
              <w:t>позиции</w:t>
            </w:r>
            <w:r w:rsidRPr="00F05CE2">
              <w:rPr>
                <w:spacing w:val="66"/>
                <w:sz w:val="28"/>
                <w:szCs w:val="28"/>
              </w:rPr>
              <w:t xml:space="preserve"> </w:t>
            </w:r>
            <w:r w:rsidRPr="00F05CE2">
              <w:rPr>
                <w:sz w:val="28"/>
                <w:szCs w:val="28"/>
              </w:rPr>
              <w:t>их</w:t>
            </w:r>
            <w:r w:rsidRPr="00F05CE2">
              <w:rPr>
                <w:spacing w:val="67"/>
                <w:sz w:val="28"/>
                <w:szCs w:val="28"/>
              </w:rPr>
              <w:t xml:space="preserve"> </w:t>
            </w:r>
            <w:r w:rsidRPr="00F05CE2">
              <w:rPr>
                <w:sz w:val="28"/>
                <w:szCs w:val="28"/>
              </w:rPr>
              <w:t>соответствия</w:t>
            </w:r>
            <w:r w:rsidRPr="00F05CE2">
              <w:rPr>
                <w:spacing w:val="66"/>
                <w:sz w:val="28"/>
                <w:szCs w:val="28"/>
              </w:rPr>
              <w:t xml:space="preserve"> </w:t>
            </w:r>
            <w:r w:rsidRPr="00F05CE2">
              <w:rPr>
                <w:sz w:val="28"/>
                <w:szCs w:val="28"/>
              </w:rPr>
              <w:t>нравственным</w:t>
            </w:r>
            <w:r w:rsidRPr="00F05CE2">
              <w:rPr>
                <w:spacing w:val="64"/>
                <w:sz w:val="28"/>
                <w:szCs w:val="28"/>
              </w:rPr>
              <w:t xml:space="preserve"> </w:t>
            </w:r>
            <w:r w:rsidRPr="00F05CE2">
              <w:rPr>
                <w:sz w:val="28"/>
                <w:szCs w:val="28"/>
              </w:rPr>
              <w:t>нормам,</w:t>
            </w:r>
          </w:p>
        </w:tc>
      </w:tr>
    </w:tbl>
    <w:p w:rsidR="00815617" w:rsidRPr="00F05CE2" w:rsidRDefault="00815617" w:rsidP="005329F5">
      <w:pPr>
        <w:pStyle w:val="aa"/>
        <w:shd w:val="clear" w:color="auto" w:fill="FFFFFF"/>
        <w:spacing w:before="0" w:beforeAutospacing="0" w:after="0" w:afterAutospacing="0"/>
        <w:ind w:left="993" w:right="400" w:firstLine="425"/>
        <w:jc w:val="both"/>
        <w:rPr>
          <w:color w:val="000000"/>
          <w:sz w:val="28"/>
          <w:szCs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815617" w:rsidRPr="00F05CE2" w:rsidTr="00C93308">
        <w:trPr>
          <w:trHeight w:val="1905"/>
        </w:trPr>
        <w:tc>
          <w:tcPr>
            <w:tcW w:w="9352" w:type="dxa"/>
          </w:tcPr>
          <w:p w:rsidR="00815617" w:rsidRPr="00F05CE2" w:rsidRDefault="00815617" w:rsidP="005329F5">
            <w:pPr>
              <w:pStyle w:val="TableParagraph"/>
              <w:spacing w:line="265" w:lineRule="exact"/>
              <w:ind w:left="993" w:right="400" w:firstLine="425"/>
              <w:jc w:val="both"/>
              <w:rPr>
                <w:sz w:val="28"/>
                <w:szCs w:val="28"/>
              </w:rPr>
            </w:pPr>
            <w:r w:rsidRPr="00F05CE2">
              <w:rPr>
                <w:sz w:val="28"/>
                <w:szCs w:val="28"/>
              </w:rPr>
              <w:t>осознающий</w:t>
            </w:r>
            <w:r w:rsidRPr="00F05CE2">
              <w:rPr>
                <w:spacing w:val="-4"/>
                <w:sz w:val="28"/>
                <w:szCs w:val="28"/>
              </w:rPr>
              <w:t xml:space="preserve"> </w:t>
            </w:r>
            <w:r w:rsidRPr="00F05CE2">
              <w:rPr>
                <w:sz w:val="28"/>
                <w:szCs w:val="28"/>
              </w:rPr>
              <w:t>ответственность</w:t>
            </w:r>
            <w:r w:rsidRPr="00F05CE2">
              <w:rPr>
                <w:spacing w:val="-6"/>
                <w:sz w:val="28"/>
                <w:szCs w:val="28"/>
              </w:rPr>
              <w:t xml:space="preserve"> </w:t>
            </w:r>
            <w:r w:rsidRPr="00F05CE2">
              <w:rPr>
                <w:sz w:val="28"/>
                <w:szCs w:val="28"/>
              </w:rPr>
              <w:t>за</w:t>
            </w:r>
            <w:r w:rsidRPr="00F05CE2">
              <w:rPr>
                <w:spacing w:val="-5"/>
                <w:sz w:val="28"/>
                <w:szCs w:val="28"/>
              </w:rPr>
              <w:t xml:space="preserve"> </w:t>
            </w:r>
            <w:r w:rsidRPr="00F05CE2">
              <w:rPr>
                <w:sz w:val="28"/>
                <w:szCs w:val="28"/>
              </w:rPr>
              <w:t>свои</w:t>
            </w:r>
            <w:r w:rsidRPr="00F05CE2">
              <w:rPr>
                <w:spacing w:val="-3"/>
                <w:sz w:val="28"/>
                <w:szCs w:val="28"/>
              </w:rPr>
              <w:t xml:space="preserve"> </w:t>
            </w:r>
            <w:r w:rsidRPr="00F05CE2">
              <w:rPr>
                <w:sz w:val="28"/>
                <w:szCs w:val="28"/>
              </w:rPr>
              <w:t>поступки.</w:t>
            </w:r>
          </w:p>
          <w:p w:rsidR="00815617" w:rsidRPr="00F05CE2" w:rsidRDefault="00815617" w:rsidP="005329F5">
            <w:pPr>
              <w:pStyle w:val="TableParagraph"/>
              <w:spacing w:before="41" w:line="276" w:lineRule="auto"/>
              <w:ind w:left="993" w:right="400" w:firstLine="425"/>
              <w:jc w:val="both"/>
              <w:rPr>
                <w:sz w:val="28"/>
                <w:szCs w:val="28"/>
              </w:rPr>
            </w:pPr>
            <w:r w:rsidRPr="00F05CE2">
              <w:rPr>
                <w:sz w:val="28"/>
                <w:szCs w:val="28"/>
              </w:rPr>
              <w:t>Владеющий представлениями о многообразии языкового и культурного пространства</w:t>
            </w:r>
            <w:r w:rsidRPr="00F05CE2">
              <w:rPr>
                <w:spacing w:val="1"/>
                <w:sz w:val="28"/>
                <w:szCs w:val="28"/>
              </w:rPr>
              <w:t xml:space="preserve"> </w:t>
            </w:r>
            <w:r w:rsidRPr="00F05CE2">
              <w:rPr>
                <w:sz w:val="28"/>
                <w:szCs w:val="28"/>
              </w:rPr>
              <w:t>России,</w:t>
            </w:r>
            <w:r w:rsidRPr="00F05CE2">
              <w:rPr>
                <w:spacing w:val="1"/>
                <w:sz w:val="28"/>
                <w:szCs w:val="28"/>
              </w:rPr>
              <w:t xml:space="preserve"> </w:t>
            </w:r>
            <w:r w:rsidRPr="00F05CE2">
              <w:rPr>
                <w:sz w:val="28"/>
                <w:szCs w:val="28"/>
              </w:rPr>
              <w:t>имеющий</w:t>
            </w:r>
            <w:r w:rsidRPr="00F05CE2">
              <w:rPr>
                <w:spacing w:val="1"/>
                <w:sz w:val="28"/>
                <w:szCs w:val="28"/>
              </w:rPr>
              <w:t xml:space="preserve"> </w:t>
            </w:r>
            <w:r w:rsidRPr="00F05CE2">
              <w:rPr>
                <w:sz w:val="28"/>
                <w:szCs w:val="28"/>
              </w:rPr>
              <w:t>первоначальные</w:t>
            </w:r>
            <w:r w:rsidRPr="00F05CE2">
              <w:rPr>
                <w:spacing w:val="1"/>
                <w:sz w:val="28"/>
                <w:szCs w:val="28"/>
              </w:rPr>
              <w:t xml:space="preserve"> </w:t>
            </w:r>
            <w:r w:rsidRPr="00F05CE2">
              <w:rPr>
                <w:sz w:val="28"/>
                <w:szCs w:val="28"/>
              </w:rPr>
              <w:t>навыки</w:t>
            </w:r>
            <w:r w:rsidRPr="00F05CE2">
              <w:rPr>
                <w:spacing w:val="1"/>
                <w:sz w:val="28"/>
                <w:szCs w:val="28"/>
              </w:rPr>
              <w:t xml:space="preserve"> </w:t>
            </w:r>
            <w:r w:rsidRPr="00F05CE2">
              <w:rPr>
                <w:sz w:val="28"/>
                <w:szCs w:val="28"/>
              </w:rPr>
              <w:t>общения</w:t>
            </w:r>
            <w:r w:rsidRPr="00F05CE2">
              <w:rPr>
                <w:spacing w:val="1"/>
                <w:sz w:val="28"/>
                <w:szCs w:val="28"/>
              </w:rPr>
              <w:t xml:space="preserve"> </w:t>
            </w:r>
            <w:r w:rsidRPr="00F05CE2">
              <w:rPr>
                <w:sz w:val="28"/>
                <w:szCs w:val="28"/>
              </w:rPr>
              <w:t>с</w:t>
            </w:r>
            <w:r w:rsidRPr="00F05CE2">
              <w:rPr>
                <w:spacing w:val="1"/>
                <w:sz w:val="28"/>
                <w:szCs w:val="28"/>
              </w:rPr>
              <w:t xml:space="preserve"> </w:t>
            </w:r>
            <w:r w:rsidRPr="00F05CE2">
              <w:rPr>
                <w:sz w:val="28"/>
                <w:szCs w:val="28"/>
              </w:rPr>
              <w:t>людьми</w:t>
            </w:r>
            <w:r w:rsidRPr="00F05CE2">
              <w:rPr>
                <w:spacing w:val="1"/>
                <w:sz w:val="28"/>
                <w:szCs w:val="28"/>
              </w:rPr>
              <w:t xml:space="preserve"> </w:t>
            </w:r>
            <w:r w:rsidRPr="00F05CE2">
              <w:rPr>
                <w:sz w:val="28"/>
                <w:szCs w:val="28"/>
              </w:rPr>
              <w:t>разных</w:t>
            </w:r>
            <w:r w:rsidRPr="00F05CE2">
              <w:rPr>
                <w:spacing w:val="1"/>
                <w:sz w:val="28"/>
                <w:szCs w:val="28"/>
              </w:rPr>
              <w:t xml:space="preserve"> </w:t>
            </w:r>
            <w:r w:rsidRPr="00F05CE2">
              <w:rPr>
                <w:sz w:val="28"/>
                <w:szCs w:val="28"/>
              </w:rPr>
              <w:t>народов,</w:t>
            </w:r>
            <w:r w:rsidRPr="00F05CE2">
              <w:rPr>
                <w:spacing w:val="-57"/>
                <w:sz w:val="28"/>
                <w:szCs w:val="28"/>
              </w:rPr>
              <w:t xml:space="preserve"> </w:t>
            </w:r>
            <w:r w:rsidRPr="00F05CE2">
              <w:rPr>
                <w:sz w:val="28"/>
                <w:szCs w:val="28"/>
              </w:rPr>
              <w:t>вероисповеданий.</w:t>
            </w:r>
          </w:p>
          <w:p w:rsidR="00815617" w:rsidRPr="00F05CE2" w:rsidRDefault="00815617" w:rsidP="005329F5">
            <w:pPr>
              <w:pStyle w:val="TableParagraph"/>
              <w:spacing w:before="1"/>
              <w:ind w:left="993" w:right="400" w:firstLine="425"/>
              <w:jc w:val="both"/>
              <w:rPr>
                <w:sz w:val="28"/>
                <w:szCs w:val="28"/>
              </w:rPr>
            </w:pPr>
            <w:r w:rsidRPr="00F05CE2">
              <w:rPr>
                <w:sz w:val="28"/>
                <w:szCs w:val="28"/>
              </w:rPr>
              <w:t>Сознающий</w:t>
            </w:r>
            <w:r w:rsidRPr="00F05CE2">
              <w:rPr>
                <w:spacing w:val="27"/>
                <w:sz w:val="28"/>
                <w:szCs w:val="28"/>
              </w:rPr>
              <w:t xml:space="preserve"> </w:t>
            </w:r>
            <w:r w:rsidRPr="00F05CE2">
              <w:rPr>
                <w:sz w:val="28"/>
                <w:szCs w:val="28"/>
              </w:rPr>
              <w:t>нравственную</w:t>
            </w:r>
            <w:r w:rsidRPr="00F05CE2">
              <w:rPr>
                <w:spacing w:val="88"/>
                <w:sz w:val="28"/>
                <w:szCs w:val="28"/>
              </w:rPr>
              <w:t xml:space="preserve"> </w:t>
            </w:r>
            <w:r w:rsidRPr="00F05CE2">
              <w:rPr>
                <w:sz w:val="28"/>
                <w:szCs w:val="28"/>
              </w:rPr>
              <w:t>и</w:t>
            </w:r>
            <w:r w:rsidRPr="00F05CE2">
              <w:rPr>
                <w:spacing w:val="89"/>
                <w:sz w:val="28"/>
                <w:szCs w:val="28"/>
              </w:rPr>
              <w:t xml:space="preserve"> </w:t>
            </w:r>
            <w:r w:rsidRPr="00F05CE2">
              <w:rPr>
                <w:sz w:val="28"/>
                <w:szCs w:val="28"/>
              </w:rPr>
              <w:t>эстетическую</w:t>
            </w:r>
            <w:r w:rsidRPr="00F05CE2">
              <w:rPr>
                <w:spacing w:val="91"/>
                <w:sz w:val="28"/>
                <w:szCs w:val="28"/>
              </w:rPr>
              <w:t xml:space="preserve"> </w:t>
            </w:r>
            <w:r w:rsidRPr="00F05CE2">
              <w:rPr>
                <w:sz w:val="28"/>
                <w:szCs w:val="28"/>
              </w:rPr>
              <w:t>ценность</w:t>
            </w:r>
            <w:r w:rsidRPr="00F05CE2">
              <w:rPr>
                <w:spacing w:val="86"/>
                <w:sz w:val="28"/>
                <w:szCs w:val="28"/>
              </w:rPr>
              <w:t xml:space="preserve"> </w:t>
            </w:r>
            <w:r w:rsidRPr="00F05CE2">
              <w:rPr>
                <w:sz w:val="28"/>
                <w:szCs w:val="28"/>
              </w:rPr>
              <w:t>литературы,</w:t>
            </w:r>
            <w:r w:rsidRPr="00F05CE2">
              <w:rPr>
                <w:spacing w:val="90"/>
                <w:sz w:val="28"/>
                <w:szCs w:val="28"/>
              </w:rPr>
              <w:t xml:space="preserve"> </w:t>
            </w:r>
            <w:r w:rsidRPr="00F05CE2">
              <w:rPr>
                <w:sz w:val="28"/>
                <w:szCs w:val="28"/>
              </w:rPr>
              <w:t>родного</w:t>
            </w:r>
            <w:r w:rsidRPr="00F05CE2">
              <w:rPr>
                <w:spacing w:val="88"/>
                <w:sz w:val="28"/>
                <w:szCs w:val="28"/>
              </w:rPr>
              <w:t xml:space="preserve"> </w:t>
            </w:r>
            <w:r w:rsidRPr="00F05CE2">
              <w:rPr>
                <w:sz w:val="28"/>
                <w:szCs w:val="28"/>
              </w:rPr>
              <w:t>языка,</w:t>
            </w:r>
          </w:p>
          <w:p w:rsidR="00815617" w:rsidRPr="00F05CE2" w:rsidRDefault="00815617" w:rsidP="005329F5">
            <w:pPr>
              <w:pStyle w:val="TableParagraph"/>
              <w:spacing w:before="40"/>
              <w:ind w:left="993" w:right="400" w:firstLine="425"/>
              <w:jc w:val="both"/>
              <w:rPr>
                <w:sz w:val="28"/>
                <w:szCs w:val="28"/>
              </w:rPr>
            </w:pPr>
            <w:r w:rsidRPr="00F05CE2">
              <w:rPr>
                <w:sz w:val="28"/>
                <w:szCs w:val="28"/>
              </w:rPr>
              <w:t>русского</w:t>
            </w:r>
            <w:r w:rsidRPr="00F05CE2">
              <w:rPr>
                <w:spacing w:val="-2"/>
                <w:sz w:val="28"/>
                <w:szCs w:val="28"/>
              </w:rPr>
              <w:t xml:space="preserve"> </w:t>
            </w:r>
            <w:r w:rsidRPr="00F05CE2">
              <w:rPr>
                <w:sz w:val="28"/>
                <w:szCs w:val="28"/>
              </w:rPr>
              <w:t>языка,</w:t>
            </w:r>
            <w:r w:rsidRPr="00F05CE2">
              <w:rPr>
                <w:spacing w:val="-1"/>
                <w:sz w:val="28"/>
                <w:szCs w:val="28"/>
              </w:rPr>
              <w:t xml:space="preserve"> </w:t>
            </w:r>
            <w:r w:rsidRPr="00F05CE2">
              <w:rPr>
                <w:sz w:val="28"/>
                <w:szCs w:val="28"/>
              </w:rPr>
              <w:t>проявляющий</w:t>
            </w:r>
            <w:r w:rsidRPr="00F05CE2">
              <w:rPr>
                <w:spacing w:val="-3"/>
                <w:sz w:val="28"/>
                <w:szCs w:val="28"/>
              </w:rPr>
              <w:t xml:space="preserve"> </w:t>
            </w:r>
            <w:r w:rsidRPr="00F05CE2">
              <w:rPr>
                <w:sz w:val="28"/>
                <w:szCs w:val="28"/>
              </w:rPr>
              <w:t>интерес</w:t>
            </w:r>
            <w:r w:rsidRPr="00F05CE2">
              <w:rPr>
                <w:spacing w:val="-3"/>
                <w:sz w:val="28"/>
                <w:szCs w:val="28"/>
              </w:rPr>
              <w:t xml:space="preserve"> </w:t>
            </w:r>
            <w:r w:rsidRPr="00F05CE2">
              <w:rPr>
                <w:sz w:val="28"/>
                <w:szCs w:val="28"/>
              </w:rPr>
              <w:t>к</w:t>
            </w:r>
            <w:r w:rsidRPr="00F05CE2">
              <w:rPr>
                <w:spacing w:val="-1"/>
                <w:sz w:val="28"/>
                <w:szCs w:val="28"/>
              </w:rPr>
              <w:t xml:space="preserve"> </w:t>
            </w:r>
            <w:r w:rsidRPr="00F05CE2">
              <w:rPr>
                <w:sz w:val="28"/>
                <w:szCs w:val="28"/>
              </w:rPr>
              <w:t>чтению.</w:t>
            </w:r>
          </w:p>
        </w:tc>
      </w:tr>
      <w:tr w:rsidR="00815617" w:rsidRPr="00F05CE2" w:rsidTr="00C93308">
        <w:trPr>
          <w:trHeight w:val="318"/>
        </w:trPr>
        <w:tc>
          <w:tcPr>
            <w:tcW w:w="9352" w:type="dxa"/>
          </w:tcPr>
          <w:p w:rsidR="00815617" w:rsidRPr="00F05CE2" w:rsidRDefault="00815617" w:rsidP="005329F5">
            <w:pPr>
              <w:pStyle w:val="TableParagraph"/>
              <w:spacing w:line="267" w:lineRule="exact"/>
              <w:ind w:left="993" w:right="400" w:firstLine="425"/>
              <w:rPr>
                <w:b/>
                <w:sz w:val="28"/>
                <w:szCs w:val="28"/>
              </w:rPr>
            </w:pPr>
            <w:r w:rsidRPr="00F05CE2">
              <w:rPr>
                <w:b/>
                <w:sz w:val="28"/>
                <w:szCs w:val="28"/>
              </w:rPr>
              <w:t>Эстетическое</w:t>
            </w:r>
            <w:r w:rsidRPr="00F05CE2">
              <w:rPr>
                <w:b/>
                <w:spacing w:val="-5"/>
                <w:sz w:val="28"/>
                <w:szCs w:val="28"/>
              </w:rPr>
              <w:t xml:space="preserve"> </w:t>
            </w:r>
            <w:r w:rsidRPr="00F05CE2">
              <w:rPr>
                <w:b/>
                <w:sz w:val="28"/>
                <w:szCs w:val="28"/>
              </w:rPr>
              <w:t>воспитание</w:t>
            </w:r>
          </w:p>
        </w:tc>
      </w:tr>
      <w:tr w:rsidR="00815617" w:rsidRPr="00F05CE2" w:rsidTr="00C93308">
        <w:trPr>
          <w:trHeight w:val="1903"/>
        </w:trPr>
        <w:tc>
          <w:tcPr>
            <w:tcW w:w="9352" w:type="dxa"/>
          </w:tcPr>
          <w:p w:rsidR="00815617" w:rsidRPr="00F05CE2" w:rsidRDefault="00815617" w:rsidP="005329F5">
            <w:pPr>
              <w:pStyle w:val="TableParagraph"/>
              <w:spacing w:line="276" w:lineRule="auto"/>
              <w:ind w:left="993" w:right="400" w:firstLine="425"/>
              <w:rPr>
                <w:sz w:val="28"/>
                <w:szCs w:val="28"/>
              </w:rPr>
            </w:pPr>
            <w:r w:rsidRPr="00F05CE2">
              <w:rPr>
                <w:sz w:val="28"/>
                <w:szCs w:val="28"/>
              </w:rPr>
              <w:t>Способный</w:t>
            </w:r>
            <w:r w:rsidRPr="00F05CE2">
              <w:rPr>
                <w:spacing w:val="21"/>
                <w:sz w:val="28"/>
                <w:szCs w:val="28"/>
              </w:rPr>
              <w:t xml:space="preserve"> </w:t>
            </w:r>
            <w:r w:rsidRPr="00F05CE2">
              <w:rPr>
                <w:sz w:val="28"/>
                <w:szCs w:val="28"/>
              </w:rPr>
              <w:t>воспринимать</w:t>
            </w:r>
            <w:r w:rsidRPr="00F05CE2">
              <w:rPr>
                <w:spacing w:val="21"/>
                <w:sz w:val="28"/>
                <w:szCs w:val="28"/>
              </w:rPr>
              <w:t xml:space="preserve"> </w:t>
            </w:r>
            <w:r w:rsidRPr="00F05CE2">
              <w:rPr>
                <w:sz w:val="28"/>
                <w:szCs w:val="28"/>
              </w:rPr>
              <w:t>и</w:t>
            </w:r>
            <w:r w:rsidRPr="00F05CE2">
              <w:rPr>
                <w:spacing w:val="21"/>
                <w:sz w:val="28"/>
                <w:szCs w:val="28"/>
              </w:rPr>
              <w:t xml:space="preserve"> </w:t>
            </w:r>
            <w:r w:rsidRPr="00F05CE2">
              <w:rPr>
                <w:sz w:val="28"/>
                <w:szCs w:val="28"/>
              </w:rPr>
              <w:t>чувствовать</w:t>
            </w:r>
            <w:r w:rsidRPr="00F05CE2">
              <w:rPr>
                <w:spacing w:val="21"/>
                <w:sz w:val="28"/>
                <w:szCs w:val="28"/>
              </w:rPr>
              <w:t xml:space="preserve"> </w:t>
            </w:r>
            <w:r w:rsidRPr="00F05CE2">
              <w:rPr>
                <w:sz w:val="28"/>
                <w:szCs w:val="28"/>
              </w:rPr>
              <w:t>прекрасное</w:t>
            </w:r>
            <w:r w:rsidRPr="00F05CE2">
              <w:rPr>
                <w:spacing w:val="26"/>
                <w:sz w:val="28"/>
                <w:szCs w:val="28"/>
              </w:rPr>
              <w:t xml:space="preserve"> </w:t>
            </w:r>
            <w:r w:rsidRPr="00F05CE2">
              <w:rPr>
                <w:sz w:val="28"/>
                <w:szCs w:val="28"/>
              </w:rPr>
              <w:t>в</w:t>
            </w:r>
            <w:r w:rsidRPr="00F05CE2">
              <w:rPr>
                <w:spacing w:val="20"/>
                <w:sz w:val="28"/>
                <w:szCs w:val="28"/>
              </w:rPr>
              <w:t xml:space="preserve"> </w:t>
            </w:r>
            <w:r w:rsidRPr="00F05CE2">
              <w:rPr>
                <w:sz w:val="28"/>
                <w:szCs w:val="28"/>
              </w:rPr>
              <w:t>быту,</w:t>
            </w:r>
            <w:r w:rsidRPr="00F05CE2">
              <w:rPr>
                <w:spacing w:val="20"/>
                <w:sz w:val="28"/>
                <w:szCs w:val="28"/>
              </w:rPr>
              <w:t xml:space="preserve"> </w:t>
            </w:r>
            <w:r w:rsidRPr="00F05CE2">
              <w:rPr>
                <w:sz w:val="28"/>
                <w:szCs w:val="28"/>
              </w:rPr>
              <w:t>природе,</w:t>
            </w:r>
            <w:r w:rsidRPr="00F05CE2">
              <w:rPr>
                <w:spacing w:val="20"/>
                <w:sz w:val="28"/>
                <w:szCs w:val="28"/>
              </w:rPr>
              <w:t xml:space="preserve"> </w:t>
            </w:r>
            <w:r w:rsidRPr="00F05CE2">
              <w:rPr>
                <w:sz w:val="28"/>
                <w:szCs w:val="28"/>
              </w:rPr>
              <w:t>искусстве,</w:t>
            </w:r>
            <w:r w:rsidRPr="00F05CE2">
              <w:rPr>
                <w:spacing w:val="-57"/>
                <w:sz w:val="28"/>
                <w:szCs w:val="28"/>
              </w:rPr>
              <w:t xml:space="preserve"> </w:t>
            </w:r>
            <w:r w:rsidRPr="00F05CE2">
              <w:rPr>
                <w:sz w:val="28"/>
                <w:szCs w:val="28"/>
              </w:rPr>
              <w:t>творчестве</w:t>
            </w:r>
            <w:r w:rsidRPr="00F05CE2">
              <w:rPr>
                <w:spacing w:val="-3"/>
                <w:sz w:val="28"/>
                <w:szCs w:val="28"/>
              </w:rPr>
              <w:t xml:space="preserve"> </w:t>
            </w:r>
            <w:r w:rsidRPr="00F05CE2">
              <w:rPr>
                <w:sz w:val="28"/>
                <w:szCs w:val="28"/>
              </w:rPr>
              <w:t>людей.</w:t>
            </w:r>
          </w:p>
          <w:p w:rsidR="00815617" w:rsidRPr="00F05CE2" w:rsidRDefault="00815617" w:rsidP="005329F5">
            <w:pPr>
              <w:pStyle w:val="TableParagraph"/>
              <w:spacing w:line="276" w:lineRule="auto"/>
              <w:ind w:left="993" w:right="400" w:firstLine="425"/>
              <w:rPr>
                <w:sz w:val="28"/>
                <w:szCs w:val="28"/>
              </w:rPr>
            </w:pPr>
            <w:r w:rsidRPr="00F05CE2">
              <w:rPr>
                <w:sz w:val="28"/>
                <w:szCs w:val="28"/>
              </w:rPr>
              <w:t>Проявляющий</w:t>
            </w:r>
            <w:r w:rsidRPr="00F05CE2">
              <w:rPr>
                <w:spacing w:val="32"/>
                <w:sz w:val="28"/>
                <w:szCs w:val="28"/>
              </w:rPr>
              <w:t xml:space="preserve"> </w:t>
            </w:r>
            <w:r w:rsidRPr="00F05CE2">
              <w:rPr>
                <w:sz w:val="28"/>
                <w:szCs w:val="28"/>
              </w:rPr>
              <w:t>интерес</w:t>
            </w:r>
            <w:r w:rsidRPr="00F05CE2">
              <w:rPr>
                <w:spacing w:val="30"/>
                <w:sz w:val="28"/>
                <w:szCs w:val="28"/>
              </w:rPr>
              <w:t xml:space="preserve"> </w:t>
            </w:r>
            <w:r w:rsidRPr="00F05CE2">
              <w:rPr>
                <w:sz w:val="28"/>
                <w:szCs w:val="28"/>
              </w:rPr>
              <w:t>и</w:t>
            </w:r>
            <w:r w:rsidRPr="00F05CE2">
              <w:rPr>
                <w:spacing w:val="35"/>
                <w:sz w:val="28"/>
                <w:szCs w:val="28"/>
              </w:rPr>
              <w:t xml:space="preserve"> </w:t>
            </w:r>
            <w:r w:rsidRPr="00F05CE2">
              <w:rPr>
                <w:sz w:val="28"/>
                <w:szCs w:val="28"/>
              </w:rPr>
              <w:t>уважение</w:t>
            </w:r>
            <w:r w:rsidRPr="00F05CE2">
              <w:rPr>
                <w:spacing w:val="30"/>
                <w:sz w:val="28"/>
                <w:szCs w:val="28"/>
              </w:rPr>
              <w:t xml:space="preserve"> </w:t>
            </w:r>
            <w:r w:rsidRPr="00F05CE2">
              <w:rPr>
                <w:sz w:val="28"/>
                <w:szCs w:val="28"/>
              </w:rPr>
              <w:t>к</w:t>
            </w:r>
            <w:r w:rsidRPr="00F05CE2">
              <w:rPr>
                <w:spacing w:val="32"/>
                <w:sz w:val="28"/>
                <w:szCs w:val="28"/>
              </w:rPr>
              <w:t xml:space="preserve"> </w:t>
            </w:r>
            <w:r w:rsidRPr="00F05CE2">
              <w:rPr>
                <w:sz w:val="28"/>
                <w:szCs w:val="28"/>
              </w:rPr>
              <w:t>отечественной</w:t>
            </w:r>
            <w:r w:rsidRPr="00F05CE2">
              <w:rPr>
                <w:spacing w:val="32"/>
                <w:sz w:val="28"/>
                <w:szCs w:val="28"/>
              </w:rPr>
              <w:t xml:space="preserve"> </w:t>
            </w:r>
            <w:r w:rsidRPr="00F05CE2">
              <w:rPr>
                <w:sz w:val="28"/>
                <w:szCs w:val="28"/>
              </w:rPr>
              <w:t>и</w:t>
            </w:r>
            <w:r w:rsidRPr="00F05CE2">
              <w:rPr>
                <w:spacing w:val="32"/>
                <w:sz w:val="28"/>
                <w:szCs w:val="28"/>
              </w:rPr>
              <w:t xml:space="preserve"> </w:t>
            </w:r>
            <w:r w:rsidRPr="00F05CE2">
              <w:rPr>
                <w:sz w:val="28"/>
                <w:szCs w:val="28"/>
              </w:rPr>
              <w:t>мировой</w:t>
            </w:r>
            <w:r w:rsidRPr="00F05CE2">
              <w:rPr>
                <w:spacing w:val="30"/>
                <w:sz w:val="28"/>
                <w:szCs w:val="28"/>
              </w:rPr>
              <w:t xml:space="preserve"> </w:t>
            </w:r>
            <w:r w:rsidRPr="00F05CE2">
              <w:rPr>
                <w:sz w:val="28"/>
                <w:szCs w:val="28"/>
              </w:rPr>
              <w:t>художественной</w:t>
            </w:r>
            <w:r w:rsidRPr="00F05CE2">
              <w:rPr>
                <w:spacing w:val="-57"/>
                <w:sz w:val="28"/>
                <w:szCs w:val="28"/>
              </w:rPr>
              <w:t xml:space="preserve"> </w:t>
            </w:r>
            <w:r w:rsidRPr="00F05CE2">
              <w:rPr>
                <w:sz w:val="28"/>
                <w:szCs w:val="28"/>
              </w:rPr>
              <w:t>культуре.</w:t>
            </w:r>
          </w:p>
          <w:p w:rsidR="00815617" w:rsidRPr="00F05CE2" w:rsidRDefault="00815617" w:rsidP="005329F5">
            <w:pPr>
              <w:pStyle w:val="TableParagraph"/>
              <w:ind w:left="993" w:right="400" w:firstLine="425"/>
              <w:rPr>
                <w:sz w:val="28"/>
                <w:szCs w:val="28"/>
              </w:rPr>
            </w:pPr>
            <w:r w:rsidRPr="00F05CE2">
              <w:rPr>
                <w:sz w:val="28"/>
                <w:szCs w:val="28"/>
              </w:rPr>
              <w:t>Проявляющий</w:t>
            </w:r>
            <w:r w:rsidRPr="00F05CE2">
              <w:rPr>
                <w:spacing w:val="70"/>
                <w:sz w:val="28"/>
                <w:szCs w:val="28"/>
              </w:rPr>
              <w:t xml:space="preserve"> </w:t>
            </w:r>
            <w:r w:rsidRPr="00F05CE2">
              <w:rPr>
                <w:sz w:val="28"/>
                <w:szCs w:val="28"/>
              </w:rPr>
              <w:t xml:space="preserve">стремление  </w:t>
            </w:r>
            <w:r w:rsidRPr="00F05CE2">
              <w:rPr>
                <w:spacing w:val="6"/>
                <w:sz w:val="28"/>
                <w:szCs w:val="28"/>
              </w:rPr>
              <w:t xml:space="preserve"> </w:t>
            </w:r>
            <w:r w:rsidRPr="00F05CE2">
              <w:rPr>
                <w:sz w:val="28"/>
                <w:szCs w:val="28"/>
              </w:rPr>
              <w:t xml:space="preserve">к  </w:t>
            </w:r>
            <w:r w:rsidRPr="00F05CE2">
              <w:rPr>
                <w:spacing w:val="9"/>
                <w:sz w:val="28"/>
                <w:szCs w:val="28"/>
              </w:rPr>
              <w:t xml:space="preserve"> </w:t>
            </w:r>
            <w:r w:rsidRPr="00F05CE2">
              <w:rPr>
                <w:sz w:val="28"/>
                <w:szCs w:val="28"/>
              </w:rPr>
              <w:t xml:space="preserve">самовыражению  </w:t>
            </w:r>
            <w:r w:rsidRPr="00F05CE2">
              <w:rPr>
                <w:spacing w:val="8"/>
                <w:sz w:val="28"/>
                <w:szCs w:val="28"/>
              </w:rPr>
              <w:t xml:space="preserve"> </w:t>
            </w:r>
            <w:r w:rsidRPr="00F05CE2">
              <w:rPr>
                <w:sz w:val="28"/>
                <w:szCs w:val="28"/>
              </w:rPr>
              <w:t xml:space="preserve">в  </w:t>
            </w:r>
            <w:r w:rsidRPr="00F05CE2">
              <w:rPr>
                <w:spacing w:val="8"/>
                <w:sz w:val="28"/>
                <w:szCs w:val="28"/>
              </w:rPr>
              <w:t xml:space="preserve"> </w:t>
            </w:r>
            <w:r w:rsidRPr="00F05CE2">
              <w:rPr>
                <w:sz w:val="28"/>
                <w:szCs w:val="28"/>
              </w:rPr>
              <w:t xml:space="preserve">разных  </w:t>
            </w:r>
            <w:r w:rsidRPr="00F05CE2">
              <w:rPr>
                <w:spacing w:val="10"/>
                <w:sz w:val="28"/>
                <w:szCs w:val="28"/>
              </w:rPr>
              <w:t xml:space="preserve"> </w:t>
            </w:r>
            <w:r w:rsidRPr="00F05CE2">
              <w:rPr>
                <w:sz w:val="28"/>
                <w:szCs w:val="28"/>
              </w:rPr>
              <w:t xml:space="preserve">видах  </w:t>
            </w:r>
            <w:r w:rsidRPr="00F05CE2">
              <w:rPr>
                <w:spacing w:val="7"/>
                <w:sz w:val="28"/>
                <w:szCs w:val="28"/>
              </w:rPr>
              <w:t xml:space="preserve"> </w:t>
            </w:r>
            <w:r w:rsidRPr="00F05CE2">
              <w:rPr>
                <w:sz w:val="28"/>
                <w:szCs w:val="28"/>
              </w:rPr>
              <w:t>художественной</w:t>
            </w:r>
          </w:p>
          <w:p w:rsidR="00815617" w:rsidRPr="00F05CE2" w:rsidRDefault="00815617" w:rsidP="005329F5">
            <w:pPr>
              <w:pStyle w:val="TableParagraph"/>
              <w:spacing w:before="27"/>
              <w:ind w:left="993" w:right="400" w:firstLine="425"/>
              <w:rPr>
                <w:sz w:val="28"/>
                <w:szCs w:val="28"/>
              </w:rPr>
            </w:pPr>
            <w:r w:rsidRPr="00F05CE2">
              <w:rPr>
                <w:sz w:val="28"/>
                <w:szCs w:val="28"/>
              </w:rPr>
              <w:t>деятельности,</w:t>
            </w:r>
            <w:r w:rsidRPr="00F05CE2">
              <w:rPr>
                <w:spacing w:val="-5"/>
                <w:sz w:val="28"/>
                <w:szCs w:val="28"/>
              </w:rPr>
              <w:t xml:space="preserve"> </w:t>
            </w:r>
            <w:r w:rsidRPr="00F05CE2">
              <w:rPr>
                <w:sz w:val="28"/>
                <w:szCs w:val="28"/>
              </w:rPr>
              <w:t>искусстве.</w:t>
            </w:r>
          </w:p>
        </w:tc>
      </w:tr>
      <w:tr w:rsidR="00815617" w:rsidRPr="00F05CE2" w:rsidTr="00C93308">
        <w:trPr>
          <w:trHeight w:val="635"/>
        </w:trPr>
        <w:tc>
          <w:tcPr>
            <w:tcW w:w="9352" w:type="dxa"/>
          </w:tcPr>
          <w:p w:rsidR="00815617" w:rsidRPr="00F05CE2" w:rsidRDefault="00815617" w:rsidP="005329F5">
            <w:pPr>
              <w:pStyle w:val="TableParagraph"/>
              <w:spacing w:line="267" w:lineRule="exact"/>
              <w:ind w:left="993" w:right="400" w:firstLine="425"/>
              <w:rPr>
                <w:b/>
                <w:sz w:val="28"/>
                <w:szCs w:val="28"/>
              </w:rPr>
            </w:pPr>
            <w:r w:rsidRPr="00F05CE2">
              <w:rPr>
                <w:b/>
                <w:sz w:val="28"/>
                <w:szCs w:val="28"/>
              </w:rPr>
              <w:t>Физическое</w:t>
            </w:r>
            <w:r w:rsidRPr="00F05CE2">
              <w:rPr>
                <w:b/>
                <w:spacing w:val="1"/>
                <w:sz w:val="28"/>
                <w:szCs w:val="28"/>
              </w:rPr>
              <w:t xml:space="preserve"> </w:t>
            </w:r>
            <w:r w:rsidRPr="00F05CE2">
              <w:rPr>
                <w:b/>
                <w:sz w:val="28"/>
                <w:szCs w:val="28"/>
              </w:rPr>
              <w:t>воспитание,</w:t>
            </w:r>
            <w:r w:rsidRPr="00F05CE2">
              <w:rPr>
                <w:b/>
                <w:spacing w:val="66"/>
                <w:sz w:val="28"/>
                <w:szCs w:val="28"/>
              </w:rPr>
              <w:t xml:space="preserve"> </w:t>
            </w:r>
            <w:r w:rsidRPr="00F05CE2">
              <w:rPr>
                <w:b/>
                <w:sz w:val="28"/>
                <w:szCs w:val="28"/>
              </w:rPr>
              <w:t>формирование</w:t>
            </w:r>
            <w:r w:rsidRPr="00F05CE2">
              <w:rPr>
                <w:b/>
                <w:spacing w:val="60"/>
                <w:sz w:val="28"/>
                <w:szCs w:val="28"/>
              </w:rPr>
              <w:t xml:space="preserve"> </w:t>
            </w:r>
            <w:r w:rsidRPr="00F05CE2">
              <w:rPr>
                <w:b/>
                <w:sz w:val="28"/>
                <w:szCs w:val="28"/>
              </w:rPr>
              <w:t>культуры</w:t>
            </w:r>
            <w:r w:rsidRPr="00F05CE2">
              <w:rPr>
                <w:b/>
                <w:spacing w:val="62"/>
                <w:sz w:val="28"/>
                <w:szCs w:val="28"/>
              </w:rPr>
              <w:t xml:space="preserve"> </w:t>
            </w:r>
            <w:r w:rsidRPr="00F05CE2">
              <w:rPr>
                <w:b/>
                <w:sz w:val="28"/>
                <w:szCs w:val="28"/>
              </w:rPr>
              <w:t>здоровья</w:t>
            </w:r>
            <w:r w:rsidRPr="00F05CE2">
              <w:rPr>
                <w:b/>
                <w:spacing w:val="61"/>
                <w:sz w:val="28"/>
                <w:szCs w:val="28"/>
              </w:rPr>
              <w:t xml:space="preserve"> </w:t>
            </w:r>
            <w:r w:rsidRPr="00F05CE2">
              <w:rPr>
                <w:b/>
                <w:sz w:val="28"/>
                <w:szCs w:val="28"/>
              </w:rPr>
              <w:t>и</w:t>
            </w:r>
            <w:r w:rsidRPr="00F05CE2">
              <w:rPr>
                <w:b/>
                <w:spacing w:val="63"/>
                <w:sz w:val="28"/>
                <w:szCs w:val="28"/>
              </w:rPr>
              <w:t xml:space="preserve"> </w:t>
            </w:r>
            <w:r w:rsidRPr="00F05CE2">
              <w:rPr>
                <w:b/>
                <w:sz w:val="28"/>
                <w:szCs w:val="28"/>
              </w:rPr>
              <w:t>эмоционального</w:t>
            </w:r>
          </w:p>
          <w:p w:rsidR="00815617" w:rsidRPr="00F05CE2" w:rsidRDefault="00815617" w:rsidP="005329F5">
            <w:pPr>
              <w:pStyle w:val="TableParagraph"/>
              <w:spacing w:before="43"/>
              <w:ind w:left="993" w:right="400" w:firstLine="425"/>
              <w:rPr>
                <w:b/>
                <w:sz w:val="28"/>
                <w:szCs w:val="28"/>
              </w:rPr>
            </w:pPr>
            <w:r w:rsidRPr="00F05CE2">
              <w:rPr>
                <w:b/>
                <w:sz w:val="28"/>
                <w:szCs w:val="28"/>
              </w:rPr>
              <w:t>Благополучия</w:t>
            </w:r>
          </w:p>
        </w:tc>
      </w:tr>
      <w:tr w:rsidR="00815617" w:rsidRPr="00F05CE2" w:rsidTr="00C93308">
        <w:trPr>
          <w:trHeight w:val="2856"/>
        </w:trPr>
        <w:tc>
          <w:tcPr>
            <w:tcW w:w="9352" w:type="dxa"/>
          </w:tcPr>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Бережно</w:t>
            </w:r>
            <w:r w:rsidRPr="00F05CE2">
              <w:rPr>
                <w:spacing w:val="1"/>
                <w:sz w:val="28"/>
                <w:szCs w:val="28"/>
              </w:rPr>
              <w:t xml:space="preserve"> </w:t>
            </w:r>
            <w:r w:rsidRPr="00F05CE2">
              <w:rPr>
                <w:sz w:val="28"/>
                <w:szCs w:val="28"/>
              </w:rPr>
              <w:t>относящийся</w:t>
            </w:r>
            <w:r w:rsidRPr="00F05CE2">
              <w:rPr>
                <w:spacing w:val="1"/>
                <w:sz w:val="28"/>
                <w:szCs w:val="28"/>
              </w:rPr>
              <w:t xml:space="preserve"> </w:t>
            </w:r>
            <w:r w:rsidRPr="00F05CE2">
              <w:rPr>
                <w:sz w:val="28"/>
                <w:szCs w:val="28"/>
              </w:rPr>
              <w:t>к</w:t>
            </w:r>
            <w:r w:rsidRPr="00F05CE2">
              <w:rPr>
                <w:spacing w:val="1"/>
                <w:sz w:val="28"/>
                <w:szCs w:val="28"/>
              </w:rPr>
              <w:t xml:space="preserve"> </w:t>
            </w:r>
            <w:r w:rsidRPr="00F05CE2">
              <w:rPr>
                <w:sz w:val="28"/>
                <w:szCs w:val="28"/>
              </w:rPr>
              <w:t>физическому</w:t>
            </w:r>
            <w:r w:rsidRPr="00F05CE2">
              <w:rPr>
                <w:spacing w:val="1"/>
                <w:sz w:val="28"/>
                <w:szCs w:val="28"/>
              </w:rPr>
              <w:t xml:space="preserve"> </w:t>
            </w:r>
            <w:r w:rsidRPr="00F05CE2">
              <w:rPr>
                <w:sz w:val="28"/>
                <w:szCs w:val="28"/>
              </w:rPr>
              <w:t>здоровью,</w:t>
            </w:r>
            <w:r w:rsidRPr="00F05CE2">
              <w:rPr>
                <w:spacing w:val="1"/>
                <w:sz w:val="28"/>
                <w:szCs w:val="28"/>
              </w:rPr>
              <w:t xml:space="preserve"> </w:t>
            </w:r>
            <w:r w:rsidRPr="00F05CE2">
              <w:rPr>
                <w:sz w:val="28"/>
                <w:szCs w:val="28"/>
              </w:rPr>
              <w:t>соблюдающий</w:t>
            </w:r>
            <w:r w:rsidRPr="00F05CE2">
              <w:rPr>
                <w:spacing w:val="1"/>
                <w:sz w:val="28"/>
                <w:szCs w:val="28"/>
              </w:rPr>
              <w:t xml:space="preserve"> </w:t>
            </w:r>
            <w:r w:rsidRPr="00F05CE2">
              <w:rPr>
                <w:sz w:val="28"/>
                <w:szCs w:val="28"/>
              </w:rPr>
              <w:t>основные</w:t>
            </w:r>
            <w:r w:rsidRPr="00F05CE2">
              <w:rPr>
                <w:spacing w:val="1"/>
                <w:sz w:val="28"/>
                <w:szCs w:val="28"/>
              </w:rPr>
              <w:t xml:space="preserve"> </w:t>
            </w:r>
            <w:r w:rsidRPr="00F05CE2">
              <w:rPr>
                <w:sz w:val="28"/>
                <w:szCs w:val="28"/>
              </w:rPr>
              <w:t>правила</w:t>
            </w:r>
            <w:r w:rsidRPr="00F05CE2">
              <w:rPr>
                <w:spacing w:val="1"/>
                <w:sz w:val="28"/>
                <w:szCs w:val="28"/>
              </w:rPr>
              <w:t xml:space="preserve"> </w:t>
            </w:r>
            <w:r w:rsidRPr="00F05CE2">
              <w:rPr>
                <w:sz w:val="28"/>
                <w:szCs w:val="28"/>
              </w:rPr>
              <w:t>здорового</w:t>
            </w:r>
            <w:r w:rsidRPr="00F05CE2">
              <w:rPr>
                <w:spacing w:val="1"/>
                <w:sz w:val="28"/>
                <w:szCs w:val="28"/>
              </w:rPr>
              <w:t xml:space="preserve"> </w:t>
            </w:r>
            <w:r w:rsidRPr="00F05CE2">
              <w:rPr>
                <w:sz w:val="28"/>
                <w:szCs w:val="28"/>
              </w:rPr>
              <w:t>и</w:t>
            </w:r>
            <w:r w:rsidRPr="00F05CE2">
              <w:rPr>
                <w:spacing w:val="1"/>
                <w:sz w:val="28"/>
                <w:szCs w:val="28"/>
              </w:rPr>
              <w:t xml:space="preserve"> </w:t>
            </w:r>
            <w:r w:rsidRPr="00F05CE2">
              <w:rPr>
                <w:sz w:val="28"/>
                <w:szCs w:val="28"/>
              </w:rPr>
              <w:t>безопасного</w:t>
            </w:r>
            <w:r w:rsidRPr="00F05CE2">
              <w:rPr>
                <w:spacing w:val="1"/>
                <w:sz w:val="28"/>
                <w:szCs w:val="28"/>
              </w:rPr>
              <w:t xml:space="preserve"> </w:t>
            </w:r>
            <w:r w:rsidRPr="00F05CE2">
              <w:rPr>
                <w:sz w:val="28"/>
                <w:szCs w:val="28"/>
              </w:rPr>
              <w:t>для</w:t>
            </w:r>
            <w:r w:rsidRPr="00F05CE2">
              <w:rPr>
                <w:spacing w:val="1"/>
                <w:sz w:val="28"/>
                <w:szCs w:val="28"/>
              </w:rPr>
              <w:t xml:space="preserve"> </w:t>
            </w:r>
            <w:r w:rsidRPr="00F05CE2">
              <w:rPr>
                <w:sz w:val="28"/>
                <w:szCs w:val="28"/>
              </w:rPr>
              <w:t>себя</w:t>
            </w:r>
            <w:r w:rsidRPr="00F05CE2">
              <w:rPr>
                <w:spacing w:val="1"/>
                <w:sz w:val="28"/>
                <w:szCs w:val="28"/>
              </w:rPr>
              <w:t xml:space="preserve"> </w:t>
            </w:r>
            <w:r w:rsidRPr="00F05CE2">
              <w:rPr>
                <w:sz w:val="28"/>
                <w:szCs w:val="28"/>
              </w:rPr>
              <w:t>и</w:t>
            </w:r>
            <w:r w:rsidRPr="00F05CE2">
              <w:rPr>
                <w:spacing w:val="1"/>
                <w:sz w:val="28"/>
                <w:szCs w:val="28"/>
              </w:rPr>
              <w:t xml:space="preserve"> </w:t>
            </w:r>
            <w:r w:rsidRPr="00F05CE2">
              <w:rPr>
                <w:sz w:val="28"/>
                <w:szCs w:val="28"/>
              </w:rPr>
              <w:t>других</w:t>
            </w:r>
            <w:r w:rsidRPr="00F05CE2">
              <w:rPr>
                <w:spacing w:val="1"/>
                <w:sz w:val="28"/>
                <w:szCs w:val="28"/>
              </w:rPr>
              <w:t xml:space="preserve"> </w:t>
            </w:r>
            <w:r w:rsidRPr="00F05CE2">
              <w:rPr>
                <w:sz w:val="28"/>
                <w:szCs w:val="28"/>
              </w:rPr>
              <w:t>людей</w:t>
            </w:r>
            <w:r w:rsidRPr="00F05CE2">
              <w:rPr>
                <w:spacing w:val="1"/>
                <w:sz w:val="28"/>
                <w:szCs w:val="28"/>
              </w:rPr>
              <w:t xml:space="preserve"> </w:t>
            </w:r>
            <w:r w:rsidRPr="00F05CE2">
              <w:rPr>
                <w:sz w:val="28"/>
                <w:szCs w:val="28"/>
              </w:rPr>
              <w:t>образа</w:t>
            </w:r>
            <w:r w:rsidRPr="00F05CE2">
              <w:rPr>
                <w:spacing w:val="1"/>
                <w:sz w:val="28"/>
                <w:szCs w:val="28"/>
              </w:rPr>
              <w:t xml:space="preserve"> </w:t>
            </w:r>
            <w:r w:rsidRPr="00F05CE2">
              <w:rPr>
                <w:sz w:val="28"/>
                <w:szCs w:val="28"/>
              </w:rPr>
              <w:t>жизни,</w:t>
            </w:r>
            <w:r w:rsidRPr="00F05CE2">
              <w:rPr>
                <w:spacing w:val="1"/>
                <w:sz w:val="28"/>
                <w:szCs w:val="28"/>
              </w:rPr>
              <w:t xml:space="preserve"> </w:t>
            </w:r>
            <w:r w:rsidRPr="00F05CE2">
              <w:rPr>
                <w:sz w:val="28"/>
                <w:szCs w:val="28"/>
              </w:rPr>
              <w:t>в</w:t>
            </w:r>
            <w:r w:rsidRPr="00F05CE2">
              <w:rPr>
                <w:spacing w:val="1"/>
                <w:sz w:val="28"/>
                <w:szCs w:val="28"/>
              </w:rPr>
              <w:t xml:space="preserve"> </w:t>
            </w:r>
            <w:r w:rsidRPr="00F05CE2">
              <w:rPr>
                <w:sz w:val="28"/>
                <w:szCs w:val="28"/>
              </w:rPr>
              <w:t>том</w:t>
            </w:r>
            <w:r w:rsidRPr="00F05CE2">
              <w:rPr>
                <w:spacing w:val="1"/>
                <w:sz w:val="28"/>
                <w:szCs w:val="28"/>
              </w:rPr>
              <w:t xml:space="preserve"> </w:t>
            </w:r>
            <w:r w:rsidRPr="00F05CE2">
              <w:rPr>
                <w:sz w:val="28"/>
                <w:szCs w:val="28"/>
              </w:rPr>
              <w:t>числе</w:t>
            </w:r>
            <w:r w:rsidRPr="00F05CE2">
              <w:rPr>
                <w:spacing w:val="1"/>
                <w:sz w:val="28"/>
                <w:szCs w:val="28"/>
              </w:rPr>
              <w:t xml:space="preserve"> </w:t>
            </w:r>
            <w:r w:rsidRPr="00F05CE2">
              <w:rPr>
                <w:sz w:val="28"/>
                <w:szCs w:val="28"/>
              </w:rPr>
              <w:t>в</w:t>
            </w:r>
            <w:r w:rsidRPr="00F05CE2">
              <w:rPr>
                <w:spacing w:val="1"/>
                <w:sz w:val="28"/>
                <w:szCs w:val="28"/>
              </w:rPr>
              <w:t xml:space="preserve"> </w:t>
            </w:r>
            <w:r w:rsidRPr="00F05CE2">
              <w:rPr>
                <w:sz w:val="28"/>
                <w:szCs w:val="28"/>
              </w:rPr>
              <w:t>информационной</w:t>
            </w:r>
            <w:r w:rsidRPr="00F05CE2">
              <w:rPr>
                <w:spacing w:val="-1"/>
                <w:sz w:val="28"/>
                <w:szCs w:val="28"/>
              </w:rPr>
              <w:t xml:space="preserve"> </w:t>
            </w:r>
            <w:r w:rsidRPr="00F05CE2">
              <w:rPr>
                <w:sz w:val="28"/>
                <w:szCs w:val="28"/>
              </w:rPr>
              <w:t>среде.</w:t>
            </w:r>
          </w:p>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Владеющий</w:t>
            </w:r>
            <w:r w:rsidRPr="00F05CE2">
              <w:rPr>
                <w:spacing w:val="1"/>
                <w:sz w:val="28"/>
                <w:szCs w:val="28"/>
              </w:rPr>
              <w:t xml:space="preserve"> </w:t>
            </w:r>
            <w:r w:rsidRPr="00F05CE2">
              <w:rPr>
                <w:sz w:val="28"/>
                <w:szCs w:val="28"/>
              </w:rPr>
              <w:t>основными</w:t>
            </w:r>
            <w:r w:rsidRPr="00F05CE2">
              <w:rPr>
                <w:spacing w:val="1"/>
                <w:sz w:val="28"/>
                <w:szCs w:val="28"/>
              </w:rPr>
              <w:t xml:space="preserve"> </w:t>
            </w:r>
            <w:r w:rsidRPr="00F05CE2">
              <w:rPr>
                <w:sz w:val="28"/>
                <w:szCs w:val="28"/>
              </w:rPr>
              <w:t>навыками</w:t>
            </w:r>
            <w:r w:rsidRPr="00F05CE2">
              <w:rPr>
                <w:spacing w:val="1"/>
                <w:sz w:val="28"/>
                <w:szCs w:val="28"/>
              </w:rPr>
              <w:t xml:space="preserve"> </w:t>
            </w:r>
            <w:r w:rsidRPr="00F05CE2">
              <w:rPr>
                <w:sz w:val="28"/>
                <w:szCs w:val="28"/>
              </w:rPr>
              <w:t>личной</w:t>
            </w:r>
            <w:r w:rsidRPr="00F05CE2">
              <w:rPr>
                <w:spacing w:val="1"/>
                <w:sz w:val="28"/>
                <w:szCs w:val="28"/>
              </w:rPr>
              <w:t xml:space="preserve"> </w:t>
            </w:r>
            <w:r w:rsidRPr="00F05CE2">
              <w:rPr>
                <w:sz w:val="28"/>
                <w:szCs w:val="28"/>
              </w:rPr>
              <w:t>и</w:t>
            </w:r>
            <w:r w:rsidRPr="00F05CE2">
              <w:rPr>
                <w:spacing w:val="1"/>
                <w:sz w:val="28"/>
                <w:szCs w:val="28"/>
              </w:rPr>
              <w:t xml:space="preserve"> </w:t>
            </w:r>
            <w:r w:rsidRPr="00F05CE2">
              <w:rPr>
                <w:sz w:val="28"/>
                <w:szCs w:val="28"/>
              </w:rPr>
              <w:t>общественной</w:t>
            </w:r>
            <w:r w:rsidRPr="00F05CE2">
              <w:rPr>
                <w:spacing w:val="1"/>
                <w:sz w:val="28"/>
                <w:szCs w:val="28"/>
              </w:rPr>
              <w:t xml:space="preserve"> </w:t>
            </w:r>
            <w:r w:rsidRPr="00F05CE2">
              <w:rPr>
                <w:sz w:val="28"/>
                <w:szCs w:val="28"/>
              </w:rPr>
              <w:t>гигиены,</w:t>
            </w:r>
            <w:r w:rsidRPr="00F05CE2">
              <w:rPr>
                <w:spacing w:val="1"/>
                <w:sz w:val="28"/>
                <w:szCs w:val="28"/>
              </w:rPr>
              <w:t xml:space="preserve"> </w:t>
            </w:r>
            <w:r w:rsidRPr="00F05CE2">
              <w:rPr>
                <w:sz w:val="28"/>
                <w:szCs w:val="28"/>
              </w:rPr>
              <w:t>безопасного</w:t>
            </w:r>
            <w:r w:rsidRPr="00F05CE2">
              <w:rPr>
                <w:spacing w:val="1"/>
                <w:sz w:val="28"/>
                <w:szCs w:val="28"/>
              </w:rPr>
              <w:t xml:space="preserve"> </w:t>
            </w:r>
            <w:r w:rsidRPr="00F05CE2">
              <w:rPr>
                <w:sz w:val="28"/>
                <w:szCs w:val="28"/>
              </w:rPr>
              <w:t>поведения</w:t>
            </w:r>
            <w:r w:rsidRPr="00F05CE2">
              <w:rPr>
                <w:spacing w:val="-1"/>
                <w:sz w:val="28"/>
                <w:szCs w:val="28"/>
              </w:rPr>
              <w:t xml:space="preserve"> </w:t>
            </w:r>
            <w:r w:rsidRPr="00F05CE2">
              <w:rPr>
                <w:sz w:val="28"/>
                <w:szCs w:val="28"/>
              </w:rPr>
              <w:t>в</w:t>
            </w:r>
            <w:r w:rsidRPr="00F05CE2">
              <w:rPr>
                <w:spacing w:val="-1"/>
                <w:sz w:val="28"/>
                <w:szCs w:val="28"/>
              </w:rPr>
              <w:t xml:space="preserve"> </w:t>
            </w:r>
            <w:r w:rsidRPr="00F05CE2">
              <w:rPr>
                <w:sz w:val="28"/>
                <w:szCs w:val="28"/>
              </w:rPr>
              <w:t>быту, природе, обществе.</w:t>
            </w:r>
          </w:p>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Ориентированный на физическое развитие с учётом возможностей здоровья, занятия</w:t>
            </w:r>
            <w:r w:rsidRPr="00F05CE2">
              <w:rPr>
                <w:spacing w:val="1"/>
                <w:sz w:val="28"/>
                <w:szCs w:val="28"/>
              </w:rPr>
              <w:t xml:space="preserve"> </w:t>
            </w:r>
            <w:r w:rsidRPr="00F05CE2">
              <w:rPr>
                <w:sz w:val="28"/>
                <w:szCs w:val="28"/>
              </w:rPr>
              <w:t>физкультурой</w:t>
            </w:r>
            <w:r w:rsidRPr="00F05CE2">
              <w:rPr>
                <w:spacing w:val="-1"/>
                <w:sz w:val="28"/>
                <w:szCs w:val="28"/>
              </w:rPr>
              <w:t xml:space="preserve"> </w:t>
            </w:r>
            <w:r w:rsidRPr="00F05CE2">
              <w:rPr>
                <w:sz w:val="28"/>
                <w:szCs w:val="28"/>
              </w:rPr>
              <w:t>и спортом.</w:t>
            </w:r>
          </w:p>
          <w:p w:rsidR="00815617" w:rsidRPr="00F05CE2" w:rsidRDefault="00815617" w:rsidP="005329F5">
            <w:pPr>
              <w:pStyle w:val="TableParagraph"/>
              <w:ind w:left="993" w:right="400" w:firstLine="425"/>
              <w:jc w:val="both"/>
              <w:rPr>
                <w:sz w:val="28"/>
                <w:szCs w:val="28"/>
              </w:rPr>
            </w:pPr>
            <w:r w:rsidRPr="00F05CE2">
              <w:rPr>
                <w:sz w:val="28"/>
                <w:szCs w:val="28"/>
              </w:rPr>
              <w:t>Сознающий</w:t>
            </w:r>
            <w:r w:rsidRPr="00F05CE2">
              <w:rPr>
                <w:spacing w:val="56"/>
                <w:sz w:val="28"/>
                <w:szCs w:val="28"/>
              </w:rPr>
              <w:t xml:space="preserve"> </w:t>
            </w:r>
            <w:r w:rsidRPr="00F05CE2">
              <w:rPr>
                <w:sz w:val="28"/>
                <w:szCs w:val="28"/>
              </w:rPr>
              <w:t>и</w:t>
            </w:r>
            <w:r w:rsidRPr="00F05CE2">
              <w:rPr>
                <w:spacing w:val="56"/>
                <w:sz w:val="28"/>
                <w:szCs w:val="28"/>
              </w:rPr>
              <w:t xml:space="preserve"> </w:t>
            </w:r>
            <w:r w:rsidRPr="00F05CE2">
              <w:rPr>
                <w:sz w:val="28"/>
                <w:szCs w:val="28"/>
              </w:rPr>
              <w:t>принимающий</w:t>
            </w:r>
            <w:r w:rsidRPr="00F05CE2">
              <w:rPr>
                <w:spacing w:val="59"/>
                <w:sz w:val="28"/>
                <w:szCs w:val="28"/>
              </w:rPr>
              <w:t xml:space="preserve"> </w:t>
            </w:r>
            <w:r w:rsidRPr="00F05CE2">
              <w:rPr>
                <w:sz w:val="28"/>
                <w:szCs w:val="28"/>
              </w:rPr>
              <w:t>свою</w:t>
            </w:r>
            <w:r w:rsidRPr="00F05CE2">
              <w:rPr>
                <w:spacing w:val="55"/>
                <w:sz w:val="28"/>
                <w:szCs w:val="28"/>
              </w:rPr>
              <w:t xml:space="preserve"> </w:t>
            </w:r>
            <w:r w:rsidRPr="00F05CE2">
              <w:rPr>
                <w:sz w:val="28"/>
                <w:szCs w:val="28"/>
              </w:rPr>
              <w:t>половую</w:t>
            </w:r>
            <w:r w:rsidRPr="00F05CE2">
              <w:rPr>
                <w:spacing w:val="2"/>
                <w:sz w:val="28"/>
                <w:szCs w:val="28"/>
              </w:rPr>
              <w:t xml:space="preserve"> </w:t>
            </w:r>
            <w:r w:rsidRPr="00F05CE2">
              <w:rPr>
                <w:sz w:val="28"/>
                <w:szCs w:val="28"/>
              </w:rPr>
              <w:t>принадлежность,</w:t>
            </w:r>
            <w:r w:rsidRPr="00F05CE2">
              <w:rPr>
                <w:spacing w:val="59"/>
                <w:sz w:val="28"/>
                <w:szCs w:val="28"/>
              </w:rPr>
              <w:t xml:space="preserve"> </w:t>
            </w:r>
            <w:r w:rsidRPr="00F05CE2">
              <w:rPr>
                <w:sz w:val="28"/>
                <w:szCs w:val="28"/>
              </w:rPr>
              <w:t>соответствующие</w:t>
            </w:r>
            <w:r w:rsidRPr="00F05CE2">
              <w:rPr>
                <w:spacing w:val="57"/>
                <w:sz w:val="28"/>
                <w:szCs w:val="28"/>
              </w:rPr>
              <w:t xml:space="preserve"> </w:t>
            </w:r>
            <w:r w:rsidRPr="00F05CE2">
              <w:rPr>
                <w:sz w:val="28"/>
                <w:szCs w:val="28"/>
              </w:rPr>
              <w:t>ей</w:t>
            </w:r>
          </w:p>
          <w:p w:rsidR="00815617" w:rsidRPr="00F05CE2" w:rsidRDefault="00815617" w:rsidP="005329F5">
            <w:pPr>
              <w:pStyle w:val="TableParagraph"/>
              <w:spacing w:before="28"/>
              <w:ind w:left="993" w:right="400" w:firstLine="425"/>
              <w:jc w:val="both"/>
              <w:rPr>
                <w:sz w:val="28"/>
                <w:szCs w:val="28"/>
              </w:rPr>
            </w:pPr>
            <w:r w:rsidRPr="00F05CE2">
              <w:rPr>
                <w:sz w:val="28"/>
                <w:szCs w:val="28"/>
              </w:rPr>
              <w:t>психофизические</w:t>
            </w:r>
            <w:r w:rsidRPr="00F05CE2">
              <w:rPr>
                <w:spacing w:val="-4"/>
                <w:sz w:val="28"/>
                <w:szCs w:val="28"/>
              </w:rPr>
              <w:t xml:space="preserve"> </w:t>
            </w:r>
            <w:r w:rsidRPr="00F05CE2">
              <w:rPr>
                <w:sz w:val="28"/>
                <w:szCs w:val="28"/>
              </w:rPr>
              <w:t>и</w:t>
            </w:r>
            <w:r w:rsidRPr="00F05CE2">
              <w:rPr>
                <w:spacing w:val="-3"/>
                <w:sz w:val="28"/>
                <w:szCs w:val="28"/>
              </w:rPr>
              <w:t xml:space="preserve"> </w:t>
            </w:r>
            <w:r w:rsidRPr="00F05CE2">
              <w:rPr>
                <w:sz w:val="28"/>
                <w:szCs w:val="28"/>
              </w:rPr>
              <w:t>поведенческие</w:t>
            </w:r>
            <w:r w:rsidRPr="00F05CE2">
              <w:rPr>
                <w:spacing w:val="-3"/>
                <w:sz w:val="28"/>
                <w:szCs w:val="28"/>
              </w:rPr>
              <w:t xml:space="preserve"> </w:t>
            </w:r>
            <w:r w:rsidRPr="00F05CE2">
              <w:rPr>
                <w:sz w:val="28"/>
                <w:szCs w:val="28"/>
              </w:rPr>
              <w:t>особенности</w:t>
            </w:r>
            <w:r w:rsidRPr="00F05CE2">
              <w:rPr>
                <w:spacing w:val="-3"/>
                <w:sz w:val="28"/>
                <w:szCs w:val="28"/>
              </w:rPr>
              <w:t xml:space="preserve"> </w:t>
            </w:r>
            <w:r w:rsidRPr="00F05CE2">
              <w:rPr>
                <w:sz w:val="28"/>
                <w:szCs w:val="28"/>
              </w:rPr>
              <w:t>с</w:t>
            </w:r>
            <w:r w:rsidRPr="00F05CE2">
              <w:rPr>
                <w:spacing w:val="-1"/>
                <w:sz w:val="28"/>
                <w:szCs w:val="28"/>
              </w:rPr>
              <w:t xml:space="preserve"> </w:t>
            </w:r>
            <w:r w:rsidRPr="00F05CE2">
              <w:rPr>
                <w:sz w:val="28"/>
                <w:szCs w:val="28"/>
              </w:rPr>
              <w:t>учётом</w:t>
            </w:r>
            <w:r w:rsidRPr="00F05CE2">
              <w:rPr>
                <w:spacing w:val="-4"/>
                <w:sz w:val="28"/>
                <w:szCs w:val="28"/>
              </w:rPr>
              <w:t xml:space="preserve"> </w:t>
            </w:r>
            <w:r w:rsidRPr="00F05CE2">
              <w:rPr>
                <w:sz w:val="28"/>
                <w:szCs w:val="28"/>
              </w:rPr>
              <w:t>возраста.</w:t>
            </w:r>
          </w:p>
        </w:tc>
      </w:tr>
      <w:tr w:rsidR="00815617" w:rsidRPr="00F05CE2" w:rsidTr="00C93308">
        <w:trPr>
          <w:trHeight w:val="316"/>
        </w:trPr>
        <w:tc>
          <w:tcPr>
            <w:tcW w:w="9352" w:type="dxa"/>
          </w:tcPr>
          <w:p w:rsidR="00815617" w:rsidRPr="00F05CE2" w:rsidRDefault="00815617" w:rsidP="005329F5">
            <w:pPr>
              <w:pStyle w:val="TableParagraph"/>
              <w:spacing w:line="267" w:lineRule="exact"/>
              <w:ind w:left="993" w:right="400" w:firstLine="425"/>
              <w:rPr>
                <w:b/>
                <w:sz w:val="28"/>
                <w:szCs w:val="28"/>
              </w:rPr>
            </w:pPr>
            <w:r w:rsidRPr="00F05CE2">
              <w:rPr>
                <w:b/>
                <w:sz w:val="28"/>
                <w:szCs w:val="28"/>
              </w:rPr>
              <w:t>Трудовое</w:t>
            </w:r>
            <w:r w:rsidRPr="00F05CE2">
              <w:rPr>
                <w:b/>
                <w:spacing w:val="-3"/>
                <w:sz w:val="28"/>
                <w:szCs w:val="28"/>
              </w:rPr>
              <w:t xml:space="preserve"> </w:t>
            </w:r>
            <w:r w:rsidRPr="00F05CE2">
              <w:rPr>
                <w:b/>
                <w:sz w:val="28"/>
                <w:szCs w:val="28"/>
              </w:rPr>
              <w:t>воспитание</w:t>
            </w:r>
          </w:p>
        </w:tc>
      </w:tr>
      <w:tr w:rsidR="00815617" w:rsidRPr="00F05CE2" w:rsidTr="00C93308">
        <w:trPr>
          <w:trHeight w:val="1905"/>
        </w:trPr>
        <w:tc>
          <w:tcPr>
            <w:tcW w:w="9352" w:type="dxa"/>
          </w:tcPr>
          <w:p w:rsidR="00815617" w:rsidRPr="00F05CE2" w:rsidRDefault="00815617" w:rsidP="005329F5">
            <w:pPr>
              <w:pStyle w:val="TableParagraph"/>
              <w:spacing w:line="265" w:lineRule="exact"/>
              <w:ind w:left="993" w:right="400" w:firstLine="425"/>
              <w:rPr>
                <w:sz w:val="28"/>
                <w:szCs w:val="28"/>
              </w:rPr>
            </w:pPr>
            <w:r w:rsidRPr="00F05CE2">
              <w:rPr>
                <w:sz w:val="28"/>
                <w:szCs w:val="28"/>
              </w:rPr>
              <w:t>Сознающий</w:t>
            </w:r>
            <w:r w:rsidRPr="00F05CE2">
              <w:rPr>
                <w:spacing w:val="-5"/>
                <w:sz w:val="28"/>
                <w:szCs w:val="28"/>
              </w:rPr>
              <w:t xml:space="preserve"> </w:t>
            </w:r>
            <w:r w:rsidRPr="00F05CE2">
              <w:rPr>
                <w:sz w:val="28"/>
                <w:szCs w:val="28"/>
              </w:rPr>
              <w:t>ценность</w:t>
            </w:r>
            <w:r w:rsidRPr="00F05CE2">
              <w:rPr>
                <w:spacing w:val="-5"/>
                <w:sz w:val="28"/>
                <w:szCs w:val="28"/>
              </w:rPr>
              <w:t xml:space="preserve"> </w:t>
            </w:r>
            <w:r w:rsidRPr="00F05CE2">
              <w:rPr>
                <w:sz w:val="28"/>
                <w:szCs w:val="28"/>
              </w:rPr>
              <w:t>труда</w:t>
            </w:r>
            <w:r w:rsidRPr="00F05CE2">
              <w:rPr>
                <w:spacing w:val="-2"/>
                <w:sz w:val="28"/>
                <w:szCs w:val="28"/>
              </w:rPr>
              <w:t xml:space="preserve"> </w:t>
            </w:r>
            <w:r w:rsidRPr="00F05CE2">
              <w:rPr>
                <w:sz w:val="28"/>
                <w:szCs w:val="28"/>
              </w:rPr>
              <w:t>в</w:t>
            </w:r>
            <w:r w:rsidRPr="00F05CE2">
              <w:rPr>
                <w:spacing w:val="-4"/>
                <w:sz w:val="28"/>
                <w:szCs w:val="28"/>
              </w:rPr>
              <w:t xml:space="preserve"> </w:t>
            </w:r>
            <w:r w:rsidRPr="00F05CE2">
              <w:rPr>
                <w:sz w:val="28"/>
                <w:szCs w:val="28"/>
              </w:rPr>
              <w:t>жизни</w:t>
            </w:r>
            <w:r w:rsidRPr="00F05CE2">
              <w:rPr>
                <w:spacing w:val="-3"/>
                <w:sz w:val="28"/>
                <w:szCs w:val="28"/>
              </w:rPr>
              <w:t xml:space="preserve"> </w:t>
            </w:r>
            <w:r w:rsidRPr="00F05CE2">
              <w:rPr>
                <w:sz w:val="28"/>
                <w:szCs w:val="28"/>
              </w:rPr>
              <w:t>человека,</w:t>
            </w:r>
            <w:r w:rsidRPr="00F05CE2">
              <w:rPr>
                <w:spacing w:val="-3"/>
                <w:sz w:val="28"/>
                <w:szCs w:val="28"/>
              </w:rPr>
              <w:t xml:space="preserve"> </w:t>
            </w:r>
            <w:r w:rsidRPr="00F05CE2">
              <w:rPr>
                <w:sz w:val="28"/>
                <w:szCs w:val="28"/>
              </w:rPr>
              <w:t>семьи,</w:t>
            </w:r>
            <w:r w:rsidRPr="00F05CE2">
              <w:rPr>
                <w:spacing w:val="-3"/>
                <w:sz w:val="28"/>
                <w:szCs w:val="28"/>
              </w:rPr>
              <w:t xml:space="preserve"> </w:t>
            </w:r>
            <w:r w:rsidRPr="00F05CE2">
              <w:rPr>
                <w:sz w:val="28"/>
                <w:szCs w:val="28"/>
              </w:rPr>
              <w:t>общества.</w:t>
            </w:r>
          </w:p>
          <w:p w:rsidR="00815617" w:rsidRPr="00F05CE2" w:rsidRDefault="00815617" w:rsidP="005329F5">
            <w:pPr>
              <w:pStyle w:val="TableParagraph"/>
              <w:spacing w:before="41" w:line="276" w:lineRule="auto"/>
              <w:ind w:left="993" w:right="400" w:firstLine="425"/>
              <w:rPr>
                <w:sz w:val="28"/>
                <w:szCs w:val="28"/>
              </w:rPr>
            </w:pPr>
            <w:r w:rsidRPr="00F05CE2">
              <w:rPr>
                <w:sz w:val="28"/>
                <w:szCs w:val="28"/>
              </w:rPr>
              <w:t>Проявляющий</w:t>
            </w:r>
            <w:r w:rsidRPr="00F05CE2">
              <w:rPr>
                <w:spacing w:val="43"/>
                <w:sz w:val="28"/>
                <w:szCs w:val="28"/>
              </w:rPr>
              <w:t xml:space="preserve"> </w:t>
            </w:r>
            <w:r w:rsidRPr="00F05CE2">
              <w:rPr>
                <w:sz w:val="28"/>
                <w:szCs w:val="28"/>
              </w:rPr>
              <w:t>уважение</w:t>
            </w:r>
            <w:r w:rsidRPr="00F05CE2">
              <w:rPr>
                <w:spacing w:val="40"/>
                <w:sz w:val="28"/>
                <w:szCs w:val="28"/>
              </w:rPr>
              <w:t xml:space="preserve"> </w:t>
            </w:r>
            <w:r w:rsidRPr="00F05CE2">
              <w:rPr>
                <w:sz w:val="28"/>
                <w:szCs w:val="28"/>
              </w:rPr>
              <w:t>к</w:t>
            </w:r>
            <w:r w:rsidRPr="00F05CE2">
              <w:rPr>
                <w:spacing w:val="42"/>
                <w:sz w:val="28"/>
                <w:szCs w:val="28"/>
              </w:rPr>
              <w:t xml:space="preserve"> </w:t>
            </w:r>
            <w:r w:rsidRPr="00F05CE2">
              <w:rPr>
                <w:sz w:val="28"/>
                <w:szCs w:val="28"/>
              </w:rPr>
              <w:t>труду,</w:t>
            </w:r>
            <w:r w:rsidRPr="00F05CE2">
              <w:rPr>
                <w:spacing w:val="41"/>
                <w:sz w:val="28"/>
                <w:szCs w:val="28"/>
              </w:rPr>
              <w:t xml:space="preserve"> </w:t>
            </w:r>
            <w:r w:rsidRPr="00F05CE2">
              <w:rPr>
                <w:sz w:val="28"/>
                <w:szCs w:val="28"/>
              </w:rPr>
              <w:t>людям</w:t>
            </w:r>
            <w:r w:rsidRPr="00F05CE2">
              <w:rPr>
                <w:spacing w:val="41"/>
                <w:sz w:val="28"/>
                <w:szCs w:val="28"/>
              </w:rPr>
              <w:t xml:space="preserve"> </w:t>
            </w:r>
            <w:r w:rsidRPr="00F05CE2">
              <w:rPr>
                <w:sz w:val="28"/>
                <w:szCs w:val="28"/>
              </w:rPr>
              <w:t>труда,</w:t>
            </w:r>
            <w:r w:rsidRPr="00F05CE2">
              <w:rPr>
                <w:spacing w:val="41"/>
                <w:sz w:val="28"/>
                <w:szCs w:val="28"/>
              </w:rPr>
              <w:t xml:space="preserve"> </w:t>
            </w:r>
            <w:r w:rsidRPr="00F05CE2">
              <w:rPr>
                <w:sz w:val="28"/>
                <w:szCs w:val="28"/>
              </w:rPr>
              <w:t>бережное</w:t>
            </w:r>
            <w:r w:rsidRPr="00F05CE2">
              <w:rPr>
                <w:spacing w:val="40"/>
                <w:sz w:val="28"/>
                <w:szCs w:val="28"/>
              </w:rPr>
              <w:t xml:space="preserve"> </w:t>
            </w:r>
            <w:r w:rsidRPr="00F05CE2">
              <w:rPr>
                <w:sz w:val="28"/>
                <w:szCs w:val="28"/>
              </w:rPr>
              <w:t>отношение</w:t>
            </w:r>
            <w:r w:rsidRPr="00F05CE2">
              <w:rPr>
                <w:spacing w:val="40"/>
                <w:sz w:val="28"/>
                <w:szCs w:val="28"/>
              </w:rPr>
              <w:t xml:space="preserve"> </w:t>
            </w:r>
            <w:r w:rsidRPr="00F05CE2">
              <w:rPr>
                <w:sz w:val="28"/>
                <w:szCs w:val="28"/>
              </w:rPr>
              <w:t>к</w:t>
            </w:r>
            <w:r w:rsidRPr="00F05CE2">
              <w:rPr>
                <w:spacing w:val="42"/>
                <w:sz w:val="28"/>
                <w:szCs w:val="28"/>
              </w:rPr>
              <w:t xml:space="preserve"> </w:t>
            </w:r>
            <w:r w:rsidRPr="00F05CE2">
              <w:rPr>
                <w:sz w:val="28"/>
                <w:szCs w:val="28"/>
              </w:rPr>
              <w:t>результатам</w:t>
            </w:r>
            <w:r w:rsidRPr="00F05CE2">
              <w:rPr>
                <w:spacing w:val="-57"/>
                <w:sz w:val="28"/>
                <w:szCs w:val="28"/>
              </w:rPr>
              <w:t xml:space="preserve"> </w:t>
            </w:r>
            <w:r w:rsidRPr="00F05CE2">
              <w:rPr>
                <w:sz w:val="28"/>
                <w:szCs w:val="28"/>
              </w:rPr>
              <w:t>труда,</w:t>
            </w:r>
            <w:r w:rsidRPr="00F05CE2">
              <w:rPr>
                <w:spacing w:val="-1"/>
                <w:sz w:val="28"/>
                <w:szCs w:val="28"/>
              </w:rPr>
              <w:t xml:space="preserve"> </w:t>
            </w:r>
            <w:r w:rsidRPr="00F05CE2">
              <w:rPr>
                <w:sz w:val="28"/>
                <w:szCs w:val="28"/>
              </w:rPr>
              <w:t>ответственное</w:t>
            </w:r>
            <w:r w:rsidRPr="00F05CE2">
              <w:rPr>
                <w:spacing w:val="-1"/>
                <w:sz w:val="28"/>
                <w:szCs w:val="28"/>
              </w:rPr>
              <w:t xml:space="preserve"> </w:t>
            </w:r>
            <w:r w:rsidRPr="00F05CE2">
              <w:rPr>
                <w:sz w:val="28"/>
                <w:szCs w:val="28"/>
              </w:rPr>
              <w:t>потребление.</w:t>
            </w:r>
          </w:p>
          <w:p w:rsidR="00815617" w:rsidRPr="00F05CE2" w:rsidRDefault="00815617" w:rsidP="005329F5">
            <w:pPr>
              <w:pStyle w:val="TableParagraph"/>
              <w:spacing w:line="275" w:lineRule="exact"/>
              <w:ind w:left="993" w:right="400" w:firstLine="425"/>
              <w:rPr>
                <w:sz w:val="28"/>
                <w:szCs w:val="28"/>
              </w:rPr>
            </w:pPr>
            <w:r w:rsidRPr="00F05CE2">
              <w:rPr>
                <w:sz w:val="28"/>
                <w:szCs w:val="28"/>
              </w:rPr>
              <w:t>Проявляющий</w:t>
            </w:r>
            <w:r w:rsidRPr="00F05CE2">
              <w:rPr>
                <w:spacing w:val="-3"/>
                <w:sz w:val="28"/>
                <w:szCs w:val="28"/>
              </w:rPr>
              <w:t xml:space="preserve"> </w:t>
            </w:r>
            <w:r w:rsidRPr="00F05CE2">
              <w:rPr>
                <w:sz w:val="28"/>
                <w:szCs w:val="28"/>
              </w:rPr>
              <w:t>интерес</w:t>
            </w:r>
            <w:r w:rsidRPr="00F05CE2">
              <w:rPr>
                <w:spacing w:val="-4"/>
                <w:sz w:val="28"/>
                <w:szCs w:val="28"/>
              </w:rPr>
              <w:t xml:space="preserve"> </w:t>
            </w:r>
            <w:r w:rsidRPr="00F05CE2">
              <w:rPr>
                <w:sz w:val="28"/>
                <w:szCs w:val="28"/>
              </w:rPr>
              <w:t>к</w:t>
            </w:r>
            <w:r w:rsidRPr="00F05CE2">
              <w:rPr>
                <w:spacing w:val="-2"/>
                <w:sz w:val="28"/>
                <w:szCs w:val="28"/>
              </w:rPr>
              <w:t xml:space="preserve"> </w:t>
            </w:r>
            <w:r w:rsidRPr="00F05CE2">
              <w:rPr>
                <w:sz w:val="28"/>
                <w:szCs w:val="28"/>
              </w:rPr>
              <w:t>разным</w:t>
            </w:r>
            <w:r w:rsidRPr="00F05CE2">
              <w:rPr>
                <w:spacing w:val="-5"/>
                <w:sz w:val="28"/>
                <w:szCs w:val="28"/>
              </w:rPr>
              <w:t xml:space="preserve"> </w:t>
            </w:r>
            <w:r w:rsidRPr="00F05CE2">
              <w:rPr>
                <w:sz w:val="28"/>
                <w:szCs w:val="28"/>
              </w:rPr>
              <w:t>профессиям.</w:t>
            </w:r>
          </w:p>
          <w:p w:rsidR="00815617" w:rsidRPr="00F05CE2" w:rsidRDefault="00815617" w:rsidP="005329F5">
            <w:pPr>
              <w:pStyle w:val="TableParagraph"/>
              <w:tabs>
                <w:tab w:val="left" w:pos="1975"/>
                <w:tab w:val="left" w:pos="2313"/>
                <w:tab w:val="left" w:pos="3637"/>
                <w:tab w:val="left" w:pos="4453"/>
                <w:tab w:val="left" w:pos="5844"/>
                <w:tab w:val="left" w:pos="6318"/>
                <w:tab w:val="left" w:pos="7426"/>
                <w:tab w:val="left" w:pos="8283"/>
              </w:tabs>
              <w:spacing w:before="9" w:line="310" w:lineRule="atLeast"/>
              <w:ind w:left="993" w:right="400" w:firstLine="425"/>
              <w:rPr>
                <w:sz w:val="28"/>
                <w:szCs w:val="28"/>
              </w:rPr>
            </w:pPr>
            <w:r w:rsidRPr="00F05CE2">
              <w:rPr>
                <w:sz w:val="28"/>
                <w:szCs w:val="28"/>
              </w:rPr>
              <w:t>Участвующий</w:t>
            </w:r>
            <w:r w:rsidRPr="00F05CE2">
              <w:rPr>
                <w:sz w:val="28"/>
                <w:szCs w:val="28"/>
              </w:rPr>
              <w:tab/>
              <w:t>в</w:t>
            </w:r>
            <w:r w:rsidRPr="00F05CE2">
              <w:rPr>
                <w:sz w:val="28"/>
                <w:szCs w:val="28"/>
              </w:rPr>
              <w:tab/>
              <w:t>различных</w:t>
            </w:r>
            <w:r w:rsidRPr="00F05CE2">
              <w:rPr>
                <w:sz w:val="28"/>
                <w:szCs w:val="28"/>
              </w:rPr>
              <w:tab/>
              <w:t>видах</w:t>
            </w:r>
            <w:r w:rsidRPr="00F05CE2">
              <w:rPr>
                <w:sz w:val="28"/>
                <w:szCs w:val="28"/>
              </w:rPr>
              <w:tab/>
              <w:t>доступного</w:t>
            </w:r>
            <w:r w:rsidRPr="00F05CE2">
              <w:rPr>
                <w:sz w:val="28"/>
                <w:szCs w:val="28"/>
              </w:rPr>
              <w:tab/>
              <w:t>по</w:t>
            </w:r>
            <w:r w:rsidRPr="00F05CE2">
              <w:rPr>
                <w:sz w:val="28"/>
                <w:szCs w:val="28"/>
              </w:rPr>
              <w:tab/>
              <w:t>возрасту</w:t>
            </w:r>
            <w:r w:rsidRPr="00F05CE2">
              <w:rPr>
                <w:sz w:val="28"/>
                <w:szCs w:val="28"/>
              </w:rPr>
              <w:tab/>
              <w:t>труда,</w:t>
            </w:r>
            <w:r w:rsidRPr="00F05CE2">
              <w:rPr>
                <w:sz w:val="28"/>
                <w:szCs w:val="28"/>
              </w:rPr>
              <w:tab/>
            </w:r>
            <w:r w:rsidRPr="00F05CE2">
              <w:rPr>
                <w:spacing w:val="-1"/>
                <w:sz w:val="28"/>
                <w:szCs w:val="28"/>
              </w:rPr>
              <w:t>трудовой</w:t>
            </w:r>
            <w:r w:rsidRPr="00F05CE2">
              <w:rPr>
                <w:spacing w:val="-57"/>
                <w:sz w:val="28"/>
                <w:szCs w:val="28"/>
              </w:rPr>
              <w:t xml:space="preserve"> </w:t>
            </w:r>
            <w:r w:rsidRPr="00F05CE2">
              <w:rPr>
                <w:sz w:val="28"/>
                <w:szCs w:val="28"/>
              </w:rPr>
              <w:t>деятельности.</w:t>
            </w:r>
          </w:p>
        </w:tc>
      </w:tr>
      <w:tr w:rsidR="00815617" w:rsidRPr="00F05CE2" w:rsidTr="00C93308">
        <w:trPr>
          <w:trHeight w:val="316"/>
        </w:trPr>
        <w:tc>
          <w:tcPr>
            <w:tcW w:w="9352" w:type="dxa"/>
          </w:tcPr>
          <w:p w:rsidR="00815617" w:rsidRPr="00F05CE2" w:rsidRDefault="00815617" w:rsidP="005329F5">
            <w:pPr>
              <w:pStyle w:val="TableParagraph"/>
              <w:spacing w:line="267" w:lineRule="exact"/>
              <w:ind w:left="993" w:right="400" w:firstLine="425"/>
              <w:rPr>
                <w:b/>
                <w:sz w:val="28"/>
                <w:szCs w:val="28"/>
              </w:rPr>
            </w:pPr>
            <w:r w:rsidRPr="00F05CE2">
              <w:rPr>
                <w:b/>
                <w:sz w:val="28"/>
                <w:szCs w:val="28"/>
              </w:rPr>
              <w:t>Экологическое</w:t>
            </w:r>
            <w:r w:rsidRPr="00F05CE2">
              <w:rPr>
                <w:b/>
                <w:spacing w:val="-4"/>
                <w:sz w:val="28"/>
                <w:szCs w:val="28"/>
              </w:rPr>
              <w:t xml:space="preserve"> </w:t>
            </w:r>
            <w:r w:rsidRPr="00F05CE2">
              <w:rPr>
                <w:b/>
                <w:sz w:val="28"/>
                <w:szCs w:val="28"/>
              </w:rPr>
              <w:t>воспитание</w:t>
            </w:r>
          </w:p>
        </w:tc>
      </w:tr>
      <w:tr w:rsidR="00815617" w:rsidRPr="00F05CE2" w:rsidTr="005D1BB0">
        <w:trPr>
          <w:trHeight w:val="558"/>
        </w:trPr>
        <w:tc>
          <w:tcPr>
            <w:tcW w:w="9352" w:type="dxa"/>
          </w:tcPr>
          <w:p w:rsidR="00815617" w:rsidRPr="00F05CE2" w:rsidRDefault="00815617" w:rsidP="005329F5">
            <w:pPr>
              <w:pStyle w:val="TableParagraph"/>
              <w:spacing w:line="276" w:lineRule="auto"/>
              <w:ind w:left="993" w:right="400" w:firstLine="425"/>
              <w:rPr>
                <w:sz w:val="28"/>
                <w:szCs w:val="28"/>
              </w:rPr>
            </w:pPr>
            <w:r w:rsidRPr="00F05CE2">
              <w:rPr>
                <w:sz w:val="28"/>
                <w:szCs w:val="28"/>
              </w:rPr>
              <w:t>Понимающий</w:t>
            </w:r>
            <w:r w:rsidRPr="00F05CE2">
              <w:rPr>
                <w:spacing w:val="5"/>
                <w:sz w:val="28"/>
                <w:szCs w:val="28"/>
              </w:rPr>
              <w:t xml:space="preserve"> </w:t>
            </w:r>
            <w:r w:rsidRPr="00F05CE2">
              <w:rPr>
                <w:sz w:val="28"/>
                <w:szCs w:val="28"/>
              </w:rPr>
              <w:t>ценность</w:t>
            </w:r>
            <w:r w:rsidRPr="00F05CE2">
              <w:rPr>
                <w:spacing w:val="7"/>
                <w:sz w:val="28"/>
                <w:szCs w:val="28"/>
              </w:rPr>
              <w:t xml:space="preserve"> </w:t>
            </w:r>
            <w:r w:rsidRPr="00F05CE2">
              <w:rPr>
                <w:sz w:val="28"/>
                <w:szCs w:val="28"/>
              </w:rPr>
              <w:t>природы,</w:t>
            </w:r>
            <w:r w:rsidRPr="00F05CE2">
              <w:rPr>
                <w:spacing w:val="4"/>
                <w:sz w:val="28"/>
                <w:szCs w:val="28"/>
              </w:rPr>
              <w:t xml:space="preserve"> </w:t>
            </w:r>
            <w:r w:rsidRPr="00F05CE2">
              <w:rPr>
                <w:sz w:val="28"/>
                <w:szCs w:val="28"/>
              </w:rPr>
              <w:t>зависимость</w:t>
            </w:r>
            <w:r w:rsidRPr="00F05CE2">
              <w:rPr>
                <w:spacing w:val="7"/>
                <w:sz w:val="28"/>
                <w:szCs w:val="28"/>
              </w:rPr>
              <w:t xml:space="preserve"> </w:t>
            </w:r>
            <w:r w:rsidRPr="00F05CE2">
              <w:rPr>
                <w:sz w:val="28"/>
                <w:szCs w:val="28"/>
              </w:rPr>
              <w:t>жизни</w:t>
            </w:r>
            <w:r w:rsidRPr="00F05CE2">
              <w:rPr>
                <w:spacing w:val="7"/>
                <w:sz w:val="28"/>
                <w:szCs w:val="28"/>
              </w:rPr>
              <w:t xml:space="preserve"> </w:t>
            </w:r>
            <w:r w:rsidRPr="00F05CE2">
              <w:rPr>
                <w:sz w:val="28"/>
                <w:szCs w:val="28"/>
              </w:rPr>
              <w:t>людей</w:t>
            </w:r>
            <w:r w:rsidRPr="00F05CE2">
              <w:rPr>
                <w:spacing w:val="7"/>
                <w:sz w:val="28"/>
                <w:szCs w:val="28"/>
              </w:rPr>
              <w:t xml:space="preserve"> </w:t>
            </w:r>
            <w:r w:rsidRPr="00F05CE2">
              <w:rPr>
                <w:sz w:val="28"/>
                <w:szCs w:val="28"/>
              </w:rPr>
              <w:t>от</w:t>
            </w:r>
            <w:r w:rsidRPr="00F05CE2">
              <w:rPr>
                <w:spacing w:val="5"/>
                <w:sz w:val="28"/>
                <w:szCs w:val="28"/>
              </w:rPr>
              <w:t xml:space="preserve"> </w:t>
            </w:r>
            <w:r w:rsidRPr="00F05CE2">
              <w:rPr>
                <w:sz w:val="28"/>
                <w:szCs w:val="28"/>
              </w:rPr>
              <w:t>природы,</w:t>
            </w:r>
            <w:r w:rsidRPr="00F05CE2">
              <w:rPr>
                <w:spacing w:val="6"/>
                <w:sz w:val="28"/>
                <w:szCs w:val="28"/>
              </w:rPr>
              <w:t xml:space="preserve"> </w:t>
            </w:r>
            <w:r w:rsidRPr="00F05CE2">
              <w:rPr>
                <w:sz w:val="28"/>
                <w:szCs w:val="28"/>
              </w:rPr>
              <w:t>влияние</w:t>
            </w:r>
            <w:r w:rsidRPr="00F05CE2">
              <w:rPr>
                <w:spacing w:val="-57"/>
                <w:sz w:val="28"/>
                <w:szCs w:val="28"/>
              </w:rPr>
              <w:t xml:space="preserve"> </w:t>
            </w:r>
            <w:r w:rsidRPr="00F05CE2">
              <w:rPr>
                <w:sz w:val="28"/>
                <w:szCs w:val="28"/>
              </w:rPr>
              <w:t>людей</w:t>
            </w:r>
            <w:r w:rsidRPr="00F05CE2">
              <w:rPr>
                <w:spacing w:val="-1"/>
                <w:sz w:val="28"/>
                <w:szCs w:val="28"/>
              </w:rPr>
              <w:t xml:space="preserve"> </w:t>
            </w:r>
            <w:r w:rsidRPr="00F05CE2">
              <w:rPr>
                <w:sz w:val="28"/>
                <w:szCs w:val="28"/>
              </w:rPr>
              <w:t>на</w:t>
            </w:r>
            <w:r w:rsidRPr="00F05CE2">
              <w:rPr>
                <w:spacing w:val="-1"/>
                <w:sz w:val="28"/>
                <w:szCs w:val="28"/>
              </w:rPr>
              <w:t xml:space="preserve"> </w:t>
            </w:r>
            <w:r w:rsidRPr="00F05CE2">
              <w:rPr>
                <w:sz w:val="28"/>
                <w:szCs w:val="28"/>
              </w:rPr>
              <w:t>природу,</w:t>
            </w:r>
            <w:r w:rsidRPr="00F05CE2">
              <w:rPr>
                <w:spacing w:val="1"/>
                <w:sz w:val="28"/>
                <w:szCs w:val="28"/>
              </w:rPr>
              <w:t xml:space="preserve"> </w:t>
            </w:r>
            <w:r w:rsidRPr="00F05CE2">
              <w:rPr>
                <w:sz w:val="28"/>
                <w:szCs w:val="28"/>
              </w:rPr>
              <w:t>окружающую среду.</w:t>
            </w:r>
          </w:p>
          <w:p w:rsidR="00815617" w:rsidRPr="00F05CE2" w:rsidRDefault="00815617" w:rsidP="005329F5">
            <w:pPr>
              <w:pStyle w:val="TableParagraph"/>
              <w:spacing w:line="276" w:lineRule="auto"/>
              <w:ind w:left="993" w:right="400" w:firstLine="425"/>
              <w:rPr>
                <w:sz w:val="28"/>
                <w:szCs w:val="28"/>
              </w:rPr>
            </w:pPr>
            <w:r w:rsidRPr="00F05CE2">
              <w:rPr>
                <w:sz w:val="28"/>
                <w:szCs w:val="28"/>
              </w:rPr>
              <w:t>Проявляющий</w:t>
            </w:r>
            <w:r w:rsidRPr="00F05CE2">
              <w:rPr>
                <w:spacing w:val="51"/>
                <w:sz w:val="28"/>
                <w:szCs w:val="28"/>
              </w:rPr>
              <w:t xml:space="preserve"> </w:t>
            </w:r>
            <w:r w:rsidRPr="00F05CE2">
              <w:rPr>
                <w:sz w:val="28"/>
                <w:szCs w:val="28"/>
              </w:rPr>
              <w:t>любовь</w:t>
            </w:r>
            <w:r w:rsidRPr="00F05CE2">
              <w:rPr>
                <w:spacing w:val="48"/>
                <w:sz w:val="28"/>
                <w:szCs w:val="28"/>
              </w:rPr>
              <w:t xml:space="preserve"> </w:t>
            </w:r>
            <w:r w:rsidRPr="00F05CE2">
              <w:rPr>
                <w:sz w:val="28"/>
                <w:szCs w:val="28"/>
              </w:rPr>
              <w:t>и</w:t>
            </w:r>
            <w:r w:rsidRPr="00F05CE2">
              <w:rPr>
                <w:spacing w:val="51"/>
                <w:sz w:val="28"/>
                <w:szCs w:val="28"/>
              </w:rPr>
              <w:t xml:space="preserve"> </w:t>
            </w:r>
            <w:r w:rsidRPr="00F05CE2">
              <w:rPr>
                <w:sz w:val="28"/>
                <w:szCs w:val="28"/>
              </w:rPr>
              <w:t>бережное</w:t>
            </w:r>
            <w:r w:rsidRPr="00F05CE2">
              <w:rPr>
                <w:spacing w:val="49"/>
                <w:sz w:val="28"/>
                <w:szCs w:val="28"/>
              </w:rPr>
              <w:t xml:space="preserve"> </w:t>
            </w:r>
            <w:r w:rsidRPr="00F05CE2">
              <w:rPr>
                <w:sz w:val="28"/>
                <w:szCs w:val="28"/>
              </w:rPr>
              <w:t>отношение</w:t>
            </w:r>
            <w:r w:rsidRPr="00F05CE2">
              <w:rPr>
                <w:spacing w:val="49"/>
                <w:sz w:val="28"/>
                <w:szCs w:val="28"/>
              </w:rPr>
              <w:t xml:space="preserve"> </w:t>
            </w:r>
            <w:r w:rsidRPr="00F05CE2">
              <w:rPr>
                <w:sz w:val="28"/>
                <w:szCs w:val="28"/>
              </w:rPr>
              <w:t>к</w:t>
            </w:r>
            <w:r w:rsidRPr="00F05CE2">
              <w:rPr>
                <w:spacing w:val="51"/>
                <w:sz w:val="28"/>
                <w:szCs w:val="28"/>
              </w:rPr>
              <w:t xml:space="preserve"> </w:t>
            </w:r>
            <w:r w:rsidRPr="00F05CE2">
              <w:rPr>
                <w:sz w:val="28"/>
                <w:szCs w:val="28"/>
              </w:rPr>
              <w:t>природе,</w:t>
            </w:r>
            <w:r w:rsidRPr="00F05CE2">
              <w:rPr>
                <w:spacing w:val="50"/>
                <w:sz w:val="28"/>
                <w:szCs w:val="28"/>
              </w:rPr>
              <w:t xml:space="preserve"> </w:t>
            </w:r>
            <w:r w:rsidRPr="00F05CE2">
              <w:rPr>
                <w:sz w:val="28"/>
                <w:szCs w:val="28"/>
              </w:rPr>
              <w:t>неприятие</w:t>
            </w:r>
            <w:r w:rsidRPr="00F05CE2">
              <w:rPr>
                <w:spacing w:val="49"/>
                <w:sz w:val="28"/>
                <w:szCs w:val="28"/>
              </w:rPr>
              <w:t xml:space="preserve"> </w:t>
            </w:r>
            <w:r w:rsidRPr="00F05CE2">
              <w:rPr>
                <w:sz w:val="28"/>
                <w:szCs w:val="28"/>
              </w:rPr>
              <w:t>действий,</w:t>
            </w:r>
            <w:r w:rsidRPr="00F05CE2">
              <w:rPr>
                <w:spacing w:val="-57"/>
                <w:sz w:val="28"/>
                <w:szCs w:val="28"/>
              </w:rPr>
              <w:t xml:space="preserve"> </w:t>
            </w:r>
            <w:r w:rsidRPr="00F05CE2">
              <w:rPr>
                <w:sz w:val="28"/>
                <w:szCs w:val="28"/>
              </w:rPr>
              <w:t>приносящих</w:t>
            </w:r>
            <w:r w:rsidRPr="00F05CE2">
              <w:rPr>
                <w:spacing w:val="1"/>
                <w:sz w:val="28"/>
                <w:szCs w:val="28"/>
              </w:rPr>
              <w:t xml:space="preserve"> </w:t>
            </w:r>
            <w:r w:rsidRPr="00F05CE2">
              <w:rPr>
                <w:sz w:val="28"/>
                <w:szCs w:val="28"/>
              </w:rPr>
              <w:t>вред природе,</w:t>
            </w:r>
            <w:r w:rsidRPr="00F05CE2">
              <w:rPr>
                <w:spacing w:val="-1"/>
                <w:sz w:val="28"/>
                <w:szCs w:val="28"/>
              </w:rPr>
              <w:t xml:space="preserve"> </w:t>
            </w:r>
            <w:r w:rsidRPr="00F05CE2">
              <w:rPr>
                <w:sz w:val="28"/>
                <w:szCs w:val="28"/>
              </w:rPr>
              <w:t>особенно живым</w:t>
            </w:r>
            <w:r w:rsidRPr="00F05CE2">
              <w:rPr>
                <w:spacing w:val="-1"/>
                <w:sz w:val="28"/>
                <w:szCs w:val="28"/>
              </w:rPr>
              <w:t xml:space="preserve"> </w:t>
            </w:r>
            <w:r w:rsidRPr="00F05CE2">
              <w:rPr>
                <w:sz w:val="28"/>
                <w:szCs w:val="28"/>
              </w:rPr>
              <w:t>существам.</w:t>
            </w:r>
          </w:p>
          <w:p w:rsidR="00815617" w:rsidRPr="00F05CE2" w:rsidRDefault="00815617" w:rsidP="005329F5">
            <w:pPr>
              <w:pStyle w:val="TableParagraph"/>
              <w:ind w:left="993" w:right="400" w:firstLine="425"/>
              <w:rPr>
                <w:sz w:val="28"/>
                <w:szCs w:val="28"/>
              </w:rPr>
            </w:pPr>
            <w:r w:rsidRPr="00F05CE2">
              <w:rPr>
                <w:sz w:val="28"/>
                <w:szCs w:val="28"/>
              </w:rPr>
              <w:t>Выражающий</w:t>
            </w:r>
            <w:r w:rsidRPr="00F05CE2">
              <w:rPr>
                <w:spacing w:val="-4"/>
                <w:sz w:val="28"/>
                <w:szCs w:val="28"/>
              </w:rPr>
              <w:t xml:space="preserve"> </w:t>
            </w:r>
            <w:r w:rsidRPr="00F05CE2">
              <w:rPr>
                <w:sz w:val="28"/>
                <w:szCs w:val="28"/>
              </w:rPr>
              <w:t>готовность</w:t>
            </w:r>
            <w:r w:rsidRPr="00F05CE2">
              <w:rPr>
                <w:spacing w:val="-4"/>
                <w:sz w:val="28"/>
                <w:szCs w:val="28"/>
              </w:rPr>
              <w:t xml:space="preserve"> </w:t>
            </w:r>
            <w:r w:rsidRPr="00F05CE2">
              <w:rPr>
                <w:sz w:val="28"/>
                <w:szCs w:val="28"/>
              </w:rPr>
              <w:t>в</w:t>
            </w:r>
            <w:r w:rsidRPr="00F05CE2">
              <w:rPr>
                <w:spacing w:val="-5"/>
                <w:sz w:val="28"/>
                <w:szCs w:val="28"/>
              </w:rPr>
              <w:t xml:space="preserve"> </w:t>
            </w:r>
            <w:r w:rsidRPr="00F05CE2">
              <w:rPr>
                <w:sz w:val="28"/>
                <w:szCs w:val="28"/>
              </w:rPr>
              <w:t>своей</w:t>
            </w:r>
            <w:r w:rsidRPr="00F05CE2">
              <w:rPr>
                <w:spacing w:val="-4"/>
                <w:sz w:val="28"/>
                <w:szCs w:val="28"/>
              </w:rPr>
              <w:t xml:space="preserve"> </w:t>
            </w:r>
            <w:r w:rsidRPr="00F05CE2">
              <w:rPr>
                <w:sz w:val="28"/>
                <w:szCs w:val="28"/>
              </w:rPr>
              <w:t>деятельности</w:t>
            </w:r>
            <w:r w:rsidRPr="00F05CE2">
              <w:rPr>
                <w:spacing w:val="-6"/>
                <w:sz w:val="28"/>
                <w:szCs w:val="28"/>
              </w:rPr>
              <w:t xml:space="preserve"> </w:t>
            </w:r>
            <w:r w:rsidRPr="00F05CE2">
              <w:rPr>
                <w:sz w:val="28"/>
                <w:szCs w:val="28"/>
              </w:rPr>
              <w:t>придерживаться</w:t>
            </w:r>
            <w:r w:rsidRPr="00F05CE2">
              <w:rPr>
                <w:spacing w:val="-4"/>
                <w:sz w:val="28"/>
                <w:szCs w:val="28"/>
              </w:rPr>
              <w:t xml:space="preserve"> </w:t>
            </w:r>
            <w:r w:rsidRPr="00F05CE2">
              <w:rPr>
                <w:sz w:val="28"/>
                <w:szCs w:val="28"/>
              </w:rPr>
              <w:t>экологических</w:t>
            </w:r>
            <w:r w:rsidRPr="00F05CE2">
              <w:rPr>
                <w:spacing w:val="-5"/>
                <w:sz w:val="28"/>
                <w:szCs w:val="28"/>
              </w:rPr>
              <w:t xml:space="preserve"> </w:t>
            </w:r>
            <w:r w:rsidRPr="00F05CE2">
              <w:rPr>
                <w:sz w:val="28"/>
                <w:szCs w:val="28"/>
              </w:rPr>
              <w:t>норм.</w:t>
            </w:r>
          </w:p>
        </w:tc>
      </w:tr>
      <w:tr w:rsidR="00815617" w:rsidRPr="00F05CE2" w:rsidTr="00C93308">
        <w:trPr>
          <w:trHeight w:val="316"/>
        </w:trPr>
        <w:tc>
          <w:tcPr>
            <w:tcW w:w="9352" w:type="dxa"/>
          </w:tcPr>
          <w:p w:rsidR="00815617" w:rsidRPr="00F05CE2" w:rsidRDefault="00815617" w:rsidP="005329F5">
            <w:pPr>
              <w:pStyle w:val="TableParagraph"/>
              <w:spacing w:line="267" w:lineRule="exact"/>
              <w:ind w:left="993" w:right="400" w:firstLine="425"/>
              <w:rPr>
                <w:b/>
                <w:sz w:val="28"/>
                <w:szCs w:val="28"/>
              </w:rPr>
            </w:pPr>
            <w:r w:rsidRPr="00F05CE2">
              <w:rPr>
                <w:b/>
                <w:sz w:val="28"/>
                <w:szCs w:val="28"/>
              </w:rPr>
              <w:t>Ценности</w:t>
            </w:r>
            <w:r w:rsidRPr="00F05CE2">
              <w:rPr>
                <w:b/>
                <w:spacing w:val="-3"/>
                <w:sz w:val="28"/>
                <w:szCs w:val="28"/>
              </w:rPr>
              <w:t xml:space="preserve"> </w:t>
            </w:r>
            <w:r w:rsidRPr="00F05CE2">
              <w:rPr>
                <w:b/>
                <w:sz w:val="28"/>
                <w:szCs w:val="28"/>
              </w:rPr>
              <w:t>научного</w:t>
            </w:r>
            <w:r w:rsidRPr="00F05CE2">
              <w:rPr>
                <w:b/>
                <w:spacing w:val="-1"/>
                <w:sz w:val="28"/>
                <w:szCs w:val="28"/>
              </w:rPr>
              <w:t xml:space="preserve"> </w:t>
            </w:r>
            <w:r w:rsidRPr="00F05CE2">
              <w:rPr>
                <w:b/>
                <w:sz w:val="28"/>
                <w:szCs w:val="28"/>
              </w:rPr>
              <w:t>познания</w:t>
            </w:r>
          </w:p>
        </w:tc>
      </w:tr>
      <w:tr w:rsidR="00815617" w:rsidRPr="00F05CE2" w:rsidTr="00C93308">
        <w:trPr>
          <w:trHeight w:val="2222"/>
        </w:trPr>
        <w:tc>
          <w:tcPr>
            <w:tcW w:w="9352" w:type="dxa"/>
          </w:tcPr>
          <w:p w:rsidR="00815617" w:rsidRPr="00F05CE2" w:rsidRDefault="00815617" w:rsidP="005329F5">
            <w:pPr>
              <w:pStyle w:val="TableParagraph"/>
              <w:spacing w:line="278" w:lineRule="auto"/>
              <w:ind w:left="993" w:right="400" w:firstLine="425"/>
              <w:jc w:val="both"/>
              <w:rPr>
                <w:sz w:val="28"/>
                <w:szCs w:val="28"/>
              </w:rPr>
            </w:pPr>
            <w:r w:rsidRPr="00F05CE2">
              <w:rPr>
                <w:sz w:val="28"/>
                <w:szCs w:val="28"/>
              </w:rPr>
              <w:t>Выражающий</w:t>
            </w:r>
            <w:r w:rsidRPr="00F05CE2">
              <w:rPr>
                <w:spacing w:val="1"/>
                <w:sz w:val="28"/>
                <w:szCs w:val="28"/>
              </w:rPr>
              <w:t xml:space="preserve"> </w:t>
            </w:r>
            <w:r w:rsidRPr="00F05CE2">
              <w:rPr>
                <w:sz w:val="28"/>
                <w:szCs w:val="28"/>
              </w:rPr>
              <w:t>познавательные</w:t>
            </w:r>
            <w:r w:rsidRPr="00F05CE2">
              <w:rPr>
                <w:spacing w:val="1"/>
                <w:sz w:val="28"/>
                <w:szCs w:val="28"/>
              </w:rPr>
              <w:t xml:space="preserve"> </w:t>
            </w:r>
            <w:r w:rsidRPr="00F05CE2">
              <w:rPr>
                <w:sz w:val="28"/>
                <w:szCs w:val="28"/>
              </w:rPr>
              <w:t>интересы,</w:t>
            </w:r>
            <w:r w:rsidRPr="00F05CE2">
              <w:rPr>
                <w:spacing w:val="1"/>
                <w:sz w:val="28"/>
                <w:szCs w:val="28"/>
              </w:rPr>
              <w:t xml:space="preserve"> </w:t>
            </w:r>
            <w:r w:rsidRPr="00F05CE2">
              <w:rPr>
                <w:sz w:val="28"/>
                <w:szCs w:val="28"/>
              </w:rPr>
              <w:t>активность,</w:t>
            </w:r>
            <w:r w:rsidRPr="00F05CE2">
              <w:rPr>
                <w:spacing w:val="1"/>
                <w:sz w:val="28"/>
                <w:szCs w:val="28"/>
              </w:rPr>
              <w:t xml:space="preserve"> </w:t>
            </w:r>
            <w:r w:rsidRPr="00F05CE2">
              <w:rPr>
                <w:sz w:val="28"/>
                <w:szCs w:val="28"/>
              </w:rPr>
              <w:t>любознательность</w:t>
            </w:r>
            <w:r w:rsidRPr="00F05CE2">
              <w:rPr>
                <w:spacing w:val="1"/>
                <w:sz w:val="28"/>
                <w:szCs w:val="28"/>
              </w:rPr>
              <w:t xml:space="preserve"> </w:t>
            </w:r>
            <w:r w:rsidRPr="00F05CE2">
              <w:rPr>
                <w:sz w:val="28"/>
                <w:szCs w:val="28"/>
              </w:rPr>
              <w:t>и</w:t>
            </w:r>
            <w:r w:rsidRPr="00F05CE2">
              <w:rPr>
                <w:spacing w:val="1"/>
                <w:sz w:val="28"/>
                <w:szCs w:val="28"/>
              </w:rPr>
              <w:t xml:space="preserve"> </w:t>
            </w:r>
            <w:r w:rsidRPr="00F05CE2">
              <w:rPr>
                <w:sz w:val="28"/>
                <w:szCs w:val="28"/>
              </w:rPr>
              <w:t>самостоятельность</w:t>
            </w:r>
            <w:r w:rsidRPr="00F05CE2">
              <w:rPr>
                <w:spacing w:val="-2"/>
                <w:sz w:val="28"/>
                <w:szCs w:val="28"/>
              </w:rPr>
              <w:t xml:space="preserve"> </w:t>
            </w:r>
            <w:r w:rsidRPr="00F05CE2">
              <w:rPr>
                <w:sz w:val="28"/>
                <w:szCs w:val="28"/>
              </w:rPr>
              <w:t>в</w:t>
            </w:r>
            <w:r w:rsidRPr="00F05CE2">
              <w:rPr>
                <w:spacing w:val="-2"/>
                <w:sz w:val="28"/>
                <w:szCs w:val="28"/>
              </w:rPr>
              <w:t xml:space="preserve"> </w:t>
            </w:r>
            <w:r w:rsidRPr="00F05CE2">
              <w:rPr>
                <w:sz w:val="28"/>
                <w:szCs w:val="28"/>
              </w:rPr>
              <w:t>познании,</w:t>
            </w:r>
            <w:r w:rsidRPr="00F05CE2">
              <w:rPr>
                <w:spacing w:val="-4"/>
                <w:sz w:val="28"/>
                <w:szCs w:val="28"/>
              </w:rPr>
              <w:t xml:space="preserve"> </w:t>
            </w:r>
            <w:r w:rsidRPr="00F05CE2">
              <w:rPr>
                <w:sz w:val="28"/>
                <w:szCs w:val="28"/>
              </w:rPr>
              <w:t>интерес</w:t>
            </w:r>
            <w:r w:rsidRPr="00F05CE2">
              <w:rPr>
                <w:spacing w:val="-2"/>
                <w:sz w:val="28"/>
                <w:szCs w:val="28"/>
              </w:rPr>
              <w:t xml:space="preserve"> </w:t>
            </w:r>
            <w:r w:rsidRPr="00F05CE2">
              <w:rPr>
                <w:sz w:val="28"/>
                <w:szCs w:val="28"/>
              </w:rPr>
              <w:t>и</w:t>
            </w:r>
            <w:r w:rsidRPr="00F05CE2">
              <w:rPr>
                <w:spacing w:val="1"/>
                <w:sz w:val="28"/>
                <w:szCs w:val="28"/>
              </w:rPr>
              <w:t xml:space="preserve"> </w:t>
            </w:r>
            <w:r w:rsidRPr="00F05CE2">
              <w:rPr>
                <w:sz w:val="28"/>
                <w:szCs w:val="28"/>
              </w:rPr>
              <w:t>уважение</w:t>
            </w:r>
            <w:r w:rsidRPr="00F05CE2">
              <w:rPr>
                <w:spacing w:val="-2"/>
                <w:sz w:val="28"/>
                <w:szCs w:val="28"/>
              </w:rPr>
              <w:t xml:space="preserve"> </w:t>
            </w:r>
            <w:r w:rsidRPr="00F05CE2">
              <w:rPr>
                <w:sz w:val="28"/>
                <w:szCs w:val="28"/>
              </w:rPr>
              <w:t>к</w:t>
            </w:r>
            <w:r w:rsidRPr="00F05CE2">
              <w:rPr>
                <w:spacing w:val="-1"/>
                <w:sz w:val="28"/>
                <w:szCs w:val="28"/>
              </w:rPr>
              <w:t xml:space="preserve"> </w:t>
            </w:r>
            <w:r w:rsidRPr="00F05CE2">
              <w:rPr>
                <w:sz w:val="28"/>
                <w:szCs w:val="28"/>
              </w:rPr>
              <w:t>научным</w:t>
            </w:r>
            <w:r w:rsidRPr="00F05CE2">
              <w:rPr>
                <w:spacing w:val="-3"/>
                <w:sz w:val="28"/>
                <w:szCs w:val="28"/>
              </w:rPr>
              <w:t xml:space="preserve"> </w:t>
            </w:r>
            <w:r w:rsidRPr="00F05CE2">
              <w:rPr>
                <w:sz w:val="28"/>
                <w:szCs w:val="28"/>
              </w:rPr>
              <w:t>знаниям,</w:t>
            </w:r>
            <w:r w:rsidRPr="00F05CE2">
              <w:rPr>
                <w:spacing w:val="-1"/>
                <w:sz w:val="28"/>
                <w:szCs w:val="28"/>
              </w:rPr>
              <w:t xml:space="preserve"> </w:t>
            </w:r>
            <w:r w:rsidRPr="00F05CE2">
              <w:rPr>
                <w:sz w:val="28"/>
                <w:szCs w:val="28"/>
              </w:rPr>
              <w:t>науке.</w:t>
            </w:r>
          </w:p>
          <w:p w:rsidR="00815617" w:rsidRPr="00F05CE2" w:rsidRDefault="00815617" w:rsidP="005329F5">
            <w:pPr>
              <w:pStyle w:val="TableParagraph"/>
              <w:spacing w:line="276" w:lineRule="auto"/>
              <w:ind w:left="993" w:right="400" w:firstLine="425"/>
              <w:jc w:val="both"/>
              <w:rPr>
                <w:sz w:val="28"/>
                <w:szCs w:val="28"/>
              </w:rPr>
            </w:pPr>
            <w:r w:rsidRPr="00F05CE2">
              <w:rPr>
                <w:sz w:val="28"/>
                <w:szCs w:val="28"/>
              </w:rPr>
              <w:t>Обладающий</w:t>
            </w:r>
            <w:r w:rsidRPr="00F05CE2">
              <w:rPr>
                <w:spacing w:val="1"/>
                <w:sz w:val="28"/>
                <w:szCs w:val="28"/>
              </w:rPr>
              <w:t xml:space="preserve"> </w:t>
            </w:r>
            <w:r w:rsidRPr="00F05CE2">
              <w:rPr>
                <w:sz w:val="28"/>
                <w:szCs w:val="28"/>
              </w:rPr>
              <w:t>первоначальными</w:t>
            </w:r>
            <w:r w:rsidRPr="00F05CE2">
              <w:rPr>
                <w:spacing w:val="1"/>
                <w:sz w:val="28"/>
                <w:szCs w:val="28"/>
              </w:rPr>
              <w:t xml:space="preserve"> </w:t>
            </w:r>
            <w:r w:rsidRPr="00F05CE2">
              <w:rPr>
                <w:sz w:val="28"/>
                <w:szCs w:val="28"/>
              </w:rPr>
              <w:t>представлениями</w:t>
            </w:r>
            <w:r w:rsidRPr="00F05CE2">
              <w:rPr>
                <w:spacing w:val="1"/>
                <w:sz w:val="28"/>
                <w:szCs w:val="28"/>
              </w:rPr>
              <w:t xml:space="preserve"> </w:t>
            </w:r>
            <w:r w:rsidRPr="00F05CE2">
              <w:rPr>
                <w:sz w:val="28"/>
                <w:szCs w:val="28"/>
              </w:rPr>
              <w:t>о</w:t>
            </w:r>
            <w:r w:rsidRPr="00F05CE2">
              <w:rPr>
                <w:spacing w:val="1"/>
                <w:sz w:val="28"/>
                <w:szCs w:val="28"/>
              </w:rPr>
              <w:t xml:space="preserve"> </w:t>
            </w:r>
            <w:r w:rsidRPr="00F05CE2">
              <w:rPr>
                <w:sz w:val="28"/>
                <w:szCs w:val="28"/>
              </w:rPr>
              <w:t>природных</w:t>
            </w:r>
            <w:r w:rsidRPr="00F05CE2">
              <w:rPr>
                <w:spacing w:val="1"/>
                <w:sz w:val="28"/>
                <w:szCs w:val="28"/>
              </w:rPr>
              <w:t xml:space="preserve"> </w:t>
            </w:r>
            <w:r w:rsidRPr="00F05CE2">
              <w:rPr>
                <w:sz w:val="28"/>
                <w:szCs w:val="28"/>
              </w:rPr>
              <w:t>и</w:t>
            </w:r>
            <w:r w:rsidRPr="00F05CE2">
              <w:rPr>
                <w:spacing w:val="1"/>
                <w:sz w:val="28"/>
                <w:szCs w:val="28"/>
              </w:rPr>
              <w:t xml:space="preserve"> </w:t>
            </w:r>
            <w:r w:rsidRPr="00F05CE2">
              <w:rPr>
                <w:sz w:val="28"/>
                <w:szCs w:val="28"/>
              </w:rPr>
              <w:t>социальных</w:t>
            </w:r>
            <w:r w:rsidRPr="00F05CE2">
              <w:rPr>
                <w:spacing w:val="1"/>
                <w:sz w:val="28"/>
                <w:szCs w:val="28"/>
              </w:rPr>
              <w:t xml:space="preserve"> </w:t>
            </w:r>
            <w:r w:rsidRPr="00F05CE2">
              <w:rPr>
                <w:sz w:val="28"/>
                <w:szCs w:val="28"/>
              </w:rPr>
              <w:t>объектах, многообразии объектов и явлений природы, связи живой и неживой природы,</w:t>
            </w:r>
            <w:r w:rsidRPr="00F05CE2">
              <w:rPr>
                <w:spacing w:val="1"/>
                <w:sz w:val="28"/>
                <w:szCs w:val="28"/>
              </w:rPr>
              <w:t xml:space="preserve"> </w:t>
            </w:r>
            <w:r w:rsidRPr="00F05CE2">
              <w:rPr>
                <w:sz w:val="28"/>
                <w:szCs w:val="28"/>
              </w:rPr>
              <w:t>о</w:t>
            </w:r>
            <w:r w:rsidRPr="00F05CE2">
              <w:rPr>
                <w:spacing w:val="-1"/>
                <w:sz w:val="28"/>
                <w:szCs w:val="28"/>
              </w:rPr>
              <w:t xml:space="preserve"> </w:t>
            </w:r>
            <w:r w:rsidRPr="00F05CE2">
              <w:rPr>
                <w:sz w:val="28"/>
                <w:szCs w:val="28"/>
              </w:rPr>
              <w:t>науке, научном</w:t>
            </w:r>
            <w:r w:rsidRPr="00F05CE2">
              <w:rPr>
                <w:spacing w:val="-1"/>
                <w:sz w:val="28"/>
                <w:szCs w:val="28"/>
              </w:rPr>
              <w:t xml:space="preserve"> </w:t>
            </w:r>
            <w:r w:rsidRPr="00F05CE2">
              <w:rPr>
                <w:sz w:val="28"/>
                <w:szCs w:val="28"/>
              </w:rPr>
              <w:t>знании.</w:t>
            </w:r>
          </w:p>
          <w:p w:rsidR="00815617" w:rsidRPr="00F05CE2" w:rsidRDefault="00815617" w:rsidP="005329F5">
            <w:pPr>
              <w:pStyle w:val="TableParagraph"/>
              <w:ind w:left="993" w:right="400" w:firstLine="425"/>
              <w:jc w:val="both"/>
              <w:rPr>
                <w:sz w:val="28"/>
                <w:szCs w:val="28"/>
              </w:rPr>
            </w:pPr>
            <w:r w:rsidRPr="00F05CE2">
              <w:rPr>
                <w:sz w:val="28"/>
                <w:szCs w:val="28"/>
              </w:rPr>
              <w:t>Имеющий</w:t>
            </w:r>
            <w:r w:rsidRPr="00F05CE2">
              <w:rPr>
                <w:spacing w:val="11"/>
                <w:sz w:val="28"/>
                <w:szCs w:val="28"/>
              </w:rPr>
              <w:t xml:space="preserve"> </w:t>
            </w:r>
            <w:r w:rsidRPr="00F05CE2">
              <w:rPr>
                <w:sz w:val="28"/>
                <w:szCs w:val="28"/>
              </w:rPr>
              <w:t>первоначальные</w:t>
            </w:r>
            <w:r w:rsidRPr="00F05CE2">
              <w:rPr>
                <w:spacing w:val="8"/>
                <w:sz w:val="28"/>
                <w:szCs w:val="28"/>
              </w:rPr>
              <w:t xml:space="preserve"> </w:t>
            </w:r>
            <w:r w:rsidRPr="00F05CE2">
              <w:rPr>
                <w:sz w:val="28"/>
                <w:szCs w:val="28"/>
              </w:rPr>
              <w:t>навыки</w:t>
            </w:r>
            <w:r w:rsidRPr="00F05CE2">
              <w:rPr>
                <w:spacing w:val="11"/>
                <w:sz w:val="28"/>
                <w:szCs w:val="28"/>
              </w:rPr>
              <w:t xml:space="preserve"> </w:t>
            </w:r>
            <w:r w:rsidRPr="00F05CE2">
              <w:rPr>
                <w:sz w:val="28"/>
                <w:szCs w:val="28"/>
              </w:rPr>
              <w:t>наблюдений,</w:t>
            </w:r>
            <w:r w:rsidRPr="00F05CE2">
              <w:rPr>
                <w:spacing w:val="10"/>
                <w:sz w:val="28"/>
                <w:szCs w:val="28"/>
              </w:rPr>
              <w:t xml:space="preserve"> </w:t>
            </w:r>
            <w:r w:rsidRPr="00F05CE2">
              <w:rPr>
                <w:sz w:val="28"/>
                <w:szCs w:val="28"/>
              </w:rPr>
              <w:t>систематизации</w:t>
            </w:r>
            <w:r w:rsidRPr="00F05CE2">
              <w:rPr>
                <w:spacing w:val="11"/>
                <w:sz w:val="28"/>
                <w:szCs w:val="28"/>
              </w:rPr>
              <w:t xml:space="preserve"> </w:t>
            </w:r>
            <w:r w:rsidRPr="00F05CE2">
              <w:rPr>
                <w:sz w:val="28"/>
                <w:szCs w:val="28"/>
              </w:rPr>
              <w:t>и</w:t>
            </w:r>
            <w:r w:rsidRPr="00F05CE2">
              <w:rPr>
                <w:spacing w:val="11"/>
                <w:sz w:val="28"/>
                <w:szCs w:val="28"/>
              </w:rPr>
              <w:t xml:space="preserve"> </w:t>
            </w:r>
            <w:r w:rsidRPr="00F05CE2">
              <w:rPr>
                <w:sz w:val="28"/>
                <w:szCs w:val="28"/>
              </w:rPr>
              <w:t>осмысления</w:t>
            </w:r>
            <w:r w:rsidRPr="00F05CE2">
              <w:rPr>
                <w:spacing w:val="10"/>
                <w:sz w:val="28"/>
                <w:szCs w:val="28"/>
              </w:rPr>
              <w:t xml:space="preserve"> </w:t>
            </w:r>
            <w:r w:rsidRPr="00F05CE2">
              <w:rPr>
                <w:sz w:val="28"/>
                <w:szCs w:val="28"/>
              </w:rPr>
              <w:t>опыта</w:t>
            </w:r>
          </w:p>
          <w:p w:rsidR="00815617" w:rsidRPr="00F05CE2" w:rsidRDefault="00815617" w:rsidP="005329F5">
            <w:pPr>
              <w:pStyle w:val="TableParagraph"/>
              <w:spacing w:before="23"/>
              <w:ind w:left="993" w:right="400" w:firstLine="425"/>
              <w:jc w:val="both"/>
              <w:rPr>
                <w:sz w:val="28"/>
                <w:szCs w:val="28"/>
              </w:rPr>
            </w:pPr>
            <w:r w:rsidRPr="00F05CE2">
              <w:rPr>
                <w:sz w:val="28"/>
                <w:szCs w:val="28"/>
              </w:rPr>
              <w:t>в</w:t>
            </w:r>
            <w:r w:rsidRPr="00F05CE2">
              <w:rPr>
                <w:spacing w:val="-5"/>
                <w:sz w:val="28"/>
                <w:szCs w:val="28"/>
              </w:rPr>
              <w:t xml:space="preserve"> </w:t>
            </w:r>
            <w:r w:rsidRPr="00F05CE2">
              <w:rPr>
                <w:sz w:val="28"/>
                <w:szCs w:val="28"/>
              </w:rPr>
              <w:t>естественнонаучной</w:t>
            </w:r>
            <w:r w:rsidRPr="00F05CE2">
              <w:rPr>
                <w:spacing w:val="-4"/>
                <w:sz w:val="28"/>
                <w:szCs w:val="28"/>
              </w:rPr>
              <w:t xml:space="preserve"> </w:t>
            </w:r>
            <w:r w:rsidRPr="00F05CE2">
              <w:rPr>
                <w:sz w:val="28"/>
                <w:szCs w:val="28"/>
              </w:rPr>
              <w:t>и</w:t>
            </w:r>
            <w:r w:rsidRPr="00F05CE2">
              <w:rPr>
                <w:spacing w:val="-4"/>
                <w:sz w:val="28"/>
                <w:szCs w:val="28"/>
              </w:rPr>
              <w:t xml:space="preserve"> </w:t>
            </w:r>
            <w:r w:rsidRPr="00F05CE2">
              <w:rPr>
                <w:sz w:val="28"/>
                <w:szCs w:val="28"/>
              </w:rPr>
              <w:t>гуманитарной</w:t>
            </w:r>
            <w:r w:rsidRPr="00F05CE2">
              <w:rPr>
                <w:spacing w:val="-4"/>
                <w:sz w:val="28"/>
                <w:szCs w:val="28"/>
              </w:rPr>
              <w:t xml:space="preserve"> </w:t>
            </w:r>
            <w:r w:rsidRPr="00F05CE2">
              <w:rPr>
                <w:sz w:val="28"/>
                <w:szCs w:val="28"/>
              </w:rPr>
              <w:t>областях</w:t>
            </w:r>
            <w:r w:rsidRPr="00F05CE2">
              <w:rPr>
                <w:spacing w:val="-1"/>
                <w:sz w:val="28"/>
                <w:szCs w:val="28"/>
              </w:rPr>
              <w:t xml:space="preserve"> </w:t>
            </w:r>
            <w:r w:rsidRPr="00F05CE2">
              <w:rPr>
                <w:sz w:val="28"/>
                <w:szCs w:val="28"/>
              </w:rPr>
              <w:t>знания.</w:t>
            </w:r>
          </w:p>
        </w:tc>
      </w:tr>
    </w:tbl>
    <w:p w:rsidR="00815617" w:rsidRPr="0019565A" w:rsidRDefault="00815617" w:rsidP="005329F5">
      <w:pPr>
        <w:tabs>
          <w:tab w:val="left" w:pos="133"/>
          <w:tab w:val="left" w:pos="1418"/>
          <w:tab w:val="left" w:pos="1560"/>
          <w:tab w:val="left" w:pos="1701"/>
        </w:tabs>
        <w:spacing w:line="240" w:lineRule="auto"/>
        <w:ind w:left="993" w:right="400"/>
        <w:contextualSpacing/>
        <w:jc w:val="both"/>
        <w:rPr>
          <w:rFonts w:ascii="Times New Roman" w:hAnsi="Times New Roman" w:cs="Times New Roman"/>
          <w:sz w:val="28"/>
          <w:szCs w:val="28"/>
        </w:rPr>
      </w:pPr>
    </w:p>
    <w:p w:rsidR="00815617" w:rsidRPr="00F05CE2" w:rsidRDefault="00815617" w:rsidP="005329F5">
      <w:pPr>
        <w:spacing w:after="200" w:line="276" w:lineRule="auto"/>
        <w:ind w:left="993" w:right="400" w:firstLine="425"/>
        <w:contextualSpacing/>
        <w:rPr>
          <w:rFonts w:ascii="Times New Roman" w:eastAsia="Calibri" w:hAnsi="Times New Roman" w:cs="Times New Roman"/>
          <w:b/>
          <w:sz w:val="28"/>
          <w:szCs w:val="28"/>
          <w:lang w:eastAsia="ru-RU"/>
        </w:rPr>
      </w:pPr>
      <w:r w:rsidRPr="00F05CE2">
        <w:rPr>
          <w:rFonts w:ascii="Times New Roman" w:eastAsia="Calibri" w:hAnsi="Times New Roman" w:cs="Times New Roman"/>
          <w:b/>
          <w:sz w:val="28"/>
          <w:szCs w:val="28"/>
          <w:lang w:eastAsia="ru-RU"/>
        </w:rPr>
        <w:t>2.3.4.ВИДЫ, ФОРМЫ И СОДЕРЖАНИЕ ВОСПИТАТЕЛЬТНОЙ ДЕЯТЕЛЬНОСТИ</w:t>
      </w:r>
    </w:p>
    <w:p w:rsidR="00815617" w:rsidRPr="00F05CE2" w:rsidRDefault="00815617" w:rsidP="005329F5">
      <w:pPr>
        <w:spacing w:after="200" w:line="276" w:lineRule="auto"/>
        <w:ind w:left="993" w:right="400" w:firstLine="425"/>
        <w:contextualSpacing/>
        <w:rPr>
          <w:rFonts w:ascii="Times New Roman" w:eastAsia="Calibri" w:hAnsi="Times New Roman" w:cs="Times New Roman"/>
          <w:sz w:val="28"/>
          <w:szCs w:val="28"/>
          <w:lang w:eastAsia="ru-RU"/>
        </w:rPr>
      </w:pPr>
      <w:r w:rsidRPr="00F05CE2">
        <w:rPr>
          <w:rFonts w:ascii="Times New Roman" w:eastAsia="Calibri" w:hAnsi="Times New Roman" w:cs="Times New Roman"/>
          <w:sz w:val="28"/>
          <w:szCs w:val="28"/>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15617" w:rsidRPr="0019565A" w:rsidRDefault="00815617" w:rsidP="005329F5">
      <w:pPr>
        <w:spacing w:line="276" w:lineRule="auto"/>
        <w:ind w:left="993" w:right="400" w:firstLine="425"/>
        <w:rPr>
          <w:rFonts w:ascii="Times New Roman" w:hAnsi="Times New Roman" w:cs="Times New Roman"/>
          <w:b/>
          <w:w w:val="0"/>
          <w:sz w:val="28"/>
          <w:szCs w:val="28"/>
          <w:lang w:eastAsia="ru-RU"/>
        </w:rPr>
      </w:pPr>
      <w:r w:rsidRPr="00F05CE2">
        <w:rPr>
          <w:rFonts w:ascii="Times New Roman" w:hAnsi="Times New Roman" w:cs="Times New Roman"/>
          <w:b/>
          <w:w w:val="0"/>
          <w:sz w:val="28"/>
          <w:szCs w:val="28"/>
          <w:lang w:eastAsia="ru-RU"/>
        </w:rPr>
        <w:t xml:space="preserve">                                               Инвариантные модули</w:t>
      </w:r>
    </w:p>
    <w:p w:rsidR="00815617" w:rsidRPr="0019565A" w:rsidRDefault="00815617" w:rsidP="005329F5">
      <w:pPr>
        <w:ind w:left="993" w:right="400" w:firstLine="425"/>
        <w:jc w:val="center"/>
        <w:rPr>
          <w:rFonts w:ascii="Times New Roman" w:hAnsi="Times New Roman" w:cs="Times New Roman"/>
          <w:b/>
          <w:iCs/>
          <w:w w:val="0"/>
          <w:sz w:val="28"/>
          <w:szCs w:val="28"/>
          <w:lang w:eastAsia="ru-RU"/>
        </w:rPr>
      </w:pPr>
      <w:r w:rsidRPr="00F05CE2">
        <w:rPr>
          <w:rFonts w:ascii="Times New Roman" w:hAnsi="Times New Roman" w:cs="Times New Roman"/>
          <w:b/>
          <w:iCs/>
          <w:w w:val="0"/>
          <w:sz w:val="28"/>
          <w:szCs w:val="28"/>
          <w:lang w:eastAsia="ru-RU"/>
        </w:rPr>
        <w:t>3.1. Модуль «Классное руководство»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4202"/>
        <w:gridCol w:w="3844"/>
      </w:tblGrid>
      <w:tr w:rsidR="00815617" w:rsidRPr="00BC3FD1" w:rsidTr="00C93308">
        <w:tc>
          <w:tcPr>
            <w:tcW w:w="1951" w:type="dxa"/>
          </w:tcPr>
          <w:p w:rsidR="00815617" w:rsidRPr="00BC3FD1" w:rsidRDefault="00815617" w:rsidP="00BC3FD1">
            <w:pPr>
              <w:ind w:right="175" w:firstLine="142"/>
              <w:jc w:val="center"/>
              <w:rPr>
                <w:rFonts w:ascii="Times New Roman" w:hAnsi="Times New Roman" w:cs="Times New Roman"/>
                <w:bCs/>
                <w:iCs/>
                <w:sz w:val="24"/>
                <w:szCs w:val="28"/>
              </w:rPr>
            </w:pPr>
            <w:r w:rsidRPr="00BC3FD1">
              <w:rPr>
                <w:rFonts w:ascii="Times New Roman" w:hAnsi="Times New Roman" w:cs="Times New Roman"/>
                <w:bCs/>
                <w:iCs/>
                <w:sz w:val="24"/>
                <w:szCs w:val="28"/>
              </w:rPr>
              <w:t>Блоки</w:t>
            </w:r>
          </w:p>
        </w:tc>
        <w:tc>
          <w:tcPr>
            <w:tcW w:w="4202" w:type="dxa"/>
          </w:tcPr>
          <w:p w:rsidR="00815617" w:rsidRPr="00BC3FD1" w:rsidRDefault="00815617" w:rsidP="00BC3FD1">
            <w:pPr>
              <w:ind w:left="34" w:right="400" w:firstLine="425"/>
              <w:jc w:val="center"/>
              <w:rPr>
                <w:rFonts w:ascii="Times New Roman" w:hAnsi="Times New Roman" w:cs="Times New Roman"/>
                <w:bCs/>
                <w:iCs/>
                <w:sz w:val="24"/>
                <w:szCs w:val="28"/>
              </w:rPr>
            </w:pPr>
            <w:r w:rsidRPr="00BC3FD1">
              <w:rPr>
                <w:rFonts w:ascii="Times New Roman" w:hAnsi="Times New Roman" w:cs="Times New Roman"/>
                <w:bCs/>
                <w:iCs/>
                <w:sz w:val="24"/>
                <w:szCs w:val="28"/>
              </w:rPr>
              <w:t>Виды деятельности</w:t>
            </w:r>
          </w:p>
        </w:tc>
        <w:tc>
          <w:tcPr>
            <w:tcW w:w="3844" w:type="dxa"/>
          </w:tcPr>
          <w:p w:rsidR="00815617" w:rsidRPr="00BC3FD1" w:rsidRDefault="00815617" w:rsidP="00BC3FD1">
            <w:pPr>
              <w:ind w:left="84" w:right="400" w:firstLine="425"/>
              <w:jc w:val="center"/>
              <w:rPr>
                <w:rFonts w:ascii="Times New Roman" w:hAnsi="Times New Roman" w:cs="Times New Roman"/>
                <w:bCs/>
                <w:iCs/>
                <w:sz w:val="24"/>
                <w:szCs w:val="28"/>
              </w:rPr>
            </w:pPr>
            <w:r w:rsidRPr="00BC3FD1">
              <w:rPr>
                <w:rFonts w:ascii="Times New Roman" w:hAnsi="Times New Roman" w:cs="Times New Roman"/>
                <w:bCs/>
                <w:iCs/>
                <w:sz w:val="24"/>
                <w:szCs w:val="28"/>
              </w:rPr>
              <w:t>Формы работы, мероприятия</w:t>
            </w:r>
          </w:p>
        </w:tc>
      </w:tr>
      <w:tr w:rsidR="00815617" w:rsidRPr="00BC3FD1" w:rsidTr="00C93308">
        <w:tc>
          <w:tcPr>
            <w:tcW w:w="1951" w:type="dxa"/>
            <w:vMerge w:val="restart"/>
          </w:tcPr>
          <w:p w:rsidR="00815617" w:rsidRPr="00BC3FD1" w:rsidRDefault="00815617" w:rsidP="00BC3FD1">
            <w:pPr>
              <w:ind w:right="175" w:firstLine="142"/>
              <w:rPr>
                <w:rFonts w:ascii="Times New Roman" w:eastAsia="№Е" w:hAnsi="Times New Roman" w:cs="Times New Roman"/>
                <w:bCs/>
                <w:iCs/>
                <w:sz w:val="24"/>
                <w:szCs w:val="28"/>
              </w:rPr>
            </w:pPr>
            <w:r w:rsidRPr="00BC3FD1">
              <w:rPr>
                <w:rFonts w:ascii="Times New Roman" w:eastAsia="№Е" w:hAnsi="Times New Roman" w:cs="Times New Roman"/>
                <w:bCs/>
                <w:iCs/>
                <w:sz w:val="24"/>
                <w:szCs w:val="28"/>
              </w:rPr>
              <w:t>Работа с классом:</w:t>
            </w:r>
          </w:p>
          <w:p w:rsidR="00815617" w:rsidRPr="00BC3FD1" w:rsidRDefault="00815617" w:rsidP="00BC3FD1">
            <w:pPr>
              <w:ind w:right="175" w:firstLine="142"/>
              <w:rPr>
                <w:rFonts w:ascii="Times New Roman" w:hAnsi="Times New Roman" w:cs="Times New Roman"/>
                <w:bCs/>
                <w:iCs/>
                <w:sz w:val="24"/>
                <w:szCs w:val="28"/>
              </w:rPr>
            </w:pPr>
          </w:p>
          <w:p w:rsidR="00815617" w:rsidRPr="00BC3FD1" w:rsidRDefault="00815617" w:rsidP="00BC3FD1">
            <w:pPr>
              <w:ind w:right="175" w:firstLine="142"/>
              <w:rPr>
                <w:rFonts w:ascii="Times New Roman" w:hAnsi="Times New Roman" w:cs="Times New Roman"/>
                <w:bCs/>
                <w:iCs/>
                <w:sz w:val="24"/>
                <w:szCs w:val="28"/>
              </w:rPr>
            </w:pPr>
          </w:p>
        </w:tc>
        <w:tc>
          <w:tcPr>
            <w:tcW w:w="4202" w:type="dxa"/>
          </w:tcPr>
          <w:p w:rsidR="00815617" w:rsidRPr="00BC3FD1" w:rsidRDefault="00815617" w:rsidP="00BC3FD1">
            <w:pPr>
              <w:ind w:left="34" w:right="400" w:firstLine="425"/>
              <w:rPr>
                <w:rFonts w:ascii="Times New Roman" w:hAnsi="Times New Roman" w:cs="Times New Roman"/>
                <w:bCs/>
                <w:iCs/>
                <w:sz w:val="24"/>
                <w:szCs w:val="28"/>
              </w:rPr>
            </w:pPr>
            <w:r w:rsidRPr="00BC3FD1">
              <w:rPr>
                <w:rFonts w:ascii="Times New Roman" w:hAnsi="Times New Roman" w:cs="Times New Roman"/>
                <w:sz w:val="24"/>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 Организация интересных и полезных для личностного развития ребенка совместных дел с учащимися вверенного ему класса</w:t>
            </w:r>
          </w:p>
        </w:tc>
        <w:tc>
          <w:tcPr>
            <w:tcW w:w="3844" w:type="dxa"/>
          </w:tcPr>
          <w:p w:rsidR="00815617" w:rsidRPr="00BC3FD1" w:rsidRDefault="00815617" w:rsidP="00BC3FD1">
            <w:pPr>
              <w:ind w:left="84" w:right="400" w:firstLine="425"/>
              <w:rPr>
                <w:rFonts w:ascii="Times New Roman" w:hAnsi="Times New Roman" w:cs="Times New Roman"/>
                <w:bCs/>
                <w:iCs/>
                <w:sz w:val="24"/>
                <w:szCs w:val="28"/>
              </w:rPr>
            </w:pPr>
            <w:r w:rsidRPr="00BC3FD1">
              <w:rPr>
                <w:rFonts w:ascii="Times New Roman" w:hAnsi="Times New Roman" w:cs="Times New Roman"/>
                <w:bCs/>
                <w:iCs/>
                <w:sz w:val="24"/>
                <w:szCs w:val="28"/>
              </w:rPr>
              <w:t>-Классные часы,</w:t>
            </w:r>
          </w:p>
          <w:p w:rsidR="00815617" w:rsidRPr="00BC3FD1" w:rsidRDefault="00815617" w:rsidP="00BC3FD1">
            <w:pPr>
              <w:ind w:left="84" w:right="400" w:firstLine="425"/>
              <w:rPr>
                <w:rFonts w:ascii="Times New Roman" w:hAnsi="Times New Roman" w:cs="Times New Roman"/>
                <w:bCs/>
                <w:iCs/>
                <w:sz w:val="24"/>
                <w:szCs w:val="28"/>
              </w:rPr>
            </w:pPr>
            <w:r w:rsidRPr="00BC3FD1">
              <w:rPr>
                <w:rFonts w:ascii="Times New Roman" w:hAnsi="Times New Roman" w:cs="Times New Roman"/>
                <w:bCs/>
                <w:iCs/>
                <w:sz w:val="24"/>
                <w:szCs w:val="28"/>
              </w:rPr>
              <w:t>-диспуты,</w:t>
            </w:r>
          </w:p>
          <w:p w:rsidR="00815617" w:rsidRPr="00BC3FD1" w:rsidRDefault="00815617" w:rsidP="00BC3FD1">
            <w:pPr>
              <w:ind w:left="84" w:right="400" w:firstLine="425"/>
              <w:rPr>
                <w:rFonts w:ascii="Times New Roman" w:hAnsi="Times New Roman" w:cs="Times New Roman"/>
                <w:bCs/>
                <w:iCs/>
                <w:sz w:val="24"/>
                <w:szCs w:val="28"/>
              </w:rPr>
            </w:pPr>
            <w:r w:rsidRPr="00BC3FD1">
              <w:rPr>
                <w:rFonts w:ascii="Times New Roman" w:hAnsi="Times New Roman" w:cs="Times New Roman"/>
                <w:bCs/>
                <w:iCs/>
                <w:sz w:val="24"/>
                <w:szCs w:val="28"/>
              </w:rPr>
              <w:t xml:space="preserve">-круглые столы, </w:t>
            </w:r>
          </w:p>
          <w:p w:rsidR="00815617" w:rsidRPr="00BC3FD1" w:rsidRDefault="00815617" w:rsidP="00BC3FD1">
            <w:pPr>
              <w:ind w:left="84" w:right="400" w:firstLine="425"/>
              <w:rPr>
                <w:rFonts w:ascii="Times New Roman" w:hAnsi="Times New Roman" w:cs="Times New Roman"/>
                <w:bCs/>
                <w:iCs/>
                <w:sz w:val="24"/>
                <w:szCs w:val="28"/>
              </w:rPr>
            </w:pPr>
            <w:r w:rsidRPr="00BC3FD1">
              <w:rPr>
                <w:rFonts w:ascii="Times New Roman" w:hAnsi="Times New Roman" w:cs="Times New Roman"/>
                <w:bCs/>
                <w:iCs/>
                <w:sz w:val="24"/>
                <w:szCs w:val="28"/>
              </w:rPr>
              <w:t>-выбор актива класса (распределение обязанностей по секторам), членов актива органа ученического самоуправления ,</w:t>
            </w:r>
          </w:p>
          <w:p w:rsidR="00815617" w:rsidRPr="00BC3FD1" w:rsidRDefault="00815617" w:rsidP="00BC3FD1">
            <w:pPr>
              <w:ind w:left="84" w:right="400" w:firstLine="425"/>
              <w:rPr>
                <w:rFonts w:ascii="Times New Roman" w:hAnsi="Times New Roman" w:cs="Times New Roman"/>
                <w:bCs/>
                <w:iCs/>
                <w:sz w:val="24"/>
                <w:szCs w:val="28"/>
              </w:rPr>
            </w:pPr>
            <w:r w:rsidRPr="00BC3FD1">
              <w:rPr>
                <w:rFonts w:ascii="Times New Roman" w:hAnsi="Times New Roman" w:cs="Times New Roman"/>
                <w:bCs/>
                <w:iCs/>
                <w:sz w:val="24"/>
                <w:szCs w:val="28"/>
              </w:rPr>
              <w:t>-Планирование общеклассных дел,</w:t>
            </w:r>
          </w:p>
          <w:p w:rsidR="00815617" w:rsidRPr="00BC3FD1" w:rsidRDefault="00815617" w:rsidP="00BC3FD1">
            <w:pPr>
              <w:ind w:left="84" w:right="400" w:firstLine="425"/>
              <w:rPr>
                <w:rFonts w:ascii="Times New Roman" w:hAnsi="Times New Roman" w:cs="Times New Roman"/>
                <w:bCs/>
                <w:iCs/>
                <w:sz w:val="24"/>
                <w:szCs w:val="28"/>
              </w:rPr>
            </w:pPr>
            <w:r w:rsidRPr="00BC3FD1">
              <w:rPr>
                <w:rFonts w:ascii="Times New Roman" w:hAnsi="Times New Roman" w:cs="Times New Roman"/>
                <w:bCs/>
                <w:iCs/>
                <w:sz w:val="24"/>
                <w:szCs w:val="28"/>
              </w:rPr>
              <w:t>-Общественно-полезный труд по самообслуживанию, дежурство по школе и т.д.</w:t>
            </w:r>
          </w:p>
        </w:tc>
      </w:tr>
      <w:tr w:rsidR="00815617" w:rsidRPr="00BC3FD1" w:rsidTr="00C93308">
        <w:tc>
          <w:tcPr>
            <w:tcW w:w="1951" w:type="dxa"/>
            <w:vMerge/>
          </w:tcPr>
          <w:p w:rsidR="00815617" w:rsidRPr="00BC3FD1" w:rsidRDefault="00815617" w:rsidP="00BC3FD1">
            <w:pPr>
              <w:ind w:right="175" w:firstLine="142"/>
              <w:rPr>
                <w:rFonts w:ascii="Times New Roman" w:eastAsia="№Е" w:hAnsi="Times New Roman" w:cs="Times New Roman"/>
                <w:bCs/>
                <w:iCs/>
                <w:sz w:val="24"/>
                <w:szCs w:val="28"/>
              </w:rPr>
            </w:pPr>
          </w:p>
        </w:tc>
        <w:tc>
          <w:tcPr>
            <w:tcW w:w="4202" w:type="dxa"/>
          </w:tcPr>
          <w:p w:rsidR="00815617" w:rsidRPr="00BC3FD1" w:rsidRDefault="00815617" w:rsidP="00BC3FD1">
            <w:pPr>
              <w:ind w:left="34" w:right="400" w:firstLine="425"/>
              <w:rPr>
                <w:rFonts w:ascii="Times New Roman" w:hAnsi="Times New Roman" w:cs="Times New Roman"/>
                <w:sz w:val="24"/>
                <w:szCs w:val="28"/>
              </w:rPr>
            </w:pPr>
            <w:r w:rsidRPr="00BC3FD1">
              <w:rPr>
                <w:rFonts w:ascii="Times New Roman" w:eastAsia="№Е" w:hAnsi="Times New Roman" w:cs="Times New Roman"/>
                <w:sz w:val="24"/>
                <w:szCs w:val="28"/>
              </w:rPr>
              <w:t>Сплочение коллектива класса</w:t>
            </w:r>
          </w:p>
        </w:tc>
        <w:tc>
          <w:tcPr>
            <w:tcW w:w="3844" w:type="dxa"/>
          </w:tcPr>
          <w:p w:rsidR="00815617" w:rsidRPr="00BC3FD1" w:rsidRDefault="00815617" w:rsidP="00BC3FD1">
            <w:pPr>
              <w:tabs>
                <w:tab w:val="left" w:pos="993"/>
                <w:tab w:val="left" w:pos="1310"/>
              </w:tabs>
              <w:ind w:left="84" w:right="400"/>
              <w:rPr>
                <w:rFonts w:ascii="Times New Roman" w:eastAsia="Tahoma" w:hAnsi="Times New Roman" w:cs="Times New Roman"/>
                <w:sz w:val="24"/>
                <w:szCs w:val="28"/>
              </w:rPr>
            </w:pPr>
          </w:p>
          <w:p w:rsidR="00815617" w:rsidRPr="00BC3FD1" w:rsidRDefault="00815617" w:rsidP="00BC3FD1">
            <w:pPr>
              <w:tabs>
                <w:tab w:val="left" w:pos="993"/>
                <w:tab w:val="left" w:pos="1310"/>
              </w:tabs>
              <w:ind w:left="84" w:right="400"/>
              <w:rPr>
                <w:rFonts w:ascii="Times New Roman" w:eastAsia="Tahoma" w:hAnsi="Times New Roman" w:cs="Times New Roman"/>
                <w:sz w:val="24"/>
                <w:szCs w:val="28"/>
              </w:rPr>
            </w:pPr>
            <w:r w:rsidRPr="00BC3FD1">
              <w:rPr>
                <w:rFonts w:ascii="Times New Roman" w:eastAsia="Tahoma" w:hAnsi="Times New Roman" w:cs="Times New Roman"/>
                <w:sz w:val="24"/>
                <w:szCs w:val="28"/>
              </w:rPr>
              <w:t>- «Игры и тренинги на сплочение»,</w:t>
            </w:r>
          </w:p>
          <w:p w:rsidR="00815617" w:rsidRPr="00BC3FD1" w:rsidRDefault="00815617" w:rsidP="00BC3FD1">
            <w:pPr>
              <w:tabs>
                <w:tab w:val="left" w:pos="993"/>
                <w:tab w:val="left" w:pos="1310"/>
              </w:tabs>
              <w:ind w:left="84" w:right="400"/>
              <w:rPr>
                <w:rFonts w:ascii="Times New Roman" w:eastAsia="Tahoma" w:hAnsi="Times New Roman" w:cs="Times New Roman"/>
                <w:sz w:val="24"/>
                <w:szCs w:val="28"/>
              </w:rPr>
            </w:pPr>
            <w:r w:rsidRPr="00BC3FD1">
              <w:rPr>
                <w:rFonts w:ascii="Times New Roman" w:eastAsia="Tahoma" w:hAnsi="Times New Roman" w:cs="Times New Roman"/>
                <w:sz w:val="24"/>
                <w:szCs w:val="28"/>
              </w:rPr>
              <w:t>-«День именинника»,</w:t>
            </w:r>
          </w:p>
          <w:p w:rsidR="00815617" w:rsidRPr="00BC3FD1" w:rsidRDefault="00815617" w:rsidP="00BC3FD1">
            <w:pPr>
              <w:tabs>
                <w:tab w:val="left" w:pos="993"/>
                <w:tab w:val="left" w:pos="1310"/>
              </w:tabs>
              <w:ind w:left="84" w:right="400"/>
              <w:rPr>
                <w:rFonts w:ascii="Times New Roman" w:eastAsia="Tahoma" w:hAnsi="Times New Roman" w:cs="Times New Roman"/>
                <w:sz w:val="24"/>
                <w:szCs w:val="28"/>
              </w:rPr>
            </w:pPr>
            <w:r w:rsidRPr="00BC3FD1">
              <w:rPr>
                <w:rFonts w:ascii="Times New Roman" w:eastAsia="Tahoma" w:hAnsi="Times New Roman" w:cs="Times New Roman"/>
                <w:sz w:val="24"/>
                <w:szCs w:val="28"/>
              </w:rPr>
              <w:t>-«Час веселого настроения»</w:t>
            </w:r>
          </w:p>
          <w:p w:rsidR="00815617" w:rsidRPr="00BC3FD1" w:rsidRDefault="00815617" w:rsidP="00BC3FD1">
            <w:pPr>
              <w:tabs>
                <w:tab w:val="left" w:pos="993"/>
                <w:tab w:val="left" w:pos="1310"/>
              </w:tabs>
              <w:ind w:left="84" w:right="400"/>
              <w:rPr>
                <w:rFonts w:ascii="Times New Roman" w:eastAsia="Tahoma" w:hAnsi="Times New Roman" w:cs="Times New Roman"/>
                <w:sz w:val="24"/>
                <w:szCs w:val="28"/>
              </w:rPr>
            </w:pPr>
            <w:r w:rsidRPr="00BC3FD1">
              <w:rPr>
                <w:rFonts w:ascii="Times New Roman" w:eastAsia="Tahoma" w:hAnsi="Times New Roman" w:cs="Times New Roman"/>
                <w:sz w:val="24"/>
                <w:szCs w:val="28"/>
              </w:rPr>
              <w:t>-«Классные посиделки», «День Здоровья»,</w:t>
            </w:r>
          </w:p>
          <w:p w:rsidR="00815617" w:rsidRPr="00BC3FD1" w:rsidRDefault="00815617" w:rsidP="00BC3FD1">
            <w:pPr>
              <w:tabs>
                <w:tab w:val="left" w:pos="993"/>
                <w:tab w:val="left" w:pos="1310"/>
              </w:tabs>
              <w:ind w:left="84" w:right="400"/>
              <w:rPr>
                <w:rFonts w:ascii="Times New Roman" w:eastAsia="Tahoma" w:hAnsi="Times New Roman" w:cs="Times New Roman"/>
                <w:sz w:val="24"/>
                <w:szCs w:val="28"/>
              </w:rPr>
            </w:pPr>
            <w:r w:rsidRPr="00BC3FD1">
              <w:rPr>
                <w:rFonts w:ascii="Times New Roman" w:eastAsia="Tahoma" w:hAnsi="Times New Roman" w:cs="Times New Roman"/>
                <w:sz w:val="24"/>
                <w:szCs w:val="28"/>
              </w:rPr>
              <w:t>-«Экскурсия»,</w:t>
            </w:r>
          </w:p>
          <w:p w:rsidR="00815617" w:rsidRPr="00BC3FD1" w:rsidRDefault="00815617" w:rsidP="00BC3FD1">
            <w:pPr>
              <w:tabs>
                <w:tab w:val="left" w:pos="993"/>
                <w:tab w:val="left" w:pos="1310"/>
              </w:tabs>
              <w:ind w:left="84" w:right="400"/>
              <w:rPr>
                <w:rFonts w:ascii="Times New Roman" w:eastAsia="Tahoma" w:hAnsi="Times New Roman" w:cs="Times New Roman"/>
                <w:sz w:val="24"/>
                <w:szCs w:val="28"/>
              </w:rPr>
            </w:pPr>
            <w:r w:rsidRPr="00BC3FD1">
              <w:rPr>
                <w:rFonts w:ascii="Times New Roman" w:eastAsia="Tahoma" w:hAnsi="Times New Roman" w:cs="Times New Roman"/>
                <w:sz w:val="24"/>
                <w:szCs w:val="28"/>
              </w:rPr>
              <w:t>-«Поход»</w:t>
            </w:r>
          </w:p>
        </w:tc>
      </w:tr>
      <w:tr w:rsidR="00815617" w:rsidRPr="00BC3FD1" w:rsidTr="00C93308">
        <w:tc>
          <w:tcPr>
            <w:tcW w:w="1951" w:type="dxa"/>
          </w:tcPr>
          <w:p w:rsidR="00815617" w:rsidRPr="00BC3FD1" w:rsidRDefault="00815617" w:rsidP="00BC3FD1">
            <w:pPr>
              <w:ind w:right="175" w:firstLine="142"/>
              <w:rPr>
                <w:rFonts w:ascii="Times New Roman" w:eastAsia="№Е" w:hAnsi="Times New Roman" w:cs="Times New Roman"/>
                <w:bCs/>
                <w:iCs/>
                <w:sz w:val="24"/>
                <w:szCs w:val="28"/>
              </w:rPr>
            </w:pPr>
            <w:r w:rsidRPr="00BC3FD1">
              <w:rPr>
                <w:rFonts w:ascii="Times New Roman" w:eastAsia="№Е" w:hAnsi="Times New Roman" w:cs="Times New Roman"/>
                <w:bCs/>
                <w:iCs/>
                <w:sz w:val="24"/>
                <w:szCs w:val="28"/>
              </w:rPr>
              <w:t>Индивидуальная работа с учащимися:</w:t>
            </w:r>
          </w:p>
          <w:p w:rsidR="00815617" w:rsidRPr="00BC3FD1" w:rsidRDefault="00815617" w:rsidP="00BC3FD1">
            <w:pPr>
              <w:ind w:right="175" w:firstLine="142"/>
              <w:rPr>
                <w:rFonts w:ascii="Times New Roman" w:eastAsia="№Е" w:hAnsi="Times New Roman" w:cs="Times New Roman"/>
                <w:bCs/>
                <w:iCs/>
                <w:sz w:val="24"/>
                <w:szCs w:val="28"/>
              </w:rPr>
            </w:pPr>
          </w:p>
        </w:tc>
        <w:tc>
          <w:tcPr>
            <w:tcW w:w="4202" w:type="dxa"/>
          </w:tcPr>
          <w:p w:rsidR="00815617" w:rsidRPr="00BC3FD1" w:rsidRDefault="00815617" w:rsidP="00BC3FD1">
            <w:pPr>
              <w:tabs>
                <w:tab w:val="left" w:pos="0"/>
                <w:tab w:val="left" w:pos="851"/>
              </w:tabs>
              <w:ind w:left="34" w:right="400" w:firstLine="425"/>
              <w:rPr>
                <w:rFonts w:ascii="Times New Roman" w:hAnsi="Times New Roman" w:cs="Times New Roman"/>
                <w:bCs/>
                <w:iCs/>
                <w:sz w:val="24"/>
                <w:szCs w:val="28"/>
              </w:rPr>
            </w:pPr>
            <w:r w:rsidRPr="00BC3FD1">
              <w:rPr>
                <w:rFonts w:ascii="Times New Roman" w:eastAsia="№Е" w:hAnsi="Times New Roman" w:cs="Times New Roman"/>
                <w:iCs/>
                <w:sz w:val="24"/>
                <w:szCs w:val="28"/>
              </w:rPr>
              <w:t>Вовлечение по возможности</w:t>
            </w:r>
            <w:r w:rsidRPr="00BC3FD1">
              <w:rPr>
                <w:rFonts w:ascii="Times New Roman" w:hAnsi="Times New Roman" w:cs="Times New Roman"/>
                <w:i/>
                <w:sz w:val="24"/>
                <w:szCs w:val="28"/>
              </w:rPr>
              <w:t xml:space="preserve"> </w:t>
            </w:r>
            <w:r w:rsidRPr="00BC3FD1">
              <w:rPr>
                <w:rFonts w:ascii="Times New Roman" w:hAnsi="Times New Roman" w:cs="Times New Roman"/>
                <w:sz w:val="24"/>
                <w:szCs w:val="28"/>
              </w:rPr>
              <w:t>каждого ребенка в ключевые дела школы, индивидуальная помощь ребенку наблюдение за поведением ребенка, изучение особенностей личностного развития.</w:t>
            </w:r>
          </w:p>
        </w:tc>
        <w:tc>
          <w:tcPr>
            <w:tcW w:w="3844" w:type="dxa"/>
          </w:tcPr>
          <w:p w:rsidR="00815617" w:rsidRPr="00BC3FD1" w:rsidRDefault="00815617" w:rsidP="00BC3FD1">
            <w:pPr>
              <w:ind w:left="84" w:right="400"/>
              <w:rPr>
                <w:rFonts w:ascii="Times New Roman" w:hAnsi="Times New Roman" w:cs="Times New Roman"/>
                <w:bCs/>
                <w:iCs/>
                <w:sz w:val="24"/>
                <w:szCs w:val="28"/>
              </w:rPr>
            </w:pPr>
            <w:r w:rsidRPr="00BC3FD1">
              <w:rPr>
                <w:rFonts w:ascii="Times New Roman" w:hAnsi="Times New Roman" w:cs="Times New Roman"/>
                <w:bCs/>
                <w:iCs/>
                <w:sz w:val="24"/>
                <w:szCs w:val="28"/>
              </w:rPr>
              <w:t>-Работа с психологом, соц.педагогом, педагогом-организатором по правонарушениям,</w:t>
            </w:r>
          </w:p>
          <w:p w:rsidR="00815617" w:rsidRPr="00BC3FD1" w:rsidRDefault="00815617" w:rsidP="00BC3FD1">
            <w:pPr>
              <w:ind w:left="84" w:right="400"/>
              <w:rPr>
                <w:rFonts w:ascii="Times New Roman" w:hAnsi="Times New Roman" w:cs="Times New Roman"/>
                <w:bCs/>
                <w:iCs/>
                <w:sz w:val="24"/>
                <w:szCs w:val="28"/>
              </w:rPr>
            </w:pPr>
            <w:r w:rsidRPr="00BC3FD1">
              <w:rPr>
                <w:rFonts w:ascii="Times New Roman" w:hAnsi="Times New Roman" w:cs="Times New Roman"/>
                <w:bCs/>
                <w:iCs/>
                <w:sz w:val="24"/>
                <w:szCs w:val="28"/>
              </w:rPr>
              <w:t xml:space="preserve">-Индивидуальные беседы, </w:t>
            </w:r>
          </w:p>
          <w:p w:rsidR="00815617" w:rsidRPr="00BC3FD1" w:rsidRDefault="00815617" w:rsidP="00BC3FD1">
            <w:pPr>
              <w:ind w:left="84" w:right="400"/>
              <w:rPr>
                <w:rFonts w:ascii="Times New Roman" w:hAnsi="Times New Roman" w:cs="Times New Roman"/>
                <w:bCs/>
                <w:iCs/>
                <w:sz w:val="24"/>
                <w:szCs w:val="28"/>
              </w:rPr>
            </w:pPr>
            <w:r w:rsidRPr="00BC3FD1">
              <w:rPr>
                <w:rFonts w:ascii="Times New Roman" w:hAnsi="Times New Roman" w:cs="Times New Roman"/>
                <w:bCs/>
                <w:iCs/>
                <w:sz w:val="24"/>
                <w:szCs w:val="28"/>
              </w:rPr>
              <w:t>-Консультации,</w:t>
            </w:r>
          </w:p>
          <w:p w:rsidR="00815617" w:rsidRPr="00BC3FD1" w:rsidRDefault="00815617" w:rsidP="00BC3FD1">
            <w:pPr>
              <w:ind w:left="84" w:right="400"/>
              <w:rPr>
                <w:rFonts w:ascii="Times New Roman" w:hAnsi="Times New Roman" w:cs="Times New Roman"/>
                <w:bCs/>
                <w:iCs/>
                <w:sz w:val="24"/>
                <w:szCs w:val="28"/>
              </w:rPr>
            </w:pPr>
            <w:r w:rsidRPr="00BC3FD1">
              <w:rPr>
                <w:rFonts w:ascii="Times New Roman" w:hAnsi="Times New Roman" w:cs="Times New Roman"/>
                <w:bCs/>
                <w:iCs/>
                <w:sz w:val="24"/>
                <w:szCs w:val="28"/>
              </w:rPr>
              <w:t>-Работа с портфолио.</w:t>
            </w:r>
          </w:p>
        </w:tc>
      </w:tr>
      <w:tr w:rsidR="00815617" w:rsidRPr="00BC3FD1" w:rsidTr="00C93308">
        <w:trPr>
          <w:trHeight w:val="2176"/>
        </w:trPr>
        <w:tc>
          <w:tcPr>
            <w:tcW w:w="1951" w:type="dxa"/>
          </w:tcPr>
          <w:p w:rsidR="00815617" w:rsidRPr="00BC3FD1" w:rsidRDefault="00815617" w:rsidP="00BC3FD1">
            <w:pPr>
              <w:tabs>
                <w:tab w:val="left" w:pos="851"/>
                <w:tab w:val="left" w:pos="1310"/>
              </w:tabs>
              <w:ind w:right="175" w:firstLine="142"/>
              <w:rPr>
                <w:rFonts w:ascii="Times New Roman" w:eastAsia="№Е" w:hAnsi="Times New Roman" w:cs="Times New Roman"/>
                <w:bCs/>
                <w:iCs/>
                <w:sz w:val="24"/>
                <w:szCs w:val="28"/>
              </w:rPr>
            </w:pPr>
            <w:r w:rsidRPr="00BC3FD1">
              <w:rPr>
                <w:rFonts w:ascii="Times New Roman" w:eastAsia="№Е" w:hAnsi="Times New Roman" w:cs="Times New Roman"/>
                <w:bCs/>
                <w:iCs/>
                <w:sz w:val="24"/>
                <w:szCs w:val="28"/>
              </w:rPr>
              <w:t>Работа с учителями, преподающими в классе:</w:t>
            </w:r>
          </w:p>
          <w:p w:rsidR="00815617" w:rsidRPr="00BC3FD1" w:rsidRDefault="00815617" w:rsidP="00BC3FD1">
            <w:pPr>
              <w:ind w:right="175" w:firstLine="142"/>
              <w:rPr>
                <w:rFonts w:ascii="Times New Roman" w:eastAsia="№Е" w:hAnsi="Times New Roman" w:cs="Times New Roman"/>
                <w:bCs/>
                <w:iCs/>
                <w:sz w:val="24"/>
                <w:szCs w:val="28"/>
              </w:rPr>
            </w:pPr>
          </w:p>
        </w:tc>
        <w:tc>
          <w:tcPr>
            <w:tcW w:w="4202" w:type="dxa"/>
          </w:tcPr>
          <w:p w:rsidR="00815617" w:rsidRPr="00BC3FD1" w:rsidRDefault="00815617" w:rsidP="00BC3FD1">
            <w:pPr>
              <w:tabs>
                <w:tab w:val="left" w:pos="851"/>
                <w:tab w:val="left" w:pos="1310"/>
              </w:tabs>
              <w:ind w:left="34" w:right="400"/>
              <w:rPr>
                <w:rFonts w:ascii="Times New Roman" w:eastAsia="№Е" w:hAnsi="Times New Roman" w:cs="Times New Roman"/>
                <w:sz w:val="24"/>
                <w:szCs w:val="28"/>
              </w:rPr>
            </w:pPr>
            <w:r w:rsidRPr="00BC3FD1">
              <w:rPr>
                <w:rFonts w:ascii="Times New Roman" w:eastAsia="№Е" w:hAnsi="Times New Roman" w:cs="Times New Roman"/>
                <w:sz w:val="24"/>
                <w:szCs w:val="28"/>
              </w:rPr>
              <w:t>Привлечение учителей к участию во внутриклассных делах, привлечение учителей к участию в родительских собраниях класса.</w:t>
            </w:r>
          </w:p>
          <w:p w:rsidR="00815617" w:rsidRPr="00BC3FD1" w:rsidRDefault="00815617" w:rsidP="00BC3FD1">
            <w:pPr>
              <w:ind w:left="34" w:right="400" w:firstLine="425"/>
              <w:rPr>
                <w:rFonts w:ascii="Times New Roman" w:hAnsi="Times New Roman" w:cs="Times New Roman"/>
                <w:bCs/>
                <w:iCs/>
                <w:sz w:val="24"/>
                <w:szCs w:val="28"/>
              </w:rPr>
            </w:pPr>
          </w:p>
        </w:tc>
        <w:tc>
          <w:tcPr>
            <w:tcW w:w="3844" w:type="dxa"/>
          </w:tcPr>
          <w:p w:rsidR="00815617" w:rsidRPr="00BC3FD1" w:rsidRDefault="00815617" w:rsidP="00BC3FD1">
            <w:pPr>
              <w:ind w:left="84" w:right="400"/>
              <w:rPr>
                <w:rFonts w:ascii="Times New Roman" w:hAnsi="Times New Roman" w:cs="Times New Roman"/>
                <w:sz w:val="24"/>
                <w:szCs w:val="28"/>
              </w:rPr>
            </w:pPr>
            <w:r w:rsidRPr="00BC3FD1">
              <w:rPr>
                <w:rFonts w:ascii="Times New Roman" w:hAnsi="Times New Roman" w:cs="Times New Roman"/>
                <w:sz w:val="24"/>
                <w:szCs w:val="28"/>
              </w:rPr>
              <w:t xml:space="preserve">-консультации классного руководителя с учителями-предметниками, </w:t>
            </w:r>
          </w:p>
          <w:p w:rsidR="00815617" w:rsidRPr="00BC3FD1" w:rsidRDefault="00815617" w:rsidP="00BC3FD1">
            <w:pPr>
              <w:ind w:left="84" w:right="400"/>
              <w:rPr>
                <w:rFonts w:ascii="Times New Roman" w:hAnsi="Times New Roman" w:cs="Times New Roman"/>
                <w:sz w:val="24"/>
                <w:szCs w:val="28"/>
              </w:rPr>
            </w:pPr>
            <w:r w:rsidRPr="00BC3FD1">
              <w:rPr>
                <w:rFonts w:ascii="Times New Roman" w:hAnsi="Times New Roman" w:cs="Times New Roman"/>
                <w:sz w:val="24"/>
                <w:szCs w:val="28"/>
              </w:rPr>
              <w:t xml:space="preserve">-проведение мини-педсоветов, </w:t>
            </w:r>
          </w:p>
          <w:p w:rsidR="00815617" w:rsidRPr="00BC3FD1" w:rsidRDefault="00815617" w:rsidP="00BC3FD1">
            <w:pPr>
              <w:ind w:left="84" w:right="400"/>
              <w:rPr>
                <w:rFonts w:ascii="Times New Roman" w:hAnsi="Times New Roman" w:cs="Times New Roman"/>
                <w:bCs/>
                <w:iCs/>
                <w:sz w:val="24"/>
                <w:szCs w:val="28"/>
              </w:rPr>
            </w:pPr>
          </w:p>
        </w:tc>
      </w:tr>
      <w:tr w:rsidR="00815617" w:rsidRPr="00BC3FD1" w:rsidTr="00C93308">
        <w:tc>
          <w:tcPr>
            <w:tcW w:w="1951" w:type="dxa"/>
          </w:tcPr>
          <w:p w:rsidR="00815617" w:rsidRPr="00BC3FD1" w:rsidRDefault="00815617" w:rsidP="00BC3FD1">
            <w:pPr>
              <w:tabs>
                <w:tab w:val="left" w:pos="851"/>
                <w:tab w:val="left" w:pos="1310"/>
              </w:tabs>
              <w:ind w:right="175" w:firstLine="142"/>
              <w:rPr>
                <w:rFonts w:ascii="Times New Roman" w:eastAsia="№Е" w:hAnsi="Times New Roman" w:cs="Times New Roman"/>
                <w:bCs/>
                <w:iCs/>
                <w:sz w:val="24"/>
                <w:szCs w:val="28"/>
              </w:rPr>
            </w:pPr>
            <w:r w:rsidRPr="00BC3FD1">
              <w:rPr>
                <w:rFonts w:ascii="Times New Roman" w:eastAsia="№Е" w:hAnsi="Times New Roman" w:cs="Times New Roman"/>
                <w:bCs/>
                <w:iCs/>
                <w:sz w:val="24"/>
                <w:szCs w:val="28"/>
              </w:rPr>
              <w:t>Работа с родителями учащихся или их законными представителя</w:t>
            </w:r>
          </w:p>
          <w:p w:rsidR="00815617" w:rsidRPr="00BC3FD1" w:rsidRDefault="00815617" w:rsidP="00BC3FD1">
            <w:pPr>
              <w:tabs>
                <w:tab w:val="left" w:pos="851"/>
                <w:tab w:val="left" w:pos="1310"/>
              </w:tabs>
              <w:ind w:right="175" w:firstLine="142"/>
              <w:rPr>
                <w:rFonts w:ascii="Times New Roman" w:eastAsia="№Е" w:hAnsi="Times New Roman" w:cs="Times New Roman"/>
                <w:bCs/>
                <w:iCs/>
                <w:sz w:val="24"/>
                <w:szCs w:val="28"/>
              </w:rPr>
            </w:pPr>
            <w:r w:rsidRPr="00BC3FD1">
              <w:rPr>
                <w:rFonts w:ascii="Times New Roman" w:eastAsia="№Е" w:hAnsi="Times New Roman" w:cs="Times New Roman"/>
                <w:bCs/>
                <w:iCs/>
                <w:sz w:val="24"/>
                <w:szCs w:val="28"/>
              </w:rPr>
              <w:t>ми:</w:t>
            </w:r>
          </w:p>
          <w:p w:rsidR="00815617" w:rsidRPr="00BC3FD1" w:rsidRDefault="00815617" w:rsidP="00BC3FD1">
            <w:pPr>
              <w:tabs>
                <w:tab w:val="left" w:pos="851"/>
                <w:tab w:val="left" w:pos="1310"/>
              </w:tabs>
              <w:ind w:right="175" w:firstLine="142"/>
              <w:rPr>
                <w:rFonts w:ascii="Times New Roman" w:eastAsia="№Е" w:hAnsi="Times New Roman" w:cs="Times New Roman"/>
                <w:bCs/>
                <w:iCs/>
                <w:sz w:val="24"/>
                <w:szCs w:val="28"/>
              </w:rPr>
            </w:pPr>
          </w:p>
        </w:tc>
        <w:tc>
          <w:tcPr>
            <w:tcW w:w="4202" w:type="dxa"/>
          </w:tcPr>
          <w:p w:rsidR="00815617" w:rsidRPr="00BC3FD1" w:rsidRDefault="00815617" w:rsidP="00BC3FD1">
            <w:pPr>
              <w:tabs>
                <w:tab w:val="left" w:pos="851"/>
                <w:tab w:val="left" w:pos="1310"/>
              </w:tabs>
              <w:ind w:left="34" w:right="400"/>
              <w:rPr>
                <w:rFonts w:ascii="Times New Roman" w:eastAsia="№Е" w:hAnsi="Times New Roman" w:cs="Times New Roman"/>
                <w:sz w:val="24"/>
                <w:szCs w:val="28"/>
              </w:rPr>
            </w:pPr>
            <w:r w:rsidRPr="00BC3FD1">
              <w:rPr>
                <w:rFonts w:ascii="Times New Roman" w:eastAsia="№Е" w:hAnsi="Times New Roman" w:cs="Times New Roman"/>
                <w:sz w:val="24"/>
                <w:szCs w:val="28"/>
              </w:rPr>
              <w:t>Регулярное информирование родителей, помощь родителям, организация родительских всеобучей, организация работы родительских комитетов классов, привлечение членов семей школьников к организации и проведению дел класса, участию в мероприятиях.</w:t>
            </w:r>
          </w:p>
          <w:p w:rsidR="00815617" w:rsidRPr="00BC3FD1" w:rsidRDefault="00815617" w:rsidP="00BC3FD1">
            <w:pPr>
              <w:ind w:left="34" w:right="400" w:firstLine="425"/>
              <w:rPr>
                <w:rFonts w:ascii="Times New Roman" w:hAnsi="Times New Roman" w:cs="Times New Roman"/>
                <w:bCs/>
                <w:iCs/>
                <w:sz w:val="24"/>
                <w:szCs w:val="28"/>
              </w:rPr>
            </w:pPr>
          </w:p>
        </w:tc>
        <w:tc>
          <w:tcPr>
            <w:tcW w:w="3844" w:type="dxa"/>
          </w:tcPr>
          <w:p w:rsidR="00815617" w:rsidRPr="00BC3FD1" w:rsidRDefault="00815617" w:rsidP="00BC3FD1">
            <w:pPr>
              <w:ind w:left="84" w:right="400"/>
              <w:rPr>
                <w:rFonts w:ascii="Times New Roman" w:hAnsi="Times New Roman" w:cs="Times New Roman"/>
                <w:bCs/>
                <w:iCs/>
                <w:sz w:val="24"/>
                <w:szCs w:val="28"/>
              </w:rPr>
            </w:pPr>
            <w:r w:rsidRPr="00BC3FD1">
              <w:rPr>
                <w:rFonts w:ascii="Times New Roman" w:hAnsi="Times New Roman" w:cs="Times New Roman"/>
                <w:bCs/>
                <w:iCs/>
                <w:sz w:val="24"/>
                <w:szCs w:val="28"/>
              </w:rPr>
              <w:t>-Проведение собраний, лекториев,</w:t>
            </w:r>
          </w:p>
          <w:p w:rsidR="00815617" w:rsidRPr="00BC3FD1" w:rsidRDefault="00815617" w:rsidP="00BC3FD1">
            <w:pPr>
              <w:ind w:left="84" w:right="400"/>
              <w:rPr>
                <w:rFonts w:ascii="Times New Roman" w:hAnsi="Times New Roman" w:cs="Times New Roman"/>
                <w:bCs/>
                <w:iCs/>
                <w:sz w:val="24"/>
                <w:szCs w:val="28"/>
              </w:rPr>
            </w:pPr>
            <w:r w:rsidRPr="00BC3FD1">
              <w:rPr>
                <w:rFonts w:ascii="Times New Roman" w:hAnsi="Times New Roman" w:cs="Times New Roman"/>
                <w:bCs/>
                <w:iCs/>
                <w:sz w:val="24"/>
                <w:szCs w:val="28"/>
              </w:rPr>
              <w:t>-Ведение электронного журнала,</w:t>
            </w:r>
          </w:p>
          <w:p w:rsidR="00815617" w:rsidRPr="00BC3FD1" w:rsidRDefault="00815617" w:rsidP="00BC3FD1">
            <w:pPr>
              <w:ind w:left="84" w:right="400"/>
              <w:rPr>
                <w:rFonts w:ascii="Times New Roman" w:hAnsi="Times New Roman" w:cs="Times New Roman"/>
                <w:bCs/>
                <w:iCs/>
                <w:sz w:val="24"/>
                <w:szCs w:val="28"/>
              </w:rPr>
            </w:pPr>
            <w:r w:rsidRPr="00BC3FD1">
              <w:rPr>
                <w:rFonts w:ascii="Times New Roman" w:hAnsi="Times New Roman" w:cs="Times New Roman"/>
                <w:bCs/>
                <w:iCs/>
                <w:sz w:val="24"/>
                <w:szCs w:val="28"/>
              </w:rPr>
              <w:t>-Подготовка информации на сайт школы,</w:t>
            </w:r>
          </w:p>
          <w:p w:rsidR="00815617" w:rsidRPr="00BC3FD1" w:rsidRDefault="00815617" w:rsidP="00BC3FD1">
            <w:pPr>
              <w:ind w:left="84" w:right="400"/>
              <w:rPr>
                <w:rFonts w:ascii="Times New Roman" w:hAnsi="Times New Roman" w:cs="Times New Roman"/>
                <w:bCs/>
                <w:iCs/>
                <w:sz w:val="24"/>
                <w:szCs w:val="28"/>
              </w:rPr>
            </w:pPr>
            <w:r w:rsidRPr="00BC3FD1">
              <w:rPr>
                <w:rFonts w:ascii="Times New Roman" w:hAnsi="Times New Roman" w:cs="Times New Roman"/>
                <w:bCs/>
                <w:iCs/>
                <w:sz w:val="24"/>
                <w:szCs w:val="28"/>
              </w:rPr>
              <w:t xml:space="preserve">-Индивидуальные консультации, </w:t>
            </w:r>
          </w:p>
          <w:p w:rsidR="00815617" w:rsidRPr="00BC3FD1" w:rsidRDefault="00815617" w:rsidP="00BC3FD1">
            <w:pPr>
              <w:ind w:left="84" w:right="400"/>
              <w:rPr>
                <w:rFonts w:ascii="Times New Roman" w:hAnsi="Times New Roman" w:cs="Times New Roman"/>
                <w:bCs/>
                <w:iCs/>
                <w:sz w:val="24"/>
                <w:szCs w:val="28"/>
              </w:rPr>
            </w:pPr>
            <w:r w:rsidRPr="00BC3FD1">
              <w:rPr>
                <w:rFonts w:ascii="Times New Roman" w:hAnsi="Times New Roman" w:cs="Times New Roman"/>
                <w:bCs/>
                <w:iCs/>
                <w:sz w:val="24"/>
                <w:szCs w:val="28"/>
              </w:rPr>
              <w:t>-Организация и приведение семейных праздников:  «День матери», «День открытых дверей», «Папа, мама, я –дружная семья» и т.д.</w:t>
            </w:r>
          </w:p>
        </w:tc>
      </w:tr>
    </w:tbl>
    <w:p w:rsidR="00815617" w:rsidRPr="00F05CE2" w:rsidRDefault="00815617" w:rsidP="005329F5">
      <w:pPr>
        <w:ind w:left="993" w:right="400"/>
        <w:rPr>
          <w:rFonts w:ascii="Times New Roman" w:hAnsi="Times New Roman" w:cs="Times New Roman"/>
          <w:b/>
          <w:iCs/>
          <w:w w:val="0"/>
          <w:sz w:val="28"/>
          <w:szCs w:val="28"/>
        </w:rPr>
      </w:pPr>
    </w:p>
    <w:p w:rsidR="00815617" w:rsidRPr="00F05CE2" w:rsidRDefault="00815617" w:rsidP="005329F5">
      <w:pPr>
        <w:ind w:left="993" w:right="400" w:firstLine="425"/>
        <w:jc w:val="center"/>
        <w:rPr>
          <w:rFonts w:ascii="Times New Roman" w:hAnsi="Times New Roman" w:cs="Times New Roman"/>
          <w:b/>
          <w:w w:val="0"/>
          <w:sz w:val="28"/>
          <w:szCs w:val="28"/>
          <w:lang w:eastAsia="ru-RU"/>
        </w:rPr>
      </w:pPr>
      <w:r w:rsidRPr="00F05CE2">
        <w:rPr>
          <w:rFonts w:ascii="Times New Roman" w:hAnsi="Times New Roman" w:cs="Times New Roman"/>
          <w:b/>
          <w:w w:val="0"/>
          <w:sz w:val="28"/>
          <w:szCs w:val="28"/>
          <w:lang w:eastAsia="ru-RU"/>
        </w:rPr>
        <w:t>3.2. Модуль «Школьный урок»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4999"/>
      </w:tblGrid>
      <w:tr w:rsidR="00815617" w:rsidRPr="00BC3FD1" w:rsidTr="00C93308">
        <w:tc>
          <w:tcPr>
            <w:tcW w:w="4998" w:type="dxa"/>
          </w:tcPr>
          <w:p w:rsidR="00815617" w:rsidRPr="00BC3FD1" w:rsidRDefault="00815617" w:rsidP="00BC3FD1">
            <w:pPr>
              <w:adjustRightInd w:val="0"/>
              <w:ind w:right="400" w:firstLine="425"/>
              <w:jc w:val="center"/>
              <w:rPr>
                <w:rFonts w:ascii="Times New Roman" w:eastAsia="№Е" w:hAnsi="Times New Roman" w:cs="Times New Roman"/>
                <w:sz w:val="24"/>
                <w:szCs w:val="28"/>
                <w:lang w:eastAsia="ru-RU"/>
              </w:rPr>
            </w:pPr>
            <w:r w:rsidRPr="00BC3FD1">
              <w:rPr>
                <w:rFonts w:ascii="Times New Roman" w:eastAsia="№Е" w:hAnsi="Times New Roman" w:cs="Times New Roman"/>
                <w:sz w:val="24"/>
                <w:szCs w:val="28"/>
                <w:lang w:eastAsia="ru-RU"/>
              </w:rPr>
              <w:t>Целевые приоритеты</w:t>
            </w:r>
          </w:p>
        </w:tc>
        <w:tc>
          <w:tcPr>
            <w:tcW w:w="4999" w:type="dxa"/>
          </w:tcPr>
          <w:p w:rsidR="00815617" w:rsidRPr="00BC3FD1" w:rsidRDefault="00815617" w:rsidP="00BC3FD1">
            <w:pPr>
              <w:adjustRightInd w:val="0"/>
              <w:ind w:left="105" w:right="400" w:firstLine="425"/>
              <w:jc w:val="center"/>
              <w:rPr>
                <w:rFonts w:ascii="Times New Roman" w:eastAsia="№Е" w:hAnsi="Times New Roman" w:cs="Times New Roman"/>
                <w:sz w:val="24"/>
                <w:szCs w:val="28"/>
                <w:lang w:eastAsia="ru-RU"/>
              </w:rPr>
            </w:pPr>
            <w:r w:rsidRPr="00BC3FD1">
              <w:rPr>
                <w:rFonts w:ascii="Times New Roman" w:eastAsia="№Е" w:hAnsi="Times New Roman" w:cs="Times New Roman"/>
                <w:sz w:val="24"/>
                <w:szCs w:val="28"/>
                <w:lang w:eastAsia="ru-RU"/>
              </w:rPr>
              <w:t>Методы и приемы</w:t>
            </w:r>
          </w:p>
        </w:tc>
      </w:tr>
      <w:tr w:rsidR="00815617" w:rsidRPr="00BC3FD1" w:rsidTr="00C93308">
        <w:tc>
          <w:tcPr>
            <w:tcW w:w="4998" w:type="dxa"/>
          </w:tcPr>
          <w:p w:rsidR="00815617" w:rsidRPr="00BC3FD1" w:rsidRDefault="00815617" w:rsidP="00BC3FD1">
            <w:pPr>
              <w:tabs>
                <w:tab w:val="left" w:pos="993"/>
                <w:tab w:val="left" w:pos="1310"/>
              </w:tabs>
              <w:ind w:right="400"/>
              <w:rPr>
                <w:rFonts w:ascii="Times New Roman" w:eastAsia="№Е" w:hAnsi="Times New Roman" w:cs="Times New Roman"/>
                <w:sz w:val="24"/>
                <w:szCs w:val="28"/>
              </w:rPr>
            </w:pPr>
            <w:r w:rsidRPr="00BC3FD1">
              <w:rPr>
                <w:rFonts w:ascii="Times New Roman" w:eastAsia="№Е" w:hAnsi="Times New Roman" w:cs="Times New Roman"/>
                <w:sz w:val="24"/>
                <w:szCs w:val="28"/>
              </w:rPr>
              <w:t>Установление доверительных отношений между учителем и его учениками</w:t>
            </w:r>
          </w:p>
        </w:tc>
        <w:tc>
          <w:tcPr>
            <w:tcW w:w="4999" w:type="dxa"/>
          </w:tcPr>
          <w:p w:rsidR="00815617" w:rsidRPr="00BC3FD1" w:rsidRDefault="00815617" w:rsidP="00BC3FD1">
            <w:pPr>
              <w:adjustRightInd w:val="0"/>
              <w:ind w:left="105" w:right="400"/>
              <w:rPr>
                <w:rFonts w:ascii="Times New Roman" w:eastAsia="№Е" w:hAnsi="Times New Roman" w:cs="Times New Roman"/>
                <w:sz w:val="24"/>
                <w:szCs w:val="28"/>
                <w:lang w:eastAsia="ru-RU"/>
              </w:rPr>
            </w:pPr>
            <w:r w:rsidRPr="00BC3FD1">
              <w:rPr>
                <w:rFonts w:ascii="Times New Roman" w:eastAsia="№Е" w:hAnsi="Times New Roman" w:cs="Times New Roman"/>
                <w:sz w:val="24"/>
                <w:szCs w:val="28"/>
                <w:lang w:eastAsia="ru-RU"/>
              </w:rPr>
              <w:t>Поощрение, поддержка, похвала, просьба учителя, поручение</w:t>
            </w:r>
          </w:p>
        </w:tc>
      </w:tr>
      <w:tr w:rsidR="00815617" w:rsidRPr="00BC3FD1" w:rsidTr="00C93308">
        <w:tc>
          <w:tcPr>
            <w:tcW w:w="4998" w:type="dxa"/>
          </w:tcPr>
          <w:p w:rsidR="00815617" w:rsidRPr="00BC3FD1" w:rsidRDefault="00815617" w:rsidP="00BC3FD1">
            <w:pPr>
              <w:tabs>
                <w:tab w:val="left" w:pos="993"/>
                <w:tab w:val="left" w:pos="1310"/>
              </w:tabs>
              <w:ind w:right="400"/>
              <w:rPr>
                <w:rFonts w:ascii="Times New Roman" w:eastAsia="№Е" w:hAnsi="Times New Roman" w:cs="Times New Roman"/>
                <w:sz w:val="24"/>
                <w:szCs w:val="28"/>
              </w:rPr>
            </w:pPr>
            <w:r w:rsidRPr="00BC3FD1">
              <w:rPr>
                <w:rFonts w:ascii="Times New Roman" w:eastAsia="№Е" w:hAnsi="Times New Roman" w:cs="Times New Roman"/>
                <w:sz w:val="24"/>
                <w:szCs w:val="28"/>
              </w:rPr>
              <w:t>Побуждение школьников соблюдать на уроке общепринятые нормы поведения</w:t>
            </w:r>
          </w:p>
        </w:tc>
        <w:tc>
          <w:tcPr>
            <w:tcW w:w="4999" w:type="dxa"/>
          </w:tcPr>
          <w:p w:rsidR="00815617" w:rsidRPr="00BC3FD1" w:rsidRDefault="00815617" w:rsidP="00BC3FD1">
            <w:pPr>
              <w:adjustRightInd w:val="0"/>
              <w:ind w:left="105" w:right="400"/>
              <w:rPr>
                <w:rFonts w:ascii="Times New Roman" w:eastAsia="№Е" w:hAnsi="Times New Roman" w:cs="Times New Roman"/>
                <w:sz w:val="24"/>
                <w:szCs w:val="28"/>
                <w:lang w:eastAsia="ru-RU"/>
              </w:rPr>
            </w:pPr>
            <w:r w:rsidRPr="00BC3FD1">
              <w:rPr>
                <w:rFonts w:ascii="Times New Roman" w:eastAsia="№Е" w:hAnsi="Times New Roman" w:cs="Times New Roman"/>
                <w:sz w:val="24"/>
                <w:szCs w:val="28"/>
                <w:lang w:eastAsia="ru-RU"/>
              </w:rPr>
              <w:t>Час общения «Услышим друг друга» правила общения школьников  со старшими (учителями) и сверстниками (школьниками), соблюдение  учебной дисциплины</w:t>
            </w:r>
          </w:p>
        </w:tc>
      </w:tr>
      <w:tr w:rsidR="00815617" w:rsidRPr="00BC3FD1" w:rsidTr="00C93308">
        <w:tc>
          <w:tcPr>
            <w:tcW w:w="4998" w:type="dxa"/>
          </w:tcPr>
          <w:p w:rsidR="00815617" w:rsidRPr="00BC3FD1" w:rsidRDefault="00815617" w:rsidP="00BC3FD1">
            <w:pPr>
              <w:tabs>
                <w:tab w:val="left" w:pos="993"/>
                <w:tab w:val="left" w:pos="1310"/>
              </w:tabs>
              <w:ind w:right="400"/>
              <w:rPr>
                <w:rFonts w:ascii="Times New Roman" w:eastAsia="№Е" w:hAnsi="Times New Roman" w:cs="Times New Roman"/>
                <w:sz w:val="24"/>
                <w:szCs w:val="28"/>
              </w:rPr>
            </w:pPr>
            <w:r w:rsidRPr="00BC3FD1">
              <w:rPr>
                <w:rFonts w:ascii="Times New Roman" w:eastAsia="№Е" w:hAnsi="Times New Roman" w:cs="Times New Roman"/>
                <w:sz w:val="24"/>
                <w:szCs w:val="28"/>
              </w:rPr>
              <w:t xml:space="preserve">Привлечение внимания школьников к ценностному аспекту изучаемых на уроках явлений </w:t>
            </w:r>
          </w:p>
        </w:tc>
        <w:tc>
          <w:tcPr>
            <w:tcW w:w="4999" w:type="dxa"/>
          </w:tcPr>
          <w:p w:rsidR="00815617" w:rsidRPr="00BC3FD1" w:rsidRDefault="00815617" w:rsidP="00BC3FD1">
            <w:pPr>
              <w:adjustRightInd w:val="0"/>
              <w:ind w:left="105" w:right="400"/>
              <w:rPr>
                <w:rFonts w:ascii="Times New Roman" w:eastAsia="№Е" w:hAnsi="Times New Roman" w:cs="Times New Roman"/>
                <w:sz w:val="24"/>
                <w:szCs w:val="28"/>
                <w:lang w:eastAsia="ru-RU"/>
              </w:rPr>
            </w:pPr>
            <w:r w:rsidRPr="00BC3FD1">
              <w:rPr>
                <w:rFonts w:ascii="Times New Roman" w:eastAsia="№Е" w:hAnsi="Times New Roman" w:cs="Times New Roman"/>
                <w:sz w:val="24"/>
                <w:szCs w:val="28"/>
                <w:lang w:eastAsia="ru-RU"/>
              </w:rPr>
              <w:t>Организация  работы обучающихся на уроке  с целью получения социально значимой информации – высказывания обучающимися своего мнения</w:t>
            </w:r>
          </w:p>
        </w:tc>
      </w:tr>
      <w:tr w:rsidR="00815617" w:rsidRPr="00BC3FD1" w:rsidTr="00C93308">
        <w:tc>
          <w:tcPr>
            <w:tcW w:w="4998" w:type="dxa"/>
          </w:tcPr>
          <w:p w:rsidR="00815617" w:rsidRPr="00BC3FD1" w:rsidRDefault="00815617" w:rsidP="00BC3FD1">
            <w:pPr>
              <w:tabs>
                <w:tab w:val="left" w:pos="993"/>
                <w:tab w:val="left" w:pos="1310"/>
              </w:tabs>
              <w:ind w:right="400"/>
              <w:rPr>
                <w:rFonts w:ascii="Times New Roman" w:eastAsia="№Е" w:hAnsi="Times New Roman" w:cs="Times New Roman"/>
                <w:sz w:val="24"/>
                <w:szCs w:val="28"/>
              </w:rPr>
            </w:pPr>
            <w:r w:rsidRPr="00BC3FD1">
              <w:rPr>
                <w:rFonts w:ascii="Times New Roman" w:eastAsia="№Е" w:hAnsi="Times New Roman" w:cs="Times New Roman"/>
                <w:iCs/>
                <w:sz w:val="24"/>
                <w:szCs w:val="28"/>
              </w:rPr>
              <w:t xml:space="preserve">Использование </w:t>
            </w:r>
            <w:r w:rsidRPr="00BC3FD1">
              <w:rPr>
                <w:rFonts w:ascii="Times New Roman" w:eastAsia="№Е" w:hAnsi="Times New Roman" w:cs="Times New Roman"/>
                <w:sz w:val="24"/>
                <w:szCs w:val="28"/>
              </w:rPr>
              <w:t>воспитательных возможностей содержания учебного предмета</w:t>
            </w:r>
          </w:p>
        </w:tc>
        <w:tc>
          <w:tcPr>
            <w:tcW w:w="4999" w:type="dxa"/>
          </w:tcPr>
          <w:p w:rsidR="00815617" w:rsidRPr="00BC3FD1" w:rsidRDefault="00815617" w:rsidP="00BC3FD1">
            <w:pPr>
              <w:adjustRightInd w:val="0"/>
              <w:ind w:left="105" w:right="400"/>
              <w:rPr>
                <w:rFonts w:ascii="Times New Roman" w:eastAsia="№Е" w:hAnsi="Times New Roman" w:cs="Times New Roman"/>
                <w:sz w:val="24"/>
                <w:szCs w:val="28"/>
                <w:lang w:eastAsia="ru-RU"/>
              </w:rPr>
            </w:pPr>
            <w:r w:rsidRPr="00BC3FD1">
              <w:rPr>
                <w:rFonts w:ascii="Times New Roman" w:hAnsi="Times New Roman" w:cs="Times New Roman"/>
                <w:sz w:val="24"/>
                <w:szCs w:val="28"/>
                <w:lang w:eastAsia="ru-RU"/>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815617" w:rsidRPr="00BC3FD1" w:rsidTr="00C93308">
        <w:tc>
          <w:tcPr>
            <w:tcW w:w="4998" w:type="dxa"/>
          </w:tcPr>
          <w:p w:rsidR="00815617" w:rsidRPr="00BC3FD1" w:rsidRDefault="00815617" w:rsidP="00BC3FD1">
            <w:pPr>
              <w:tabs>
                <w:tab w:val="left" w:pos="993"/>
                <w:tab w:val="left" w:pos="1310"/>
              </w:tabs>
              <w:ind w:right="400"/>
              <w:rPr>
                <w:rFonts w:ascii="Times New Roman" w:eastAsia="№Е" w:hAnsi="Times New Roman" w:cs="Times New Roman"/>
                <w:sz w:val="24"/>
                <w:szCs w:val="28"/>
              </w:rPr>
            </w:pPr>
            <w:r w:rsidRPr="00BC3FD1">
              <w:rPr>
                <w:rFonts w:ascii="Times New Roman" w:eastAsia="№Е" w:hAnsi="Times New Roman" w:cs="Times New Roman"/>
                <w:sz w:val="24"/>
                <w:szCs w:val="28"/>
              </w:rPr>
              <w:t>Применение на уроке интерактивных форм работы учащихся</w:t>
            </w:r>
          </w:p>
        </w:tc>
        <w:tc>
          <w:tcPr>
            <w:tcW w:w="4999" w:type="dxa"/>
          </w:tcPr>
          <w:p w:rsidR="00815617" w:rsidRPr="00BC3FD1" w:rsidRDefault="00815617" w:rsidP="00BC3FD1">
            <w:pPr>
              <w:adjustRightInd w:val="0"/>
              <w:ind w:left="105" w:right="400"/>
              <w:rPr>
                <w:rFonts w:ascii="Times New Roman" w:eastAsia="№Е" w:hAnsi="Times New Roman" w:cs="Times New Roman"/>
                <w:sz w:val="24"/>
                <w:szCs w:val="28"/>
                <w:lang w:eastAsia="ru-RU"/>
              </w:rPr>
            </w:pPr>
            <w:r w:rsidRPr="00BC3FD1">
              <w:rPr>
                <w:rFonts w:ascii="Times New Roman" w:eastAsia="№Е" w:hAnsi="Times New Roman" w:cs="Times New Roman"/>
                <w:sz w:val="24"/>
                <w:szCs w:val="28"/>
                <w:lang w:eastAsia="ru-RU"/>
              </w:rPr>
              <w:t>Интеллектуальные игры, стимулирующие познавательную мотивацию школьников; круглые столы, дискуссии, групповая работа или работа в парах</w:t>
            </w:r>
          </w:p>
        </w:tc>
      </w:tr>
      <w:tr w:rsidR="00815617" w:rsidRPr="00BC3FD1" w:rsidTr="00C93308">
        <w:tc>
          <w:tcPr>
            <w:tcW w:w="4998" w:type="dxa"/>
          </w:tcPr>
          <w:p w:rsidR="00815617" w:rsidRPr="00BC3FD1" w:rsidRDefault="00815617" w:rsidP="00BC3FD1">
            <w:pPr>
              <w:tabs>
                <w:tab w:val="left" w:pos="993"/>
                <w:tab w:val="left" w:pos="1310"/>
              </w:tabs>
              <w:ind w:right="400"/>
              <w:rPr>
                <w:rFonts w:ascii="Times New Roman" w:eastAsia="№Е" w:hAnsi="Times New Roman" w:cs="Times New Roman"/>
                <w:sz w:val="24"/>
                <w:szCs w:val="28"/>
              </w:rPr>
            </w:pPr>
            <w:r w:rsidRPr="00BC3FD1">
              <w:rPr>
                <w:rFonts w:ascii="Times New Roman" w:eastAsia="№Е" w:hAnsi="Times New Roman" w:cs="Times New Roman"/>
                <w:sz w:val="24"/>
                <w:szCs w:val="28"/>
              </w:rPr>
              <w:t>Мотивация эрудированных учащихся над их неуспевающими одноклассниками</w:t>
            </w:r>
          </w:p>
        </w:tc>
        <w:tc>
          <w:tcPr>
            <w:tcW w:w="4999" w:type="dxa"/>
          </w:tcPr>
          <w:p w:rsidR="00815617" w:rsidRPr="00BC3FD1" w:rsidRDefault="00815617" w:rsidP="00BC3FD1">
            <w:pPr>
              <w:adjustRightInd w:val="0"/>
              <w:ind w:left="105" w:right="400"/>
              <w:rPr>
                <w:rFonts w:ascii="Times New Roman" w:eastAsia="№Е" w:hAnsi="Times New Roman" w:cs="Times New Roman"/>
                <w:sz w:val="24"/>
                <w:szCs w:val="28"/>
                <w:lang w:eastAsia="ru-RU"/>
              </w:rPr>
            </w:pPr>
            <w:r w:rsidRPr="00BC3FD1">
              <w:rPr>
                <w:rFonts w:ascii="Times New Roman" w:eastAsia="№Е" w:hAnsi="Times New Roman" w:cs="Times New Roman"/>
                <w:sz w:val="24"/>
                <w:szCs w:val="28"/>
                <w:lang w:eastAsia="ru-RU"/>
              </w:rPr>
              <w:t>Организация социально-значимого сотрудничества и взаимной помощи между обучающимися</w:t>
            </w:r>
          </w:p>
        </w:tc>
      </w:tr>
      <w:tr w:rsidR="00815617" w:rsidRPr="00BC3FD1" w:rsidTr="00C93308">
        <w:tc>
          <w:tcPr>
            <w:tcW w:w="4998" w:type="dxa"/>
          </w:tcPr>
          <w:p w:rsidR="00815617" w:rsidRPr="00BC3FD1" w:rsidRDefault="00815617" w:rsidP="00BC3FD1">
            <w:pPr>
              <w:tabs>
                <w:tab w:val="left" w:pos="993"/>
                <w:tab w:val="left" w:pos="1310"/>
              </w:tabs>
              <w:ind w:right="400"/>
              <w:rPr>
                <w:rFonts w:ascii="Times New Roman" w:eastAsia="№Е" w:hAnsi="Times New Roman" w:cs="Times New Roman"/>
                <w:sz w:val="24"/>
                <w:szCs w:val="28"/>
              </w:rPr>
            </w:pPr>
            <w:r w:rsidRPr="00BC3FD1">
              <w:rPr>
                <w:rFonts w:ascii="Times New Roman" w:eastAsia="№Е" w:hAnsi="Times New Roman" w:cs="Times New Roman"/>
                <w:sz w:val="24"/>
                <w:szCs w:val="28"/>
              </w:rPr>
              <w:t>Инициирование и поддержка исследовательской деятельности школьников</w:t>
            </w:r>
          </w:p>
        </w:tc>
        <w:tc>
          <w:tcPr>
            <w:tcW w:w="4999" w:type="dxa"/>
          </w:tcPr>
          <w:p w:rsidR="00815617" w:rsidRPr="00BC3FD1" w:rsidRDefault="00815617" w:rsidP="00BC3FD1">
            <w:pPr>
              <w:adjustRightInd w:val="0"/>
              <w:ind w:left="105" w:right="400"/>
              <w:rPr>
                <w:rFonts w:ascii="Times New Roman" w:eastAsia="№Е" w:hAnsi="Times New Roman" w:cs="Times New Roman"/>
                <w:sz w:val="24"/>
                <w:szCs w:val="28"/>
                <w:highlight w:val="yellow"/>
                <w:lang w:eastAsia="ru-RU"/>
              </w:rPr>
            </w:pPr>
            <w:r w:rsidRPr="00BC3FD1">
              <w:rPr>
                <w:rFonts w:ascii="Times New Roman" w:eastAsia="№Е" w:hAnsi="Times New Roman" w:cs="Times New Roman"/>
                <w:sz w:val="24"/>
                <w:szCs w:val="28"/>
                <w:lang w:eastAsia="ru-RU"/>
              </w:rPr>
              <w:t>Реализация обучающимися индивидуальных и групповых исследовательских проектов</w:t>
            </w:r>
          </w:p>
        </w:tc>
      </w:tr>
    </w:tbl>
    <w:p w:rsidR="00815617" w:rsidRPr="00F05CE2" w:rsidRDefault="00815617" w:rsidP="005329F5">
      <w:pPr>
        <w:ind w:left="993" w:right="400" w:firstLine="425"/>
        <w:jc w:val="center"/>
        <w:rPr>
          <w:rFonts w:ascii="Times New Roman" w:hAnsi="Times New Roman" w:cs="Times New Roman"/>
          <w:w w:val="0"/>
          <w:sz w:val="28"/>
          <w:szCs w:val="28"/>
          <w:lang w:eastAsia="ru-RU"/>
        </w:rPr>
      </w:pPr>
    </w:p>
    <w:p w:rsidR="00815617" w:rsidRPr="00F05CE2" w:rsidRDefault="00815617" w:rsidP="005329F5">
      <w:pPr>
        <w:ind w:left="993" w:right="400" w:firstLine="425"/>
        <w:jc w:val="both"/>
        <w:rPr>
          <w:rFonts w:ascii="Times New Roman" w:hAnsi="Times New Roman" w:cs="Times New Roman"/>
          <w:b/>
          <w:w w:val="0"/>
          <w:sz w:val="28"/>
          <w:szCs w:val="28"/>
          <w:lang w:eastAsia="ru-RU"/>
        </w:rPr>
      </w:pPr>
      <w:r w:rsidRPr="00F05CE2">
        <w:rPr>
          <w:rFonts w:ascii="Times New Roman" w:hAnsi="Times New Roman" w:cs="Times New Roman"/>
          <w:b/>
          <w:w w:val="0"/>
          <w:sz w:val="28"/>
          <w:szCs w:val="28"/>
          <w:lang w:eastAsia="ru-RU"/>
        </w:rPr>
        <w:t xml:space="preserve">                               3.3. Модуль «Курсы внеурочной деятельности» </w:t>
      </w:r>
    </w:p>
    <w:p w:rsidR="00815617" w:rsidRPr="00F05CE2" w:rsidRDefault="00815617" w:rsidP="005329F5">
      <w:pPr>
        <w:spacing w:line="276" w:lineRule="auto"/>
        <w:ind w:left="993" w:right="400" w:firstLine="425"/>
        <w:jc w:val="both"/>
        <w:rPr>
          <w:rFonts w:ascii="Times New Roman" w:hAnsi="Times New Roman" w:cs="Times New Roman"/>
          <w:sz w:val="28"/>
          <w:szCs w:val="28"/>
        </w:rPr>
      </w:pPr>
      <w:r w:rsidRPr="00F05CE2">
        <w:rPr>
          <w:rFonts w:ascii="Times New Roman" w:hAnsi="Times New Roman" w:cs="Times New Roman"/>
          <w:sz w:val="28"/>
          <w:szCs w:val="28"/>
        </w:rPr>
        <w:t xml:space="preserve">План внеурочной деятельности </w:t>
      </w:r>
      <w:r w:rsidRPr="00F05CE2">
        <w:rPr>
          <w:rFonts w:ascii="Times New Roman" w:eastAsia="Calibri" w:hAnsi="Times New Roman" w:cs="Times New Roman"/>
          <w:sz w:val="28"/>
          <w:szCs w:val="28"/>
        </w:rPr>
        <w:t xml:space="preserve">МБОУ СОШ №2г.Дигоры </w:t>
      </w:r>
      <w:r w:rsidRPr="00F05CE2">
        <w:rPr>
          <w:rFonts w:ascii="Times New Roman" w:hAnsi="Times New Roman" w:cs="Times New Roman"/>
          <w:sz w:val="28"/>
          <w:szCs w:val="28"/>
        </w:rPr>
        <w:t>определяет состав и структуру направлений, формы организации, объем внеурочной деятельности для учащихся на ступени начального и основного общего образования с учетом интересов учащихся и возможностей образовательного учреждения</w:t>
      </w:r>
    </w:p>
    <w:p w:rsidR="00815617" w:rsidRPr="00F05CE2" w:rsidRDefault="00815617" w:rsidP="005329F5">
      <w:pPr>
        <w:ind w:left="993" w:right="400"/>
        <w:rPr>
          <w:rFonts w:ascii="Times New Roman" w:hAnsi="Times New Roman" w:cs="Times New Roman"/>
          <w:b/>
          <w:sz w:val="28"/>
          <w:szCs w:val="28"/>
        </w:rPr>
      </w:pPr>
      <w:r w:rsidRPr="00F05CE2">
        <w:rPr>
          <w:rFonts w:ascii="Times New Roman" w:hAnsi="Times New Roman" w:cs="Times New Roman"/>
          <w:b/>
          <w:sz w:val="28"/>
          <w:szCs w:val="28"/>
        </w:rPr>
        <w:t>Перечень используемых  форм организации внеурочной деятельности учащихся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4"/>
        <w:gridCol w:w="6697"/>
      </w:tblGrid>
      <w:tr w:rsidR="00815617" w:rsidRPr="00BC3FD1" w:rsidTr="00C93308">
        <w:tc>
          <w:tcPr>
            <w:tcW w:w="2660" w:type="dxa"/>
            <w:shd w:val="clear" w:color="auto" w:fill="auto"/>
          </w:tcPr>
          <w:p w:rsidR="00815617" w:rsidRPr="00BC3FD1" w:rsidRDefault="00815617" w:rsidP="005329F5">
            <w:pPr>
              <w:ind w:left="993" w:right="400" w:firstLine="425"/>
              <w:jc w:val="center"/>
              <w:rPr>
                <w:rFonts w:ascii="Times New Roman" w:hAnsi="Times New Roman" w:cs="Times New Roman"/>
                <w:b/>
                <w:sz w:val="24"/>
                <w:szCs w:val="28"/>
              </w:rPr>
            </w:pPr>
            <w:r w:rsidRPr="00BC3FD1">
              <w:rPr>
                <w:rFonts w:ascii="Times New Roman" w:hAnsi="Times New Roman" w:cs="Times New Roman"/>
                <w:b/>
                <w:sz w:val="24"/>
                <w:szCs w:val="28"/>
              </w:rPr>
              <w:t>Виды деятельности</w:t>
            </w:r>
          </w:p>
        </w:tc>
        <w:tc>
          <w:tcPr>
            <w:tcW w:w="7371" w:type="dxa"/>
            <w:shd w:val="clear" w:color="auto" w:fill="auto"/>
          </w:tcPr>
          <w:p w:rsidR="00815617" w:rsidRPr="00BC3FD1" w:rsidRDefault="00815617" w:rsidP="005329F5">
            <w:pPr>
              <w:ind w:left="993" w:right="400" w:firstLine="425"/>
              <w:jc w:val="center"/>
              <w:rPr>
                <w:rFonts w:ascii="Times New Roman" w:hAnsi="Times New Roman" w:cs="Times New Roman"/>
                <w:b/>
                <w:sz w:val="24"/>
                <w:szCs w:val="28"/>
              </w:rPr>
            </w:pPr>
            <w:r w:rsidRPr="00BC3FD1">
              <w:rPr>
                <w:rFonts w:ascii="Times New Roman" w:hAnsi="Times New Roman" w:cs="Times New Roman"/>
                <w:b/>
                <w:sz w:val="24"/>
                <w:szCs w:val="28"/>
              </w:rPr>
              <w:t>Формы организации деятельности учащихся</w:t>
            </w:r>
          </w:p>
        </w:tc>
      </w:tr>
      <w:tr w:rsidR="00815617" w:rsidRPr="00BC3FD1" w:rsidTr="00C93308">
        <w:tc>
          <w:tcPr>
            <w:tcW w:w="2660"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Игровая</w:t>
            </w:r>
          </w:p>
        </w:tc>
        <w:tc>
          <w:tcPr>
            <w:tcW w:w="7371" w:type="dxa"/>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Ролевая игра, деловая игра, социально – моделирующая</w:t>
            </w:r>
          </w:p>
        </w:tc>
      </w:tr>
      <w:tr w:rsidR="00815617" w:rsidRPr="00BC3FD1" w:rsidTr="00C93308">
        <w:tc>
          <w:tcPr>
            <w:tcW w:w="2660"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 xml:space="preserve">Художественное творчество </w:t>
            </w:r>
          </w:p>
        </w:tc>
        <w:tc>
          <w:tcPr>
            <w:tcW w:w="7371" w:type="dxa"/>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Спектакли</w:t>
            </w:r>
          </w:p>
        </w:tc>
      </w:tr>
      <w:tr w:rsidR="00815617" w:rsidRPr="00BC3FD1" w:rsidTr="00C93308">
        <w:tc>
          <w:tcPr>
            <w:tcW w:w="2660"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Спортивно - оздоровительная</w:t>
            </w:r>
          </w:p>
        </w:tc>
        <w:tc>
          <w:tcPr>
            <w:tcW w:w="7371" w:type="dxa"/>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Занятия спортивных секций, участие в оздоровительных процедурах, школьные спортивные турниры, социально – значимые спортивные и оздоровительные акции – проекты, спартакиады, дни здоровья. Беседы и мероприятия о здоровом образе жизни, здоровом питании, профилактике вредных привычек.</w:t>
            </w:r>
          </w:p>
        </w:tc>
      </w:tr>
      <w:tr w:rsidR="00815617" w:rsidRPr="00BC3FD1" w:rsidTr="00C93308">
        <w:tc>
          <w:tcPr>
            <w:tcW w:w="2660" w:type="dxa"/>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Досугово - развлекательная</w:t>
            </w:r>
          </w:p>
        </w:tc>
        <w:tc>
          <w:tcPr>
            <w:tcW w:w="7371" w:type="dxa"/>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Культпоходы в театры, музеи, на выставки, концерты, инсценировки, праздники на уровне класса и ОО; школьные концерты, выставки, конкурсы, викторины, фестивали</w:t>
            </w:r>
          </w:p>
        </w:tc>
      </w:tr>
      <w:tr w:rsidR="00815617" w:rsidRPr="00BC3FD1" w:rsidTr="00C93308">
        <w:tc>
          <w:tcPr>
            <w:tcW w:w="2660" w:type="dxa"/>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Познавательная</w:t>
            </w:r>
          </w:p>
        </w:tc>
        <w:tc>
          <w:tcPr>
            <w:tcW w:w="7371" w:type="dxa"/>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Викторины, олимпиады, конференции, интеллектуальные марафоны, познавательные беседы, детские исследовательские проекты, внешкольные акции познавательной направленности</w:t>
            </w:r>
          </w:p>
        </w:tc>
      </w:tr>
      <w:tr w:rsidR="00815617" w:rsidRPr="00BC3FD1" w:rsidTr="00C93308">
        <w:tc>
          <w:tcPr>
            <w:tcW w:w="2660"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 xml:space="preserve">Туристко – краеведческая </w:t>
            </w:r>
          </w:p>
        </w:tc>
        <w:tc>
          <w:tcPr>
            <w:tcW w:w="737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Туристические походы, экскурсия – соревнование, эколого – краеведческие тропы, акции</w:t>
            </w:r>
          </w:p>
        </w:tc>
      </w:tr>
    </w:tbl>
    <w:p w:rsidR="00815617" w:rsidRPr="00F05CE2" w:rsidRDefault="00815617" w:rsidP="005329F5">
      <w:pPr>
        <w:tabs>
          <w:tab w:val="left" w:pos="851"/>
        </w:tabs>
        <w:ind w:left="993" w:right="400" w:firstLine="425"/>
        <w:rPr>
          <w:rFonts w:ascii="Times New Roman" w:hAnsi="Times New Roman" w:cs="Times New Roman"/>
          <w:b/>
          <w:w w:val="0"/>
          <w:sz w:val="28"/>
          <w:szCs w:val="28"/>
          <w:lang w:eastAsia="ru-RU"/>
        </w:rPr>
      </w:pPr>
    </w:p>
    <w:p w:rsidR="00815617" w:rsidRPr="008C0242" w:rsidRDefault="00815617" w:rsidP="005329F5">
      <w:pPr>
        <w:tabs>
          <w:tab w:val="left" w:pos="851"/>
        </w:tabs>
        <w:ind w:left="993" w:right="400" w:firstLine="425"/>
        <w:jc w:val="both"/>
        <w:rPr>
          <w:rFonts w:ascii="Times New Roman" w:hAnsi="Times New Roman" w:cs="Times New Roman"/>
          <w:b/>
          <w:sz w:val="28"/>
          <w:szCs w:val="28"/>
          <w:lang w:eastAsia="ru-RU"/>
        </w:rPr>
      </w:pPr>
      <w:r w:rsidRPr="00F05CE2">
        <w:rPr>
          <w:rFonts w:ascii="Times New Roman" w:hAnsi="Times New Roman" w:cs="Times New Roman"/>
          <w:b/>
          <w:w w:val="0"/>
          <w:sz w:val="28"/>
          <w:szCs w:val="28"/>
          <w:lang w:eastAsia="ru-RU"/>
        </w:rPr>
        <w:t xml:space="preserve">                                            3.4. Модуль </w:t>
      </w:r>
      <w:r w:rsidRPr="00F05CE2">
        <w:rPr>
          <w:rFonts w:ascii="Times New Roman" w:hAnsi="Times New Roman" w:cs="Times New Roman"/>
          <w:b/>
          <w:sz w:val="28"/>
          <w:szCs w:val="28"/>
          <w:lang w:eastAsia="ru-RU"/>
        </w:rPr>
        <w:t>«Работа с родителями»</w:t>
      </w:r>
    </w:p>
    <w:p w:rsidR="00815617" w:rsidRPr="008C0242" w:rsidRDefault="00815617" w:rsidP="005329F5">
      <w:pPr>
        <w:tabs>
          <w:tab w:val="left" w:pos="851"/>
        </w:tabs>
        <w:ind w:left="993" w:right="400" w:firstLine="425"/>
        <w:jc w:val="both"/>
        <w:rPr>
          <w:rFonts w:ascii="Times New Roman" w:eastAsia="№Е" w:hAnsi="Times New Roman" w:cs="Times New Roman"/>
          <w:sz w:val="28"/>
          <w:szCs w:val="28"/>
        </w:rPr>
      </w:pPr>
      <w:r w:rsidRPr="00F05CE2">
        <w:rPr>
          <w:rFonts w:ascii="Times New Roman" w:hAnsi="Times New Roman" w:cs="Times New Roman"/>
          <w:sz w:val="28"/>
          <w:szCs w:val="28"/>
        </w:rPr>
        <w:t xml:space="preserve">Работа с родителями(законными представителями) учащихся </w:t>
      </w:r>
      <w:r w:rsidRPr="00F05CE2">
        <w:rPr>
          <w:rFonts w:ascii="Times New Roman" w:eastAsia="Calibri" w:hAnsi="Times New Roman" w:cs="Times New Roman"/>
          <w:sz w:val="28"/>
          <w:szCs w:val="28"/>
        </w:rPr>
        <w:t xml:space="preserve"> </w:t>
      </w:r>
      <w:r w:rsidRPr="00F05CE2">
        <w:rPr>
          <w:rFonts w:ascii="Times New Roman" w:hAnsi="Times New Roman" w:cs="Times New Roman"/>
          <w:sz w:val="28"/>
          <w:szCs w:val="28"/>
        </w:rPr>
        <w:t>осуществляется для более эффективного достижения цели воспитания, которое обеспечивается согласованием позиций семьи и школы и осуществляется в рамках различных форм деятельности представленных в таблице.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9"/>
        <w:gridCol w:w="6624"/>
      </w:tblGrid>
      <w:tr w:rsidR="00815617" w:rsidRPr="00BC3FD1" w:rsidTr="00C93308">
        <w:tc>
          <w:tcPr>
            <w:tcW w:w="3285" w:type="dxa"/>
          </w:tcPr>
          <w:p w:rsidR="00815617" w:rsidRPr="00BC3FD1" w:rsidRDefault="00815617" w:rsidP="005329F5">
            <w:pPr>
              <w:tabs>
                <w:tab w:val="left" w:pos="851"/>
              </w:tabs>
              <w:ind w:left="993" w:right="400" w:firstLine="425"/>
              <w:jc w:val="center"/>
              <w:rPr>
                <w:rFonts w:ascii="Times New Roman" w:hAnsi="Times New Roman" w:cs="Times New Roman"/>
                <w:b/>
                <w:iCs/>
                <w:w w:val="0"/>
                <w:sz w:val="24"/>
                <w:szCs w:val="28"/>
              </w:rPr>
            </w:pPr>
            <w:r w:rsidRPr="00BC3FD1">
              <w:rPr>
                <w:rFonts w:ascii="Times New Roman" w:hAnsi="Times New Roman" w:cs="Times New Roman"/>
                <w:b/>
                <w:iCs/>
                <w:w w:val="0"/>
                <w:sz w:val="24"/>
                <w:szCs w:val="28"/>
              </w:rPr>
              <w:t xml:space="preserve">Уровень </w:t>
            </w:r>
          </w:p>
        </w:tc>
        <w:tc>
          <w:tcPr>
            <w:tcW w:w="6888" w:type="dxa"/>
          </w:tcPr>
          <w:p w:rsidR="00815617" w:rsidRPr="00BC3FD1" w:rsidRDefault="00815617" w:rsidP="00BC3FD1">
            <w:pPr>
              <w:tabs>
                <w:tab w:val="left" w:pos="0"/>
              </w:tabs>
              <w:ind w:right="400" w:firstLine="425"/>
              <w:jc w:val="center"/>
              <w:rPr>
                <w:rFonts w:ascii="Times New Roman" w:hAnsi="Times New Roman" w:cs="Times New Roman"/>
                <w:b/>
                <w:iCs/>
                <w:w w:val="0"/>
                <w:sz w:val="24"/>
                <w:szCs w:val="28"/>
              </w:rPr>
            </w:pPr>
            <w:r w:rsidRPr="00BC3FD1">
              <w:rPr>
                <w:rFonts w:ascii="Times New Roman" w:hAnsi="Times New Roman" w:cs="Times New Roman"/>
                <w:b/>
                <w:iCs/>
                <w:w w:val="0"/>
                <w:sz w:val="24"/>
                <w:szCs w:val="28"/>
              </w:rPr>
              <w:t>Формы деятельности</w:t>
            </w:r>
          </w:p>
        </w:tc>
      </w:tr>
      <w:tr w:rsidR="00815617" w:rsidRPr="00BC3FD1" w:rsidTr="00C93308">
        <w:tc>
          <w:tcPr>
            <w:tcW w:w="3285" w:type="dxa"/>
            <w:vAlign w:val="center"/>
          </w:tcPr>
          <w:p w:rsidR="00815617" w:rsidRPr="00BC3FD1" w:rsidRDefault="00815617" w:rsidP="005329F5">
            <w:pPr>
              <w:pStyle w:val="ParaAttribute38"/>
              <w:ind w:left="993" w:right="400" w:firstLine="425"/>
              <w:jc w:val="center"/>
              <w:rPr>
                <w:b/>
                <w:i/>
                <w:sz w:val="24"/>
                <w:szCs w:val="28"/>
              </w:rPr>
            </w:pPr>
            <w:r w:rsidRPr="00BC3FD1">
              <w:rPr>
                <w:rStyle w:val="CharAttribute502"/>
                <w:rFonts w:eastAsia="№Е"/>
                <w:b/>
                <w:i w:val="0"/>
                <w:sz w:val="24"/>
                <w:szCs w:val="28"/>
              </w:rPr>
              <w:t>Групповой</w:t>
            </w:r>
          </w:p>
        </w:tc>
        <w:tc>
          <w:tcPr>
            <w:tcW w:w="6888" w:type="dxa"/>
          </w:tcPr>
          <w:p w:rsidR="00815617" w:rsidRPr="00BC3FD1" w:rsidRDefault="00815617" w:rsidP="00BC3FD1">
            <w:pPr>
              <w:pStyle w:val="a3"/>
              <w:tabs>
                <w:tab w:val="left" w:pos="0"/>
                <w:tab w:val="left" w:pos="1310"/>
              </w:tabs>
              <w:ind w:left="0" w:right="400" w:firstLine="425"/>
              <w:rPr>
                <w:rFonts w:ascii="Times New Roman" w:hAnsi="Times New Roman" w:cs="Times New Roman"/>
                <w:sz w:val="24"/>
                <w:szCs w:val="28"/>
              </w:rPr>
            </w:pPr>
            <w:r w:rsidRPr="00BC3FD1">
              <w:rPr>
                <w:rFonts w:ascii="Times New Roman" w:hAnsi="Times New Roman" w:cs="Times New Roman"/>
                <w:sz w:val="24"/>
                <w:szCs w:val="28"/>
              </w:rPr>
              <w:t>- общешкольный родительский комитет;</w:t>
            </w:r>
          </w:p>
          <w:p w:rsidR="00815617" w:rsidRPr="00BC3FD1" w:rsidRDefault="00815617" w:rsidP="00BC3FD1">
            <w:pPr>
              <w:pStyle w:val="a3"/>
              <w:tabs>
                <w:tab w:val="left" w:pos="0"/>
                <w:tab w:val="left" w:pos="1310"/>
              </w:tabs>
              <w:ind w:left="0" w:right="400" w:firstLine="425"/>
              <w:rPr>
                <w:rFonts w:ascii="Times New Roman" w:hAnsi="Times New Roman" w:cs="Times New Roman"/>
                <w:sz w:val="24"/>
                <w:szCs w:val="28"/>
              </w:rPr>
            </w:pPr>
            <w:r w:rsidRPr="00BC3FD1">
              <w:rPr>
                <w:rFonts w:ascii="Times New Roman" w:hAnsi="Times New Roman" w:cs="Times New Roman"/>
                <w:sz w:val="24"/>
                <w:szCs w:val="28"/>
              </w:rPr>
              <w:t>- семейные клубы;</w:t>
            </w:r>
          </w:p>
          <w:p w:rsidR="00815617" w:rsidRPr="00BC3FD1" w:rsidRDefault="00815617" w:rsidP="00BC3FD1">
            <w:pPr>
              <w:pStyle w:val="a3"/>
              <w:tabs>
                <w:tab w:val="left" w:pos="0"/>
                <w:tab w:val="left" w:pos="1310"/>
              </w:tabs>
              <w:ind w:left="0" w:right="400" w:firstLine="425"/>
              <w:rPr>
                <w:rFonts w:ascii="Times New Roman" w:hAnsi="Times New Roman" w:cs="Times New Roman"/>
                <w:i/>
                <w:iCs/>
                <w:sz w:val="24"/>
                <w:szCs w:val="28"/>
              </w:rPr>
            </w:pPr>
            <w:r w:rsidRPr="00BC3FD1">
              <w:rPr>
                <w:rFonts w:ascii="Times New Roman" w:hAnsi="Times New Roman" w:cs="Times New Roman"/>
                <w:sz w:val="24"/>
                <w:szCs w:val="28"/>
              </w:rPr>
              <w:t>- родительские гостиные;</w:t>
            </w:r>
          </w:p>
          <w:p w:rsidR="00815617" w:rsidRPr="00BC3FD1" w:rsidRDefault="00815617" w:rsidP="00BC3FD1">
            <w:pPr>
              <w:pStyle w:val="a3"/>
              <w:tabs>
                <w:tab w:val="left" w:pos="0"/>
                <w:tab w:val="left" w:pos="1310"/>
              </w:tabs>
              <w:ind w:left="0" w:right="400" w:firstLine="425"/>
              <w:rPr>
                <w:rFonts w:ascii="Times New Roman" w:hAnsi="Times New Roman" w:cs="Times New Roman"/>
                <w:sz w:val="24"/>
                <w:szCs w:val="28"/>
              </w:rPr>
            </w:pPr>
            <w:r w:rsidRPr="00BC3FD1">
              <w:rPr>
                <w:rFonts w:ascii="Times New Roman" w:hAnsi="Times New Roman" w:cs="Times New Roman"/>
                <w:sz w:val="24"/>
                <w:szCs w:val="28"/>
              </w:rPr>
              <w:t>- родительские дни;</w:t>
            </w:r>
          </w:p>
          <w:p w:rsidR="00815617" w:rsidRPr="00BC3FD1" w:rsidRDefault="00815617" w:rsidP="00BC3FD1">
            <w:pPr>
              <w:pStyle w:val="a3"/>
              <w:tabs>
                <w:tab w:val="left" w:pos="0"/>
                <w:tab w:val="left" w:pos="1310"/>
              </w:tabs>
              <w:ind w:left="0" w:right="400" w:firstLine="425"/>
              <w:rPr>
                <w:rFonts w:ascii="Times New Roman" w:hAnsi="Times New Roman" w:cs="Times New Roman"/>
                <w:sz w:val="24"/>
                <w:szCs w:val="28"/>
              </w:rPr>
            </w:pPr>
            <w:r w:rsidRPr="00BC3FD1">
              <w:rPr>
                <w:rFonts w:ascii="Times New Roman" w:hAnsi="Times New Roman" w:cs="Times New Roman"/>
                <w:sz w:val="24"/>
                <w:szCs w:val="28"/>
              </w:rPr>
              <w:t>- общешкольные родительские собрания;</w:t>
            </w:r>
          </w:p>
          <w:p w:rsidR="00815617" w:rsidRPr="00BC3FD1" w:rsidRDefault="00815617" w:rsidP="00BC3FD1">
            <w:pPr>
              <w:pStyle w:val="a3"/>
              <w:tabs>
                <w:tab w:val="left" w:pos="0"/>
                <w:tab w:val="left" w:pos="1310"/>
              </w:tabs>
              <w:ind w:left="0" w:right="400" w:firstLine="425"/>
              <w:rPr>
                <w:rFonts w:ascii="Times New Roman" w:hAnsi="Times New Roman" w:cs="Times New Roman"/>
                <w:sz w:val="24"/>
                <w:szCs w:val="28"/>
              </w:rPr>
            </w:pPr>
            <w:r w:rsidRPr="00BC3FD1">
              <w:rPr>
                <w:rFonts w:ascii="Times New Roman" w:hAnsi="Times New Roman" w:cs="Times New Roman"/>
                <w:sz w:val="24"/>
                <w:szCs w:val="28"/>
              </w:rPr>
              <w:t>- родительские форумы</w:t>
            </w:r>
          </w:p>
        </w:tc>
      </w:tr>
      <w:tr w:rsidR="00815617" w:rsidRPr="00BC3FD1" w:rsidTr="00C93308">
        <w:tc>
          <w:tcPr>
            <w:tcW w:w="3285" w:type="dxa"/>
            <w:vAlign w:val="center"/>
          </w:tcPr>
          <w:p w:rsidR="00815617" w:rsidRPr="00BC3FD1" w:rsidRDefault="00815617" w:rsidP="005329F5">
            <w:pPr>
              <w:pStyle w:val="a3"/>
              <w:shd w:val="clear" w:color="auto" w:fill="FFFFFF"/>
              <w:tabs>
                <w:tab w:val="left" w:pos="993"/>
                <w:tab w:val="left" w:pos="1310"/>
              </w:tabs>
              <w:ind w:left="993" w:right="400"/>
              <w:rPr>
                <w:rFonts w:ascii="Times New Roman" w:hAnsi="Times New Roman" w:cs="Times New Roman"/>
                <w:b/>
                <w:sz w:val="24"/>
                <w:szCs w:val="28"/>
              </w:rPr>
            </w:pPr>
            <w:r w:rsidRPr="00BC3FD1">
              <w:rPr>
                <w:rFonts w:ascii="Times New Roman" w:hAnsi="Times New Roman" w:cs="Times New Roman"/>
                <w:b/>
                <w:sz w:val="24"/>
                <w:szCs w:val="28"/>
              </w:rPr>
              <w:t>Индивидуальный</w:t>
            </w:r>
          </w:p>
          <w:p w:rsidR="00815617" w:rsidRPr="00BC3FD1" w:rsidRDefault="00815617" w:rsidP="005329F5">
            <w:pPr>
              <w:pStyle w:val="a3"/>
              <w:tabs>
                <w:tab w:val="left" w:pos="851"/>
                <w:tab w:val="left" w:pos="1310"/>
              </w:tabs>
              <w:ind w:left="993" w:right="400" w:firstLine="425"/>
              <w:jc w:val="center"/>
              <w:rPr>
                <w:rFonts w:ascii="Times New Roman" w:hAnsi="Times New Roman" w:cs="Times New Roman"/>
                <w:b/>
                <w:sz w:val="24"/>
                <w:szCs w:val="28"/>
              </w:rPr>
            </w:pPr>
          </w:p>
          <w:p w:rsidR="00815617" w:rsidRPr="00BC3FD1" w:rsidRDefault="00815617" w:rsidP="005329F5">
            <w:pPr>
              <w:tabs>
                <w:tab w:val="left" w:pos="851"/>
              </w:tabs>
              <w:ind w:left="993" w:right="400" w:firstLine="425"/>
              <w:jc w:val="center"/>
              <w:rPr>
                <w:rFonts w:ascii="Times New Roman" w:hAnsi="Times New Roman" w:cs="Times New Roman"/>
                <w:b/>
                <w:iCs/>
                <w:w w:val="0"/>
                <w:sz w:val="24"/>
                <w:szCs w:val="28"/>
              </w:rPr>
            </w:pPr>
          </w:p>
        </w:tc>
        <w:tc>
          <w:tcPr>
            <w:tcW w:w="6888" w:type="dxa"/>
          </w:tcPr>
          <w:p w:rsidR="00815617" w:rsidRPr="00BC3FD1" w:rsidRDefault="00815617" w:rsidP="00BC3FD1">
            <w:pPr>
              <w:pStyle w:val="a3"/>
              <w:tabs>
                <w:tab w:val="left" w:pos="0"/>
                <w:tab w:val="left" w:pos="1310"/>
              </w:tabs>
              <w:ind w:left="0" w:right="400" w:firstLine="425"/>
              <w:rPr>
                <w:rFonts w:ascii="Times New Roman" w:hAnsi="Times New Roman" w:cs="Times New Roman"/>
                <w:sz w:val="24"/>
                <w:szCs w:val="28"/>
              </w:rPr>
            </w:pPr>
            <w:r w:rsidRPr="00BC3FD1">
              <w:rPr>
                <w:rFonts w:ascii="Times New Roman" w:hAnsi="Times New Roman" w:cs="Times New Roman"/>
                <w:sz w:val="24"/>
                <w:szCs w:val="28"/>
              </w:rPr>
              <w:t>- работа специалистов по запросу родителей для решения острых конфликтных ситуаций;</w:t>
            </w:r>
          </w:p>
          <w:p w:rsidR="00815617" w:rsidRPr="00BC3FD1" w:rsidRDefault="00815617" w:rsidP="00BC3FD1">
            <w:pPr>
              <w:pStyle w:val="a3"/>
              <w:tabs>
                <w:tab w:val="left" w:pos="0"/>
                <w:tab w:val="left" w:pos="1310"/>
              </w:tabs>
              <w:ind w:left="0" w:right="400" w:firstLine="425"/>
              <w:rPr>
                <w:rFonts w:ascii="Times New Roman" w:hAnsi="Times New Roman" w:cs="Times New Roman"/>
                <w:sz w:val="24"/>
                <w:szCs w:val="28"/>
              </w:rPr>
            </w:pPr>
            <w:r w:rsidRPr="00BC3FD1">
              <w:rPr>
                <w:rFonts w:ascii="Times New Roman" w:hAnsi="Times New Roman" w:cs="Times New Roman"/>
                <w:sz w:val="24"/>
                <w:szCs w:val="28"/>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15617" w:rsidRPr="00BC3FD1" w:rsidRDefault="00815617" w:rsidP="00BC3FD1">
            <w:pPr>
              <w:pStyle w:val="a3"/>
              <w:tabs>
                <w:tab w:val="left" w:pos="0"/>
                <w:tab w:val="left" w:pos="1310"/>
              </w:tabs>
              <w:ind w:left="0" w:right="400" w:firstLine="425"/>
              <w:rPr>
                <w:rFonts w:ascii="Times New Roman" w:hAnsi="Times New Roman" w:cs="Times New Roman"/>
                <w:sz w:val="24"/>
                <w:szCs w:val="28"/>
              </w:rPr>
            </w:pPr>
            <w:r w:rsidRPr="00BC3FD1">
              <w:rPr>
                <w:rFonts w:ascii="Times New Roman" w:hAnsi="Times New Roman" w:cs="Times New Roman"/>
                <w:sz w:val="24"/>
                <w:szCs w:val="28"/>
              </w:rPr>
              <w:t>- помощь со стороны родителей в подготовке и проведении общешкольных и классных мероприятий воспитательной направленности;</w:t>
            </w:r>
          </w:p>
          <w:p w:rsidR="00815617" w:rsidRPr="00BC3FD1" w:rsidRDefault="00815617" w:rsidP="00BC3FD1">
            <w:pPr>
              <w:tabs>
                <w:tab w:val="left" w:pos="0"/>
              </w:tabs>
              <w:ind w:right="400" w:firstLine="425"/>
              <w:rPr>
                <w:rFonts w:ascii="Times New Roman" w:hAnsi="Times New Roman" w:cs="Times New Roman"/>
                <w:sz w:val="24"/>
                <w:szCs w:val="28"/>
              </w:rPr>
            </w:pPr>
            <w:r w:rsidRPr="00BC3FD1">
              <w:rPr>
                <w:rFonts w:ascii="Times New Roman" w:hAnsi="Times New Roman" w:cs="Times New Roman"/>
                <w:sz w:val="24"/>
                <w:szCs w:val="28"/>
              </w:rPr>
              <w:t>индивидуальное консультирование c целью координации воспитательных усилий педагогов и родителей</w:t>
            </w:r>
          </w:p>
          <w:p w:rsidR="00815617" w:rsidRPr="00BC3FD1" w:rsidRDefault="00815617" w:rsidP="00BC3FD1">
            <w:pPr>
              <w:tabs>
                <w:tab w:val="left" w:pos="0"/>
              </w:tabs>
              <w:ind w:right="400" w:firstLine="425"/>
              <w:rPr>
                <w:rFonts w:ascii="Times New Roman" w:hAnsi="Times New Roman" w:cs="Times New Roman"/>
                <w:b/>
                <w:iCs/>
                <w:w w:val="0"/>
                <w:sz w:val="24"/>
                <w:szCs w:val="28"/>
              </w:rPr>
            </w:pPr>
            <w:r w:rsidRPr="00BC3FD1">
              <w:rPr>
                <w:rFonts w:ascii="Times New Roman" w:hAnsi="Times New Roman" w:cs="Times New Roman"/>
                <w:bCs/>
                <w:iCs/>
                <w:sz w:val="24"/>
                <w:szCs w:val="28"/>
                <w:lang w:eastAsia="ru-RU"/>
              </w:rPr>
              <w:t>-психолого - педагогические консультации  специалистов школы (психолог, «Служба медиации», инспектор полиции по правонарушениям, администрация);</w:t>
            </w:r>
          </w:p>
        </w:tc>
      </w:tr>
    </w:tbl>
    <w:p w:rsidR="00815617" w:rsidRPr="00F05CE2" w:rsidRDefault="00815617" w:rsidP="005329F5">
      <w:pPr>
        <w:tabs>
          <w:tab w:val="left" w:pos="851"/>
        </w:tabs>
        <w:ind w:left="993" w:right="400"/>
        <w:rPr>
          <w:rFonts w:ascii="Times New Roman" w:hAnsi="Times New Roman" w:cs="Times New Roman"/>
          <w:b/>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3044"/>
        <w:gridCol w:w="3504"/>
      </w:tblGrid>
      <w:tr w:rsidR="00815617" w:rsidRPr="00F05CE2" w:rsidTr="00C93308">
        <w:tc>
          <w:tcPr>
            <w:tcW w:w="2232" w:type="dxa"/>
          </w:tcPr>
          <w:p w:rsidR="00815617" w:rsidRPr="00F05CE2" w:rsidRDefault="00815617" w:rsidP="005329F5">
            <w:pPr>
              <w:ind w:left="993" w:right="400" w:firstLine="425"/>
              <w:jc w:val="center"/>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Уровни</w:t>
            </w:r>
          </w:p>
        </w:tc>
        <w:tc>
          <w:tcPr>
            <w:tcW w:w="3121" w:type="dxa"/>
          </w:tcPr>
          <w:p w:rsidR="00815617" w:rsidRPr="00F05CE2" w:rsidRDefault="00815617" w:rsidP="00BC3FD1">
            <w:pPr>
              <w:ind w:right="400" w:firstLine="425"/>
              <w:jc w:val="center"/>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Мероприятия</w:t>
            </w:r>
          </w:p>
        </w:tc>
        <w:tc>
          <w:tcPr>
            <w:tcW w:w="4820" w:type="dxa"/>
          </w:tcPr>
          <w:p w:rsidR="00815617" w:rsidRPr="00F05CE2" w:rsidRDefault="00815617" w:rsidP="00BC3FD1">
            <w:pPr>
              <w:ind w:right="400" w:firstLine="175"/>
              <w:jc w:val="center"/>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Формы</w:t>
            </w:r>
          </w:p>
        </w:tc>
      </w:tr>
      <w:tr w:rsidR="00815617" w:rsidRPr="00F05CE2" w:rsidTr="00C93308">
        <w:tc>
          <w:tcPr>
            <w:tcW w:w="2232" w:type="dxa"/>
            <w:vMerge w:val="restart"/>
          </w:tcPr>
          <w:p w:rsidR="00815617" w:rsidRPr="00F05CE2" w:rsidRDefault="00815617" w:rsidP="005329F5">
            <w:pPr>
              <w:ind w:left="993" w:right="400"/>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н</w:t>
            </w:r>
            <w:r w:rsidRPr="00F05CE2">
              <w:rPr>
                <w:rFonts w:ascii="Times New Roman" w:hAnsi="Times New Roman" w:cs="Times New Roman"/>
                <w:bCs/>
                <w:iCs/>
                <w:sz w:val="28"/>
                <w:szCs w:val="28"/>
                <w:lang w:eastAsia="ru-RU"/>
              </w:rPr>
              <w:t xml:space="preserve">а групповом уровне: </w:t>
            </w:r>
          </w:p>
          <w:p w:rsidR="00815617" w:rsidRPr="00F05CE2" w:rsidRDefault="00815617" w:rsidP="005329F5">
            <w:pPr>
              <w:ind w:left="993" w:right="400" w:firstLine="425"/>
              <w:rPr>
                <w:rFonts w:ascii="Times New Roman" w:hAnsi="Times New Roman" w:cs="Times New Roman"/>
                <w:bCs/>
                <w:iCs/>
                <w:sz w:val="28"/>
                <w:szCs w:val="28"/>
                <w:lang w:eastAsia="ru-RU"/>
              </w:rPr>
            </w:pPr>
          </w:p>
          <w:p w:rsidR="00815617" w:rsidRPr="00F05CE2" w:rsidRDefault="00815617" w:rsidP="005329F5">
            <w:pPr>
              <w:ind w:left="993" w:right="400" w:firstLine="425"/>
              <w:rPr>
                <w:rFonts w:ascii="Times New Roman" w:hAnsi="Times New Roman" w:cs="Times New Roman"/>
                <w:bCs/>
                <w:iCs/>
                <w:sz w:val="28"/>
                <w:szCs w:val="28"/>
                <w:lang w:eastAsia="ru-RU"/>
              </w:rPr>
            </w:pPr>
          </w:p>
        </w:tc>
        <w:tc>
          <w:tcPr>
            <w:tcW w:w="3121" w:type="dxa"/>
          </w:tcPr>
          <w:p w:rsidR="00815617" w:rsidRPr="00F05CE2" w:rsidRDefault="00815617" w:rsidP="00BC3FD1">
            <w:pPr>
              <w:ind w:right="400"/>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Диагностика и мониторинг.</w:t>
            </w:r>
          </w:p>
        </w:tc>
        <w:tc>
          <w:tcPr>
            <w:tcW w:w="4820" w:type="dxa"/>
          </w:tcPr>
          <w:p w:rsidR="00815617" w:rsidRPr="00F05CE2" w:rsidRDefault="00815617" w:rsidP="00BC3FD1">
            <w:pPr>
              <w:ind w:right="400" w:firstLine="175"/>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Анкетирование</w:t>
            </w:r>
          </w:p>
        </w:tc>
      </w:tr>
      <w:tr w:rsidR="00815617" w:rsidRPr="00F05CE2" w:rsidTr="00C93308">
        <w:trPr>
          <w:trHeight w:val="1275"/>
        </w:trPr>
        <w:tc>
          <w:tcPr>
            <w:tcW w:w="2232" w:type="dxa"/>
            <w:vMerge/>
          </w:tcPr>
          <w:p w:rsidR="00815617" w:rsidRPr="00F05CE2" w:rsidRDefault="00815617" w:rsidP="005329F5">
            <w:pPr>
              <w:ind w:left="993" w:right="400" w:firstLine="425"/>
              <w:rPr>
                <w:rFonts w:ascii="Times New Roman" w:hAnsi="Times New Roman" w:cs="Times New Roman"/>
                <w:bCs/>
                <w:iCs/>
                <w:sz w:val="28"/>
                <w:szCs w:val="28"/>
                <w:lang w:eastAsia="ru-RU"/>
              </w:rPr>
            </w:pPr>
          </w:p>
        </w:tc>
        <w:tc>
          <w:tcPr>
            <w:tcW w:w="3121" w:type="dxa"/>
          </w:tcPr>
          <w:p w:rsidR="00815617" w:rsidRPr="00F05CE2" w:rsidRDefault="00815617" w:rsidP="00BC3FD1">
            <w:pPr>
              <w:ind w:right="400"/>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«Консультационная служба»</w:t>
            </w:r>
          </w:p>
        </w:tc>
        <w:tc>
          <w:tcPr>
            <w:tcW w:w="4820" w:type="dxa"/>
          </w:tcPr>
          <w:p w:rsidR="00815617" w:rsidRPr="00F05CE2" w:rsidRDefault="00815617" w:rsidP="00BC3FD1">
            <w:pPr>
              <w:ind w:right="400" w:firstLine="175"/>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Психолого - педагогические консультации  специалистов школы (психолог, «Служба школьной медиации»,  администрация).</w:t>
            </w:r>
          </w:p>
        </w:tc>
      </w:tr>
      <w:tr w:rsidR="00815617" w:rsidRPr="00F05CE2" w:rsidTr="00C93308">
        <w:trPr>
          <w:trHeight w:val="1110"/>
        </w:trPr>
        <w:tc>
          <w:tcPr>
            <w:tcW w:w="2232" w:type="dxa"/>
            <w:vMerge/>
          </w:tcPr>
          <w:p w:rsidR="00815617" w:rsidRPr="00F05CE2" w:rsidRDefault="00815617" w:rsidP="005329F5">
            <w:pPr>
              <w:ind w:left="993" w:right="400" w:firstLine="425"/>
              <w:rPr>
                <w:rFonts w:ascii="Times New Roman" w:hAnsi="Times New Roman" w:cs="Times New Roman"/>
                <w:bCs/>
                <w:iCs/>
                <w:sz w:val="28"/>
                <w:szCs w:val="28"/>
                <w:lang w:eastAsia="ru-RU"/>
              </w:rPr>
            </w:pPr>
          </w:p>
        </w:tc>
        <w:tc>
          <w:tcPr>
            <w:tcW w:w="3121" w:type="dxa"/>
          </w:tcPr>
          <w:p w:rsidR="00815617" w:rsidRPr="00F05CE2" w:rsidRDefault="00815617" w:rsidP="00BC3FD1">
            <w:pPr>
              <w:ind w:right="400"/>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Информирование родителей об успеваемости и проблемах детей.</w:t>
            </w:r>
          </w:p>
        </w:tc>
        <w:tc>
          <w:tcPr>
            <w:tcW w:w="4820" w:type="dxa"/>
          </w:tcPr>
          <w:p w:rsidR="00815617" w:rsidRPr="00F05CE2" w:rsidRDefault="00815617" w:rsidP="00BC3FD1">
            <w:pPr>
              <w:ind w:right="400" w:firstLine="175"/>
              <w:rPr>
                <w:rFonts w:ascii="Times New Roman" w:hAnsi="Times New Roman" w:cs="Times New Roman"/>
                <w:bCs/>
                <w:iCs/>
                <w:sz w:val="28"/>
                <w:szCs w:val="28"/>
                <w:lang w:eastAsia="ru-RU"/>
              </w:rPr>
            </w:pPr>
            <w:r w:rsidRPr="00F05CE2">
              <w:rPr>
                <w:rFonts w:ascii="Times New Roman" w:hAnsi="Times New Roman" w:cs="Times New Roman"/>
                <w:sz w:val="28"/>
                <w:szCs w:val="28"/>
                <w:lang w:eastAsia="ru-RU"/>
              </w:rPr>
              <w:t>Родительские собрания, дни открытых дверей.</w:t>
            </w:r>
          </w:p>
        </w:tc>
      </w:tr>
      <w:tr w:rsidR="00815617" w:rsidRPr="00F05CE2" w:rsidTr="00C93308">
        <w:trPr>
          <w:trHeight w:val="828"/>
        </w:trPr>
        <w:tc>
          <w:tcPr>
            <w:tcW w:w="2232" w:type="dxa"/>
            <w:vMerge/>
          </w:tcPr>
          <w:p w:rsidR="00815617" w:rsidRPr="00F05CE2" w:rsidRDefault="00815617" w:rsidP="005329F5">
            <w:pPr>
              <w:ind w:left="993" w:right="400" w:firstLine="425"/>
              <w:rPr>
                <w:rFonts w:ascii="Times New Roman" w:hAnsi="Times New Roman" w:cs="Times New Roman"/>
                <w:bCs/>
                <w:iCs/>
                <w:sz w:val="28"/>
                <w:szCs w:val="28"/>
                <w:lang w:eastAsia="ru-RU"/>
              </w:rPr>
            </w:pPr>
          </w:p>
        </w:tc>
        <w:tc>
          <w:tcPr>
            <w:tcW w:w="3121" w:type="dxa"/>
            <w:shd w:val="clear" w:color="auto" w:fill="FFFFFF"/>
          </w:tcPr>
          <w:p w:rsidR="00815617" w:rsidRPr="00F05CE2" w:rsidRDefault="00815617" w:rsidP="00BC3FD1">
            <w:pPr>
              <w:ind w:right="400"/>
              <w:rPr>
                <w:rFonts w:ascii="Times New Roman" w:hAnsi="Times New Roman" w:cs="Times New Roman"/>
                <w:sz w:val="28"/>
                <w:szCs w:val="28"/>
                <w:lang w:eastAsia="ru-RU"/>
              </w:rPr>
            </w:pPr>
            <w:r w:rsidRPr="00F05CE2">
              <w:rPr>
                <w:rFonts w:ascii="Times New Roman" w:hAnsi="Times New Roman" w:cs="Times New Roman"/>
                <w:sz w:val="28"/>
                <w:szCs w:val="28"/>
                <w:lang w:eastAsia="ru-RU"/>
              </w:rPr>
              <w:t>Включение родителей процесс управления образованием</w:t>
            </w:r>
          </w:p>
        </w:tc>
        <w:tc>
          <w:tcPr>
            <w:tcW w:w="4820" w:type="dxa"/>
          </w:tcPr>
          <w:p w:rsidR="00815617" w:rsidRPr="00F05CE2" w:rsidRDefault="00815617" w:rsidP="00BC3FD1">
            <w:pPr>
              <w:ind w:right="400" w:firstLine="175"/>
              <w:rPr>
                <w:rFonts w:ascii="Times New Roman" w:hAnsi="Times New Roman" w:cs="Times New Roman"/>
                <w:sz w:val="28"/>
                <w:szCs w:val="28"/>
                <w:lang w:eastAsia="ru-RU"/>
              </w:rPr>
            </w:pPr>
            <w:r w:rsidRPr="00F05CE2">
              <w:rPr>
                <w:rFonts w:ascii="Times New Roman" w:hAnsi="Times New Roman" w:cs="Times New Roman"/>
                <w:sz w:val="28"/>
                <w:szCs w:val="28"/>
                <w:lang w:eastAsia="ru-RU"/>
              </w:rPr>
              <w:t>Работа классных родительских комитетов, родительского комитета школы</w:t>
            </w:r>
          </w:p>
        </w:tc>
      </w:tr>
      <w:tr w:rsidR="00815617" w:rsidRPr="00F05CE2" w:rsidTr="00C93308">
        <w:trPr>
          <w:trHeight w:val="2523"/>
        </w:trPr>
        <w:tc>
          <w:tcPr>
            <w:tcW w:w="2232" w:type="dxa"/>
            <w:vMerge w:val="restart"/>
          </w:tcPr>
          <w:p w:rsidR="00815617" w:rsidRPr="00F05CE2" w:rsidRDefault="00815617" w:rsidP="005329F5">
            <w:pPr>
              <w:ind w:left="993" w:right="400" w:firstLine="425"/>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н</w:t>
            </w:r>
            <w:r w:rsidRPr="00F05CE2">
              <w:rPr>
                <w:rFonts w:ascii="Times New Roman" w:hAnsi="Times New Roman" w:cs="Times New Roman"/>
                <w:bCs/>
                <w:iCs/>
                <w:sz w:val="28"/>
                <w:szCs w:val="28"/>
                <w:lang w:eastAsia="ru-RU"/>
              </w:rPr>
              <w:t>а индивидуальном уровне:</w:t>
            </w:r>
          </w:p>
          <w:p w:rsidR="00815617" w:rsidRPr="00F05CE2" w:rsidRDefault="00815617" w:rsidP="005329F5">
            <w:pPr>
              <w:ind w:left="993" w:right="400" w:firstLine="425"/>
              <w:rPr>
                <w:rFonts w:ascii="Times New Roman" w:hAnsi="Times New Roman" w:cs="Times New Roman"/>
                <w:bCs/>
                <w:iCs/>
                <w:sz w:val="28"/>
                <w:szCs w:val="28"/>
                <w:lang w:eastAsia="ru-RU"/>
              </w:rPr>
            </w:pPr>
          </w:p>
        </w:tc>
        <w:tc>
          <w:tcPr>
            <w:tcW w:w="3121" w:type="dxa"/>
          </w:tcPr>
          <w:p w:rsidR="00815617" w:rsidRPr="00F05CE2" w:rsidRDefault="00815617" w:rsidP="00BC3FD1">
            <w:pPr>
              <w:ind w:right="400"/>
              <w:rPr>
                <w:rFonts w:ascii="Times New Roman" w:hAnsi="Times New Roman" w:cs="Times New Roman"/>
                <w:sz w:val="28"/>
                <w:szCs w:val="28"/>
                <w:lang w:eastAsia="ru-RU"/>
              </w:rPr>
            </w:pPr>
            <w:r w:rsidRPr="00F05CE2">
              <w:rPr>
                <w:rFonts w:ascii="Times New Roman" w:hAnsi="Times New Roman" w:cs="Times New Roman"/>
                <w:sz w:val="28"/>
                <w:szCs w:val="28"/>
                <w:lang w:eastAsia="ru-RU"/>
              </w:rPr>
              <w:t>Индивидуальные консультации педагогов специалистами социально – психологической службы.</w:t>
            </w:r>
          </w:p>
          <w:p w:rsidR="00815617" w:rsidRPr="00F05CE2" w:rsidRDefault="00815617" w:rsidP="00BC3FD1">
            <w:pPr>
              <w:ind w:right="400" w:firstLine="425"/>
              <w:rPr>
                <w:rFonts w:ascii="Times New Roman" w:hAnsi="Times New Roman" w:cs="Times New Roman"/>
                <w:bCs/>
                <w:iCs/>
                <w:sz w:val="28"/>
                <w:szCs w:val="28"/>
                <w:lang w:eastAsia="ru-RU"/>
              </w:rPr>
            </w:pPr>
          </w:p>
        </w:tc>
        <w:tc>
          <w:tcPr>
            <w:tcW w:w="4820" w:type="dxa"/>
          </w:tcPr>
          <w:p w:rsidR="00815617" w:rsidRPr="00F05CE2" w:rsidRDefault="00815617" w:rsidP="00BC3FD1">
            <w:pPr>
              <w:ind w:right="400" w:firstLine="175"/>
              <w:rPr>
                <w:rFonts w:ascii="Times New Roman" w:hAnsi="Times New Roman" w:cs="Times New Roman"/>
                <w:sz w:val="28"/>
                <w:szCs w:val="28"/>
                <w:lang w:eastAsia="ru-RU"/>
              </w:rPr>
            </w:pPr>
            <w:r w:rsidRPr="00F05CE2">
              <w:rPr>
                <w:rFonts w:ascii="Times New Roman" w:hAnsi="Times New Roman" w:cs="Times New Roman"/>
                <w:sz w:val="28"/>
                <w:szCs w:val="28"/>
                <w:lang w:eastAsia="ru-RU"/>
              </w:rPr>
              <w:t xml:space="preserve">Организация психолого -педагогического и правового просвещения </w:t>
            </w:r>
          </w:p>
          <w:p w:rsidR="00815617" w:rsidRPr="00F05CE2" w:rsidRDefault="00815617" w:rsidP="00BC3FD1">
            <w:pPr>
              <w:ind w:right="400" w:firstLine="175"/>
              <w:rPr>
                <w:rFonts w:ascii="Times New Roman" w:hAnsi="Times New Roman" w:cs="Times New Roman"/>
                <w:bCs/>
                <w:iCs/>
                <w:sz w:val="28"/>
                <w:szCs w:val="28"/>
                <w:lang w:eastAsia="ru-RU"/>
              </w:rPr>
            </w:pPr>
          </w:p>
        </w:tc>
      </w:tr>
      <w:tr w:rsidR="00815617" w:rsidRPr="00F05CE2" w:rsidTr="00C93308">
        <w:tc>
          <w:tcPr>
            <w:tcW w:w="2232" w:type="dxa"/>
            <w:vMerge/>
          </w:tcPr>
          <w:p w:rsidR="00815617" w:rsidRPr="00F05CE2" w:rsidRDefault="00815617" w:rsidP="005329F5">
            <w:pPr>
              <w:ind w:left="993" w:right="400" w:firstLine="425"/>
              <w:rPr>
                <w:rFonts w:ascii="Times New Roman" w:hAnsi="Times New Roman" w:cs="Times New Roman"/>
                <w:bCs/>
                <w:iCs/>
                <w:sz w:val="28"/>
                <w:szCs w:val="28"/>
                <w:lang w:eastAsia="ru-RU"/>
              </w:rPr>
            </w:pPr>
          </w:p>
        </w:tc>
        <w:tc>
          <w:tcPr>
            <w:tcW w:w="3121" w:type="dxa"/>
          </w:tcPr>
          <w:p w:rsidR="00815617" w:rsidRPr="00F05CE2" w:rsidRDefault="00815617" w:rsidP="00BC3FD1">
            <w:pPr>
              <w:tabs>
                <w:tab w:val="left" w:pos="851"/>
                <w:tab w:val="left" w:pos="1310"/>
              </w:tabs>
              <w:ind w:right="400"/>
              <w:rPr>
                <w:rFonts w:ascii="Times New Roman" w:eastAsia="№Е" w:hAnsi="Times New Roman" w:cs="Times New Roman"/>
                <w:i/>
                <w:sz w:val="28"/>
                <w:szCs w:val="28"/>
              </w:rPr>
            </w:pPr>
            <w:r w:rsidRPr="00F05CE2">
              <w:rPr>
                <w:rFonts w:ascii="Times New Roman" w:eastAsia="№Е"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15617" w:rsidRPr="00F05CE2" w:rsidRDefault="00815617" w:rsidP="00BC3FD1">
            <w:pPr>
              <w:tabs>
                <w:tab w:val="left" w:pos="851"/>
                <w:tab w:val="left" w:pos="1310"/>
              </w:tabs>
              <w:ind w:right="400" w:firstLine="425"/>
              <w:rPr>
                <w:rFonts w:ascii="Times New Roman" w:eastAsia="№Е" w:hAnsi="Times New Roman" w:cs="Times New Roman"/>
                <w:sz w:val="28"/>
                <w:szCs w:val="28"/>
              </w:rPr>
            </w:pPr>
          </w:p>
        </w:tc>
        <w:tc>
          <w:tcPr>
            <w:tcW w:w="4820" w:type="dxa"/>
          </w:tcPr>
          <w:p w:rsidR="00815617" w:rsidRPr="00F05CE2" w:rsidRDefault="00815617" w:rsidP="00BC3FD1">
            <w:pPr>
              <w:tabs>
                <w:tab w:val="left" w:pos="851"/>
                <w:tab w:val="left" w:pos="1310"/>
              </w:tabs>
              <w:ind w:right="400" w:firstLine="175"/>
              <w:rPr>
                <w:rFonts w:ascii="Times New Roman" w:eastAsia="№Е" w:hAnsi="Times New Roman" w:cs="Times New Roman"/>
                <w:sz w:val="28"/>
                <w:szCs w:val="28"/>
              </w:rPr>
            </w:pPr>
            <w:r w:rsidRPr="00F05CE2">
              <w:rPr>
                <w:rFonts w:ascii="Times New Roman" w:eastAsia="№Е" w:hAnsi="Times New Roman" w:cs="Times New Roman"/>
                <w:sz w:val="28"/>
                <w:szCs w:val="28"/>
              </w:rPr>
              <w:t>Совет профилактики, малый пед.совет</w:t>
            </w:r>
          </w:p>
          <w:p w:rsidR="00815617" w:rsidRPr="00F05CE2" w:rsidRDefault="00815617" w:rsidP="00BC3FD1">
            <w:pPr>
              <w:ind w:right="400" w:firstLine="175"/>
              <w:rPr>
                <w:rFonts w:ascii="Times New Roman" w:hAnsi="Times New Roman" w:cs="Times New Roman"/>
                <w:sz w:val="28"/>
                <w:szCs w:val="28"/>
                <w:lang w:eastAsia="ru-RU"/>
              </w:rPr>
            </w:pPr>
          </w:p>
        </w:tc>
      </w:tr>
      <w:tr w:rsidR="00815617" w:rsidRPr="00F05CE2" w:rsidTr="00C93308">
        <w:trPr>
          <w:trHeight w:val="1688"/>
        </w:trPr>
        <w:tc>
          <w:tcPr>
            <w:tcW w:w="2232" w:type="dxa"/>
            <w:vMerge/>
          </w:tcPr>
          <w:p w:rsidR="00815617" w:rsidRPr="00F05CE2" w:rsidRDefault="00815617" w:rsidP="005329F5">
            <w:pPr>
              <w:ind w:left="993" w:right="400" w:firstLine="425"/>
              <w:rPr>
                <w:rFonts w:ascii="Times New Roman" w:hAnsi="Times New Roman" w:cs="Times New Roman"/>
                <w:bCs/>
                <w:iCs/>
                <w:sz w:val="28"/>
                <w:szCs w:val="28"/>
                <w:lang w:eastAsia="ru-RU"/>
              </w:rPr>
            </w:pPr>
          </w:p>
        </w:tc>
        <w:tc>
          <w:tcPr>
            <w:tcW w:w="3121" w:type="dxa"/>
          </w:tcPr>
          <w:p w:rsidR="00815617" w:rsidRPr="00F05CE2" w:rsidRDefault="00815617" w:rsidP="00BC3FD1">
            <w:pPr>
              <w:ind w:right="400"/>
              <w:rPr>
                <w:rFonts w:ascii="Times New Roman" w:hAnsi="Times New Roman" w:cs="Times New Roman"/>
                <w:bCs/>
                <w:iCs/>
                <w:sz w:val="28"/>
                <w:szCs w:val="28"/>
                <w:lang w:eastAsia="ru-RU"/>
              </w:rPr>
            </w:pPr>
            <w:r w:rsidRPr="00F05CE2">
              <w:rPr>
                <w:rFonts w:ascii="Times New Roman" w:hAnsi="Times New Roman" w:cs="Times New Roman"/>
                <w:sz w:val="28"/>
                <w:szCs w:val="28"/>
                <w:lang w:eastAsia="ru-RU"/>
              </w:rPr>
              <w:t>Информирование родителей о состоянии обученности, воспитанности и проблемах детей</w:t>
            </w:r>
          </w:p>
        </w:tc>
        <w:tc>
          <w:tcPr>
            <w:tcW w:w="4820" w:type="dxa"/>
          </w:tcPr>
          <w:p w:rsidR="00815617" w:rsidRPr="00F05CE2" w:rsidRDefault="00815617" w:rsidP="00BC3FD1">
            <w:pPr>
              <w:ind w:right="400" w:firstLine="175"/>
              <w:rPr>
                <w:rFonts w:ascii="Times New Roman" w:hAnsi="Times New Roman" w:cs="Times New Roman"/>
                <w:sz w:val="28"/>
                <w:szCs w:val="28"/>
                <w:lang w:eastAsia="ru-RU"/>
              </w:rPr>
            </w:pPr>
            <w:r w:rsidRPr="00F05CE2">
              <w:rPr>
                <w:rFonts w:ascii="Times New Roman" w:hAnsi="Times New Roman" w:cs="Times New Roman"/>
                <w:sz w:val="28"/>
                <w:szCs w:val="28"/>
                <w:lang w:eastAsia="ru-RU"/>
              </w:rPr>
              <w:t>Индивидуальное консультирование родителей, патронаж семей.</w:t>
            </w:r>
          </w:p>
        </w:tc>
      </w:tr>
      <w:tr w:rsidR="00815617" w:rsidRPr="00F05CE2" w:rsidTr="00C93308">
        <w:tc>
          <w:tcPr>
            <w:tcW w:w="2232" w:type="dxa"/>
            <w:vMerge/>
          </w:tcPr>
          <w:p w:rsidR="00815617" w:rsidRPr="00F05CE2" w:rsidRDefault="00815617" w:rsidP="005329F5">
            <w:pPr>
              <w:ind w:left="993" w:right="400" w:firstLine="425"/>
              <w:rPr>
                <w:rFonts w:ascii="Times New Roman" w:hAnsi="Times New Roman" w:cs="Times New Roman"/>
                <w:bCs/>
                <w:iCs/>
                <w:sz w:val="28"/>
                <w:szCs w:val="28"/>
                <w:lang w:eastAsia="ru-RU"/>
              </w:rPr>
            </w:pPr>
          </w:p>
        </w:tc>
        <w:tc>
          <w:tcPr>
            <w:tcW w:w="3121" w:type="dxa"/>
          </w:tcPr>
          <w:p w:rsidR="00815617" w:rsidRPr="00F05CE2" w:rsidRDefault="00815617" w:rsidP="00BC3FD1">
            <w:pPr>
              <w:ind w:right="400"/>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Система психолого -педагогического сопровождения проблемных семей.</w:t>
            </w:r>
          </w:p>
        </w:tc>
        <w:tc>
          <w:tcPr>
            <w:tcW w:w="4820" w:type="dxa"/>
          </w:tcPr>
          <w:p w:rsidR="00815617" w:rsidRPr="00F05CE2" w:rsidRDefault="00815617" w:rsidP="00BC3FD1">
            <w:pPr>
              <w:ind w:right="400" w:firstLine="175"/>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 xml:space="preserve">Индивидуальная работа классных руководителей, социального педагога, педагога-организатора по правонарушениям и психолога с семьями «группы риска» </w:t>
            </w:r>
          </w:p>
          <w:p w:rsidR="00815617" w:rsidRPr="00F05CE2" w:rsidRDefault="00815617" w:rsidP="00BC3FD1">
            <w:pPr>
              <w:ind w:right="400" w:firstLine="175"/>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Контроль и привлечение к ответственности за невыполнение родительских обязанностей (при необходимости</w:t>
            </w:r>
          </w:p>
          <w:p w:rsidR="00815617" w:rsidRPr="00F05CE2" w:rsidRDefault="00815617" w:rsidP="00BC3FD1">
            <w:pPr>
              <w:ind w:right="400" w:firstLine="175"/>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 xml:space="preserve"> Патронаж неблагополучных, опекаемых детей</w:t>
            </w:r>
          </w:p>
          <w:p w:rsidR="00815617" w:rsidRPr="00F05CE2" w:rsidRDefault="00815617" w:rsidP="00BC3FD1">
            <w:pPr>
              <w:ind w:right="400" w:firstLine="175"/>
              <w:rPr>
                <w:rFonts w:ascii="Times New Roman" w:hAnsi="Times New Roman" w:cs="Times New Roman"/>
                <w:bCs/>
                <w:iCs/>
                <w:sz w:val="28"/>
                <w:szCs w:val="28"/>
                <w:lang w:eastAsia="ru-RU"/>
              </w:rPr>
            </w:pPr>
            <w:r w:rsidRPr="00F05CE2">
              <w:rPr>
                <w:rFonts w:ascii="Times New Roman" w:hAnsi="Times New Roman" w:cs="Times New Roman"/>
                <w:bCs/>
                <w:iCs/>
                <w:sz w:val="28"/>
                <w:szCs w:val="28"/>
                <w:lang w:eastAsia="ru-RU"/>
              </w:rPr>
              <w:t>Индивидуальные беседы</w:t>
            </w:r>
          </w:p>
        </w:tc>
      </w:tr>
    </w:tbl>
    <w:p w:rsidR="00815617" w:rsidRPr="0019565A" w:rsidRDefault="00815617" w:rsidP="005329F5">
      <w:pPr>
        <w:ind w:left="993" w:right="400"/>
        <w:rPr>
          <w:rFonts w:ascii="Times New Roman" w:hAnsi="Times New Roman" w:cs="Times New Roman"/>
          <w:b/>
          <w:iCs/>
          <w:w w:val="0"/>
          <w:sz w:val="28"/>
          <w:szCs w:val="28"/>
          <w:lang w:eastAsia="ru-RU"/>
        </w:rPr>
      </w:pPr>
    </w:p>
    <w:p w:rsidR="00815617" w:rsidRPr="00F05CE2" w:rsidRDefault="00815617" w:rsidP="005329F5">
      <w:pPr>
        <w:tabs>
          <w:tab w:val="left" w:pos="851"/>
        </w:tabs>
        <w:ind w:left="993" w:right="400" w:firstLine="425"/>
        <w:jc w:val="both"/>
        <w:rPr>
          <w:rFonts w:ascii="Times New Roman" w:hAnsi="Times New Roman" w:cs="Times New Roman"/>
          <w:b/>
          <w:iCs/>
          <w:w w:val="0"/>
          <w:sz w:val="28"/>
          <w:szCs w:val="28"/>
        </w:rPr>
      </w:pPr>
      <w:r w:rsidRPr="00F05CE2">
        <w:rPr>
          <w:rFonts w:ascii="Times New Roman" w:hAnsi="Times New Roman" w:cs="Times New Roman"/>
          <w:b/>
          <w:iCs/>
          <w:w w:val="0"/>
          <w:sz w:val="28"/>
          <w:szCs w:val="28"/>
        </w:rPr>
        <w:t>3.5. Модуль «Самоуправление»</w:t>
      </w:r>
    </w:p>
    <w:p w:rsidR="00815617" w:rsidRPr="00F05CE2" w:rsidRDefault="00815617" w:rsidP="005329F5">
      <w:pPr>
        <w:adjustRightInd w:val="0"/>
        <w:ind w:left="993" w:right="400" w:firstLine="425"/>
        <w:jc w:val="both"/>
        <w:rPr>
          <w:rFonts w:ascii="Times New Roman" w:hAnsi="Times New Roman" w:cs="Times New Roman"/>
          <w:sz w:val="28"/>
          <w:szCs w:val="28"/>
        </w:rPr>
      </w:pPr>
      <w:r w:rsidRPr="00F05CE2">
        <w:rPr>
          <w:rStyle w:val="CharAttribute504"/>
          <w:rFonts w:eastAsia="№Е" w:hAnsi="Times New Roman" w:cs="Times New Roman"/>
          <w:szCs w:val="28"/>
        </w:rPr>
        <w:t xml:space="preserve">Поддержка детского </w:t>
      </w:r>
      <w:r w:rsidRPr="00F05CE2">
        <w:rPr>
          <w:rFonts w:ascii="Times New Roman" w:hAnsi="Times New Roman" w:cs="Times New Roman"/>
          <w:sz w:val="28"/>
          <w:szCs w:val="28"/>
        </w:rPr>
        <w:t>самоуправления в МКОУ СОШ№2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815617" w:rsidRPr="00F05CE2" w:rsidRDefault="00815617" w:rsidP="005329F5">
      <w:pPr>
        <w:adjustRightInd w:val="0"/>
        <w:ind w:left="993" w:right="400" w:firstLine="425"/>
        <w:jc w:val="both"/>
        <w:rPr>
          <w:rFonts w:ascii="Times New Roman" w:hAnsi="Times New Roman" w:cs="Times New Roman"/>
          <w:sz w:val="28"/>
          <w:szCs w:val="28"/>
        </w:rPr>
      </w:pPr>
      <w:r w:rsidRPr="00F05CE2">
        <w:rPr>
          <w:rFonts w:ascii="Times New Roman" w:hAnsi="Times New Roman" w:cs="Times New Roman"/>
          <w:sz w:val="28"/>
          <w:szCs w:val="28"/>
        </w:rPr>
        <w:t>Детское самоуправление в школе осуществляется следующим образом.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7"/>
        <w:gridCol w:w="6977"/>
      </w:tblGrid>
      <w:tr w:rsidR="00815617" w:rsidRPr="00BC3FD1" w:rsidTr="00C93308">
        <w:tc>
          <w:tcPr>
            <w:tcW w:w="2093"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 xml:space="preserve">Уровень </w:t>
            </w: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Виды деятельности</w:t>
            </w:r>
          </w:p>
          <w:p w:rsidR="00815617" w:rsidRPr="00BC3FD1" w:rsidRDefault="00815617" w:rsidP="005329F5">
            <w:pPr>
              <w:ind w:left="993" w:right="400" w:firstLine="425"/>
              <w:rPr>
                <w:rFonts w:ascii="Times New Roman" w:hAnsi="Times New Roman" w:cs="Times New Roman"/>
                <w:sz w:val="24"/>
                <w:szCs w:val="28"/>
              </w:rPr>
            </w:pPr>
          </w:p>
        </w:tc>
      </w:tr>
      <w:tr w:rsidR="00815617" w:rsidRPr="00BC3FD1" w:rsidTr="00C93308">
        <w:tc>
          <w:tcPr>
            <w:tcW w:w="2093" w:type="dxa"/>
            <w:vMerge w:val="restart"/>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на уровне школы</w:t>
            </w: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Деятельность  выборного  ученического кормитета,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tc>
      </w:tr>
      <w:tr w:rsidR="00815617" w:rsidRPr="00BC3FD1" w:rsidTr="00C93308">
        <w:tc>
          <w:tcPr>
            <w:tcW w:w="2093" w:type="dxa"/>
            <w:vMerge/>
            <w:shd w:val="clear" w:color="auto" w:fill="auto"/>
          </w:tcPr>
          <w:p w:rsidR="00815617" w:rsidRPr="00BC3FD1" w:rsidRDefault="00815617" w:rsidP="005329F5">
            <w:pPr>
              <w:ind w:left="993" w:right="400" w:firstLine="425"/>
              <w:rPr>
                <w:rFonts w:ascii="Times New Roman" w:hAnsi="Times New Roman" w:cs="Times New Roman"/>
                <w:sz w:val="24"/>
                <w:szCs w:val="28"/>
              </w:rPr>
            </w:pP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Деятельность Учкома и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tc>
      </w:tr>
      <w:tr w:rsidR="00815617" w:rsidRPr="00BC3FD1" w:rsidTr="00C93308">
        <w:tc>
          <w:tcPr>
            <w:tcW w:w="2093" w:type="dxa"/>
            <w:vMerge/>
            <w:shd w:val="clear" w:color="auto" w:fill="auto"/>
          </w:tcPr>
          <w:p w:rsidR="00815617" w:rsidRPr="00BC3FD1" w:rsidRDefault="00815617" w:rsidP="005329F5">
            <w:pPr>
              <w:ind w:left="993" w:right="400" w:firstLine="425"/>
              <w:rPr>
                <w:rFonts w:ascii="Times New Roman" w:hAnsi="Times New Roman" w:cs="Times New Roman"/>
                <w:sz w:val="24"/>
                <w:szCs w:val="28"/>
              </w:rPr>
            </w:pP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Работа  постоянно действующего школьного актива, инициирующего и организующего проведение личностно значимых для школьников событий</w:t>
            </w:r>
          </w:p>
        </w:tc>
      </w:tr>
      <w:tr w:rsidR="00815617" w:rsidRPr="00BC3FD1" w:rsidTr="00C93308">
        <w:tc>
          <w:tcPr>
            <w:tcW w:w="2093" w:type="dxa"/>
            <w:vMerge/>
            <w:shd w:val="clear" w:color="auto" w:fill="auto"/>
          </w:tcPr>
          <w:p w:rsidR="00815617" w:rsidRPr="00BC3FD1" w:rsidRDefault="00815617" w:rsidP="005329F5">
            <w:pPr>
              <w:ind w:left="993" w:right="400" w:firstLine="425"/>
              <w:rPr>
                <w:rFonts w:ascii="Times New Roman" w:hAnsi="Times New Roman" w:cs="Times New Roman"/>
                <w:sz w:val="24"/>
                <w:szCs w:val="28"/>
              </w:rPr>
            </w:pP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Деятельность  творческих советов дела, отвечающих за проведение тех или иных конкретных мероприятий, праздников, вечеров, акций и т.п.</w:t>
            </w:r>
          </w:p>
        </w:tc>
      </w:tr>
      <w:tr w:rsidR="00815617" w:rsidRPr="00BC3FD1" w:rsidTr="00C93308">
        <w:tc>
          <w:tcPr>
            <w:tcW w:w="2093" w:type="dxa"/>
            <w:vMerge/>
            <w:shd w:val="clear" w:color="auto" w:fill="auto"/>
          </w:tcPr>
          <w:p w:rsidR="00815617" w:rsidRPr="00BC3FD1" w:rsidRDefault="00815617" w:rsidP="005329F5">
            <w:pPr>
              <w:ind w:left="993" w:right="400" w:firstLine="425"/>
              <w:rPr>
                <w:rFonts w:ascii="Times New Roman" w:hAnsi="Times New Roman" w:cs="Times New Roman"/>
                <w:sz w:val="24"/>
                <w:szCs w:val="28"/>
              </w:rPr>
            </w:pP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tc>
      </w:tr>
      <w:tr w:rsidR="00815617" w:rsidRPr="00BC3FD1" w:rsidTr="00C93308">
        <w:tc>
          <w:tcPr>
            <w:tcW w:w="2093" w:type="dxa"/>
            <w:vMerge w:val="restart"/>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на уровне классов</w:t>
            </w: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tc>
      </w:tr>
      <w:tr w:rsidR="00815617" w:rsidRPr="00BC3FD1" w:rsidTr="00C93308">
        <w:tc>
          <w:tcPr>
            <w:tcW w:w="2093" w:type="dxa"/>
            <w:vMerge/>
            <w:shd w:val="clear" w:color="auto" w:fill="auto"/>
          </w:tcPr>
          <w:p w:rsidR="00815617" w:rsidRPr="00BC3FD1" w:rsidRDefault="00815617" w:rsidP="005329F5">
            <w:pPr>
              <w:ind w:left="993" w:right="400" w:firstLine="425"/>
              <w:rPr>
                <w:rFonts w:ascii="Times New Roman" w:hAnsi="Times New Roman" w:cs="Times New Roman"/>
                <w:sz w:val="24"/>
                <w:szCs w:val="28"/>
              </w:rPr>
            </w:pP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Деятельность  выборных органов самоуправления, отвечающих за различные направления работы класса (министерство образования, культуры, спорта, здравоохранения, печати и др.)</w:t>
            </w:r>
          </w:p>
        </w:tc>
      </w:tr>
      <w:tr w:rsidR="00815617" w:rsidRPr="00BC3FD1" w:rsidTr="00C93308">
        <w:tc>
          <w:tcPr>
            <w:tcW w:w="2093" w:type="dxa"/>
            <w:vMerge/>
            <w:shd w:val="clear" w:color="auto" w:fill="auto"/>
          </w:tcPr>
          <w:p w:rsidR="00815617" w:rsidRPr="00BC3FD1" w:rsidRDefault="00815617" w:rsidP="005329F5">
            <w:pPr>
              <w:ind w:left="993" w:right="400" w:firstLine="425"/>
              <w:rPr>
                <w:rFonts w:ascii="Times New Roman" w:hAnsi="Times New Roman" w:cs="Times New Roman"/>
                <w:sz w:val="24"/>
                <w:szCs w:val="28"/>
              </w:rPr>
            </w:pP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организация на принципах самоуправления жизни детских групп, отправляющихся в походы, экспедиции, на экскурсии, осуществляемую</w:t>
            </w:r>
          </w:p>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 xml:space="preserve"> через систему распределяемых среди участников ответственных должностей</w:t>
            </w:r>
          </w:p>
        </w:tc>
      </w:tr>
      <w:tr w:rsidR="00815617" w:rsidRPr="00BC3FD1" w:rsidTr="00C93308">
        <w:tc>
          <w:tcPr>
            <w:tcW w:w="2093" w:type="dxa"/>
            <w:vMerge w:val="restart"/>
            <w:shd w:val="clear" w:color="auto" w:fill="auto"/>
          </w:tcPr>
          <w:p w:rsidR="00815617" w:rsidRPr="00BC3FD1" w:rsidRDefault="00815617" w:rsidP="005329F5">
            <w:pPr>
              <w:ind w:left="993" w:right="400"/>
              <w:rPr>
                <w:rFonts w:ascii="Times New Roman" w:hAnsi="Times New Roman" w:cs="Times New Roman"/>
                <w:sz w:val="24"/>
                <w:szCs w:val="28"/>
              </w:rPr>
            </w:pPr>
            <w:r w:rsidRPr="00BC3FD1">
              <w:rPr>
                <w:rFonts w:ascii="Times New Roman" w:hAnsi="Times New Roman" w:cs="Times New Roman"/>
                <w:sz w:val="24"/>
                <w:szCs w:val="28"/>
              </w:rPr>
              <w:t>на индивидуальном уровне</w:t>
            </w: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Вовлечение  школьников в планирование, организацию, проведение и анализ общешкольных и внутриклассных дел</w:t>
            </w:r>
          </w:p>
        </w:tc>
      </w:tr>
      <w:tr w:rsidR="00815617" w:rsidRPr="00BC3FD1" w:rsidTr="00C93308">
        <w:tc>
          <w:tcPr>
            <w:tcW w:w="2093" w:type="dxa"/>
            <w:vMerge/>
            <w:shd w:val="clear" w:color="auto" w:fill="auto"/>
          </w:tcPr>
          <w:p w:rsidR="00815617" w:rsidRPr="00BC3FD1" w:rsidRDefault="00815617" w:rsidP="005329F5">
            <w:pPr>
              <w:ind w:left="993" w:right="400" w:firstLine="425"/>
              <w:rPr>
                <w:rFonts w:ascii="Times New Roman" w:hAnsi="Times New Roman" w:cs="Times New Roman"/>
                <w:sz w:val="24"/>
                <w:szCs w:val="28"/>
              </w:rPr>
            </w:pPr>
          </w:p>
        </w:tc>
        <w:tc>
          <w:tcPr>
            <w:tcW w:w="8221" w:type="dxa"/>
            <w:shd w:val="clear" w:color="auto" w:fill="auto"/>
          </w:tcPr>
          <w:p w:rsidR="00815617" w:rsidRPr="00BC3FD1" w:rsidRDefault="00815617" w:rsidP="005329F5">
            <w:pPr>
              <w:ind w:left="993" w:right="400" w:firstLine="425"/>
              <w:rPr>
                <w:rFonts w:ascii="Times New Roman" w:hAnsi="Times New Roman" w:cs="Times New Roman"/>
                <w:sz w:val="24"/>
                <w:szCs w:val="28"/>
              </w:rPr>
            </w:pPr>
            <w:r w:rsidRPr="00BC3FD1">
              <w:rPr>
                <w:rFonts w:ascii="Times New Roman" w:hAnsi="Times New Roman" w:cs="Times New Roman"/>
                <w:sz w:val="24"/>
                <w:szCs w:val="28"/>
              </w:rPr>
              <w:t>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tc>
      </w:tr>
    </w:tbl>
    <w:p w:rsidR="00815617" w:rsidRPr="00F05CE2" w:rsidRDefault="00815617" w:rsidP="005329F5">
      <w:pPr>
        <w:tabs>
          <w:tab w:val="left" w:pos="851"/>
        </w:tabs>
        <w:ind w:left="993" w:right="400" w:firstLine="425"/>
        <w:rPr>
          <w:rFonts w:ascii="Times New Roman" w:hAnsi="Times New Roman" w:cs="Times New Roman"/>
          <w:b/>
          <w:iCs/>
          <w:w w:val="0"/>
          <w:sz w:val="28"/>
          <w:szCs w:val="28"/>
          <w:lang w:eastAsia="ru-RU"/>
        </w:rPr>
      </w:pPr>
    </w:p>
    <w:p w:rsidR="00815617" w:rsidRPr="00F05CE2" w:rsidRDefault="00815617" w:rsidP="005329F5">
      <w:pPr>
        <w:tabs>
          <w:tab w:val="left" w:pos="4185"/>
        </w:tabs>
        <w:spacing w:line="276" w:lineRule="auto"/>
        <w:ind w:left="993" w:right="400" w:firstLine="425"/>
        <w:jc w:val="both"/>
        <w:rPr>
          <w:rFonts w:ascii="Times New Roman" w:hAnsi="Times New Roman" w:cs="Times New Roman"/>
          <w:sz w:val="28"/>
          <w:szCs w:val="28"/>
        </w:rPr>
      </w:pPr>
      <w:r w:rsidRPr="00F05CE2">
        <w:rPr>
          <w:rFonts w:ascii="Times New Roman" w:hAnsi="Times New Roman" w:cs="Times New Roman"/>
          <w:sz w:val="28"/>
          <w:szCs w:val="28"/>
        </w:rPr>
        <w:t>Классные руководители школы  работают по программе патриотического воспитания обучающихся . Системой воспитательной работы  предусмотрено  проведение тематических классных часов, использование таких форм работы, как:</w:t>
      </w:r>
    </w:p>
    <w:p w:rsidR="00815617" w:rsidRPr="00F05CE2" w:rsidRDefault="00815617" w:rsidP="00BC3FD1">
      <w:pPr>
        <w:numPr>
          <w:ilvl w:val="0"/>
          <w:numId w:val="7"/>
        </w:numPr>
        <w:tabs>
          <w:tab w:val="left" w:pos="1418"/>
          <w:tab w:val="left" w:pos="9355"/>
        </w:tabs>
        <w:spacing w:after="0" w:line="276" w:lineRule="auto"/>
        <w:ind w:left="993" w:right="400" w:firstLine="141"/>
        <w:jc w:val="both"/>
        <w:rPr>
          <w:rFonts w:ascii="Times New Roman" w:hAnsi="Times New Roman" w:cs="Times New Roman"/>
          <w:sz w:val="28"/>
          <w:szCs w:val="28"/>
        </w:rPr>
      </w:pPr>
      <w:r w:rsidRPr="00F05CE2">
        <w:rPr>
          <w:rFonts w:ascii="Times New Roman" w:hAnsi="Times New Roman" w:cs="Times New Roman"/>
          <w:sz w:val="28"/>
          <w:szCs w:val="28"/>
        </w:rPr>
        <w:t>Уроки мужества.</w:t>
      </w:r>
    </w:p>
    <w:p w:rsidR="00815617" w:rsidRPr="00F05CE2" w:rsidRDefault="00815617" w:rsidP="00BC3FD1">
      <w:pPr>
        <w:numPr>
          <w:ilvl w:val="0"/>
          <w:numId w:val="7"/>
        </w:numPr>
        <w:tabs>
          <w:tab w:val="left" w:pos="1418"/>
          <w:tab w:val="left" w:pos="9355"/>
        </w:tabs>
        <w:spacing w:after="0" w:line="276" w:lineRule="auto"/>
        <w:ind w:left="993" w:right="400" w:firstLine="141"/>
        <w:jc w:val="both"/>
        <w:rPr>
          <w:rFonts w:ascii="Times New Roman" w:hAnsi="Times New Roman" w:cs="Times New Roman"/>
          <w:sz w:val="28"/>
          <w:szCs w:val="28"/>
        </w:rPr>
      </w:pPr>
      <w:r w:rsidRPr="00F05CE2">
        <w:rPr>
          <w:rFonts w:ascii="Times New Roman" w:hAnsi="Times New Roman" w:cs="Times New Roman"/>
          <w:sz w:val="28"/>
          <w:szCs w:val="28"/>
        </w:rPr>
        <w:t>Митинги, торжественные линейки.</w:t>
      </w:r>
    </w:p>
    <w:p w:rsidR="00815617" w:rsidRPr="00F05CE2" w:rsidRDefault="00815617" w:rsidP="00BC3FD1">
      <w:pPr>
        <w:numPr>
          <w:ilvl w:val="0"/>
          <w:numId w:val="7"/>
        </w:numPr>
        <w:tabs>
          <w:tab w:val="left" w:pos="1418"/>
          <w:tab w:val="left" w:pos="9355"/>
        </w:tabs>
        <w:spacing w:after="0" w:line="276" w:lineRule="auto"/>
        <w:ind w:left="993" w:right="400" w:firstLine="141"/>
        <w:jc w:val="both"/>
        <w:rPr>
          <w:rFonts w:ascii="Times New Roman" w:hAnsi="Times New Roman" w:cs="Times New Roman"/>
          <w:sz w:val="28"/>
          <w:szCs w:val="28"/>
        </w:rPr>
      </w:pPr>
      <w:r w:rsidRPr="00F05CE2">
        <w:rPr>
          <w:rFonts w:ascii="Times New Roman" w:hAnsi="Times New Roman" w:cs="Times New Roman"/>
          <w:sz w:val="28"/>
          <w:szCs w:val="28"/>
        </w:rPr>
        <w:t>Вахта памяти.</w:t>
      </w:r>
    </w:p>
    <w:p w:rsidR="00815617" w:rsidRPr="00F05CE2" w:rsidRDefault="00815617" w:rsidP="00BC3FD1">
      <w:pPr>
        <w:numPr>
          <w:ilvl w:val="0"/>
          <w:numId w:val="7"/>
        </w:numPr>
        <w:tabs>
          <w:tab w:val="left" w:pos="1418"/>
          <w:tab w:val="left" w:pos="9355"/>
        </w:tabs>
        <w:spacing w:after="0" w:line="276" w:lineRule="auto"/>
        <w:ind w:left="993" w:right="400" w:firstLine="141"/>
        <w:jc w:val="both"/>
        <w:rPr>
          <w:rFonts w:ascii="Times New Roman" w:hAnsi="Times New Roman" w:cs="Times New Roman"/>
          <w:sz w:val="28"/>
          <w:szCs w:val="28"/>
        </w:rPr>
      </w:pPr>
      <w:r w:rsidRPr="00F05CE2">
        <w:rPr>
          <w:rFonts w:ascii="Times New Roman" w:hAnsi="Times New Roman" w:cs="Times New Roman"/>
          <w:sz w:val="28"/>
          <w:szCs w:val="28"/>
        </w:rPr>
        <w:t>Акции «Ветеран», «Школьный двор», «Бессмертный полк».</w:t>
      </w:r>
    </w:p>
    <w:p w:rsidR="00815617" w:rsidRPr="00F05CE2" w:rsidRDefault="00815617" w:rsidP="00BC3FD1">
      <w:pPr>
        <w:numPr>
          <w:ilvl w:val="0"/>
          <w:numId w:val="7"/>
        </w:numPr>
        <w:tabs>
          <w:tab w:val="left" w:pos="1418"/>
          <w:tab w:val="left" w:pos="9355"/>
        </w:tabs>
        <w:spacing w:after="0" w:line="276" w:lineRule="auto"/>
        <w:ind w:left="993" w:right="400" w:firstLine="141"/>
        <w:jc w:val="both"/>
        <w:rPr>
          <w:rFonts w:ascii="Times New Roman" w:hAnsi="Times New Roman" w:cs="Times New Roman"/>
          <w:sz w:val="28"/>
          <w:szCs w:val="28"/>
        </w:rPr>
      </w:pPr>
      <w:r w:rsidRPr="00F05CE2">
        <w:rPr>
          <w:rFonts w:ascii="Times New Roman" w:hAnsi="Times New Roman" w:cs="Times New Roman"/>
          <w:sz w:val="28"/>
          <w:szCs w:val="28"/>
        </w:rPr>
        <w:t>Спортивные игры, викторины.</w:t>
      </w:r>
    </w:p>
    <w:p w:rsidR="00815617" w:rsidRPr="00F05CE2" w:rsidRDefault="00815617" w:rsidP="00BC3FD1">
      <w:pPr>
        <w:numPr>
          <w:ilvl w:val="0"/>
          <w:numId w:val="7"/>
        </w:numPr>
        <w:tabs>
          <w:tab w:val="left" w:pos="1418"/>
          <w:tab w:val="left" w:pos="9355"/>
        </w:tabs>
        <w:spacing w:after="0" w:line="276" w:lineRule="auto"/>
        <w:ind w:left="993" w:right="400" w:firstLine="141"/>
        <w:jc w:val="both"/>
        <w:rPr>
          <w:rFonts w:ascii="Times New Roman" w:hAnsi="Times New Roman" w:cs="Times New Roman"/>
          <w:sz w:val="28"/>
          <w:szCs w:val="28"/>
        </w:rPr>
      </w:pPr>
      <w:r w:rsidRPr="00F05CE2">
        <w:rPr>
          <w:rFonts w:ascii="Times New Roman" w:hAnsi="Times New Roman" w:cs="Times New Roman"/>
          <w:sz w:val="28"/>
          <w:szCs w:val="28"/>
        </w:rPr>
        <w:t>Фестивали, конкурсы, концерты.</w:t>
      </w:r>
    </w:p>
    <w:p w:rsidR="00815617" w:rsidRPr="00F05CE2" w:rsidRDefault="00815617" w:rsidP="00BC3FD1">
      <w:pPr>
        <w:numPr>
          <w:ilvl w:val="0"/>
          <w:numId w:val="7"/>
        </w:numPr>
        <w:tabs>
          <w:tab w:val="left" w:pos="1418"/>
          <w:tab w:val="left" w:pos="9355"/>
        </w:tabs>
        <w:spacing w:after="0" w:line="276" w:lineRule="auto"/>
        <w:ind w:left="993" w:right="400" w:firstLine="141"/>
        <w:rPr>
          <w:rFonts w:ascii="Times New Roman" w:hAnsi="Times New Roman" w:cs="Times New Roman"/>
          <w:sz w:val="28"/>
          <w:szCs w:val="28"/>
        </w:rPr>
      </w:pPr>
      <w:r w:rsidRPr="00F05CE2">
        <w:rPr>
          <w:rFonts w:ascii="Times New Roman" w:hAnsi="Times New Roman" w:cs="Times New Roman"/>
          <w:sz w:val="28"/>
          <w:szCs w:val="28"/>
        </w:rPr>
        <w:t>Экскурсии, поездки</w:t>
      </w:r>
      <w:r w:rsidR="00BC3FD1">
        <w:rPr>
          <w:rFonts w:ascii="Times New Roman" w:hAnsi="Times New Roman" w:cs="Times New Roman"/>
          <w:sz w:val="28"/>
          <w:szCs w:val="28"/>
        </w:rPr>
        <w:t>, походы, экспедиции.</w:t>
      </w:r>
      <w:r w:rsidR="00BC3FD1">
        <w:rPr>
          <w:rFonts w:ascii="Times New Roman" w:hAnsi="Times New Roman" w:cs="Times New Roman"/>
          <w:sz w:val="28"/>
          <w:szCs w:val="28"/>
        </w:rPr>
        <w:br/>
        <w:t xml:space="preserve">   </w:t>
      </w:r>
      <w:r>
        <w:rPr>
          <w:rFonts w:ascii="Times New Roman" w:hAnsi="Times New Roman" w:cs="Times New Roman"/>
          <w:sz w:val="28"/>
          <w:szCs w:val="28"/>
        </w:rPr>
        <w:t>8.</w:t>
      </w:r>
      <w:r w:rsidRPr="00F05CE2">
        <w:rPr>
          <w:rFonts w:ascii="Times New Roman" w:hAnsi="Times New Roman" w:cs="Times New Roman"/>
          <w:sz w:val="28"/>
          <w:szCs w:val="28"/>
        </w:rPr>
        <w:t>Встречи с интересными людьми</w:t>
      </w:r>
    </w:p>
    <w:p w:rsidR="00815617" w:rsidRPr="00F05CE2" w:rsidRDefault="00815617" w:rsidP="00BC3FD1">
      <w:pPr>
        <w:tabs>
          <w:tab w:val="left" w:pos="1985"/>
          <w:tab w:val="left" w:pos="9355"/>
        </w:tabs>
        <w:spacing w:line="276" w:lineRule="auto"/>
        <w:ind w:left="993" w:right="400" w:firstLine="141"/>
        <w:rPr>
          <w:rFonts w:ascii="Times New Roman" w:hAnsi="Times New Roman" w:cs="Times New Roman"/>
          <w:sz w:val="28"/>
          <w:szCs w:val="28"/>
        </w:rPr>
      </w:pPr>
    </w:p>
    <w:p w:rsidR="005D1BB0" w:rsidRPr="0019565A" w:rsidRDefault="00815617" w:rsidP="005329F5">
      <w:pPr>
        <w:ind w:left="993" w:right="400" w:firstLine="425"/>
        <w:jc w:val="center"/>
        <w:rPr>
          <w:rFonts w:ascii="Times New Roman" w:hAnsi="Times New Roman" w:cs="Times New Roman"/>
          <w:sz w:val="28"/>
          <w:szCs w:val="28"/>
        </w:rPr>
      </w:pPr>
      <w:r w:rsidRPr="00F05CE2">
        <w:rPr>
          <w:rFonts w:ascii="Times New Roman" w:hAnsi="Times New Roman" w:cs="Times New Roman"/>
          <w:sz w:val="28"/>
          <w:szCs w:val="28"/>
        </w:rPr>
        <w:t xml:space="preserve">  </w:t>
      </w:r>
    </w:p>
    <w:p w:rsidR="00815617" w:rsidRPr="00F05CE2" w:rsidRDefault="00815617" w:rsidP="005329F5">
      <w:pPr>
        <w:ind w:left="993" w:right="400" w:firstLine="425"/>
        <w:jc w:val="both"/>
        <w:rPr>
          <w:rFonts w:ascii="Times New Roman" w:hAnsi="Times New Roman" w:cs="Times New Roman"/>
          <w:color w:val="000000"/>
          <w:sz w:val="28"/>
          <w:szCs w:val="28"/>
        </w:rPr>
      </w:pPr>
      <w:r w:rsidRPr="00F05CE2">
        <w:rPr>
          <w:rFonts w:ascii="Times New Roman" w:hAnsi="Times New Roman" w:cs="Times New Roman"/>
          <w:b/>
          <w:bCs/>
          <w:color w:val="000000"/>
          <w:sz w:val="28"/>
          <w:szCs w:val="28"/>
        </w:rPr>
        <w:t>Модуль «Профориентация»</w:t>
      </w:r>
    </w:p>
    <w:p w:rsidR="00815617" w:rsidRPr="00F05CE2" w:rsidRDefault="00815617" w:rsidP="005329F5">
      <w:pPr>
        <w:ind w:left="993" w:right="400" w:firstLine="425"/>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Совместная деятельность педагогических работников и обучающихся по направлению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w:t>
      </w:r>
    </w:p>
    <w:p w:rsidR="00815617" w:rsidRPr="00F05CE2" w:rsidRDefault="00815617" w:rsidP="005329F5">
      <w:pPr>
        <w:ind w:left="993" w:right="400" w:firstLine="425"/>
        <w:jc w:val="both"/>
        <w:rPr>
          <w:rFonts w:ascii="Times New Roman" w:hAnsi="Times New Roman" w:cs="Times New Roman"/>
          <w:color w:val="000000"/>
          <w:sz w:val="28"/>
          <w:szCs w:val="28"/>
        </w:rPr>
      </w:pPr>
      <w:r w:rsidRPr="00F05CE2">
        <w:rPr>
          <w:rFonts w:ascii="Times New Roman" w:hAnsi="Times New Roman" w:cs="Times New Roman"/>
          <w:color w:val="000000"/>
          <w:sz w:val="28"/>
          <w:szCs w:val="28"/>
        </w:rPr>
        <w:t>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Профориентационная работа осуществляется через:</w:t>
      </w:r>
    </w:p>
    <w:p w:rsidR="00815617" w:rsidRPr="00F05CE2" w:rsidRDefault="00815617" w:rsidP="005329F5">
      <w:pPr>
        <w:ind w:left="993" w:right="400" w:firstLine="425"/>
        <w:rPr>
          <w:rFonts w:ascii="Times New Roman" w:hAnsi="Times New Roman" w:cs="Times New Roman"/>
          <w:color w:val="000000"/>
          <w:sz w:val="28"/>
          <w:szCs w:val="28"/>
        </w:rPr>
      </w:pPr>
      <w:r w:rsidRPr="00F05CE2">
        <w:rPr>
          <w:rFonts w:ascii="Times New Roman" w:hAnsi="Times New Roman" w:cs="Times New Roman"/>
          <w:b/>
          <w:bCs/>
          <w:color w:val="000000"/>
          <w:sz w:val="28"/>
          <w:szCs w:val="28"/>
        </w:rPr>
        <w:t>Знакомство школьника с профессиональной деятельностью:</w:t>
      </w:r>
    </w:p>
    <w:p w:rsidR="00815617" w:rsidRPr="00F05CE2" w:rsidRDefault="00815617" w:rsidP="005329F5">
      <w:pPr>
        <w:numPr>
          <w:ilvl w:val="0"/>
          <w:numId w:val="8"/>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экскурсии на предприятия города;</w:t>
      </w:r>
    </w:p>
    <w:p w:rsidR="00815617" w:rsidRPr="00F05CE2" w:rsidRDefault="00815617" w:rsidP="005329F5">
      <w:pPr>
        <w:numPr>
          <w:ilvl w:val="0"/>
          <w:numId w:val="8"/>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волонтерские профориентационные программы;</w:t>
      </w:r>
    </w:p>
    <w:p w:rsidR="00815617" w:rsidRPr="00F05CE2" w:rsidRDefault="00815617" w:rsidP="005329F5">
      <w:pPr>
        <w:numPr>
          <w:ilvl w:val="0"/>
          <w:numId w:val="8"/>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профориентационные тренинги;</w:t>
      </w:r>
    </w:p>
    <w:p w:rsidR="00815617" w:rsidRPr="00F05CE2" w:rsidRDefault="00815617" w:rsidP="005329F5">
      <w:pPr>
        <w:numPr>
          <w:ilvl w:val="0"/>
          <w:numId w:val="8"/>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организация на базе пришкольного детского лагеря отдыха профориентационных смен;</w:t>
      </w:r>
    </w:p>
    <w:p w:rsidR="00815617" w:rsidRPr="00F05CE2" w:rsidRDefault="00815617" w:rsidP="005329F5">
      <w:pPr>
        <w:numPr>
          <w:ilvl w:val="0"/>
          <w:numId w:val="8"/>
        </w:numPr>
        <w:spacing w:before="100" w:beforeAutospacing="1" w:after="100" w:afterAutospacing="1" w:line="240" w:lineRule="auto"/>
        <w:ind w:left="993" w:right="400" w:firstLine="425"/>
        <w:rPr>
          <w:rFonts w:ascii="Times New Roman" w:hAnsi="Times New Roman" w:cs="Times New Roman"/>
          <w:color w:val="000000"/>
          <w:sz w:val="28"/>
          <w:szCs w:val="28"/>
        </w:rPr>
      </w:pPr>
      <w:r w:rsidRPr="00F05CE2">
        <w:rPr>
          <w:rFonts w:ascii="Times New Roman" w:hAnsi="Times New Roman" w:cs="Times New Roman"/>
          <w:color w:val="000000"/>
          <w:sz w:val="28"/>
          <w:szCs w:val="28"/>
        </w:rPr>
        <w:t>профессиональные пробы.</w:t>
      </w:r>
    </w:p>
    <w:p w:rsidR="00815617" w:rsidRPr="00F05CE2" w:rsidRDefault="00815617" w:rsidP="005329F5">
      <w:pPr>
        <w:ind w:left="993" w:right="400" w:firstLine="425"/>
        <w:rPr>
          <w:rFonts w:ascii="Times New Roman" w:hAnsi="Times New Roman" w:cs="Times New Roman"/>
          <w:color w:val="000000"/>
          <w:sz w:val="28"/>
          <w:szCs w:val="28"/>
        </w:rPr>
      </w:pPr>
      <w:r w:rsidRPr="00F05CE2">
        <w:rPr>
          <w:rFonts w:ascii="Times New Roman" w:hAnsi="Times New Roman" w:cs="Times New Roman"/>
          <w:b/>
          <w:bCs/>
          <w:color w:val="000000"/>
          <w:sz w:val="28"/>
          <w:szCs w:val="28"/>
        </w:rPr>
        <w:t>Информационная поддержка школьника:</w:t>
      </w:r>
    </w:p>
    <w:p w:rsidR="00815617" w:rsidRPr="00F05CE2" w:rsidRDefault="00815617" w:rsidP="005329F5">
      <w:pPr>
        <w:numPr>
          <w:ilvl w:val="0"/>
          <w:numId w:val="9"/>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циклы профориентационных часов общения;</w:t>
      </w:r>
    </w:p>
    <w:p w:rsidR="00815617" w:rsidRPr="00F05CE2" w:rsidRDefault="00815617" w:rsidP="005329F5">
      <w:pPr>
        <w:numPr>
          <w:ilvl w:val="0"/>
          <w:numId w:val="9"/>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совместное с педагогами изучение интернет-ресурсов, посвященных выбору профессий;</w:t>
      </w:r>
    </w:p>
    <w:p w:rsidR="00815617" w:rsidRPr="00F05CE2" w:rsidRDefault="00815617" w:rsidP="005329F5">
      <w:pPr>
        <w:numPr>
          <w:ilvl w:val="0"/>
          <w:numId w:val="9"/>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индивидуальные консультации психолога для школьников и их родителей;</w:t>
      </w:r>
    </w:p>
    <w:p w:rsidR="00815617" w:rsidRPr="00F05CE2" w:rsidRDefault="00815617" w:rsidP="005329F5">
      <w:pPr>
        <w:ind w:left="993" w:right="400" w:firstLine="425"/>
        <w:rPr>
          <w:rFonts w:ascii="Times New Roman" w:hAnsi="Times New Roman" w:cs="Times New Roman"/>
          <w:color w:val="000000"/>
          <w:sz w:val="28"/>
          <w:szCs w:val="28"/>
        </w:rPr>
      </w:pPr>
      <w:r w:rsidRPr="00F05CE2">
        <w:rPr>
          <w:rFonts w:ascii="Times New Roman" w:hAnsi="Times New Roman" w:cs="Times New Roman"/>
          <w:b/>
          <w:bCs/>
          <w:color w:val="000000"/>
          <w:sz w:val="28"/>
          <w:szCs w:val="28"/>
        </w:rPr>
        <w:t xml:space="preserve">Помощь школьнику в профессиональном выборе: </w:t>
      </w:r>
    </w:p>
    <w:p w:rsidR="00815617" w:rsidRPr="00F05CE2" w:rsidRDefault="00815617" w:rsidP="005329F5">
      <w:pPr>
        <w:numPr>
          <w:ilvl w:val="0"/>
          <w:numId w:val="10"/>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профориентационные деловые игры;</w:t>
      </w:r>
    </w:p>
    <w:p w:rsidR="00815617" w:rsidRPr="00F05CE2" w:rsidRDefault="00815617" w:rsidP="005329F5">
      <w:pPr>
        <w:numPr>
          <w:ilvl w:val="0"/>
          <w:numId w:val="10"/>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бланковые и карточные игры;</w:t>
      </w:r>
    </w:p>
    <w:p w:rsidR="00815617" w:rsidRPr="00F05CE2" w:rsidRDefault="00815617" w:rsidP="005329F5">
      <w:pPr>
        <w:numPr>
          <w:ilvl w:val="0"/>
          <w:numId w:val="10"/>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активизирующие и ценностно-смысловые опросники;</w:t>
      </w:r>
    </w:p>
    <w:p w:rsidR="00815617" w:rsidRPr="00F05CE2" w:rsidRDefault="00815617" w:rsidP="005329F5">
      <w:pPr>
        <w:numPr>
          <w:ilvl w:val="0"/>
          <w:numId w:val="10"/>
        </w:numPr>
        <w:spacing w:before="100" w:beforeAutospacing="1" w:after="100" w:afterAutospacing="1" w:line="240" w:lineRule="auto"/>
        <w:ind w:left="993" w:right="400" w:firstLine="425"/>
        <w:contextualSpacing/>
        <w:rPr>
          <w:rFonts w:ascii="Times New Roman" w:hAnsi="Times New Roman" w:cs="Times New Roman"/>
          <w:color w:val="000000"/>
          <w:sz w:val="28"/>
          <w:szCs w:val="28"/>
        </w:rPr>
      </w:pPr>
      <w:r w:rsidRPr="00F05CE2">
        <w:rPr>
          <w:rFonts w:ascii="Times New Roman" w:hAnsi="Times New Roman" w:cs="Times New Roman"/>
          <w:color w:val="000000"/>
          <w:sz w:val="28"/>
          <w:szCs w:val="28"/>
        </w:rPr>
        <w:t>решение кейсов;</w:t>
      </w:r>
    </w:p>
    <w:p w:rsidR="00815617" w:rsidRPr="00F05CE2" w:rsidRDefault="00815617" w:rsidP="005329F5">
      <w:pPr>
        <w:tabs>
          <w:tab w:val="left" w:pos="9355"/>
        </w:tabs>
        <w:spacing w:line="276" w:lineRule="auto"/>
        <w:ind w:left="993" w:right="400" w:firstLine="425"/>
        <w:jc w:val="both"/>
        <w:rPr>
          <w:rFonts w:ascii="Times New Roman" w:hAnsi="Times New Roman" w:cs="Times New Roman"/>
          <w:sz w:val="28"/>
          <w:szCs w:val="28"/>
        </w:rPr>
      </w:pPr>
      <w:r w:rsidRPr="00F05CE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F05CE2">
        <w:rPr>
          <w:rFonts w:ascii="Times New Roman" w:hAnsi="Times New Roman" w:cs="Times New Roman"/>
          <w:color w:val="000000"/>
          <w:sz w:val="28"/>
          <w:szCs w:val="28"/>
        </w:rPr>
        <w:t xml:space="preserve"> </w:t>
      </w:r>
      <w:r w:rsidRPr="00F05CE2">
        <w:rPr>
          <w:rFonts w:ascii="Times New Roman" w:hAnsi="Times New Roman" w:cs="Times New Roman"/>
          <w:b/>
          <w:w w:val="0"/>
          <w:sz w:val="28"/>
          <w:szCs w:val="28"/>
        </w:rPr>
        <w:t>Вариативные  модули</w:t>
      </w:r>
    </w:p>
    <w:p w:rsidR="00815617" w:rsidRPr="00F05CE2" w:rsidRDefault="00815617" w:rsidP="005329F5">
      <w:pPr>
        <w:ind w:left="993" w:right="400" w:firstLine="425"/>
        <w:jc w:val="both"/>
        <w:rPr>
          <w:rFonts w:ascii="Times New Roman" w:hAnsi="Times New Roman" w:cs="Times New Roman"/>
          <w:b/>
          <w:iCs/>
          <w:w w:val="0"/>
          <w:sz w:val="28"/>
          <w:szCs w:val="28"/>
        </w:rPr>
      </w:pPr>
      <w:r w:rsidRPr="00F05CE2">
        <w:rPr>
          <w:rFonts w:ascii="Times New Roman" w:hAnsi="Times New Roman" w:cs="Times New Roman"/>
          <w:noProof/>
          <w:sz w:val="28"/>
          <w:szCs w:val="28"/>
        </w:rPr>
        <w:t xml:space="preserve">                      </w:t>
      </w:r>
      <w:r w:rsidRPr="00F05CE2">
        <w:rPr>
          <w:rFonts w:ascii="Times New Roman" w:hAnsi="Times New Roman" w:cs="Times New Roman"/>
          <w:b/>
          <w:w w:val="0"/>
          <w:sz w:val="28"/>
          <w:szCs w:val="28"/>
        </w:rPr>
        <w:t xml:space="preserve">Модуль 3.7. </w:t>
      </w:r>
      <w:r w:rsidRPr="00F05CE2">
        <w:rPr>
          <w:rFonts w:ascii="Times New Roman" w:hAnsi="Times New Roman" w:cs="Times New Roman"/>
          <w:b/>
          <w:iCs/>
          <w:w w:val="0"/>
          <w:sz w:val="28"/>
          <w:szCs w:val="28"/>
        </w:rPr>
        <w:t>Модуль «Ключевые общешкольные дела»</w:t>
      </w:r>
    </w:p>
    <w:p w:rsidR="00815617" w:rsidRPr="0019565A" w:rsidRDefault="00815617" w:rsidP="005329F5">
      <w:pPr>
        <w:ind w:left="993" w:right="400" w:firstLine="425"/>
        <w:jc w:val="both"/>
        <w:rPr>
          <w:rFonts w:ascii="Times New Roman" w:hAnsi="Times New Roman" w:cs="Times New Roman"/>
          <w:sz w:val="28"/>
          <w:szCs w:val="28"/>
        </w:rPr>
      </w:pPr>
      <w:r w:rsidRPr="00F05CE2">
        <w:rPr>
          <w:rFonts w:ascii="Times New Roman" w:hAnsi="Times New Roman" w:cs="Times New Roman"/>
          <w:sz w:val="28"/>
          <w:szCs w:val="28"/>
        </w:rPr>
        <w:t xml:space="preserve">           Для этого в МКОУ СОШ№2  используются следующие формы работы: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7"/>
        <w:gridCol w:w="3327"/>
        <w:gridCol w:w="3650"/>
      </w:tblGrid>
      <w:tr w:rsidR="00815617" w:rsidRPr="00BC3FD1" w:rsidTr="00C93308">
        <w:tc>
          <w:tcPr>
            <w:tcW w:w="1938" w:type="dxa"/>
            <w:shd w:val="clear" w:color="auto" w:fill="auto"/>
          </w:tcPr>
          <w:p w:rsidR="00815617" w:rsidRPr="00BC3FD1" w:rsidRDefault="00815617" w:rsidP="005329F5">
            <w:pPr>
              <w:ind w:left="993" w:right="400" w:firstLine="425"/>
              <w:rPr>
                <w:rFonts w:ascii="Times New Roman" w:hAnsi="Times New Roman" w:cs="Times New Roman"/>
                <w:sz w:val="24"/>
                <w:szCs w:val="24"/>
              </w:rPr>
            </w:pPr>
            <w:r w:rsidRPr="00BC3FD1">
              <w:rPr>
                <w:rFonts w:ascii="Times New Roman" w:hAnsi="Times New Roman" w:cs="Times New Roman"/>
                <w:sz w:val="24"/>
                <w:szCs w:val="24"/>
              </w:rPr>
              <w:t xml:space="preserve">Уровень </w:t>
            </w:r>
          </w:p>
        </w:tc>
        <w:tc>
          <w:tcPr>
            <w:tcW w:w="2990" w:type="dxa"/>
            <w:shd w:val="clear" w:color="auto" w:fill="auto"/>
          </w:tcPr>
          <w:p w:rsidR="00815617" w:rsidRPr="00BC3FD1" w:rsidRDefault="00815617" w:rsidP="00BC3FD1">
            <w:pPr>
              <w:ind w:left="30" w:right="400"/>
              <w:rPr>
                <w:rFonts w:ascii="Times New Roman" w:hAnsi="Times New Roman" w:cs="Times New Roman"/>
                <w:sz w:val="24"/>
                <w:szCs w:val="24"/>
              </w:rPr>
            </w:pPr>
            <w:r w:rsidRPr="00BC3FD1">
              <w:rPr>
                <w:rFonts w:ascii="Times New Roman" w:hAnsi="Times New Roman" w:cs="Times New Roman"/>
                <w:sz w:val="24"/>
                <w:szCs w:val="24"/>
              </w:rPr>
              <w:t>Форма деятельности</w:t>
            </w:r>
          </w:p>
        </w:tc>
        <w:tc>
          <w:tcPr>
            <w:tcW w:w="5386" w:type="dxa"/>
            <w:shd w:val="clear" w:color="auto" w:fill="auto"/>
          </w:tcPr>
          <w:p w:rsidR="00815617" w:rsidRPr="00BC3FD1" w:rsidRDefault="00815617" w:rsidP="00BC3FD1">
            <w:pPr>
              <w:ind w:left="71" w:right="400" w:firstLine="70"/>
              <w:rPr>
                <w:rFonts w:ascii="Times New Roman" w:hAnsi="Times New Roman" w:cs="Times New Roman"/>
                <w:sz w:val="24"/>
                <w:szCs w:val="24"/>
              </w:rPr>
            </w:pPr>
            <w:r w:rsidRPr="00BC3FD1">
              <w:rPr>
                <w:rFonts w:ascii="Times New Roman" w:hAnsi="Times New Roman" w:cs="Times New Roman"/>
                <w:sz w:val="24"/>
                <w:szCs w:val="24"/>
              </w:rPr>
              <w:t>Содержание деятельности</w:t>
            </w:r>
          </w:p>
        </w:tc>
      </w:tr>
      <w:tr w:rsidR="00815617" w:rsidRPr="00BC3FD1" w:rsidTr="00C93308">
        <w:tc>
          <w:tcPr>
            <w:tcW w:w="1938" w:type="dxa"/>
            <w:vMerge w:val="restart"/>
            <w:shd w:val="clear" w:color="auto" w:fill="auto"/>
          </w:tcPr>
          <w:p w:rsidR="00815617" w:rsidRPr="00BC3FD1" w:rsidRDefault="00815617" w:rsidP="005329F5">
            <w:pPr>
              <w:ind w:left="993" w:right="400"/>
              <w:rPr>
                <w:rFonts w:ascii="Times New Roman" w:hAnsi="Times New Roman" w:cs="Times New Roman"/>
                <w:sz w:val="24"/>
                <w:szCs w:val="24"/>
              </w:rPr>
            </w:pPr>
            <w:r w:rsidRPr="00BC3FD1">
              <w:rPr>
                <w:rFonts w:ascii="Times New Roman" w:hAnsi="Times New Roman" w:cs="Times New Roman"/>
                <w:sz w:val="24"/>
                <w:szCs w:val="24"/>
              </w:rPr>
              <w:t>на внешкольном уровне</w:t>
            </w:r>
          </w:p>
        </w:tc>
        <w:tc>
          <w:tcPr>
            <w:tcW w:w="2990" w:type="dxa"/>
            <w:shd w:val="clear" w:color="auto" w:fill="auto"/>
          </w:tcPr>
          <w:p w:rsidR="00815617" w:rsidRPr="00BC3FD1" w:rsidRDefault="00815617" w:rsidP="00BC3FD1">
            <w:pPr>
              <w:ind w:left="30" w:right="400"/>
              <w:rPr>
                <w:rFonts w:ascii="Times New Roman" w:hAnsi="Times New Roman" w:cs="Times New Roman"/>
                <w:sz w:val="24"/>
                <w:szCs w:val="24"/>
              </w:rPr>
            </w:pPr>
            <w:r w:rsidRPr="00BC3FD1">
              <w:rPr>
                <w:rFonts w:ascii="Times New Roman" w:hAnsi="Times New Roman" w:cs="Times New Roman"/>
                <w:sz w:val="24"/>
                <w:szCs w:val="24"/>
              </w:rPr>
              <w:t>Социальные  проекты</w:t>
            </w:r>
          </w:p>
        </w:tc>
        <w:tc>
          <w:tcPr>
            <w:tcW w:w="5386" w:type="dxa"/>
            <w:shd w:val="clear" w:color="auto" w:fill="auto"/>
          </w:tcPr>
          <w:p w:rsidR="00815617" w:rsidRPr="00BC3FD1" w:rsidRDefault="00815617" w:rsidP="00BC3FD1">
            <w:pPr>
              <w:ind w:left="71" w:right="400" w:firstLine="70"/>
              <w:rPr>
                <w:rFonts w:ascii="Times New Roman" w:hAnsi="Times New Roman" w:cs="Times New Roman"/>
                <w:sz w:val="24"/>
                <w:szCs w:val="24"/>
              </w:rPr>
            </w:pPr>
            <w:r w:rsidRPr="00BC3FD1">
              <w:rPr>
                <w:rFonts w:ascii="Times New Roman" w:hAnsi="Times New Roman" w:cs="Times New Roman"/>
                <w:sz w:val="24"/>
                <w:szCs w:val="24"/>
              </w:rPr>
              <w:t>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r>
      <w:tr w:rsidR="00815617" w:rsidRPr="00BC3FD1" w:rsidTr="00C93308">
        <w:tc>
          <w:tcPr>
            <w:tcW w:w="1938" w:type="dxa"/>
            <w:vMerge/>
            <w:shd w:val="clear" w:color="auto" w:fill="auto"/>
          </w:tcPr>
          <w:p w:rsidR="00815617" w:rsidRPr="00BC3FD1" w:rsidRDefault="00815617" w:rsidP="005329F5">
            <w:pPr>
              <w:ind w:left="993" w:right="400" w:firstLine="425"/>
              <w:rPr>
                <w:rFonts w:ascii="Times New Roman" w:hAnsi="Times New Roman" w:cs="Times New Roman"/>
                <w:sz w:val="24"/>
                <w:szCs w:val="24"/>
              </w:rPr>
            </w:pPr>
          </w:p>
        </w:tc>
        <w:tc>
          <w:tcPr>
            <w:tcW w:w="2990" w:type="dxa"/>
            <w:shd w:val="clear" w:color="auto" w:fill="auto"/>
          </w:tcPr>
          <w:p w:rsidR="00815617" w:rsidRPr="00BC3FD1" w:rsidRDefault="00815617" w:rsidP="00BC3FD1">
            <w:pPr>
              <w:ind w:left="30" w:right="400"/>
              <w:rPr>
                <w:rFonts w:ascii="Times New Roman" w:hAnsi="Times New Roman" w:cs="Times New Roman"/>
                <w:sz w:val="24"/>
                <w:szCs w:val="24"/>
              </w:rPr>
            </w:pPr>
            <w:r w:rsidRPr="00BC3FD1">
              <w:rPr>
                <w:rFonts w:ascii="Times New Roman" w:hAnsi="Times New Roman" w:cs="Times New Roman"/>
                <w:sz w:val="24"/>
                <w:szCs w:val="24"/>
              </w:rPr>
              <w:t>Спортивные  состязания, праздники</w:t>
            </w:r>
          </w:p>
        </w:tc>
        <w:tc>
          <w:tcPr>
            <w:tcW w:w="5386" w:type="dxa"/>
            <w:shd w:val="clear" w:color="auto" w:fill="auto"/>
          </w:tcPr>
          <w:p w:rsidR="00815617" w:rsidRPr="00BC3FD1" w:rsidRDefault="00815617" w:rsidP="00BC3FD1">
            <w:pPr>
              <w:ind w:left="130" w:right="400" w:hanging="13"/>
              <w:rPr>
                <w:rFonts w:ascii="Times New Roman" w:hAnsi="Times New Roman" w:cs="Times New Roman"/>
                <w:sz w:val="24"/>
                <w:szCs w:val="24"/>
              </w:rPr>
            </w:pPr>
            <w:r w:rsidRPr="00BC3FD1">
              <w:rPr>
                <w:rFonts w:ascii="Times New Roman" w:hAnsi="Times New Roman" w:cs="Times New Roman"/>
                <w:sz w:val="24"/>
                <w:szCs w:val="24"/>
              </w:rPr>
              <w:t>Проводимые  для жителей города и организуемые совместно с семьями учащихся мероприятия, которые открывают возможности для творческой самореализации школьников и включают их в деятельную заботу об окружающих.</w:t>
            </w:r>
          </w:p>
        </w:tc>
      </w:tr>
      <w:tr w:rsidR="00815617" w:rsidRPr="00BC3FD1" w:rsidTr="00C93308">
        <w:trPr>
          <w:trHeight w:val="1942"/>
        </w:trPr>
        <w:tc>
          <w:tcPr>
            <w:tcW w:w="1938" w:type="dxa"/>
            <w:vMerge w:val="restart"/>
            <w:shd w:val="clear" w:color="auto" w:fill="auto"/>
          </w:tcPr>
          <w:p w:rsidR="00815617" w:rsidRPr="00BC3FD1" w:rsidRDefault="00815617" w:rsidP="005329F5">
            <w:pPr>
              <w:ind w:left="993" w:right="400"/>
              <w:rPr>
                <w:rFonts w:ascii="Times New Roman" w:hAnsi="Times New Roman" w:cs="Times New Roman"/>
                <w:sz w:val="24"/>
                <w:szCs w:val="24"/>
              </w:rPr>
            </w:pPr>
            <w:r w:rsidRPr="00BC3FD1">
              <w:rPr>
                <w:rFonts w:ascii="Times New Roman" w:hAnsi="Times New Roman" w:cs="Times New Roman"/>
                <w:sz w:val="24"/>
                <w:szCs w:val="24"/>
              </w:rPr>
              <w:t>на школьном уровне</w:t>
            </w:r>
          </w:p>
        </w:tc>
        <w:tc>
          <w:tcPr>
            <w:tcW w:w="2990" w:type="dxa"/>
            <w:shd w:val="clear" w:color="auto" w:fill="auto"/>
          </w:tcPr>
          <w:p w:rsidR="00815617" w:rsidRPr="00BC3FD1" w:rsidRDefault="00815617" w:rsidP="00BC3FD1">
            <w:pPr>
              <w:ind w:left="30" w:right="400"/>
              <w:rPr>
                <w:rFonts w:ascii="Times New Roman" w:hAnsi="Times New Roman" w:cs="Times New Roman"/>
                <w:sz w:val="24"/>
                <w:szCs w:val="24"/>
              </w:rPr>
            </w:pPr>
            <w:r w:rsidRPr="00BC3FD1">
              <w:rPr>
                <w:rFonts w:ascii="Times New Roman" w:hAnsi="Times New Roman" w:cs="Times New Roman"/>
                <w:sz w:val="24"/>
                <w:szCs w:val="24"/>
              </w:rPr>
              <w:t>Общешкольные  праздники</w:t>
            </w:r>
          </w:p>
        </w:tc>
        <w:tc>
          <w:tcPr>
            <w:tcW w:w="5386" w:type="dxa"/>
            <w:shd w:val="clear" w:color="auto" w:fill="auto"/>
          </w:tcPr>
          <w:p w:rsidR="00815617" w:rsidRPr="00BC3FD1" w:rsidRDefault="00815617" w:rsidP="00BC3FD1">
            <w:pPr>
              <w:ind w:left="121" w:right="400" w:hanging="13"/>
              <w:rPr>
                <w:rFonts w:ascii="Times New Roman" w:hAnsi="Times New Roman" w:cs="Times New Roman"/>
                <w:sz w:val="24"/>
                <w:szCs w:val="24"/>
              </w:rPr>
            </w:pPr>
            <w:r w:rsidRPr="00BC3FD1">
              <w:rPr>
                <w:rFonts w:ascii="Times New Roman" w:hAnsi="Times New Roman" w:cs="Times New Roman"/>
                <w:sz w:val="24"/>
                <w:szCs w:val="24"/>
              </w:rPr>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tc>
      </w:tr>
      <w:tr w:rsidR="00815617" w:rsidRPr="00BC3FD1" w:rsidTr="00C93308">
        <w:tc>
          <w:tcPr>
            <w:tcW w:w="1938" w:type="dxa"/>
            <w:vMerge/>
            <w:shd w:val="clear" w:color="auto" w:fill="auto"/>
          </w:tcPr>
          <w:p w:rsidR="00815617" w:rsidRPr="00BC3FD1" w:rsidRDefault="00815617" w:rsidP="005329F5">
            <w:pPr>
              <w:ind w:left="993" w:right="400" w:firstLine="425"/>
              <w:rPr>
                <w:rFonts w:ascii="Times New Roman" w:hAnsi="Times New Roman" w:cs="Times New Roman"/>
                <w:sz w:val="24"/>
                <w:szCs w:val="24"/>
              </w:rPr>
            </w:pPr>
          </w:p>
        </w:tc>
        <w:tc>
          <w:tcPr>
            <w:tcW w:w="2990" w:type="dxa"/>
            <w:shd w:val="clear" w:color="auto" w:fill="auto"/>
          </w:tcPr>
          <w:p w:rsidR="00815617" w:rsidRPr="00BC3FD1" w:rsidRDefault="00815617" w:rsidP="00BC3FD1">
            <w:pPr>
              <w:ind w:left="30" w:right="400"/>
              <w:rPr>
                <w:rFonts w:ascii="Times New Roman" w:hAnsi="Times New Roman" w:cs="Times New Roman"/>
                <w:sz w:val="24"/>
                <w:szCs w:val="24"/>
              </w:rPr>
            </w:pPr>
            <w:r w:rsidRPr="00BC3FD1">
              <w:rPr>
                <w:rFonts w:ascii="Times New Roman" w:hAnsi="Times New Roman" w:cs="Times New Roman"/>
                <w:sz w:val="24"/>
                <w:szCs w:val="24"/>
              </w:rPr>
              <w:t>Торжественные  ритуалы посвящения</w:t>
            </w:r>
          </w:p>
        </w:tc>
        <w:tc>
          <w:tcPr>
            <w:tcW w:w="5386" w:type="dxa"/>
            <w:shd w:val="clear" w:color="auto" w:fill="auto"/>
          </w:tcPr>
          <w:p w:rsidR="00815617" w:rsidRPr="00BC3FD1" w:rsidRDefault="00815617" w:rsidP="00BC3FD1">
            <w:pPr>
              <w:ind w:left="81" w:right="400" w:firstLine="80"/>
              <w:rPr>
                <w:rFonts w:ascii="Times New Roman" w:hAnsi="Times New Roman" w:cs="Times New Roman"/>
                <w:sz w:val="24"/>
                <w:szCs w:val="24"/>
              </w:rPr>
            </w:pPr>
            <w:r w:rsidRPr="00BC3FD1">
              <w:rPr>
                <w:rFonts w:ascii="Times New Roman" w:hAnsi="Times New Roman" w:cs="Times New Roman"/>
                <w:sz w:val="24"/>
                <w:szCs w:val="24"/>
              </w:rPr>
              <w:t>Мероприятия,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tc>
      </w:tr>
      <w:tr w:rsidR="00815617" w:rsidRPr="00BC3FD1" w:rsidTr="00C93308">
        <w:tc>
          <w:tcPr>
            <w:tcW w:w="1938" w:type="dxa"/>
            <w:vMerge/>
            <w:shd w:val="clear" w:color="auto" w:fill="auto"/>
          </w:tcPr>
          <w:p w:rsidR="00815617" w:rsidRPr="00BC3FD1" w:rsidRDefault="00815617" w:rsidP="005329F5">
            <w:pPr>
              <w:ind w:left="993" w:right="400" w:firstLine="425"/>
              <w:rPr>
                <w:rFonts w:ascii="Times New Roman" w:hAnsi="Times New Roman" w:cs="Times New Roman"/>
                <w:sz w:val="24"/>
                <w:szCs w:val="24"/>
              </w:rPr>
            </w:pPr>
          </w:p>
        </w:tc>
        <w:tc>
          <w:tcPr>
            <w:tcW w:w="2990" w:type="dxa"/>
            <w:shd w:val="clear" w:color="auto" w:fill="auto"/>
          </w:tcPr>
          <w:p w:rsidR="00815617" w:rsidRPr="00BC3FD1" w:rsidRDefault="00815617" w:rsidP="00BC3FD1">
            <w:pPr>
              <w:ind w:left="172" w:right="400"/>
              <w:rPr>
                <w:rFonts w:ascii="Times New Roman" w:hAnsi="Times New Roman" w:cs="Times New Roman"/>
                <w:sz w:val="24"/>
                <w:szCs w:val="24"/>
              </w:rPr>
            </w:pPr>
            <w:r w:rsidRPr="00BC3FD1">
              <w:rPr>
                <w:rFonts w:ascii="Times New Roman" w:hAnsi="Times New Roman" w:cs="Times New Roman"/>
                <w:sz w:val="24"/>
                <w:szCs w:val="24"/>
              </w:rPr>
              <w:t>Церемонии  награждения (по итогам полугодий) школьников и педагогов</w:t>
            </w:r>
          </w:p>
        </w:tc>
        <w:tc>
          <w:tcPr>
            <w:tcW w:w="5386" w:type="dxa"/>
            <w:shd w:val="clear" w:color="auto" w:fill="auto"/>
          </w:tcPr>
          <w:p w:rsidR="00815617" w:rsidRPr="00BC3FD1" w:rsidRDefault="00815617" w:rsidP="00BC3FD1">
            <w:pPr>
              <w:ind w:left="-2" w:right="400" w:firstLine="425"/>
              <w:rPr>
                <w:rFonts w:ascii="Times New Roman" w:hAnsi="Times New Roman" w:cs="Times New Roman"/>
                <w:sz w:val="24"/>
                <w:szCs w:val="24"/>
              </w:rPr>
            </w:pPr>
            <w:r w:rsidRPr="00BC3FD1">
              <w:rPr>
                <w:rFonts w:ascii="Times New Roman" w:hAnsi="Times New Roman" w:cs="Times New Roman"/>
                <w:sz w:val="24"/>
                <w:szCs w:val="24"/>
              </w:rPr>
              <w:t>Поощрения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tc>
      </w:tr>
      <w:tr w:rsidR="00815617" w:rsidRPr="00BC3FD1" w:rsidTr="00C93308">
        <w:tc>
          <w:tcPr>
            <w:tcW w:w="1938" w:type="dxa"/>
            <w:vMerge w:val="restart"/>
            <w:shd w:val="clear" w:color="auto" w:fill="auto"/>
          </w:tcPr>
          <w:p w:rsidR="00815617" w:rsidRPr="00BC3FD1" w:rsidRDefault="00815617" w:rsidP="005329F5">
            <w:pPr>
              <w:ind w:left="993" w:right="400" w:firstLine="425"/>
              <w:rPr>
                <w:rFonts w:ascii="Times New Roman" w:hAnsi="Times New Roman" w:cs="Times New Roman"/>
                <w:sz w:val="24"/>
                <w:szCs w:val="24"/>
              </w:rPr>
            </w:pPr>
            <w:r w:rsidRPr="00BC3FD1">
              <w:rPr>
                <w:rFonts w:ascii="Times New Roman" w:hAnsi="Times New Roman" w:cs="Times New Roman"/>
                <w:sz w:val="24"/>
                <w:szCs w:val="24"/>
              </w:rPr>
              <w:t>на уровне классов</w:t>
            </w:r>
          </w:p>
        </w:tc>
        <w:tc>
          <w:tcPr>
            <w:tcW w:w="2990" w:type="dxa"/>
            <w:shd w:val="clear" w:color="auto" w:fill="auto"/>
          </w:tcPr>
          <w:p w:rsidR="00815617" w:rsidRPr="00BC3FD1" w:rsidRDefault="00815617" w:rsidP="005329F5">
            <w:pPr>
              <w:ind w:left="993" w:right="400"/>
              <w:rPr>
                <w:rFonts w:ascii="Times New Roman" w:hAnsi="Times New Roman" w:cs="Times New Roman"/>
                <w:sz w:val="24"/>
                <w:szCs w:val="24"/>
              </w:rPr>
            </w:pPr>
            <w:r w:rsidRPr="00BC3FD1">
              <w:rPr>
                <w:rFonts w:ascii="Times New Roman" w:hAnsi="Times New Roman" w:cs="Times New Roman"/>
                <w:sz w:val="24"/>
                <w:szCs w:val="24"/>
              </w:rPr>
              <w:t xml:space="preserve">Общешкольные советы </w:t>
            </w:r>
          </w:p>
        </w:tc>
        <w:tc>
          <w:tcPr>
            <w:tcW w:w="5386" w:type="dxa"/>
            <w:shd w:val="clear" w:color="auto" w:fill="auto"/>
          </w:tcPr>
          <w:p w:rsidR="00815617" w:rsidRPr="00BC3FD1" w:rsidRDefault="00815617" w:rsidP="00BC3FD1">
            <w:pPr>
              <w:ind w:left="139" w:right="400" w:firstLine="425"/>
              <w:rPr>
                <w:rFonts w:ascii="Times New Roman" w:hAnsi="Times New Roman" w:cs="Times New Roman"/>
                <w:sz w:val="24"/>
                <w:szCs w:val="24"/>
              </w:rPr>
            </w:pPr>
            <w:r w:rsidRPr="00BC3FD1">
              <w:rPr>
                <w:rFonts w:ascii="Times New Roman" w:hAnsi="Times New Roman" w:cs="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tc>
      </w:tr>
      <w:tr w:rsidR="00815617" w:rsidRPr="00BC3FD1" w:rsidTr="00C93308">
        <w:tc>
          <w:tcPr>
            <w:tcW w:w="1938" w:type="dxa"/>
            <w:vMerge/>
            <w:shd w:val="clear" w:color="auto" w:fill="auto"/>
          </w:tcPr>
          <w:p w:rsidR="00815617" w:rsidRPr="00BC3FD1" w:rsidRDefault="00815617" w:rsidP="005329F5">
            <w:pPr>
              <w:ind w:left="993" w:right="400" w:firstLine="425"/>
              <w:rPr>
                <w:rFonts w:ascii="Times New Roman" w:hAnsi="Times New Roman" w:cs="Times New Roman"/>
                <w:sz w:val="24"/>
                <w:szCs w:val="24"/>
              </w:rPr>
            </w:pPr>
          </w:p>
        </w:tc>
        <w:tc>
          <w:tcPr>
            <w:tcW w:w="2990" w:type="dxa"/>
            <w:shd w:val="clear" w:color="auto" w:fill="auto"/>
          </w:tcPr>
          <w:p w:rsidR="00815617" w:rsidRPr="00BC3FD1" w:rsidRDefault="00815617" w:rsidP="005329F5">
            <w:pPr>
              <w:ind w:left="993" w:right="400"/>
              <w:rPr>
                <w:rFonts w:ascii="Times New Roman" w:hAnsi="Times New Roman" w:cs="Times New Roman"/>
                <w:sz w:val="24"/>
                <w:szCs w:val="24"/>
              </w:rPr>
            </w:pPr>
            <w:r w:rsidRPr="00BC3FD1">
              <w:rPr>
                <w:rFonts w:ascii="Times New Roman" w:hAnsi="Times New Roman" w:cs="Times New Roman"/>
                <w:sz w:val="24"/>
                <w:szCs w:val="24"/>
              </w:rPr>
              <w:t>Общешкольные ключевые дела</w:t>
            </w:r>
          </w:p>
        </w:tc>
        <w:tc>
          <w:tcPr>
            <w:tcW w:w="5386" w:type="dxa"/>
            <w:shd w:val="clear" w:color="auto" w:fill="auto"/>
          </w:tcPr>
          <w:p w:rsidR="00815617" w:rsidRPr="00BC3FD1" w:rsidRDefault="00815617" w:rsidP="00BC3FD1">
            <w:pPr>
              <w:ind w:left="139" w:right="400" w:firstLine="425"/>
              <w:rPr>
                <w:rFonts w:ascii="Times New Roman" w:hAnsi="Times New Roman" w:cs="Times New Roman"/>
                <w:sz w:val="24"/>
                <w:szCs w:val="24"/>
              </w:rPr>
            </w:pPr>
            <w:r w:rsidRPr="00BC3FD1">
              <w:rPr>
                <w:rFonts w:ascii="Times New Roman" w:hAnsi="Times New Roman" w:cs="Times New Roman"/>
                <w:sz w:val="24"/>
                <w:szCs w:val="24"/>
              </w:rPr>
              <w:t>Участие  школьных классов в реализации общешкольных ключевых дел</w:t>
            </w:r>
          </w:p>
        </w:tc>
      </w:tr>
      <w:tr w:rsidR="00815617" w:rsidRPr="00BC3FD1" w:rsidTr="00C93308">
        <w:trPr>
          <w:trHeight w:val="2675"/>
        </w:trPr>
        <w:tc>
          <w:tcPr>
            <w:tcW w:w="1938" w:type="dxa"/>
            <w:vMerge/>
            <w:shd w:val="clear" w:color="auto" w:fill="auto"/>
          </w:tcPr>
          <w:p w:rsidR="00815617" w:rsidRPr="00BC3FD1" w:rsidRDefault="00815617" w:rsidP="005329F5">
            <w:pPr>
              <w:ind w:left="993" w:right="400" w:firstLine="425"/>
              <w:rPr>
                <w:rFonts w:ascii="Times New Roman" w:hAnsi="Times New Roman" w:cs="Times New Roman"/>
                <w:sz w:val="24"/>
                <w:szCs w:val="24"/>
              </w:rPr>
            </w:pPr>
          </w:p>
        </w:tc>
        <w:tc>
          <w:tcPr>
            <w:tcW w:w="2990" w:type="dxa"/>
            <w:shd w:val="clear" w:color="auto" w:fill="auto"/>
          </w:tcPr>
          <w:p w:rsidR="00815617" w:rsidRPr="00BC3FD1" w:rsidRDefault="00815617" w:rsidP="005329F5">
            <w:pPr>
              <w:ind w:left="993" w:right="400"/>
              <w:rPr>
                <w:rFonts w:ascii="Times New Roman" w:hAnsi="Times New Roman" w:cs="Times New Roman"/>
                <w:sz w:val="24"/>
                <w:szCs w:val="24"/>
              </w:rPr>
            </w:pPr>
            <w:r w:rsidRPr="00BC3FD1">
              <w:rPr>
                <w:rFonts w:ascii="Times New Roman" w:hAnsi="Times New Roman" w:cs="Times New Roman"/>
                <w:sz w:val="24"/>
                <w:szCs w:val="24"/>
              </w:rPr>
              <w:t>Итоговый анализ ключевых дел</w:t>
            </w:r>
          </w:p>
        </w:tc>
        <w:tc>
          <w:tcPr>
            <w:tcW w:w="5386" w:type="dxa"/>
            <w:shd w:val="clear" w:color="auto" w:fill="auto"/>
          </w:tcPr>
          <w:p w:rsidR="00815617" w:rsidRPr="00BC3FD1" w:rsidRDefault="00815617" w:rsidP="00BC3FD1">
            <w:pPr>
              <w:ind w:left="-2" w:right="400" w:firstLine="425"/>
              <w:rPr>
                <w:rFonts w:ascii="Times New Roman" w:hAnsi="Times New Roman" w:cs="Times New Roman"/>
                <w:sz w:val="24"/>
                <w:szCs w:val="24"/>
              </w:rPr>
            </w:pPr>
            <w:r w:rsidRPr="00BC3FD1">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r>
      <w:tr w:rsidR="00815617" w:rsidRPr="00BC3FD1" w:rsidTr="00C93308">
        <w:tc>
          <w:tcPr>
            <w:tcW w:w="1938" w:type="dxa"/>
            <w:vMerge w:val="restart"/>
            <w:shd w:val="clear" w:color="auto" w:fill="auto"/>
          </w:tcPr>
          <w:p w:rsidR="00815617" w:rsidRPr="00BC3FD1" w:rsidRDefault="00815617" w:rsidP="005329F5">
            <w:pPr>
              <w:ind w:left="993" w:right="400" w:firstLine="425"/>
              <w:rPr>
                <w:rFonts w:ascii="Times New Roman" w:hAnsi="Times New Roman" w:cs="Times New Roman"/>
                <w:sz w:val="24"/>
                <w:szCs w:val="24"/>
              </w:rPr>
            </w:pPr>
            <w:r w:rsidRPr="00BC3FD1">
              <w:rPr>
                <w:rFonts w:ascii="Times New Roman" w:hAnsi="Times New Roman" w:cs="Times New Roman"/>
                <w:sz w:val="24"/>
                <w:szCs w:val="24"/>
              </w:rPr>
              <w:t>на индивидуальном уровне</w:t>
            </w:r>
          </w:p>
        </w:tc>
        <w:tc>
          <w:tcPr>
            <w:tcW w:w="2990" w:type="dxa"/>
            <w:shd w:val="clear" w:color="auto" w:fill="auto"/>
          </w:tcPr>
          <w:p w:rsidR="00815617" w:rsidRPr="00BC3FD1" w:rsidRDefault="00815617" w:rsidP="005329F5">
            <w:pPr>
              <w:ind w:left="993" w:right="400"/>
              <w:rPr>
                <w:rFonts w:ascii="Times New Roman" w:hAnsi="Times New Roman" w:cs="Times New Roman"/>
                <w:sz w:val="24"/>
                <w:szCs w:val="24"/>
              </w:rPr>
            </w:pPr>
            <w:r w:rsidRPr="00BC3FD1">
              <w:rPr>
                <w:rFonts w:ascii="Times New Roman" w:hAnsi="Times New Roman" w:cs="Times New Roman"/>
                <w:sz w:val="24"/>
                <w:szCs w:val="24"/>
              </w:rPr>
              <w:t>Вовлечение  каждого ребенка в ключевые дела школы</w:t>
            </w:r>
          </w:p>
        </w:tc>
        <w:tc>
          <w:tcPr>
            <w:tcW w:w="5386" w:type="dxa"/>
            <w:shd w:val="clear" w:color="auto" w:fill="auto"/>
          </w:tcPr>
          <w:p w:rsidR="00815617" w:rsidRPr="00BC3FD1" w:rsidRDefault="00815617" w:rsidP="00BC3FD1">
            <w:pPr>
              <w:ind w:left="-2" w:right="400" w:firstLine="425"/>
              <w:rPr>
                <w:rFonts w:ascii="Times New Roman" w:hAnsi="Times New Roman" w:cs="Times New Roman"/>
                <w:sz w:val="24"/>
                <w:szCs w:val="24"/>
              </w:rPr>
            </w:pPr>
            <w:r w:rsidRPr="00BC3FD1">
              <w:rPr>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tc>
      </w:tr>
      <w:tr w:rsidR="00815617" w:rsidRPr="00BC3FD1" w:rsidTr="00C93308">
        <w:tc>
          <w:tcPr>
            <w:tcW w:w="1938" w:type="dxa"/>
            <w:vMerge/>
            <w:shd w:val="clear" w:color="auto" w:fill="auto"/>
          </w:tcPr>
          <w:p w:rsidR="00815617" w:rsidRPr="00BC3FD1" w:rsidRDefault="00815617" w:rsidP="005329F5">
            <w:pPr>
              <w:ind w:left="993" w:right="400" w:firstLine="425"/>
              <w:rPr>
                <w:rFonts w:ascii="Times New Roman" w:hAnsi="Times New Roman" w:cs="Times New Roman"/>
                <w:sz w:val="24"/>
                <w:szCs w:val="24"/>
              </w:rPr>
            </w:pPr>
          </w:p>
        </w:tc>
        <w:tc>
          <w:tcPr>
            <w:tcW w:w="2990" w:type="dxa"/>
            <w:shd w:val="clear" w:color="auto" w:fill="auto"/>
          </w:tcPr>
          <w:p w:rsidR="00815617" w:rsidRPr="00BC3FD1" w:rsidRDefault="00815617" w:rsidP="005329F5">
            <w:pPr>
              <w:ind w:left="993" w:right="400"/>
              <w:rPr>
                <w:rFonts w:ascii="Times New Roman" w:hAnsi="Times New Roman" w:cs="Times New Roman"/>
                <w:sz w:val="24"/>
                <w:szCs w:val="24"/>
              </w:rPr>
            </w:pPr>
            <w:r w:rsidRPr="00BC3FD1">
              <w:rPr>
                <w:rFonts w:ascii="Times New Roman" w:hAnsi="Times New Roman" w:cs="Times New Roman"/>
                <w:sz w:val="24"/>
                <w:szCs w:val="24"/>
              </w:rPr>
              <w:t>Индивидуальная  помощь</w:t>
            </w:r>
          </w:p>
        </w:tc>
        <w:tc>
          <w:tcPr>
            <w:tcW w:w="5386" w:type="dxa"/>
            <w:shd w:val="clear" w:color="auto" w:fill="auto"/>
          </w:tcPr>
          <w:p w:rsidR="00815617" w:rsidRPr="00BC3FD1" w:rsidRDefault="00815617" w:rsidP="00BC3FD1">
            <w:pPr>
              <w:ind w:right="400" w:firstLine="425"/>
              <w:rPr>
                <w:rFonts w:ascii="Times New Roman" w:hAnsi="Times New Roman" w:cs="Times New Roman"/>
                <w:sz w:val="24"/>
                <w:szCs w:val="24"/>
              </w:rPr>
            </w:pPr>
            <w:r w:rsidRPr="00BC3FD1">
              <w:rPr>
                <w:rFonts w:ascii="Times New Roman" w:hAnsi="Times New Roman" w:cs="Times New Roman"/>
                <w:sz w:val="24"/>
                <w:szCs w:val="24"/>
              </w:rPr>
              <w:t>Индивидуальная  помощь ребенку (при необходимости) в освоении навыков подготовки, проведения и анализа ключевых дел</w:t>
            </w:r>
          </w:p>
        </w:tc>
      </w:tr>
      <w:tr w:rsidR="00815617" w:rsidRPr="00BC3FD1" w:rsidTr="00C93308">
        <w:tc>
          <w:tcPr>
            <w:tcW w:w="1938" w:type="dxa"/>
            <w:vMerge/>
            <w:shd w:val="clear" w:color="auto" w:fill="auto"/>
          </w:tcPr>
          <w:p w:rsidR="00815617" w:rsidRPr="00BC3FD1" w:rsidRDefault="00815617" w:rsidP="005329F5">
            <w:pPr>
              <w:ind w:left="993" w:right="400" w:firstLine="425"/>
              <w:rPr>
                <w:rFonts w:ascii="Times New Roman" w:hAnsi="Times New Roman" w:cs="Times New Roman"/>
                <w:sz w:val="24"/>
                <w:szCs w:val="24"/>
              </w:rPr>
            </w:pPr>
          </w:p>
        </w:tc>
        <w:tc>
          <w:tcPr>
            <w:tcW w:w="2990" w:type="dxa"/>
            <w:shd w:val="clear" w:color="auto" w:fill="auto"/>
          </w:tcPr>
          <w:p w:rsidR="00815617" w:rsidRPr="00BC3FD1" w:rsidRDefault="00815617" w:rsidP="005329F5">
            <w:pPr>
              <w:ind w:left="993" w:right="400"/>
              <w:rPr>
                <w:rFonts w:ascii="Times New Roman" w:hAnsi="Times New Roman" w:cs="Times New Roman"/>
                <w:sz w:val="24"/>
                <w:szCs w:val="24"/>
              </w:rPr>
            </w:pPr>
            <w:r w:rsidRPr="00BC3FD1">
              <w:rPr>
                <w:rFonts w:ascii="Times New Roman" w:hAnsi="Times New Roman" w:cs="Times New Roman"/>
                <w:sz w:val="24"/>
                <w:szCs w:val="24"/>
              </w:rPr>
              <w:t>Наблюдение  за поведением ребенка</w:t>
            </w:r>
          </w:p>
        </w:tc>
        <w:tc>
          <w:tcPr>
            <w:tcW w:w="5386" w:type="dxa"/>
            <w:shd w:val="clear" w:color="auto" w:fill="auto"/>
          </w:tcPr>
          <w:p w:rsidR="00815617" w:rsidRPr="00BC3FD1" w:rsidRDefault="00815617" w:rsidP="00BC3FD1">
            <w:pPr>
              <w:ind w:right="400" w:firstLine="425"/>
              <w:rPr>
                <w:rFonts w:ascii="Times New Roman" w:hAnsi="Times New Roman" w:cs="Times New Roman"/>
                <w:sz w:val="24"/>
                <w:szCs w:val="24"/>
              </w:rPr>
            </w:pPr>
            <w:r w:rsidRPr="00BC3FD1">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tc>
      </w:tr>
      <w:tr w:rsidR="00815617" w:rsidRPr="00BC3FD1" w:rsidTr="00C93308">
        <w:tc>
          <w:tcPr>
            <w:tcW w:w="1938" w:type="dxa"/>
            <w:vMerge/>
            <w:shd w:val="clear" w:color="auto" w:fill="auto"/>
          </w:tcPr>
          <w:p w:rsidR="00815617" w:rsidRPr="00BC3FD1" w:rsidRDefault="00815617" w:rsidP="005329F5">
            <w:pPr>
              <w:ind w:left="993" w:right="400" w:firstLine="425"/>
              <w:rPr>
                <w:rFonts w:ascii="Times New Roman" w:hAnsi="Times New Roman" w:cs="Times New Roman"/>
                <w:sz w:val="24"/>
                <w:szCs w:val="24"/>
              </w:rPr>
            </w:pPr>
          </w:p>
        </w:tc>
        <w:tc>
          <w:tcPr>
            <w:tcW w:w="2990" w:type="dxa"/>
            <w:shd w:val="clear" w:color="auto" w:fill="auto"/>
          </w:tcPr>
          <w:p w:rsidR="00815617" w:rsidRPr="00BC3FD1" w:rsidRDefault="00815617" w:rsidP="005329F5">
            <w:pPr>
              <w:ind w:left="993" w:right="400"/>
              <w:rPr>
                <w:rFonts w:ascii="Times New Roman" w:hAnsi="Times New Roman" w:cs="Times New Roman"/>
                <w:sz w:val="24"/>
                <w:szCs w:val="24"/>
              </w:rPr>
            </w:pPr>
            <w:r w:rsidRPr="00BC3FD1">
              <w:rPr>
                <w:rFonts w:ascii="Times New Roman" w:hAnsi="Times New Roman" w:cs="Times New Roman"/>
                <w:sz w:val="24"/>
                <w:szCs w:val="24"/>
              </w:rPr>
              <w:t>Коррекция  поведения ребенка</w:t>
            </w:r>
          </w:p>
        </w:tc>
        <w:tc>
          <w:tcPr>
            <w:tcW w:w="5386" w:type="dxa"/>
            <w:shd w:val="clear" w:color="auto" w:fill="auto"/>
          </w:tcPr>
          <w:p w:rsidR="00815617" w:rsidRPr="00BC3FD1" w:rsidRDefault="00815617" w:rsidP="00BC3FD1">
            <w:pPr>
              <w:ind w:right="400" w:firstLine="425"/>
              <w:rPr>
                <w:rFonts w:ascii="Times New Roman" w:hAnsi="Times New Roman" w:cs="Times New Roman"/>
                <w:sz w:val="24"/>
                <w:szCs w:val="24"/>
              </w:rPr>
            </w:pPr>
            <w:r w:rsidRPr="00BC3FD1">
              <w:rPr>
                <w:rFonts w:ascii="Times New Roman" w:hAnsi="Times New Roman" w:cs="Times New Roman"/>
                <w:sz w:val="24"/>
                <w:szCs w:val="24"/>
              </w:rPr>
              <w:t>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tc>
      </w:tr>
    </w:tbl>
    <w:p w:rsidR="00815617" w:rsidRPr="00F05CE2" w:rsidRDefault="00815617" w:rsidP="005329F5">
      <w:pPr>
        <w:tabs>
          <w:tab w:val="left" w:pos="851"/>
        </w:tabs>
        <w:ind w:left="993" w:right="400"/>
        <w:rPr>
          <w:rFonts w:ascii="Times New Roman" w:hAnsi="Times New Roman" w:cs="Times New Roman"/>
          <w:b/>
          <w:iCs/>
          <w:w w:val="0"/>
          <w:sz w:val="28"/>
          <w:szCs w:val="28"/>
        </w:rPr>
      </w:pPr>
    </w:p>
    <w:p w:rsidR="00815617" w:rsidRPr="00F05CE2" w:rsidRDefault="00815617" w:rsidP="005329F5">
      <w:pPr>
        <w:tabs>
          <w:tab w:val="left" w:pos="851"/>
        </w:tabs>
        <w:ind w:left="993" w:right="400" w:firstLine="425"/>
        <w:jc w:val="both"/>
        <w:rPr>
          <w:rFonts w:ascii="Times New Roman" w:hAnsi="Times New Roman" w:cs="Times New Roman"/>
          <w:b/>
          <w:iCs/>
          <w:w w:val="0"/>
          <w:sz w:val="28"/>
          <w:szCs w:val="28"/>
        </w:rPr>
      </w:pPr>
      <w:r w:rsidRPr="00F05CE2">
        <w:rPr>
          <w:rFonts w:ascii="Times New Roman" w:hAnsi="Times New Roman" w:cs="Times New Roman"/>
          <w:b/>
          <w:iCs/>
          <w:w w:val="0"/>
          <w:sz w:val="28"/>
          <w:szCs w:val="28"/>
        </w:rPr>
        <w:t xml:space="preserve">                   3.8. Модуль «Детские общественные объединения»</w:t>
      </w:r>
    </w:p>
    <w:p w:rsidR="00815617" w:rsidRPr="0019565A" w:rsidRDefault="00815617" w:rsidP="005329F5">
      <w:pPr>
        <w:tabs>
          <w:tab w:val="left" w:pos="9355"/>
        </w:tabs>
        <w:spacing w:line="276" w:lineRule="auto"/>
        <w:ind w:left="993" w:right="400" w:firstLine="425"/>
        <w:jc w:val="both"/>
        <w:rPr>
          <w:rFonts w:ascii="Times New Roman" w:hAnsi="Times New Roman" w:cs="Times New Roman"/>
          <w:sz w:val="28"/>
          <w:szCs w:val="28"/>
        </w:rPr>
      </w:pPr>
      <w:r w:rsidRPr="00F05CE2">
        <w:rPr>
          <w:rFonts w:ascii="Times New Roman" w:hAnsi="Times New Roman" w:cs="Times New Roman"/>
          <w:sz w:val="28"/>
          <w:szCs w:val="28"/>
        </w:rPr>
        <w:t>В МКОУ СОШ№2  действуют  отряды: « Юный эколог», "Юные инспекторы движения", "Юнармейцы</w:t>
      </w:r>
      <w:r>
        <w:rPr>
          <w:rFonts w:ascii="Times New Roman" w:hAnsi="Times New Roman" w:cs="Times New Roman"/>
          <w:sz w:val="28"/>
          <w:szCs w:val="28"/>
        </w:rPr>
        <w:t>", «Волонтеры», Юные пожарные»,  «</w:t>
      </w:r>
      <w:r w:rsidRPr="00F05CE2">
        <w:rPr>
          <w:rFonts w:ascii="Times New Roman" w:hAnsi="Times New Roman" w:cs="Times New Roman"/>
          <w:sz w:val="28"/>
          <w:szCs w:val="28"/>
        </w:rPr>
        <w:t>РДШ»</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3"/>
        <w:gridCol w:w="2139"/>
        <w:gridCol w:w="4962"/>
      </w:tblGrid>
      <w:tr w:rsidR="00815617" w:rsidRPr="00BC3FD1" w:rsidTr="00C93308">
        <w:tc>
          <w:tcPr>
            <w:tcW w:w="3213" w:type="dxa"/>
            <w:vAlign w:val="center"/>
          </w:tcPr>
          <w:p w:rsidR="00815617" w:rsidRPr="00BC3FD1" w:rsidRDefault="00815617" w:rsidP="005329F5">
            <w:pPr>
              <w:pStyle w:val="ParaAttribute38"/>
              <w:ind w:left="284" w:right="400"/>
              <w:jc w:val="center"/>
              <w:rPr>
                <w:rFonts w:eastAsia="Calibri"/>
                <w:b/>
                <w:sz w:val="24"/>
                <w:szCs w:val="28"/>
              </w:rPr>
            </w:pPr>
            <w:r w:rsidRPr="00BC3FD1">
              <w:rPr>
                <w:rFonts w:eastAsia="Calibri"/>
                <w:b/>
                <w:sz w:val="24"/>
                <w:szCs w:val="28"/>
              </w:rPr>
              <w:t>Наименование</w:t>
            </w:r>
          </w:p>
        </w:tc>
        <w:tc>
          <w:tcPr>
            <w:tcW w:w="2139" w:type="dxa"/>
            <w:vAlign w:val="center"/>
          </w:tcPr>
          <w:p w:rsidR="00815617" w:rsidRPr="00BC3FD1" w:rsidRDefault="00815617" w:rsidP="005329F5">
            <w:pPr>
              <w:pStyle w:val="ParaAttribute38"/>
              <w:ind w:left="61" w:right="400" w:hanging="61"/>
              <w:jc w:val="center"/>
              <w:rPr>
                <w:rFonts w:eastAsia="Calibri"/>
                <w:b/>
                <w:sz w:val="24"/>
                <w:szCs w:val="28"/>
              </w:rPr>
            </w:pPr>
            <w:r w:rsidRPr="00BC3FD1">
              <w:rPr>
                <w:rFonts w:eastAsia="Calibri"/>
                <w:b/>
                <w:sz w:val="24"/>
                <w:szCs w:val="28"/>
              </w:rPr>
              <w:t xml:space="preserve">Количество </w:t>
            </w:r>
          </w:p>
          <w:p w:rsidR="00815617" w:rsidRPr="00BC3FD1" w:rsidRDefault="00815617" w:rsidP="005329F5">
            <w:pPr>
              <w:pStyle w:val="ParaAttribute38"/>
              <w:ind w:left="61" w:right="400" w:hanging="61"/>
              <w:jc w:val="center"/>
              <w:rPr>
                <w:rFonts w:eastAsia="Calibri"/>
                <w:b/>
                <w:sz w:val="24"/>
                <w:szCs w:val="28"/>
              </w:rPr>
            </w:pPr>
            <w:r w:rsidRPr="00BC3FD1">
              <w:rPr>
                <w:rFonts w:eastAsia="Calibri"/>
                <w:b/>
                <w:sz w:val="24"/>
                <w:szCs w:val="28"/>
              </w:rPr>
              <w:t>участников</w:t>
            </w:r>
          </w:p>
        </w:tc>
        <w:tc>
          <w:tcPr>
            <w:tcW w:w="4962" w:type="dxa"/>
            <w:vAlign w:val="center"/>
          </w:tcPr>
          <w:p w:rsidR="00815617" w:rsidRPr="00BC3FD1" w:rsidRDefault="00815617" w:rsidP="005329F5">
            <w:pPr>
              <w:pStyle w:val="ParaAttribute38"/>
              <w:ind w:left="118" w:right="400" w:hanging="23"/>
              <w:jc w:val="center"/>
              <w:rPr>
                <w:rFonts w:eastAsia="Calibri"/>
                <w:b/>
                <w:sz w:val="24"/>
                <w:szCs w:val="28"/>
              </w:rPr>
            </w:pPr>
            <w:r w:rsidRPr="00BC3FD1">
              <w:rPr>
                <w:rFonts w:eastAsia="Calibri"/>
                <w:b/>
                <w:sz w:val="24"/>
                <w:szCs w:val="28"/>
              </w:rPr>
              <w:t>Направление деятельности</w:t>
            </w:r>
          </w:p>
        </w:tc>
      </w:tr>
      <w:tr w:rsidR="00815617" w:rsidRPr="00BC3FD1" w:rsidTr="00C93308">
        <w:tc>
          <w:tcPr>
            <w:tcW w:w="3213" w:type="dxa"/>
            <w:vAlign w:val="center"/>
          </w:tcPr>
          <w:p w:rsidR="00815617" w:rsidRPr="00BC3FD1" w:rsidRDefault="00815617" w:rsidP="005329F5">
            <w:pPr>
              <w:pStyle w:val="ParaAttribute38"/>
              <w:ind w:left="284" w:right="400"/>
              <w:jc w:val="center"/>
              <w:rPr>
                <w:rFonts w:eastAsia="Calibri"/>
                <w:b/>
                <w:sz w:val="24"/>
                <w:szCs w:val="28"/>
              </w:rPr>
            </w:pPr>
            <w:r w:rsidRPr="00BC3FD1">
              <w:rPr>
                <w:rFonts w:eastAsia="Calibri"/>
                <w:b/>
                <w:sz w:val="24"/>
                <w:szCs w:val="28"/>
              </w:rPr>
              <w:t xml:space="preserve">Детское общественное </w:t>
            </w:r>
          </w:p>
          <w:p w:rsidR="00815617" w:rsidRPr="00BC3FD1" w:rsidRDefault="00815617" w:rsidP="005329F5">
            <w:pPr>
              <w:pStyle w:val="ParaAttribute38"/>
              <w:ind w:left="284" w:right="400"/>
              <w:jc w:val="center"/>
              <w:rPr>
                <w:rFonts w:eastAsia="Calibri"/>
                <w:b/>
                <w:sz w:val="24"/>
                <w:szCs w:val="28"/>
              </w:rPr>
            </w:pPr>
            <w:r w:rsidRPr="00BC3FD1">
              <w:rPr>
                <w:rFonts w:eastAsia="Calibri"/>
                <w:b/>
                <w:sz w:val="24"/>
                <w:szCs w:val="28"/>
              </w:rPr>
              <w:t>объединение «РДШ»</w:t>
            </w:r>
          </w:p>
        </w:tc>
        <w:tc>
          <w:tcPr>
            <w:tcW w:w="2139" w:type="dxa"/>
            <w:vAlign w:val="center"/>
          </w:tcPr>
          <w:p w:rsidR="00815617" w:rsidRPr="00BC3FD1" w:rsidRDefault="00815617" w:rsidP="005329F5">
            <w:pPr>
              <w:pStyle w:val="ParaAttribute38"/>
              <w:ind w:left="993" w:right="400" w:hanging="61"/>
              <w:jc w:val="center"/>
              <w:rPr>
                <w:rFonts w:eastAsia="Calibri"/>
                <w:sz w:val="24"/>
                <w:szCs w:val="28"/>
              </w:rPr>
            </w:pPr>
            <w:r w:rsidRPr="00BC3FD1">
              <w:rPr>
                <w:rFonts w:eastAsia="Calibri"/>
                <w:sz w:val="24"/>
                <w:szCs w:val="28"/>
              </w:rPr>
              <w:t>200</w:t>
            </w:r>
          </w:p>
        </w:tc>
        <w:tc>
          <w:tcPr>
            <w:tcW w:w="4962" w:type="dxa"/>
            <w:vAlign w:val="center"/>
          </w:tcPr>
          <w:p w:rsidR="00815617" w:rsidRPr="00BC3FD1" w:rsidRDefault="00815617" w:rsidP="005329F5">
            <w:pPr>
              <w:pStyle w:val="ParaAttribute38"/>
              <w:ind w:left="118" w:right="400" w:hanging="23"/>
              <w:jc w:val="left"/>
              <w:rPr>
                <w:rFonts w:eastAsia="Calibri"/>
                <w:sz w:val="24"/>
                <w:szCs w:val="28"/>
              </w:rPr>
            </w:pPr>
            <w:r w:rsidRPr="00BC3FD1">
              <w:rPr>
                <w:rFonts w:eastAsia="Calibri"/>
                <w:sz w:val="24"/>
                <w:szCs w:val="28"/>
              </w:rPr>
              <w:t>Реализация мероприятий РДШ</w:t>
            </w:r>
          </w:p>
        </w:tc>
      </w:tr>
      <w:tr w:rsidR="00815617" w:rsidRPr="00BC3FD1" w:rsidTr="00C93308">
        <w:tc>
          <w:tcPr>
            <w:tcW w:w="3213" w:type="dxa"/>
            <w:vAlign w:val="center"/>
          </w:tcPr>
          <w:p w:rsidR="00815617" w:rsidRPr="00BC3FD1" w:rsidRDefault="00815617" w:rsidP="005329F5">
            <w:pPr>
              <w:pStyle w:val="ParaAttribute38"/>
              <w:ind w:left="284" w:right="400"/>
              <w:jc w:val="center"/>
              <w:rPr>
                <w:rFonts w:eastAsia="Calibri"/>
                <w:b/>
                <w:sz w:val="24"/>
                <w:szCs w:val="28"/>
              </w:rPr>
            </w:pPr>
            <w:r w:rsidRPr="00BC3FD1">
              <w:rPr>
                <w:rFonts w:eastAsia="Calibri"/>
                <w:b/>
                <w:sz w:val="24"/>
                <w:szCs w:val="28"/>
              </w:rPr>
              <w:t xml:space="preserve">Волонтерский отряд </w:t>
            </w:r>
          </w:p>
          <w:p w:rsidR="00815617" w:rsidRPr="00BC3FD1" w:rsidRDefault="00815617" w:rsidP="005329F5">
            <w:pPr>
              <w:pStyle w:val="ParaAttribute38"/>
              <w:ind w:left="284" w:right="400"/>
              <w:jc w:val="center"/>
              <w:rPr>
                <w:rFonts w:eastAsia="Calibri"/>
                <w:b/>
                <w:sz w:val="24"/>
                <w:szCs w:val="28"/>
              </w:rPr>
            </w:pPr>
            <w:r w:rsidRPr="00BC3FD1">
              <w:rPr>
                <w:rFonts w:eastAsia="Calibri"/>
                <w:b/>
                <w:sz w:val="24"/>
                <w:szCs w:val="28"/>
              </w:rPr>
              <w:t>«Творим добро»</w:t>
            </w:r>
          </w:p>
        </w:tc>
        <w:tc>
          <w:tcPr>
            <w:tcW w:w="2139" w:type="dxa"/>
            <w:vAlign w:val="center"/>
          </w:tcPr>
          <w:p w:rsidR="00815617" w:rsidRPr="00BC3FD1" w:rsidRDefault="00815617" w:rsidP="005329F5">
            <w:pPr>
              <w:pStyle w:val="ParaAttribute38"/>
              <w:ind w:left="993" w:right="400" w:hanging="61"/>
              <w:jc w:val="center"/>
              <w:rPr>
                <w:rFonts w:eastAsia="Calibri"/>
                <w:sz w:val="24"/>
                <w:szCs w:val="28"/>
              </w:rPr>
            </w:pPr>
            <w:r w:rsidRPr="00BC3FD1">
              <w:rPr>
                <w:rFonts w:eastAsia="Calibri"/>
                <w:sz w:val="24"/>
                <w:szCs w:val="28"/>
              </w:rPr>
              <w:t>35</w:t>
            </w:r>
          </w:p>
        </w:tc>
        <w:tc>
          <w:tcPr>
            <w:tcW w:w="4962" w:type="dxa"/>
            <w:vAlign w:val="center"/>
          </w:tcPr>
          <w:p w:rsidR="00815617" w:rsidRPr="00BC3FD1" w:rsidRDefault="00815617" w:rsidP="005329F5">
            <w:pPr>
              <w:shd w:val="clear" w:color="auto" w:fill="FFFFFF"/>
              <w:ind w:left="118" w:right="400" w:hanging="23"/>
              <w:rPr>
                <w:rFonts w:ascii="Times New Roman" w:hAnsi="Times New Roman" w:cs="Times New Roman"/>
                <w:color w:val="000000"/>
                <w:sz w:val="24"/>
                <w:szCs w:val="28"/>
                <w:lang w:eastAsia="ru-RU"/>
              </w:rPr>
            </w:pPr>
            <w:r w:rsidRPr="00BC3FD1">
              <w:rPr>
                <w:rFonts w:ascii="Times New Roman" w:hAnsi="Times New Roman" w:cs="Times New Roman"/>
                <w:color w:val="000000"/>
                <w:sz w:val="24"/>
                <w:szCs w:val="28"/>
                <w:lang w:eastAsia="ru-RU"/>
              </w:rPr>
              <w:t>- оказание помощи незащищенным слоям населения: детям-сиротам, многодетным семьям, инвалидам, пожилым одиноким людям, бездомным, беженцам и другим.</w:t>
            </w:r>
          </w:p>
          <w:p w:rsidR="00815617" w:rsidRPr="00BC3FD1" w:rsidRDefault="00815617" w:rsidP="005329F5">
            <w:pPr>
              <w:shd w:val="clear" w:color="auto" w:fill="FFFFFF"/>
              <w:ind w:left="118" w:right="400" w:hanging="23"/>
              <w:rPr>
                <w:rFonts w:ascii="Times New Roman" w:hAnsi="Times New Roman" w:cs="Times New Roman"/>
                <w:b/>
                <w:bCs/>
                <w:color w:val="000000"/>
                <w:sz w:val="24"/>
                <w:szCs w:val="28"/>
                <w:lang w:eastAsia="ru-RU"/>
              </w:rPr>
            </w:pPr>
            <w:r w:rsidRPr="00BC3FD1">
              <w:rPr>
                <w:rFonts w:ascii="Times New Roman" w:hAnsi="Times New Roman" w:cs="Times New Roman"/>
                <w:color w:val="000000"/>
                <w:sz w:val="24"/>
                <w:szCs w:val="28"/>
                <w:lang w:eastAsia="ru-RU"/>
              </w:rPr>
              <w:t>- помощь животным, озеленение, экологическое просвещение и т.д.</w:t>
            </w:r>
            <w:r w:rsidRPr="00BC3FD1">
              <w:rPr>
                <w:rFonts w:ascii="Times New Roman" w:hAnsi="Times New Roman" w:cs="Times New Roman"/>
                <w:b/>
                <w:bCs/>
                <w:color w:val="000000"/>
                <w:sz w:val="24"/>
                <w:szCs w:val="28"/>
                <w:lang w:eastAsia="ru-RU"/>
              </w:rPr>
              <w:t xml:space="preserve"> </w:t>
            </w:r>
          </w:p>
          <w:p w:rsidR="00815617" w:rsidRPr="00BC3FD1" w:rsidRDefault="00815617" w:rsidP="005329F5">
            <w:pPr>
              <w:shd w:val="clear" w:color="auto" w:fill="FFFFFF"/>
              <w:ind w:left="118" w:right="400" w:hanging="23"/>
              <w:rPr>
                <w:rFonts w:ascii="Times New Roman" w:hAnsi="Times New Roman" w:cs="Times New Roman"/>
                <w:color w:val="000000"/>
                <w:sz w:val="24"/>
                <w:szCs w:val="28"/>
                <w:lang w:eastAsia="ru-RU"/>
              </w:rPr>
            </w:pPr>
            <w:r w:rsidRPr="00BC3FD1">
              <w:rPr>
                <w:rFonts w:ascii="Times New Roman" w:hAnsi="Times New Roman" w:cs="Times New Roman"/>
                <w:color w:val="000000"/>
                <w:sz w:val="24"/>
                <w:szCs w:val="28"/>
                <w:lang w:eastAsia="ru-RU"/>
              </w:rPr>
              <w:t>- просветительская деятельность по профилактике заболеваний, помощь в рамках медицинского сопровождения массовых и спортивных мероприятий.</w:t>
            </w:r>
          </w:p>
        </w:tc>
      </w:tr>
      <w:tr w:rsidR="00815617" w:rsidRPr="00BC3FD1" w:rsidTr="00C93308">
        <w:trPr>
          <w:trHeight w:val="800"/>
        </w:trPr>
        <w:tc>
          <w:tcPr>
            <w:tcW w:w="3213" w:type="dxa"/>
            <w:vAlign w:val="center"/>
          </w:tcPr>
          <w:p w:rsidR="00815617" w:rsidRPr="00BC3FD1" w:rsidRDefault="00815617" w:rsidP="005329F5">
            <w:pPr>
              <w:pStyle w:val="ParaAttribute38"/>
              <w:ind w:left="284" w:right="400"/>
              <w:jc w:val="center"/>
              <w:rPr>
                <w:rFonts w:eastAsia="Calibri"/>
                <w:b/>
                <w:sz w:val="24"/>
                <w:szCs w:val="28"/>
              </w:rPr>
            </w:pPr>
            <w:r w:rsidRPr="00BC3FD1">
              <w:rPr>
                <w:rFonts w:eastAsia="Calibri"/>
                <w:b/>
                <w:sz w:val="24"/>
                <w:szCs w:val="28"/>
              </w:rPr>
              <w:t xml:space="preserve"> «Юные инспекторы</w:t>
            </w:r>
          </w:p>
          <w:p w:rsidR="00815617" w:rsidRPr="00BC3FD1" w:rsidRDefault="00815617" w:rsidP="005329F5">
            <w:pPr>
              <w:pStyle w:val="ParaAttribute38"/>
              <w:ind w:left="284" w:right="400"/>
              <w:jc w:val="center"/>
              <w:rPr>
                <w:rFonts w:eastAsia="Calibri"/>
                <w:b/>
                <w:sz w:val="24"/>
                <w:szCs w:val="28"/>
              </w:rPr>
            </w:pPr>
            <w:r w:rsidRPr="00BC3FD1">
              <w:rPr>
                <w:rFonts w:eastAsia="Calibri"/>
                <w:b/>
                <w:sz w:val="24"/>
                <w:szCs w:val="28"/>
              </w:rPr>
              <w:t xml:space="preserve">движения» </w:t>
            </w:r>
          </w:p>
          <w:p w:rsidR="00815617" w:rsidRPr="00BC3FD1" w:rsidRDefault="00815617" w:rsidP="005329F5">
            <w:pPr>
              <w:pStyle w:val="ParaAttribute38"/>
              <w:ind w:left="284" w:right="400"/>
              <w:jc w:val="center"/>
              <w:rPr>
                <w:rFonts w:eastAsia="Calibri"/>
                <w:b/>
                <w:sz w:val="24"/>
                <w:szCs w:val="28"/>
              </w:rPr>
            </w:pPr>
          </w:p>
        </w:tc>
        <w:tc>
          <w:tcPr>
            <w:tcW w:w="2139" w:type="dxa"/>
            <w:vAlign w:val="center"/>
          </w:tcPr>
          <w:p w:rsidR="00815617" w:rsidRPr="00BC3FD1" w:rsidRDefault="00815617" w:rsidP="005329F5">
            <w:pPr>
              <w:pStyle w:val="ParaAttribute38"/>
              <w:ind w:left="993" w:right="400" w:hanging="61"/>
              <w:jc w:val="center"/>
              <w:rPr>
                <w:rFonts w:eastAsia="Calibri"/>
                <w:sz w:val="24"/>
                <w:szCs w:val="28"/>
              </w:rPr>
            </w:pPr>
          </w:p>
        </w:tc>
        <w:tc>
          <w:tcPr>
            <w:tcW w:w="4962" w:type="dxa"/>
          </w:tcPr>
          <w:p w:rsidR="00815617" w:rsidRPr="00BC3FD1" w:rsidRDefault="00815617" w:rsidP="005329F5">
            <w:pPr>
              <w:ind w:left="118" w:right="400" w:hanging="23"/>
              <w:rPr>
                <w:rFonts w:ascii="Times New Roman" w:hAnsi="Times New Roman" w:cs="Times New Roman"/>
                <w:sz w:val="24"/>
                <w:szCs w:val="28"/>
              </w:rPr>
            </w:pPr>
            <w:r w:rsidRPr="00BC3FD1">
              <w:rPr>
                <w:rFonts w:ascii="Times New Roman" w:hAnsi="Times New Roman" w:cs="Times New Roman"/>
                <w:sz w:val="24"/>
                <w:szCs w:val="28"/>
              </w:rPr>
              <w:t>- изучение ПДД, овладение практическими навыками безопасного поведения на улицах и дорогах и оказания первой помощи пострадавшим при дорожно-транспортных происшествиях;</w:t>
            </w:r>
          </w:p>
          <w:p w:rsidR="00815617" w:rsidRPr="00BC3FD1" w:rsidRDefault="00815617" w:rsidP="005329F5">
            <w:pPr>
              <w:ind w:left="118" w:right="400" w:hanging="23"/>
              <w:rPr>
                <w:rFonts w:ascii="Times New Roman" w:hAnsi="Times New Roman" w:cs="Times New Roman"/>
                <w:sz w:val="24"/>
                <w:szCs w:val="28"/>
              </w:rPr>
            </w:pPr>
            <w:r w:rsidRPr="00BC3FD1">
              <w:rPr>
                <w:rFonts w:ascii="Times New Roman" w:hAnsi="Times New Roman" w:cs="Times New Roman"/>
                <w:sz w:val="24"/>
                <w:szCs w:val="28"/>
              </w:rPr>
              <w:t xml:space="preserve">- организацию подготовки юных велосипедистов, автомобилистов, </w:t>
            </w:r>
          </w:p>
          <w:p w:rsidR="00815617" w:rsidRPr="00BC3FD1" w:rsidRDefault="00815617" w:rsidP="005329F5">
            <w:pPr>
              <w:ind w:left="118" w:right="400" w:hanging="23"/>
              <w:rPr>
                <w:rFonts w:ascii="Times New Roman" w:hAnsi="Times New Roman" w:cs="Times New Roman"/>
                <w:sz w:val="24"/>
                <w:szCs w:val="28"/>
              </w:rPr>
            </w:pPr>
            <w:r w:rsidRPr="00BC3FD1">
              <w:rPr>
                <w:rFonts w:ascii="Times New Roman" w:hAnsi="Times New Roman" w:cs="Times New Roman"/>
                <w:sz w:val="24"/>
                <w:szCs w:val="28"/>
              </w:rPr>
              <w:t xml:space="preserve">- участие в соревнованиях, слетах, конкурсах, фестивалях и мероприятиях, проводимых в рамках детского творчества: художественного (участники театральных коллективов и кружков художественной самодеятельности, юные художники и корреспонденты и т. д.), </w:t>
            </w:r>
          </w:p>
          <w:p w:rsidR="00815617" w:rsidRPr="00BC3FD1" w:rsidRDefault="00815617" w:rsidP="005329F5">
            <w:pPr>
              <w:ind w:left="118" w:right="400" w:hanging="23"/>
              <w:rPr>
                <w:rFonts w:ascii="Times New Roman" w:hAnsi="Times New Roman" w:cs="Times New Roman"/>
                <w:sz w:val="24"/>
                <w:szCs w:val="28"/>
              </w:rPr>
            </w:pPr>
            <w:r w:rsidRPr="00BC3FD1">
              <w:rPr>
                <w:rFonts w:ascii="Times New Roman" w:hAnsi="Times New Roman" w:cs="Times New Roman"/>
                <w:sz w:val="24"/>
                <w:szCs w:val="28"/>
              </w:rPr>
              <w:t>- проведение массово-разъяснительной работы по пропаганде безопасности дорожного движения в дошкольных, общеобразовательных учреждениях и учреждениях дополнительного образования детей с использованием различных форм и методов пропаганды;</w:t>
            </w:r>
          </w:p>
          <w:p w:rsidR="00815617" w:rsidRPr="00BC3FD1" w:rsidRDefault="00815617" w:rsidP="005329F5">
            <w:pPr>
              <w:ind w:left="118" w:right="400" w:hanging="23"/>
              <w:rPr>
                <w:rFonts w:ascii="Times New Roman" w:eastAsia="Calibri" w:hAnsi="Times New Roman" w:cs="Times New Roman"/>
                <w:sz w:val="24"/>
                <w:szCs w:val="28"/>
              </w:rPr>
            </w:pPr>
          </w:p>
        </w:tc>
      </w:tr>
      <w:tr w:rsidR="00815617" w:rsidRPr="00BC3FD1" w:rsidTr="00C93308">
        <w:trPr>
          <w:trHeight w:val="782"/>
        </w:trPr>
        <w:tc>
          <w:tcPr>
            <w:tcW w:w="3213" w:type="dxa"/>
            <w:vAlign w:val="center"/>
          </w:tcPr>
          <w:p w:rsidR="00815617" w:rsidRPr="00BC3FD1" w:rsidRDefault="00815617" w:rsidP="005329F5">
            <w:pPr>
              <w:pStyle w:val="ParaAttribute38"/>
              <w:ind w:left="284" w:right="400"/>
              <w:jc w:val="center"/>
              <w:rPr>
                <w:rFonts w:eastAsia="Calibri"/>
                <w:b/>
                <w:sz w:val="24"/>
                <w:szCs w:val="28"/>
              </w:rPr>
            </w:pPr>
            <w:r w:rsidRPr="00BC3FD1">
              <w:rPr>
                <w:rFonts w:eastAsia="Calibri"/>
                <w:b/>
                <w:sz w:val="24"/>
                <w:szCs w:val="28"/>
              </w:rPr>
              <w:t xml:space="preserve">ЮДП </w:t>
            </w:r>
          </w:p>
          <w:p w:rsidR="00815617" w:rsidRPr="00BC3FD1" w:rsidRDefault="00815617" w:rsidP="005329F5">
            <w:pPr>
              <w:pStyle w:val="ParaAttribute38"/>
              <w:ind w:left="284" w:right="400"/>
              <w:jc w:val="center"/>
              <w:rPr>
                <w:rFonts w:eastAsia="Calibri"/>
                <w:b/>
                <w:sz w:val="24"/>
                <w:szCs w:val="28"/>
              </w:rPr>
            </w:pPr>
          </w:p>
        </w:tc>
        <w:tc>
          <w:tcPr>
            <w:tcW w:w="2139" w:type="dxa"/>
            <w:vAlign w:val="center"/>
          </w:tcPr>
          <w:p w:rsidR="00815617" w:rsidRPr="00BC3FD1" w:rsidRDefault="00815617" w:rsidP="005329F5">
            <w:pPr>
              <w:pStyle w:val="ParaAttribute38"/>
              <w:ind w:left="993" w:right="400" w:hanging="61"/>
              <w:jc w:val="center"/>
              <w:rPr>
                <w:rFonts w:eastAsia="Calibri"/>
                <w:sz w:val="24"/>
                <w:szCs w:val="28"/>
              </w:rPr>
            </w:pPr>
          </w:p>
        </w:tc>
        <w:tc>
          <w:tcPr>
            <w:tcW w:w="4962" w:type="dxa"/>
          </w:tcPr>
          <w:p w:rsidR="00815617" w:rsidRPr="00BC3FD1" w:rsidRDefault="00815617" w:rsidP="005329F5">
            <w:pPr>
              <w:shd w:val="clear" w:color="auto" w:fill="FFFFFF"/>
              <w:tabs>
                <w:tab w:val="left" w:pos="1399"/>
              </w:tabs>
              <w:ind w:left="118" w:right="400" w:hanging="23"/>
              <w:rPr>
                <w:rFonts w:ascii="Times New Roman" w:hAnsi="Times New Roman" w:cs="Times New Roman"/>
                <w:sz w:val="24"/>
                <w:szCs w:val="28"/>
              </w:rPr>
            </w:pPr>
            <w:r w:rsidRPr="00BC3FD1">
              <w:rPr>
                <w:rFonts w:ascii="Times New Roman" w:hAnsi="Times New Roman" w:cs="Times New Roman"/>
                <w:color w:val="000000"/>
                <w:spacing w:val="-8"/>
                <w:sz w:val="24"/>
                <w:szCs w:val="28"/>
              </w:rPr>
              <w:t xml:space="preserve">- </w:t>
            </w:r>
            <w:r w:rsidRPr="00BC3FD1">
              <w:rPr>
                <w:rFonts w:ascii="Times New Roman" w:hAnsi="Times New Roman" w:cs="Times New Roman"/>
                <w:color w:val="000000"/>
                <w:sz w:val="24"/>
                <w:szCs w:val="28"/>
              </w:rPr>
              <w:t xml:space="preserve">содействие ОУ в работе по предупреждению детской безнадзорности и профилактике правонарушений среди </w:t>
            </w:r>
            <w:r w:rsidRPr="00BC3FD1">
              <w:rPr>
                <w:rFonts w:ascii="Times New Roman" w:hAnsi="Times New Roman" w:cs="Times New Roman"/>
                <w:color w:val="000000"/>
                <w:spacing w:val="-1"/>
                <w:sz w:val="24"/>
                <w:szCs w:val="28"/>
              </w:rPr>
              <w:t>несовершеннолетних;</w:t>
            </w:r>
          </w:p>
          <w:p w:rsidR="00815617" w:rsidRPr="00BC3FD1" w:rsidRDefault="00815617" w:rsidP="005329F5">
            <w:pPr>
              <w:shd w:val="clear" w:color="auto" w:fill="FFFFFF"/>
              <w:tabs>
                <w:tab w:val="left" w:pos="1231"/>
              </w:tabs>
              <w:adjustRightInd w:val="0"/>
              <w:ind w:left="118" w:right="400" w:hanging="23"/>
              <w:rPr>
                <w:rFonts w:ascii="Times New Roman" w:hAnsi="Times New Roman" w:cs="Times New Roman"/>
                <w:color w:val="000000"/>
                <w:spacing w:val="-8"/>
                <w:sz w:val="24"/>
                <w:szCs w:val="28"/>
              </w:rPr>
            </w:pPr>
            <w:r w:rsidRPr="00BC3FD1">
              <w:rPr>
                <w:rFonts w:ascii="Times New Roman" w:hAnsi="Times New Roman" w:cs="Times New Roman"/>
                <w:color w:val="000000"/>
                <w:spacing w:val="7"/>
                <w:sz w:val="24"/>
                <w:szCs w:val="28"/>
              </w:rPr>
              <w:t xml:space="preserve">- волонтерская работа по пропаганде действующих законов и </w:t>
            </w:r>
            <w:r w:rsidRPr="00BC3FD1">
              <w:rPr>
                <w:rFonts w:ascii="Times New Roman" w:hAnsi="Times New Roman" w:cs="Times New Roman"/>
                <w:color w:val="000000"/>
                <w:sz w:val="24"/>
                <w:szCs w:val="28"/>
              </w:rPr>
              <w:t>нормативных актов в ОО</w:t>
            </w:r>
            <w:r w:rsidRPr="00BC3FD1">
              <w:rPr>
                <w:rFonts w:ascii="Times New Roman" w:hAnsi="Times New Roman" w:cs="Times New Roman"/>
                <w:color w:val="000000"/>
                <w:spacing w:val="3"/>
                <w:sz w:val="24"/>
                <w:szCs w:val="28"/>
              </w:rPr>
              <w:t xml:space="preserve">, сотрудничество с другими общественными </w:t>
            </w:r>
            <w:r w:rsidRPr="00BC3FD1">
              <w:rPr>
                <w:rFonts w:ascii="Times New Roman" w:hAnsi="Times New Roman" w:cs="Times New Roman"/>
                <w:color w:val="000000"/>
                <w:spacing w:val="-2"/>
                <w:sz w:val="24"/>
                <w:szCs w:val="28"/>
              </w:rPr>
              <w:t>объединениями;</w:t>
            </w:r>
          </w:p>
          <w:p w:rsidR="00815617" w:rsidRPr="00BC3FD1" w:rsidRDefault="00815617" w:rsidP="005329F5">
            <w:pPr>
              <w:shd w:val="clear" w:color="auto" w:fill="FFFFFF"/>
              <w:tabs>
                <w:tab w:val="left" w:pos="1231"/>
              </w:tabs>
              <w:adjustRightInd w:val="0"/>
              <w:ind w:left="118" w:right="400" w:hanging="23"/>
              <w:rPr>
                <w:rFonts w:ascii="Times New Roman" w:hAnsi="Times New Roman" w:cs="Times New Roman"/>
                <w:color w:val="000000"/>
                <w:spacing w:val="-8"/>
                <w:sz w:val="24"/>
                <w:szCs w:val="28"/>
              </w:rPr>
            </w:pPr>
            <w:r w:rsidRPr="00BC3FD1">
              <w:rPr>
                <w:rFonts w:ascii="Times New Roman" w:hAnsi="Times New Roman" w:cs="Times New Roman"/>
                <w:color w:val="000000"/>
                <w:spacing w:val="4"/>
                <w:sz w:val="24"/>
                <w:szCs w:val="28"/>
              </w:rPr>
              <w:t xml:space="preserve">- участие в смотрах наглядного материала, фестивалях, слетах, </w:t>
            </w:r>
            <w:r w:rsidRPr="00BC3FD1">
              <w:rPr>
                <w:rFonts w:ascii="Times New Roman" w:hAnsi="Times New Roman" w:cs="Times New Roman"/>
                <w:color w:val="000000"/>
                <w:spacing w:val="9"/>
                <w:sz w:val="24"/>
                <w:szCs w:val="28"/>
              </w:rPr>
              <w:t xml:space="preserve">конкурсах и соревнованиях отрядов ЮДП, рейдах с общественными </w:t>
            </w:r>
            <w:r w:rsidRPr="00BC3FD1">
              <w:rPr>
                <w:rFonts w:ascii="Times New Roman" w:hAnsi="Times New Roman" w:cs="Times New Roman"/>
                <w:color w:val="000000"/>
                <w:spacing w:val="-1"/>
                <w:sz w:val="24"/>
                <w:szCs w:val="28"/>
              </w:rPr>
              <w:t>объединениями и сотрудниками полиции;</w:t>
            </w:r>
          </w:p>
          <w:p w:rsidR="00815617" w:rsidRPr="00BC3FD1" w:rsidRDefault="00815617" w:rsidP="005329F5">
            <w:pPr>
              <w:shd w:val="clear" w:color="auto" w:fill="FFFFFF"/>
              <w:tabs>
                <w:tab w:val="left" w:pos="1349"/>
              </w:tabs>
              <w:ind w:left="118" w:right="400" w:hanging="23"/>
              <w:rPr>
                <w:rFonts w:ascii="Times New Roman" w:hAnsi="Times New Roman" w:cs="Times New Roman"/>
                <w:sz w:val="24"/>
                <w:szCs w:val="28"/>
              </w:rPr>
            </w:pPr>
            <w:r w:rsidRPr="00BC3FD1">
              <w:rPr>
                <w:rFonts w:ascii="Times New Roman" w:hAnsi="Times New Roman" w:cs="Times New Roman"/>
                <w:color w:val="000000"/>
                <w:spacing w:val="-8"/>
                <w:sz w:val="24"/>
                <w:szCs w:val="28"/>
              </w:rPr>
              <w:t xml:space="preserve">- </w:t>
            </w:r>
            <w:r w:rsidRPr="00BC3FD1">
              <w:rPr>
                <w:rFonts w:ascii="Times New Roman" w:hAnsi="Times New Roman" w:cs="Times New Roman"/>
                <w:color w:val="000000"/>
                <w:spacing w:val="4"/>
                <w:sz w:val="24"/>
                <w:szCs w:val="28"/>
              </w:rPr>
              <w:t xml:space="preserve">овладение знаниями и навыками работы с техническими </w:t>
            </w:r>
            <w:r w:rsidRPr="00BC3FD1">
              <w:rPr>
                <w:rFonts w:ascii="Times New Roman" w:hAnsi="Times New Roman" w:cs="Times New Roman"/>
                <w:color w:val="000000"/>
                <w:sz w:val="24"/>
                <w:szCs w:val="28"/>
              </w:rPr>
              <w:t>средствами, используемыми в органах внутренних дел, навыками мастерства в управлении велосипедом, мопедом, приемами самозащиты;</w:t>
            </w:r>
          </w:p>
          <w:p w:rsidR="00815617" w:rsidRPr="00BC3FD1" w:rsidRDefault="00815617" w:rsidP="005329F5">
            <w:pPr>
              <w:shd w:val="clear" w:color="auto" w:fill="FFFFFF"/>
              <w:tabs>
                <w:tab w:val="left" w:pos="1212"/>
              </w:tabs>
              <w:adjustRightInd w:val="0"/>
              <w:ind w:left="118" w:right="400" w:hanging="23"/>
              <w:rPr>
                <w:rFonts w:ascii="Times New Roman" w:hAnsi="Times New Roman" w:cs="Times New Roman"/>
                <w:color w:val="000000"/>
                <w:spacing w:val="-8"/>
                <w:sz w:val="24"/>
                <w:szCs w:val="28"/>
              </w:rPr>
            </w:pPr>
          </w:p>
        </w:tc>
      </w:tr>
    </w:tbl>
    <w:p w:rsidR="00815617" w:rsidRPr="00F05CE2" w:rsidRDefault="005D1BB0" w:rsidP="005329F5">
      <w:pPr>
        <w:tabs>
          <w:tab w:val="left" w:pos="851"/>
        </w:tabs>
        <w:ind w:left="993" w:right="400"/>
        <w:rPr>
          <w:rFonts w:ascii="Times New Roman" w:hAnsi="Times New Roman" w:cs="Times New Roman"/>
          <w:sz w:val="28"/>
          <w:szCs w:val="28"/>
        </w:rPr>
      </w:pPr>
      <w:r w:rsidRPr="0019565A">
        <w:rPr>
          <w:rFonts w:ascii="Times New Roman" w:hAnsi="Times New Roman" w:cs="Times New Roman"/>
          <w:b/>
          <w:color w:val="FF0000"/>
          <w:sz w:val="28"/>
          <w:szCs w:val="28"/>
        </w:rPr>
        <w:tab/>
      </w:r>
      <w:r w:rsidR="00815617" w:rsidRPr="00F05CE2">
        <w:rPr>
          <w:rFonts w:ascii="Times New Roman" w:hAnsi="Times New Roman" w:cs="Times New Roman"/>
          <w:b/>
          <w:sz w:val="28"/>
          <w:szCs w:val="28"/>
        </w:rPr>
        <w:t>Воспитательный потенциал волонтерства реализуется следующим образом</w:t>
      </w:r>
      <w:r w:rsidR="00815617" w:rsidRPr="00F05CE2">
        <w:rPr>
          <w:rFonts w:ascii="Times New Roman" w:hAnsi="Times New Roman" w:cs="Times New Roman"/>
          <w:sz w:val="28"/>
          <w:szCs w:val="28"/>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3444"/>
        <w:gridCol w:w="3861"/>
      </w:tblGrid>
      <w:tr w:rsidR="00815617" w:rsidRPr="00BC3FD1" w:rsidTr="00C93308">
        <w:tc>
          <w:tcPr>
            <w:tcW w:w="1849" w:type="dxa"/>
          </w:tcPr>
          <w:p w:rsidR="00815617" w:rsidRPr="00BC3FD1" w:rsidRDefault="00815617" w:rsidP="005329F5">
            <w:pPr>
              <w:ind w:left="993" w:right="400" w:firstLine="425"/>
              <w:jc w:val="center"/>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Уровни</w:t>
            </w:r>
          </w:p>
        </w:tc>
        <w:tc>
          <w:tcPr>
            <w:tcW w:w="3822" w:type="dxa"/>
          </w:tcPr>
          <w:p w:rsidR="00815617" w:rsidRPr="00BC3FD1" w:rsidRDefault="00815617" w:rsidP="00BC3FD1">
            <w:pPr>
              <w:ind w:left="4" w:right="400" w:firstLine="425"/>
              <w:jc w:val="center"/>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Цели</w:t>
            </w:r>
          </w:p>
        </w:tc>
        <w:tc>
          <w:tcPr>
            <w:tcW w:w="4643" w:type="dxa"/>
          </w:tcPr>
          <w:p w:rsidR="00815617" w:rsidRPr="00BC3FD1" w:rsidRDefault="00815617" w:rsidP="00BC3FD1">
            <w:pPr>
              <w:ind w:left="42" w:right="400" w:firstLine="425"/>
              <w:jc w:val="center"/>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Формы</w:t>
            </w:r>
          </w:p>
        </w:tc>
      </w:tr>
      <w:tr w:rsidR="00815617" w:rsidRPr="00BC3FD1" w:rsidTr="00C93308">
        <w:tc>
          <w:tcPr>
            <w:tcW w:w="1849" w:type="dxa"/>
            <w:vMerge w:val="restart"/>
          </w:tcPr>
          <w:p w:rsidR="00815617" w:rsidRPr="00BC3FD1" w:rsidRDefault="00815617" w:rsidP="005329F5">
            <w:pPr>
              <w:tabs>
                <w:tab w:val="left" w:pos="851"/>
              </w:tabs>
              <w:ind w:left="993" w:right="400" w:firstLine="425"/>
              <w:rPr>
                <w:rFonts w:ascii="Times New Roman" w:hAnsi="Times New Roman" w:cs="Times New Roman"/>
                <w:sz w:val="24"/>
                <w:szCs w:val="28"/>
                <w:lang w:eastAsia="ru-RU"/>
              </w:rPr>
            </w:pPr>
            <w:r w:rsidRPr="00BC3FD1">
              <w:rPr>
                <w:rFonts w:ascii="Times New Roman" w:hAnsi="Times New Roman" w:cs="Times New Roman"/>
                <w:sz w:val="24"/>
                <w:szCs w:val="28"/>
                <w:lang w:eastAsia="ru-RU"/>
              </w:rPr>
              <w:t>на внешкольном уровне:</w:t>
            </w:r>
            <w:r w:rsidRPr="00BC3FD1">
              <w:rPr>
                <w:rFonts w:ascii="Times New Roman" w:eastAsia="№Е" w:hAnsi="Times New Roman" w:cs="Times New Roman"/>
                <w:i/>
                <w:sz w:val="24"/>
                <w:szCs w:val="28"/>
                <w:lang w:eastAsia="ru-RU"/>
              </w:rPr>
              <w:t xml:space="preserve"> </w:t>
            </w:r>
          </w:p>
          <w:p w:rsidR="00815617" w:rsidRPr="00BC3FD1" w:rsidRDefault="00815617" w:rsidP="005329F5">
            <w:pPr>
              <w:ind w:left="993" w:right="400" w:firstLine="425"/>
              <w:rPr>
                <w:rFonts w:ascii="Times New Roman" w:hAnsi="Times New Roman" w:cs="Times New Roman"/>
                <w:b/>
                <w:bCs/>
                <w:i/>
                <w:iCs/>
                <w:sz w:val="24"/>
                <w:szCs w:val="28"/>
                <w:lang w:eastAsia="ru-RU"/>
              </w:rPr>
            </w:pPr>
          </w:p>
        </w:tc>
        <w:tc>
          <w:tcPr>
            <w:tcW w:w="3822" w:type="dxa"/>
          </w:tcPr>
          <w:p w:rsidR="00815617" w:rsidRPr="00BC3FD1" w:rsidRDefault="00815617" w:rsidP="00BC3FD1">
            <w:pPr>
              <w:ind w:left="4" w:right="400"/>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Привить любовь к Родине, к своему народу, уважать старшее поколение, ценить их заслуги перед Отечеством</w:t>
            </w:r>
          </w:p>
        </w:tc>
        <w:tc>
          <w:tcPr>
            <w:tcW w:w="4643" w:type="dxa"/>
          </w:tcPr>
          <w:p w:rsidR="00815617" w:rsidRPr="00BC3FD1" w:rsidRDefault="00815617" w:rsidP="00BC3FD1">
            <w:pPr>
              <w:ind w:left="42" w:right="400" w:firstLine="425"/>
              <w:rPr>
                <w:rFonts w:ascii="Times New Roman" w:hAnsi="Times New Roman" w:cs="Times New Roman"/>
                <w:bCs/>
                <w:iCs/>
                <w:sz w:val="24"/>
                <w:szCs w:val="28"/>
                <w:lang w:eastAsia="ru-RU"/>
              </w:rPr>
            </w:pPr>
            <w:r w:rsidRPr="00BC3FD1">
              <w:rPr>
                <w:rFonts w:ascii="Times New Roman" w:hAnsi="Times New Roman" w:cs="Times New Roman"/>
                <w:sz w:val="24"/>
                <w:szCs w:val="28"/>
                <w:shd w:val="clear" w:color="auto" w:fill="FFFFFF"/>
                <w:lang w:eastAsia="ru-RU"/>
              </w:rPr>
              <w:t>участие во Всероссийских акциях «Георгиевская ленточка», волонтерское сопровождение народного шествия «Бессмертный полк»,</w:t>
            </w:r>
            <w:r w:rsidRPr="00BC3FD1">
              <w:rPr>
                <w:rFonts w:ascii="Times New Roman" w:hAnsi="Times New Roman" w:cs="Times New Roman"/>
                <w:sz w:val="24"/>
                <w:szCs w:val="28"/>
                <w:lang w:eastAsia="ru-RU"/>
              </w:rPr>
              <w:t xml:space="preserve"> </w:t>
            </w:r>
            <w:r w:rsidRPr="00BC3FD1">
              <w:rPr>
                <w:rFonts w:ascii="Times New Roman" w:hAnsi="Times New Roman" w:cs="Times New Roman"/>
                <w:sz w:val="24"/>
                <w:szCs w:val="28"/>
                <w:shd w:val="clear" w:color="auto" w:fill="FFFFFF"/>
                <w:lang w:eastAsia="ru-RU"/>
              </w:rPr>
              <w:t xml:space="preserve">оказание адресной помощи ветеранам, участникам Великой Отечественной войны, воинам-афганцам </w:t>
            </w:r>
          </w:p>
        </w:tc>
      </w:tr>
      <w:tr w:rsidR="00815617" w:rsidRPr="00BC3FD1" w:rsidTr="00C93308">
        <w:tc>
          <w:tcPr>
            <w:tcW w:w="1849" w:type="dxa"/>
            <w:vMerge/>
          </w:tcPr>
          <w:p w:rsidR="00815617" w:rsidRPr="00BC3FD1" w:rsidRDefault="00815617" w:rsidP="005329F5">
            <w:pPr>
              <w:ind w:left="993" w:right="400" w:firstLine="425"/>
              <w:rPr>
                <w:rFonts w:ascii="Times New Roman" w:hAnsi="Times New Roman" w:cs="Times New Roman"/>
                <w:b/>
                <w:bCs/>
                <w:i/>
                <w:iCs/>
                <w:sz w:val="24"/>
                <w:szCs w:val="28"/>
                <w:lang w:eastAsia="ru-RU"/>
              </w:rPr>
            </w:pPr>
          </w:p>
        </w:tc>
        <w:tc>
          <w:tcPr>
            <w:tcW w:w="3822" w:type="dxa"/>
          </w:tcPr>
          <w:p w:rsidR="00815617" w:rsidRPr="00BC3FD1" w:rsidRDefault="00815617" w:rsidP="00BC3FD1">
            <w:pPr>
              <w:ind w:left="4" w:right="400"/>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Укрепить лучшие отечественные традиции благотворительности, воспитание доброты, чуткости, сострадания.</w:t>
            </w:r>
          </w:p>
        </w:tc>
        <w:tc>
          <w:tcPr>
            <w:tcW w:w="4643" w:type="dxa"/>
          </w:tcPr>
          <w:p w:rsidR="00815617" w:rsidRPr="00BC3FD1" w:rsidRDefault="00815617" w:rsidP="00BC3FD1">
            <w:pPr>
              <w:ind w:left="42" w:right="400" w:firstLine="425"/>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 xml:space="preserve">проведение благотворительных акций </w:t>
            </w:r>
          </w:p>
        </w:tc>
      </w:tr>
      <w:tr w:rsidR="00815617" w:rsidRPr="00BC3FD1" w:rsidTr="00C93308">
        <w:trPr>
          <w:trHeight w:val="2307"/>
        </w:trPr>
        <w:tc>
          <w:tcPr>
            <w:tcW w:w="1849" w:type="dxa"/>
            <w:vMerge/>
          </w:tcPr>
          <w:p w:rsidR="00815617" w:rsidRPr="00BC3FD1" w:rsidRDefault="00815617" w:rsidP="005329F5">
            <w:pPr>
              <w:ind w:left="993" w:right="400" w:firstLine="425"/>
              <w:rPr>
                <w:rFonts w:ascii="Times New Roman" w:hAnsi="Times New Roman" w:cs="Times New Roman"/>
                <w:b/>
                <w:bCs/>
                <w:i/>
                <w:iCs/>
                <w:sz w:val="24"/>
                <w:szCs w:val="28"/>
                <w:lang w:eastAsia="ru-RU"/>
              </w:rPr>
            </w:pPr>
          </w:p>
        </w:tc>
        <w:tc>
          <w:tcPr>
            <w:tcW w:w="3822" w:type="dxa"/>
          </w:tcPr>
          <w:p w:rsidR="00815617" w:rsidRPr="00BC3FD1" w:rsidRDefault="00815617" w:rsidP="00BC3FD1">
            <w:pPr>
              <w:ind w:left="4" w:right="400"/>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Пропаганда здорового образа жизни, содействие утверждению идей добра и красоты, духовного и физического совершенствования подростков</w:t>
            </w:r>
          </w:p>
        </w:tc>
        <w:tc>
          <w:tcPr>
            <w:tcW w:w="4643" w:type="dxa"/>
          </w:tcPr>
          <w:p w:rsidR="00815617" w:rsidRPr="00BC3FD1" w:rsidRDefault="00815617" w:rsidP="00BC3FD1">
            <w:pPr>
              <w:ind w:left="42" w:right="400" w:firstLine="425"/>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участие в муниципальных и  региональных  конкурсах рисунка, плаката , проведение флешмобов по пропаганде ЗОЖ</w:t>
            </w:r>
          </w:p>
        </w:tc>
      </w:tr>
      <w:tr w:rsidR="00815617" w:rsidRPr="00BC3FD1" w:rsidTr="00C93308">
        <w:tc>
          <w:tcPr>
            <w:tcW w:w="1849" w:type="dxa"/>
            <w:vMerge w:val="restart"/>
          </w:tcPr>
          <w:p w:rsidR="00815617" w:rsidRPr="00BC3FD1" w:rsidRDefault="00815617" w:rsidP="005329F5">
            <w:pPr>
              <w:ind w:left="993" w:right="400" w:firstLine="425"/>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на школьном уровне:</w:t>
            </w:r>
          </w:p>
          <w:p w:rsidR="00815617" w:rsidRPr="00BC3FD1" w:rsidRDefault="00815617" w:rsidP="005329F5">
            <w:pPr>
              <w:ind w:left="993" w:right="400" w:firstLine="425"/>
              <w:rPr>
                <w:rFonts w:ascii="Times New Roman" w:hAnsi="Times New Roman" w:cs="Times New Roman"/>
                <w:b/>
                <w:bCs/>
                <w:i/>
                <w:iCs/>
                <w:sz w:val="24"/>
                <w:szCs w:val="28"/>
                <w:lang w:eastAsia="ru-RU"/>
              </w:rPr>
            </w:pPr>
          </w:p>
        </w:tc>
        <w:tc>
          <w:tcPr>
            <w:tcW w:w="3822" w:type="dxa"/>
          </w:tcPr>
          <w:p w:rsidR="00815617" w:rsidRPr="00BC3FD1" w:rsidRDefault="00815617" w:rsidP="00BC3FD1">
            <w:pPr>
              <w:ind w:left="4" w:right="400"/>
              <w:rPr>
                <w:rFonts w:ascii="Times New Roman" w:hAnsi="Times New Roman" w:cs="Times New Roman"/>
                <w:b/>
                <w:bCs/>
                <w:i/>
                <w:iCs/>
                <w:sz w:val="24"/>
                <w:szCs w:val="28"/>
                <w:lang w:eastAsia="ru-RU"/>
              </w:rPr>
            </w:pPr>
            <w:r w:rsidRPr="00BC3FD1">
              <w:rPr>
                <w:rFonts w:ascii="Times New Roman" w:hAnsi="Times New Roman" w:cs="Times New Roman"/>
                <w:sz w:val="24"/>
                <w:szCs w:val="28"/>
                <w:shd w:val="clear" w:color="auto" w:fill="FFFFFF"/>
                <w:lang w:eastAsia="ru-RU"/>
              </w:rPr>
              <w:t>привлечение внимания общественности к проблемам нравственности, духовности, здоровья</w:t>
            </w:r>
          </w:p>
        </w:tc>
        <w:tc>
          <w:tcPr>
            <w:tcW w:w="4643" w:type="dxa"/>
          </w:tcPr>
          <w:p w:rsidR="00815617" w:rsidRPr="00BC3FD1" w:rsidRDefault="00815617" w:rsidP="00BC3FD1">
            <w:pPr>
              <w:ind w:left="42" w:right="400" w:firstLine="425"/>
              <w:rPr>
                <w:rFonts w:ascii="Times New Roman" w:hAnsi="Times New Roman" w:cs="Times New Roman"/>
                <w:b/>
                <w:bCs/>
                <w:i/>
                <w:iCs/>
                <w:sz w:val="24"/>
                <w:szCs w:val="28"/>
                <w:lang w:eastAsia="ru-RU"/>
              </w:rPr>
            </w:pPr>
            <w:r w:rsidRPr="00BC3FD1">
              <w:rPr>
                <w:rFonts w:ascii="Times New Roman" w:hAnsi="Times New Roman" w:cs="Times New Roman"/>
                <w:bCs/>
                <w:iCs/>
                <w:sz w:val="24"/>
                <w:szCs w:val="28"/>
                <w:lang w:eastAsia="ru-RU"/>
              </w:rPr>
              <w:t>Выпуск стенгазет, распространение буклетов, памяток, информационных листов</w:t>
            </w:r>
          </w:p>
        </w:tc>
      </w:tr>
      <w:tr w:rsidR="00815617" w:rsidRPr="00BC3FD1" w:rsidTr="00C93308">
        <w:tc>
          <w:tcPr>
            <w:tcW w:w="1849" w:type="dxa"/>
            <w:vMerge/>
          </w:tcPr>
          <w:p w:rsidR="00815617" w:rsidRPr="00BC3FD1" w:rsidRDefault="00815617" w:rsidP="005329F5">
            <w:pPr>
              <w:ind w:left="993" w:right="400" w:firstLine="425"/>
              <w:rPr>
                <w:rFonts w:ascii="Times New Roman" w:hAnsi="Times New Roman" w:cs="Times New Roman"/>
                <w:b/>
                <w:bCs/>
                <w:i/>
                <w:iCs/>
                <w:sz w:val="24"/>
                <w:szCs w:val="28"/>
                <w:lang w:eastAsia="ru-RU"/>
              </w:rPr>
            </w:pPr>
          </w:p>
        </w:tc>
        <w:tc>
          <w:tcPr>
            <w:tcW w:w="3822" w:type="dxa"/>
          </w:tcPr>
          <w:p w:rsidR="00815617" w:rsidRPr="00BC3FD1" w:rsidRDefault="00815617" w:rsidP="00BC3FD1">
            <w:pPr>
              <w:ind w:left="4" w:right="400"/>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пропаганда здорового образа жизни, содействие утверждению идей добра и красоты, духовного и физического совершенствования подростков</w:t>
            </w:r>
          </w:p>
        </w:tc>
        <w:tc>
          <w:tcPr>
            <w:tcW w:w="4643" w:type="dxa"/>
          </w:tcPr>
          <w:p w:rsidR="00815617" w:rsidRPr="00BC3FD1" w:rsidRDefault="00815617" w:rsidP="00BC3FD1">
            <w:pPr>
              <w:ind w:left="42" w:right="400" w:firstLine="425"/>
              <w:rPr>
                <w:rFonts w:ascii="Times New Roman" w:hAnsi="Times New Roman" w:cs="Times New Roman"/>
                <w:b/>
                <w:bCs/>
                <w:i/>
                <w:iCs/>
                <w:sz w:val="24"/>
                <w:szCs w:val="28"/>
                <w:lang w:eastAsia="ru-RU"/>
              </w:rPr>
            </w:pPr>
            <w:r w:rsidRPr="00BC3FD1">
              <w:rPr>
                <w:rFonts w:ascii="Times New Roman" w:hAnsi="Times New Roman" w:cs="Times New Roman"/>
                <w:sz w:val="24"/>
                <w:szCs w:val="28"/>
                <w:shd w:val="clear" w:color="auto" w:fill="FFFFFF"/>
                <w:lang w:eastAsia="ru-RU"/>
              </w:rPr>
              <w:t xml:space="preserve">проведение мероприятий спортивной направленности:  спортивные состязания в рамках Дня здоровья, участие в агитбригадах </w:t>
            </w:r>
          </w:p>
        </w:tc>
      </w:tr>
      <w:tr w:rsidR="00815617" w:rsidRPr="00BC3FD1" w:rsidTr="00C93308">
        <w:tc>
          <w:tcPr>
            <w:tcW w:w="1849" w:type="dxa"/>
            <w:vMerge/>
          </w:tcPr>
          <w:p w:rsidR="00815617" w:rsidRPr="00BC3FD1" w:rsidRDefault="00815617" w:rsidP="005329F5">
            <w:pPr>
              <w:ind w:left="993" w:right="400" w:firstLine="425"/>
              <w:rPr>
                <w:rFonts w:ascii="Times New Roman" w:hAnsi="Times New Roman" w:cs="Times New Roman"/>
                <w:b/>
                <w:bCs/>
                <w:i/>
                <w:iCs/>
                <w:sz w:val="24"/>
                <w:szCs w:val="28"/>
                <w:lang w:eastAsia="ru-RU"/>
              </w:rPr>
            </w:pPr>
          </w:p>
        </w:tc>
        <w:tc>
          <w:tcPr>
            <w:tcW w:w="3822" w:type="dxa"/>
          </w:tcPr>
          <w:p w:rsidR="00815617" w:rsidRPr="00BC3FD1" w:rsidRDefault="00815617" w:rsidP="00BC3FD1">
            <w:pPr>
              <w:ind w:left="4" w:right="400"/>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участие школьников в работе на прилегающей к школе территории</w:t>
            </w:r>
          </w:p>
        </w:tc>
        <w:tc>
          <w:tcPr>
            <w:tcW w:w="4643" w:type="dxa"/>
          </w:tcPr>
          <w:p w:rsidR="00815617" w:rsidRPr="00BC3FD1" w:rsidRDefault="00815617" w:rsidP="00BC3FD1">
            <w:pPr>
              <w:ind w:left="42" w:right="400" w:firstLine="425"/>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помощь в благоустройстве и уборке школьной территории, посадка деревьев и цветов</w:t>
            </w:r>
          </w:p>
        </w:tc>
      </w:tr>
      <w:tr w:rsidR="00815617" w:rsidRPr="00BC3FD1" w:rsidTr="00C93308">
        <w:tc>
          <w:tcPr>
            <w:tcW w:w="1849" w:type="dxa"/>
          </w:tcPr>
          <w:p w:rsidR="00815617" w:rsidRPr="00BC3FD1" w:rsidRDefault="00815617" w:rsidP="005329F5">
            <w:pPr>
              <w:ind w:left="993" w:right="400" w:firstLine="425"/>
              <w:rPr>
                <w:rFonts w:ascii="Times New Roman" w:hAnsi="Times New Roman" w:cs="Times New Roman"/>
                <w:b/>
                <w:bCs/>
                <w:i/>
                <w:iCs/>
                <w:sz w:val="24"/>
                <w:szCs w:val="28"/>
                <w:lang w:eastAsia="ru-RU"/>
              </w:rPr>
            </w:pPr>
          </w:p>
        </w:tc>
        <w:tc>
          <w:tcPr>
            <w:tcW w:w="3822" w:type="dxa"/>
          </w:tcPr>
          <w:p w:rsidR="00815617" w:rsidRPr="00BC3FD1" w:rsidRDefault="00815617" w:rsidP="00BC3FD1">
            <w:pPr>
              <w:ind w:left="4" w:right="400"/>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участие школьников в организации праздников, торжественных мероприятий, встреч с гостями школы</w:t>
            </w:r>
          </w:p>
        </w:tc>
        <w:tc>
          <w:tcPr>
            <w:tcW w:w="4643" w:type="dxa"/>
          </w:tcPr>
          <w:p w:rsidR="00815617" w:rsidRPr="00BC3FD1" w:rsidRDefault="00815617" w:rsidP="00BC3FD1">
            <w:pPr>
              <w:ind w:left="42" w:right="400" w:firstLine="425"/>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Акция «Учитель, перед именем твоим…» (поздравление ветеранов педагогического труда, оказание адресной помощи); участие в организации встреч с участниками боевых действий.</w:t>
            </w:r>
          </w:p>
        </w:tc>
      </w:tr>
      <w:tr w:rsidR="00815617" w:rsidRPr="00BC3FD1" w:rsidTr="00C93308">
        <w:tc>
          <w:tcPr>
            <w:tcW w:w="1849" w:type="dxa"/>
          </w:tcPr>
          <w:p w:rsidR="00815617" w:rsidRPr="00BC3FD1" w:rsidRDefault="00815617" w:rsidP="005329F5">
            <w:pPr>
              <w:ind w:left="993" w:right="400" w:firstLine="425"/>
              <w:rPr>
                <w:rFonts w:ascii="Times New Roman" w:hAnsi="Times New Roman" w:cs="Times New Roman"/>
                <w:b/>
                <w:bCs/>
                <w:i/>
                <w:iCs/>
                <w:sz w:val="24"/>
                <w:szCs w:val="28"/>
                <w:lang w:eastAsia="ru-RU"/>
              </w:rPr>
            </w:pPr>
          </w:p>
        </w:tc>
        <w:tc>
          <w:tcPr>
            <w:tcW w:w="3822" w:type="dxa"/>
          </w:tcPr>
          <w:p w:rsidR="00815617" w:rsidRPr="00BC3FD1" w:rsidRDefault="00815617" w:rsidP="00BC3FD1">
            <w:pPr>
              <w:ind w:left="4" w:right="400"/>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участие школьников в работе с младшими детьми: проведение для них праздников, утренников, тематических вечеров</w:t>
            </w:r>
          </w:p>
        </w:tc>
        <w:tc>
          <w:tcPr>
            <w:tcW w:w="4643" w:type="dxa"/>
          </w:tcPr>
          <w:p w:rsidR="00815617" w:rsidRPr="00BC3FD1" w:rsidRDefault="00815617" w:rsidP="00BC3FD1">
            <w:pPr>
              <w:ind w:left="42" w:right="400" w:firstLine="425"/>
              <w:rPr>
                <w:rFonts w:ascii="Times New Roman" w:hAnsi="Times New Roman" w:cs="Times New Roman"/>
                <w:bCs/>
                <w:iCs/>
                <w:sz w:val="24"/>
                <w:szCs w:val="28"/>
                <w:lang w:eastAsia="ru-RU"/>
              </w:rPr>
            </w:pPr>
            <w:r w:rsidRPr="00BC3FD1">
              <w:rPr>
                <w:rFonts w:ascii="Times New Roman" w:hAnsi="Times New Roman" w:cs="Times New Roman"/>
                <w:bCs/>
                <w:iCs/>
                <w:sz w:val="24"/>
                <w:szCs w:val="28"/>
                <w:lang w:eastAsia="ru-RU"/>
              </w:rPr>
              <w:t>Организация и проведение Нового года, осеннего бала, посвящения в первоклассники и др.</w:t>
            </w:r>
          </w:p>
        </w:tc>
      </w:tr>
    </w:tbl>
    <w:p w:rsidR="00815617" w:rsidRPr="00F05CE2" w:rsidRDefault="00815617" w:rsidP="005329F5">
      <w:pPr>
        <w:pStyle w:val="a3"/>
        <w:spacing w:after="200" w:line="276" w:lineRule="auto"/>
        <w:ind w:left="993" w:right="400" w:firstLine="425"/>
        <w:rPr>
          <w:rFonts w:ascii="Times New Roman" w:hAnsi="Times New Roman" w:cs="Times New Roman"/>
          <w:sz w:val="28"/>
          <w:szCs w:val="28"/>
        </w:rPr>
      </w:pPr>
    </w:p>
    <w:p w:rsidR="005D1BB0" w:rsidRPr="0019565A" w:rsidRDefault="00815617" w:rsidP="005329F5">
      <w:pPr>
        <w:tabs>
          <w:tab w:val="left" w:pos="851"/>
        </w:tabs>
        <w:ind w:left="993" w:right="400" w:firstLine="425"/>
        <w:rPr>
          <w:rFonts w:ascii="Times New Roman" w:eastAsia="№Е" w:hAnsi="Times New Roman" w:cs="Times New Roman"/>
          <w:sz w:val="28"/>
          <w:szCs w:val="28"/>
        </w:rPr>
      </w:pPr>
      <w:r w:rsidRPr="00F05CE2">
        <w:rPr>
          <w:rFonts w:ascii="Times New Roman" w:eastAsia="№Е" w:hAnsi="Times New Roman" w:cs="Times New Roman"/>
          <w:sz w:val="28"/>
          <w:szCs w:val="28"/>
        </w:rPr>
        <w:t xml:space="preserve">                                      </w:t>
      </w:r>
    </w:p>
    <w:p w:rsidR="005D1BB0" w:rsidRPr="0019565A" w:rsidRDefault="005D1BB0" w:rsidP="005329F5">
      <w:pPr>
        <w:tabs>
          <w:tab w:val="left" w:pos="851"/>
        </w:tabs>
        <w:ind w:left="993" w:right="400" w:firstLine="425"/>
        <w:rPr>
          <w:rFonts w:ascii="Times New Roman" w:eastAsia="№Е" w:hAnsi="Times New Roman" w:cs="Times New Roman"/>
          <w:sz w:val="28"/>
          <w:szCs w:val="28"/>
        </w:rPr>
      </w:pPr>
    </w:p>
    <w:p w:rsidR="00815617" w:rsidRPr="00FD05B6" w:rsidRDefault="00815617" w:rsidP="005329F5">
      <w:pPr>
        <w:tabs>
          <w:tab w:val="left" w:pos="851"/>
        </w:tabs>
        <w:ind w:left="993" w:right="400" w:firstLine="425"/>
        <w:rPr>
          <w:rFonts w:ascii="Times New Roman" w:hAnsi="Times New Roman" w:cs="Times New Roman"/>
          <w:b/>
          <w:iCs/>
          <w:w w:val="0"/>
          <w:sz w:val="28"/>
          <w:szCs w:val="28"/>
        </w:rPr>
      </w:pPr>
      <w:r w:rsidRPr="00F05CE2">
        <w:rPr>
          <w:rFonts w:ascii="Times New Roman" w:hAnsi="Times New Roman" w:cs="Times New Roman"/>
          <w:b/>
          <w:iCs/>
          <w:w w:val="0"/>
          <w:sz w:val="28"/>
          <w:szCs w:val="28"/>
        </w:rPr>
        <w:t>3.9. Модуль «Экскурсии, экспедиции, походы»</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1"/>
        <w:gridCol w:w="4819"/>
      </w:tblGrid>
      <w:tr w:rsidR="00815617" w:rsidRPr="003D35EF" w:rsidTr="00C93308">
        <w:trPr>
          <w:trHeight w:val="860"/>
        </w:trPr>
        <w:tc>
          <w:tcPr>
            <w:tcW w:w="5671" w:type="dxa"/>
          </w:tcPr>
          <w:p w:rsidR="00815617" w:rsidRPr="003D35EF" w:rsidRDefault="00815617" w:rsidP="005329F5">
            <w:pPr>
              <w:ind w:left="993" w:right="400" w:firstLine="425"/>
              <w:jc w:val="center"/>
              <w:rPr>
                <w:rFonts w:ascii="Times New Roman" w:hAnsi="Times New Roman" w:cs="Times New Roman"/>
                <w:sz w:val="28"/>
                <w:szCs w:val="28"/>
                <w:lang w:eastAsia="ru-RU"/>
              </w:rPr>
            </w:pPr>
            <w:r w:rsidRPr="003D35EF">
              <w:rPr>
                <w:rFonts w:ascii="Times New Roman" w:hAnsi="Times New Roman" w:cs="Times New Roman"/>
                <w:sz w:val="28"/>
                <w:szCs w:val="28"/>
                <w:lang w:eastAsia="ru-RU"/>
              </w:rPr>
              <w:t>Направления работы</w:t>
            </w:r>
          </w:p>
        </w:tc>
        <w:tc>
          <w:tcPr>
            <w:tcW w:w="4819" w:type="dxa"/>
          </w:tcPr>
          <w:p w:rsidR="00815617" w:rsidRPr="003D35EF" w:rsidRDefault="00815617" w:rsidP="00BC3FD1">
            <w:pPr>
              <w:ind w:left="317" w:right="400" w:firstLine="425"/>
              <w:jc w:val="center"/>
              <w:rPr>
                <w:rFonts w:ascii="Times New Roman" w:hAnsi="Times New Roman" w:cs="Times New Roman"/>
                <w:sz w:val="28"/>
                <w:szCs w:val="28"/>
                <w:lang w:eastAsia="ru-RU"/>
              </w:rPr>
            </w:pPr>
            <w:r w:rsidRPr="003D35EF">
              <w:rPr>
                <w:rFonts w:ascii="Times New Roman" w:hAnsi="Times New Roman" w:cs="Times New Roman"/>
                <w:sz w:val="28"/>
                <w:szCs w:val="28"/>
                <w:lang w:eastAsia="ru-RU"/>
              </w:rPr>
              <w:t>Мероприятия</w:t>
            </w:r>
          </w:p>
        </w:tc>
      </w:tr>
      <w:tr w:rsidR="00815617" w:rsidRPr="003D35EF" w:rsidTr="00C93308">
        <w:tc>
          <w:tcPr>
            <w:tcW w:w="5671" w:type="dxa"/>
          </w:tcPr>
          <w:p w:rsidR="00815617" w:rsidRPr="003D35EF" w:rsidRDefault="00815617" w:rsidP="005329F5">
            <w:pPr>
              <w:ind w:left="993" w:right="400"/>
              <w:rPr>
                <w:rFonts w:ascii="Times New Roman" w:hAnsi="Times New Roman" w:cs="Times New Roman"/>
                <w:sz w:val="28"/>
                <w:szCs w:val="28"/>
                <w:lang w:eastAsia="ru-RU"/>
              </w:rPr>
            </w:pPr>
            <w:r w:rsidRPr="003D35EF">
              <w:rPr>
                <w:rFonts w:ascii="Times New Roman" w:eastAsia="Calibri" w:hAnsi="Times New Roman" w:cs="Times New Roman"/>
                <w:sz w:val="28"/>
                <w:szCs w:val="28"/>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городскую библиотеку, в театр, на предприятия, на природу и т.д.</w:t>
            </w:r>
          </w:p>
        </w:tc>
        <w:tc>
          <w:tcPr>
            <w:tcW w:w="4819" w:type="dxa"/>
          </w:tcPr>
          <w:p w:rsidR="00815617" w:rsidRPr="003D35EF" w:rsidRDefault="00815617" w:rsidP="00BC3FD1">
            <w:pPr>
              <w:tabs>
                <w:tab w:val="left" w:pos="885"/>
              </w:tabs>
              <w:ind w:left="317" w:right="400"/>
              <w:rPr>
                <w:rFonts w:ascii="Times New Roman" w:hAnsi="Times New Roman" w:cs="Times New Roman"/>
                <w:sz w:val="28"/>
                <w:szCs w:val="28"/>
                <w:lang w:eastAsia="ru-RU"/>
              </w:rPr>
            </w:pPr>
            <w:r w:rsidRPr="003D35EF">
              <w:rPr>
                <w:rFonts w:ascii="Times New Roman" w:hAnsi="Times New Roman" w:cs="Times New Roman"/>
                <w:sz w:val="28"/>
                <w:szCs w:val="28"/>
                <w:lang w:eastAsia="ru-RU"/>
              </w:rPr>
              <w:t xml:space="preserve">Профессиональные пробы, экскурсии </w:t>
            </w:r>
          </w:p>
          <w:p w:rsidR="00815617" w:rsidRPr="003D35EF" w:rsidRDefault="00815617" w:rsidP="00BC3FD1">
            <w:pPr>
              <w:tabs>
                <w:tab w:val="left" w:pos="885"/>
              </w:tabs>
              <w:ind w:left="317" w:right="400" w:firstLine="425"/>
              <w:rPr>
                <w:rFonts w:ascii="Times New Roman" w:hAnsi="Times New Roman" w:cs="Times New Roman"/>
                <w:sz w:val="28"/>
                <w:szCs w:val="28"/>
                <w:lang w:eastAsia="ru-RU"/>
              </w:rPr>
            </w:pPr>
          </w:p>
        </w:tc>
      </w:tr>
    </w:tbl>
    <w:p w:rsidR="00815617" w:rsidRPr="00F05CE2" w:rsidRDefault="00815617" w:rsidP="005329F5">
      <w:pPr>
        <w:tabs>
          <w:tab w:val="left" w:pos="851"/>
        </w:tabs>
        <w:ind w:left="993" w:right="400" w:firstLine="425"/>
        <w:rPr>
          <w:rFonts w:ascii="Times New Roman" w:hAnsi="Times New Roman" w:cs="Times New Roman"/>
          <w:b/>
          <w:iCs/>
          <w:w w:val="0"/>
          <w:sz w:val="28"/>
          <w:szCs w:val="28"/>
        </w:rPr>
      </w:pPr>
    </w:p>
    <w:p w:rsidR="00815617" w:rsidRPr="00F05CE2" w:rsidRDefault="00815617" w:rsidP="005329F5">
      <w:pPr>
        <w:tabs>
          <w:tab w:val="left" w:pos="851"/>
        </w:tabs>
        <w:ind w:left="993" w:right="400" w:firstLine="425"/>
        <w:jc w:val="center"/>
        <w:rPr>
          <w:rFonts w:ascii="Times New Roman" w:hAnsi="Times New Roman" w:cs="Times New Roman"/>
          <w:b/>
          <w:sz w:val="28"/>
          <w:szCs w:val="28"/>
          <w:lang w:eastAsia="ru-RU"/>
        </w:rPr>
      </w:pPr>
      <w:r w:rsidRPr="00F05CE2">
        <w:rPr>
          <w:rFonts w:ascii="Times New Roman" w:hAnsi="Times New Roman" w:cs="Times New Roman"/>
          <w:b/>
          <w:iCs/>
          <w:w w:val="0"/>
          <w:sz w:val="28"/>
          <w:szCs w:val="28"/>
        </w:rPr>
        <w:t>3.10.</w:t>
      </w:r>
      <w:r w:rsidRPr="00F05CE2">
        <w:rPr>
          <w:rFonts w:ascii="Times New Roman" w:hAnsi="Times New Roman" w:cs="Times New Roman"/>
          <w:b/>
          <w:w w:val="0"/>
          <w:sz w:val="28"/>
          <w:szCs w:val="28"/>
          <w:lang w:eastAsia="ru-RU"/>
        </w:rPr>
        <w:t xml:space="preserve"> Модуль </w:t>
      </w:r>
      <w:r w:rsidRPr="00F05CE2">
        <w:rPr>
          <w:rFonts w:ascii="Times New Roman" w:hAnsi="Times New Roman" w:cs="Times New Roman"/>
          <w:b/>
          <w:sz w:val="28"/>
          <w:szCs w:val="28"/>
          <w:lang w:eastAsia="ru-RU"/>
        </w:rPr>
        <w:t>«Организация предметно-эстетической среды»</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5244"/>
      </w:tblGrid>
      <w:tr w:rsidR="00815617" w:rsidRPr="003D35EF" w:rsidTr="00C93308">
        <w:trPr>
          <w:trHeight w:val="860"/>
        </w:trPr>
        <w:tc>
          <w:tcPr>
            <w:tcW w:w="5246" w:type="dxa"/>
          </w:tcPr>
          <w:p w:rsidR="00815617" w:rsidRPr="003D35EF" w:rsidRDefault="00815617" w:rsidP="00BC3FD1">
            <w:pPr>
              <w:ind w:left="34" w:right="400" w:firstLine="425"/>
              <w:jc w:val="center"/>
              <w:rPr>
                <w:rFonts w:ascii="Times New Roman" w:hAnsi="Times New Roman" w:cs="Times New Roman"/>
                <w:sz w:val="28"/>
                <w:szCs w:val="28"/>
                <w:lang w:eastAsia="ru-RU"/>
              </w:rPr>
            </w:pPr>
            <w:r w:rsidRPr="003D35EF">
              <w:rPr>
                <w:rFonts w:ascii="Times New Roman" w:hAnsi="Times New Roman" w:cs="Times New Roman"/>
                <w:sz w:val="28"/>
                <w:szCs w:val="28"/>
                <w:lang w:eastAsia="ru-RU"/>
              </w:rPr>
              <w:t>Направления работы</w:t>
            </w:r>
          </w:p>
        </w:tc>
        <w:tc>
          <w:tcPr>
            <w:tcW w:w="5244" w:type="dxa"/>
          </w:tcPr>
          <w:p w:rsidR="00815617" w:rsidRPr="003D35EF" w:rsidRDefault="00815617" w:rsidP="00BC3FD1">
            <w:pPr>
              <w:ind w:left="175" w:right="400" w:firstLine="425"/>
              <w:jc w:val="center"/>
              <w:rPr>
                <w:rFonts w:ascii="Times New Roman" w:hAnsi="Times New Roman" w:cs="Times New Roman"/>
                <w:sz w:val="28"/>
                <w:szCs w:val="28"/>
                <w:lang w:eastAsia="ru-RU"/>
              </w:rPr>
            </w:pPr>
            <w:r w:rsidRPr="003D35EF">
              <w:rPr>
                <w:rFonts w:ascii="Times New Roman" w:hAnsi="Times New Roman" w:cs="Times New Roman"/>
                <w:sz w:val="28"/>
                <w:szCs w:val="28"/>
                <w:lang w:eastAsia="ru-RU"/>
              </w:rPr>
              <w:t>Мероприятия</w:t>
            </w:r>
          </w:p>
        </w:tc>
      </w:tr>
      <w:tr w:rsidR="00815617" w:rsidRPr="003D35EF" w:rsidTr="00C93308">
        <w:tc>
          <w:tcPr>
            <w:tcW w:w="5246" w:type="dxa"/>
          </w:tcPr>
          <w:p w:rsidR="00815617" w:rsidRPr="003D35EF" w:rsidRDefault="00815617" w:rsidP="00BC3FD1">
            <w:pPr>
              <w:ind w:left="34" w:right="400"/>
              <w:rPr>
                <w:rFonts w:ascii="Times New Roman" w:hAnsi="Times New Roman" w:cs="Times New Roman"/>
                <w:sz w:val="28"/>
                <w:szCs w:val="28"/>
                <w:lang w:eastAsia="ru-RU"/>
              </w:rPr>
            </w:pPr>
            <w:r w:rsidRPr="003D35EF">
              <w:rPr>
                <w:rFonts w:ascii="Times New Roman" w:hAnsi="Times New Roman" w:cs="Times New Roman"/>
                <w:sz w:val="28"/>
                <w:szCs w:val="28"/>
                <w:lang w:eastAsia="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tc>
        <w:tc>
          <w:tcPr>
            <w:tcW w:w="5244" w:type="dxa"/>
          </w:tcPr>
          <w:p w:rsidR="00815617" w:rsidRPr="003D35EF" w:rsidRDefault="00815617" w:rsidP="00BC3FD1">
            <w:pPr>
              <w:shd w:val="clear" w:color="auto" w:fill="FFFFFF"/>
              <w:tabs>
                <w:tab w:val="left" w:pos="993"/>
                <w:tab w:val="left" w:pos="1310"/>
              </w:tabs>
              <w:ind w:left="175" w:right="400"/>
              <w:rPr>
                <w:rFonts w:ascii="Times New Roman" w:eastAsia="№Е" w:hAnsi="Times New Roman" w:cs="Times New Roman"/>
                <w:sz w:val="28"/>
                <w:szCs w:val="28"/>
              </w:rPr>
            </w:pPr>
            <w:r w:rsidRPr="003D35EF">
              <w:rPr>
                <w:rFonts w:ascii="Times New Roman" w:eastAsia="№Е" w:hAnsi="Times New Roman" w:cs="Times New Roman"/>
                <w:sz w:val="28"/>
                <w:szCs w:val="28"/>
              </w:rPr>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p w:rsidR="00815617" w:rsidRPr="003D35EF" w:rsidRDefault="00815617" w:rsidP="00BC3FD1">
            <w:pPr>
              <w:ind w:left="175" w:right="400" w:firstLine="425"/>
              <w:rPr>
                <w:rFonts w:ascii="Times New Roman" w:hAnsi="Times New Roman" w:cs="Times New Roman"/>
                <w:sz w:val="28"/>
                <w:szCs w:val="28"/>
                <w:lang w:eastAsia="ru-RU"/>
              </w:rPr>
            </w:pPr>
          </w:p>
        </w:tc>
      </w:tr>
      <w:tr w:rsidR="00815617" w:rsidRPr="003D35EF" w:rsidTr="00C93308">
        <w:tc>
          <w:tcPr>
            <w:tcW w:w="5246" w:type="dxa"/>
          </w:tcPr>
          <w:p w:rsidR="00815617" w:rsidRPr="003D35EF" w:rsidRDefault="00815617" w:rsidP="00BC3FD1">
            <w:pPr>
              <w:shd w:val="clear" w:color="auto" w:fill="FFFFFF"/>
              <w:tabs>
                <w:tab w:val="left" w:pos="993"/>
                <w:tab w:val="left" w:pos="1310"/>
              </w:tabs>
              <w:ind w:left="34" w:right="400"/>
              <w:rPr>
                <w:rFonts w:ascii="Times New Roman" w:eastAsia="№Е" w:hAnsi="Times New Roman" w:cs="Times New Roman"/>
                <w:sz w:val="28"/>
                <w:szCs w:val="28"/>
              </w:rPr>
            </w:pPr>
            <w:r w:rsidRPr="003D35EF">
              <w:rPr>
                <w:rFonts w:ascii="Times New Roman" w:eastAsia="№Е" w:hAnsi="Times New Roman" w:cs="Times New Roman"/>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w:t>
            </w:r>
          </w:p>
          <w:p w:rsidR="00815617" w:rsidRPr="003D35EF" w:rsidRDefault="00815617" w:rsidP="00BC3FD1">
            <w:pPr>
              <w:shd w:val="clear" w:color="auto" w:fill="FFFFFF"/>
              <w:tabs>
                <w:tab w:val="left" w:pos="993"/>
                <w:tab w:val="left" w:pos="1310"/>
              </w:tabs>
              <w:ind w:left="34" w:right="400"/>
              <w:rPr>
                <w:rFonts w:ascii="Times New Roman" w:eastAsia="№Е" w:hAnsi="Times New Roman" w:cs="Times New Roman"/>
                <w:sz w:val="28"/>
                <w:szCs w:val="28"/>
              </w:rPr>
            </w:pPr>
            <w:r w:rsidRPr="003D35EF">
              <w:rPr>
                <w:rFonts w:ascii="Times New Roman" w:eastAsia="№Е" w:hAnsi="Times New Roman" w:cs="Times New Roman"/>
                <w:sz w:val="28"/>
                <w:szCs w:val="28"/>
              </w:rPr>
              <w:t xml:space="preserve"> картин определенного художественного стиля, знакомящего школьников с разнообразием эстетического осмысления мира</w:t>
            </w:r>
          </w:p>
          <w:p w:rsidR="00815617" w:rsidRPr="003D35EF" w:rsidRDefault="00815617" w:rsidP="00BC3FD1">
            <w:pPr>
              <w:shd w:val="clear" w:color="auto" w:fill="FFFFFF"/>
              <w:tabs>
                <w:tab w:val="left" w:pos="993"/>
                <w:tab w:val="left" w:pos="1310"/>
              </w:tabs>
              <w:ind w:left="34" w:right="400"/>
              <w:rPr>
                <w:rFonts w:ascii="Times New Roman" w:eastAsia="№Е" w:hAnsi="Times New Roman" w:cs="Times New Roman"/>
                <w:sz w:val="28"/>
                <w:szCs w:val="28"/>
              </w:rPr>
            </w:pPr>
            <w:r w:rsidRPr="003D35EF">
              <w:rPr>
                <w:rFonts w:ascii="Times New Roman" w:eastAsia="№Е" w:hAnsi="Times New Roman" w:cs="Times New Roman"/>
                <w:sz w:val="28"/>
                <w:szCs w:val="28"/>
              </w:rPr>
              <w:t xml:space="preserve">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15617" w:rsidRPr="003D35EF" w:rsidRDefault="00815617" w:rsidP="00BC3FD1">
            <w:pPr>
              <w:tabs>
                <w:tab w:val="left" w:pos="885"/>
              </w:tabs>
              <w:ind w:left="34" w:right="400" w:firstLine="425"/>
              <w:rPr>
                <w:rFonts w:ascii="Times New Roman" w:eastAsia="Calibri" w:hAnsi="Times New Roman" w:cs="Times New Roman"/>
                <w:sz w:val="28"/>
                <w:szCs w:val="28"/>
              </w:rPr>
            </w:pPr>
          </w:p>
        </w:tc>
        <w:tc>
          <w:tcPr>
            <w:tcW w:w="5244" w:type="dxa"/>
          </w:tcPr>
          <w:p w:rsidR="00815617" w:rsidRPr="003D35EF" w:rsidRDefault="00815617" w:rsidP="00BC3FD1">
            <w:pPr>
              <w:shd w:val="clear" w:color="auto" w:fill="FFFFFF"/>
              <w:tabs>
                <w:tab w:val="left" w:pos="993"/>
                <w:tab w:val="left" w:pos="1310"/>
              </w:tabs>
              <w:ind w:left="175" w:right="400"/>
              <w:rPr>
                <w:rFonts w:ascii="Times New Roman" w:eastAsia="Calibri" w:hAnsi="Times New Roman" w:cs="Times New Roman"/>
                <w:sz w:val="28"/>
                <w:szCs w:val="28"/>
                <w:lang w:eastAsia="ru-RU"/>
              </w:rPr>
            </w:pPr>
            <w:r w:rsidRPr="003D35EF">
              <w:rPr>
                <w:rFonts w:ascii="Times New Roman" w:eastAsia="№Е" w:hAnsi="Times New Roman" w:cs="Times New Roman"/>
                <w:sz w:val="28"/>
                <w:szCs w:val="28"/>
              </w:rPr>
              <w:t>Конкурс рисунков к знаменательным датам календаря, выставка фоторабот обучающихся, стендовая презентация, отличники учебы, правовой уголок.</w:t>
            </w:r>
          </w:p>
        </w:tc>
      </w:tr>
      <w:tr w:rsidR="00815617" w:rsidRPr="003D35EF" w:rsidTr="00C93308">
        <w:tc>
          <w:tcPr>
            <w:tcW w:w="5246" w:type="dxa"/>
          </w:tcPr>
          <w:p w:rsidR="00815617" w:rsidRPr="003D35EF" w:rsidRDefault="00815617" w:rsidP="00BC3FD1">
            <w:pPr>
              <w:shd w:val="clear" w:color="auto" w:fill="FFFFFF"/>
              <w:tabs>
                <w:tab w:val="left" w:pos="993"/>
                <w:tab w:val="left" w:pos="1310"/>
              </w:tabs>
              <w:ind w:left="34" w:right="400"/>
              <w:rPr>
                <w:rFonts w:ascii="Times New Roman" w:eastAsia="№Е" w:hAnsi="Times New Roman" w:cs="Times New Roman"/>
                <w:sz w:val="28"/>
                <w:szCs w:val="28"/>
              </w:rPr>
            </w:pPr>
            <w:r w:rsidRPr="003D35EF">
              <w:rPr>
                <w:rFonts w:ascii="Times New Roman" w:eastAsia="№Е" w:hAnsi="Times New Roman" w:cs="Times New Roman"/>
                <w:sz w:val="28"/>
                <w:szCs w:val="28"/>
              </w:rPr>
              <w:t>Озеленение пришкольной территории, разбивка клумб</w:t>
            </w:r>
          </w:p>
        </w:tc>
        <w:tc>
          <w:tcPr>
            <w:tcW w:w="5244" w:type="dxa"/>
          </w:tcPr>
          <w:p w:rsidR="00815617" w:rsidRPr="003D35EF" w:rsidRDefault="00815617" w:rsidP="00BC3FD1">
            <w:pPr>
              <w:shd w:val="clear" w:color="auto" w:fill="FFFFFF"/>
              <w:tabs>
                <w:tab w:val="left" w:pos="993"/>
                <w:tab w:val="left" w:pos="1310"/>
              </w:tabs>
              <w:ind w:left="175" w:right="400"/>
              <w:rPr>
                <w:rFonts w:ascii="Times New Roman" w:eastAsia="№Е" w:hAnsi="Times New Roman" w:cs="Times New Roman"/>
                <w:sz w:val="28"/>
                <w:szCs w:val="28"/>
              </w:rPr>
            </w:pPr>
            <w:r w:rsidRPr="003D35EF">
              <w:rPr>
                <w:rFonts w:ascii="Times New Roman" w:eastAsia="№Е" w:hAnsi="Times New Roman" w:cs="Times New Roman"/>
                <w:sz w:val="28"/>
                <w:szCs w:val="28"/>
              </w:rPr>
              <w:t>Уборка школьной территории</w:t>
            </w:r>
          </w:p>
          <w:p w:rsidR="00815617" w:rsidRPr="003D35EF" w:rsidRDefault="00815617" w:rsidP="00BC3FD1">
            <w:pPr>
              <w:shd w:val="clear" w:color="auto" w:fill="FFFFFF"/>
              <w:tabs>
                <w:tab w:val="left" w:pos="993"/>
                <w:tab w:val="left" w:pos="1310"/>
              </w:tabs>
              <w:ind w:left="175" w:right="400" w:firstLine="425"/>
              <w:rPr>
                <w:rFonts w:ascii="Times New Roman" w:eastAsia="№Е" w:hAnsi="Times New Roman" w:cs="Times New Roman"/>
                <w:sz w:val="28"/>
                <w:szCs w:val="28"/>
              </w:rPr>
            </w:pPr>
          </w:p>
        </w:tc>
      </w:tr>
      <w:tr w:rsidR="00815617" w:rsidRPr="003D35EF" w:rsidTr="00C93308">
        <w:tc>
          <w:tcPr>
            <w:tcW w:w="5246" w:type="dxa"/>
          </w:tcPr>
          <w:p w:rsidR="00815617" w:rsidRPr="003D35EF" w:rsidRDefault="00815617" w:rsidP="00BC3FD1">
            <w:pPr>
              <w:shd w:val="clear" w:color="auto" w:fill="FFFFFF"/>
              <w:tabs>
                <w:tab w:val="left" w:pos="993"/>
                <w:tab w:val="left" w:pos="1310"/>
              </w:tabs>
              <w:ind w:left="34" w:right="400"/>
              <w:rPr>
                <w:rFonts w:ascii="Times New Roman" w:eastAsia="№Е" w:hAnsi="Times New Roman" w:cs="Times New Roman"/>
                <w:sz w:val="28"/>
                <w:szCs w:val="28"/>
              </w:rPr>
            </w:pPr>
            <w:r w:rsidRPr="003D35EF">
              <w:rPr>
                <w:rFonts w:ascii="Times New Roman" w:eastAsia="№Е" w:hAnsi="Times New Roman" w:cs="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5244" w:type="dxa"/>
          </w:tcPr>
          <w:p w:rsidR="00815617" w:rsidRPr="003D35EF" w:rsidRDefault="00815617" w:rsidP="00BC3FD1">
            <w:pPr>
              <w:shd w:val="clear" w:color="auto" w:fill="FFFFFF"/>
              <w:tabs>
                <w:tab w:val="left" w:pos="872"/>
                <w:tab w:val="left" w:pos="993"/>
                <w:tab w:val="left" w:pos="1310"/>
              </w:tabs>
              <w:ind w:left="175" w:right="400"/>
              <w:rPr>
                <w:rFonts w:ascii="Times New Roman" w:hAnsi="Times New Roman" w:cs="Times New Roman"/>
                <w:sz w:val="28"/>
                <w:szCs w:val="28"/>
                <w:lang w:eastAsia="ru-RU"/>
              </w:rPr>
            </w:pPr>
            <w:r w:rsidRPr="003D35EF">
              <w:rPr>
                <w:rFonts w:ascii="Times New Roman" w:hAnsi="Times New Roman" w:cs="Times New Roman"/>
                <w:sz w:val="28"/>
                <w:szCs w:val="28"/>
                <w:lang w:eastAsia="ru-RU"/>
              </w:rPr>
              <w:t>Оформление классных уголков</w:t>
            </w:r>
          </w:p>
          <w:p w:rsidR="00815617" w:rsidRPr="003D35EF" w:rsidRDefault="00815617" w:rsidP="00BC3FD1">
            <w:pPr>
              <w:shd w:val="clear" w:color="auto" w:fill="FFFFFF"/>
              <w:tabs>
                <w:tab w:val="left" w:pos="993"/>
                <w:tab w:val="left" w:pos="1310"/>
              </w:tabs>
              <w:ind w:left="175" w:right="400" w:firstLine="425"/>
              <w:rPr>
                <w:rFonts w:ascii="Times New Roman" w:eastAsia="№Е" w:hAnsi="Times New Roman" w:cs="Times New Roman"/>
                <w:sz w:val="28"/>
                <w:szCs w:val="28"/>
              </w:rPr>
            </w:pPr>
          </w:p>
        </w:tc>
      </w:tr>
      <w:tr w:rsidR="00815617" w:rsidRPr="003D35EF" w:rsidTr="00C93308">
        <w:tc>
          <w:tcPr>
            <w:tcW w:w="5246" w:type="dxa"/>
          </w:tcPr>
          <w:p w:rsidR="00815617" w:rsidRPr="003D35EF" w:rsidRDefault="00815617" w:rsidP="00BC3FD1">
            <w:pPr>
              <w:shd w:val="clear" w:color="auto" w:fill="FFFFFF"/>
              <w:tabs>
                <w:tab w:val="left" w:pos="872"/>
                <w:tab w:val="left" w:pos="993"/>
                <w:tab w:val="left" w:pos="1310"/>
              </w:tabs>
              <w:ind w:left="34" w:right="400"/>
              <w:rPr>
                <w:rFonts w:ascii="Times New Roman" w:hAnsi="Times New Roman" w:cs="Times New Roman"/>
                <w:sz w:val="28"/>
                <w:szCs w:val="28"/>
                <w:lang w:eastAsia="ru-RU"/>
              </w:rPr>
            </w:pPr>
            <w:r w:rsidRPr="003D35EF">
              <w:rPr>
                <w:rFonts w:ascii="Times New Roman" w:hAnsi="Times New Roman" w:cs="Times New Roman"/>
                <w:sz w:val="28"/>
                <w:szCs w:val="28"/>
                <w:highlight w:val="white"/>
                <w:lang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15617" w:rsidRPr="003D35EF" w:rsidRDefault="00815617" w:rsidP="00BC3FD1">
            <w:pPr>
              <w:shd w:val="clear" w:color="auto" w:fill="FFFFFF"/>
              <w:tabs>
                <w:tab w:val="left" w:pos="993"/>
                <w:tab w:val="left" w:pos="1310"/>
              </w:tabs>
              <w:ind w:left="34" w:right="400" w:firstLine="425"/>
              <w:rPr>
                <w:rFonts w:ascii="Times New Roman" w:eastAsia="№Е" w:hAnsi="Times New Roman" w:cs="Times New Roman"/>
                <w:sz w:val="28"/>
                <w:szCs w:val="28"/>
              </w:rPr>
            </w:pPr>
          </w:p>
        </w:tc>
        <w:tc>
          <w:tcPr>
            <w:tcW w:w="5244" w:type="dxa"/>
          </w:tcPr>
          <w:p w:rsidR="00815617" w:rsidRPr="003D35EF" w:rsidRDefault="00815617" w:rsidP="00BC3FD1">
            <w:pPr>
              <w:shd w:val="clear" w:color="auto" w:fill="FFFFFF"/>
              <w:tabs>
                <w:tab w:val="left" w:pos="872"/>
                <w:tab w:val="left" w:pos="993"/>
                <w:tab w:val="left" w:pos="1310"/>
              </w:tabs>
              <w:ind w:left="175" w:right="400"/>
              <w:rPr>
                <w:rFonts w:ascii="Times New Roman" w:hAnsi="Times New Roman" w:cs="Times New Roman"/>
                <w:sz w:val="28"/>
                <w:szCs w:val="28"/>
                <w:lang w:eastAsia="ru-RU"/>
              </w:rPr>
            </w:pPr>
            <w:r w:rsidRPr="003D35EF">
              <w:rPr>
                <w:rFonts w:ascii="Times New Roman" w:hAnsi="Times New Roman" w:cs="Times New Roman"/>
                <w:sz w:val="28"/>
                <w:szCs w:val="28"/>
                <w:lang w:eastAsia="ru-RU"/>
              </w:rPr>
              <w:t xml:space="preserve">Создание фотозоны к традиционным школьным праздникам, оформление школы к традиционным мероприятиям </w:t>
            </w:r>
          </w:p>
          <w:p w:rsidR="00815617" w:rsidRPr="003D35EF" w:rsidRDefault="00815617" w:rsidP="00BC3FD1">
            <w:pPr>
              <w:shd w:val="clear" w:color="auto" w:fill="FFFFFF"/>
              <w:tabs>
                <w:tab w:val="left" w:pos="993"/>
                <w:tab w:val="left" w:pos="1310"/>
              </w:tabs>
              <w:ind w:left="175" w:right="400" w:firstLine="425"/>
              <w:rPr>
                <w:rFonts w:ascii="Times New Roman" w:eastAsia="№Е" w:hAnsi="Times New Roman" w:cs="Times New Roman"/>
                <w:sz w:val="28"/>
                <w:szCs w:val="28"/>
              </w:rPr>
            </w:pPr>
          </w:p>
        </w:tc>
      </w:tr>
      <w:tr w:rsidR="00815617" w:rsidRPr="003D35EF" w:rsidTr="00C93308">
        <w:tc>
          <w:tcPr>
            <w:tcW w:w="5246" w:type="dxa"/>
          </w:tcPr>
          <w:p w:rsidR="00815617" w:rsidRPr="003D35EF" w:rsidRDefault="00815617" w:rsidP="00BC3FD1">
            <w:pPr>
              <w:tabs>
                <w:tab w:val="left" w:pos="851"/>
              </w:tabs>
              <w:ind w:left="34" w:right="400"/>
              <w:rPr>
                <w:rFonts w:ascii="Times New Roman" w:hAnsi="Times New Roman" w:cs="Times New Roman"/>
                <w:sz w:val="28"/>
                <w:szCs w:val="28"/>
                <w:lang w:eastAsia="ru-RU"/>
              </w:rPr>
            </w:pPr>
            <w:r w:rsidRPr="003D35EF">
              <w:rPr>
                <w:rFonts w:ascii="Times New Roman" w:hAnsi="Times New Roman" w:cs="Times New Roman"/>
                <w:sz w:val="28"/>
                <w:szCs w:val="28"/>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tc>
        <w:tc>
          <w:tcPr>
            <w:tcW w:w="5244" w:type="dxa"/>
          </w:tcPr>
          <w:p w:rsidR="00815617" w:rsidRPr="003D35EF" w:rsidRDefault="00815617" w:rsidP="00BC3FD1">
            <w:pPr>
              <w:tabs>
                <w:tab w:val="left" w:pos="885"/>
              </w:tabs>
              <w:ind w:left="175" w:right="400"/>
              <w:rPr>
                <w:rFonts w:ascii="Times New Roman" w:eastAsia="Calibri" w:hAnsi="Times New Roman" w:cs="Times New Roman"/>
                <w:sz w:val="28"/>
                <w:szCs w:val="28"/>
              </w:rPr>
            </w:pPr>
            <w:r w:rsidRPr="003D35EF">
              <w:rPr>
                <w:rFonts w:ascii="Times New Roman" w:eastAsia="№Е" w:hAnsi="Times New Roman" w:cs="Times New Roman"/>
                <w:w w:val="0"/>
                <w:sz w:val="28"/>
                <w:szCs w:val="28"/>
              </w:rPr>
              <w:t>Оформление здания школы (Новый год, День Победы, День государственного флага, конкурс плакатов, создание Знамени Победы и.т.д.)</w:t>
            </w:r>
          </w:p>
        </w:tc>
      </w:tr>
    </w:tbl>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b/>
          <w:sz w:val="28"/>
          <w:szCs w:val="28"/>
        </w:rPr>
      </w:pPr>
      <w:r w:rsidRPr="00F05CE2">
        <w:rPr>
          <w:rFonts w:ascii="Times New Roman" w:hAnsi="Times New Roman" w:cs="Times New Roman"/>
          <w:b/>
          <w:sz w:val="28"/>
          <w:szCs w:val="28"/>
        </w:rPr>
        <w:t>2.3.5. Система поощрения социальной успешности и проявлений активной жизненной позиции обучающихся</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МБОУ СОШ № 2 г.Дигоры строится на следующих принципах:</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соответствие процедур награждения укладу жизни школы;</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 xml:space="preserve">прозрачность правил поощрения; </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Поощрение обучающихся МБОУ СОШ №2 г.Дигоры осуществляется в соответствии с Положением о системе поощрения обучающихся, которое является локальным актом школы, утвержденным в установленном действующим законодательством порядке.</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b/>
          <w:sz w:val="28"/>
          <w:szCs w:val="28"/>
        </w:rPr>
      </w:pP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b/>
          <w:sz w:val="28"/>
          <w:szCs w:val="28"/>
        </w:rPr>
      </w:pPr>
      <w:r w:rsidRPr="00F05CE2">
        <w:rPr>
          <w:rFonts w:ascii="Times New Roman" w:hAnsi="Times New Roman" w:cs="Times New Roman"/>
          <w:b/>
          <w:sz w:val="28"/>
          <w:szCs w:val="28"/>
        </w:rPr>
        <w:t>2.3.6. Направления самоанализа воспитательной работы</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b/>
          <w:sz w:val="28"/>
          <w:szCs w:val="28"/>
        </w:rPr>
      </w:pP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 xml:space="preserve">Самоанализ проводится ежегодно с целью выявления основных проблем школьного воспитания и последующего их решения. </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В основу самоанализа воспитательной работы в положены следующие подходы:</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отказ от публичной оценки эффективности деятельности как конкретных педагогических работников, так и «неуспеха» обучающихся;</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 xml:space="preserve">изучение в ходе анализа не количественных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sz w:val="28"/>
          <w:szCs w:val="28"/>
        </w:rPr>
      </w:pPr>
      <w:r w:rsidRPr="00F05CE2">
        <w:rPr>
          <w:rFonts w:ascii="Times New Roman" w:hAnsi="Times New Roman" w:cs="Times New Roman"/>
          <w:sz w:val="28"/>
          <w:szCs w:val="28"/>
        </w:rPr>
        <w:t>результаты осуществляемого анализа используется для совершенствования воспитательной деятельности педагогических работников.</w:t>
      </w:r>
    </w:p>
    <w:p w:rsidR="0019565A"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b/>
          <w:i/>
          <w:sz w:val="28"/>
          <w:szCs w:val="28"/>
        </w:rPr>
      </w:pPr>
      <w:r w:rsidRPr="00F05CE2">
        <w:rPr>
          <w:rFonts w:ascii="Times New Roman" w:hAnsi="Times New Roman" w:cs="Times New Roman"/>
          <w:b/>
          <w:i/>
          <w:sz w:val="28"/>
          <w:szCs w:val="28"/>
        </w:rPr>
        <w:t>Основные направления анализа:</w:t>
      </w:r>
    </w:p>
    <w:p w:rsidR="00AE0451" w:rsidRPr="00F05CE2" w:rsidRDefault="00AE0451"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b/>
          <w:i/>
          <w:sz w:val="28"/>
          <w:szCs w:val="28"/>
        </w:rPr>
      </w:pPr>
    </w:p>
    <w:tbl>
      <w:tblPr>
        <w:tblStyle w:val="a9"/>
        <w:tblW w:w="11254" w:type="dxa"/>
        <w:tblInd w:w="-147" w:type="dxa"/>
        <w:tblLayout w:type="fixed"/>
        <w:tblLook w:val="04A0"/>
      </w:tblPr>
      <w:tblGrid>
        <w:gridCol w:w="1985"/>
        <w:gridCol w:w="2523"/>
        <w:gridCol w:w="2806"/>
        <w:gridCol w:w="3940"/>
      </w:tblGrid>
      <w:tr w:rsidR="0019565A" w:rsidRPr="00F05CE2" w:rsidTr="005329F5">
        <w:tc>
          <w:tcPr>
            <w:tcW w:w="1985" w:type="dxa"/>
          </w:tcPr>
          <w:p w:rsidR="0019565A" w:rsidRPr="00F05CE2" w:rsidRDefault="0019565A" w:rsidP="005329F5">
            <w:pPr>
              <w:tabs>
                <w:tab w:val="left" w:pos="1276"/>
                <w:tab w:val="left" w:pos="1305"/>
                <w:tab w:val="left" w:pos="1418"/>
              </w:tabs>
              <w:ind w:right="400"/>
              <w:contextualSpacing/>
              <w:jc w:val="center"/>
              <w:rPr>
                <w:rFonts w:ascii="Times New Roman" w:hAnsi="Times New Roman" w:cs="Times New Roman"/>
                <w:sz w:val="28"/>
                <w:szCs w:val="28"/>
              </w:rPr>
            </w:pPr>
            <w:r w:rsidRPr="00F05CE2">
              <w:rPr>
                <w:rFonts w:ascii="Times New Roman" w:hAnsi="Times New Roman" w:cs="Times New Roman"/>
                <w:sz w:val="28"/>
                <w:szCs w:val="28"/>
              </w:rPr>
              <w:t>предмет анализа</w:t>
            </w:r>
          </w:p>
        </w:tc>
        <w:tc>
          <w:tcPr>
            <w:tcW w:w="2523" w:type="dxa"/>
          </w:tcPr>
          <w:p w:rsidR="0019565A" w:rsidRPr="00F05CE2" w:rsidRDefault="0019565A" w:rsidP="00AE0451">
            <w:pPr>
              <w:tabs>
                <w:tab w:val="left" w:pos="133"/>
                <w:tab w:val="left" w:pos="1276"/>
                <w:tab w:val="left" w:pos="1305"/>
                <w:tab w:val="left" w:pos="1418"/>
              </w:tabs>
              <w:ind w:left="289" w:right="400"/>
              <w:contextualSpacing/>
              <w:jc w:val="center"/>
              <w:rPr>
                <w:rFonts w:ascii="Times New Roman" w:hAnsi="Times New Roman" w:cs="Times New Roman"/>
                <w:sz w:val="28"/>
                <w:szCs w:val="28"/>
              </w:rPr>
            </w:pPr>
            <w:r w:rsidRPr="00F05CE2">
              <w:rPr>
                <w:rFonts w:ascii="Times New Roman" w:hAnsi="Times New Roman" w:cs="Times New Roman"/>
                <w:sz w:val="28"/>
                <w:szCs w:val="28"/>
              </w:rPr>
              <w:t>критерии анализа</w:t>
            </w:r>
          </w:p>
        </w:tc>
        <w:tc>
          <w:tcPr>
            <w:tcW w:w="2806" w:type="dxa"/>
          </w:tcPr>
          <w:p w:rsidR="0019565A" w:rsidRPr="00F05CE2" w:rsidRDefault="0019565A" w:rsidP="00AE0451">
            <w:pPr>
              <w:tabs>
                <w:tab w:val="left" w:pos="133"/>
                <w:tab w:val="left" w:pos="459"/>
                <w:tab w:val="left" w:pos="1276"/>
              </w:tabs>
              <w:ind w:left="459" w:right="400"/>
              <w:contextualSpacing/>
              <w:jc w:val="center"/>
              <w:rPr>
                <w:rFonts w:ascii="Times New Roman" w:hAnsi="Times New Roman" w:cs="Times New Roman"/>
                <w:sz w:val="28"/>
                <w:szCs w:val="28"/>
              </w:rPr>
            </w:pPr>
            <w:r w:rsidRPr="00F05CE2">
              <w:rPr>
                <w:rFonts w:ascii="Times New Roman" w:hAnsi="Times New Roman" w:cs="Times New Roman"/>
                <w:sz w:val="28"/>
                <w:szCs w:val="28"/>
              </w:rPr>
              <w:t>субъект анализа</w:t>
            </w:r>
          </w:p>
        </w:tc>
        <w:tc>
          <w:tcPr>
            <w:tcW w:w="3940" w:type="dxa"/>
          </w:tcPr>
          <w:p w:rsidR="0019565A" w:rsidRPr="00F05CE2" w:rsidRDefault="0019565A" w:rsidP="00AE0451">
            <w:pPr>
              <w:tabs>
                <w:tab w:val="left" w:pos="0"/>
                <w:tab w:val="left" w:pos="46"/>
                <w:tab w:val="left" w:pos="133"/>
                <w:tab w:val="left" w:pos="1701"/>
              </w:tabs>
              <w:ind w:left="204" w:right="400"/>
              <w:contextualSpacing/>
              <w:jc w:val="center"/>
              <w:rPr>
                <w:rFonts w:ascii="Times New Roman" w:hAnsi="Times New Roman" w:cs="Times New Roman"/>
                <w:sz w:val="28"/>
                <w:szCs w:val="28"/>
              </w:rPr>
            </w:pPr>
            <w:r w:rsidRPr="00F05CE2">
              <w:rPr>
                <w:rFonts w:ascii="Times New Roman" w:hAnsi="Times New Roman" w:cs="Times New Roman"/>
                <w:sz w:val="28"/>
                <w:szCs w:val="28"/>
              </w:rPr>
              <w:t>способ получения информации</w:t>
            </w:r>
          </w:p>
        </w:tc>
      </w:tr>
      <w:tr w:rsidR="0019565A" w:rsidRPr="00F05CE2" w:rsidTr="005329F5">
        <w:tc>
          <w:tcPr>
            <w:tcW w:w="1985" w:type="dxa"/>
          </w:tcPr>
          <w:p w:rsidR="0019565A" w:rsidRPr="00F05CE2" w:rsidRDefault="0019565A" w:rsidP="005329F5">
            <w:pPr>
              <w:tabs>
                <w:tab w:val="left" w:pos="1276"/>
                <w:tab w:val="left" w:pos="1418"/>
                <w:tab w:val="left" w:pos="1589"/>
              </w:tabs>
              <w:ind w:right="400"/>
              <w:contextualSpacing/>
              <w:rPr>
                <w:rFonts w:ascii="Times New Roman" w:hAnsi="Times New Roman" w:cs="Times New Roman"/>
                <w:sz w:val="28"/>
                <w:szCs w:val="28"/>
              </w:rPr>
            </w:pPr>
            <w:r w:rsidRPr="00F05CE2">
              <w:rPr>
                <w:rFonts w:ascii="Times New Roman" w:hAnsi="Times New Roman" w:cs="Times New Roman"/>
                <w:sz w:val="28"/>
                <w:szCs w:val="28"/>
              </w:rPr>
              <w:t>результаты воспитания, социализации и саморазвития обучающихся</w:t>
            </w:r>
          </w:p>
          <w:p w:rsidR="0019565A" w:rsidRPr="00F05CE2" w:rsidRDefault="0019565A" w:rsidP="005329F5">
            <w:pPr>
              <w:tabs>
                <w:tab w:val="left" w:pos="1276"/>
                <w:tab w:val="left" w:pos="1418"/>
                <w:tab w:val="left" w:pos="1701"/>
              </w:tabs>
              <w:ind w:right="400"/>
              <w:contextualSpacing/>
              <w:jc w:val="center"/>
              <w:rPr>
                <w:rFonts w:ascii="Times New Roman" w:hAnsi="Times New Roman" w:cs="Times New Roman"/>
                <w:sz w:val="28"/>
                <w:szCs w:val="28"/>
              </w:rPr>
            </w:pPr>
          </w:p>
        </w:tc>
        <w:tc>
          <w:tcPr>
            <w:tcW w:w="2523" w:type="dxa"/>
          </w:tcPr>
          <w:p w:rsidR="0019565A" w:rsidRPr="00F05CE2" w:rsidRDefault="0019565A" w:rsidP="00AE0451">
            <w:pPr>
              <w:tabs>
                <w:tab w:val="left" w:pos="133"/>
                <w:tab w:val="left" w:pos="1276"/>
                <w:tab w:val="left" w:pos="1418"/>
                <w:tab w:val="left" w:pos="1701"/>
              </w:tabs>
              <w:ind w:left="289" w:right="400"/>
              <w:contextualSpacing/>
              <w:rPr>
                <w:rFonts w:ascii="Times New Roman" w:hAnsi="Times New Roman" w:cs="Times New Roman"/>
                <w:i/>
                <w:sz w:val="28"/>
                <w:szCs w:val="28"/>
              </w:rPr>
            </w:pPr>
            <w:r w:rsidRPr="00F05CE2">
              <w:rPr>
                <w:rFonts w:ascii="Times New Roman" w:hAnsi="Times New Roman" w:cs="Times New Roman"/>
                <w:sz w:val="28"/>
                <w:szCs w:val="28"/>
              </w:rPr>
              <w:t>динамика личностного развития обучающихся каждого класса</w:t>
            </w:r>
          </w:p>
        </w:tc>
        <w:tc>
          <w:tcPr>
            <w:tcW w:w="2806" w:type="dxa"/>
          </w:tcPr>
          <w:p w:rsidR="0019565A" w:rsidRPr="00F05CE2" w:rsidRDefault="0019565A" w:rsidP="00AE0451">
            <w:pPr>
              <w:tabs>
                <w:tab w:val="left" w:pos="133"/>
                <w:tab w:val="left" w:pos="459"/>
              </w:tabs>
              <w:ind w:left="459" w:right="400"/>
              <w:contextualSpacing/>
              <w:rPr>
                <w:rFonts w:ascii="Times New Roman" w:hAnsi="Times New Roman" w:cs="Times New Roman"/>
                <w:sz w:val="28"/>
                <w:szCs w:val="28"/>
              </w:rPr>
            </w:pPr>
            <w:r w:rsidRPr="00F05CE2">
              <w:rPr>
                <w:rFonts w:ascii="Times New Roman" w:hAnsi="Times New Roman" w:cs="Times New Roman"/>
                <w:sz w:val="28"/>
                <w:szCs w:val="28"/>
              </w:rPr>
              <w:t xml:space="preserve">заместитель директора по воспитательной работе, </w:t>
            </w:r>
          </w:p>
          <w:p w:rsidR="0019565A" w:rsidRPr="00F05CE2" w:rsidRDefault="0019565A" w:rsidP="00AE0451">
            <w:pPr>
              <w:tabs>
                <w:tab w:val="left" w:pos="133"/>
                <w:tab w:val="left" w:pos="459"/>
              </w:tabs>
              <w:ind w:left="459" w:right="400"/>
              <w:contextualSpacing/>
              <w:rPr>
                <w:rFonts w:ascii="Times New Roman" w:hAnsi="Times New Roman" w:cs="Times New Roman"/>
                <w:i/>
                <w:sz w:val="28"/>
                <w:szCs w:val="28"/>
              </w:rPr>
            </w:pPr>
            <w:r w:rsidRPr="00F05CE2">
              <w:rPr>
                <w:rFonts w:ascii="Times New Roman" w:hAnsi="Times New Roman" w:cs="Times New Roman"/>
                <w:sz w:val="28"/>
                <w:szCs w:val="28"/>
              </w:rPr>
              <w:t>классные руководители</w:t>
            </w:r>
          </w:p>
        </w:tc>
        <w:tc>
          <w:tcPr>
            <w:tcW w:w="3940" w:type="dxa"/>
          </w:tcPr>
          <w:p w:rsidR="0019565A" w:rsidRPr="00F05CE2" w:rsidRDefault="0019565A" w:rsidP="00AE0451">
            <w:pPr>
              <w:tabs>
                <w:tab w:val="left" w:pos="133"/>
                <w:tab w:val="left" w:pos="726"/>
                <w:tab w:val="left" w:pos="868"/>
                <w:tab w:val="left" w:pos="1701"/>
              </w:tabs>
              <w:ind w:left="204" w:right="400"/>
              <w:contextualSpacing/>
              <w:rPr>
                <w:rFonts w:ascii="Times New Roman" w:hAnsi="Times New Roman" w:cs="Times New Roman"/>
                <w:i/>
                <w:sz w:val="28"/>
                <w:szCs w:val="28"/>
              </w:rPr>
            </w:pPr>
            <w:r w:rsidRPr="00F05CE2">
              <w:rPr>
                <w:rFonts w:ascii="Times New Roman" w:hAnsi="Times New Roman" w:cs="Times New Roman"/>
                <w:sz w:val="28"/>
                <w:szCs w:val="28"/>
              </w:rPr>
              <w:t>педагогическое наблюдение</w:t>
            </w:r>
          </w:p>
        </w:tc>
      </w:tr>
      <w:tr w:rsidR="0019565A" w:rsidRPr="00F05CE2" w:rsidTr="005329F5">
        <w:tc>
          <w:tcPr>
            <w:tcW w:w="1985" w:type="dxa"/>
          </w:tcPr>
          <w:p w:rsidR="0019565A" w:rsidRPr="00F05CE2" w:rsidRDefault="0019565A" w:rsidP="005329F5">
            <w:pPr>
              <w:tabs>
                <w:tab w:val="left" w:pos="1276"/>
                <w:tab w:val="left" w:pos="1418"/>
                <w:tab w:val="left" w:pos="1589"/>
              </w:tabs>
              <w:ind w:right="400"/>
              <w:contextualSpacing/>
              <w:rPr>
                <w:rFonts w:ascii="Times New Roman" w:hAnsi="Times New Roman" w:cs="Times New Roman"/>
                <w:sz w:val="28"/>
                <w:szCs w:val="28"/>
              </w:rPr>
            </w:pPr>
            <w:r w:rsidRPr="00F05CE2">
              <w:rPr>
                <w:rFonts w:ascii="Times New Roman" w:hAnsi="Times New Roman" w:cs="Times New Roman"/>
                <w:sz w:val="28"/>
                <w:szCs w:val="28"/>
              </w:rPr>
              <w:t>состояние организуемой в образовательной организации совместной деятельности обучающихся и взрослых</w:t>
            </w:r>
          </w:p>
        </w:tc>
        <w:tc>
          <w:tcPr>
            <w:tcW w:w="2523" w:type="dxa"/>
          </w:tcPr>
          <w:p w:rsidR="0019565A" w:rsidRPr="00F05CE2" w:rsidRDefault="0019565A" w:rsidP="00AE0451">
            <w:pPr>
              <w:tabs>
                <w:tab w:val="left" w:pos="133"/>
                <w:tab w:val="left" w:pos="1276"/>
                <w:tab w:val="left" w:pos="1418"/>
                <w:tab w:val="left" w:pos="1701"/>
              </w:tabs>
              <w:ind w:left="289" w:right="400"/>
              <w:contextualSpacing/>
              <w:rPr>
                <w:rFonts w:ascii="Times New Roman" w:hAnsi="Times New Roman" w:cs="Times New Roman"/>
                <w:sz w:val="28"/>
                <w:szCs w:val="28"/>
              </w:rPr>
            </w:pPr>
            <w:r w:rsidRPr="00F05CE2">
              <w:rPr>
                <w:rFonts w:ascii="Times New Roman" w:hAnsi="Times New Roman" w:cs="Times New Roman"/>
                <w:sz w:val="28"/>
                <w:szCs w:val="28"/>
              </w:rPr>
              <w:t>наличие в образовательной организации интересной, событийно насыщенной и личностно развивающей совместной деятельности обучающихся и взрослых</w:t>
            </w:r>
          </w:p>
        </w:tc>
        <w:tc>
          <w:tcPr>
            <w:tcW w:w="2806" w:type="dxa"/>
          </w:tcPr>
          <w:p w:rsidR="0019565A" w:rsidRPr="00F05CE2" w:rsidRDefault="0019565A" w:rsidP="00AE0451">
            <w:pPr>
              <w:tabs>
                <w:tab w:val="left" w:pos="133"/>
                <w:tab w:val="left" w:pos="459"/>
              </w:tabs>
              <w:ind w:left="459" w:right="400"/>
              <w:contextualSpacing/>
              <w:rPr>
                <w:rFonts w:ascii="Times New Roman" w:hAnsi="Times New Roman" w:cs="Times New Roman"/>
                <w:sz w:val="28"/>
                <w:szCs w:val="28"/>
              </w:rPr>
            </w:pPr>
            <w:r w:rsidRPr="00F05CE2">
              <w:rPr>
                <w:rFonts w:ascii="Times New Roman" w:hAnsi="Times New Roman" w:cs="Times New Roman"/>
                <w:sz w:val="28"/>
                <w:szCs w:val="28"/>
              </w:rPr>
              <w:t>заместителем директора по воспитательной работе, классными руководителями, активом старшеклассников и родителями (законными представителями)</w:t>
            </w:r>
          </w:p>
        </w:tc>
        <w:tc>
          <w:tcPr>
            <w:tcW w:w="3940" w:type="dxa"/>
          </w:tcPr>
          <w:p w:rsidR="0019565A" w:rsidRPr="00F05CE2" w:rsidRDefault="0019565A" w:rsidP="00AE0451">
            <w:pPr>
              <w:tabs>
                <w:tab w:val="left" w:pos="133"/>
                <w:tab w:val="left" w:pos="1276"/>
                <w:tab w:val="left" w:pos="1418"/>
                <w:tab w:val="left" w:pos="1701"/>
              </w:tabs>
              <w:ind w:left="204" w:right="400"/>
              <w:contextualSpacing/>
              <w:rPr>
                <w:rFonts w:ascii="Times New Roman" w:hAnsi="Times New Roman" w:cs="Times New Roman"/>
                <w:sz w:val="28"/>
                <w:szCs w:val="28"/>
              </w:rPr>
            </w:pPr>
            <w:r w:rsidRPr="00F05CE2">
              <w:rPr>
                <w:rFonts w:ascii="Times New Roman" w:hAnsi="Times New Roman" w:cs="Times New Roman"/>
                <w:sz w:val="28"/>
                <w:szCs w:val="28"/>
              </w:rPr>
              <w:t>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w:t>
            </w:r>
          </w:p>
        </w:tc>
      </w:tr>
    </w:tbl>
    <w:p w:rsidR="0019565A" w:rsidRPr="00F05CE2" w:rsidRDefault="0019565A" w:rsidP="005329F5">
      <w:pPr>
        <w:tabs>
          <w:tab w:val="left" w:pos="133"/>
          <w:tab w:val="left" w:pos="1276"/>
          <w:tab w:val="left" w:pos="1418"/>
          <w:tab w:val="left" w:pos="1701"/>
        </w:tabs>
        <w:spacing w:line="240" w:lineRule="auto"/>
        <w:ind w:left="993" w:right="400" w:firstLine="425"/>
        <w:contextualSpacing/>
        <w:jc w:val="both"/>
        <w:rPr>
          <w:rFonts w:ascii="Times New Roman" w:hAnsi="Times New Roman" w:cs="Times New Roman"/>
          <w:b/>
          <w:i/>
          <w:sz w:val="28"/>
          <w:szCs w:val="28"/>
        </w:rPr>
      </w:pPr>
      <w:r w:rsidRPr="00F05CE2">
        <w:rPr>
          <w:rFonts w:ascii="Times New Roman" w:hAnsi="Times New Roman" w:cs="Times New Roman"/>
          <w:b/>
          <w:i/>
          <w:sz w:val="28"/>
          <w:szCs w:val="28"/>
        </w:rPr>
        <w:t>Вопросы для проведения анкетирования участников воспитательного процесса  на предмет качества проводимой работы:</w:t>
      </w:r>
    </w:p>
    <w:p w:rsidR="0019565A" w:rsidRPr="00FA3AD4" w:rsidRDefault="0019565A" w:rsidP="005329F5">
      <w:pPr>
        <w:pStyle w:val="a3"/>
        <w:numPr>
          <w:ilvl w:val="0"/>
          <w:numId w:val="11"/>
        </w:numPr>
        <w:tabs>
          <w:tab w:val="left" w:pos="133"/>
          <w:tab w:val="left" w:pos="1276"/>
          <w:tab w:val="left" w:pos="1418"/>
          <w:tab w:val="left" w:pos="1701"/>
        </w:tabs>
        <w:spacing w:line="240" w:lineRule="auto"/>
        <w:ind w:left="993" w:right="400"/>
        <w:jc w:val="both"/>
        <w:rPr>
          <w:rFonts w:ascii="Times New Roman" w:hAnsi="Times New Roman" w:cs="Times New Roman"/>
          <w:sz w:val="28"/>
          <w:szCs w:val="28"/>
        </w:rPr>
      </w:pPr>
      <w:r w:rsidRPr="00FA3AD4">
        <w:rPr>
          <w:rFonts w:ascii="Times New Roman" w:hAnsi="Times New Roman" w:cs="Times New Roman"/>
          <w:sz w:val="28"/>
          <w:szCs w:val="28"/>
        </w:rPr>
        <w:t>качество проводимых общешкольных ключевых дел;</w:t>
      </w:r>
    </w:p>
    <w:p w:rsidR="0019565A" w:rsidRPr="00FA3AD4" w:rsidRDefault="0019565A" w:rsidP="005329F5">
      <w:pPr>
        <w:pStyle w:val="a3"/>
        <w:numPr>
          <w:ilvl w:val="0"/>
          <w:numId w:val="11"/>
        </w:numPr>
        <w:tabs>
          <w:tab w:val="left" w:pos="133"/>
          <w:tab w:val="left" w:pos="1276"/>
          <w:tab w:val="left" w:pos="1418"/>
          <w:tab w:val="left" w:pos="1701"/>
        </w:tabs>
        <w:spacing w:line="240" w:lineRule="auto"/>
        <w:ind w:left="993" w:right="400"/>
        <w:jc w:val="both"/>
        <w:rPr>
          <w:rFonts w:ascii="Times New Roman" w:hAnsi="Times New Roman" w:cs="Times New Roman"/>
          <w:sz w:val="28"/>
          <w:szCs w:val="28"/>
        </w:rPr>
      </w:pPr>
      <w:r w:rsidRPr="00FA3AD4">
        <w:rPr>
          <w:rFonts w:ascii="Times New Roman" w:hAnsi="Times New Roman" w:cs="Times New Roman"/>
          <w:sz w:val="28"/>
          <w:szCs w:val="28"/>
        </w:rPr>
        <w:t>качество совместной деятельности классных руководителей и их классов;</w:t>
      </w:r>
    </w:p>
    <w:p w:rsidR="0019565A" w:rsidRPr="00FA3AD4" w:rsidRDefault="0019565A" w:rsidP="005329F5">
      <w:pPr>
        <w:pStyle w:val="a3"/>
        <w:numPr>
          <w:ilvl w:val="0"/>
          <w:numId w:val="11"/>
        </w:numPr>
        <w:tabs>
          <w:tab w:val="left" w:pos="133"/>
          <w:tab w:val="left" w:pos="1276"/>
          <w:tab w:val="left" w:pos="1418"/>
          <w:tab w:val="left" w:pos="1701"/>
        </w:tabs>
        <w:spacing w:line="240" w:lineRule="auto"/>
        <w:ind w:left="993" w:right="400"/>
        <w:jc w:val="both"/>
        <w:rPr>
          <w:rFonts w:ascii="Times New Roman" w:hAnsi="Times New Roman" w:cs="Times New Roman"/>
          <w:sz w:val="28"/>
          <w:szCs w:val="28"/>
        </w:rPr>
      </w:pPr>
      <w:r w:rsidRPr="00FA3AD4">
        <w:rPr>
          <w:rFonts w:ascii="Times New Roman" w:hAnsi="Times New Roman" w:cs="Times New Roman"/>
          <w:sz w:val="28"/>
          <w:szCs w:val="28"/>
        </w:rPr>
        <w:t>качество организуемой в образовательной организации внеурочной деятельности;</w:t>
      </w:r>
    </w:p>
    <w:p w:rsidR="0019565A" w:rsidRPr="00FA3AD4" w:rsidRDefault="0019565A" w:rsidP="005329F5">
      <w:pPr>
        <w:pStyle w:val="a3"/>
        <w:numPr>
          <w:ilvl w:val="0"/>
          <w:numId w:val="11"/>
        </w:numPr>
        <w:tabs>
          <w:tab w:val="left" w:pos="133"/>
          <w:tab w:val="left" w:pos="1276"/>
          <w:tab w:val="left" w:pos="1418"/>
          <w:tab w:val="left" w:pos="1701"/>
        </w:tabs>
        <w:spacing w:line="240" w:lineRule="auto"/>
        <w:ind w:left="993" w:right="400"/>
        <w:jc w:val="both"/>
        <w:rPr>
          <w:rFonts w:ascii="Times New Roman" w:hAnsi="Times New Roman" w:cs="Times New Roman"/>
          <w:sz w:val="28"/>
          <w:szCs w:val="28"/>
        </w:rPr>
      </w:pPr>
      <w:r w:rsidRPr="00FA3AD4">
        <w:rPr>
          <w:rFonts w:ascii="Times New Roman" w:hAnsi="Times New Roman" w:cs="Times New Roman"/>
          <w:sz w:val="28"/>
          <w:szCs w:val="28"/>
        </w:rPr>
        <w:t>качество реализации личностно развивающего потенциала школьных уроков;</w:t>
      </w:r>
    </w:p>
    <w:p w:rsidR="0019565A" w:rsidRPr="00FA3AD4" w:rsidRDefault="0019565A" w:rsidP="005329F5">
      <w:pPr>
        <w:pStyle w:val="a3"/>
        <w:numPr>
          <w:ilvl w:val="0"/>
          <w:numId w:val="11"/>
        </w:numPr>
        <w:tabs>
          <w:tab w:val="left" w:pos="133"/>
          <w:tab w:val="left" w:pos="1276"/>
          <w:tab w:val="left" w:pos="1418"/>
          <w:tab w:val="left" w:pos="1701"/>
        </w:tabs>
        <w:spacing w:line="240" w:lineRule="auto"/>
        <w:ind w:left="993" w:right="400"/>
        <w:jc w:val="both"/>
        <w:rPr>
          <w:rFonts w:ascii="Times New Roman" w:hAnsi="Times New Roman" w:cs="Times New Roman"/>
          <w:sz w:val="28"/>
          <w:szCs w:val="28"/>
        </w:rPr>
      </w:pPr>
      <w:r w:rsidRPr="00FA3AD4">
        <w:rPr>
          <w:rFonts w:ascii="Times New Roman" w:hAnsi="Times New Roman" w:cs="Times New Roman"/>
          <w:sz w:val="28"/>
          <w:szCs w:val="28"/>
        </w:rPr>
        <w:t>качество существующего в образовательной организации ученического самоуправления;</w:t>
      </w:r>
    </w:p>
    <w:p w:rsidR="0019565A" w:rsidRPr="00FA3AD4" w:rsidRDefault="0019565A" w:rsidP="005329F5">
      <w:pPr>
        <w:pStyle w:val="a3"/>
        <w:numPr>
          <w:ilvl w:val="0"/>
          <w:numId w:val="11"/>
        </w:numPr>
        <w:tabs>
          <w:tab w:val="left" w:pos="133"/>
          <w:tab w:val="left" w:pos="1276"/>
          <w:tab w:val="left" w:pos="1418"/>
          <w:tab w:val="left" w:pos="1701"/>
        </w:tabs>
        <w:spacing w:line="240" w:lineRule="auto"/>
        <w:ind w:left="993" w:right="400"/>
        <w:jc w:val="both"/>
        <w:rPr>
          <w:rFonts w:ascii="Times New Roman" w:hAnsi="Times New Roman" w:cs="Times New Roman"/>
          <w:sz w:val="28"/>
          <w:szCs w:val="28"/>
        </w:rPr>
      </w:pPr>
      <w:r w:rsidRPr="00FA3AD4">
        <w:rPr>
          <w:rFonts w:ascii="Times New Roman" w:hAnsi="Times New Roman" w:cs="Times New Roman"/>
          <w:sz w:val="28"/>
          <w:szCs w:val="28"/>
        </w:rPr>
        <w:t>качество функционирующих на базе образовательной организации детских общественных объединений;</w:t>
      </w:r>
    </w:p>
    <w:p w:rsidR="0019565A" w:rsidRPr="00FA3AD4" w:rsidRDefault="0019565A" w:rsidP="005329F5">
      <w:pPr>
        <w:pStyle w:val="a3"/>
        <w:numPr>
          <w:ilvl w:val="0"/>
          <w:numId w:val="11"/>
        </w:numPr>
        <w:tabs>
          <w:tab w:val="left" w:pos="133"/>
          <w:tab w:val="left" w:pos="1276"/>
          <w:tab w:val="left" w:pos="1418"/>
          <w:tab w:val="left" w:pos="1701"/>
        </w:tabs>
        <w:spacing w:line="240" w:lineRule="auto"/>
        <w:ind w:left="993" w:right="400"/>
        <w:jc w:val="both"/>
        <w:rPr>
          <w:rFonts w:ascii="Times New Roman" w:hAnsi="Times New Roman" w:cs="Times New Roman"/>
          <w:sz w:val="28"/>
          <w:szCs w:val="28"/>
        </w:rPr>
      </w:pPr>
      <w:r w:rsidRPr="00FA3AD4">
        <w:rPr>
          <w:rFonts w:ascii="Times New Roman" w:hAnsi="Times New Roman" w:cs="Times New Roman"/>
          <w:sz w:val="28"/>
          <w:szCs w:val="28"/>
        </w:rPr>
        <w:t>качество проводимых в образовательной организации экскурсий, экспедиций, походов;</w:t>
      </w:r>
    </w:p>
    <w:p w:rsidR="0019565A" w:rsidRPr="00FA3AD4" w:rsidRDefault="0019565A" w:rsidP="005329F5">
      <w:pPr>
        <w:pStyle w:val="a3"/>
        <w:numPr>
          <w:ilvl w:val="0"/>
          <w:numId w:val="11"/>
        </w:numPr>
        <w:tabs>
          <w:tab w:val="left" w:pos="133"/>
          <w:tab w:val="left" w:pos="1276"/>
          <w:tab w:val="left" w:pos="1418"/>
          <w:tab w:val="left" w:pos="1701"/>
        </w:tabs>
        <w:spacing w:line="240" w:lineRule="auto"/>
        <w:ind w:left="993" w:right="400"/>
        <w:jc w:val="both"/>
        <w:rPr>
          <w:rFonts w:ascii="Times New Roman" w:hAnsi="Times New Roman" w:cs="Times New Roman"/>
          <w:sz w:val="28"/>
          <w:szCs w:val="28"/>
        </w:rPr>
      </w:pPr>
      <w:r w:rsidRPr="00FA3AD4">
        <w:rPr>
          <w:rFonts w:ascii="Times New Roman" w:hAnsi="Times New Roman" w:cs="Times New Roman"/>
          <w:sz w:val="28"/>
          <w:szCs w:val="28"/>
        </w:rPr>
        <w:t>качество работы школьных медиа;</w:t>
      </w:r>
    </w:p>
    <w:p w:rsidR="0019565A" w:rsidRPr="00FA3AD4" w:rsidRDefault="0019565A" w:rsidP="005329F5">
      <w:pPr>
        <w:pStyle w:val="a3"/>
        <w:numPr>
          <w:ilvl w:val="0"/>
          <w:numId w:val="11"/>
        </w:numPr>
        <w:tabs>
          <w:tab w:val="left" w:pos="133"/>
          <w:tab w:val="left" w:pos="1276"/>
          <w:tab w:val="left" w:pos="1418"/>
          <w:tab w:val="left" w:pos="1701"/>
        </w:tabs>
        <w:spacing w:line="240" w:lineRule="auto"/>
        <w:ind w:left="993" w:right="400"/>
        <w:jc w:val="both"/>
        <w:rPr>
          <w:rFonts w:ascii="Times New Roman" w:hAnsi="Times New Roman" w:cs="Times New Roman"/>
          <w:sz w:val="28"/>
          <w:szCs w:val="28"/>
        </w:rPr>
      </w:pPr>
      <w:r w:rsidRPr="00FA3AD4">
        <w:rPr>
          <w:rFonts w:ascii="Times New Roman" w:hAnsi="Times New Roman" w:cs="Times New Roman"/>
          <w:sz w:val="28"/>
          <w:szCs w:val="28"/>
        </w:rPr>
        <w:t>качество организации предметно-эстетической среды образовательной организации;</w:t>
      </w:r>
    </w:p>
    <w:p w:rsidR="00612FA0" w:rsidRPr="003D35EF" w:rsidRDefault="0019565A" w:rsidP="005329F5">
      <w:pPr>
        <w:pStyle w:val="a3"/>
        <w:numPr>
          <w:ilvl w:val="0"/>
          <w:numId w:val="11"/>
        </w:numPr>
        <w:tabs>
          <w:tab w:val="left" w:pos="133"/>
          <w:tab w:val="left" w:pos="1276"/>
          <w:tab w:val="left" w:pos="1418"/>
          <w:tab w:val="left" w:pos="1701"/>
          <w:tab w:val="left" w:pos="4104"/>
        </w:tabs>
        <w:spacing w:line="240" w:lineRule="auto"/>
        <w:ind w:left="993" w:right="400"/>
        <w:jc w:val="both"/>
        <w:rPr>
          <w:rFonts w:ascii="Times New Roman" w:hAnsi="Times New Roman" w:cs="Times New Roman"/>
          <w:sz w:val="28"/>
          <w:szCs w:val="28"/>
        </w:rPr>
      </w:pPr>
      <w:r w:rsidRPr="003D35EF">
        <w:rPr>
          <w:rFonts w:ascii="Times New Roman" w:hAnsi="Times New Roman" w:cs="Times New Roman"/>
          <w:sz w:val="28"/>
          <w:szCs w:val="28"/>
        </w:rPr>
        <w:t>качество взаимодействия образовательной организации и семей обучающихся.</w:t>
      </w:r>
    </w:p>
    <w:p w:rsidR="00C12158" w:rsidRPr="009A416D" w:rsidRDefault="00C12158" w:rsidP="005329F5">
      <w:pPr>
        <w:pStyle w:val="a3"/>
        <w:spacing w:line="240" w:lineRule="auto"/>
        <w:ind w:left="993" w:right="400"/>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ОРГАНИЗАЦИОННЫЙ РАЗДЕЛ</w:t>
      </w:r>
    </w:p>
    <w:p w:rsidR="00C12158" w:rsidRDefault="00C12158" w:rsidP="005329F5">
      <w:pPr>
        <w:spacing w:line="240" w:lineRule="auto"/>
        <w:ind w:left="993" w:right="400"/>
        <w:contextualSpacing/>
        <w:jc w:val="center"/>
        <w:rPr>
          <w:rFonts w:ascii="Times New Roman" w:hAnsi="Times New Roman" w:cs="Times New Roman"/>
          <w:b/>
          <w:sz w:val="28"/>
          <w:szCs w:val="28"/>
        </w:rPr>
      </w:pPr>
      <w:r w:rsidRPr="00E560C5">
        <w:rPr>
          <w:rFonts w:ascii="Times New Roman" w:hAnsi="Times New Roman" w:cs="Times New Roman"/>
          <w:b/>
          <w:sz w:val="28"/>
          <w:szCs w:val="28"/>
        </w:rPr>
        <w:t>ОСНОВНОЙ ОБРАЗОВАТЕЛЬНОЙ ПРОГРАММЫ ОСНОВНОГО ОБЩЕГО ОБРАЗОВАНИЯ МУНИЦИПАЛЬНОГО ОБЩЕОБРАЗОВАТЕЛЬНОГО УЧРЕЖДЕНИЯ СРЕДНЕЙ ОБЩЕОБРАЗОВАТЕЛЬНОЙ ШКОЛЫ № 5 г.Алагира</w:t>
      </w:r>
    </w:p>
    <w:p w:rsidR="00C12158" w:rsidRDefault="00C12158" w:rsidP="005329F5">
      <w:pPr>
        <w:pStyle w:val="a3"/>
        <w:spacing w:line="240" w:lineRule="auto"/>
        <w:ind w:left="993" w:right="400" w:firstLine="851"/>
        <w:jc w:val="both"/>
        <w:rPr>
          <w:rFonts w:ascii="Times New Roman" w:hAnsi="Times New Roman" w:cs="Times New Roman"/>
          <w:b/>
          <w:sz w:val="28"/>
          <w:szCs w:val="28"/>
        </w:rPr>
      </w:pPr>
      <w:r>
        <w:rPr>
          <w:rFonts w:ascii="Times New Roman" w:hAnsi="Times New Roman" w:cs="Times New Roman"/>
          <w:b/>
          <w:sz w:val="28"/>
          <w:szCs w:val="28"/>
        </w:rPr>
        <w:t>3.1. Учебный план программы основного общего образования</w:t>
      </w:r>
    </w:p>
    <w:p w:rsidR="00C12158" w:rsidRPr="002F6702" w:rsidRDefault="00C12158" w:rsidP="005329F5">
      <w:pPr>
        <w:pStyle w:val="a3"/>
        <w:spacing w:line="240" w:lineRule="auto"/>
        <w:ind w:left="993" w:right="400" w:firstLine="851"/>
        <w:jc w:val="both"/>
        <w:rPr>
          <w:rFonts w:ascii="Times New Roman" w:hAnsi="Times New Roman" w:cs="Times New Roman"/>
          <w:b/>
          <w:sz w:val="28"/>
          <w:szCs w:val="28"/>
        </w:rPr>
      </w:pPr>
      <w:r w:rsidRPr="002F6702">
        <w:rPr>
          <w:rFonts w:ascii="Times New Roman" w:hAnsi="Times New Roman" w:cs="Times New Roman"/>
          <w:b/>
          <w:sz w:val="28"/>
          <w:szCs w:val="28"/>
        </w:rPr>
        <w:t>3.1.1. Пояснительная записка</w:t>
      </w:r>
    </w:p>
    <w:p w:rsidR="00C12158" w:rsidRPr="002F6702" w:rsidRDefault="00C12158" w:rsidP="005329F5">
      <w:pPr>
        <w:pStyle w:val="a3"/>
        <w:spacing w:line="240" w:lineRule="auto"/>
        <w:ind w:left="993" w:right="400" w:firstLine="284"/>
        <w:jc w:val="both"/>
        <w:rPr>
          <w:rFonts w:ascii="Times New Roman" w:hAnsi="Times New Roman" w:cs="Times New Roman"/>
          <w:sz w:val="28"/>
          <w:szCs w:val="28"/>
        </w:rPr>
      </w:pPr>
      <w:r w:rsidRPr="002F6702">
        <w:rPr>
          <w:rFonts w:ascii="Times New Roman" w:hAnsi="Times New Roman" w:cs="Times New Roman"/>
          <w:sz w:val="28"/>
          <w:szCs w:val="28"/>
        </w:rPr>
        <w:t xml:space="preserve">       Учебный план основного общего образования муниципального бюджетного общеобразовательного учреждения средн</w:t>
      </w:r>
      <w:r w:rsidR="0019565A">
        <w:rPr>
          <w:rFonts w:ascii="Times New Roman" w:hAnsi="Times New Roman" w:cs="Times New Roman"/>
          <w:sz w:val="28"/>
          <w:szCs w:val="28"/>
        </w:rPr>
        <w:t>ей общеобразовательной школы № 2 г. Дигоры</w:t>
      </w:r>
      <w:r w:rsidRPr="002F6702">
        <w:rPr>
          <w:rFonts w:ascii="Times New Roman" w:hAnsi="Times New Roman" w:cs="Times New Roman"/>
          <w:sz w:val="28"/>
          <w:szCs w:val="28"/>
        </w:rPr>
        <w:t xml:space="preserve"> фиксирует общий объем учебной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12158" w:rsidRPr="002F6702" w:rsidRDefault="00C12158" w:rsidP="005329F5">
      <w:pPr>
        <w:pStyle w:val="a3"/>
        <w:tabs>
          <w:tab w:val="left" w:pos="567"/>
        </w:tabs>
        <w:spacing w:line="240" w:lineRule="auto"/>
        <w:ind w:left="993" w:right="400" w:firstLine="284"/>
        <w:jc w:val="both"/>
        <w:rPr>
          <w:rFonts w:ascii="Times New Roman" w:hAnsi="Times New Roman" w:cs="Times New Roman"/>
          <w:sz w:val="28"/>
          <w:szCs w:val="28"/>
        </w:rPr>
      </w:pPr>
      <w:r w:rsidRPr="002F6702">
        <w:rPr>
          <w:rFonts w:ascii="Times New Roman" w:hAnsi="Times New Roman" w:cs="Times New Roman"/>
          <w:sz w:val="28"/>
          <w:szCs w:val="28"/>
        </w:rPr>
        <w:t xml:space="preserve">       Нормативный срок освоения образовательно программы основного общего образования составляет 5 лет. </w:t>
      </w:r>
    </w:p>
    <w:p w:rsidR="00C12158" w:rsidRPr="002F6702" w:rsidRDefault="0019565A" w:rsidP="005329F5">
      <w:pPr>
        <w:pStyle w:val="a3"/>
        <w:spacing w:line="240" w:lineRule="auto"/>
        <w:ind w:left="993" w:right="400" w:firstLine="284"/>
        <w:jc w:val="both"/>
        <w:rPr>
          <w:rFonts w:ascii="Times New Roman" w:hAnsi="Times New Roman" w:cs="Times New Roman"/>
          <w:sz w:val="28"/>
          <w:szCs w:val="28"/>
        </w:rPr>
      </w:pPr>
      <w:r>
        <w:rPr>
          <w:rFonts w:ascii="Times New Roman" w:hAnsi="Times New Roman" w:cs="Times New Roman"/>
          <w:sz w:val="28"/>
          <w:szCs w:val="28"/>
        </w:rPr>
        <w:t xml:space="preserve">      Учебный план МБОУ СОШ № 2 г. Дигоры</w:t>
      </w:r>
      <w:r w:rsidR="00C12158" w:rsidRPr="002F6702">
        <w:rPr>
          <w:rFonts w:ascii="Times New Roman" w:hAnsi="Times New Roman" w:cs="Times New Roman"/>
          <w:sz w:val="28"/>
          <w:szCs w:val="28"/>
        </w:rPr>
        <w:t xml:space="preserve"> состоит из двух частей – обязательной части и части, формируемой участниками образовательных отношений. </w:t>
      </w:r>
    </w:p>
    <w:p w:rsidR="00C12158" w:rsidRPr="009A7E8A" w:rsidRDefault="00C12158" w:rsidP="005329F5">
      <w:pPr>
        <w:pStyle w:val="a3"/>
        <w:spacing w:line="240" w:lineRule="auto"/>
        <w:ind w:left="993" w:right="400" w:firstLine="284"/>
        <w:jc w:val="both"/>
        <w:rPr>
          <w:rFonts w:ascii="Times New Roman" w:hAnsi="Times New Roman" w:cs="Times New Roman"/>
          <w:sz w:val="28"/>
          <w:szCs w:val="28"/>
        </w:rPr>
      </w:pPr>
      <w:r w:rsidRPr="009A7E8A">
        <w:rPr>
          <w:rFonts w:ascii="Times New Roman" w:hAnsi="Times New Roman" w:cs="Times New Roman"/>
          <w:sz w:val="28"/>
          <w:szCs w:val="28"/>
        </w:rPr>
        <w:t xml:space="preserve">      Объем обязательной час</w:t>
      </w:r>
      <w:bookmarkStart w:id="0" w:name="_GoBack"/>
      <w:bookmarkEnd w:id="0"/>
      <w:r w:rsidRPr="009A7E8A">
        <w:rPr>
          <w:rFonts w:ascii="Times New Roman" w:hAnsi="Times New Roman" w:cs="Times New Roman"/>
          <w:sz w:val="28"/>
          <w:szCs w:val="28"/>
        </w:rPr>
        <w:t>ти программы основного об</w:t>
      </w:r>
      <w:r w:rsidR="009A7E8A" w:rsidRPr="009A7E8A">
        <w:rPr>
          <w:rFonts w:ascii="Times New Roman" w:hAnsi="Times New Roman" w:cs="Times New Roman"/>
          <w:sz w:val="28"/>
          <w:szCs w:val="28"/>
        </w:rPr>
        <w:t>щего образования составляет 70</w:t>
      </w:r>
      <w:r w:rsidRPr="009A7E8A">
        <w:rPr>
          <w:rFonts w:ascii="Times New Roman" w:hAnsi="Times New Roman" w:cs="Times New Roman"/>
          <w:sz w:val="28"/>
          <w:szCs w:val="28"/>
        </w:rPr>
        <w:t xml:space="preserve"> %, а объем части, формируемой участниками образовательных отношений </w:t>
      </w:r>
      <w:r w:rsidR="009A7E8A" w:rsidRPr="009A7E8A">
        <w:rPr>
          <w:rFonts w:ascii="Times New Roman" w:hAnsi="Times New Roman" w:cs="Times New Roman"/>
          <w:sz w:val="28"/>
          <w:szCs w:val="28"/>
        </w:rPr>
        <w:t xml:space="preserve">составляет 30 </w:t>
      </w:r>
      <w:r w:rsidRPr="009A7E8A">
        <w:rPr>
          <w:rFonts w:ascii="Times New Roman" w:hAnsi="Times New Roman" w:cs="Times New Roman"/>
          <w:sz w:val="28"/>
          <w:szCs w:val="28"/>
        </w:rPr>
        <w:t>% от общего объема программы основного общего образования.</w:t>
      </w:r>
    </w:p>
    <w:p w:rsidR="00C12158" w:rsidRPr="0001729F" w:rsidRDefault="00C12158" w:rsidP="005329F5">
      <w:pPr>
        <w:pStyle w:val="a3"/>
        <w:tabs>
          <w:tab w:val="left" w:pos="567"/>
        </w:tabs>
        <w:spacing w:line="240" w:lineRule="auto"/>
        <w:ind w:left="993" w:right="40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01729F">
        <w:rPr>
          <w:rFonts w:ascii="Times New Roman" w:hAnsi="Times New Roman" w:cs="Times New Roman"/>
          <w:sz w:val="28"/>
          <w:szCs w:val="28"/>
        </w:rPr>
        <w:t>При организации образовательного процесса на ступени основного общего образования в МБОУ</w:t>
      </w:r>
      <w:r w:rsidR="0019565A">
        <w:rPr>
          <w:rFonts w:ascii="Times New Roman" w:hAnsi="Times New Roman" w:cs="Times New Roman"/>
          <w:sz w:val="28"/>
          <w:szCs w:val="28"/>
        </w:rPr>
        <w:t xml:space="preserve"> СОШ № 2 г. Дигоры</w:t>
      </w:r>
      <w:r w:rsidRPr="0001729F">
        <w:rPr>
          <w:rFonts w:ascii="Times New Roman" w:hAnsi="Times New Roman" w:cs="Times New Roman"/>
          <w:sz w:val="28"/>
          <w:szCs w:val="28"/>
        </w:rPr>
        <w:t xml:space="preserve"> используется вариант учебного плана для образовательных организаций, в которых обучение ведется на русском языке, но наряду с ним изучается (осетинский язык), примерной основной общеобразовательной программы основного общего образования, утвержденной федеральным учебно-методическим объединением по общему образованию (протокол от 18.03.2022 г. №1/22). </w:t>
      </w:r>
    </w:p>
    <w:p w:rsidR="00C12158" w:rsidRPr="002F6702" w:rsidRDefault="00C12158" w:rsidP="005329F5">
      <w:pPr>
        <w:pStyle w:val="a3"/>
        <w:tabs>
          <w:tab w:val="left" w:pos="709"/>
        </w:tabs>
        <w:spacing w:line="240" w:lineRule="auto"/>
        <w:ind w:left="993" w:right="400" w:firstLine="710"/>
        <w:jc w:val="both"/>
        <w:rPr>
          <w:rFonts w:ascii="Times New Roman" w:hAnsi="Times New Roman" w:cs="Times New Roman"/>
          <w:sz w:val="28"/>
          <w:szCs w:val="28"/>
        </w:rPr>
      </w:pPr>
      <w:r w:rsidRPr="002F6702">
        <w:rPr>
          <w:rFonts w:ascii="Times New Roman" w:hAnsi="Times New Roman" w:cs="Times New Roman"/>
          <w:sz w:val="28"/>
          <w:szCs w:val="28"/>
        </w:rPr>
        <w:t xml:space="preserve">Количество учебных занятий за пять лет составляет </w:t>
      </w:r>
      <w:r w:rsidRPr="004043A0">
        <w:rPr>
          <w:rFonts w:ascii="Times New Roman" w:hAnsi="Times New Roman" w:cs="Times New Roman"/>
          <w:sz w:val="28"/>
          <w:szCs w:val="28"/>
        </w:rPr>
        <w:t>5848</w:t>
      </w:r>
      <w:r w:rsidRPr="002F6702">
        <w:rPr>
          <w:rFonts w:ascii="Times New Roman" w:hAnsi="Times New Roman" w:cs="Times New Roman"/>
          <w:sz w:val="28"/>
          <w:szCs w:val="28"/>
        </w:rPr>
        <w:t xml:space="preserve"> час</w:t>
      </w:r>
      <w:r>
        <w:rPr>
          <w:rFonts w:ascii="Times New Roman" w:hAnsi="Times New Roman" w:cs="Times New Roman"/>
          <w:sz w:val="28"/>
          <w:szCs w:val="28"/>
        </w:rPr>
        <w:t>ов</w:t>
      </w:r>
      <w:r w:rsidRPr="002F6702">
        <w:rPr>
          <w:rFonts w:ascii="Times New Roman" w:hAnsi="Times New Roman" w:cs="Times New Roman"/>
          <w:sz w:val="28"/>
          <w:szCs w:val="28"/>
        </w:rPr>
        <w:t>.</w:t>
      </w:r>
    </w:p>
    <w:p w:rsidR="00C12158" w:rsidRDefault="00C12158" w:rsidP="005329F5">
      <w:pPr>
        <w:pStyle w:val="a3"/>
        <w:spacing w:line="240" w:lineRule="auto"/>
        <w:ind w:left="993" w:right="400" w:firstLine="710"/>
        <w:jc w:val="both"/>
        <w:rPr>
          <w:rFonts w:ascii="Times New Roman" w:hAnsi="Times New Roman" w:cs="Times New Roman"/>
          <w:sz w:val="28"/>
          <w:szCs w:val="28"/>
        </w:rPr>
      </w:pPr>
      <w:r w:rsidRPr="00314C98">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В качестве тьютора может выступать классный руководитель.</w:t>
      </w:r>
    </w:p>
    <w:p w:rsidR="00C12158" w:rsidRPr="00314C98" w:rsidRDefault="00C12158" w:rsidP="005329F5">
      <w:pPr>
        <w:pStyle w:val="a3"/>
        <w:spacing w:line="240" w:lineRule="auto"/>
        <w:ind w:left="993" w:right="400" w:firstLine="710"/>
        <w:jc w:val="both"/>
        <w:rPr>
          <w:rFonts w:ascii="Times New Roman" w:hAnsi="Times New Roman" w:cs="Times New Roman"/>
          <w:sz w:val="28"/>
          <w:szCs w:val="28"/>
        </w:rPr>
      </w:pPr>
      <w:r w:rsidRPr="00314C98">
        <w:rPr>
          <w:rFonts w:ascii="Times New Roman" w:hAnsi="Times New Roman" w:cs="Times New Roman"/>
          <w:sz w:val="28"/>
          <w:szCs w:val="28"/>
        </w:rPr>
        <w:t>Порядок организации обучения обучающихся по индивидуальным учебным планам, регламентируе</w:t>
      </w:r>
      <w:r w:rsidR="0019565A">
        <w:rPr>
          <w:rFonts w:ascii="Times New Roman" w:hAnsi="Times New Roman" w:cs="Times New Roman"/>
          <w:sz w:val="28"/>
          <w:szCs w:val="28"/>
        </w:rPr>
        <w:t>тся локальным актом МБОУ СОШ № 2 г. Дигоры</w:t>
      </w:r>
      <w:r w:rsidRPr="00314C98">
        <w:rPr>
          <w:rFonts w:ascii="Times New Roman" w:hAnsi="Times New Roman" w:cs="Times New Roman"/>
          <w:sz w:val="28"/>
          <w:szCs w:val="28"/>
        </w:rPr>
        <w:t>.</w:t>
      </w:r>
    </w:p>
    <w:p w:rsidR="00C12158" w:rsidRPr="0001729F"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w:t>
      </w:r>
      <w:r w:rsidRPr="0001729F">
        <w:rPr>
          <w:rFonts w:ascii="Times New Roman" w:hAnsi="Times New Roman" w:cs="Times New Roman"/>
          <w:sz w:val="28"/>
          <w:szCs w:val="28"/>
        </w:rPr>
        <w:t>ри реализации образовательной программы основного общего образования продолжительность учебного года составляет 34 учебные недели.</w:t>
      </w:r>
    </w:p>
    <w:p w:rsidR="00C12158" w:rsidRPr="0001729F" w:rsidRDefault="00C12158" w:rsidP="005329F5">
      <w:pPr>
        <w:pStyle w:val="a3"/>
        <w:spacing w:line="240" w:lineRule="auto"/>
        <w:ind w:left="993" w:right="400" w:firstLine="993"/>
        <w:jc w:val="both"/>
        <w:rPr>
          <w:rFonts w:ascii="Times New Roman" w:hAnsi="Times New Roman" w:cs="Times New Roman"/>
          <w:sz w:val="28"/>
          <w:szCs w:val="28"/>
        </w:rPr>
      </w:pPr>
      <w:r w:rsidRPr="0001729F">
        <w:rPr>
          <w:rFonts w:ascii="Times New Roman" w:hAnsi="Times New Roman" w:cs="Times New Roman"/>
          <w:sz w:val="28"/>
          <w:szCs w:val="28"/>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не превышает в совокупности величину недельной образовательной нагрузки, установленную СанПиН 1.2.3685-21.</w:t>
      </w:r>
    </w:p>
    <w:p w:rsidR="00C12158" w:rsidRPr="0001729F" w:rsidRDefault="0019565A"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Учебный план МБОУ СОШ № 2 г.Дигоры</w:t>
      </w:r>
      <w:r w:rsidR="00C12158" w:rsidRPr="0001729F">
        <w:rPr>
          <w:rFonts w:ascii="Times New Roman" w:hAnsi="Times New Roman" w:cs="Times New Roman"/>
          <w:sz w:val="28"/>
          <w:szCs w:val="28"/>
        </w:rPr>
        <w:t>:</w:t>
      </w:r>
    </w:p>
    <w:p w:rsidR="00C12158" w:rsidRPr="0001729F" w:rsidRDefault="00C12158" w:rsidP="005329F5">
      <w:pPr>
        <w:pStyle w:val="a3"/>
        <w:spacing w:line="240" w:lineRule="auto"/>
        <w:ind w:left="993" w:right="400" w:firstLine="993"/>
        <w:jc w:val="both"/>
        <w:rPr>
          <w:rFonts w:ascii="Times New Roman" w:hAnsi="Times New Roman" w:cs="Times New Roman"/>
          <w:sz w:val="28"/>
          <w:szCs w:val="28"/>
        </w:rPr>
      </w:pPr>
      <w:r w:rsidRPr="0001729F">
        <w:rPr>
          <w:rFonts w:ascii="Times New Roman" w:hAnsi="Times New Roman" w:cs="Times New Roman"/>
          <w:sz w:val="28"/>
          <w:szCs w:val="28"/>
        </w:rPr>
        <w:t>определяет следующую максимально допустимую недельную нагрузку для обучающихся:</w:t>
      </w:r>
    </w:p>
    <w:p w:rsidR="00C12158" w:rsidRPr="0001729F" w:rsidRDefault="00C12158" w:rsidP="005329F5">
      <w:pPr>
        <w:pStyle w:val="a3"/>
        <w:spacing w:line="240" w:lineRule="auto"/>
        <w:ind w:left="993" w:right="400" w:firstLine="993"/>
        <w:jc w:val="both"/>
        <w:rPr>
          <w:rFonts w:ascii="Times New Roman" w:hAnsi="Times New Roman" w:cs="Times New Roman"/>
          <w:sz w:val="28"/>
          <w:szCs w:val="28"/>
        </w:rPr>
      </w:pPr>
      <w:r w:rsidRPr="0001729F">
        <w:rPr>
          <w:rFonts w:ascii="Times New Roman" w:hAnsi="Times New Roman" w:cs="Times New Roman"/>
          <w:sz w:val="28"/>
          <w:szCs w:val="28"/>
        </w:rPr>
        <w:t xml:space="preserve">V классов -32 часа в неделю; </w:t>
      </w:r>
    </w:p>
    <w:p w:rsidR="00C12158" w:rsidRPr="0001729F" w:rsidRDefault="00C12158" w:rsidP="005329F5">
      <w:pPr>
        <w:pStyle w:val="a3"/>
        <w:spacing w:line="240" w:lineRule="auto"/>
        <w:ind w:left="993" w:right="400" w:firstLine="993"/>
        <w:jc w:val="both"/>
        <w:rPr>
          <w:rFonts w:ascii="Times New Roman" w:hAnsi="Times New Roman" w:cs="Times New Roman"/>
          <w:sz w:val="28"/>
          <w:szCs w:val="28"/>
        </w:rPr>
      </w:pPr>
      <w:r w:rsidRPr="0001729F">
        <w:rPr>
          <w:rFonts w:ascii="Times New Roman" w:hAnsi="Times New Roman" w:cs="Times New Roman"/>
          <w:sz w:val="28"/>
          <w:szCs w:val="28"/>
        </w:rPr>
        <w:t>VI классов -33 часа в неделю;</w:t>
      </w:r>
    </w:p>
    <w:p w:rsidR="00C12158" w:rsidRPr="0001729F" w:rsidRDefault="00C12158" w:rsidP="005329F5">
      <w:pPr>
        <w:pStyle w:val="a3"/>
        <w:spacing w:line="240" w:lineRule="auto"/>
        <w:ind w:left="993" w:right="400" w:firstLine="993"/>
        <w:jc w:val="both"/>
        <w:rPr>
          <w:rFonts w:ascii="Times New Roman" w:hAnsi="Times New Roman" w:cs="Times New Roman"/>
          <w:sz w:val="28"/>
          <w:szCs w:val="28"/>
        </w:rPr>
      </w:pPr>
      <w:r w:rsidRPr="0001729F">
        <w:rPr>
          <w:rFonts w:ascii="Times New Roman" w:hAnsi="Times New Roman" w:cs="Times New Roman"/>
          <w:sz w:val="28"/>
          <w:szCs w:val="28"/>
        </w:rPr>
        <w:t>VII классов - 35-часов в неделю;</w:t>
      </w:r>
    </w:p>
    <w:p w:rsidR="00C12158" w:rsidRPr="0001729F" w:rsidRDefault="00C12158" w:rsidP="005329F5">
      <w:pPr>
        <w:pStyle w:val="a3"/>
        <w:spacing w:line="240" w:lineRule="auto"/>
        <w:ind w:left="993" w:right="400" w:firstLine="993"/>
        <w:jc w:val="both"/>
        <w:rPr>
          <w:rFonts w:ascii="Times New Roman" w:hAnsi="Times New Roman" w:cs="Times New Roman"/>
          <w:sz w:val="28"/>
          <w:szCs w:val="28"/>
        </w:rPr>
      </w:pPr>
      <w:r w:rsidRPr="0001729F">
        <w:rPr>
          <w:rFonts w:ascii="Times New Roman" w:hAnsi="Times New Roman" w:cs="Times New Roman"/>
          <w:sz w:val="28"/>
          <w:szCs w:val="28"/>
        </w:rPr>
        <w:t>VIII классов - 36-часов в неделю;</w:t>
      </w:r>
    </w:p>
    <w:p w:rsidR="00C12158" w:rsidRPr="0001729F" w:rsidRDefault="00C12158" w:rsidP="005329F5">
      <w:pPr>
        <w:pStyle w:val="a3"/>
        <w:spacing w:line="240" w:lineRule="auto"/>
        <w:ind w:left="993" w:right="400" w:firstLine="993"/>
        <w:jc w:val="both"/>
        <w:rPr>
          <w:rFonts w:ascii="Times New Roman" w:hAnsi="Times New Roman" w:cs="Times New Roman"/>
          <w:sz w:val="28"/>
          <w:szCs w:val="28"/>
        </w:rPr>
      </w:pPr>
      <w:r w:rsidRPr="0001729F">
        <w:rPr>
          <w:rFonts w:ascii="Times New Roman" w:hAnsi="Times New Roman" w:cs="Times New Roman"/>
          <w:sz w:val="28"/>
          <w:szCs w:val="28"/>
        </w:rPr>
        <w:t>IX классов - 36-часов в неделю;</w:t>
      </w:r>
    </w:p>
    <w:p w:rsidR="00C12158" w:rsidRPr="0001729F" w:rsidRDefault="00C12158" w:rsidP="005329F5">
      <w:pPr>
        <w:pStyle w:val="a3"/>
        <w:spacing w:line="240" w:lineRule="auto"/>
        <w:ind w:left="993" w:right="400" w:firstLine="993"/>
        <w:jc w:val="both"/>
        <w:rPr>
          <w:rFonts w:ascii="Times New Roman" w:hAnsi="Times New Roman" w:cs="Times New Roman"/>
          <w:sz w:val="28"/>
          <w:szCs w:val="28"/>
        </w:rPr>
      </w:pPr>
      <w:r w:rsidRPr="0001729F">
        <w:rPr>
          <w:rFonts w:ascii="Times New Roman" w:hAnsi="Times New Roman" w:cs="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СанПиН 1.2.3685-21.</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01729F">
        <w:rPr>
          <w:rFonts w:ascii="Times New Roman" w:hAnsi="Times New Roman" w:cs="Times New Roman"/>
          <w:sz w:val="28"/>
          <w:szCs w:val="28"/>
        </w:rPr>
        <w:t>Образовательная недельная нагрузка равномерно распределена в течение учебной недели.</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7D2BA0">
        <w:rPr>
          <w:rFonts w:ascii="Times New Roman" w:hAnsi="Times New Roman" w:cs="Times New Roman"/>
          <w:sz w:val="28"/>
          <w:szCs w:val="28"/>
        </w:rPr>
        <w:t>Суммарный объём домашнего задания по всем предметам для каждого класса не должен прев</w:t>
      </w:r>
      <w:r>
        <w:rPr>
          <w:rFonts w:ascii="Times New Roman" w:hAnsi="Times New Roman" w:cs="Times New Roman"/>
          <w:sz w:val="28"/>
          <w:szCs w:val="28"/>
        </w:rPr>
        <w:t>ышать продолжительности выполнения 2 часа - для 5 класса, 2,5 часа - для 6-8 классов, 3,5 часа - для 9-</w:t>
      </w:r>
      <w:r w:rsidRPr="007D2BA0">
        <w:rPr>
          <w:rFonts w:ascii="Times New Roman" w:hAnsi="Times New Roman" w:cs="Times New Roman"/>
          <w:sz w:val="28"/>
          <w:szCs w:val="28"/>
        </w:rPr>
        <w:t>11 классов. Образовательной организацией осуществляется координация и контроль объёма</w:t>
      </w:r>
      <w:r>
        <w:rPr>
          <w:rFonts w:ascii="Times New Roman" w:hAnsi="Times New Roman" w:cs="Times New Roman"/>
          <w:sz w:val="28"/>
          <w:szCs w:val="28"/>
        </w:rPr>
        <w:t xml:space="preserve"> домашнего задания учеников каж</w:t>
      </w:r>
      <w:r w:rsidRPr="007D2BA0">
        <w:rPr>
          <w:rFonts w:ascii="Times New Roman" w:hAnsi="Times New Roman" w:cs="Times New Roman"/>
          <w:sz w:val="28"/>
          <w:szCs w:val="28"/>
        </w:rPr>
        <w:t>дого класса по всем предметам в</w:t>
      </w:r>
      <w:r>
        <w:rPr>
          <w:rFonts w:ascii="Times New Roman" w:hAnsi="Times New Roman" w:cs="Times New Roman"/>
          <w:sz w:val="28"/>
          <w:szCs w:val="28"/>
        </w:rPr>
        <w:t xml:space="preserve"> соответствии с санитарными нор</w:t>
      </w:r>
      <w:r w:rsidRPr="007D2BA0">
        <w:rPr>
          <w:rFonts w:ascii="Times New Roman" w:hAnsi="Times New Roman" w:cs="Times New Roman"/>
          <w:sz w:val="28"/>
          <w:szCs w:val="28"/>
        </w:rPr>
        <w:t>мами.</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w:t>
      </w:r>
      <w:r w:rsidR="0019565A">
        <w:rPr>
          <w:rFonts w:ascii="Times New Roman" w:hAnsi="Times New Roman" w:cs="Times New Roman"/>
          <w:sz w:val="28"/>
          <w:szCs w:val="28"/>
        </w:rPr>
        <w:t xml:space="preserve"> МБОУ СОШ № 2 г. Дигоры</w:t>
      </w:r>
      <w:r>
        <w:rPr>
          <w:rFonts w:ascii="Times New Roman" w:hAnsi="Times New Roman" w:cs="Times New Roman"/>
          <w:sz w:val="28"/>
          <w:szCs w:val="28"/>
        </w:rPr>
        <w:t xml:space="preserve"> наряду с русским языком введено изучение родного языка.   Выбор родного языка для изучения, осуществляется по заявлению родителей (законных представителей). Порядок выбора и изучения родного языка, регламентируется локальным актом М</w:t>
      </w:r>
      <w:r w:rsidR="0019565A">
        <w:rPr>
          <w:rFonts w:ascii="Times New Roman" w:hAnsi="Times New Roman" w:cs="Times New Roman"/>
          <w:sz w:val="28"/>
          <w:szCs w:val="28"/>
        </w:rPr>
        <w:t>БОУ СОШ № 2 г. Дигоры</w:t>
      </w:r>
      <w:r>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7D2BA0">
        <w:rPr>
          <w:rFonts w:ascii="Times New Roman" w:hAnsi="Times New Roman" w:cs="Times New Roman"/>
          <w:sz w:val="28"/>
          <w:szCs w:val="28"/>
        </w:rPr>
        <w:t>В целях качественного достижения результата реализации основной общеобразовательной программы осуществляется деление классов при наполняемости класса 25 и более человек на: две группы при проведении учебных занятий по предметам «Иностранный язык» в V-IX классах, «Осетинский язык» в V-IX классах.</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Настоящий учебный план устанавливает формы проведения промежуточной аттестации.</w:t>
      </w:r>
    </w:p>
    <w:p w:rsidR="00C12158" w:rsidRPr="000241A0"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Процедуры проведения п</w:t>
      </w:r>
      <w:r w:rsidRPr="000241A0">
        <w:rPr>
          <w:rFonts w:ascii="Times New Roman" w:hAnsi="Times New Roman" w:cs="Times New Roman"/>
          <w:sz w:val="28"/>
          <w:szCs w:val="28"/>
        </w:rPr>
        <w:t>ромежуточн</w:t>
      </w:r>
      <w:r>
        <w:rPr>
          <w:rFonts w:ascii="Times New Roman" w:hAnsi="Times New Roman" w:cs="Times New Roman"/>
          <w:sz w:val="28"/>
          <w:szCs w:val="28"/>
        </w:rPr>
        <w:t>ой</w:t>
      </w:r>
      <w:r w:rsidRPr="000241A0">
        <w:rPr>
          <w:rFonts w:ascii="Times New Roman" w:hAnsi="Times New Roman" w:cs="Times New Roman"/>
          <w:sz w:val="28"/>
          <w:szCs w:val="28"/>
        </w:rPr>
        <w:t xml:space="preserve"> аттестаци</w:t>
      </w:r>
      <w:r>
        <w:rPr>
          <w:rFonts w:ascii="Times New Roman" w:hAnsi="Times New Roman" w:cs="Times New Roman"/>
          <w:sz w:val="28"/>
          <w:szCs w:val="28"/>
        </w:rPr>
        <w:t>и</w:t>
      </w:r>
      <w:r w:rsidRPr="000241A0">
        <w:rPr>
          <w:rFonts w:ascii="Times New Roman" w:hAnsi="Times New Roman" w:cs="Times New Roman"/>
          <w:sz w:val="28"/>
          <w:szCs w:val="28"/>
        </w:rPr>
        <w:t xml:space="preserve"> </w:t>
      </w:r>
      <w:r>
        <w:rPr>
          <w:rFonts w:ascii="Times New Roman" w:hAnsi="Times New Roman" w:cs="Times New Roman"/>
          <w:sz w:val="28"/>
          <w:szCs w:val="28"/>
        </w:rPr>
        <w:t xml:space="preserve">по всем предметам учебного плана регламентируется локальным актом школы. </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sidRPr="007D2BA0">
        <w:rPr>
          <w:rFonts w:ascii="Times New Roman" w:hAnsi="Times New Roman" w:cs="Times New Roman"/>
          <w:b/>
          <w:sz w:val="28"/>
          <w:szCs w:val="28"/>
        </w:rPr>
        <w:t xml:space="preserve">3.1.2. Учебный план основного общего образования </w:t>
      </w:r>
      <w:r w:rsidR="0019565A">
        <w:rPr>
          <w:rFonts w:ascii="Times New Roman" w:hAnsi="Times New Roman" w:cs="Times New Roman"/>
          <w:b/>
          <w:sz w:val="28"/>
          <w:szCs w:val="28"/>
        </w:rPr>
        <w:t>МБОУ СОШ № 2 г.Дигоры</w:t>
      </w:r>
    </w:p>
    <w:p w:rsidR="001A0D69" w:rsidRPr="003728AA" w:rsidRDefault="001A0D69" w:rsidP="005329F5">
      <w:pPr>
        <w:pStyle w:val="Default"/>
        <w:spacing w:line="312" w:lineRule="auto"/>
        <w:ind w:left="993" w:right="400"/>
        <w:jc w:val="both"/>
        <w:rPr>
          <w:color w:val="auto"/>
          <w:sz w:val="28"/>
          <w:szCs w:val="28"/>
        </w:rPr>
      </w:pPr>
      <w:r w:rsidRPr="003728AA">
        <w:rPr>
          <w:b/>
          <w:bCs/>
          <w:iCs/>
          <w:color w:val="auto"/>
          <w:sz w:val="28"/>
          <w:szCs w:val="28"/>
        </w:rPr>
        <w:t xml:space="preserve">Особенности учебного плана в соответствии с требованиями ФГОС ООО </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Учебный план основного общего образования обеспечивает введение в действие и реализацию требований Стандарта, определяет общий объем и максимальный объем аудиторной нагрузки обучающихся, состав и структуру обязательных предметных областей по классам (годам обучения):</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 xml:space="preserve"> «Русский язык и литература»; </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 xml:space="preserve">«Родной язык и родная литература»; </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 xml:space="preserve"> «Иностранные языки»;</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«Математика и информатика»;</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«Общественно-научные предметы»;</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«Естественнонаучные предметы»;</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«Искусство»;</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«Технология»;</w:t>
      </w:r>
    </w:p>
    <w:p w:rsidR="001A0D69" w:rsidRPr="003728AA" w:rsidRDefault="001A0D69" w:rsidP="005329F5">
      <w:pPr>
        <w:pStyle w:val="Default"/>
        <w:spacing w:line="312" w:lineRule="auto"/>
        <w:ind w:left="993" w:right="400"/>
        <w:jc w:val="both"/>
        <w:rPr>
          <w:color w:val="auto"/>
          <w:sz w:val="28"/>
          <w:szCs w:val="28"/>
        </w:rPr>
      </w:pPr>
      <w:r w:rsidRPr="003728AA">
        <w:rPr>
          <w:color w:val="auto"/>
          <w:sz w:val="28"/>
          <w:szCs w:val="28"/>
        </w:rPr>
        <w:t>«Физическая культура  и основы безопасности жизнедеятельности».</w:t>
      </w:r>
    </w:p>
    <w:p w:rsidR="001A0D69" w:rsidRPr="003728AA" w:rsidRDefault="001A0D69" w:rsidP="005329F5">
      <w:pPr>
        <w:pStyle w:val="Default"/>
        <w:spacing w:line="312" w:lineRule="auto"/>
        <w:ind w:left="993" w:right="400"/>
        <w:jc w:val="both"/>
        <w:rPr>
          <w:sz w:val="28"/>
          <w:szCs w:val="28"/>
        </w:rPr>
      </w:pPr>
      <w:r w:rsidRPr="003728AA">
        <w:rPr>
          <w:color w:val="auto"/>
          <w:sz w:val="28"/>
          <w:szCs w:val="28"/>
        </w:rPr>
        <w:t xml:space="preserve">           Часы, отведенные в 5-8-х классах на преподавание учебных предметов области «Искусство» проводятся отдельно: музыка - 1 час в неделю (5-8 класс), ИЗО - 1 час в неделю (5-7 класс) в соответствии с учебным планом и учебными пособиями по ИЗО, музыке, включенными в Федеральный перечень учебников. </w:t>
      </w:r>
      <w:r w:rsidRPr="003728AA">
        <w:rPr>
          <w:sz w:val="28"/>
          <w:szCs w:val="28"/>
        </w:rPr>
        <w:t xml:space="preserve"> </w:t>
      </w:r>
    </w:p>
    <w:p w:rsidR="001A0D69" w:rsidRPr="003728AA" w:rsidRDefault="001A0D69" w:rsidP="005329F5">
      <w:pPr>
        <w:pStyle w:val="Default"/>
        <w:spacing w:line="312" w:lineRule="auto"/>
        <w:ind w:left="993" w:right="400" w:firstLine="567"/>
        <w:jc w:val="both"/>
        <w:rPr>
          <w:b/>
          <w:bCs/>
          <w:color w:val="auto"/>
          <w:sz w:val="28"/>
          <w:szCs w:val="28"/>
        </w:rPr>
      </w:pPr>
      <w:r w:rsidRPr="003728AA">
        <w:rPr>
          <w:sz w:val="28"/>
          <w:szCs w:val="28"/>
        </w:rPr>
        <w:t>Часть учебного плана,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w:t>
      </w:r>
    </w:p>
    <w:p w:rsidR="001A0D69" w:rsidRPr="003728AA" w:rsidRDefault="001A0D69" w:rsidP="005329F5">
      <w:pPr>
        <w:shd w:val="clear" w:color="auto" w:fill="FFFFFF"/>
        <w:spacing w:line="312" w:lineRule="auto"/>
        <w:ind w:left="993" w:right="400" w:firstLine="567"/>
        <w:jc w:val="both"/>
        <w:rPr>
          <w:rFonts w:ascii="Times New Roman" w:hAnsi="Times New Roman" w:cs="Times New Roman"/>
          <w:sz w:val="28"/>
          <w:szCs w:val="28"/>
        </w:rPr>
      </w:pPr>
      <w:r w:rsidRPr="003728AA">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за счет компонента школы: </w:t>
      </w:r>
    </w:p>
    <w:p w:rsidR="001A0D69" w:rsidRPr="003728AA" w:rsidRDefault="001A0D69" w:rsidP="005329F5">
      <w:pPr>
        <w:shd w:val="clear" w:color="auto" w:fill="FFFFFF"/>
        <w:spacing w:line="312" w:lineRule="auto"/>
        <w:ind w:left="993" w:right="400" w:firstLine="567"/>
        <w:jc w:val="both"/>
        <w:rPr>
          <w:rFonts w:ascii="Times New Roman" w:hAnsi="Times New Roman" w:cs="Times New Roman"/>
          <w:sz w:val="28"/>
          <w:szCs w:val="28"/>
        </w:rPr>
      </w:pPr>
      <w:r w:rsidRPr="003728AA">
        <w:rPr>
          <w:rFonts w:ascii="Times New Roman" w:hAnsi="Times New Roman" w:cs="Times New Roman"/>
          <w:sz w:val="28"/>
          <w:szCs w:val="28"/>
        </w:rPr>
        <w:t xml:space="preserve"> предмет «Родной язык» - 5, 7-9 классы – 1 час в неделю; ОДНКНР – 1час в 6 классах,  предмет «Алгебра» 8 классы – 1 час в неделю; предмет «Биология» - 7 классы – 1 час в неделю (приказ Министерства образования и науки РСО-Алания   № 1156 от 28.12.2018г.), </w:t>
      </w:r>
    </w:p>
    <w:p w:rsidR="001A0D69" w:rsidRPr="003728AA" w:rsidRDefault="001A0D69" w:rsidP="005329F5">
      <w:pPr>
        <w:shd w:val="clear" w:color="auto" w:fill="FFFFFF"/>
        <w:spacing w:line="312" w:lineRule="auto"/>
        <w:ind w:left="993" w:right="400" w:firstLine="567"/>
        <w:jc w:val="both"/>
        <w:rPr>
          <w:rFonts w:ascii="Times New Roman" w:hAnsi="Times New Roman" w:cs="Times New Roman"/>
          <w:sz w:val="28"/>
          <w:szCs w:val="28"/>
        </w:rPr>
      </w:pPr>
      <w:r w:rsidRPr="003728AA">
        <w:rPr>
          <w:rFonts w:ascii="Times New Roman" w:hAnsi="Times New Roman" w:cs="Times New Roman"/>
          <w:sz w:val="28"/>
          <w:szCs w:val="28"/>
        </w:rPr>
        <w:t>В 9 классе с целью подготовки выпускников 9-х классов с определением дальнейшей образовательной траектории  введен курс предпрофильной подготовки- 1 час в неделю.</w:t>
      </w:r>
    </w:p>
    <w:p w:rsidR="001A0D69" w:rsidRPr="003728AA" w:rsidRDefault="001A0D69" w:rsidP="005329F5">
      <w:pPr>
        <w:tabs>
          <w:tab w:val="left" w:pos="4500"/>
          <w:tab w:val="left" w:pos="9180"/>
          <w:tab w:val="left" w:pos="9360"/>
        </w:tabs>
        <w:spacing w:line="312" w:lineRule="auto"/>
        <w:ind w:left="993" w:right="400"/>
        <w:jc w:val="both"/>
        <w:rPr>
          <w:rFonts w:ascii="Times New Roman" w:hAnsi="Times New Roman" w:cs="Times New Roman"/>
          <w:b/>
          <w:bCs/>
          <w:iCs/>
          <w:sz w:val="28"/>
          <w:szCs w:val="28"/>
        </w:rPr>
      </w:pPr>
      <w:r w:rsidRPr="003728AA">
        <w:rPr>
          <w:rFonts w:ascii="Times New Roman" w:hAnsi="Times New Roman" w:cs="Times New Roman"/>
          <w:b/>
          <w:bCs/>
          <w:iCs/>
          <w:sz w:val="28"/>
          <w:szCs w:val="28"/>
        </w:rPr>
        <w:t xml:space="preserve">Региональная специфика учебного плана </w:t>
      </w:r>
    </w:p>
    <w:p w:rsidR="001A0D69" w:rsidRPr="003728AA" w:rsidRDefault="001A0D69" w:rsidP="005329F5">
      <w:pPr>
        <w:pStyle w:val="Default"/>
        <w:spacing w:line="312" w:lineRule="auto"/>
        <w:ind w:left="993" w:right="400" w:firstLine="567"/>
        <w:jc w:val="both"/>
        <w:rPr>
          <w:color w:val="auto"/>
          <w:sz w:val="28"/>
          <w:szCs w:val="28"/>
        </w:rPr>
      </w:pPr>
      <w:r w:rsidRPr="003728AA">
        <w:rPr>
          <w:color w:val="auto"/>
          <w:sz w:val="28"/>
          <w:szCs w:val="28"/>
        </w:rPr>
        <w:t xml:space="preserve">Региональной спецификой учебного плана является изучение учебных предметов «Родной язык» и «Родная литература». </w:t>
      </w:r>
    </w:p>
    <w:p w:rsidR="001A0D69" w:rsidRPr="003728AA" w:rsidRDefault="001A0D69" w:rsidP="005329F5">
      <w:pPr>
        <w:spacing w:line="312" w:lineRule="auto"/>
        <w:ind w:left="993" w:right="400" w:firstLine="567"/>
        <w:jc w:val="both"/>
        <w:rPr>
          <w:rFonts w:ascii="Times New Roman" w:hAnsi="Times New Roman" w:cs="Times New Roman"/>
          <w:sz w:val="28"/>
          <w:szCs w:val="28"/>
        </w:rPr>
      </w:pPr>
      <w:r w:rsidRPr="003728AA">
        <w:rPr>
          <w:rFonts w:ascii="Times New Roman" w:hAnsi="Times New Roman" w:cs="Times New Roman"/>
          <w:bCs/>
          <w:sz w:val="28"/>
          <w:szCs w:val="28"/>
        </w:rPr>
        <w:t xml:space="preserve">Национально-региональный компонент </w:t>
      </w:r>
      <w:r w:rsidRPr="003728AA">
        <w:rPr>
          <w:rFonts w:ascii="Times New Roman" w:hAnsi="Times New Roman" w:cs="Times New Roman"/>
          <w:sz w:val="28"/>
          <w:szCs w:val="28"/>
        </w:rPr>
        <w:t xml:space="preserve"> инвариантной части учебного плана отражает социально-экономические, национально-этнические, природно-климатические, культурно-исторические, географические особенности РСО - Алания. </w:t>
      </w:r>
    </w:p>
    <w:p w:rsidR="001A0D69" w:rsidRPr="003728AA" w:rsidRDefault="001A0D69" w:rsidP="005329F5">
      <w:pPr>
        <w:spacing w:line="312" w:lineRule="auto"/>
        <w:ind w:left="993" w:right="400" w:firstLine="567"/>
        <w:jc w:val="both"/>
        <w:rPr>
          <w:rFonts w:ascii="Times New Roman" w:hAnsi="Times New Roman" w:cs="Times New Roman"/>
          <w:sz w:val="28"/>
          <w:szCs w:val="28"/>
        </w:rPr>
      </w:pPr>
      <w:r w:rsidRPr="003728AA">
        <w:rPr>
          <w:rFonts w:ascii="Times New Roman" w:hAnsi="Times New Roman" w:cs="Times New Roman"/>
          <w:sz w:val="28"/>
          <w:szCs w:val="28"/>
        </w:rPr>
        <w:t>Региональным компонентом, обязательным для изучения всеми обучающимися, являются предмет География Осетии - 8,9 классы – в объеме 17 часов в год.</w:t>
      </w:r>
    </w:p>
    <w:p w:rsidR="001A0D69" w:rsidRPr="003728AA" w:rsidRDefault="001A0D69" w:rsidP="005329F5">
      <w:pPr>
        <w:shd w:val="clear" w:color="auto" w:fill="FFFFFF"/>
        <w:tabs>
          <w:tab w:val="left" w:pos="3898"/>
          <w:tab w:val="left" w:pos="6432"/>
          <w:tab w:val="left" w:pos="7930"/>
          <w:tab w:val="left" w:pos="8486"/>
          <w:tab w:val="left" w:pos="9744"/>
        </w:tabs>
        <w:spacing w:line="312" w:lineRule="auto"/>
        <w:ind w:left="993" w:right="400"/>
        <w:jc w:val="both"/>
        <w:rPr>
          <w:rFonts w:ascii="Times New Roman" w:hAnsi="Times New Roman" w:cs="Times New Roman"/>
          <w:sz w:val="28"/>
          <w:szCs w:val="28"/>
        </w:rPr>
      </w:pPr>
      <w:r w:rsidRPr="003728AA">
        <w:rPr>
          <w:rFonts w:ascii="Times New Roman" w:hAnsi="Times New Roman" w:cs="Times New Roman"/>
          <w:b/>
          <w:sz w:val="28"/>
          <w:szCs w:val="28"/>
        </w:rPr>
        <w:t>Изучение учебного предмета«Технология»</w:t>
      </w:r>
    </w:p>
    <w:p w:rsidR="001A0D69" w:rsidRPr="003728AA" w:rsidRDefault="001A0D69" w:rsidP="005329F5">
      <w:pPr>
        <w:shd w:val="clear" w:color="auto" w:fill="FFFFFF"/>
        <w:tabs>
          <w:tab w:val="left" w:pos="3898"/>
          <w:tab w:val="left" w:pos="6432"/>
          <w:tab w:val="left" w:pos="7930"/>
          <w:tab w:val="left" w:pos="8486"/>
          <w:tab w:val="left" w:pos="9744"/>
        </w:tabs>
        <w:spacing w:line="312" w:lineRule="auto"/>
        <w:ind w:left="993" w:right="400" w:firstLine="567"/>
        <w:jc w:val="both"/>
        <w:rPr>
          <w:rFonts w:ascii="Times New Roman" w:hAnsi="Times New Roman" w:cs="Times New Roman"/>
          <w:sz w:val="28"/>
          <w:szCs w:val="28"/>
        </w:rPr>
      </w:pPr>
      <w:r w:rsidRPr="003728AA">
        <w:rPr>
          <w:rFonts w:ascii="Times New Roman" w:hAnsi="Times New Roman" w:cs="Times New Roman"/>
          <w:sz w:val="28"/>
          <w:szCs w:val="28"/>
        </w:rPr>
        <w:t>Изучение курса «Технология» в 5-8 классах построено по модульному принципу с учетом возможностей школы. Обязательный минимум содержания основных образовательных программ учебного предмета «Технология» изучается в рамках следующих направлений: «Технология. Технический труд», «Технология ведения дома». К сожалению, ввиду отсутствия возможности проведения уроков технологии для ребят (учебные мастерские находятся в аварийном состоянии и закрыты), уроки технологии проводятся в учебном кабинете и ориентированы частично на изучение модуля по черчению.</w:t>
      </w:r>
    </w:p>
    <w:p w:rsidR="001A0D69" w:rsidRPr="003728AA" w:rsidRDefault="001A0D69" w:rsidP="005329F5">
      <w:pPr>
        <w:pStyle w:val="Default"/>
        <w:spacing w:line="312" w:lineRule="auto"/>
        <w:ind w:left="993" w:right="400"/>
        <w:jc w:val="both"/>
        <w:rPr>
          <w:color w:val="auto"/>
          <w:sz w:val="28"/>
          <w:szCs w:val="28"/>
        </w:rPr>
      </w:pPr>
      <w:r w:rsidRPr="003728AA">
        <w:rPr>
          <w:b/>
          <w:bCs/>
          <w:iCs/>
          <w:color w:val="auto"/>
          <w:sz w:val="28"/>
          <w:szCs w:val="28"/>
        </w:rPr>
        <w:t xml:space="preserve">Деление классов на группы </w:t>
      </w:r>
    </w:p>
    <w:p w:rsidR="001A0D69" w:rsidRPr="003728AA" w:rsidRDefault="001A0D69" w:rsidP="005329F5">
      <w:pPr>
        <w:shd w:val="clear" w:color="auto" w:fill="FFFFFF"/>
        <w:spacing w:line="312" w:lineRule="auto"/>
        <w:ind w:left="993" w:right="400" w:firstLine="567"/>
        <w:jc w:val="both"/>
        <w:rPr>
          <w:rFonts w:ascii="Times New Roman" w:hAnsi="Times New Roman" w:cs="Times New Roman"/>
          <w:sz w:val="28"/>
          <w:szCs w:val="28"/>
        </w:rPr>
      </w:pPr>
      <w:r w:rsidRPr="003728AA">
        <w:rPr>
          <w:rFonts w:ascii="Times New Roman" w:hAnsi="Times New Roman" w:cs="Times New Roman"/>
          <w:sz w:val="28"/>
          <w:szCs w:val="28"/>
        </w:rPr>
        <w:t>При проведении учебных занятий по предметам «Иностранный язык», «Информатика» осуществляется деление класса на группы (при наполняемости класса 20 человек и более), «Технология» (девочки, мальчики).</w:t>
      </w:r>
    </w:p>
    <w:p w:rsidR="001A0D69" w:rsidRPr="003728AA" w:rsidRDefault="001A0D69" w:rsidP="005329F5">
      <w:pPr>
        <w:pStyle w:val="Default"/>
        <w:spacing w:line="312" w:lineRule="auto"/>
        <w:ind w:left="993" w:right="400"/>
        <w:jc w:val="both"/>
        <w:rPr>
          <w:b/>
          <w:bCs/>
          <w:iCs/>
          <w:color w:val="auto"/>
          <w:sz w:val="28"/>
          <w:szCs w:val="28"/>
        </w:rPr>
      </w:pPr>
      <w:r w:rsidRPr="003728AA">
        <w:rPr>
          <w:b/>
          <w:bCs/>
          <w:iCs/>
          <w:color w:val="auto"/>
          <w:sz w:val="28"/>
          <w:szCs w:val="28"/>
        </w:rPr>
        <w:t>Формы промежуточной аттестации обучающихся</w:t>
      </w:r>
    </w:p>
    <w:p w:rsidR="001A0D69" w:rsidRPr="003728AA" w:rsidRDefault="001A0D69" w:rsidP="005329F5">
      <w:pPr>
        <w:shd w:val="clear" w:color="auto" w:fill="FFFFFF"/>
        <w:spacing w:line="312" w:lineRule="auto"/>
        <w:ind w:left="993" w:right="400" w:firstLine="708"/>
        <w:jc w:val="both"/>
        <w:rPr>
          <w:rFonts w:ascii="Times New Roman" w:hAnsi="Times New Roman" w:cs="Times New Roman"/>
          <w:sz w:val="28"/>
          <w:szCs w:val="28"/>
        </w:rPr>
      </w:pPr>
      <w:r w:rsidRPr="003728AA">
        <w:rPr>
          <w:rFonts w:ascii="Times New Roman" w:hAnsi="Times New Roman" w:cs="Times New Roman"/>
          <w:spacing w:val="-1"/>
          <w:sz w:val="28"/>
          <w:szCs w:val="28"/>
        </w:rPr>
        <w:t xml:space="preserve">На основании Положения о формах, периодичности, </w:t>
      </w:r>
      <w:r w:rsidRPr="003728AA">
        <w:rPr>
          <w:rFonts w:ascii="Times New Roman" w:hAnsi="Times New Roman" w:cs="Times New Roman"/>
          <w:sz w:val="28"/>
          <w:szCs w:val="28"/>
        </w:rPr>
        <w:t>порядке текущего контроля успеваемости и промежуточной аттестации обу</w:t>
      </w:r>
      <w:r w:rsidRPr="003728AA">
        <w:rPr>
          <w:rFonts w:ascii="Times New Roman" w:hAnsi="Times New Roman" w:cs="Times New Roman"/>
          <w:sz w:val="28"/>
          <w:szCs w:val="28"/>
        </w:rPr>
        <w:softHyphen/>
        <w:t>чающихся МБОУ СОШ №2 г.Дигоры промежуточная аттестация обучающихся 5-9-х классов проводится по  русскому языку и математике в следующих формах:</w:t>
      </w:r>
    </w:p>
    <w:tbl>
      <w:tblPr>
        <w:tblW w:w="9963" w:type="dxa"/>
        <w:tblLayout w:type="fixed"/>
        <w:tblCellMar>
          <w:left w:w="40" w:type="dxa"/>
          <w:right w:w="40" w:type="dxa"/>
        </w:tblCellMar>
        <w:tblLook w:val="0000"/>
      </w:tblPr>
      <w:tblGrid>
        <w:gridCol w:w="2124"/>
        <w:gridCol w:w="1460"/>
        <w:gridCol w:w="1559"/>
        <w:gridCol w:w="1560"/>
        <w:gridCol w:w="1701"/>
        <w:gridCol w:w="1559"/>
      </w:tblGrid>
      <w:tr w:rsidR="001A0D69" w:rsidRPr="003728AA" w:rsidTr="001A0D69">
        <w:trPr>
          <w:trHeight w:hRule="exact" w:val="528"/>
        </w:trPr>
        <w:tc>
          <w:tcPr>
            <w:tcW w:w="2124" w:type="dxa"/>
            <w:vMerge w:val="restart"/>
            <w:tcBorders>
              <w:top w:val="single" w:sz="6" w:space="0" w:color="auto"/>
              <w:left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rPr>
                <w:rFonts w:ascii="Times New Roman" w:hAnsi="Times New Roman" w:cs="Times New Roman"/>
                <w:sz w:val="28"/>
                <w:szCs w:val="28"/>
              </w:rPr>
            </w:pPr>
            <w:r w:rsidRPr="003728AA">
              <w:rPr>
                <w:rFonts w:ascii="Times New Roman" w:hAnsi="Times New Roman" w:cs="Times New Roman"/>
                <w:b/>
                <w:bCs/>
                <w:sz w:val="28"/>
                <w:szCs w:val="28"/>
              </w:rPr>
              <w:t>Учебные предметы</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jc w:val="center"/>
              <w:rPr>
                <w:rFonts w:ascii="Times New Roman" w:hAnsi="Times New Roman" w:cs="Times New Roman"/>
                <w:sz w:val="28"/>
                <w:szCs w:val="28"/>
              </w:rPr>
            </w:pPr>
            <w:r w:rsidRPr="003728AA">
              <w:rPr>
                <w:rFonts w:ascii="Times New Roman" w:hAnsi="Times New Roman" w:cs="Times New Roman"/>
                <w:b/>
                <w:bCs/>
                <w:sz w:val="28"/>
                <w:szCs w:val="28"/>
              </w:rPr>
              <w:t>Формы промежуточной аттестации</w:t>
            </w:r>
          </w:p>
        </w:tc>
      </w:tr>
      <w:tr w:rsidR="001A0D69" w:rsidRPr="003728AA" w:rsidTr="001A0D69">
        <w:trPr>
          <w:trHeight w:hRule="exact" w:val="451"/>
        </w:trPr>
        <w:tc>
          <w:tcPr>
            <w:tcW w:w="2124" w:type="dxa"/>
            <w:vMerge/>
            <w:tcBorders>
              <w:left w:val="single" w:sz="6" w:space="0" w:color="auto"/>
              <w:bottom w:val="single" w:sz="6" w:space="0" w:color="auto"/>
              <w:right w:val="single" w:sz="6" w:space="0" w:color="auto"/>
            </w:tcBorders>
            <w:shd w:val="clear" w:color="auto" w:fill="FFFFFF"/>
            <w:vAlign w:val="center"/>
          </w:tcPr>
          <w:p w:rsidR="001A0D69" w:rsidRPr="003728AA" w:rsidRDefault="001A0D69" w:rsidP="005329F5">
            <w:pPr>
              <w:ind w:left="993" w:right="400"/>
              <w:rPr>
                <w:rFonts w:ascii="Times New Roman" w:hAnsi="Times New Roman" w:cs="Times New Roman"/>
                <w:sz w:val="28"/>
                <w:szCs w:val="28"/>
              </w:rPr>
            </w:pPr>
          </w:p>
        </w:tc>
        <w:tc>
          <w:tcPr>
            <w:tcW w:w="1460" w:type="dxa"/>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jc w:val="center"/>
              <w:rPr>
                <w:rFonts w:ascii="Times New Roman" w:hAnsi="Times New Roman" w:cs="Times New Roman"/>
                <w:sz w:val="28"/>
                <w:szCs w:val="28"/>
              </w:rPr>
            </w:pPr>
            <w:r w:rsidRPr="003728AA">
              <w:rPr>
                <w:rFonts w:ascii="Times New Roman" w:hAnsi="Times New Roman" w:cs="Times New Roman"/>
                <w:spacing w:val="-2"/>
                <w:sz w:val="28"/>
                <w:szCs w:val="28"/>
              </w:rPr>
              <w:t>5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jc w:val="center"/>
              <w:rPr>
                <w:rFonts w:ascii="Times New Roman" w:hAnsi="Times New Roman" w:cs="Times New Roman"/>
                <w:sz w:val="28"/>
                <w:szCs w:val="28"/>
              </w:rPr>
            </w:pPr>
            <w:r w:rsidRPr="003728AA">
              <w:rPr>
                <w:rFonts w:ascii="Times New Roman" w:hAnsi="Times New Roman" w:cs="Times New Roman"/>
                <w:spacing w:val="-2"/>
                <w:sz w:val="28"/>
                <w:szCs w:val="28"/>
              </w:rPr>
              <w:t>6 классы</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jc w:val="center"/>
              <w:rPr>
                <w:rFonts w:ascii="Times New Roman" w:hAnsi="Times New Roman" w:cs="Times New Roman"/>
                <w:sz w:val="28"/>
                <w:szCs w:val="28"/>
              </w:rPr>
            </w:pPr>
            <w:r w:rsidRPr="003728AA">
              <w:rPr>
                <w:rFonts w:ascii="Times New Roman" w:hAnsi="Times New Roman" w:cs="Times New Roman"/>
                <w:spacing w:val="-2"/>
                <w:sz w:val="28"/>
                <w:szCs w:val="28"/>
              </w:rPr>
              <w:t>7 классы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jc w:val="center"/>
              <w:rPr>
                <w:rFonts w:ascii="Times New Roman" w:hAnsi="Times New Roman" w:cs="Times New Roman"/>
                <w:sz w:val="28"/>
                <w:szCs w:val="28"/>
              </w:rPr>
            </w:pPr>
            <w:r w:rsidRPr="003728AA">
              <w:rPr>
                <w:rFonts w:ascii="Times New Roman" w:hAnsi="Times New Roman" w:cs="Times New Roman"/>
                <w:spacing w:val="-2"/>
                <w:sz w:val="28"/>
                <w:szCs w:val="28"/>
              </w:rPr>
              <w:t>8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jc w:val="center"/>
              <w:rPr>
                <w:rFonts w:ascii="Times New Roman" w:hAnsi="Times New Roman" w:cs="Times New Roman"/>
                <w:sz w:val="28"/>
                <w:szCs w:val="28"/>
              </w:rPr>
            </w:pPr>
            <w:r w:rsidRPr="003728AA">
              <w:rPr>
                <w:rFonts w:ascii="Times New Roman" w:hAnsi="Times New Roman" w:cs="Times New Roman"/>
                <w:spacing w:val="-2"/>
                <w:sz w:val="28"/>
                <w:szCs w:val="28"/>
              </w:rPr>
              <w:t>9 классы</w:t>
            </w:r>
          </w:p>
        </w:tc>
      </w:tr>
      <w:tr w:rsidR="001A0D69" w:rsidRPr="003728AA" w:rsidTr="001A0D69">
        <w:trPr>
          <w:trHeight w:hRule="exact" w:val="640"/>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rPr>
                <w:rFonts w:ascii="Times New Roman" w:hAnsi="Times New Roman" w:cs="Times New Roman"/>
                <w:sz w:val="28"/>
                <w:szCs w:val="28"/>
              </w:rPr>
            </w:pPr>
            <w:r w:rsidRPr="003728AA">
              <w:rPr>
                <w:rFonts w:ascii="Times New Roman" w:hAnsi="Times New Roman" w:cs="Times New Roman"/>
                <w:sz w:val="28"/>
                <w:szCs w:val="28"/>
              </w:rPr>
              <w:t>Русский язык</w:t>
            </w:r>
          </w:p>
        </w:tc>
        <w:tc>
          <w:tcPr>
            <w:tcW w:w="628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jc w:val="center"/>
              <w:rPr>
                <w:rFonts w:ascii="Times New Roman" w:hAnsi="Times New Roman" w:cs="Times New Roman"/>
                <w:sz w:val="28"/>
                <w:szCs w:val="28"/>
              </w:rPr>
            </w:pPr>
            <w:r w:rsidRPr="003728AA">
              <w:rPr>
                <w:rFonts w:ascii="Times New Roman" w:hAnsi="Times New Roman" w:cs="Times New Roman"/>
                <w:sz w:val="28"/>
                <w:szCs w:val="28"/>
              </w:rPr>
              <w:t>Диктант с грамматиче</w:t>
            </w:r>
            <w:r w:rsidRPr="003728AA">
              <w:rPr>
                <w:rFonts w:ascii="Times New Roman" w:hAnsi="Times New Roman" w:cs="Times New Roman"/>
                <w:sz w:val="28"/>
                <w:szCs w:val="28"/>
              </w:rPr>
              <w:softHyphen/>
            </w:r>
            <w:r w:rsidRPr="003728AA">
              <w:rPr>
                <w:rFonts w:ascii="Times New Roman" w:hAnsi="Times New Roman" w:cs="Times New Roman"/>
                <w:spacing w:val="-1"/>
                <w:sz w:val="28"/>
                <w:szCs w:val="28"/>
              </w:rPr>
              <w:t>ским заданием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jc w:val="center"/>
              <w:rPr>
                <w:rFonts w:ascii="Times New Roman" w:hAnsi="Times New Roman" w:cs="Times New Roman"/>
                <w:sz w:val="28"/>
                <w:szCs w:val="28"/>
              </w:rPr>
            </w:pPr>
            <w:r w:rsidRPr="003728AA">
              <w:rPr>
                <w:rFonts w:ascii="Times New Roman" w:hAnsi="Times New Roman" w:cs="Times New Roman"/>
                <w:spacing w:val="-1"/>
                <w:sz w:val="28"/>
                <w:szCs w:val="28"/>
              </w:rPr>
              <w:t>Итоговое тести</w:t>
            </w:r>
            <w:r w:rsidRPr="003728AA">
              <w:rPr>
                <w:rFonts w:ascii="Times New Roman" w:hAnsi="Times New Roman" w:cs="Times New Roman"/>
                <w:spacing w:val="-1"/>
                <w:sz w:val="28"/>
                <w:szCs w:val="28"/>
              </w:rPr>
              <w:softHyphen/>
            </w:r>
            <w:r w:rsidRPr="003728AA">
              <w:rPr>
                <w:rFonts w:ascii="Times New Roman" w:hAnsi="Times New Roman" w:cs="Times New Roman"/>
                <w:sz w:val="28"/>
                <w:szCs w:val="28"/>
              </w:rPr>
              <w:t>рование</w:t>
            </w:r>
          </w:p>
        </w:tc>
      </w:tr>
      <w:tr w:rsidR="001A0D69" w:rsidRPr="003728AA" w:rsidTr="001A0D69">
        <w:trPr>
          <w:trHeight w:hRule="exact" w:val="445"/>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rPr>
                <w:rFonts w:ascii="Times New Roman" w:hAnsi="Times New Roman" w:cs="Times New Roman"/>
                <w:sz w:val="28"/>
                <w:szCs w:val="28"/>
              </w:rPr>
            </w:pPr>
            <w:r w:rsidRPr="003728AA">
              <w:rPr>
                <w:rFonts w:ascii="Times New Roman" w:hAnsi="Times New Roman" w:cs="Times New Roman"/>
                <w:sz w:val="28"/>
                <w:szCs w:val="28"/>
              </w:rPr>
              <w:t>Математика</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A0D69" w:rsidRPr="003728AA" w:rsidRDefault="001A0D69" w:rsidP="005329F5">
            <w:pPr>
              <w:shd w:val="clear" w:color="auto" w:fill="FFFFFF"/>
              <w:ind w:left="993" w:right="400"/>
              <w:jc w:val="center"/>
              <w:rPr>
                <w:rFonts w:ascii="Times New Roman" w:hAnsi="Times New Roman" w:cs="Times New Roman"/>
                <w:sz w:val="28"/>
                <w:szCs w:val="28"/>
              </w:rPr>
            </w:pPr>
            <w:r w:rsidRPr="003728AA">
              <w:rPr>
                <w:rFonts w:ascii="Times New Roman" w:hAnsi="Times New Roman" w:cs="Times New Roman"/>
                <w:spacing w:val="-2"/>
                <w:sz w:val="28"/>
                <w:szCs w:val="28"/>
              </w:rPr>
              <w:t xml:space="preserve">Контрольная </w:t>
            </w:r>
            <w:r w:rsidRPr="003728AA">
              <w:rPr>
                <w:rFonts w:ascii="Times New Roman" w:hAnsi="Times New Roman" w:cs="Times New Roman"/>
                <w:spacing w:val="-1"/>
                <w:sz w:val="28"/>
                <w:szCs w:val="28"/>
              </w:rPr>
              <w:t>ра</w:t>
            </w:r>
            <w:r w:rsidRPr="003728AA">
              <w:rPr>
                <w:rFonts w:ascii="Times New Roman" w:hAnsi="Times New Roman" w:cs="Times New Roman"/>
                <w:spacing w:val="-1"/>
                <w:sz w:val="28"/>
                <w:szCs w:val="28"/>
              </w:rPr>
              <w:softHyphen/>
            </w:r>
            <w:r w:rsidRPr="003728AA">
              <w:rPr>
                <w:rFonts w:ascii="Times New Roman" w:hAnsi="Times New Roman" w:cs="Times New Roman"/>
                <w:sz w:val="28"/>
                <w:szCs w:val="28"/>
              </w:rPr>
              <w:t>бота</w:t>
            </w:r>
          </w:p>
        </w:tc>
      </w:tr>
    </w:tbl>
    <w:p w:rsidR="001A0D69" w:rsidRPr="003728AA" w:rsidRDefault="001A0D69" w:rsidP="005329F5">
      <w:pPr>
        <w:shd w:val="clear" w:color="auto" w:fill="FFFFFF"/>
        <w:spacing w:line="276" w:lineRule="auto"/>
        <w:ind w:left="993" w:right="400" w:firstLine="567"/>
        <w:rPr>
          <w:rFonts w:ascii="Times New Roman" w:hAnsi="Times New Roman" w:cs="Times New Roman"/>
          <w:color w:val="000000"/>
          <w:sz w:val="28"/>
          <w:szCs w:val="28"/>
        </w:rPr>
      </w:pPr>
    </w:p>
    <w:p w:rsidR="001A0D69" w:rsidRPr="003728AA" w:rsidRDefault="001A0D69" w:rsidP="005329F5">
      <w:pPr>
        <w:shd w:val="clear" w:color="auto" w:fill="FFFFFF"/>
        <w:spacing w:line="276" w:lineRule="auto"/>
        <w:ind w:left="993" w:right="400" w:firstLine="567"/>
        <w:rPr>
          <w:rFonts w:ascii="Times New Roman" w:hAnsi="Times New Roman" w:cs="Times New Roman"/>
          <w:color w:val="000000"/>
          <w:sz w:val="28"/>
          <w:szCs w:val="28"/>
        </w:rPr>
      </w:pPr>
      <w:r w:rsidRPr="003728AA">
        <w:rPr>
          <w:rFonts w:ascii="Times New Roman" w:hAnsi="Times New Roman" w:cs="Times New Roman"/>
          <w:color w:val="000000"/>
          <w:sz w:val="28"/>
          <w:szCs w:val="28"/>
        </w:rPr>
        <w:t xml:space="preserve">По всем остальным предметам формой промежуточной аттестации является </w:t>
      </w:r>
      <w:r w:rsidRPr="003728AA">
        <w:rPr>
          <w:rFonts w:ascii="Times New Roman" w:hAnsi="Times New Roman" w:cs="Times New Roman"/>
          <w:b/>
          <w:color w:val="000000"/>
          <w:sz w:val="28"/>
          <w:szCs w:val="28"/>
        </w:rPr>
        <w:t>годовая отметка по предметам.</w:t>
      </w:r>
    </w:p>
    <w:p w:rsidR="001A0D69" w:rsidRPr="003728AA" w:rsidRDefault="001A0D69" w:rsidP="005329F5">
      <w:pPr>
        <w:shd w:val="clear" w:color="auto" w:fill="FFFFFF"/>
        <w:spacing w:line="312" w:lineRule="auto"/>
        <w:ind w:left="993" w:right="400" w:firstLine="567"/>
        <w:jc w:val="both"/>
        <w:rPr>
          <w:rFonts w:ascii="Times New Roman" w:hAnsi="Times New Roman" w:cs="Times New Roman"/>
          <w:sz w:val="28"/>
          <w:szCs w:val="28"/>
        </w:rPr>
      </w:pPr>
      <w:r w:rsidRPr="003728AA">
        <w:rPr>
          <w:rFonts w:ascii="Times New Roman" w:hAnsi="Times New Roman" w:cs="Times New Roman"/>
          <w:sz w:val="28"/>
          <w:szCs w:val="28"/>
        </w:rPr>
        <w:t>Итоги промежуточной аттестации отражаются в электронном журнале в виде отметки по пятибалльной шкале в разделе тех учебных пред</w:t>
      </w:r>
      <w:r w:rsidRPr="003728AA">
        <w:rPr>
          <w:rFonts w:ascii="Times New Roman" w:hAnsi="Times New Roman" w:cs="Times New Roman"/>
          <w:sz w:val="28"/>
          <w:szCs w:val="28"/>
        </w:rPr>
        <w:softHyphen/>
        <w:t>метов, курсов, дисциплин, по которым она проводилась. Отметки за промежуточную аттестацию выставляются в от</w:t>
      </w:r>
      <w:r w:rsidRPr="003728AA">
        <w:rPr>
          <w:rFonts w:ascii="Times New Roman" w:hAnsi="Times New Roman" w:cs="Times New Roman"/>
          <w:sz w:val="28"/>
          <w:szCs w:val="28"/>
        </w:rPr>
        <w:softHyphen/>
        <w:t>дельном столбце.</w:t>
      </w:r>
    </w:p>
    <w:p w:rsidR="001A0D69" w:rsidRPr="003728AA" w:rsidRDefault="001A0D69" w:rsidP="005329F5">
      <w:pPr>
        <w:shd w:val="clear" w:color="auto" w:fill="FFFFFF"/>
        <w:spacing w:line="312" w:lineRule="auto"/>
        <w:ind w:left="993" w:right="400" w:firstLine="567"/>
        <w:jc w:val="both"/>
        <w:rPr>
          <w:rFonts w:ascii="Times New Roman" w:hAnsi="Times New Roman" w:cs="Times New Roman"/>
          <w:sz w:val="28"/>
          <w:szCs w:val="28"/>
        </w:rPr>
      </w:pPr>
      <w:r w:rsidRPr="003728AA">
        <w:rPr>
          <w:rFonts w:ascii="Times New Roman" w:hAnsi="Times New Roman" w:cs="Times New Roman"/>
          <w:sz w:val="28"/>
          <w:szCs w:val="28"/>
        </w:rPr>
        <w:t>Итоговая отметка по учебному предмету, курсу, дисциплине при проведении годовой промежуточной аттестации с аттестационными ис</w:t>
      </w:r>
      <w:r w:rsidRPr="003728AA">
        <w:rPr>
          <w:rFonts w:ascii="Times New Roman" w:hAnsi="Times New Roman" w:cs="Times New Roman"/>
          <w:sz w:val="28"/>
          <w:szCs w:val="28"/>
        </w:rPr>
        <w:softHyphen/>
        <w:t>пытаниями выставляется учителем с учетом годовой от</w:t>
      </w:r>
      <w:r w:rsidRPr="003728AA">
        <w:rPr>
          <w:rFonts w:ascii="Times New Roman" w:hAnsi="Times New Roman" w:cs="Times New Roman"/>
          <w:sz w:val="28"/>
          <w:szCs w:val="28"/>
        </w:rPr>
        <w:softHyphen/>
        <w:t>метки и отметки, полученной при прохождении годовой промежуточной ат</w:t>
      </w:r>
      <w:r w:rsidRPr="003728AA">
        <w:rPr>
          <w:rFonts w:ascii="Times New Roman" w:hAnsi="Times New Roman" w:cs="Times New Roman"/>
          <w:sz w:val="28"/>
          <w:szCs w:val="28"/>
        </w:rPr>
        <w:softHyphen/>
        <w:t>тестации.</w:t>
      </w:r>
    </w:p>
    <w:p w:rsidR="001A0D69" w:rsidRPr="003728AA" w:rsidRDefault="001A0D69" w:rsidP="005329F5">
      <w:pPr>
        <w:spacing w:line="360" w:lineRule="auto"/>
        <w:ind w:left="993" w:right="400" w:firstLine="709"/>
        <w:jc w:val="both"/>
        <w:rPr>
          <w:rFonts w:ascii="Times New Roman" w:eastAsiaTheme="minorEastAsia" w:hAnsi="Times New Roman" w:cs="Times New Roman"/>
          <w:sz w:val="28"/>
          <w:szCs w:val="28"/>
        </w:rPr>
      </w:pPr>
      <w:r w:rsidRPr="003728AA">
        <w:rPr>
          <w:rFonts w:ascii="Times New Roman" w:eastAsiaTheme="minorEastAsia" w:hAnsi="Times New Roman" w:cs="Times New Roman"/>
          <w:sz w:val="28"/>
          <w:szCs w:val="28"/>
        </w:rPr>
        <w:t xml:space="preserve">Реализацию основной образовательной программы основного общего образования в 2022-23 учебном году </w:t>
      </w:r>
      <w:r w:rsidRPr="003728AA">
        <w:rPr>
          <w:rFonts w:ascii="Times New Roman" w:eastAsiaTheme="minorEastAsia" w:hAnsi="Times New Roman" w:cs="Times New Roman"/>
          <w:b/>
          <w:sz w:val="28"/>
          <w:szCs w:val="28"/>
          <w:u w:val="single"/>
        </w:rPr>
        <w:t>в 5-х классах</w:t>
      </w:r>
      <w:r w:rsidRPr="003728AA">
        <w:rPr>
          <w:rFonts w:ascii="Times New Roman" w:eastAsiaTheme="minorEastAsia" w:hAnsi="Times New Roman" w:cs="Times New Roman"/>
          <w:sz w:val="28"/>
          <w:szCs w:val="28"/>
        </w:rPr>
        <w:t xml:space="preserve"> МБОУ СОШ № 2 г. Дигоры будет осуществлять  </w:t>
      </w:r>
      <w:r w:rsidRPr="003728AA">
        <w:rPr>
          <w:rFonts w:ascii="Times New Roman" w:eastAsiaTheme="minorEastAsia" w:hAnsi="Times New Roman" w:cs="Times New Roman"/>
          <w:b/>
          <w:sz w:val="28"/>
          <w:szCs w:val="28"/>
        </w:rPr>
        <w:t>по 5 варианту</w:t>
      </w:r>
      <w:r w:rsidRPr="003728AA">
        <w:rPr>
          <w:rFonts w:ascii="Times New Roman" w:eastAsiaTheme="minorEastAsia" w:hAnsi="Times New Roman" w:cs="Times New Roman"/>
          <w:sz w:val="28"/>
          <w:szCs w:val="28"/>
        </w:rPr>
        <w:t xml:space="preserve"> примерного учебного плана ПООП ООО, одобренную решением Федерального учебно-методического объединения по общему образованию, протокол 1/22 от 18.03.2022 г.</w:t>
      </w:r>
    </w:p>
    <w:p w:rsidR="00C12158" w:rsidRPr="003728AA" w:rsidRDefault="001A0D69" w:rsidP="005329F5">
      <w:pPr>
        <w:spacing w:line="360" w:lineRule="auto"/>
        <w:ind w:left="993" w:right="400" w:firstLine="709"/>
        <w:jc w:val="both"/>
        <w:rPr>
          <w:rFonts w:ascii="Times New Roman" w:eastAsiaTheme="minorEastAsia" w:hAnsi="Times New Roman" w:cs="Times New Roman"/>
          <w:sz w:val="28"/>
          <w:szCs w:val="28"/>
        </w:rPr>
      </w:pPr>
      <w:r w:rsidRPr="003728AA">
        <w:rPr>
          <w:rFonts w:ascii="Times New Roman" w:eastAsiaTheme="minorEastAsia" w:hAnsi="Times New Roman" w:cs="Times New Roman"/>
          <w:sz w:val="28"/>
          <w:szCs w:val="28"/>
        </w:rPr>
        <w:t xml:space="preserve">В </w:t>
      </w:r>
      <w:r w:rsidRPr="003728AA">
        <w:rPr>
          <w:rFonts w:ascii="Times New Roman" w:eastAsiaTheme="minorEastAsia" w:hAnsi="Times New Roman" w:cs="Times New Roman"/>
          <w:b/>
          <w:sz w:val="28"/>
          <w:szCs w:val="28"/>
          <w:u w:val="single"/>
        </w:rPr>
        <w:t>6-9 классах</w:t>
      </w:r>
      <w:r w:rsidRPr="003728AA">
        <w:rPr>
          <w:rFonts w:ascii="Times New Roman" w:eastAsiaTheme="minorEastAsia" w:hAnsi="Times New Roman" w:cs="Times New Roman"/>
          <w:sz w:val="28"/>
          <w:szCs w:val="28"/>
        </w:rPr>
        <w:t xml:space="preserve"> продолжается реализация ООП ФГОС ООО</w:t>
      </w:r>
      <w:r w:rsidRPr="003728AA">
        <w:rPr>
          <w:rFonts w:ascii="Times New Roman" w:eastAsiaTheme="minorEastAsia" w:hAnsi="Times New Roman"/>
          <w:sz w:val="28"/>
          <w:szCs w:val="28"/>
        </w:rPr>
        <w:t xml:space="preserve"> </w:t>
      </w:r>
      <w:r w:rsidRPr="003728AA">
        <w:rPr>
          <w:rFonts w:ascii="Times New Roman" w:eastAsiaTheme="minorEastAsia" w:hAnsi="Times New Roman" w:cs="Times New Roman"/>
          <w:sz w:val="28"/>
          <w:szCs w:val="28"/>
        </w:rPr>
        <w:t xml:space="preserve">по </w:t>
      </w:r>
      <w:r w:rsidRPr="003728AA">
        <w:rPr>
          <w:rFonts w:ascii="Times New Roman" w:eastAsiaTheme="minorEastAsia" w:hAnsi="Times New Roman" w:cs="Times New Roman"/>
          <w:b/>
          <w:sz w:val="28"/>
          <w:szCs w:val="28"/>
        </w:rPr>
        <w:t>4 варианту</w:t>
      </w:r>
      <w:r w:rsidRPr="003728AA">
        <w:rPr>
          <w:rFonts w:ascii="Times New Roman" w:eastAsiaTheme="minorEastAsia" w:hAnsi="Times New Roman" w:cs="Times New Roman"/>
          <w:sz w:val="28"/>
          <w:szCs w:val="28"/>
        </w:rPr>
        <w:t xml:space="preserve"> примерного учебного плана для общеобразовательных организаций, в которых обучение ведётся на русском языке, но наряду с ним изучается один из языков народов России, представленный в Примерной основной образовательной программе основного общего образования на </w:t>
      </w:r>
      <w:r w:rsidRPr="003728AA">
        <w:rPr>
          <w:rFonts w:ascii="Times New Roman" w:eastAsiaTheme="minorEastAsia" w:hAnsi="Times New Roman" w:cs="Times New Roman"/>
          <w:color w:val="0563C1" w:themeColor="hyperlink"/>
          <w:sz w:val="28"/>
          <w:szCs w:val="28"/>
          <w:u w:val="single"/>
        </w:rPr>
        <w:t>www.fgosreestr.ru.</w:t>
      </w:r>
      <w:r w:rsidR="00C12158" w:rsidRPr="003728AA">
        <w:rPr>
          <w:rFonts w:ascii="Times New Roman" w:hAnsi="Times New Roman" w:cs="Times New Roman"/>
          <w:b/>
          <w:sz w:val="28"/>
          <w:szCs w:val="28"/>
        </w:rPr>
        <w:t xml:space="preserve"> </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Pr>
          <w:rFonts w:ascii="Times New Roman" w:hAnsi="Times New Roman" w:cs="Times New Roman"/>
          <w:b/>
          <w:sz w:val="28"/>
          <w:szCs w:val="28"/>
        </w:rPr>
        <w:t>3.1.2.1. Н</w:t>
      </w:r>
      <w:r w:rsidRPr="007D2BA0">
        <w:rPr>
          <w:rFonts w:ascii="Times New Roman" w:hAnsi="Times New Roman" w:cs="Times New Roman"/>
          <w:b/>
          <w:sz w:val="28"/>
          <w:szCs w:val="28"/>
        </w:rPr>
        <w:t>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bl>
      <w:tblPr>
        <w:tblpPr w:leftFromText="180" w:rightFromText="180" w:vertAnchor="text" w:horzAnchor="margin" w:tblpXSpec="center" w:tblpY="14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2694"/>
        <w:gridCol w:w="785"/>
        <w:gridCol w:w="785"/>
        <w:gridCol w:w="785"/>
        <w:gridCol w:w="785"/>
        <w:gridCol w:w="687"/>
        <w:gridCol w:w="884"/>
      </w:tblGrid>
      <w:tr w:rsidR="00612FA0" w:rsidRPr="00240233" w:rsidTr="003728AA">
        <w:trPr>
          <w:trHeight w:val="499"/>
        </w:trPr>
        <w:tc>
          <w:tcPr>
            <w:tcW w:w="2943" w:type="dxa"/>
            <w:vMerge w:val="restart"/>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Предметные области</w:t>
            </w:r>
          </w:p>
        </w:tc>
        <w:tc>
          <w:tcPr>
            <w:tcW w:w="2694" w:type="dxa"/>
            <w:vMerge w:val="restart"/>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Учебные предметы</w:t>
            </w:r>
          </w:p>
        </w:tc>
        <w:tc>
          <w:tcPr>
            <w:tcW w:w="4711" w:type="dxa"/>
            <w:gridSpan w:val="6"/>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Количество часов в неделю</w:t>
            </w:r>
          </w:p>
        </w:tc>
      </w:tr>
      <w:tr w:rsidR="00612FA0" w:rsidRPr="00240233" w:rsidTr="00CB6F4F">
        <w:trPr>
          <w:trHeight w:val="511"/>
        </w:trPr>
        <w:tc>
          <w:tcPr>
            <w:tcW w:w="2943" w:type="dxa"/>
            <w:vMerge/>
            <w:vAlign w:val="center"/>
          </w:tcPr>
          <w:p w:rsidR="00612FA0" w:rsidRPr="00240233" w:rsidRDefault="00612FA0" w:rsidP="005329F5">
            <w:pPr>
              <w:snapToGrid w:val="0"/>
              <w:ind w:left="993" w:right="400"/>
              <w:jc w:val="both"/>
              <w:rPr>
                <w:rFonts w:ascii="Times New Roman" w:hAnsi="Times New Roman" w:cs="Times New Roman"/>
                <w:bCs/>
                <w:sz w:val="24"/>
                <w:szCs w:val="24"/>
              </w:rPr>
            </w:pPr>
          </w:p>
        </w:tc>
        <w:tc>
          <w:tcPr>
            <w:tcW w:w="2694" w:type="dxa"/>
            <w:vMerge/>
            <w:vAlign w:val="center"/>
          </w:tcPr>
          <w:p w:rsidR="00612FA0" w:rsidRPr="00240233" w:rsidRDefault="00612FA0" w:rsidP="005329F5">
            <w:pPr>
              <w:snapToGrid w:val="0"/>
              <w:ind w:left="993" w:right="400"/>
              <w:jc w:val="both"/>
              <w:rPr>
                <w:rFonts w:ascii="Times New Roman" w:hAnsi="Times New Roman" w:cs="Times New Roman"/>
                <w:bCs/>
                <w:sz w:val="24"/>
                <w:szCs w:val="24"/>
              </w:rPr>
            </w:pPr>
          </w:p>
        </w:tc>
        <w:tc>
          <w:tcPr>
            <w:tcW w:w="785" w:type="dxa"/>
            <w:vAlign w:val="center"/>
          </w:tcPr>
          <w:p w:rsidR="00612FA0" w:rsidRPr="00F524B1" w:rsidRDefault="00612FA0" w:rsidP="005329F5">
            <w:pPr>
              <w:tabs>
                <w:tab w:val="left" w:pos="742"/>
              </w:tabs>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V</w:t>
            </w:r>
          </w:p>
        </w:tc>
        <w:tc>
          <w:tcPr>
            <w:tcW w:w="785" w:type="dxa"/>
            <w:vAlign w:val="center"/>
          </w:tcPr>
          <w:p w:rsidR="00612FA0" w:rsidRPr="00240233" w:rsidRDefault="00612FA0" w:rsidP="005329F5">
            <w:pPr>
              <w:tabs>
                <w:tab w:val="left" w:pos="742"/>
              </w:tabs>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tabs>
                <w:tab w:val="left" w:pos="742"/>
              </w:tabs>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tabs>
                <w:tab w:val="left" w:pos="742"/>
              </w:tabs>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tabs>
                <w:tab w:val="left" w:pos="742"/>
              </w:tabs>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tabs>
                <w:tab w:val="left" w:pos="742"/>
              </w:tabs>
              <w:snapToGrid w:val="0"/>
              <w:ind w:left="993" w:right="400" w:hanging="108"/>
              <w:jc w:val="center"/>
              <w:rPr>
                <w:rFonts w:ascii="Times New Roman" w:hAnsi="Times New Roman" w:cs="Times New Roman"/>
                <w:bCs/>
                <w:sz w:val="24"/>
                <w:szCs w:val="24"/>
              </w:rPr>
            </w:pPr>
          </w:p>
        </w:tc>
      </w:tr>
      <w:tr w:rsidR="00612FA0" w:rsidRPr="00240233" w:rsidTr="00CB6F4F">
        <w:trPr>
          <w:trHeight w:val="330"/>
        </w:trPr>
        <w:tc>
          <w:tcPr>
            <w:tcW w:w="2943" w:type="dxa"/>
            <w:vMerge w:val="restart"/>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Русский язык и</w:t>
            </w:r>
          </w:p>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Литература</w:t>
            </w: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Русский язык</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5</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7"/>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Литература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3</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165"/>
        </w:trPr>
        <w:tc>
          <w:tcPr>
            <w:tcW w:w="2943" w:type="dxa"/>
            <w:vMerge w:val="restart"/>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Родной язык и</w:t>
            </w:r>
          </w:p>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родная литература</w:t>
            </w: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 xml:space="preserve">Родной язык </w:t>
            </w:r>
          </w:p>
        </w:tc>
        <w:tc>
          <w:tcPr>
            <w:tcW w:w="785" w:type="dxa"/>
            <w:vMerge w:val="restart"/>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85"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165"/>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Родная литература</w:t>
            </w:r>
          </w:p>
        </w:tc>
        <w:tc>
          <w:tcPr>
            <w:tcW w:w="785"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360"/>
        </w:trPr>
        <w:tc>
          <w:tcPr>
            <w:tcW w:w="2943" w:type="dxa"/>
            <w:vAlign w:val="center"/>
          </w:tcPr>
          <w:p w:rsidR="00612FA0" w:rsidRPr="00240233" w:rsidRDefault="00612FA0" w:rsidP="005329F5">
            <w:pPr>
              <w:snapToGrid w:val="0"/>
              <w:ind w:left="993" w:right="400"/>
              <w:rPr>
                <w:rFonts w:ascii="Times New Roman" w:hAnsi="Times New Roman" w:cs="Times New Roman"/>
                <w:bCs/>
                <w:sz w:val="24"/>
                <w:szCs w:val="24"/>
              </w:rPr>
            </w:pPr>
            <w:r w:rsidRPr="00240233">
              <w:rPr>
                <w:rFonts w:ascii="Times New Roman" w:hAnsi="Times New Roman" w:cs="Times New Roman"/>
                <w:bCs/>
                <w:sz w:val="24"/>
                <w:szCs w:val="24"/>
              </w:rPr>
              <w:t>Иностранные  языки</w:t>
            </w: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Иностранный язык</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3</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137"/>
        </w:trPr>
        <w:tc>
          <w:tcPr>
            <w:tcW w:w="2943" w:type="dxa"/>
            <w:vMerge w:val="restart"/>
            <w:vAlign w:val="center"/>
          </w:tcPr>
          <w:p w:rsidR="00612FA0" w:rsidRPr="00240233" w:rsidRDefault="00612FA0" w:rsidP="005329F5">
            <w:pPr>
              <w:snapToGrid w:val="0"/>
              <w:ind w:left="993" w:right="400"/>
              <w:rPr>
                <w:rFonts w:ascii="Times New Roman" w:hAnsi="Times New Roman" w:cs="Times New Roman"/>
                <w:bCs/>
                <w:sz w:val="24"/>
                <w:szCs w:val="24"/>
              </w:rPr>
            </w:pPr>
            <w:r w:rsidRPr="00240233">
              <w:rPr>
                <w:rFonts w:ascii="Times New Roman" w:hAnsi="Times New Roman" w:cs="Times New Roman"/>
                <w:bCs/>
                <w:sz w:val="24"/>
                <w:szCs w:val="24"/>
              </w:rPr>
              <w:t>Математика и информатика</w:t>
            </w: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Математика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5</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8"/>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Алгебра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7"/>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Геометрия</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151"/>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Информатика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7"/>
        </w:trPr>
        <w:tc>
          <w:tcPr>
            <w:tcW w:w="2943" w:type="dxa"/>
            <w:vMerge w:val="restart"/>
            <w:vAlign w:val="center"/>
          </w:tcPr>
          <w:p w:rsidR="00612FA0" w:rsidRPr="00240233" w:rsidRDefault="00612FA0" w:rsidP="005329F5">
            <w:pPr>
              <w:snapToGrid w:val="0"/>
              <w:ind w:left="993" w:right="400"/>
              <w:rPr>
                <w:rFonts w:ascii="Times New Roman" w:hAnsi="Times New Roman" w:cs="Times New Roman"/>
                <w:bCs/>
                <w:sz w:val="24"/>
                <w:szCs w:val="24"/>
              </w:rPr>
            </w:pPr>
            <w:r w:rsidRPr="00240233">
              <w:rPr>
                <w:rFonts w:ascii="Times New Roman" w:hAnsi="Times New Roman" w:cs="Times New Roman"/>
                <w:bCs/>
                <w:sz w:val="24"/>
                <w:szCs w:val="24"/>
              </w:rPr>
              <w:t xml:space="preserve">Общественно-научные предметы </w:t>
            </w: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История России</w:t>
            </w:r>
          </w:p>
        </w:tc>
        <w:tc>
          <w:tcPr>
            <w:tcW w:w="785" w:type="dxa"/>
            <w:vMerge w:val="restart"/>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2</w:t>
            </w:r>
          </w:p>
        </w:tc>
        <w:tc>
          <w:tcPr>
            <w:tcW w:w="785"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Merge w:val="restart"/>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7"/>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Всеобщая история</w:t>
            </w:r>
          </w:p>
        </w:tc>
        <w:tc>
          <w:tcPr>
            <w:tcW w:w="785"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Merge/>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7"/>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Обществознание</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7"/>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География</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181"/>
        </w:trPr>
        <w:tc>
          <w:tcPr>
            <w:tcW w:w="2943" w:type="dxa"/>
            <w:vMerge w:val="restart"/>
            <w:vAlign w:val="center"/>
          </w:tcPr>
          <w:p w:rsidR="00612FA0" w:rsidRPr="00240233" w:rsidRDefault="00612FA0" w:rsidP="005329F5">
            <w:pPr>
              <w:snapToGrid w:val="0"/>
              <w:ind w:left="993" w:right="400"/>
              <w:rPr>
                <w:rFonts w:ascii="Times New Roman" w:hAnsi="Times New Roman" w:cs="Times New Roman"/>
                <w:bCs/>
                <w:sz w:val="24"/>
                <w:szCs w:val="24"/>
              </w:rPr>
            </w:pPr>
          </w:p>
          <w:p w:rsidR="00612FA0" w:rsidRPr="00240233" w:rsidRDefault="00612FA0" w:rsidP="005329F5">
            <w:pPr>
              <w:snapToGrid w:val="0"/>
              <w:ind w:left="993" w:right="400"/>
              <w:rPr>
                <w:rFonts w:ascii="Times New Roman" w:hAnsi="Times New Roman" w:cs="Times New Roman"/>
                <w:bCs/>
                <w:sz w:val="24"/>
                <w:szCs w:val="24"/>
              </w:rPr>
            </w:pPr>
            <w:r w:rsidRPr="00240233">
              <w:rPr>
                <w:rFonts w:ascii="Times New Roman" w:hAnsi="Times New Roman" w:cs="Times New Roman"/>
                <w:bCs/>
                <w:sz w:val="24"/>
                <w:szCs w:val="24"/>
              </w:rPr>
              <w:t>Естественнонаучные предметы</w:t>
            </w: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Физика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215"/>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Химия</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251"/>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Биология</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251"/>
        </w:trPr>
        <w:tc>
          <w:tcPr>
            <w:tcW w:w="2943" w:type="dxa"/>
            <w:vMerge w:val="restart"/>
            <w:vAlign w:val="center"/>
          </w:tcPr>
          <w:p w:rsidR="00612FA0" w:rsidRPr="00240233" w:rsidRDefault="00612FA0" w:rsidP="005329F5">
            <w:pPr>
              <w:snapToGrid w:val="0"/>
              <w:ind w:left="993" w:right="400"/>
              <w:rPr>
                <w:rFonts w:ascii="Times New Roman" w:hAnsi="Times New Roman" w:cs="Times New Roman"/>
                <w:bCs/>
                <w:sz w:val="24"/>
                <w:szCs w:val="24"/>
              </w:rPr>
            </w:pPr>
          </w:p>
          <w:p w:rsidR="00612FA0" w:rsidRPr="00240233" w:rsidRDefault="00612FA0" w:rsidP="005329F5">
            <w:pPr>
              <w:snapToGrid w:val="0"/>
              <w:ind w:left="993" w:right="400"/>
              <w:rPr>
                <w:rFonts w:ascii="Times New Roman" w:hAnsi="Times New Roman" w:cs="Times New Roman"/>
                <w:bCs/>
                <w:sz w:val="24"/>
                <w:szCs w:val="24"/>
              </w:rPr>
            </w:pPr>
            <w:r w:rsidRPr="00240233">
              <w:rPr>
                <w:rFonts w:ascii="Times New Roman" w:hAnsi="Times New Roman" w:cs="Times New Roman"/>
                <w:bCs/>
                <w:sz w:val="24"/>
                <w:szCs w:val="24"/>
              </w:rPr>
              <w:t>Искусство</w:t>
            </w: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Музыка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251"/>
        </w:trPr>
        <w:tc>
          <w:tcPr>
            <w:tcW w:w="2943" w:type="dxa"/>
            <w:vMerge/>
            <w:vAlign w:val="center"/>
          </w:tcPr>
          <w:p w:rsidR="00612FA0" w:rsidRPr="00240233" w:rsidRDefault="00612FA0" w:rsidP="005329F5">
            <w:pPr>
              <w:snapToGrid w:val="0"/>
              <w:ind w:left="993" w:right="400"/>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Изобразительное искусство</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251"/>
        </w:trPr>
        <w:tc>
          <w:tcPr>
            <w:tcW w:w="2943" w:type="dxa"/>
            <w:vAlign w:val="center"/>
          </w:tcPr>
          <w:p w:rsidR="00612FA0" w:rsidRPr="00240233" w:rsidRDefault="00612FA0" w:rsidP="005329F5">
            <w:pPr>
              <w:snapToGrid w:val="0"/>
              <w:ind w:left="993" w:right="400"/>
              <w:rPr>
                <w:rFonts w:ascii="Times New Roman" w:hAnsi="Times New Roman" w:cs="Times New Roman"/>
                <w:bCs/>
                <w:sz w:val="24"/>
                <w:szCs w:val="24"/>
              </w:rPr>
            </w:pPr>
            <w:r w:rsidRPr="00240233">
              <w:rPr>
                <w:rFonts w:ascii="Times New Roman" w:hAnsi="Times New Roman" w:cs="Times New Roman"/>
                <w:bCs/>
                <w:sz w:val="24"/>
                <w:szCs w:val="24"/>
              </w:rPr>
              <w:t>Технология</w:t>
            </w: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Технология</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2</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251"/>
        </w:trPr>
        <w:tc>
          <w:tcPr>
            <w:tcW w:w="2943" w:type="dxa"/>
            <w:vMerge w:val="restart"/>
            <w:vAlign w:val="center"/>
          </w:tcPr>
          <w:p w:rsidR="00612FA0" w:rsidRPr="00240233" w:rsidRDefault="00612FA0" w:rsidP="005329F5">
            <w:pPr>
              <w:snapToGrid w:val="0"/>
              <w:ind w:left="993" w:right="400"/>
              <w:rPr>
                <w:rFonts w:ascii="Times New Roman" w:hAnsi="Times New Roman" w:cs="Times New Roman"/>
                <w:bCs/>
                <w:sz w:val="24"/>
                <w:szCs w:val="24"/>
              </w:rPr>
            </w:pPr>
            <w:r w:rsidRPr="00240233">
              <w:rPr>
                <w:rFonts w:ascii="Times New Roman" w:hAnsi="Times New Roman" w:cs="Times New Roman"/>
                <w:bCs/>
                <w:sz w:val="24"/>
                <w:szCs w:val="24"/>
              </w:rPr>
              <w:t>Физическая культура и основы безопасности жизнедеятельности</w:t>
            </w: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Основы безопасности жизнедеятельности</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676"/>
        </w:trPr>
        <w:tc>
          <w:tcPr>
            <w:tcW w:w="2943" w:type="dxa"/>
            <w:vMerge/>
            <w:vAlign w:val="center"/>
          </w:tcPr>
          <w:p w:rsidR="00612FA0" w:rsidRPr="00240233" w:rsidRDefault="00612FA0" w:rsidP="005329F5">
            <w:pPr>
              <w:snapToGrid w:val="0"/>
              <w:ind w:left="993" w:right="400"/>
              <w:jc w:val="both"/>
              <w:rPr>
                <w:rFonts w:ascii="Times New Roman" w:hAnsi="Times New Roman" w:cs="Times New Roman"/>
                <w:bCs/>
                <w:sz w:val="24"/>
                <w:szCs w:val="24"/>
              </w:rPr>
            </w:pPr>
          </w:p>
        </w:tc>
        <w:tc>
          <w:tcPr>
            <w:tcW w:w="2694" w:type="dxa"/>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Физическая культура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ind w:left="993" w:right="400"/>
              <w:jc w:val="center"/>
              <w:rPr>
                <w:rFonts w:ascii="Times New Roman" w:hAnsi="Times New Roman" w:cs="Times New Roman"/>
                <w:bCs/>
                <w:sz w:val="24"/>
                <w:szCs w:val="24"/>
              </w:rPr>
            </w:pPr>
          </w:p>
        </w:tc>
      </w:tr>
      <w:tr w:rsidR="00612FA0" w:rsidRPr="00240233" w:rsidTr="00CB6F4F">
        <w:trPr>
          <w:trHeight w:val="97"/>
        </w:trPr>
        <w:tc>
          <w:tcPr>
            <w:tcW w:w="5637" w:type="dxa"/>
            <w:gridSpan w:val="2"/>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Итого</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28</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675"/>
        </w:trPr>
        <w:tc>
          <w:tcPr>
            <w:tcW w:w="5637" w:type="dxa"/>
            <w:gridSpan w:val="2"/>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i/>
                <w:sz w:val="24"/>
                <w:szCs w:val="24"/>
              </w:rPr>
              <w:t>Часть, формируемая участниками образовательного процесса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7"/>
        </w:trPr>
        <w:tc>
          <w:tcPr>
            <w:tcW w:w="5637" w:type="dxa"/>
            <w:gridSpan w:val="2"/>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Родной  язык</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rPr>
                <w:rFonts w:ascii="Times New Roman" w:hAnsi="Times New Roman" w:cs="Times New Roman"/>
                <w:bCs/>
                <w:sz w:val="24"/>
                <w:szCs w:val="24"/>
              </w:rPr>
            </w:pPr>
          </w:p>
        </w:tc>
      </w:tr>
      <w:tr w:rsidR="00612FA0" w:rsidRPr="00240233" w:rsidTr="00CB6F4F">
        <w:trPr>
          <w:trHeight w:val="97"/>
        </w:trPr>
        <w:tc>
          <w:tcPr>
            <w:tcW w:w="5637" w:type="dxa"/>
            <w:gridSpan w:val="2"/>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ОДНКНР</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7"/>
        </w:trPr>
        <w:tc>
          <w:tcPr>
            <w:tcW w:w="5637" w:type="dxa"/>
            <w:gridSpan w:val="2"/>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Алгебра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CB6F4F">
        <w:trPr>
          <w:trHeight w:val="97"/>
        </w:trPr>
        <w:tc>
          <w:tcPr>
            <w:tcW w:w="5637" w:type="dxa"/>
            <w:gridSpan w:val="2"/>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Биология</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3728AA">
        <w:trPr>
          <w:trHeight w:val="97"/>
        </w:trPr>
        <w:tc>
          <w:tcPr>
            <w:tcW w:w="5637" w:type="dxa"/>
            <w:gridSpan w:val="2"/>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Предпрофильная подготовка. (фак)</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3728AA">
        <w:trPr>
          <w:trHeight w:val="251"/>
        </w:trPr>
        <w:tc>
          <w:tcPr>
            <w:tcW w:w="5637" w:type="dxa"/>
            <w:gridSpan w:val="2"/>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ВСЕГО:</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29</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r w:rsidR="00612FA0" w:rsidRPr="00240233" w:rsidTr="003728AA">
        <w:trPr>
          <w:trHeight w:val="251"/>
        </w:trPr>
        <w:tc>
          <w:tcPr>
            <w:tcW w:w="5637" w:type="dxa"/>
            <w:gridSpan w:val="2"/>
            <w:vAlign w:val="center"/>
          </w:tcPr>
          <w:p w:rsidR="00612FA0" w:rsidRPr="00240233" w:rsidRDefault="00612FA0" w:rsidP="005329F5">
            <w:pPr>
              <w:snapToGrid w:val="0"/>
              <w:ind w:left="993" w:right="400"/>
              <w:jc w:val="both"/>
              <w:rPr>
                <w:rFonts w:ascii="Times New Roman" w:hAnsi="Times New Roman" w:cs="Times New Roman"/>
                <w:bCs/>
                <w:sz w:val="24"/>
                <w:szCs w:val="24"/>
              </w:rPr>
            </w:pPr>
            <w:r w:rsidRPr="00240233">
              <w:rPr>
                <w:rFonts w:ascii="Times New Roman" w:hAnsi="Times New Roman" w:cs="Times New Roman"/>
                <w:bCs/>
                <w:sz w:val="24"/>
                <w:szCs w:val="24"/>
              </w:rPr>
              <w:t>Максимально допустимая нагрузка</w:t>
            </w:r>
          </w:p>
        </w:tc>
        <w:tc>
          <w:tcPr>
            <w:tcW w:w="785" w:type="dxa"/>
            <w:vAlign w:val="center"/>
          </w:tcPr>
          <w:p w:rsidR="00612FA0" w:rsidRPr="00F524B1" w:rsidRDefault="00612FA0" w:rsidP="005329F5">
            <w:pPr>
              <w:snapToGrid w:val="0"/>
              <w:ind w:left="993" w:right="400"/>
              <w:jc w:val="center"/>
              <w:rPr>
                <w:rFonts w:ascii="Times New Roman" w:hAnsi="Times New Roman" w:cs="Times New Roman"/>
                <w:b/>
                <w:bCs/>
                <w:sz w:val="24"/>
                <w:szCs w:val="24"/>
              </w:rPr>
            </w:pPr>
            <w:r w:rsidRPr="00F524B1">
              <w:rPr>
                <w:rFonts w:ascii="Times New Roman" w:hAnsi="Times New Roman" w:cs="Times New Roman"/>
                <w:b/>
                <w:bCs/>
                <w:sz w:val="24"/>
                <w:szCs w:val="24"/>
              </w:rPr>
              <w:t>32</w:t>
            </w: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785"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687"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c>
          <w:tcPr>
            <w:tcW w:w="884" w:type="dxa"/>
            <w:vAlign w:val="center"/>
          </w:tcPr>
          <w:p w:rsidR="00612FA0" w:rsidRPr="00240233" w:rsidRDefault="00612FA0" w:rsidP="005329F5">
            <w:pPr>
              <w:snapToGrid w:val="0"/>
              <w:ind w:left="993" w:right="400"/>
              <w:jc w:val="center"/>
              <w:rPr>
                <w:rFonts w:ascii="Times New Roman" w:hAnsi="Times New Roman" w:cs="Times New Roman"/>
                <w:bCs/>
                <w:sz w:val="24"/>
                <w:szCs w:val="24"/>
              </w:rPr>
            </w:pPr>
          </w:p>
        </w:tc>
      </w:tr>
    </w:tbl>
    <w:p w:rsidR="001A0D69" w:rsidRDefault="001A0D69" w:rsidP="005329F5">
      <w:pPr>
        <w:pStyle w:val="a3"/>
        <w:spacing w:line="240" w:lineRule="auto"/>
        <w:ind w:left="993" w:right="400" w:firstLine="993"/>
        <w:jc w:val="both"/>
        <w:rPr>
          <w:rFonts w:ascii="Times New Roman" w:hAnsi="Times New Roman" w:cs="Times New Roman"/>
          <w:b/>
          <w:sz w:val="28"/>
          <w:szCs w:val="28"/>
        </w:rPr>
      </w:pP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Pr>
          <w:rFonts w:ascii="Times New Roman" w:hAnsi="Times New Roman" w:cs="Times New Roman"/>
          <w:b/>
          <w:sz w:val="28"/>
          <w:szCs w:val="28"/>
        </w:rPr>
        <w:t>3.1.2.2. Годовой</w:t>
      </w:r>
      <w:r w:rsidRPr="007D2BA0">
        <w:rPr>
          <w:rFonts w:ascii="Times New Roman" w:hAnsi="Times New Roman" w:cs="Times New Roman"/>
          <w:b/>
          <w:sz w:val="28"/>
          <w:szCs w:val="28"/>
        </w:rPr>
        <w:t xml:space="preserve">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bl>
      <w:tblPr>
        <w:tblStyle w:val="a9"/>
        <w:tblW w:w="11989" w:type="dxa"/>
        <w:tblInd w:w="250" w:type="dxa"/>
        <w:tblLayout w:type="fixed"/>
        <w:tblLook w:val="04A0"/>
      </w:tblPr>
      <w:tblGrid>
        <w:gridCol w:w="1985"/>
        <w:gridCol w:w="1985"/>
        <w:gridCol w:w="885"/>
        <w:gridCol w:w="885"/>
        <w:gridCol w:w="885"/>
        <w:gridCol w:w="885"/>
        <w:gridCol w:w="885"/>
        <w:gridCol w:w="2634"/>
        <w:gridCol w:w="960"/>
      </w:tblGrid>
      <w:tr w:rsidR="001A0D69" w:rsidRPr="00F40539" w:rsidTr="00AE0451">
        <w:trPr>
          <w:gridAfter w:val="1"/>
          <w:wAfter w:w="960" w:type="dxa"/>
          <w:trHeight w:val="275"/>
        </w:trPr>
        <w:tc>
          <w:tcPr>
            <w:tcW w:w="1985" w:type="dxa"/>
            <w:vMerge w:val="restart"/>
          </w:tcPr>
          <w:p w:rsidR="001A0D69" w:rsidRPr="00F40539" w:rsidRDefault="001A0D69" w:rsidP="00AE0451">
            <w:pPr>
              <w:ind w:left="34" w:right="400"/>
              <w:jc w:val="center"/>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Предметные области</w:t>
            </w:r>
          </w:p>
        </w:tc>
        <w:tc>
          <w:tcPr>
            <w:tcW w:w="1985" w:type="dxa"/>
            <w:vMerge w:val="restart"/>
          </w:tcPr>
          <w:p w:rsidR="001A0D69" w:rsidRPr="00F40539" w:rsidRDefault="001A0D69" w:rsidP="00AE0451">
            <w:pPr>
              <w:ind w:left="33" w:right="176"/>
              <w:jc w:val="center"/>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Учебный</w:t>
            </w:r>
          </w:p>
          <w:p w:rsidR="001A0D69" w:rsidRPr="00F40539" w:rsidRDefault="001A0D69" w:rsidP="00AE0451">
            <w:pPr>
              <w:ind w:left="33" w:right="400"/>
              <w:jc w:val="center"/>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предмет</w:t>
            </w:r>
          </w:p>
        </w:tc>
        <w:tc>
          <w:tcPr>
            <w:tcW w:w="4425" w:type="dxa"/>
            <w:gridSpan w:val="5"/>
          </w:tcPr>
          <w:p w:rsidR="001A0D69" w:rsidRPr="00F40539" w:rsidRDefault="001A0D69" w:rsidP="005329F5">
            <w:pPr>
              <w:ind w:left="993" w:right="400"/>
              <w:jc w:val="center"/>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Количество часов в </w:t>
            </w:r>
            <w:r>
              <w:rPr>
                <w:rFonts w:ascii="Times New Roman" w:hAnsi="Times New Roman" w:cs="Times New Roman"/>
                <w:sz w:val="20"/>
                <w:szCs w:val="20"/>
                <w:lang w:eastAsia="ru-RU" w:bidi="ru-RU"/>
              </w:rPr>
              <w:t>год</w:t>
            </w:r>
          </w:p>
        </w:tc>
        <w:tc>
          <w:tcPr>
            <w:tcW w:w="2634" w:type="dxa"/>
            <w:vMerge w:val="restart"/>
          </w:tcPr>
          <w:p w:rsidR="001A0D69" w:rsidRPr="00F40539" w:rsidRDefault="001A0D69" w:rsidP="005329F5">
            <w:pPr>
              <w:ind w:left="993" w:right="400"/>
              <w:jc w:val="center"/>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Всего</w:t>
            </w:r>
          </w:p>
          <w:p w:rsidR="001A0D69" w:rsidRPr="00F40539" w:rsidRDefault="001A0D69" w:rsidP="005329F5">
            <w:pPr>
              <w:ind w:left="993" w:right="400"/>
              <w:jc w:val="center"/>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 часов</w:t>
            </w:r>
          </w:p>
        </w:tc>
      </w:tr>
      <w:tr w:rsidR="001A0D69" w:rsidRPr="00F40539"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vMerge/>
          </w:tcPr>
          <w:p w:rsidR="001A0D69" w:rsidRPr="00F4053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F40539" w:rsidRDefault="001A0D69" w:rsidP="005329F5">
            <w:pPr>
              <w:ind w:left="993" w:right="400"/>
              <w:jc w:val="center"/>
              <w:rPr>
                <w:rFonts w:ascii="Times New Roman" w:hAnsi="Times New Roman" w:cs="Times New Roman"/>
                <w:sz w:val="20"/>
                <w:szCs w:val="20"/>
                <w:lang w:val="en-US" w:eastAsia="ru-RU" w:bidi="ru-RU"/>
              </w:rPr>
            </w:pPr>
            <w:r w:rsidRPr="00F40539">
              <w:rPr>
                <w:rFonts w:ascii="Times New Roman" w:hAnsi="Times New Roman" w:cs="Times New Roman"/>
                <w:sz w:val="20"/>
                <w:szCs w:val="20"/>
                <w:lang w:val="en-US" w:eastAsia="ru-RU" w:bidi="ru-RU"/>
              </w:rPr>
              <w:t>V</w:t>
            </w:r>
          </w:p>
        </w:tc>
        <w:tc>
          <w:tcPr>
            <w:tcW w:w="885" w:type="dxa"/>
          </w:tcPr>
          <w:p w:rsidR="001A0D69" w:rsidRPr="00F40539" w:rsidRDefault="001A0D69" w:rsidP="005329F5">
            <w:pPr>
              <w:ind w:left="993" w:right="400"/>
              <w:jc w:val="center"/>
              <w:rPr>
                <w:rFonts w:ascii="Times New Roman" w:hAnsi="Times New Roman" w:cs="Times New Roman"/>
                <w:sz w:val="20"/>
                <w:szCs w:val="20"/>
                <w:lang w:val="en-US" w:eastAsia="ru-RU" w:bidi="ru-RU"/>
              </w:rPr>
            </w:pPr>
            <w:r w:rsidRPr="00F40539">
              <w:rPr>
                <w:rFonts w:ascii="Times New Roman" w:hAnsi="Times New Roman" w:cs="Times New Roman"/>
                <w:sz w:val="20"/>
                <w:szCs w:val="20"/>
                <w:lang w:val="en-US" w:eastAsia="ru-RU" w:bidi="ru-RU"/>
              </w:rPr>
              <w:t>VI</w:t>
            </w:r>
          </w:p>
        </w:tc>
        <w:tc>
          <w:tcPr>
            <w:tcW w:w="885" w:type="dxa"/>
          </w:tcPr>
          <w:p w:rsidR="001A0D69" w:rsidRPr="00F40539" w:rsidRDefault="001A0D69" w:rsidP="005329F5">
            <w:pPr>
              <w:ind w:left="993" w:right="400"/>
              <w:jc w:val="center"/>
              <w:rPr>
                <w:rFonts w:ascii="Times New Roman" w:hAnsi="Times New Roman" w:cs="Times New Roman"/>
                <w:sz w:val="20"/>
                <w:szCs w:val="20"/>
                <w:lang w:val="en-US" w:eastAsia="ru-RU" w:bidi="ru-RU"/>
              </w:rPr>
            </w:pPr>
            <w:r w:rsidRPr="00F40539">
              <w:rPr>
                <w:rFonts w:ascii="Times New Roman" w:hAnsi="Times New Roman" w:cs="Times New Roman"/>
                <w:sz w:val="20"/>
                <w:szCs w:val="20"/>
                <w:lang w:val="en-US" w:eastAsia="ru-RU" w:bidi="ru-RU"/>
              </w:rPr>
              <w:t>VII</w:t>
            </w:r>
          </w:p>
        </w:tc>
        <w:tc>
          <w:tcPr>
            <w:tcW w:w="885" w:type="dxa"/>
          </w:tcPr>
          <w:p w:rsidR="001A0D69" w:rsidRPr="00F40539" w:rsidRDefault="001A0D69" w:rsidP="005329F5">
            <w:pPr>
              <w:ind w:left="993" w:right="400"/>
              <w:jc w:val="center"/>
              <w:rPr>
                <w:rFonts w:ascii="Times New Roman" w:hAnsi="Times New Roman" w:cs="Times New Roman"/>
                <w:sz w:val="20"/>
                <w:szCs w:val="20"/>
                <w:lang w:val="en-US" w:eastAsia="ru-RU" w:bidi="ru-RU"/>
              </w:rPr>
            </w:pPr>
            <w:r w:rsidRPr="00F40539">
              <w:rPr>
                <w:rFonts w:ascii="Times New Roman" w:hAnsi="Times New Roman" w:cs="Times New Roman"/>
                <w:sz w:val="20"/>
                <w:szCs w:val="20"/>
                <w:lang w:val="en-US" w:eastAsia="ru-RU" w:bidi="ru-RU"/>
              </w:rPr>
              <w:t>VIII</w:t>
            </w:r>
          </w:p>
        </w:tc>
        <w:tc>
          <w:tcPr>
            <w:tcW w:w="885" w:type="dxa"/>
          </w:tcPr>
          <w:p w:rsidR="001A0D69" w:rsidRPr="00F40539" w:rsidRDefault="001A0D69" w:rsidP="005329F5">
            <w:pPr>
              <w:ind w:left="993" w:right="400"/>
              <w:jc w:val="center"/>
              <w:rPr>
                <w:rFonts w:ascii="Times New Roman" w:hAnsi="Times New Roman" w:cs="Times New Roman"/>
                <w:sz w:val="20"/>
                <w:szCs w:val="20"/>
                <w:lang w:val="en-US" w:eastAsia="ru-RU" w:bidi="ru-RU"/>
              </w:rPr>
            </w:pPr>
            <w:r w:rsidRPr="00F40539">
              <w:rPr>
                <w:rFonts w:ascii="Times New Roman" w:hAnsi="Times New Roman" w:cs="Times New Roman"/>
                <w:sz w:val="20"/>
                <w:szCs w:val="20"/>
                <w:lang w:val="en-US" w:eastAsia="ru-RU" w:bidi="ru-RU"/>
              </w:rPr>
              <w:t>IX</w:t>
            </w:r>
          </w:p>
        </w:tc>
        <w:tc>
          <w:tcPr>
            <w:tcW w:w="2634" w:type="dxa"/>
            <w:vMerge/>
          </w:tcPr>
          <w:p w:rsidR="001A0D69" w:rsidRPr="00F40539" w:rsidRDefault="001A0D69" w:rsidP="005329F5">
            <w:pPr>
              <w:ind w:left="993" w:right="400"/>
              <w:jc w:val="center"/>
              <w:rPr>
                <w:rFonts w:ascii="Times New Roman" w:hAnsi="Times New Roman" w:cs="Times New Roman"/>
                <w:sz w:val="20"/>
                <w:szCs w:val="20"/>
                <w:lang w:eastAsia="ru-RU" w:bidi="ru-RU"/>
              </w:rPr>
            </w:pPr>
          </w:p>
        </w:tc>
      </w:tr>
      <w:tr w:rsidR="001A0D69" w:rsidRPr="00F40539" w:rsidTr="00AE0451">
        <w:trPr>
          <w:gridAfter w:val="1"/>
          <w:wAfter w:w="960" w:type="dxa"/>
          <w:trHeight w:val="58"/>
        </w:trPr>
        <w:tc>
          <w:tcPr>
            <w:tcW w:w="11029" w:type="dxa"/>
            <w:gridSpan w:val="8"/>
          </w:tcPr>
          <w:p w:rsidR="001A0D69" w:rsidRPr="00F40539" w:rsidRDefault="001A0D69" w:rsidP="00AE0451">
            <w:pPr>
              <w:ind w:left="34" w:right="400"/>
              <w:jc w:val="center"/>
              <w:rPr>
                <w:rFonts w:ascii="Times New Roman" w:hAnsi="Times New Roman" w:cs="Times New Roman"/>
                <w:b/>
                <w:sz w:val="20"/>
                <w:szCs w:val="20"/>
                <w:lang w:eastAsia="ru-RU" w:bidi="ru-RU"/>
              </w:rPr>
            </w:pPr>
            <w:r w:rsidRPr="00F40539">
              <w:rPr>
                <w:rFonts w:ascii="Times New Roman" w:hAnsi="Times New Roman" w:cs="Times New Roman"/>
                <w:b/>
                <w:sz w:val="20"/>
                <w:szCs w:val="20"/>
                <w:lang w:eastAsia="ru-RU" w:bidi="ru-RU"/>
              </w:rPr>
              <w:t xml:space="preserve">ОБЯЗАТЕЛЬНАЯ ЧАСТЬ </w:t>
            </w:r>
          </w:p>
        </w:tc>
      </w:tr>
      <w:tr w:rsidR="001A0D69" w:rsidRPr="004043A0" w:rsidTr="00AE0451">
        <w:trPr>
          <w:gridAfter w:val="1"/>
          <w:wAfter w:w="960" w:type="dxa"/>
          <w:trHeight w:val="262"/>
        </w:trPr>
        <w:tc>
          <w:tcPr>
            <w:tcW w:w="1985" w:type="dxa"/>
            <w:vMerge w:val="restart"/>
          </w:tcPr>
          <w:p w:rsidR="001A0D69" w:rsidRPr="00F40539" w:rsidRDefault="001A0D69" w:rsidP="00AE0451">
            <w:pPr>
              <w:ind w:left="34" w:right="400"/>
              <w:jc w:val="both"/>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Русский язык и литература</w:t>
            </w: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Русский язык </w:t>
            </w:r>
          </w:p>
        </w:tc>
        <w:tc>
          <w:tcPr>
            <w:tcW w:w="885" w:type="dxa"/>
            <w:tcBorders>
              <w:top w:val="single" w:sz="4" w:space="0" w:color="000000"/>
              <w:left w:val="single" w:sz="4" w:space="0" w:color="000000"/>
              <w:bottom w:val="single" w:sz="4" w:space="0" w:color="000000"/>
              <w:right w:val="single" w:sz="4" w:space="0" w:color="000000"/>
            </w:tcBorders>
          </w:tcPr>
          <w:p w:rsidR="001A0D69" w:rsidRPr="001A0D69" w:rsidRDefault="001A0D69" w:rsidP="005329F5">
            <w:pPr>
              <w:pStyle w:val="table-bodycentre"/>
              <w:ind w:left="993" w:right="400"/>
              <w:rPr>
                <w:rFonts w:cs="Times New Roman"/>
                <w:b/>
                <w:sz w:val="20"/>
                <w:szCs w:val="20"/>
              </w:rPr>
            </w:pPr>
            <w:r w:rsidRPr="001A0D69">
              <w:rPr>
                <w:rFonts w:cs="Times New Roman"/>
                <w:b/>
                <w:sz w:val="20"/>
                <w:szCs w:val="20"/>
              </w:rPr>
              <w:t>170</w:t>
            </w:r>
          </w:p>
        </w:tc>
        <w:tc>
          <w:tcPr>
            <w:tcW w:w="885" w:type="dxa"/>
            <w:tcBorders>
              <w:top w:val="single" w:sz="4" w:space="0" w:color="000000"/>
              <w:left w:val="single" w:sz="4" w:space="0" w:color="000000"/>
              <w:bottom w:val="single" w:sz="4" w:space="0" w:color="000000"/>
              <w:right w:val="single" w:sz="4" w:space="0" w:color="000000"/>
            </w:tcBorders>
          </w:tcPr>
          <w:p w:rsidR="001A0D69" w:rsidRPr="00180C19" w:rsidRDefault="001A0D69" w:rsidP="005329F5">
            <w:pPr>
              <w:pStyle w:val="table-bodycentre"/>
              <w:ind w:left="993" w:right="400"/>
              <w:rPr>
                <w:rFonts w:cs="Times New Roman"/>
                <w:sz w:val="20"/>
                <w:szCs w:val="20"/>
              </w:rPr>
            </w:pPr>
          </w:p>
        </w:tc>
        <w:tc>
          <w:tcPr>
            <w:tcW w:w="885" w:type="dxa"/>
            <w:tcBorders>
              <w:top w:val="single" w:sz="4" w:space="0" w:color="000000"/>
              <w:left w:val="single" w:sz="4" w:space="0" w:color="000000"/>
              <w:bottom w:val="single" w:sz="4" w:space="0" w:color="000000"/>
              <w:right w:val="single" w:sz="4" w:space="0" w:color="000000"/>
            </w:tcBorders>
          </w:tcPr>
          <w:p w:rsidR="001A0D69" w:rsidRPr="00180C19" w:rsidRDefault="001A0D69" w:rsidP="005329F5">
            <w:pPr>
              <w:pStyle w:val="table-bodycentre"/>
              <w:ind w:left="993" w:right="400"/>
              <w:rPr>
                <w:rFonts w:cs="Times New Roman"/>
                <w:sz w:val="20"/>
                <w:szCs w:val="20"/>
              </w:rPr>
            </w:pPr>
          </w:p>
        </w:tc>
        <w:tc>
          <w:tcPr>
            <w:tcW w:w="885" w:type="dxa"/>
            <w:tcBorders>
              <w:top w:val="single" w:sz="4" w:space="0" w:color="000000"/>
              <w:left w:val="single" w:sz="4" w:space="0" w:color="000000"/>
              <w:bottom w:val="single" w:sz="4" w:space="0" w:color="000000"/>
              <w:right w:val="single" w:sz="4" w:space="0" w:color="000000"/>
            </w:tcBorders>
          </w:tcPr>
          <w:p w:rsidR="001A0D69" w:rsidRPr="00180C19" w:rsidRDefault="001A0D69" w:rsidP="005329F5">
            <w:pPr>
              <w:pStyle w:val="table-bodycentre"/>
              <w:ind w:left="993" w:right="400"/>
              <w:rPr>
                <w:rFonts w:cs="Times New Roman"/>
                <w:sz w:val="20"/>
                <w:szCs w:val="20"/>
              </w:rPr>
            </w:pPr>
          </w:p>
        </w:tc>
        <w:tc>
          <w:tcPr>
            <w:tcW w:w="885" w:type="dxa"/>
            <w:tcBorders>
              <w:top w:val="single" w:sz="4" w:space="0" w:color="000000"/>
              <w:left w:val="single" w:sz="4" w:space="0" w:color="000000"/>
              <w:bottom w:val="single" w:sz="4" w:space="0" w:color="000000"/>
              <w:right w:val="single" w:sz="4" w:space="0" w:color="auto"/>
            </w:tcBorders>
          </w:tcPr>
          <w:p w:rsidR="001A0D69" w:rsidRPr="00180C19" w:rsidRDefault="001A0D69" w:rsidP="005329F5">
            <w:pPr>
              <w:pStyle w:val="table-bodycentre"/>
              <w:ind w:left="993" w:right="400"/>
              <w:rPr>
                <w:rFonts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Литература</w:t>
            </w:r>
          </w:p>
        </w:tc>
        <w:tc>
          <w:tcPr>
            <w:tcW w:w="885" w:type="dxa"/>
            <w:tcBorders>
              <w:top w:val="single" w:sz="4" w:space="0" w:color="000000"/>
              <w:left w:val="single" w:sz="4" w:space="0" w:color="000000"/>
              <w:bottom w:val="single" w:sz="4" w:space="0" w:color="000000"/>
              <w:right w:val="single" w:sz="4" w:space="0" w:color="000000"/>
            </w:tcBorders>
          </w:tcPr>
          <w:p w:rsidR="001A0D69" w:rsidRPr="001A0D69" w:rsidRDefault="001A0D69" w:rsidP="005329F5">
            <w:pPr>
              <w:ind w:left="993" w:right="400"/>
              <w:jc w:val="center"/>
              <w:rPr>
                <w:rFonts w:ascii="Times New Roman" w:hAnsi="Times New Roman" w:cs="Times New Roman"/>
                <w:b/>
                <w:sz w:val="20"/>
                <w:szCs w:val="20"/>
              </w:rPr>
            </w:pPr>
            <w:r w:rsidRPr="001A0D69">
              <w:rPr>
                <w:rFonts w:ascii="Times New Roman" w:hAnsi="Times New Roman" w:cs="Times New Roman"/>
                <w:b/>
                <w:sz w:val="20"/>
                <w:szCs w:val="20"/>
              </w:rPr>
              <w:t>102</w:t>
            </w:r>
          </w:p>
        </w:tc>
        <w:tc>
          <w:tcPr>
            <w:tcW w:w="885" w:type="dxa"/>
            <w:tcBorders>
              <w:top w:val="single" w:sz="4" w:space="0" w:color="000000"/>
              <w:left w:val="single" w:sz="4" w:space="0" w:color="000000"/>
              <w:bottom w:val="single" w:sz="4" w:space="0" w:color="000000"/>
              <w:right w:val="single" w:sz="4" w:space="0" w:color="000000"/>
            </w:tcBorders>
          </w:tcPr>
          <w:p w:rsidR="001A0D69" w:rsidRPr="00180C19" w:rsidRDefault="001A0D69" w:rsidP="005329F5">
            <w:pPr>
              <w:ind w:left="993" w:right="400"/>
              <w:jc w:val="center"/>
              <w:rPr>
                <w:rFonts w:ascii="Times New Roman" w:hAnsi="Times New Roman" w:cs="Times New Roman"/>
                <w:sz w:val="20"/>
                <w:szCs w:val="20"/>
              </w:rPr>
            </w:pPr>
          </w:p>
        </w:tc>
        <w:tc>
          <w:tcPr>
            <w:tcW w:w="885" w:type="dxa"/>
            <w:tcBorders>
              <w:top w:val="single" w:sz="4" w:space="0" w:color="000000"/>
              <w:left w:val="single" w:sz="4" w:space="0" w:color="000000"/>
              <w:bottom w:val="single" w:sz="4" w:space="0" w:color="000000"/>
              <w:right w:val="single" w:sz="4" w:space="0" w:color="000000"/>
            </w:tcBorders>
          </w:tcPr>
          <w:p w:rsidR="001A0D69" w:rsidRPr="00180C19" w:rsidRDefault="001A0D69" w:rsidP="005329F5">
            <w:pPr>
              <w:pStyle w:val="table-bodycentre"/>
              <w:ind w:left="993" w:right="400"/>
              <w:rPr>
                <w:rFonts w:cs="Times New Roman"/>
                <w:sz w:val="20"/>
                <w:szCs w:val="20"/>
              </w:rPr>
            </w:pPr>
          </w:p>
        </w:tc>
        <w:tc>
          <w:tcPr>
            <w:tcW w:w="885" w:type="dxa"/>
            <w:tcBorders>
              <w:top w:val="single" w:sz="4" w:space="0" w:color="000000"/>
              <w:left w:val="single" w:sz="4" w:space="0" w:color="000000"/>
              <w:bottom w:val="single" w:sz="4" w:space="0" w:color="000000"/>
              <w:right w:val="single" w:sz="4" w:space="0" w:color="000000"/>
            </w:tcBorders>
          </w:tcPr>
          <w:p w:rsidR="001A0D69" w:rsidRPr="00180C19" w:rsidRDefault="001A0D69" w:rsidP="005329F5">
            <w:pPr>
              <w:pStyle w:val="table-bodycentre"/>
              <w:ind w:left="993" w:right="400"/>
              <w:rPr>
                <w:rFonts w:cs="Times New Roman"/>
                <w:sz w:val="20"/>
                <w:szCs w:val="20"/>
              </w:rPr>
            </w:pPr>
          </w:p>
        </w:tc>
        <w:tc>
          <w:tcPr>
            <w:tcW w:w="885" w:type="dxa"/>
            <w:tcBorders>
              <w:top w:val="single" w:sz="4" w:space="0" w:color="000000"/>
              <w:left w:val="single" w:sz="4" w:space="0" w:color="000000"/>
              <w:bottom w:val="single" w:sz="4" w:space="0" w:color="000000"/>
              <w:right w:val="single" w:sz="4" w:space="0" w:color="auto"/>
            </w:tcBorders>
          </w:tcPr>
          <w:p w:rsidR="001A0D69" w:rsidRPr="00180C19" w:rsidRDefault="001A0D69" w:rsidP="005329F5">
            <w:pPr>
              <w:pStyle w:val="table-bodycentre"/>
              <w:ind w:left="993" w:right="400"/>
              <w:rPr>
                <w:rFonts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val="restart"/>
          </w:tcPr>
          <w:p w:rsidR="001A0D69" w:rsidRPr="00F40539" w:rsidRDefault="001A0D69" w:rsidP="00AE0451">
            <w:pPr>
              <w:ind w:left="34"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Родной язык и литература</w:t>
            </w: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Осетинский язык </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34</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Осетинская литература </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34</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tcPr>
          <w:p w:rsidR="001A0D69" w:rsidRPr="00F40539" w:rsidRDefault="001A0D69" w:rsidP="00AE0451">
            <w:pPr>
              <w:ind w:left="34"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Иностранный язык</w:t>
            </w: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Английский язык</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102</w:t>
            </w:r>
          </w:p>
        </w:tc>
        <w:tc>
          <w:tcPr>
            <w:tcW w:w="885" w:type="dxa"/>
          </w:tcPr>
          <w:p w:rsidR="001A0D69" w:rsidRPr="00180C19" w:rsidRDefault="001A0D69" w:rsidP="005329F5">
            <w:pPr>
              <w:ind w:left="993" w:right="400"/>
              <w:jc w:val="center"/>
              <w:rPr>
                <w:rFonts w:ascii="Times New Roman" w:hAnsi="Times New Roman" w:cs="Times New Roman"/>
                <w:sz w:val="20"/>
                <w:szCs w:val="20"/>
              </w:rPr>
            </w:pPr>
          </w:p>
        </w:tc>
        <w:tc>
          <w:tcPr>
            <w:tcW w:w="885" w:type="dxa"/>
          </w:tcPr>
          <w:p w:rsidR="001A0D69" w:rsidRPr="00180C19" w:rsidRDefault="001A0D69" w:rsidP="005329F5">
            <w:pPr>
              <w:ind w:left="993" w:right="400"/>
              <w:jc w:val="center"/>
              <w:rPr>
                <w:rFonts w:ascii="Times New Roman" w:hAnsi="Times New Roman" w:cs="Times New Roman"/>
                <w:sz w:val="20"/>
                <w:szCs w:val="20"/>
              </w:rPr>
            </w:pPr>
          </w:p>
        </w:tc>
        <w:tc>
          <w:tcPr>
            <w:tcW w:w="885" w:type="dxa"/>
          </w:tcPr>
          <w:p w:rsidR="001A0D69" w:rsidRPr="00180C19" w:rsidRDefault="001A0D69" w:rsidP="005329F5">
            <w:pPr>
              <w:ind w:left="993" w:right="400"/>
              <w:jc w:val="center"/>
              <w:rPr>
                <w:rFonts w:ascii="Times New Roman" w:hAnsi="Times New Roman" w:cs="Times New Roman"/>
                <w:sz w:val="20"/>
                <w:szCs w:val="20"/>
              </w:rPr>
            </w:pPr>
          </w:p>
        </w:tc>
        <w:tc>
          <w:tcPr>
            <w:tcW w:w="885" w:type="dxa"/>
          </w:tcPr>
          <w:p w:rsidR="001A0D69" w:rsidRPr="00180C19" w:rsidRDefault="001A0D69" w:rsidP="005329F5">
            <w:pPr>
              <w:ind w:left="993" w:right="400"/>
              <w:jc w:val="center"/>
              <w:rPr>
                <w:rFonts w:ascii="Times New Roman" w:hAnsi="Times New Roman" w:cs="Times New Roman"/>
                <w:sz w:val="20"/>
                <w:szCs w:val="20"/>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val="restart"/>
          </w:tcPr>
          <w:p w:rsidR="001A0D69" w:rsidRPr="00F40539" w:rsidRDefault="001A0D69" w:rsidP="00AE0451">
            <w:pPr>
              <w:ind w:left="34"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Математика и информатика </w:t>
            </w: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Математика </w:t>
            </w:r>
          </w:p>
        </w:tc>
        <w:tc>
          <w:tcPr>
            <w:tcW w:w="885" w:type="dxa"/>
          </w:tcPr>
          <w:p w:rsidR="001A0D69" w:rsidRPr="001A0D69" w:rsidRDefault="001A0D69" w:rsidP="005329F5">
            <w:pPr>
              <w:ind w:left="993" w:right="400"/>
              <w:jc w:val="center"/>
              <w:rPr>
                <w:rFonts w:ascii="Times New Roman" w:hAnsi="Times New Roman" w:cs="Times New Roman"/>
                <w:b/>
                <w:sz w:val="20"/>
                <w:szCs w:val="20"/>
              </w:rPr>
            </w:pPr>
            <w:r w:rsidRPr="001A0D69">
              <w:rPr>
                <w:rFonts w:ascii="Times New Roman" w:hAnsi="Times New Roman" w:cs="Times New Roman"/>
                <w:b/>
                <w:sz w:val="20"/>
                <w:szCs w:val="20"/>
              </w:rPr>
              <w:t>170</w:t>
            </w:r>
          </w:p>
        </w:tc>
        <w:tc>
          <w:tcPr>
            <w:tcW w:w="885" w:type="dxa"/>
          </w:tcPr>
          <w:p w:rsidR="001A0D69" w:rsidRPr="00180C19" w:rsidRDefault="001A0D69" w:rsidP="005329F5">
            <w:pPr>
              <w:ind w:left="993" w:right="400"/>
              <w:jc w:val="center"/>
              <w:rPr>
                <w:rFonts w:ascii="Times New Roman" w:hAnsi="Times New Roman" w:cs="Times New Roman"/>
                <w:sz w:val="20"/>
                <w:szCs w:val="20"/>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Алгебра</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Геометрия</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Вероятность и статистика</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Информатика</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val="restart"/>
          </w:tcPr>
          <w:p w:rsidR="001A0D69" w:rsidRPr="00F40539" w:rsidRDefault="001A0D69" w:rsidP="00AE0451">
            <w:pPr>
              <w:ind w:left="34"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Общественно-научные предметы  </w:t>
            </w: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История России. Всеобщая история</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68</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Обществознание</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География</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34</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val="restart"/>
          </w:tcPr>
          <w:p w:rsidR="001A0D69" w:rsidRPr="00F40539" w:rsidRDefault="001A0D69" w:rsidP="00AE0451">
            <w:pPr>
              <w:ind w:left="34" w:right="400"/>
              <w:jc w:val="both"/>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Естественно-научные предметы</w:t>
            </w:r>
          </w:p>
        </w:tc>
        <w:tc>
          <w:tcPr>
            <w:tcW w:w="1985" w:type="dxa"/>
          </w:tcPr>
          <w:p w:rsidR="001A0D69" w:rsidRPr="00F40539" w:rsidRDefault="001A0D69" w:rsidP="00AE0451">
            <w:pPr>
              <w:ind w:left="33" w:right="400"/>
              <w:jc w:val="both"/>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Физика</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Химия</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Биология</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34</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tcPr>
          <w:p w:rsidR="001A0D69" w:rsidRPr="00F40539" w:rsidRDefault="001A0D69" w:rsidP="00AE0451">
            <w:pPr>
              <w:ind w:left="34" w:right="400"/>
              <w:rPr>
                <w:rFonts w:ascii="Times New Roman" w:hAnsi="Times New Roman" w:cs="Times New Roman"/>
                <w:sz w:val="20"/>
                <w:szCs w:val="20"/>
                <w:lang w:eastAsia="ru-RU" w:bidi="ru-RU"/>
              </w:rPr>
            </w:pPr>
            <w:r>
              <w:rPr>
                <w:rFonts w:ascii="Times New Roman" w:hAnsi="Times New Roman" w:cs="Times New Roman"/>
                <w:sz w:val="20"/>
                <w:szCs w:val="20"/>
                <w:lang w:eastAsia="ru-RU" w:bidi="ru-RU"/>
              </w:rPr>
              <w:t>Основы духовно-нравственной культуры народов России</w:t>
            </w: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Pr>
                <w:rFonts w:ascii="Times New Roman" w:hAnsi="Times New Roman" w:cs="Times New Roman"/>
                <w:sz w:val="20"/>
                <w:szCs w:val="20"/>
                <w:lang w:eastAsia="ru-RU" w:bidi="ru-RU"/>
              </w:rPr>
              <w:t xml:space="preserve">Модуль </w:t>
            </w:r>
            <w:r w:rsidRPr="00830B52">
              <w:rPr>
                <w:rFonts w:ascii="Times New Roman" w:hAnsi="Times New Roman" w:cs="Times New Roman"/>
                <w:sz w:val="20"/>
                <w:szCs w:val="20"/>
                <w:lang w:eastAsia="ru-RU" w:bidi="ru-RU"/>
              </w:rPr>
              <w:t>Основы духовно-нравственной культуры народов России</w:t>
            </w:r>
            <w:r>
              <w:rPr>
                <w:rFonts w:ascii="Times New Roman" w:hAnsi="Times New Roman" w:cs="Times New Roman"/>
                <w:sz w:val="20"/>
                <w:szCs w:val="20"/>
                <w:lang w:eastAsia="ru-RU" w:bidi="ru-RU"/>
              </w:rPr>
              <w:t xml:space="preserve"> (по выбору)</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34</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val="restart"/>
          </w:tcPr>
          <w:p w:rsidR="001A0D69" w:rsidRPr="00F40539" w:rsidRDefault="001A0D69" w:rsidP="00AE0451">
            <w:pPr>
              <w:ind w:left="34"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Искусство </w:t>
            </w: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Музыка </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34</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Borders>
              <w:top w:val="single" w:sz="4" w:space="0" w:color="000000"/>
              <w:left w:val="single" w:sz="4" w:space="0" w:color="000000"/>
              <w:bottom w:val="single" w:sz="4" w:space="0" w:color="000000"/>
              <w:right w:val="single" w:sz="4" w:space="0" w:color="auto"/>
            </w:tcBorders>
          </w:tcPr>
          <w:p w:rsidR="001A0D69" w:rsidRPr="00180C19" w:rsidRDefault="001A0D69" w:rsidP="005329F5">
            <w:pPr>
              <w:pStyle w:val="NoParagraphStyle"/>
              <w:spacing w:line="240" w:lineRule="auto"/>
              <w:ind w:left="993" w:right="400"/>
              <w:jc w:val="center"/>
              <w:textAlignment w:val="auto"/>
              <w:rPr>
                <w:rFonts w:ascii="Times New Roman" w:hAnsi="Times New Roman" w:cs="Times New Roman"/>
                <w:color w:val="auto"/>
                <w:sz w:val="20"/>
                <w:szCs w:val="20"/>
                <w:lang w:val="ru-RU"/>
              </w:rPr>
            </w:pPr>
          </w:p>
        </w:tc>
        <w:tc>
          <w:tcPr>
            <w:tcW w:w="2634" w:type="dxa"/>
            <w:tcBorders>
              <w:top w:val="single" w:sz="4" w:space="0" w:color="auto"/>
              <w:left w:val="single" w:sz="4" w:space="0" w:color="auto"/>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Pr>
          <w:p w:rsidR="001A0D69" w:rsidRPr="00F40539" w:rsidRDefault="001A0D69" w:rsidP="00AE0451">
            <w:pPr>
              <w:ind w:left="34" w:right="400"/>
              <w:jc w:val="center"/>
              <w:rPr>
                <w:rFonts w:ascii="Times New Roman" w:hAnsi="Times New Roman" w:cs="Times New Roman"/>
                <w:sz w:val="20"/>
                <w:szCs w:val="20"/>
                <w:lang w:eastAsia="ru-RU" w:bidi="ru-RU"/>
              </w:rPr>
            </w:pP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Изобразительное искусство </w:t>
            </w:r>
          </w:p>
        </w:tc>
        <w:tc>
          <w:tcPr>
            <w:tcW w:w="885" w:type="dxa"/>
          </w:tcPr>
          <w:p w:rsidR="001A0D69" w:rsidRPr="001A0D69" w:rsidRDefault="001A0D69" w:rsidP="005329F5">
            <w:pPr>
              <w:ind w:left="993" w:right="400"/>
              <w:jc w:val="center"/>
              <w:rPr>
                <w:rFonts w:ascii="Times New Roman" w:hAnsi="Times New Roman" w:cs="Times New Roman"/>
                <w:b/>
                <w:sz w:val="20"/>
                <w:szCs w:val="20"/>
                <w:lang w:eastAsia="ru-RU" w:bidi="ru-RU"/>
              </w:rPr>
            </w:pPr>
            <w:r w:rsidRPr="001A0D69">
              <w:rPr>
                <w:rFonts w:ascii="Times New Roman" w:hAnsi="Times New Roman" w:cs="Times New Roman"/>
                <w:b/>
                <w:sz w:val="20"/>
                <w:szCs w:val="20"/>
                <w:lang w:eastAsia="ru-RU" w:bidi="ru-RU"/>
              </w:rPr>
              <w:t>34</w:t>
            </w: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Borders>
              <w:top w:val="single" w:sz="4" w:space="0" w:color="000000"/>
              <w:left w:val="single" w:sz="4" w:space="0" w:color="000000"/>
              <w:bottom w:val="single" w:sz="4" w:space="0" w:color="000000"/>
              <w:right w:val="single" w:sz="4" w:space="0" w:color="000000"/>
            </w:tcBorders>
          </w:tcPr>
          <w:p w:rsidR="001A0D69" w:rsidRPr="00180C19" w:rsidRDefault="001A0D69" w:rsidP="005329F5">
            <w:pPr>
              <w:pStyle w:val="table-bodycentre"/>
              <w:ind w:left="993" w:right="400"/>
              <w:rPr>
                <w:rFonts w:cs="Times New Roman"/>
                <w:sz w:val="20"/>
                <w:szCs w:val="20"/>
              </w:rPr>
            </w:pPr>
          </w:p>
        </w:tc>
        <w:tc>
          <w:tcPr>
            <w:tcW w:w="885" w:type="dxa"/>
            <w:tcBorders>
              <w:top w:val="single" w:sz="4" w:space="0" w:color="000000"/>
              <w:left w:val="single" w:sz="4" w:space="0" w:color="000000"/>
              <w:bottom w:val="single" w:sz="4" w:space="0" w:color="000000"/>
              <w:right w:val="single" w:sz="4" w:space="0" w:color="auto"/>
            </w:tcBorders>
          </w:tcPr>
          <w:p w:rsidR="001A0D69" w:rsidRPr="00180C19" w:rsidRDefault="001A0D69" w:rsidP="005329F5">
            <w:pPr>
              <w:pStyle w:val="NoParagraphStyle"/>
              <w:spacing w:line="240" w:lineRule="auto"/>
              <w:ind w:left="993" w:right="400"/>
              <w:jc w:val="center"/>
              <w:textAlignment w:val="auto"/>
              <w:rPr>
                <w:rFonts w:ascii="Times New Roman" w:hAnsi="Times New Roman" w:cs="Times New Roman"/>
                <w:color w:val="auto"/>
                <w:sz w:val="20"/>
                <w:szCs w:val="20"/>
                <w:lang w:val="ru-RU"/>
              </w:rPr>
            </w:pPr>
          </w:p>
        </w:tc>
        <w:tc>
          <w:tcPr>
            <w:tcW w:w="2634" w:type="dxa"/>
            <w:tcBorders>
              <w:top w:val="single" w:sz="4" w:space="0" w:color="auto"/>
              <w:left w:val="single" w:sz="4" w:space="0" w:color="auto"/>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tcPr>
          <w:p w:rsidR="001A0D69" w:rsidRPr="00F40539" w:rsidRDefault="001A0D69" w:rsidP="00AE0451">
            <w:pPr>
              <w:ind w:left="34"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Технология </w:t>
            </w: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Технология </w:t>
            </w:r>
          </w:p>
        </w:tc>
        <w:tc>
          <w:tcPr>
            <w:tcW w:w="885" w:type="dxa"/>
            <w:tcBorders>
              <w:top w:val="single" w:sz="4" w:space="0" w:color="000000"/>
              <w:left w:val="single" w:sz="4" w:space="0" w:color="000000"/>
              <w:bottom w:val="single" w:sz="4" w:space="0" w:color="000000"/>
              <w:right w:val="single" w:sz="4" w:space="0" w:color="000000"/>
            </w:tcBorders>
          </w:tcPr>
          <w:p w:rsidR="001A0D69" w:rsidRPr="001A0D69" w:rsidRDefault="001A0D69" w:rsidP="005329F5">
            <w:pPr>
              <w:ind w:left="993" w:right="400"/>
              <w:jc w:val="center"/>
              <w:rPr>
                <w:rFonts w:ascii="Times New Roman" w:hAnsi="Times New Roman" w:cs="Times New Roman"/>
                <w:b/>
                <w:sz w:val="20"/>
                <w:szCs w:val="20"/>
              </w:rPr>
            </w:pPr>
            <w:r w:rsidRPr="001A0D69">
              <w:rPr>
                <w:rFonts w:ascii="Times New Roman" w:hAnsi="Times New Roman" w:cs="Times New Roman"/>
                <w:b/>
                <w:sz w:val="20"/>
                <w:szCs w:val="20"/>
                <w:lang w:eastAsia="ru-RU" w:bidi="ru-RU"/>
              </w:rPr>
              <w:t>68</w:t>
            </w:r>
          </w:p>
        </w:tc>
        <w:tc>
          <w:tcPr>
            <w:tcW w:w="885" w:type="dxa"/>
            <w:tcBorders>
              <w:top w:val="single" w:sz="4" w:space="0" w:color="000000"/>
              <w:left w:val="single" w:sz="4" w:space="0" w:color="000000"/>
              <w:bottom w:val="single" w:sz="4" w:space="0" w:color="000000"/>
              <w:right w:val="single" w:sz="4" w:space="0" w:color="000000"/>
            </w:tcBorders>
          </w:tcPr>
          <w:p w:rsidR="001A0D69" w:rsidRPr="00180C19" w:rsidRDefault="001A0D69" w:rsidP="005329F5">
            <w:pPr>
              <w:ind w:left="993" w:right="400"/>
              <w:jc w:val="center"/>
              <w:rPr>
                <w:rFonts w:ascii="Times New Roman" w:hAnsi="Times New Roman" w:cs="Times New Roman"/>
                <w:sz w:val="20"/>
                <w:szCs w:val="20"/>
              </w:rPr>
            </w:pPr>
          </w:p>
        </w:tc>
        <w:tc>
          <w:tcPr>
            <w:tcW w:w="885" w:type="dxa"/>
            <w:tcBorders>
              <w:top w:val="single" w:sz="4" w:space="0" w:color="000000"/>
              <w:left w:val="single" w:sz="4" w:space="0" w:color="000000"/>
              <w:bottom w:val="single" w:sz="4" w:space="0" w:color="000000"/>
              <w:right w:val="single" w:sz="4" w:space="0" w:color="000000"/>
            </w:tcBorders>
          </w:tcPr>
          <w:p w:rsidR="001A0D69" w:rsidRPr="00180C19" w:rsidRDefault="001A0D69" w:rsidP="005329F5">
            <w:pPr>
              <w:ind w:left="993" w:right="400"/>
              <w:jc w:val="center"/>
              <w:rPr>
                <w:rFonts w:ascii="Times New Roman" w:hAnsi="Times New Roman" w:cs="Times New Roman"/>
                <w:sz w:val="20"/>
                <w:szCs w:val="20"/>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val="restart"/>
          </w:tcPr>
          <w:p w:rsidR="001A0D69" w:rsidRPr="00F40539" w:rsidRDefault="001A0D69" w:rsidP="00AE0451">
            <w:pPr>
              <w:ind w:left="34"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Физическая культура и Основы безопасности жизнедеятельности</w:t>
            </w:r>
          </w:p>
        </w:tc>
        <w:tc>
          <w:tcPr>
            <w:tcW w:w="1985" w:type="dxa"/>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 xml:space="preserve">Физическая культура </w:t>
            </w:r>
          </w:p>
        </w:tc>
        <w:tc>
          <w:tcPr>
            <w:tcW w:w="885" w:type="dxa"/>
            <w:tcBorders>
              <w:bottom w:val="single" w:sz="4" w:space="0" w:color="auto"/>
            </w:tcBorders>
          </w:tcPr>
          <w:p w:rsidR="001A0D69" w:rsidRPr="001A0D69" w:rsidRDefault="001A0D69" w:rsidP="005329F5">
            <w:pPr>
              <w:ind w:left="993" w:right="400"/>
              <w:jc w:val="center"/>
              <w:rPr>
                <w:rFonts w:ascii="Times New Roman" w:hAnsi="Times New Roman" w:cs="Times New Roman"/>
                <w:b/>
                <w:sz w:val="20"/>
                <w:szCs w:val="20"/>
              </w:rPr>
            </w:pPr>
            <w:r w:rsidRPr="001A0D69">
              <w:rPr>
                <w:rFonts w:ascii="Times New Roman" w:hAnsi="Times New Roman" w:cs="Times New Roman"/>
                <w:b/>
                <w:sz w:val="20"/>
                <w:szCs w:val="20"/>
                <w:lang w:eastAsia="ru-RU" w:bidi="ru-RU"/>
              </w:rPr>
              <w:t>68</w:t>
            </w:r>
          </w:p>
        </w:tc>
        <w:tc>
          <w:tcPr>
            <w:tcW w:w="885" w:type="dxa"/>
            <w:tcBorders>
              <w:bottom w:val="single" w:sz="4" w:space="0" w:color="auto"/>
            </w:tcBorders>
          </w:tcPr>
          <w:p w:rsidR="001A0D69" w:rsidRPr="00180C19" w:rsidRDefault="001A0D69" w:rsidP="005329F5">
            <w:pPr>
              <w:ind w:left="993" w:right="400"/>
              <w:jc w:val="center"/>
              <w:rPr>
                <w:rFonts w:ascii="Times New Roman" w:hAnsi="Times New Roman" w:cs="Times New Roman"/>
                <w:sz w:val="20"/>
                <w:szCs w:val="20"/>
              </w:rPr>
            </w:pPr>
          </w:p>
        </w:tc>
        <w:tc>
          <w:tcPr>
            <w:tcW w:w="885" w:type="dxa"/>
            <w:tcBorders>
              <w:bottom w:val="single" w:sz="4" w:space="0" w:color="auto"/>
            </w:tcBorders>
          </w:tcPr>
          <w:p w:rsidR="001A0D69" w:rsidRPr="00180C19" w:rsidRDefault="001A0D69" w:rsidP="005329F5">
            <w:pPr>
              <w:ind w:left="993" w:right="400"/>
              <w:jc w:val="center"/>
              <w:rPr>
                <w:rFonts w:ascii="Times New Roman" w:hAnsi="Times New Roman" w:cs="Times New Roman"/>
                <w:sz w:val="20"/>
                <w:szCs w:val="20"/>
              </w:rPr>
            </w:pPr>
          </w:p>
        </w:tc>
        <w:tc>
          <w:tcPr>
            <w:tcW w:w="885" w:type="dxa"/>
            <w:tcBorders>
              <w:bottom w:val="single" w:sz="4" w:space="0" w:color="auto"/>
            </w:tcBorders>
          </w:tcPr>
          <w:p w:rsidR="001A0D69" w:rsidRPr="00180C19" w:rsidRDefault="001A0D69" w:rsidP="005329F5">
            <w:pPr>
              <w:ind w:left="993" w:right="400"/>
              <w:jc w:val="center"/>
              <w:rPr>
                <w:rFonts w:ascii="Times New Roman" w:hAnsi="Times New Roman" w:cs="Times New Roman"/>
                <w:sz w:val="20"/>
                <w:szCs w:val="20"/>
              </w:rPr>
            </w:pPr>
          </w:p>
        </w:tc>
        <w:tc>
          <w:tcPr>
            <w:tcW w:w="885" w:type="dxa"/>
            <w:tcBorders>
              <w:bottom w:val="single" w:sz="4" w:space="0" w:color="auto"/>
            </w:tcBorders>
          </w:tcPr>
          <w:p w:rsidR="001A0D69" w:rsidRPr="00180C19" w:rsidRDefault="001A0D69" w:rsidP="005329F5">
            <w:pPr>
              <w:ind w:left="993" w:right="400"/>
              <w:jc w:val="center"/>
              <w:rPr>
                <w:rFonts w:ascii="Times New Roman" w:hAnsi="Times New Roman" w:cs="Times New Roman"/>
                <w:sz w:val="20"/>
                <w:szCs w:val="20"/>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4043A0" w:rsidTr="00AE0451">
        <w:trPr>
          <w:gridAfter w:val="1"/>
          <w:wAfter w:w="960" w:type="dxa"/>
          <w:trHeight w:val="262"/>
        </w:trPr>
        <w:tc>
          <w:tcPr>
            <w:tcW w:w="1985" w:type="dxa"/>
            <w:vMerge/>
            <w:tcBorders>
              <w:bottom w:val="single" w:sz="4" w:space="0" w:color="auto"/>
            </w:tcBorders>
          </w:tcPr>
          <w:p w:rsidR="001A0D69" w:rsidRPr="00F40539" w:rsidRDefault="001A0D69" w:rsidP="00AE0451">
            <w:pPr>
              <w:ind w:left="34" w:right="400"/>
              <w:rPr>
                <w:rFonts w:ascii="Times New Roman" w:hAnsi="Times New Roman" w:cs="Times New Roman"/>
                <w:sz w:val="20"/>
                <w:szCs w:val="20"/>
                <w:lang w:eastAsia="ru-RU" w:bidi="ru-RU"/>
              </w:rPr>
            </w:pPr>
          </w:p>
        </w:tc>
        <w:tc>
          <w:tcPr>
            <w:tcW w:w="1985" w:type="dxa"/>
            <w:tcBorders>
              <w:bottom w:val="single" w:sz="4" w:space="0" w:color="auto"/>
            </w:tcBorders>
          </w:tcPr>
          <w:p w:rsidR="001A0D69" w:rsidRPr="00F40539" w:rsidRDefault="001A0D69" w:rsidP="00AE0451">
            <w:pPr>
              <w:ind w:left="33" w:right="400"/>
              <w:rPr>
                <w:rFonts w:ascii="Times New Roman" w:hAnsi="Times New Roman" w:cs="Times New Roman"/>
                <w:sz w:val="20"/>
                <w:szCs w:val="20"/>
                <w:lang w:eastAsia="ru-RU" w:bidi="ru-RU"/>
              </w:rPr>
            </w:pPr>
            <w:r w:rsidRPr="00F40539">
              <w:rPr>
                <w:rFonts w:ascii="Times New Roman" w:hAnsi="Times New Roman" w:cs="Times New Roman"/>
                <w:sz w:val="20"/>
                <w:szCs w:val="20"/>
                <w:lang w:eastAsia="ru-RU" w:bidi="ru-RU"/>
              </w:rPr>
              <w:t>Основы безопасности жизнедеятельности</w:t>
            </w:r>
          </w:p>
        </w:tc>
        <w:tc>
          <w:tcPr>
            <w:tcW w:w="885" w:type="dxa"/>
            <w:tcBorders>
              <w:bottom w:val="single" w:sz="4" w:space="0" w:color="auto"/>
            </w:tcBorders>
          </w:tcPr>
          <w:p w:rsidR="001A0D69" w:rsidRPr="001A0D69" w:rsidRDefault="001A0D69" w:rsidP="005329F5">
            <w:pPr>
              <w:ind w:left="993" w:right="400"/>
              <w:jc w:val="center"/>
              <w:rPr>
                <w:rFonts w:ascii="Times New Roman" w:hAnsi="Times New Roman" w:cs="Times New Roman"/>
                <w:b/>
                <w:sz w:val="20"/>
                <w:szCs w:val="20"/>
                <w:lang w:eastAsia="ru-RU" w:bidi="ru-RU"/>
              </w:rPr>
            </w:pPr>
          </w:p>
        </w:tc>
        <w:tc>
          <w:tcPr>
            <w:tcW w:w="885" w:type="dxa"/>
            <w:tcBorders>
              <w:bottom w:val="single" w:sz="4" w:space="0" w:color="auto"/>
            </w:tcBorders>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Borders>
              <w:bottom w:val="single" w:sz="4" w:space="0" w:color="auto"/>
            </w:tcBorders>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885" w:type="dxa"/>
          </w:tcPr>
          <w:p w:rsidR="001A0D69" w:rsidRPr="00180C19" w:rsidRDefault="001A0D69" w:rsidP="005329F5">
            <w:pPr>
              <w:ind w:left="993" w:right="400"/>
              <w:jc w:val="center"/>
              <w:rPr>
                <w:rFonts w:ascii="Times New Roman" w:hAnsi="Times New Roman" w:cs="Times New Roman"/>
                <w:sz w:val="20"/>
                <w:szCs w:val="20"/>
                <w:lang w:eastAsia="ru-RU" w:bidi="ru-RU"/>
              </w:rPr>
            </w:pPr>
          </w:p>
        </w:tc>
        <w:tc>
          <w:tcPr>
            <w:tcW w:w="2634" w:type="dxa"/>
            <w:tcBorders>
              <w:top w:val="single" w:sz="4" w:space="0" w:color="auto"/>
              <w:left w:val="nil"/>
              <w:bottom w:val="single" w:sz="4" w:space="0" w:color="auto"/>
              <w:right w:val="single" w:sz="4" w:space="0" w:color="auto"/>
            </w:tcBorders>
            <w:shd w:val="clear" w:color="auto" w:fill="auto"/>
          </w:tcPr>
          <w:p w:rsidR="001A0D69" w:rsidRPr="004043A0" w:rsidRDefault="001A0D69" w:rsidP="005329F5">
            <w:pPr>
              <w:ind w:left="993" w:right="400"/>
              <w:jc w:val="center"/>
              <w:rPr>
                <w:rFonts w:ascii="Times New Roman" w:hAnsi="Times New Roman" w:cs="Times New Roman"/>
                <w:sz w:val="20"/>
                <w:szCs w:val="20"/>
              </w:rPr>
            </w:pPr>
          </w:p>
        </w:tc>
      </w:tr>
      <w:tr w:rsidR="001A0D69" w:rsidRPr="00180C19" w:rsidTr="00AE0451">
        <w:trPr>
          <w:trHeight w:val="262"/>
        </w:trPr>
        <w:tc>
          <w:tcPr>
            <w:tcW w:w="3970" w:type="dxa"/>
            <w:gridSpan w:val="2"/>
            <w:tcBorders>
              <w:top w:val="single" w:sz="4" w:space="0" w:color="auto"/>
              <w:bottom w:val="single" w:sz="4" w:space="0" w:color="auto"/>
              <w:right w:val="single" w:sz="4" w:space="0" w:color="auto"/>
            </w:tcBorders>
          </w:tcPr>
          <w:p w:rsidR="001A0D69" w:rsidRDefault="001A0D69" w:rsidP="00AE0451">
            <w:pPr>
              <w:ind w:left="34" w:right="400"/>
              <w:rPr>
                <w:rFonts w:ascii="Times New Roman" w:hAnsi="Times New Roman" w:cs="Times New Roman"/>
                <w:b/>
                <w:sz w:val="20"/>
                <w:szCs w:val="20"/>
                <w:lang w:eastAsia="ru-RU" w:bidi="ru-RU"/>
              </w:rPr>
            </w:pPr>
            <w:r w:rsidRPr="00BE09C0">
              <w:rPr>
                <w:rFonts w:ascii="Times New Roman" w:hAnsi="Times New Roman" w:cs="Times New Roman"/>
                <w:b/>
                <w:sz w:val="20"/>
                <w:szCs w:val="20"/>
                <w:lang w:eastAsia="ru-RU" w:bidi="ru-RU"/>
              </w:rPr>
              <w:t xml:space="preserve">ИТОГО обязательная </w:t>
            </w:r>
          </w:p>
          <w:p w:rsidR="001A0D69" w:rsidRPr="00BE09C0" w:rsidRDefault="001A0D69" w:rsidP="00AE0451">
            <w:pPr>
              <w:ind w:left="34" w:right="400"/>
              <w:rPr>
                <w:rFonts w:ascii="Times New Roman" w:hAnsi="Times New Roman" w:cs="Times New Roman"/>
                <w:b/>
                <w:i/>
                <w:sz w:val="20"/>
                <w:szCs w:val="20"/>
                <w:lang w:eastAsia="ru-RU" w:bidi="ru-RU"/>
              </w:rPr>
            </w:pPr>
            <w:r w:rsidRPr="00BE09C0">
              <w:rPr>
                <w:rFonts w:ascii="Times New Roman" w:hAnsi="Times New Roman" w:cs="Times New Roman"/>
                <w:b/>
                <w:sz w:val="20"/>
                <w:szCs w:val="20"/>
                <w:lang w:eastAsia="ru-RU" w:bidi="ru-RU"/>
              </w:rPr>
              <w:t xml:space="preserve">часть учебного плана </w:t>
            </w:r>
          </w:p>
        </w:tc>
        <w:tc>
          <w:tcPr>
            <w:tcW w:w="885" w:type="dxa"/>
            <w:tcBorders>
              <w:top w:val="single" w:sz="4" w:space="0" w:color="auto"/>
              <w:left w:val="nil"/>
              <w:bottom w:val="single" w:sz="4" w:space="0" w:color="auto"/>
              <w:right w:val="single" w:sz="4" w:space="0" w:color="auto"/>
            </w:tcBorders>
            <w:shd w:val="clear" w:color="auto" w:fill="auto"/>
          </w:tcPr>
          <w:p w:rsidR="001A0D69" w:rsidRPr="001A0D69" w:rsidRDefault="001A0D69" w:rsidP="005329F5">
            <w:pPr>
              <w:ind w:left="993" w:right="400"/>
              <w:jc w:val="center"/>
              <w:rPr>
                <w:rFonts w:ascii="Times New Roman" w:hAnsi="Times New Roman" w:cs="Times New Roman"/>
                <w:b/>
                <w:sz w:val="20"/>
                <w:szCs w:val="20"/>
              </w:rPr>
            </w:pPr>
            <w:r w:rsidRPr="001A0D69">
              <w:rPr>
                <w:rFonts w:ascii="Times New Roman" w:hAnsi="Times New Roman" w:cs="Times New Roman"/>
                <w:b/>
                <w:sz w:val="20"/>
                <w:szCs w:val="20"/>
              </w:rPr>
              <w:t>986</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sz w:val="20"/>
                <w:szCs w:val="20"/>
              </w:rPr>
            </w:pPr>
          </w:p>
        </w:tc>
        <w:tc>
          <w:tcPr>
            <w:tcW w:w="960" w:type="dxa"/>
            <w:tcBorders>
              <w:top w:val="nil"/>
              <w:left w:val="nil"/>
              <w:bottom w:val="nil"/>
              <w:right w:val="nil"/>
            </w:tcBorders>
            <w:shd w:val="clear" w:color="auto" w:fill="auto"/>
            <w:vAlign w:val="bottom"/>
          </w:tcPr>
          <w:p w:rsidR="001A0D69" w:rsidRPr="00180C19" w:rsidRDefault="001A0D69" w:rsidP="005329F5">
            <w:pPr>
              <w:ind w:left="993" w:right="400"/>
              <w:jc w:val="right"/>
              <w:rPr>
                <w:rFonts w:ascii="Calibri" w:hAnsi="Calibri" w:cs="Calibri"/>
                <w:color w:val="000000"/>
                <w:sz w:val="20"/>
                <w:szCs w:val="20"/>
              </w:rPr>
            </w:pPr>
          </w:p>
        </w:tc>
      </w:tr>
      <w:tr w:rsidR="001A0D69" w:rsidRPr="00F40539" w:rsidTr="00AE0451">
        <w:trPr>
          <w:gridAfter w:val="1"/>
          <w:wAfter w:w="960" w:type="dxa"/>
          <w:trHeight w:val="262"/>
        </w:trPr>
        <w:tc>
          <w:tcPr>
            <w:tcW w:w="11029" w:type="dxa"/>
            <w:gridSpan w:val="8"/>
            <w:tcBorders>
              <w:top w:val="single" w:sz="4" w:space="0" w:color="auto"/>
            </w:tcBorders>
          </w:tcPr>
          <w:p w:rsidR="001A0D69" w:rsidRPr="00B8739A" w:rsidRDefault="001A0D69" w:rsidP="00AE0451">
            <w:pPr>
              <w:tabs>
                <w:tab w:val="left" w:pos="4163"/>
              </w:tabs>
              <w:ind w:left="34" w:right="400"/>
              <w:jc w:val="center"/>
              <w:rPr>
                <w:rFonts w:ascii="Times New Roman" w:hAnsi="Times New Roman" w:cs="Times New Roman"/>
                <w:b/>
                <w:sz w:val="20"/>
                <w:szCs w:val="20"/>
                <w:lang w:eastAsia="ru-RU" w:bidi="ru-RU"/>
              </w:rPr>
            </w:pPr>
            <w:r w:rsidRPr="00B8739A">
              <w:rPr>
                <w:rFonts w:ascii="Times New Roman" w:hAnsi="Times New Roman" w:cs="Times New Roman"/>
                <w:b/>
                <w:sz w:val="20"/>
                <w:szCs w:val="20"/>
                <w:lang w:eastAsia="ru-RU" w:bidi="ru-RU"/>
              </w:rPr>
              <w:t>ЧАСТЬ, ФОРМИРУЕМАЯ УЧАСТНИКАМИ ОБРАЗОВАТЕЛЬНЫХ ОТНОШЕНИЙ</w:t>
            </w:r>
          </w:p>
        </w:tc>
      </w:tr>
      <w:tr w:rsidR="001A0D69" w:rsidRPr="00F40539" w:rsidTr="00AE0451">
        <w:trPr>
          <w:gridAfter w:val="1"/>
          <w:wAfter w:w="960" w:type="dxa"/>
          <w:trHeight w:val="262"/>
        </w:trPr>
        <w:tc>
          <w:tcPr>
            <w:tcW w:w="3970" w:type="dxa"/>
            <w:gridSpan w:val="2"/>
            <w:tcBorders>
              <w:bottom w:val="single" w:sz="4" w:space="0" w:color="auto"/>
            </w:tcBorders>
          </w:tcPr>
          <w:p w:rsidR="001A0D69" w:rsidRPr="0050076E" w:rsidRDefault="001A0D69" w:rsidP="00AE0451">
            <w:pPr>
              <w:ind w:left="34" w:right="400"/>
              <w:rPr>
                <w:rFonts w:ascii="Times New Roman" w:hAnsi="Times New Roman" w:cs="Times New Roman"/>
                <w:b/>
                <w:i/>
                <w:sz w:val="20"/>
                <w:szCs w:val="20"/>
                <w:lang w:eastAsia="ru-RU" w:bidi="ru-RU"/>
              </w:rPr>
            </w:pPr>
            <w:r w:rsidRPr="0050076E">
              <w:rPr>
                <w:rFonts w:ascii="Times New Roman" w:hAnsi="Times New Roman" w:cs="Times New Roman"/>
                <w:b/>
                <w:sz w:val="20"/>
                <w:szCs w:val="20"/>
                <w:lang w:eastAsia="ru-RU" w:bidi="ru-RU"/>
              </w:rPr>
              <w:t>ИТОГО часть учебного плана, формируемая участниками образовательных отношений</w:t>
            </w:r>
          </w:p>
        </w:tc>
        <w:tc>
          <w:tcPr>
            <w:tcW w:w="885" w:type="dxa"/>
            <w:tcBorders>
              <w:bottom w:val="single" w:sz="4" w:space="0" w:color="auto"/>
            </w:tcBorders>
          </w:tcPr>
          <w:p w:rsidR="001A0D69" w:rsidRPr="00B8739A" w:rsidRDefault="001A0D69" w:rsidP="005329F5">
            <w:pPr>
              <w:ind w:left="993" w:right="400"/>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102</w:t>
            </w:r>
          </w:p>
        </w:tc>
        <w:tc>
          <w:tcPr>
            <w:tcW w:w="885" w:type="dxa"/>
            <w:tcBorders>
              <w:bottom w:val="single" w:sz="4" w:space="0" w:color="auto"/>
            </w:tcBorders>
          </w:tcPr>
          <w:p w:rsidR="001A0D69" w:rsidRPr="00B8739A" w:rsidRDefault="001A0D69" w:rsidP="005329F5">
            <w:pPr>
              <w:ind w:left="993" w:right="400"/>
              <w:jc w:val="center"/>
              <w:rPr>
                <w:rFonts w:ascii="Times New Roman" w:hAnsi="Times New Roman" w:cs="Times New Roman"/>
                <w:b/>
                <w:sz w:val="20"/>
                <w:szCs w:val="20"/>
                <w:lang w:eastAsia="ru-RU" w:bidi="ru-RU"/>
              </w:rPr>
            </w:pPr>
          </w:p>
        </w:tc>
        <w:tc>
          <w:tcPr>
            <w:tcW w:w="885" w:type="dxa"/>
            <w:tcBorders>
              <w:bottom w:val="single" w:sz="4" w:space="0" w:color="auto"/>
            </w:tcBorders>
          </w:tcPr>
          <w:p w:rsidR="001A0D69" w:rsidRPr="00B8739A" w:rsidRDefault="001A0D69" w:rsidP="005329F5">
            <w:pPr>
              <w:ind w:left="993" w:right="400"/>
              <w:jc w:val="center"/>
              <w:rPr>
                <w:rFonts w:ascii="Times New Roman" w:hAnsi="Times New Roman" w:cs="Times New Roman"/>
                <w:b/>
                <w:sz w:val="20"/>
                <w:szCs w:val="20"/>
                <w:lang w:eastAsia="ru-RU" w:bidi="ru-RU"/>
              </w:rPr>
            </w:pPr>
          </w:p>
        </w:tc>
        <w:tc>
          <w:tcPr>
            <w:tcW w:w="885" w:type="dxa"/>
            <w:tcBorders>
              <w:bottom w:val="single" w:sz="4" w:space="0" w:color="auto"/>
            </w:tcBorders>
          </w:tcPr>
          <w:p w:rsidR="001A0D69" w:rsidRPr="00B8739A" w:rsidRDefault="001A0D69" w:rsidP="005329F5">
            <w:pPr>
              <w:ind w:left="993" w:right="400"/>
              <w:jc w:val="center"/>
              <w:rPr>
                <w:rFonts w:ascii="Times New Roman" w:hAnsi="Times New Roman" w:cs="Times New Roman"/>
                <w:b/>
                <w:sz w:val="20"/>
                <w:szCs w:val="20"/>
                <w:lang w:eastAsia="ru-RU" w:bidi="ru-RU"/>
              </w:rPr>
            </w:pPr>
          </w:p>
        </w:tc>
        <w:tc>
          <w:tcPr>
            <w:tcW w:w="885" w:type="dxa"/>
            <w:tcBorders>
              <w:bottom w:val="single" w:sz="4" w:space="0" w:color="auto"/>
            </w:tcBorders>
          </w:tcPr>
          <w:p w:rsidR="001A0D69" w:rsidRPr="00B8739A" w:rsidRDefault="001A0D69" w:rsidP="005329F5">
            <w:pPr>
              <w:ind w:left="993" w:right="400"/>
              <w:jc w:val="center"/>
              <w:rPr>
                <w:rFonts w:ascii="Times New Roman" w:hAnsi="Times New Roman" w:cs="Times New Roman"/>
                <w:b/>
                <w:sz w:val="20"/>
                <w:szCs w:val="20"/>
                <w:lang w:eastAsia="ru-RU" w:bidi="ru-RU"/>
              </w:rPr>
            </w:pPr>
          </w:p>
        </w:tc>
        <w:tc>
          <w:tcPr>
            <w:tcW w:w="2634" w:type="dxa"/>
            <w:tcBorders>
              <w:bottom w:val="single" w:sz="4" w:space="0" w:color="auto"/>
            </w:tcBorders>
          </w:tcPr>
          <w:p w:rsidR="001A0D69" w:rsidRPr="00B8739A" w:rsidRDefault="001A0D69" w:rsidP="005329F5">
            <w:pPr>
              <w:ind w:left="993" w:right="400"/>
              <w:jc w:val="center"/>
              <w:rPr>
                <w:rFonts w:ascii="Times New Roman" w:hAnsi="Times New Roman" w:cs="Times New Roman"/>
                <w:b/>
                <w:sz w:val="20"/>
                <w:szCs w:val="20"/>
                <w:lang w:eastAsia="ru-RU" w:bidi="ru-RU"/>
              </w:rPr>
            </w:pPr>
          </w:p>
        </w:tc>
      </w:tr>
      <w:tr w:rsidR="001A0D69" w:rsidRPr="00374653" w:rsidTr="00AE0451">
        <w:trPr>
          <w:gridAfter w:val="1"/>
          <w:wAfter w:w="960" w:type="dxa"/>
          <w:trHeight w:val="262"/>
        </w:trPr>
        <w:tc>
          <w:tcPr>
            <w:tcW w:w="3970" w:type="dxa"/>
            <w:gridSpan w:val="2"/>
            <w:tcBorders>
              <w:top w:val="single" w:sz="4" w:space="0" w:color="auto"/>
              <w:bottom w:val="single" w:sz="4" w:space="0" w:color="auto"/>
              <w:right w:val="single" w:sz="4" w:space="0" w:color="auto"/>
            </w:tcBorders>
          </w:tcPr>
          <w:p w:rsidR="001A0D69" w:rsidRPr="00B8739A" w:rsidRDefault="001A0D69" w:rsidP="00AE0451">
            <w:pPr>
              <w:ind w:left="34" w:right="400"/>
              <w:rPr>
                <w:rFonts w:ascii="Times New Roman" w:hAnsi="Times New Roman" w:cs="Times New Roman"/>
                <w:b/>
                <w:sz w:val="20"/>
                <w:szCs w:val="20"/>
                <w:lang w:eastAsia="ru-RU" w:bidi="ru-RU"/>
              </w:rPr>
            </w:pPr>
            <w:r w:rsidRPr="00B8739A">
              <w:rPr>
                <w:rFonts w:ascii="Times New Roman" w:hAnsi="Times New Roman" w:cs="Times New Roman"/>
                <w:b/>
                <w:sz w:val="20"/>
                <w:szCs w:val="20"/>
                <w:lang w:eastAsia="ru-RU" w:bidi="ru-RU"/>
              </w:rPr>
              <w:t>Всего</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b/>
                <w:sz w:val="20"/>
                <w:szCs w:val="20"/>
              </w:rPr>
            </w:pPr>
            <w:r w:rsidRPr="00B8739A">
              <w:rPr>
                <w:rFonts w:ascii="Times New Roman" w:hAnsi="Times New Roman" w:cs="Times New Roman"/>
                <w:b/>
                <w:sz w:val="20"/>
                <w:szCs w:val="20"/>
              </w:rPr>
              <w:t>1088</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b/>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b/>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b/>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b/>
                <w:sz w:val="20"/>
                <w:szCs w:val="20"/>
              </w:rPr>
            </w:pPr>
          </w:p>
        </w:tc>
        <w:tc>
          <w:tcPr>
            <w:tcW w:w="2634" w:type="dxa"/>
            <w:tcBorders>
              <w:top w:val="single" w:sz="4" w:space="0" w:color="auto"/>
              <w:left w:val="single" w:sz="4" w:space="0" w:color="auto"/>
              <w:bottom w:val="single" w:sz="4" w:space="0" w:color="auto"/>
              <w:right w:val="single" w:sz="4" w:space="0" w:color="auto"/>
            </w:tcBorders>
            <w:shd w:val="clear" w:color="auto" w:fill="auto"/>
          </w:tcPr>
          <w:p w:rsidR="001A0D69" w:rsidRPr="00B8739A" w:rsidRDefault="001A0D69" w:rsidP="005329F5">
            <w:pPr>
              <w:ind w:left="993" w:right="400"/>
              <w:jc w:val="center"/>
              <w:rPr>
                <w:rFonts w:ascii="Times New Roman" w:hAnsi="Times New Roman" w:cs="Times New Roman"/>
                <w:b/>
                <w:sz w:val="20"/>
                <w:szCs w:val="20"/>
              </w:rPr>
            </w:pPr>
          </w:p>
        </w:tc>
      </w:tr>
      <w:tr w:rsidR="001A0D69" w:rsidRPr="00F40539" w:rsidTr="00AE0451">
        <w:trPr>
          <w:gridAfter w:val="1"/>
          <w:wAfter w:w="960" w:type="dxa"/>
          <w:trHeight w:val="262"/>
        </w:trPr>
        <w:tc>
          <w:tcPr>
            <w:tcW w:w="3970" w:type="dxa"/>
            <w:gridSpan w:val="2"/>
            <w:tcBorders>
              <w:top w:val="single" w:sz="4" w:space="0" w:color="auto"/>
            </w:tcBorders>
          </w:tcPr>
          <w:p w:rsidR="001A0D69" w:rsidRPr="00BE09C0" w:rsidRDefault="001A0D69" w:rsidP="00AE0451">
            <w:pPr>
              <w:ind w:left="34" w:right="400"/>
              <w:rPr>
                <w:rFonts w:ascii="Times New Roman" w:hAnsi="Times New Roman" w:cs="Times New Roman"/>
                <w:b/>
                <w:sz w:val="20"/>
                <w:szCs w:val="20"/>
                <w:lang w:eastAsia="ru-RU" w:bidi="ru-RU"/>
              </w:rPr>
            </w:pPr>
            <w:r w:rsidRPr="00BE09C0">
              <w:rPr>
                <w:rFonts w:ascii="Times New Roman" w:hAnsi="Times New Roman" w:cs="Times New Roman"/>
                <w:b/>
                <w:sz w:val="20"/>
                <w:szCs w:val="20"/>
                <w:lang w:eastAsia="ru-RU" w:bidi="ru-RU"/>
              </w:rPr>
              <w:t>Максимально допустимая учебная нагрузка</w:t>
            </w:r>
          </w:p>
        </w:tc>
        <w:tc>
          <w:tcPr>
            <w:tcW w:w="885" w:type="dxa"/>
            <w:tcBorders>
              <w:top w:val="single" w:sz="4" w:space="0" w:color="auto"/>
              <w:left w:val="nil"/>
              <w:bottom w:val="single" w:sz="4" w:space="0" w:color="auto"/>
              <w:right w:val="single" w:sz="4" w:space="0" w:color="auto"/>
            </w:tcBorders>
            <w:shd w:val="clear" w:color="auto" w:fill="auto"/>
            <w:vAlign w:val="bottom"/>
          </w:tcPr>
          <w:p w:rsidR="001A0D69" w:rsidRPr="00180C19" w:rsidRDefault="001A0D69" w:rsidP="005329F5">
            <w:pPr>
              <w:ind w:left="993" w:right="400"/>
              <w:jc w:val="center"/>
              <w:rPr>
                <w:rFonts w:ascii="Times New Roman" w:hAnsi="Times New Roman" w:cs="Times New Roman"/>
                <w:b/>
                <w:color w:val="000000"/>
                <w:sz w:val="20"/>
                <w:szCs w:val="20"/>
              </w:rPr>
            </w:pPr>
            <w:r w:rsidRPr="00180C19">
              <w:rPr>
                <w:rFonts w:ascii="Times New Roman" w:hAnsi="Times New Roman" w:cs="Times New Roman"/>
                <w:b/>
                <w:color w:val="000000"/>
                <w:sz w:val="20"/>
                <w:szCs w:val="20"/>
              </w:rPr>
              <w:t>1088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rsidR="001A0D69" w:rsidRPr="00180C19" w:rsidRDefault="001A0D69" w:rsidP="005329F5">
            <w:pPr>
              <w:ind w:left="993" w:right="400"/>
              <w:jc w:val="center"/>
              <w:rPr>
                <w:rFonts w:ascii="Times New Roman" w:hAnsi="Times New Roman" w:cs="Times New Roman"/>
                <w:b/>
                <w:color w:val="000000"/>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rsidR="001A0D69" w:rsidRPr="00180C19" w:rsidRDefault="001A0D69" w:rsidP="005329F5">
            <w:pPr>
              <w:ind w:left="993" w:right="400"/>
              <w:jc w:val="center"/>
              <w:rPr>
                <w:rFonts w:ascii="Times New Roman" w:hAnsi="Times New Roman" w:cs="Times New Roman"/>
                <w:b/>
                <w:color w:val="000000"/>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rsidR="001A0D69" w:rsidRPr="00180C19" w:rsidRDefault="001A0D69" w:rsidP="005329F5">
            <w:pPr>
              <w:ind w:left="993" w:right="400"/>
              <w:jc w:val="center"/>
              <w:rPr>
                <w:rFonts w:ascii="Times New Roman" w:hAnsi="Times New Roman" w:cs="Times New Roman"/>
                <w:b/>
                <w:color w:val="000000"/>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bottom"/>
          </w:tcPr>
          <w:p w:rsidR="001A0D69" w:rsidRPr="00180C19" w:rsidRDefault="001A0D69" w:rsidP="005329F5">
            <w:pPr>
              <w:ind w:left="993" w:right="400"/>
              <w:jc w:val="center"/>
              <w:rPr>
                <w:rFonts w:ascii="Times New Roman" w:hAnsi="Times New Roman" w:cs="Times New Roman"/>
                <w:b/>
                <w:color w:val="000000"/>
                <w:sz w:val="20"/>
                <w:szCs w:val="20"/>
              </w:rPr>
            </w:pPr>
          </w:p>
        </w:tc>
        <w:tc>
          <w:tcPr>
            <w:tcW w:w="2634" w:type="dxa"/>
            <w:tcBorders>
              <w:top w:val="single" w:sz="4" w:space="0" w:color="auto"/>
              <w:left w:val="single" w:sz="4" w:space="0" w:color="auto"/>
              <w:bottom w:val="single" w:sz="4" w:space="0" w:color="auto"/>
              <w:right w:val="single" w:sz="4" w:space="0" w:color="auto"/>
            </w:tcBorders>
            <w:shd w:val="clear" w:color="auto" w:fill="auto"/>
            <w:vAlign w:val="bottom"/>
          </w:tcPr>
          <w:p w:rsidR="001A0D69" w:rsidRPr="00180C19" w:rsidRDefault="001A0D69" w:rsidP="005329F5">
            <w:pPr>
              <w:ind w:left="993" w:right="400"/>
              <w:jc w:val="center"/>
              <w:rPr>
                <w:rFonts w:ascii="Times New Roman" w:hAnsi="Times New Roman" w:cs="Times New Roman"/>
                <w:b/>
                <w:color w:val="000000"/>
                <w:sz w:val="20"/>
                <w:szCs w:val="20"/>
              </w:rPr>
            </w:pPr>
          </w:p>
        </w:tc>
      </w:tr>
    </w:tbl>
    <w:p w:rsidR="001A0D69" w:rsidRDefault="001A0D69" w:rsidP="005329F5">
      <w:pPr>
        <w:pStyle w:val="a3"/>
        <w:spacing w:line="240" w:lineRule="auto"/>
        <w:ind w:left="993" w:right="400" w:firstLine="993"/>
        <w:jc w:val="both"/>
        <w:rPr>
          <w:rFonts w:ascii="Times New Roman" w:hAnsi="Times New Roman" w:cs="Times New Roman"/>
          <w:b/>
          <w:sz w:val="28"/>
          <w:szCs w:val="28"/>
        </w:rPr>
      </w:pPr>
    </w:p>
    <w:p w:rsidR="00DC5914" w:rsidRDefault="00DC5914" w:rsidP="005329F5">
      <w:pPr>
        <w:pStyle w:val="a3"/>
        <w:spacing w:line="240" w:lineRule="auto"/>
        <w:ind w:left="993" w:right="400" w:firstLine="993"/>
        <w:jc w:val="both"/>
        <w:rPr>
          <w:rFonts w:ascii="Times New Roman" w:hAnsi="Times New Roman" w:cs="Times New Roman"/>
          <w:b/>
          <w:sz w:val="28"/>
          <w:szCs w:val="28"/>
        </w:rPr>
      </w:pP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Pr>
          <w:rFonts w:ascii="Times New Roman" w:hAnsi="Times New Roman" w:cs="Times New Roman"/>
          <w:b/>
          <w:sz w:val="28"/>
          <w:szCs w:val="28"/>
        </w:rPr>
        <w:t xml:space="preserve">3.2. Годовой календарный график МБОУ СОШ № </w:t>
      </w:r>
      <w:r w:rsidR="0005527A">
        <w:rPr>
          <w:rFonts w:ascii="Times New Roman" w:hAnsi="Times New Roman" w:cs="Times New Roman"/>
          <w:b/>
          <w:sz w:val="28"/>
          <w:szCs w:val="28"/>
        </w:rPr>
        <w:t>2</w:t>
      </w:r>
      <w:r>
        <w:rPr>
          <w:rFonts w:ascii="Times New Roman" w:hAnsi="Times New Roman" w:cs="Times New Roman"/>
          <w:b/>
          <w:sz w:val="28"/>
          <w:szCs w:val="28"/>
        </w:rPr>
        <w:t xml:space="preserve"> г.</w:t>
      </w:r>
      <w:r w:rsidR="0005527A">
        <w:rPr>
          <w:rFonts w:ascii="Times New Roman" w:hAnsi="Times New Roman" w:cs="Times New Roman"/>
          <w:b/>
          <w:sz w:val="28"/>
          <w:szCs w:val="28"/>
        </w:rPr>
        <w:t>Дигора</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w:t>
      </w:r>
    </w:p>
    <w:p w:rsidR="00426F28" w:rsidRPr="00E93223"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Календарный учебный гр</w:t>
      </w:r>
      <w:r w:rsidRPr="00E93223">
        <w:rPr>
          <w:rFonts w:ascii="Times New Roman" w:hAnsi="Times New Roman" w:cs="Times New Roman"/>
          <w:sz w:val="28"/>
          <w:szCs w:val="28"/>
        </w:rPr>
        <w:t>афик определяет плановые перерывы при получении начального общего образования для отдыха и иных социальных целей (каникулы).</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Календарный график составляется ежегодно в соответствии с требованиями к организации образовательного процесса, предусмотренным Гигиеническими нормативами и Санитарно-эпидемиологическими требованиями.</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При составлении календарного учебного графика для начальной школы МБОУ СОШ №2 г.Дигоры учитывается четвертная система организации образовательного процесса.</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Календарный учебный график включает:</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даты начала и окончания учебного года;</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продолжительность учебного года;</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сроки и продолжительность каникул;</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сроки проведения промежуточной аттестации.</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При составлении календарного учебного графика учитывается. Что продолжительностьканикул в течение учебного года составляет не менее 30 календарных дней, летом — не менее 8 недель.</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Для обучающихся 1-х классов предусмотрены дополнительные недельные каникулы в середине третьей четверти.</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Календарный учебный график составляется ежегодно в начале учебного года.</w:t>
      </w:r>
    </w:p>
    <w:p w:rsidR="00426F28" w:rsidRPr="00F05CE2" w:rsidRDefault="00426F28" w:rsidP="005329F5">
      <w:pPr>
        <w:pStyle w:val="a3"/>
        <w:spacing w:line="240" w:lineRule="auto"/>
        <w:ind w:left="993" w:right="400" w:firstLine="993"/>
        <w:jc w:val="both"/>
        <w:rPr>
          <w:rFonts w:ascii="Times New Roman" w:hAnsi="Times New Roman" w:cs="Times New Roman"/>
          <w:sz w:val="28"/>
          <w:szCs w:val="28"/>
        </w:rPr>
      </w:pPr>
      <w:r w:rsidRPr="00F05CE2">
        <w:rPr>
          <w:rFonts w:ascii="Times New Roman" w:hAnsi="Times New Roman" w:cs="Times New Roman"/>
          <w:sz w:val="28"/>
          <w:szCs w:val="28"/>
        </w:rPr>
        <w:t>При составлении учебного графика учитываются рекомендации Министерства образования и науки республики Северная Осетия - Алания.</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Начало 2022-2023 учебного года: 5 сентября 2022года,</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xml:space="preserve">  окончание: 1,9,11 классы – 23 мая, 2-8, 10 классы –30 мая 2023 года.</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xml:space="preserve">Продолжительность 2022-2023 учебного года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xml:space="preserve">1 классы – 33 недели,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2 - 4   – 34 недели,</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5 - 11 – 34 недель.</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1.3.</w:t>
      </w:r>
      <w:r w:rsidRPr="00426F28">
        <w:rPr>
          <w:rFonts w:ascii="Times New Roman" w:hAnsi="Times New Roman" w:cs="Times New Roman"/>
          <w:sz w:val="28"/>
          <w:szCs w:val="28"/>
        </w:rPr>
        <w:tab/>
        <w:t xml:space="preserve">Продолжительность учебной недели: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xml:space="preserve">1-4 классы – 5 дней,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5-11классы – 6 дней.</w:t>
      </w:r>
      <w:r w:rsidRPr="00426F28">
        <w:rPr>
          <w:rFonts w:ascii="Times New Roman" w:hAnsi="Times New Roman" w:cs="Times New Roman"/>
          <w:sz w:val="28"/>
          <w:szCs w:val="28"/>
        </w:rPr>
        <w:tab/>
        <w:t>.</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Сроки каникул:</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осенние каникулы с 30 октября 2022 года по 07 ноября 2022 года (9 дней);</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зимние каникулы с 31 декабря 2022 года по 8 января 2023 года (9 дней);</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весенние каникулы с 18 марта 2023 года по 26 марта 2023 года (9 дней);</w:t>
      </w:r>
    </w:p>
    <w:p w:rsidR="00C1215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дополнительные каникулы с 18 февраля 2023 года по 26 февраля 2023 года</w:t>
      </w:r>
      <w:r>
        <w:rPr>
          <w:rFonts w:ascii="Times New Roman" w:hAnsi="Times New Roman" w:cs="Times New Roman"/>
          <w:sz w:val="28"/>
          <w:szCs w:val="28"/>
        </w:rPr>
        <w:t xml:space="preserve"> для обучающихся 1 -х классов</w:t>
      </w:r>
      <w:r w:rsidR="00C12158">
        <w:rPr>
          <w:rFonts w:ascii="Times New Roman" w:hAnsi="Times New Roman" w:cs="Times New Roman"/>
          <w:sz w:val="28"/>
          <w:szCs w:val="28"/>
        </w:rPr>
        <w:t>.</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Годовая промежуточная</w:t>
      </w:r>
      <w:r w:rsidRPr="00426F28">
        <w:rPr>
          <w:rFonts w:ascii="Times New Roman" w:hAnsi="Times New Roman" w:cs="Times New Roman"/>
          <w:sz w:val="28"/>
          <w:szCs w:val="28"/>
        </w:rPr>
        <w:t xml:space="preserve"> аттеста</w:t>
      </w:r>
      <w:r>
        <w:rPr>
          <w:rFonts w:ascii="Times New Roman" w:hAnsi="Times New Roman" w:cs="Times New Roman"/>
          <w:sz w:val="28"/>
          <w:szCs w:val="28"/>
        </w:rPr>
        <w:t>ция</w:t>
      </w:r>
      <w:r w:rsidRPr="00426F28">
        <w:rPr>
          <w:rFonts w:ascii="Times New Roman" w:hAnsi="Times New Roman" w:cs="Times New Roman"/>
          <w:sz w:val="28"/>
          <w:szCs w:val="28"/>
        </w:rPr>
        <w:t xml:space="preserve"> обучающихся 2-8 и 10- классов в части итогового контроля знаний по двум учебным предметам: русскому языку и математике.</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Ф</w:t>
      </w:r>
      <w:r w:rsidRPr="00426F28">
        <w:rPr>
          <w:rFonts w:ascii="Times New Roman" w:hAnsi="Times New Roman" w:cs="Times New Roman"/>
          <w:sz w:val="28"/>
          <w:szCs w:val="28"/>
        </w:rPr>
        <w:t xml:space="preserve">ормы проведения промежуточной аттестации для обучающихся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xml:space="preserve">2-4- х классов - в форме итоговых контрольных работ;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5-9- х классов – в форме контрольных работ;</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xml:space="preserve">10-11х классов – в форме итогового тестирования в формате ЕГЭ.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 xml:space="preserve">По всем остальным предметам формой </w:t>
      </w:r>
      <w:r>
        <w:rPr>
          <w:rFonts w:ascii="Times New Roman" w:hAnsi="Times New Roman" w:cs="Times New Roman"/>
          <w:sz w:val="28"/>
          <w:szCs w:val="28"/>
        </w:rPr>
        <w:t>промежуточной аттестации считается годовая оценка</w:t>
      </w:r>
      <w:r w:rsidRPr="00426F28">
        <w:rPr>
          <w:rFonts w:ascii="Times New Roman" w:hAnsi="Times New Roman" w:cs="Times New Roman"/>
          <w:sz w:val="28"/>
          <w:szCs w:val="28"/>
        </w:rPr>
        <w:t>.</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Аттестацию проводят</w:t>
      </w:r>
      <w:r w:rsidRPr="00426F28">
        <w:rPr>
          <w:rFonts w:ascii="Times New Roman" w:hAnsi="Times New Roman" w:cs="Times New Roman"/>
          <w:sz w:val="28"/>
          <w:szCs w:val="28"/>
        </w:rPr>
        <w:t xml:space="preserve"> со 2-го урока.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w:t>
      </w:r>
      <w:r w:rsidRPr="00426F28">
        <w:rPr>
          <w:rFonts w:ascii="Times New Roman" w:hAnsi="Times New Roman" w:cs="Times New Roman"/>
          <w:sz w:val="28"/>
          <w:szCs w:val="28"/>
        </w:rPr>
        <w:t xml:space="preserve">роки проведения годовой промежуточный аттестации во 2-8, 10 классах в части итогового контроля знаний: с 12 мая 2022г .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Для обучающихся, получивших  неудовлетворительные результаты по итогам промежуточ</w:t>
      </w:r>
      <w:r>
        <w:rPr>
          <w:rFonts w:ascii="Times New Roman" w:hAnsi="Times New Roman" w:cs="Times New Roman"/>
          <w:sz w:val="28"/>
          <w:szCs w:val="28"/>
        </w:rPr>
        <w:t>ной годовой аттестации, проводится  повторная промежуточная  годовая</w:t>
      </w:r>
      <w:r w:rsidRPr="00426F28">
        <w:rPr>
          <w:rFonts w:ascii="Times New Roman" w:hAnsi="Times New Roman" w:cs="Times New Roman"/>
          <w:sz w:val="28"/>
          <w:szCs w:val="28"/>
        </w:rPr>
        <w:t xml:space="preserve"> ат</w:t>
      </w:r>
      <w:r>
        <w:rPr>
          <w:rFonts w:ascii="Times New Roman" w:hAnsi="Times New Roman" w:cs="Times New Roman"/>
          <w:sz w:val="28"/>
          <w:szCs w:val="28"/>
        </w:rPr>
        <w:t>тестация</w:t>
      </w:r>
      <w:r w:rsidRPr="00426F28">
        <w:rPr>
          <w:rFonts w:ascii="Times New Roman" w:hAnsi="Times New Roman" w:cs="Times New Roman"/>
          <w:sz w:val="28"/>
          <w:szCs w:val="28"/>
        </w:rPr>
        <w:t xml:space="preserve"> в резервный период:     </w:t>
      </w:r>
    </w:p>
    <w:p w:rsidR="00426F28" w:rsidRPr="00426F28" w:rsidRDefault="00426F28" w:rsidP="005329F5">
      <w:pPr>
        <w:pStyle w:val="a3"/>
        <w:spacing w:line="240" w:lineRule="auto"/>
        <w:ind w:left="993" w:right="400" w:firstLine="993"/>
        <w:jc w:val="both"/>
        <w:rPr>
          <w:rFonts w:ascii="Times New Roman" w:hAnsi="Times New Roman" w:cs="Times New Roman"/>
          <w:sz w:val="28"/>
          <w:szCs w:val="28"/>
        </w:rPr>
      </w:pPr>
      <w:r w:rsidRPr="00426F28">
        <w:rPr>
          <w:rFonts w:ascii="Times New Roman" w:hAnsi="Times New Roman" w:cs="Times New Roman"/>
          <w:sz w:val="28"/>
          <w:szCs w:val="28"/>
        </w:rPr>
        <w:t>18.05.- математика, 19.05.- русский язык</w:t>
      </w:r>
    </w:p>
    <w:p w:rsidR="00426F28" w:rsidRDefault="00426F2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О</w:t>
      </w:r>
      <w:r w:rsidRPr="00426F28">
        <w:rPr>
          <w:rFonts w:ascii="Times New Roman" w:hAnsi="Times New Roman" w:cs="Times New Roman"/>
          <w:sz w:val="28"/>
          <w:szCs w:val="28"/>
        </w:rPr>
        <w:t xml:space="preserve">своение образовательных программ основного общего и среднего общего образования </w:t>
      </w:r>
      <w:r>
        <w:rPr>
          <w:rFonts w:ascii="Times New Roman" w:hAnsi="Times New Roman" w:cs="Times New Roman"/>
          <w:sz w:val="28"/>
          <w:szCs w:val="28"/>
        </w:rPr>
        <w:t xml:space="preserve">завершается </w:t>
      </w:r>
      <w:r w:rsidRPr="00426F28">
        <w:rPr>
          <w:rFonts w:ascii="Times New Roman" w:hAnsi="Times New Roman" w:cs="Times New Roman"/>
          <w:sz w:val="28"/>
          <w:szCs w:val="28"/>
        </w:rPr>
        <w:t>обязательной государственной итоговой  аттестацией выпускников.</w:t>
      </w:r>
    </w:p>
    <w:p w:rsidR="00612FA0" w:rsidRPr="00612FA0" w:rsidRDefault="00C12158" w:rsidP="005329F5">
      <w:pPr>
        <w:pStyle w:val="a3"/>
        <w:spacing w:line="240" w:lineRule="auto"/>
        <w:ind w:left="993" w:right="400" w:firstLine="993"/>
        <w:jc w:val="both"/>
        <w:rPr>
          <w:rFonts w:ascii="Times New Roman" w:hAnsi="Times New Roman" w:cs="Times New Roman"/>
          <w:b/>
          <w:sz w:val="28"/>
          <w:szCs w:val="28"/>
        </w:rPr>
      </w:pPr>
      <w:r w:rsidRPr="00767CBB">
        <w:rPr>
          <w:rFonts w:ascii="Times New Roman" w:hAnsi="Times New Roman" w:cs="Times New Roman"/>
          <w:b/>
          <w:sz w:val="28"/>
          <w:szCs w:val="28"/>
        </w:rPr>
        <w:t xml:space="preserve">3.3. </w:t>
      </w:r>
      <w:r>
        <w:rPr>
          <w:rFonts w:ascii="Times New Roman" w:hAnsi="Times New Roman" w:cs="Times New Roman"/>
          <w:b/>
          <w:sz w:val="28"/>
          <w:szCs w:val="28"/>
        </w:rPr>
        <w:t>П</w:t>
      </w:r>
      <w:r w:rsidRPr="00767CBB">
        <w:rPr>
          <w:rFonts w:ascii="Times New Roman" w:hAnsi="Times New Roman" w:cs="Times New Roman"/>
          <w:b/>
          <w:sz w:val="28"/>
          <w:szCs w:val="28"/>
        </w:rPr>
        <w:t>лан внеурочной деятельности</w:t>
      </w:r>
      <w:r>
        <w:rPr>
          <w:rFonts w:ascii="Times New Roman" w:hAnsi="Times New Roman" w:cs="Times New Roman"/>
          <w:b/>
          <w:sz w:val="28"/>
          <w:szCs w:val="28"/>
        </w:rPr>
        <w:t xml:space="preserve"> МБОУ СОШ № </w:t>
      </w:r>
      <w:r w:rsidR="003D35EF">
        <w:rPr>
          <w:rFonts w:ascii="Times New Roman" w:hAnsi="Times New Roman" w:cs="Times New Roman"/>
          <w:b/>
          <w:sz w:val="28"/>
          <w:szCs w:val="28"/>
        </w:rPr>
        <w:t>2</w:t>
      </w:r>
      <w:r>
        <w:rPr>
          <w:rFonts w:ascii="Times New Roman" w:hAnsi="Times New Roman" w:cs="Times New Roman"/>
          <w:b/>
          <w:sz w:val="28"/>
          <w:szCs w:val="28"/>
        </w:rPr>
        <w:t xml:space="preserve"> г.</w:t>
      </w:r>
      <w:r w:rsidR="003D35EF">
        <w:rPr>
          <w:rFonts w:ascii="Times New Roman" w:hAnsi="Times New Roman" w:cs="Times New Roman"/>
          <w:b/>
          <w:sz w:val="28"/>
          <w:szCs w:val="28"/>
        </w:rPr>
        <w:t>Дигора</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sidRPr="00A61009">
        <w:rPr>
          <w:rFonts w:ascii="Times New Roman" w:hAnsi="Times New Roman" w:cs="Times New Roman"/>
          <w:b/>
          <w:sz w:val="28"/>
          <w:szCs w:val="28"/>
        </w:rPr>
        <w:t>3.3.1. Пояснительная записка</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767CBB">
        <w:rPr>
          <w:rFonts w:ascii="Times New Roman" w:hAnsi="Times New Roman" w:cs="Times New Roman"/>
          <w:sz w:val="28"/>
          <w:szCs w:val="28"/>
        </w:rPr>
        <w:t>Внеу</w:t>
      </w:r>
      <w:r w:rsidR="00B7570F">
        <w:rPr>
          <w:rFonts w:ascii="Times New Roman" w:hAnsi="Times New Roman" w:cs="Times New Roman"/>
          <w:sz w:val="28"/>
          <w:szCs w:val="28"/>
        </w:rPr>
        <w:t>рочная деятельность МБОУ СОШ № 2 г. Дигоры</w:t>
      </w:r>
      <w:r w:rsidRPr="00767CBB">
        <w:rPr>
          <w:rFonts w:ascii="Times New Roman" w:hAnsi="Times New Roman" w:cs="Times New Roman"/>
          <w:sz w:val="28"/>
          <w:szCs w:val="28"/>
        </w:rPr>
        <w:t xml:space="preserve"> является неотъемлемой и обязательной ч</w:t>
      </w:r>
      <w:r>
        <w:rPr>
          <w:rFonts w:ascii="Times New Roman" w:hAnsi="Times New Roman" w:cs="Times New Roman"/>
          <w:sz w:val="28"/>
          <w:szCs w:val="28"/>
        </w:rPr>
        <w:t>астью основной общеобразовательной программ.</w:t>
      </w:r>
    </w:p>
    <w:p w:rsidR="00C12158" w:rsidRDefault="00B7570F"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В МБОУ СОШ № 2 г. Дигоры</w:t>
      </w:r>
      <w:r w:rsidR="00C12158" w:rsidRPr="004558B6">
        <w:rPr>
          <w:rFonts w:ascii="Times New Roman" w:hAnsi="Times New Roman" w:cs="Times New Roman"/>
          <w:sz w:val="28"/>
          <w:szCs w:val="28"/>
        </w:rPr>
        <w:t xml:space="preserve"> реализуется модель плана внеурочной деятельности </w:t>
      </w:r>
      <w:r w:rsidR="00C12158" w:rsidRPr="001D2AD9">
        <w:rPr>
          <w:rFonts w:ascii="Times New Roman" w:hAnsi="Times New Roman" w:cs="Times New Roman"/>
          <w:sz w:val="28"/>
          <w:szCs w:val="28"/>
        </w:rPr>
        <w:t>учебно-познавательной деятельности, когда наибольшее внимание уделяется внеурочной деятельности по учебным предметам и организационному о</w:t>
      </w:r>
      <w:r w:rsidR="00C12158">
        <w:rPr>
          <w:rFonts w:ascii="Times New Roman" w:hAnsi="Times New Roman" w:cs="Times New Roman"/>
          <w:sz w:val="28"/>
          <w:szCs w:val="28"/>
        </w:rPr>
        <w:t>беспечению учебной деятельности.</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767CBB">
        <w:rPr>
          <w:rFonts w:ascii="Times New Roman" w:hAnsi="Times New Roman" w:cs="Times New Roman"/>
          <w:sz w:val="28"/>
          <w:szCs w:val="28"/>
        </w:rPr>
        <w:t>План внеурочной деятельности</w:t>
      </w:r>
      <w:r>
        <w:rPr>
          <w:rFonts w:ascii="Times New Roman" w:hAnsi="Times New Roman" w:cs="Times New Roman"/>
          <w:sz w:val="28"/>
          <w:szCs w:val="28"/>
        </w:rPr>
        <w:t xml:space="preserve"> на ступени основного общего образования включает следующие направления</w:t>
      </w:r>
      <w:r w:rsidRPr="00767CBB">
        <w:rPr>
          <w:rFonts w:ascii="Times New Roman" w:hAnsi="Times New Roman" w:cs="Times New Roman"/>
          <w:sz w:val="28"/>
          <w:szCs w:val="28"/>
        </w:rPr>
        <w:t>:</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1D2AD9">
        <w:rPr>
          <w:rFonts w:ascii="Times New Roman" w:hAnsi="Times New Roman" w:cs="Times New Roman"/>
          <w:sz w:val="28"/>
          <w:szCs w:val="28"/>
        </w:rPr>
        <w:t>внеурочную деятельност</w:t>
      </w:r>
      <w:r>
        <w:rPr>
          <w:rFonts w:ascii="Times New Roman" w:hAnsi="Times New Roman" w:cs="Times New Roman"/>
          <w:sz w:val="28"/>
          <w:szCs w:val="28"/>
        </w:rPr>
        <w:t>ь по учебным предметам образова</w:t>
      </w:r>
      <w:r w:rsidRPr="001D2AD9">
        <w:rPr>
          <w:rFonts w:ascii="Times New Roman" w:hAnsi="Times New Roman" w:cs="Times New Roman"/>
          <w:sz w:val="28"/>
          <w:szCs w:val="28"/>
        </w:rPr>
        <w:t>тельной программы (учеб</w:t>
      </w:r>
      <w:r>
        <w:rPr>
          <w:rFonts w:ascii="Times New Roman" w:hAnsi="Times New Roman" w:cs="Times New Roman"/>
          <w:sz w:val="28"/>
          <w:szCs w:val="28"/>
        </w:rPr>
        <w:t>ные курсы, учебные модули по вы</w:t>
      </w:r>
      <w:r w:rsidRPr="001D2AD9">
        <w:rPr>
          <w:rFonts w:ascii="Times New Roman" w:hAnsi="Times New Roman" w:cs="Times New Roman"/>
          <w:sz w:val="28"/>
          <w:szCs w:val="28"/>
        </w:rPr>
        <w:t>бору обучающихся, родителей (законных представителей) несовершеннолетних обучающихся, в т</w:t>
      </w:r>
      <w:r>
        <w:rPr>
          <w:rFonts w:ascii="Times New Roman" w:hAnsi="Times New Roman" w:cs="Times New Roman"/>
          <w:sz w:val="28"/>
          <w:szCs w:val="28"/>
        </w:rPr>
        <w:t>ом числе предусматри</w:t>
      </w:r>
      <w:r w:rsidRPr="001D2AD9">
        <w:rPr>
          <w:rFonts w:ascii="Times New Roman" w:hAnsi="Times New Roman" w:cs="Times New Roman"/>
          <w:sz w:val="28"/>
          <w:szCs w:val="28"/>
        </w:rPr>
        <w:t xml:space="preserve">вающие </w:t>
      </w:r>
      <w:r>
        <w:rPr>
          <w:rFonts w:ascii="Times New Roman" w:hAnsi="Times New Roman" w:cs="Times New Roman"/>
          <w:sz w:val="28"/>
          <w:szCs w:val="28"/>
        </w:rPr>
        <w:t>подготовку к государственной итоговой аттестации;</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1D2AD9">
        <w:rPr>
          <w:rFonts w:ascii="Times New Roman" w:hAnsi="Times New Roman" w:cs="Times New Roman"/>
          <w:sz w:val="28"/>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1D2AD9">
        <w:rPr>
          <w:rFonts w:ascii="Times New Roman" w:hAnsi="Times New Roman" w:cs="Times New Roman"/>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1D2AD9">
        <w:rPr>
          <w:rFonts w:ascii="Times New Roman" w:hAnsi="Times New Roman" w:cs="Times New Roman"/>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1D2AD9">
        <w:rPr>
          <w:rFonts w:ascii="Times New Roman" w:hAnsi="Times New Roman" w:cs="Times New Roman"/>
          <w:sz w:val="28"/>
          <w:szCs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sidRPr="00A61009">
        <w:rPr>
          <w:rFonts w:ascii="Times New Roman" w:hAnsi="Times New Roman" w:cs="Times New Roman"/>
          <w:sz w:val="28"/>
          <w:szCs w:val="28"/>
        </w:rPr>
        <w:t>Содержание плана внеурочной деятельности. Количество часов, выделяемых на внеурочную деятел</w:t>
      </w:r>
      <w:r>
        <w:rPr>
          <w:rFonts w:ascii="Times New Roman" w:hAnsi="Times New Roman" w:cs="Times New Roman"/>
          <w:sz w:val="28"/>
          <w:szCs w:val="28"/>
        </w:rPr>
        <w:t xml:space="preserve">ьность, составляет за 5 лет обучения на ступени </w:t>
      </w:r>
      <w:r w:rsidRPr="00A61009">
        <w:rPr>
          <w:rFonts w:ascii="Times New Roman" w:hAnsi="Times New Roman" w:cs="Times New Roman"/>
          <w:sz w:val="28"/>
          <w:szCs w:val="28"/>
        </w:rPr>
        <w:t>основного</w:t>
      </w:r>
      <w:r>
        <w:rPr>
          <w:rFonts w:ascii="Times New Roman" w:hAnsi="Times New Roman" w:cs="Times New Roman"/>
          <w:sz w:val="28"/>
          <w:szCs w:val="28"/>
        </w:rPr>
        <w:t xml:space="preserve"> общего образования </w:t>
      </w:r>
      <w:r w:rsidRPr="00A61009">
        <w:rPr>
          <w:rFonts w:ascii="Times New Roman" w:hAnsi="Times New Roman" w:cs="Times New Roman"/>
          <w:sz w:val="28"/>
          <w:szCs w:val="28"/>
        </w:rPr>
        <w:t xml:space="preserve">не более 1750 часов, в год </w:t>
      </w:r>
      <w:r>
        <w:rPr>
          <w:rFonts w:ascii="Times New Roman" w:hAnsi="Times New Roman" w:cs="Times New Roman"/>
          <w:sz w:val="28"/>
          <w:szCs w:val="28"/>
        </w:rPr>
        <w:t>-</w:t>
      </w:r>
      <w:r w:rsidRPr="00A61009">
        <w:rPr>
          <w:rFonts w:ascii="Times New Roman" w:hAnsi="Times New Roman" w:cs="Times New Roman"/>
          <w:sz w:val="28"/>
          <w:szCs w:val="28"/>
        </w:rPr>
        <w:t xml:space="preserve"> не более 350 часов.</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При реализации плана внеурочной деятельности осуществляется </w:t>
      </w:r>
      <w:r w:rsidRPr="004558B6">
        <w:rPr>
          <w:rFonts w:ascii="Times New Roman" w:hAnsi="Times New Roman" w:cs="Times New Roman"/>
          <w:sz w:val="28"/>
          <w:szCs w:val="28"/>
        </w:rPr>
        <w:t>формирование учебных групп из обучающихся разных классов в пределах одного уровня образования.</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 xml:space="preserve">При реализации плана внеурочной деятельности </w:t>
      </w:r>
      <w:r w:rsidRPr="00F911B2">
        <w:rPr>
          <w:rFonts w:ascii="Times New Roman" w:hAnsi="Times New Roman" w:cs="Times New Roman"/>
          <w:sz w:val="28"/>
          <w:szCs w:val="28"/>
        </w:rPr>
        <w:t>использ</w:t>
      </w:r>
      <w:r>
        <w:rPr>
          <w:rFonts w:ascii="Times New Roman" w:hAnsi="Times New Roman" w:cs="Times New Roman"/>
          <w:sz w:val="28"/>
          <w:szCs w:val="28"/>
        </w:rPr>
        <w:t xml:space="preserve">уются </w:t>
      </w:r>
      <w:r w:rsidRPr="00F911B2">
        <w:rPr>
          <w:rFonts w:ascii="Times New Roman" w:hAnsi="Times New Roman" w:cs="Times New Roman"/>
          <w:sz w:val="28"/>
          <w:szCs w:val="28"/>
        </w:rPr>
        <w:t>ресурс</w:t>
      </w:r>
      <w:r>
        <w:rPr>
          <w:rFonts w:ascii="Times New Roman" w:hAnsi="Times New Roman" w:cs="Times New Roman"/>
          <w:sz w:val="28"/>
          <w:szCs w:val="28"/>
        </w:rPr>
        <w:t>ы</w:t>
      </w:r>
      <w:r w:rsidRPr="00F911B2">
        <w:rPr>
          <w:rFonts w:ascii="Times New Roman" w:hAnsi="Times New Roman" w:cs="Times New Roman"/>
          <w:sz w:val="28"/>
          <w:szCs w:val="28"/>
        </w:rPr>
        <w:t xml:space="preserve"> других организаций (в том числе </w:t>
      </w:r>
      <w:r>
        <w:rPr>
          <w:rFonts w:ascii="Times New Roman" w:hAnsi="Times New Roman" w:cs="Times New Roman"/>
          <w:sz w:val="28"/>
          <w:szCs w:val="28"/>
        </w:rPr>
        <w:t>в сетевой форме), включая орган</w:t>
      </w:r>
      <w:r w:rsidRPr="00F911B2">
        <w:rPr>
          <w:rFonts w:ascii="Times New Roman" w:hAnsi="Times New Roman" w:cs="Times New Roman"/>
          <w:sz w:val="28"/>
          <w:szCs w:val="28"/>
        </w:rPr>
        <w:t>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C12158" w:rsidRDefault="00C12158" w:rsidP="005329F5">
      <w:pPr>
        <w:pStyle w:val="a3"/>
        <w:spacing w:line="240" w:lineRule="auto"/>
        <w:ind w:left="993" w:right="400" w:firstLine="993"/>
        <w:jc w:val="both"/>
        <w:rPr>
          <w:rFonts w:ascii="Times New Roman" w:hAnsi="Times New Roman" w:cs="Times New Roman"/>
          <w:b/>
          <w:sz w:val="28"/>
          <w:szCs w:val="28"/>
        </w:rPr>
      </w:pPr>
      <w:r w:rsidRPr="00E201AE">
        <w:rPr>
          <w:rFonts w:ascii="Times New Roman" w:hAnsi="Times New Roman" w:cs="Times New Roman"/>
          <w:b/>
          <w:sz w:val="28"/>
          <w:szCs w:val="28"/>
        </w:rPr>
        <w:t>3.3.2. Планирование внеурочной деятельности обучающихся на ступе</w:t>
      </w:r>
      <w:r>
        <w:rPr>
          <w:rFonts w:ascii="Times New Roman" w:hAnsi="Times New Roman" w:cs="Times New Roman"/>
          <w:b/>
          <w:sz w:val="28"/>
          <w:szCs w:val="28"/>
        </w:rPr>
        <w:t>ни основного общего образования</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Планирование внеурочной урочной деятельности обучающихся на ступени основного общего образования, осуществляется ежегодно и является частью плана работы школы на учебный год.</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Структура разделов планирования внеу</w:t>
      </w:r>
      <w:r w:rsidR="00B7570F">
        <w:rPr>
          <w:rFonts w:ascii="Times New Roman" w:hAnsi="Times New Roman" w:cs="Times New Roman"/>
          <w:sz w:val="28"/>
          <w:szCs w:val="28"/>
        </w:rPr>
        <w:t>рочной деятельности МБОУ СОШ № 2 г. Дигоры</w:t>
      </w:r>
      <w:r>
        <w:rPr>
          <w:rFonts w:ascii="Times New Roman" w:hAnsi="Times New Roman" w:cs="Times New Roman"/>
          <w:sz w:val="28"/>
          <w:szCs w:val="28"/>
        </w:rPr>
        <w:t xml:space="preserve"> содержит следующие разделы:</w:t>
      </w:r>
    </w:p>
    <w:p w:rsidR="00C12158" w:rsidRDefault="00C12158" w:rsidP="005329F5">
      <w:pPr>
        <w:pStyle w:val="a3"/>
        <w:spacing w:line="240" w:lineRule="auto"/>
        <w:ind w:left="993" w:right="400" w:firstLine="993"/>
        <w:jc w:val="both"/>
        <w:rPr>
          <w:rFonts w:ascii="Times New Roman" w:hAnsi="Times New Roman" w:cs="Times New Roman"/>
          <w:b/>
          <w:i/>
          <w:sz w:val="28"/>
          <w:szCs w:val="28"/>
        </w:rPr>
      </w:pPr>
      <w:r w:rsidRPr="003C5A83">
        <w:rPr>
          <w:rFonts w:ascii="Times New Roman" w:hAnsi="Times New Roman" w:cs="Times New Roman"/>
          <w:b/>
          <w:i/>
          <w:sz w:val="28"/>
          <w:szCs w:val="28"/>
        </w:rPr>
        <w:t>системная внеурочная деятельность, которая включает:</w:t>
      </w:r>
    </w:p>
    <w:p w:rsidR="00C12158" w:rsidRDefault="00C12158" w:rsidP="005329F5">
      <w:pPr>
        <w:pStyle w:val="a3"/>
        <w:spacing w:line="240" w:lineRule="auto"/>
        <w:ind w:left="993" w:right="400" w:firstLine="993"/>
        <w:jc w:val="both"/>
        <w:rPr>
          <w:rFonts w:ascii="Times New Roman" w:hAnsi="Times New Roman" w:cs="Times New Roman"/>
          <w:sz w:val="28"/>
          <w:szCs w:val="28"/>
        </w:rPr>
      </w:pPr>
      <w:r>
        <w:rPr>
          <w:rFonts w:ascii="Times New Roman" w:hAnsi="Times New Roman" w:cs="Times New Roman"/>
          <w:sz w:val="28"/>
          <w:szCs w:val="28"/>
        </w:rPr>
        <w:t>функционирование кружков, которые ведутся как штатными педагогами школы, так и педагогами учреждений дополнительного образования, осуществляющих преподавание на площад</w:t>
      </w:r>
      <w:r w:rsidR="00B7570F">
        <w:rPr>
          <w:rFonts w:ascii="Times New Roman" w:hAnsi="Times New Roman" w:cs="Times New Roman"/>
          <w:sz w:val="28"/>
          <w:szCs w:val="28"/>
        </w:rPr>
        <w:t>ке и с обучающимися МБОУ СОШ № 2 г. Дигоры</w:t>
      </w:r>
      <w:r>
        <w:rPr>
          <w:rFonts w:ascii="Times New Roman" w:hAnsi="Times New Roman" w:cs="Times New Roman"/>
          <w:sz w:val="28"/>
          <w:szCs w:val="28"/>
        </w:rPr>
        <w:t xml:space="preserve"> по договору о взаимодействии;</w:t>
      </w:r>
    </w:p>
    <w:p w:rsidR="00C12158" w:rsidRDefault="00C12158" w:rsidP="005329F5">
      <w:pPr>
        <w:pStyle w:val="a3"/>
        <w:spacing w:line="240" w:lineRule="auto"/>
        <w:ind w:left="993" w:right="400" w:firstLine="993"/>
        <w:jc w:val="both"/>
        <w:rPr>
          <w:rFonts w:ascii="Times New Roman" w:hAnsi="Times New Roman" w:cs="Times New Roman"/>
          <w:b/>
          <w:bCs/>
          <w:color w:val="000000"/>
          <w:sz w:val="28"/>
          <w:szCs w:val="28"/>
        </w:rPr>
      </w:pPr>
      <w:r w:rsidRPr="003C5A83">
        <w:rPr>
          <w:rFonts w:ascii="Times New Roman" w:hAnsi="Times New Roman" w:cs="Times New Roman"/>
          <w:b/>
          <w:sz w:val="28"/>
          <w:szCs w:val="28"/>
        </w:rPr>
        <w:t xml:space="preserve">несистемная рабочая деятельность, которая включает </w:t>
      </w:r>
      <w:r w:rsidRPr="003C5A83">
        <w:rPr>
          <w:rFonts w:ascii="Times New Roman" w:hAnsi="Times New Roman" w:cs="Times New Roman"/>
          <w:b/>
          <w:bCs/>
          <w:color w:val="000000"/>
          <w:sz w:val="28"/>
          <w:szCs w:val="28"/>
        </w:rPr>
        <w:t>деятельность, реализуемую:</w:t>
      </w:r>
    </w:p>
    <w:p w:rsidR="00C12158" w:rsidRDefault="00C12158" w:rsidP="005329F5">
      <w:pPr>
        <w:pStyle w:val="a3"/>
        <w:spacing w:line="240" w:lineRule="auto"/>
        <w:ind w:left="993" w:right="400" w:firstLine="993"/>
        <w:jc w:val="both"/>
        <w:rPr>
          <w:rFonts w:ascii="Times New Roman" w:hAnsi="Times New Roman" w:cs="Times New Roman"/>
          <w:bCs/>
          <w:color w:val="000000"/>
          <w:sz w:val="28"/>
          <w:szCs w:val="28"/>
        </w:rPr>
      </w:pPr>
      <w:r w:rsidRPr="004F5190">
        <w:rPr>
          <w:rFonts w:ascii="Times New Roman" w:hAnsi="Times New Roman" w:cs="Times New Roman"/>
          <w:bCs/>
          <w:color w:val="000000"/>
          <w:sz w:val="28"/>
          <w:szCs w:val="28"/>
        </w:rPr>
        <w:t xml:space="preserve">через </w:t>
      </w:r>
      <w:r>
        <w:rPr>
          <w:rFonts w:ascii="Times New Roman" w:hAnsi="Times New Roman" w:cs="Times New Roman"/>
          <w:bCs/>
          <w:color w:val="000000"/>
          <w:sz w:val="28"/>
          <w:szCs w:val="28"/>
        </w:rPr>
        <w:t xml:space="preserve">социокультурные связи школы; </w:t>
      </w:r>
    </w:p>
    <w:p w:rsidR="00B7570F" w:rsidRPr="00B7570F" w:rsidRDefault="00C12158" w:rsidP="005329F5">
      <w:pPr>
        <w:pStyle w:val="a3"/>
        <w:spacing w:line="240" w:lineRule="auto"/>
        <w:ind w:left="993" w:right="400" w:firstLine="993"/>
        <w:jc w:val="both"/>
        <w:rPr>
          <w:rFonts w:ascii="Times New Roman" w:hAnsi="Times New Roman" w:cs="Times New Roman"/>
          <w:color w:val="000000"/>
          <w:sz w:val="28"/>
          <w:szCs w:val="28"/>
        </w:rPr>
      </w:pPr>
      <w:r>
        <w:rPr>
          <w:rFonts w:ascii="Times New Roman" w:hAnsi="Times New Roman" w:cs="Times New Roman"/>
          <w:color w:val="000000"/>
          <w:sz w:val="28"/>
          <w:szCs w:val="28"/>
        </w:rPr>
        <w:t>через деятельность учителей и классных руководителей школы.</w:t>
      </w:r>
    </w:p>
    <w:p w:rsidR="00B7570F" w:rsidRDefault="00B7570F" w:rsidP="005329F5">
      <w:pPr>
        <w:spacing w:line="240" w:lineRule="auto"/>
        <w:ind w:left="993" w:right="400" w:firstLine="709"/>
        <w:contextualSpacing/>
        <w:jc w:val="both"/>
        <w:rPr>
          <w:rFonts w:ascii="Times New Roman" w:hAnsi="Times New Roman" w:cs="Times New Roman"/>
          <w:b/>
          <w:sz w:val="28"/>
          <w:szCs w:val="28"/>
        </w:rPr>
      </w:pPr>
    </w:p>
    <w:p w:rsidR="00C12158" w:rsidRDefault="00C12158" w:rsidP="005329F5">
      <w:pPr>
        <w:spacing w:line="240" w:lineRule="auto"/>
        <w:ind w:left="993" w:right="400" w:firstLine="709"/>
        <w:contextualSpacing/>
        <w:jc w:val="both"/>
        <w:rPr>
          <w:rFonts w:ascii="Times New Roman" w:hAnsi="Times New Roman" w:cs="Times New Roman"/>
          <w:b/>
          <w:sz w:val="28"/>
          <w:szCs w:val="28"/>
        </w:rPr>
      </w:pPr>
      <w:r w:rsidRPr="00DE2009">
        <w:rPr>
          <w:rFonts w:ascii="Times New Roman" w:hAnsi="Times New Roman" w:cs="Times New Roman"/>
          <w:b/>
          <w:sz w:val="28"/>
          <w:szCs w:val="28"/>
        </w:rPr>
        <w:t xml:space="preserve">3.4. </w:t>
      </w:r>
      <w:r>
        <w:rPr>
          <w:rFonts w:ascii="Times New Roman" w:hAnsi="Times New Roman" w:cs="Times New Roman"/>
          <w:b/>
          <w:sz w:val="28"/>
          <w:szCs w:val="28"/>
        </w:rPr>
        <w:t>Календарный план воспитательной работы МБОУ СОШ №</w:t>
      </w:r>
      <w:r w:rsidR="00B7570F">
        <w:rPr>
          <w:rFonts w:ascii="Times New Roman" w:hAnsi="Times New Roman" w:cs="Times New Roman"/>
          <w:b/>
          <w:sz w:val="28"/>
          <w:szCs w:val="28"/>
        </w:rPr>
        <w:t xml:space="preserve"> 2 г. Дигоры</w:t>
      </w:r>
    </w:p>
    <w:p w:rsidR="00C12158" w:rsidRPr="000C761C" w:rsidRDefault="00C12158" w:rsidP="005329F5">
      <w:pPr>
        <w:spacing w:line="240" w:lineRule="auto"/>
        <w:ind w:left="993" w:right="400" w:firstLine="709"/>
        <w:contextualSpacing/>
        <w:jc w:val="both"/>
        <w:rPr>
          <w:rFonts w:ascii="Times New Roman" w:hAnsi="Times New Roman" w:cs="Times New Roman"/>
          <w:b/>
          <w:sz w:val="28"/>
          <w:szCs w:val="28"/>
        </w:rPr>
      </w:pPr>
      <w:r w:rsidRPr="000C761C">
        <w:rPr>
          <w:rFonts w:ascii="Times New Roman" w:hAnsi="Times New Roman" w:cs="Times New Roman"/>
          <w:b/>
          <w:sz w:val="28"/>
          <w:szCs w:val="28"/>
        </w:rPr>
        <w:t>3.4.1. Пояснительная записка</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Pr>
          <w:rFonts w:ascii="Times New Roman" w:hAnsi="Times New Roman" w:cs="Times New Roman"/>
          <w:sz w:val="28"/>
          <w:szCs w:val="28"/>
        </w:rPr>
        <w:t>План воспитательной работы отражает основные положения, зафиксированные в рабочей программе воспитания, содержательного раздела основной образовательной программы, в частности модули воспитательной работы.</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Pr>
          <w:rFonts w:ascii="Times New Roman" w:hAnsi="Times New Roman" w:cs="Times New Roman"/>
          <w:sz w:val="28"/>
          <w:szCs w:val="28"/>
        </w:rPr>
        <w:t>В календарном плане во</w:t>
      </w:r>
      <w:r w:rsidR="00B7570F">
        <w:rPr>
          <w:rFonts w:ascii="Times New Roman" w:hAnsi="Times New Roman" w:cs="Times New Roman"/>
          <w:sz w:val="28"/>
          <w:szCs w:val="28"/>
        </w:rPr>
        <w:t>спитательной работы МБОУ СОШ № 2. г. Дигоры</w:t>
      </w:r>
      <w:r>
        <w:rPr>
          <w:rFonts w:ascii="Times New Roman" w:hAnsi="Times New Roman" w:cs="Times New Roman"/>
          <w:sz w:val="28"/>
          <w:szCs w:val="28"/>
        </w:rPr>
        <w:t>, включаются мероприятия Календаря образовательных событий, приуроченных</w:t>
      </w:r>
      <w:r w:rsidRPr="000C761C">
        <w:rPr>
          <w:rFonts w:ascii="Times New Roman" w:hAnsi="Times New Roman" w:cs="Times New Roman"/>
          <w:sz w:val="28"/>
          <w:szCs w:val="28"/>
        </w:rPr>
        <w:t xml:space="preserve"> к государ</w:t>
      </w:r>
      <w:r>
        <w:rPr>
          <w:rFonts w:ascii="Times New Roman" w:hAnsi="Times New Roman" w:cs="Times New Roman"/>
          <w:sz w:val="28"/>
          <w:szCs w:val="28"/>
        </w:rPr>
        <w:t>ственным и национальным праздни</w:t>
      </w:r>
      <w:r w:rsidRPr="000C761C">
        <w:rPr>
          <w:rFonts w:ascii="Times New Roman" w:hAnsi="Times New Roman" w:cs="Times New Roman"/>
          <w:sz w:val="28"/>
          <w:szCs w:val="28"/>
        </w:rPr>
        <w:t>кам Российской Федерации, памятным датам и событиям российской истории и культуры, а также перечня всероссийских мероприятий, реализуемых детскими и мол</w:t>
      </w:r>
      <w:r>
        <w:rPr>
          <w:rFonts w:ascii="Times New Roman" w:hAnsi="Times New Roman" w:cs="Times New Roman"/>
          <w:sz w:val="28"/>
          <w:szCs w:val="28"/>
        </w:rPr>
        <w:t>одежными общественными объедине</w:t>
      </w:r>
      <w:r w:rsidRPr="000C761C">
        <w:rPr>
          <w:rFonts w:ascii="Times New Roman" w:hAnsi="Times New Roman" w:cs="Times New Roman"/>
          <w:sz w:val="28"/>
          <w:szCs w:val="28"/>
        </w:rPr>
        <w:t>ниями.</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0C761C">
        <w:rPr>
          <w:rFonts w:ascii="Times New Roman" w:hAnsi="Times New Roman" w:cs="Times New Roman"/>
          <w:sz w:val="28"/>
          <w:szCs w:val="28"/>
        </w:rPr>
        <w:t xml:space="preserve">Участие школьников во всех делах, событиях, мероприятиях календарного плана </w:t>
      </w:r>
      <w:r>
        <w:rPr>
          <w:rFonts w:ascii="Times New Roman" w:hAnsi="Times New Roman" w:cs="Times New Roman"/>
          <w:sz w:val="28"/>
          <w:szCs w:val="28"/>
        </w:rPr>
        <w:t xml:space="preserve">воспитательной работы </w:t>
      </w:r>
      <w:r w:rsidRPr="000C761C">
        <w:rPr>
          <w:rFonts w:ascii="Times New Roman" w:hAnsi="Times New Roman" w:cs="Times New Roman"/>
          <w:sz w:val="28"/>
          <w:szCs w:val="28"/>
        </w:rPr>
        <w:t>основывается на принципах добровольности, взаимодействия обучающихся разных классов и параллелей, совместной со взрослыми</w:t>
      </w:r>
      <w:r>
        <w:rPr>
          <w:rFonts w:ascii="Times New Roman" w:hAnsi="Times New Roman" w:cs="Times New Roman"/>
          <w:sz w:val="28"/>
          <w:szCs w:val="28"/>
        </w:rPr>
        <w:t>.</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0C761C">
        <w:rPr>
          <w:rFonts w:ascii="Times New Roman" w:hAnsi="Times New Roman" w:cs="Times New Roman"/>
          <w:sz w:val="28"/>
          <w:szCs w:val="28"/>
        </w:rPr>
        <w:t xml:space="preserve">Календарный план воспитательной работы </w:t>
      </w:r>
      <w:r w:rsidR="004F332F">
        <w:rPr>
          <w:rFonts w:ascii="Times New Roman" w:hAnsi="Times New Roman" w:cs="Times New Roman"/>
          <w:sz w:val="28"/>
          <w:szCs w:val="28"/>
        </w:rPr>
        <w:t>МБОУ СОШ № 2</w:t>
      </w:r>
      <w:r>
        <w:rPr>
          <w:rFonts w:ascii="Times New Roman" w:hAnsi="Times New Roman" w:cs="Times New Roman"/>
          <w:sz w:val="28"/>
          <w:szCs w:val="28"/>
        </w:rPr>
        <w:t xml:space="preserve"> г.</w:t>
      </w:r>
      <w:r w:rsidR="004F332F">
        <w:rPr>
          <w:rFonts w:ascii="Times New Roman" w:hAnsi="Times New Roman" w:cs="Times New Roman"/>
          <w:sz w:val="28"/>
          <w:szCs w:val="28"/>
        </w:rPr>
        <w:t xml:space="preserve"> Дигоры</w:t>
      </w:r>
      <w:r>
        <w:rPr>
          <w:rFonts w:ascii="Times New Roman" w:hAnsi="Times New Roman" w:cs="Times New Roman"/>
          <w:sz w:val="28"/>
          <w:szCs w:val="28"/>
        </w:rPr>
        <w:t xml:space="preserve"> </w:t>
      </w:r>
      <w:r w:rsidRPr="000C761C">
        <w:rPr>
          <w:rFonts w:ascii="Times New Roman" w:hAnsi="Times New Roman" w:cs="Times New Roman"/>
          <w:sz w:val="28"/>
          <w:szCs w:val="28"/>
        </w:rPr>
        <w:t xml:space="preserve">составляется </w:t>
      </w:r>
      <w:r>
        <w:rPr>
          <w:rFonts w:ascii="Times New Roman" w:hAnsi="Times New Roman" w:cs="Times New Roman"/>
          <w:sz w:val="28"/>
          <w:szCs w:val="28"/>
        </w:rPr>
        <w:t>ежегодно и является разделом плана работы школы.</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Pr>
          <w:rFonts w:ascii="Times New Roman" w:hAnsi="Times New Roman" w:cs="Times New Roman"/>
          <w:sz w:val="28"/>
          <w:szCs w:val="28"/>
        </w:rPr>
        <w:t>При составлении календарного плана воспитательной работы используется образец календарного планирования воспитательной работы.</w:t>
      </w:r>
    </w:p>
    <w:p w:rsidR="00115413" w:rsidRDefault="00115413" w:rsidP="005329F5">
      <w:pPr>
        <w:spacing w:line="240" w:lineRule="auto"/>
        <w:ind w:left="993" w:right="400"/>
        <w:contextualSpacing/>
        <w:jc w:val="both"/>
        <w:rPr>
          <w:rFonts w:ascii="Times New Roman" w:hAnsi="Times New Roman" w:cs="Times New Roman"/>
          <w:b/>
          <w:sz w:val="28"/>
          <w:szCs w:val="28"/>
        </w:rPr>
      </w:pPr>
    </w:p>
    <w:p w:rsidR="00115413" w:rsidRDefault="00115413" w:rsidP="005329F5">
      <w:pPr>
        <w:ind w:left="993" w:right="400"/>
        <w:rPr>
          <w:rFonts w:ascii="Times New Roman" w:hAnsi="Times New Roman" w:cs="Times New Roman"/>
          <w:b/>
          <w:sz w:val="28"/>
          <w:szCs w:val="28"/>
        </w:rPr>
      </w:pPr>
      <w:r>
        <w:rPr>
          <w:rFonts w:ascii="Times New Roman" w:hAnsi="Times New Roman" w:cs="Times New Roman"/>
          <w:b/>
          <w:sz w:val="28"/>
          <w:szCs w:val="28"/>
        </w:rPr>
        <w:t xml:space="preserve">Календарно – тематическое планирование </w:t>
      </w:r>
      <w:r w:rsidRPr="00115413">
        <w:rPr>
          <w:rStyle w:val="10"/>
          <w:rFonts w:ascii="Times New Roman" w:eastAsia="Calibri" w:hAnsi="Times New Roman"/>
          <w:sz w:val="28"/>
          <w:szCs w:val="28"/>
          <w:lang w:val="ru-RU"/>
        </w:rPr>
        <w:t xml:space="preserve">воспитательной деятельности МБОУ СОШ№2 г.Дигоры РСО -Алания    </w:t>
      </w:r>
      <w:r>
        <w:rPr>
          <w:rFonts w:ascii="Times New Roman" w:hAnsi="Times New Roman" w:cs="Times New Roman"/>
          <w:b/>
          <w:sz w:val="28"/>
          <w:szCs w:val="28"/>
        </w:rPr>
        <w:t>на 2022-2023 учебный год</w:t>
      </w:r>
    </w:p>
    <w:p w:rsidR="00115413" w:rsidRDefault="00115413" w:rsidP="005329F5">
      <w:pPr>
        <w:ind w:left="993" w:right="400" w:firstLine="425"/>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i/>
          <w:sz w:val="28"/>
          <w:szCs w:val="28"/>
          <w:lang w:eastAsia="ru-RU"/>
        </w:rPr>
        <w:t xml:space="preserve"> </w:t>
      </w:r>
      <w:r w:rsidRPr="00115413">
        <w:rPr>
          <w:rStyle w:val="10"/>
          <w:rFonts w:ascii="Times New Roman" w:eastAsiaTheme="minorHAnsi" w:hAnsi="Times New Roman"/>
          <w:sz w:val="28"/>
          <w:szCs w:val="28"/>
          <w:lang w:val="ru-RU"/>
        </w:rPr>
        <w:t>Тема воспитательной работы школы:</w:t>
      </w:r>
      <w:r>
        <w:rPr>
          <w:rFonts w:ascii="Times New Roman" w:hAnsi="Times New Roman" w:cs="Times New Roman"/>
          <w:sz w:val="28"/>
          <w:szCs w:val="28"/>
          <w:lang w:eastAsia="ru-RU"/>
        </w:rPr>
        <w:br/>
      </w:r>
      <w:r>
        <w:rPr>
          <w:rFonts w:ascii="Times New Roman" w:hAnsi="Times New Roman" w:cs="Times New Roman"/>
          <w:b/>
          <w:sz w:val="28"/>
          <w:szCs w:val="28"/>
          <w:lang w:eastAsia="ru-RU"/>
        </w:rPr>
        <w:t xml:space="preserve">    </w:t>
      </w:r>
      <w:r>
        <w:rPr>
          <w:rFonts w:ascii="Times New Roman" w:hAnsi="Times New Roman" w:cs="Times New Roman"/>
          <w:b/>
          <w:i/>
          <w:sz w:val="28"/>
          <w:szCs w:val="28"/>
          <w:lang w:eastAsia="ru-RU"/>
        </w:rPr>
        <w:t xml:space="preserve">«Формирование социально – адаптированной </w:t>
      </w:r>
      <w:r>
        <w:rPr>
          <w:rFonts w:ascii="Times New Roman" w:hAnsi="Times New Roman" w:cs="Times New Roman"/>
          <w:b/>
          <w:i/>
          <w:sz w:val="28"/>
          <w:szCs w:val="28"/>
          <w:lang w:eastAsia="ru-RU"/>
        </w:rPr>
        <w:br/>
        <w:t xml:space="preserve">     культурной личности на основе модернизации </w:t>
      </w:r>
      <w:r>
        <w:rPr>
          <w:rFonts w:ascii="Times New Roman" w:hAnsi="Times New Roman" w:cs="Times New Roman"/>
          <w:b/>
          <w:i/>
          <w:sz w:val="28"/>
          <w:szCs w:val="28"/>
          <w:lang w:eastAsia="ru-RU"/>
        </w:rPr>
        <w:br/>
        <w:t xml:space="preserve">    воспитательного процесса.</w:t>
      </w:r>
      <w:r>
        <w:rPr>
          <w:rFonts w:ascii="Times New Roman" w:hAnsi="Times New Roman" w:cs="Times New Roman"/>
          <w:caps/>
          <w:sz w:val="28"/>
          <w:szCs w:val="28"/>
          <w:lang w:eastAsia="ru-RU"/>
        </w:rPr>
        <w:t> </w:t>
      </w:r>
      <w:r>
        <w:rPr>
          <w:rFonts w:ascii="Times New Roman" w:hAnsi="Times New Roman" w:cs="Times New Roman"/>
          <w:sz w:val="28"/>
          <w:szCs w:val="28"/>
          <w:lang w:eastAsia="ru-RU"/>
        </w:rPr>
        <w:t xml:space="preserve">              </w:t>
      </w:r>
    </w:p>
    <w:p w:rsidR="00115413" w:rsidRDefault="00115413" w:rsidP="005329F5">
      <w:pPr>
        <w:spacing w:line="360" w:lineRule="auto"/>
        <w:ind w:left="993" w:right="400"/>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№1.  МОДУЛЬ    «Основные школьные дела»                 </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b/>
          <w:bCs/>
          <w:i/>
          <w:iCs/>
          <w:sz w:val="28"/>
          <w:szCs w:val="28"/>
          <w:lang w:eastAsia="ru-RU"/>
        </w:rPr>
        <w:t> </w:t>
      </w:r>
    </w:p>
    <w:tbl>
      <w:tblPr>
        <w:tblW w:w="0" w:type="auto"/>
        <w:tblLayout w:type="fixed"/>
        <w:tblCellMar>
          <w:left w:w="0" w:type="dxa"/>
          <w:right w:w="0" w:type="dxa"/>
        </w:tblCellMar>
        <w:tblLook w:val="04A0"/>
      </w:tblPr>
      <w:tblGrid>
        <w:gridCol w:w="959"/>
        <w:gridCol w:w="5245"/>
        <w:gridCol w:w="1277"/>
        <w:gridCol w:w="1949"/>
      </w:tblGrid>
      <w:tr w:rsidR="00115413" w:rsidTr="00AE0451">
        <w:trPr>
          <w:trHeight w:val="1024"/>
        </w:trPr>
        <w:tc>
          <w:tcPr>
            <w:tcW w:w="9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w:t>
            </w: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b/>
                <w:bCs/>
                <w:sz w:val="28"/>
                <w:szCs w:val="28"/>
                <w:lang w:eastAsia="ru-RU"/>
              </w:rPr>
              <w:t> </w:t>
            </w:r>
          </w:p>
        </w:tc>
        <w:tc>
          <w:tcPr>
            <w:tcW w:w="5245"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ind w:left="34" w:right="400" w:hanging="34"/>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Наименование мероприятия</w:t>
            </w:r>
          </w:p>
        </w:tc>
        <w:tc>
          <w:tcPr>
            <w:tcW w:w="127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tabs>
                <w:tab w:val="left" w:pos="1026"/>
              </w:tabs>
              <w:spacing w:before="100" w:beforeAutospacing="1" w:line="256" w:lineRule="auto"/>
              <w:rPr>
                <w:rFonts w:ascii="Times New Roman" w:hAnsi="Times New Roman" w:cs="Times New Roman"/>
                <w:sz w:val="28"/>
                <w:szCs w:val="28"/>
                <w:lang w:eastAsia="ru-RU"/>
              </w:rPr>
            </w:pPr>
            <w:r>
              <w:rPr>
                <w:rFonts w:ascii="Times New Roman" w:hAnsi="Times New Roman" w:cs="Times New Roman"/>
                <w:b/>
                <w:bCs/>
                <w:sz w:val="28"/>
                <w:szCs w:val="28"/>
                <w:lang w:eastAsia="ru-RU"/>
              </w:rPr>
              <w:t>сроки</w:t>
            </w:r>
          </w:p>
        </w:tc>
        <w:tc>
          <w:tcPr>
            <w:tcW w:w="1949"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ind w:left="-110"/>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Ответственные </w:t>
            </w:r>
          </w:p>
        </w:tc>
      </w:tr>
      <w:tr w:rsidR="00115413" w:rsidTr="00AE0451">
        <w:trPr>
          <w:trHeight w:val="1878"/>
        </w:trPr>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ind w:left="993" w:right="400" w:firstLine="425"/>
              <w:rPr>
                <w:rFonts w:ascii="Times New Roman" w:hAnsi="Times New Roman" w:cs="Times New Roman"/>
                <w:b/>
                <w:bCs/>
                <w:sz w:val="28"/>
                <w:szCs w:val="28"/>
                <w:lang w:eastAsia="ru-RU"/>
              </w:rPr>
            </w:pPr>
            <w:r>
              <w:rPr>
                <w:rFonts w:ascii="Times New Roman" w:hAnsi="Times New Roman" w:cs="Times New Roman"/>
                <w:b/>
                <w:bCs/>
                <w:sz w:val="28"/>
                <w:szCs w:val="28"/>
                <w:lang w:eastAsia="ru-RU"/>
              </w:rPr>
              <w:t> 1.</w:t>
            </w:r>
          </w:p>
          <w:p w:rsidR="00115413" w:rsidRDefault="00115413" w:rsidP="005329F5">
            <w:pPr>
              <w:spacing w:before="100" w:beforeAutospacing="1"/>
              <w:ind w:left="993" w:right="400" w:firstLine="425"/>
              <w:rPr>
                <w:rFonts w:ascii="Times New Roman" w:hAnsi="Times New Roman" w:cs="Times New Roman"/>
                <w:b/>
                <w:bCs/>
                <w:sz w:val="28"/>
                <w:szCs w:val="28"/>
                <w:lang w:eastAsia="ru-RU"/>
              </w:rPr>
            </w:pPr>
            <w:r>
              <w:rPr>
                <w:rFonts w:ascii="Times New Roman" w:hAnsi="Times New Roman" w:cs="Times New Roman"/>
                <w:b/>
                <w:bCs/>
                <w:sz w:val="28"/>
                <w:szCs w:val="28"/>
                <w:lang w:eastAsia="ru-RU"/>
              </w:rPr>
              <w:t>2.</w:t>
            </w:r>
          </w:p>
          <w:p w:rsidR="00115413" w:rsidRDefault="00115413" w:rsidP="005329F5">
            <w:pPr>
              <w:spacing w:before="100" w:beforeAutospacing="1"/>
              <w:ind w:left="993" w:right="400" w:firstLine="425"/>
              <w:rPr>
                <w:rFonts w:ascii="Times New Roman" w:hAnsi="Times New Roman" w:cs="Times New Roman"/>
                <w:b/>
                <w:bCs/>
                <w:sz w:val="28"/>
                <w:szCs w:val="28"/>
                <w:lang w:eastAsia="ru-RU"/>
              </w:rPr>
            </w:pPr>
            <w:r>
              <w:rPr>
                <w:rFonts w:ascii="Times New Roman" w:hAnsi="Times New Roman" w:cs="Times New Roman"/>
                <w:b/>
                <w:bCs/>
                <w:sz w:val="28"/>
                <w:szCs w:val="28"/>
                <w:lang w:eastAsia="ru-RU"/>
              </w:rPr>
              <w:t>3.</w:t>
            </w:r>
          </w:p>
          <w:p w:rsidR="00115413" w:rsidRDefault="00115413" w:rsidP="005329F5">
            <w:pPr>
              <w:spacing w:before="100" w:beforeAutospacing="1"/>
              <w:ind w:left="993" w:right="400" w:firstLine="425"/>
              <w:rPr>
                <w:rFonts w:ascii="Times New Roman" w:hAnsi="Times New Roman" w:cs="Times New Roman"/>
                <w:b/>
                <w:bCs/>
                <w:sz w:val="28"/>
                <w:szCs w:val="28"/>
                <w:lang w:eastAsia="ru-RU"/>
              </w:rPr>
            </w:pPr>
            <w:r>
              <w:rPr>
                <w:rFonts w:ascii="Times New Roman" w:hAnsi="Times New Roman" w:cs="Times New Roman"/>
                <w:b/>
                <w:bCs/>
                <w:sz w:val="28"/>
                <w:szCs w:val="28"/>
                <w:lang w:eastAsia="ru-RU"/>
              </w:rPr>
              <w:t>4.</w:t>
            </w:r>
          </w:p>
          <w:p w:rsidR="00115413" w:rsidRDefault="00115413" w:rsidP="005329F5">
            <w:pPr>
              <w:spacing w:before="100" w:beforeAutospacing="1"/>
              <w:ind w:left="993" w:right="400" w:firstLine="425"/>
              <w:rPr>
                <w:rFonts w:ascii="Times New Roman" w:hAnsi="Times New Roman" w:cs="Times New Roman"/>
                <w:b/>
                <w:bCs/>
                <w:sz w:val="28"/>
                <w:szCs w:val="28"/>
                <w:lang w:eastAsia="ru-RU"/>
              </w:rPr>
            </w:pPr>
          </w:p>
          <w:p w:rsidR="00115413" w:rsidRDefault="00115413" w:rsidP="005329F5">
            <w:pPr>
              <w:spacing w:before="100" w:beforeAutospacing="1" w:line="256" w:lineRule="auto"/>
              <w:ind w:left="993" w:right="400" w:firstLine="425"/>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p>
        </w:tc>
        <w:tc>
          <w:tcPr>
            <w:tcW w:w="5245"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Поднятие Государственного флага РФ   </w:t>
            </w:r>
            <w:r>
              <w:rPr>
                <w:rFonts w:ascii="Times New Roman" w:hAnsi="Times New Roman" w:cs="Times New Roman"/>
                <w:sz w:val="28"/>
                <w:szCs w:val="28"/>
                <w:lang w:eastAsia="ru-RU"/>
              </w:rPr>
              <w:br/>
            </w:r>
            <w:r>
              <w:rPr>
                <w:rFonts w:ascii="Times New Roman" w:hAnsi="Times New Roman" w:cs="Times New Roman"/>
                <w:sz w:val="28"/>
                <w:szCs w:val="28"/>
                <w:lang w:eastAsia="ru-RU"/>
              </w:rPr>
              <w:br/>
              <w:t xml:space="preserve"> Праздник «Первый звонок»</w:t>
            </w:r>
            <w:r>
              <w:rPr>
                <w:rFonts w:ascii="Times New Roman" w:hAnsi="Times New Roman" w:cs="Times New Roman"/>
                <w:sz w:val="28"/>
                <w:szCs w:val="28"/>
                <w:lang w:eastAsia="ru-RU"/>
              </w:rPr>
              <w:br/>
            </w:r>
            <w:r>
              <w:rPr>
                <w:rFonts w:ascii="Times New Roman" w:hAnsi="Times New Roman" w:cs="Times New Roman"/>
                <w:sz w:val="28"/>
                <w:szCs w:val="28"/>
                <w:lang w:eastAsia="ru-RU"/>
              </w:rPr>
              <w:br/>
              <w:t>  Беседы по ПДД, ТБ, ПБ</w:t>
            </w:r>
            <w:r>
              <w:rPr>
                <w:rFonts w:ascii="Times New Roman" w:hAnsi="Times New Roman" w:cs="Times New Roman"/>
                <w:sz w:val="28"/>
                <w:szCs w:val="28"/>
                <w:lang w:eastAsia="ru-RU"/>
              </w:rPr>
              <w:br/>
            </w:r>
          </w:p>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Урок солидарности по борьбе с терроризмом           «Мир  без терроризма».</w:t>
            </w:r>
            <w:r>
              <w:rPr>
                <w:rFonts w:ascii="Times New Roman" w:hAnsi="Times New Roman" w:cs="Times New Roman"/>
                <w:sz w:val="28"/>
                <w:szCs w:val="28"/>
                <w:lang w:eastAsia="ru-RU"/>
              </w:rPr>
              <w:br/>
            </w:r>
          </w:p>
          <w:p w:rsidR="00115413" w:rsidRDefault="00115413" w:rsidP="00AE0451">
            <w:pPr>
              <w:spacing w:line="256" w:lineRule="auto"/>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«Уроки Мира»</w:t>
            </w:r>
            <w:r>
              <w:rPr>
                <w:rFonts w:ascii="Times New Roman" w:hAnsi="Times New Roman" w:cs="Times New Roman"/>
                <w:sz w:val="28"/>
                <w:szCs w:val="28"/>
                <w:lang w:eastAsia="ru-RU"/>
              </w:rPr>
              <w:br/>
              <w:t xml:space="preserve"> «Город Ангелов» Памяти жертв Бесланской трагедии   2004 года Классные часы, посвященные А.Н.Кесаеву. 11-сентября-День рождения героя.</w:t>
            </w:r>
          </w:p>
        </w:tc>
        <w:tc>
          <w:tcPr>
            <w:tcW w:w="127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right="-106"/>
              <w:rPr>
                <w:rFonts w:ascii="Times New Roman" w:hAnsi="Times New Roman" w:cs="Times New Roman"/>
                <w:sz w:val="28"/>
                <w:szCs w:val="28"/>
                <w:lang w:eastAsia="ru-RU"/>
              </w:rPr>
            </w:pPr>
            <w:r>
              <w:rPr>
                <w:rFonts w:ascii="Times New Roman" w:hAnsi="Times New Roman" w:cs="Times New Roman"/>
                <w:sz w:val="28"/>
                <w:szCs w:val="28"/>
                <w:lang w:eastAsia="ru-RU"/>
              </w:rPr>
              <w:t>Каждый ПН   05.09</w:t>
            </w:r>
          </w:p>
          <w:p w:rsidR="00115413" w:rsidRDefault="00115413" w:rsidP="00AE0451">
            <w:pPr>
              <w:spacing w:before="100" w:beforeAutospacing="1"/>
              <w:ind w:right="-106"/>
              <w:rPr>
                <w:rFonts w:ascii="Times New Roman" w:hAnsi="Times New Roman" w:cs="Times New Roman"/>
                <w:sz w:val="28"/>
                <w:szCs w:val="28"/>
                <w:lang w:eastAsia="ru-RU"/>
              </w:rPr>
            </w:pPr>
            <w:r>
              <w:rPr>
                <w:rFonts w:ascii="Times New Roman" w:hAnsi="Times New Roman" w:cs="Times New Roman"/>
                <w:sz w:val="28"/>
                <w:szCs w:val="28"/>
                <w:lang w:eastAsia="ru-RU"/>
              </w:rPr>
              <w:t>04.09.22г</w:t>
            </w:r>
          </w:p>
          <w:p w:rsidR="00AE0451" w:rsidRDefault="00AE0451" w:rsidP="00AE0451">
            <w:pPr>
              <w:spacing w:before="100" w:beforeAutospacing="1"/>
              <w:ind w:right="-106"/>
              <w:rPr>
                <w:rFonts w:ascii="Times New Roman" w:hAnsi="Times New Roman" w:cs="Times New Roman"/>
                <w:sz w:val="28"/>
                <w:szCs w:val="28"/>
                <w:lang w:eastAsia="ru-RU"/>
              </w:rPr>
            </w:pPr>
          </w:p>
          <w:p w:rsidR="00115413" w:rsidRDefault="00115413" w:rsidP="00AE0451">
            <w:pPr>
              <w:spacing w:before="100" w:beforeAutospacing="1"/>
              <w:ind w:right="-106"/>
              <w:rPr>
                <w:rFonts w:ascii="Times New Roman" w:hAnsi="Times New Roman" w:cs="Times New Roman"/>
                <w:sz w:val="28"/>
                <w:szCs w:val="28"/>
                <w:lang w:eastAsia="ru-RU"/>
              </w:rPr>
            </w:pPr>
            <w:r>
              <w:rPr>
                <w:rFonts w:ascii="Times New Roman" w:hAnsi="Times New Roman" w:cs="Times New Roman"/>
                <w:sz w:val="28"/>
                <w:szCs w:val="28"/>
                <w:lang w:eastAsia="ru-RU"/>
              </w:rPr>
              <w:t>04.09.22 г.</w:t>
            </w:r>
            <w:r>
              <w:rPr>
                <w:rFonts w:ascii="Times New Roman" w:hAnsi="Times New Roman" w:cs="Times New Roman"/>
                <w:sz w:val="28"/>
                <w:szCs w:val="28"/>
                <w:lang w:eastAsia="ru-RU"/>
              </w:rPr>
              <w:br/>
            </w:r>
            <w:r>
              <w:rPr>
                <w:rFonts w:ascii="Times New Roman" w:hAnsi="Times New Roman" w:cs="Times New Roman"/>
                <w:sz w:val="28"/>
                <w:szCs w:val="28"/>
                <w:lang w:eastAsia="ru-RU"/>
              </w:rPr>
              <w:br/>
            </w:r>
          </w:p>
          <w:p w:rsidR="00115413" w:rsidRDefault="00115413" w:rsidP="00AE0451">
            <w:pPr>
              <w:spacing w:before="100" w:beforeAutospacing="1"/>
              <w:ind w:left="993" w:right="-106" w:firstLine="425"/>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115413" w:rsidRDefault="00115413" w:rsidP="00AE0451">
            <w:pPr>
              <w:spacing w:before="100" w:beforeAutospacing="1" w:line="256" w:lineRule="auto"/>
              <w:ind w:right="-106"/>
              <w:rPr>
                <w:rFonts w:ascii="Times New Roman" w:hAnsi="Times New Roman" w:cs="Times New Roman"/>
                <w:sz w:val="28"/>
                <w:szCs w:val="28"/>
                <w:lang w:eastAsia="ru-RU"/>
              </w:rPr>
            </w:pPr>
            <w:r>
              <w:rPr>
                <w:rFonts w:ascii="Times New Roman" w:hAnsi="Times New Roman" w:cs="Times New Roman"/>
                <w:sz w:val="28"/>
                <w:szCs w:val="28"/>
                <w:lang w:eastAsia="ru-RU"/>
              </w:rPr>
              <w:t>1-3 сентября</w:t>
            </w:r>
          </w:p>
        </w:tc>
        <w:tc>
          <w:tcPr>
            <w:tcW w:w="1949"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left="-110"/>
              <w:rPr>
                <w:rFonts w:ascii="Times New Roman" w:hAnsi="Times New Roman" w:cs="Times New Roman"/>
                <w:sz w:val="28"/>
                <w:szCs w:val="28"/>
                <w:lang w:eastAsia="ru-RU"/>
              </w:rPr>
            </w:pPr>
            <w:r>
              <w:rPr>
                <w:rFonts w:ascii="Times New Roman" w:hAnsi="Times New Roman" w:cs="Times New Roman"/>
                <w:sz w:val="28"/>
                <w:szCs w:val="28"/>
                <w:lang w:eastAsia="ru-RU"/>
              </w:rPr>
              <w:t>зам. дир. по ВР</w:t>
            </w:r>
            <w:r>
              <w:rPr>
                <w:rFonts w:ascii="Times New Roman" w:hAnsi="Times New Roman" w:cs="Times New Roman"/>
                <w:sz w:val="28"/>
                <w:szCs w:val="28"/>
                <w:lang w:eastAsia="ru-RU"/>
              </w:rPr>
              <w:br/>
            </w:r>
            <w:r>
              <w:rPr>
                <w:rFonts w:ascii="Times New Roman" w:hAnsi="Times New Roman" w:cs="Times New Roman"/>
                <w:sz w:val="28"/>
                <w:szCs w:val="28"/>
                <w:lang w:eastAsia="ru-RU"/>
              </w:rPr>
              <w:br/>
              <w:t>зам.дир.по ВР</w:t>
            </w:r>
            <w:r>
              <w:rPr>
                <w:rFonts w:ascii="Times New Roman" w:hAnsi="Times New Roman" w:cs="Times New Roman"/>
                <w:sz w:val="28"/>
                <w:szCs w:val="28"/>
                <w:lang w:eastAsia="ru-RU"/>
              </w:rPr>
              <w:br/>
            </w:r>
            <w:r>
              <w:rPr>
                <w:rFonts w:ascii="Times New Roman" w:hAnsi="Times New Roman" w:cs="Times New Roman"/>
                <w:sz w:val="28"/>
                <w:szCs w:val="28"/>
                <w:lang w:eastAsia="ru-RU"/>
              </w:rPr>
              <w:br/>
              <w:t>инспектор ГИБДД</w:t>
            </w:r>
            <w:r>
              <w:rPr>
                <w:rFonts w:ascii="Times New Roman" w:hAnsi="Times New Roman" w:cs="Times New Roman"/>
                <w:sz w:val="28"/>
                <w:szCs w:val="28"/>
                <w:lang w:eastAsia="ru-RU"/>
              </w:rPr>
              <w:br/>
              <w:t>кл.руководители.</w:t>
            </w:r>
          </w:p>
          <w:p w:rsidR="00115413" w:rsidRDefault="00115413" w:rsidP="00AE0451">
            <w:pPr>
              <w:spacing w:before="100" w:beforeAutospacing="1"/>
              <w:ind w:left="-110"/>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AE0451">
            <w:pPr>
              <w:spacing w:before="100" w:beforeAutospacing="1" w:line="256" w:lineRule="auto"/>
              <w:ind w:left="-110"/>
              <w:rPr>
                <w:rFonts w:ascii="Times New Roman" w:hAnsi="Times New Roman" w:cs="Times New Roman"/>
                <w:sz w:val="28"/>
                <w:szCs w:val="28"/>
                <w:lang w:eastAsia="ru-RU"/>
              </w:rPr>
            </w:pPr>
            <w:r>
              <w:rPr>
                <w:rFonts w:ascii="Times New Roman" w:hAnsi="Times New Roman" w:cs="Times New Roman"/>
                <w:sz w:val="28"/>
                <w:szCs w:val="28"/>
                <w:lang w:eastAsia="ru-RU"/>
              </w:rPr>
              <w:t>кл.рук.</w:t>
            </w:r>
          </w:p>
        </w:tc>
      </w:tr>
      <w:tr w:rsidR="00115413" w:rsidTr="00AE0451">
        <w:trPr>
          <w:trHeight w:val="1204"/>
        </w:trPr>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6.</w:t>
            </w:r>
            <w:r>
              <w:rPr>
                <w:rFonts w:ascii="Times New Roman" w:hAnsi="Times New Roman" w:cs="Times New Roman"/>
                <w:sz w:val="28"/>
                <w:szCs w:val="28"/>
                <w:lang w:eastAsia="ru-RU"/>
              </w:rPr>
              <w:br/>
              <w:t>7.</w:t>
            </w:r>
            <w:r>
              <w:rPr>
                <w:rFonts w:ascii="Times New Roman" w:hAnsi="Times New Roman" w:cs="Times New Roman"/>
                <w:sz w:val="28"/>
                <w:szCs w:val="28"/>
                <w:lang w:eastAsia="ru-RU"/>
              </w:rPr>
              <w:br/>
              <w:t>8.</w:t>
            </w:r>
            <w:r>
              <w:rPr>
                <w:rFonts w:ascii="Times New Roman" w:hAnsi="Times New Roman" w:cs="Times New Roman"/>
                <w:sz w:val="28"/>
                <w:szCs w:val="28"/>
                <w:lang w:eastAsia="ru-RU"/>
              </w:rPr>
              <w:br/>
              <w:t>9.</w:t>
            </w:r>
          </w:p>
        </w:tc>
        <w:tc>
          <w:tcPr>
            <w:tcW w:w="5245"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Месячник безо</w:t>
            </w:r>
          </w:p>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Кл.часы и беседы  по ПДД</w:t>
            </w:r>
          </w:p>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Создание уголков здоровья</w:t>
            </w:r>
          </w:p>
          <w:p w:rsidR="00115413" w:rsidRDefault="00115413" w:rsidP="00AE0451">
            <w:pPr>
              <w:spacing w:line="256" w:lineRule="auto"/>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День здоровья</w:t>
            </w:r>
          </w:p>
        </w:tc>
        <w:tc>
          <w:tcPr>
            <w:tcW w:w="127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ind w:right="400"/>
              <w:rPr>
                <w:rFonts w:ascii="Times New Roman" w:hAnsi="Times New Roman" w:cs="Times New Roman"/>
                <w:sz w:val="28"/>
                <w:szCs w:val="28"/>
                <w:lang w:eastAsia="ru-RU"/>
              </w:rPr>
            </w:pPr>
            <w:r>
              <w:rPr>
                <w:rFonts w:ascii="Times New Roman" w:hAnsi="Times New Roman" w:cs="Times New Roman"/>
                <w:sz w:val="28"/>
                <w:szCs w:val="28"/>
                <w:lang w:eastAsia="ru-RU"/>
              </w:rPr>
              <w:t>09.09-</w:t>
            </w:r>
            <w:r>
              <w:rPr>
                <w:rFonts w:ascii="Times New Roman" w:hAnsi="Times New Roman" w:cs="Times New Roman"/>
                <w:sz w:val="28"/>
                <w:szCs w:val="28"/>
                <w:lang w:eastAsia="ru-RU"/>
              </w:rPr>
              <w:br/>
              <w:t>30.09</w:t>
            </w:r>
            <w:r>
              <w:rPr>
                <w:rFonts w:ascii="Times New Roman" w:hAnsi="Times New Roman" w:cs="Times New Roman"/>
                <w:sz w:val="28"/>
                <w:szCs w:val="28"/>
                <w:lang w:eastAsia="ru-RU"/>
              </w:rPr>
              <w:br/>
              <w:t>Первая неделя</w:t>
            </w:r>
          </w:p>
        </w:tc>
        <w:tc>
          <w:tcPr>
            <w:tcW w:w="1949"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ind w:left="-110"/>
              <w:rPr>
                <w:rFonts w:ascii="Times New Roman" w:hAnsi="Times New Roman" w:cs="Times New Roman"/>
                <w:sz w:val="28"/>
                <w:szCs w:val="28"/>
                <w:lang w:eastAsia="ru-RU"/>
              </w:rPr>
            </w:pPr>
            <w:r>
              <w:rPr>
                <w:rFonts w:ascii="Times New Roman" w:hAnsi="Times New Roman" w:cs="Times New Roman"/>
                <w:sz w:val="28"/>
                <w:szCs w:val="28"/>
                <w:lang w:eastAsia="ru-RU"/>
              </w:rPr>
              <w:t>классные руководители</w:t>
            </w:r>
            <w:r>
              <w:rPr>
                <w:rFonts w:ascii="Times New Roman" w:hAnsi="Times New Roman" w:cs="Times New Roman"/>
                <w:sz w:val="28"/>
                <w:szCs w:val="28"/>
                <w:lang w:eastAsia="ru-RU"/>
              </w:rPr>
              <w:br/>
              <w:t>учителя физкультуры </w:t>
            </w:r>
          </w:p>
        </w:tc>
      </w:tr>
      <w:tr w:rsidR="00115413" w:rsidTr="00AE0451">
        <w:trPr>
          <w:trHeight w:val="1070"/>
        </w:trPr>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line="256" w:lineRule="auto"/>
              <w:ind w:left="993" w:right="400" w:firstLine="425"/>
              <w:rPr>
                <w:rFonts w:ascii="Times New Roman" w:hAnsi="Times New Roman" w:cs="Times New Roman"/>
                <w:sz w:val="28"/>
                <w:szCs w:val="28"/>
              </w:rPr>
            </w:pPr>
            <w:r>
              <w:rPr>
                <w:rFonts w:ascii="Times New Roman" w:hAnsi="Times New Roman" w:cs="Times New Roman"/>
                <w:b/>
                <w:bCs/>
                <w:sz w:val="28"/>
                <w:szCs w:val="28"/>
              </w:rPr>
              <w:t>10</w:t>
            </w:r>
            <w:r>
              <w:rPr>
                <w:rFonts w:ascii="Times New Roman" w:hAnsi="Times New Roman" w:cs="Times New Roman"/>
                <w:b/>
                <w:bCs/>
                <w:sz w:val="28"/>
                <w:szCs w:val="28"/>
              </w:rPr>
              <w:br/>
              <w:t>11.</w:t>
            </w:r>
            <w:r>
              <w:rPr>
                <w:rFonts w:ascii="Times New Roman" w:hAnsi="Times New Roman" w:cs="Times New Roman"/>
                <w:b/>
                <w:bCs/>
                <w:sz w:val="28"/>
                <w:szCs w:val="28"/>
              </w:rPr>
              <w:br/>
              <w:t>12.</w:t>
            </w:r>
            <w:r>
              <w:rPr>
                <w:rFonts w:ascii="Times New Roman" w:hAnsi="Times New Roman" w:cs="Times New Roman"/>
                <w:b/>
                <w:bCs/>
                <w:sz w:val="28"/>
                <w:szCs w:val="28"/>
              </w:rPr>
              <w:br/>
            </w:r>
          </w:p>
        </w:tc>
        <w:tc>
          <w:tcPr>
            <w:tcW w:w="5245"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Посвящение в Первоклассники</w:t>
            </w:r>
          </w:p>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«День уважения»</w:t>
            </w:r>
          </w:p>
          <w:p w:rsidR="00115413" w:rsidRDefault="00115413" w:rsidP="00AE0451">
            <w:pPr>
              <w:spacing w:line="256" w:lineRule="auto"/>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Классный час на тему «Патриот своей Родины»</w:t>
            </w:r>
          </w:p>
        </w:tc>
        <w:tc>
          <w:tcPr>
            <w:tcW w:w="127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right="400"/>
              <w:rPr>
                <w:rFonts w:ascii="Times New Roman" w:hAnsi="Times New Roman" w:cs="Times New Roman"/>
                <w:sz w:val="28"/>
                <w:szCs w:val="28"/>
                <w:lang w:eastAsia="ru-RU"/>
              </w:rPr>
            </w:pPr>
            <w:r>
              <w:rPr>
                <w:rFonts w:ascii="Times New Roman" w:hAnsi="Times New Roman" w:cs="Times New Roman"/>
                <w:sz w:val="28"/>
                <w:szCs w:val="28"/>
                <w:lang w:eastAsia="ru-RU"/>
              </w:rPr>
              <w:t>сентябрь</w:t>
            </w: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tc>
        <w:tc>
          <w:tcPr>
            <w:tcW w:w="1949"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left="-11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кл. руководители </w:t>
            </w:r>
          </w:p>
          <w:p w:rsidR="00115413" w:rsidRDefault="00115413" w:rsidP="00AE0451">
            <w:pPr>
              <w:spacing w:before="100" w:beforeAutospacing="1"/>
              <w:ind w:left="-11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кл.руководители </w:t>
            </w:r>
          </w:p>
          <w:p w:rsidR="00115413" w:rsidRDefault="00115413" w:rsidP="00AE0451">
            <w:pPr>
              <w:spacing w:before="100" w:beforeAutospacing="1" w:line="256" w:lineRule="auto"/>
              <w:ind w:left="-110"/>
              <w:rPr>
                <w:rFonts w:ascii="Times New Roman" w:hAnsi="Times New Roman" w:cs="Times New Roman"/>
                <w:sz w:val="28"/>
                <w:szCs w:val="28"/>
                <w:lang w:eastAsia="ru-RU"/>
              </w:rPr>
            </w:pPr>
            <w:r>
              <w:rPr>
                <w:rFonts w:ascii="Times New Roman" w:hAnsi="Times New Roman" w:cs="Times New Roman"/>
                <w:sz w:val="28"/>
                <w:szCs w:val="28"/>
                <w:lang w:eastAsia="ru-RU"/>
              </w:rPr>
              <w:t>кл.рук.</w:t>
            </w:r>
          </w:p>
        </w:tc>
      </w:tr>
      <w:tr w:rsidR="00115413" w:rsidTr="00AE0451">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245"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1.      Организация дежурства в классе и рекреации</w:t>
            </w:r>
          </w:p>
          <w:p w:rsidR="00115413" w:rsidRDefault="00115413" w:rsidP="00AE0451">
            <w:pPr>
              <w:spacing w:line="256" w:lineRule="auto"/>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2.      День работника дошкольного образования (Классные проф.часы)</w:t>
            </w:r>
          </w:p>
        </w:tc>
        <w:tc>
          <w:tcPr>
            <w:tcW w:w="127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rPr>
                <w:rFonts w:ascii="Times New Roman" w:hAnsi="Times New Roman" w:cs="Times New Roman"/>
                <w:sz w:val="28"/>
                <w:szCs w:val="28"/>
                <w:lang w:eastAsia="ru-RU"/>
              </w:rPr>
            </w:pPr>
            <w:r>
              <w:rPr>
                <w:rFonts w:ascii="Times New Roman" w:hAnsi="Times New Roman" w:cs="Times New Roman"/>
                <w:sz w:val="28"/>
                <w:szCs w:val="28"/>
                <w:lang w:eastAsia="ru-RU"/>
              </w:rPr>
              <w:t>первая неделя.</w:t>
            </w:r>
            <w:r>
              <w:rPr>
                <w:rFonts w:ascii="Times New Roman" w:hAnsi="Times New Roman" w:cs="Times New Roman"/>
                <w:sz w:val="28"/>
                <w:szCs w:val="28"/>
                <w:lang w:eastAsia="ru-RU"/>
              </w:rPr>
              <w:br/>
            </w:r>
            <w:r>
              <w:rPr>
                <w:rFonts w:ascii="Times New Roman" w:hAnsi="Times New Roman" w:cs="Times New Roman"/>
                <w:sz w:val="28"/>
                <w:szCs w:val="28"/>
                <w:lang w:eastAsia="ru-RU"/>
              </w:rPr>
              <w:br/>
              <w:t>09.22.</w:t>
            </w:r>
          </w:p>
        </w:tc>
        <w:tc>
          <w:tcPr>
            <w:tcW w:w="1949"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left="-110"/>
              <w:rPr>
                <w:rFonts w:ascii="Times New Roman" w:hAnsi="Times New Roman" w:cs="Times New Roman"/>
                <w:sz w:val="28"/>
                <w:szCs w:val="28"/>
                <w:lang w:eastAsia="ru-RU"/>
              </w:rPr>
            </w:pPr>
            <w:r>
              <w:rPr>
                <w:rFonts w:ascii="Times New Roman" w:hAnsi="Times New Roman" w:cs="Times New Roman"/>
                <w:sz w:val="28"/>
                <w:szCs w:val="28"/>
                <w:lang w:eastAsia="ru-RU"/>
              </w:rPr>
              <w:t>кл. руководители</w:t>
            </w:r>
          </w:p>
          <w:p w:rsidR="00115413" w:rsidRDefault="00115413" w:rsidP="00AE0451">
            <w:pPr>
              <w:spacing w:before="100" w:beforeAutospacing="1" w:line="256" w:lineRule="auto"/>
              <w:ind w:left="-110"/>
              <w:rPr>
                <w:rFonts w:ascii="Times New Roman" w:hAnsi="Times New Roman" w:cs="Times New Roman"/>
                <w:sz w:val="28"/>
                <w:szCs w:val="28"/>
                <w:lang w:eastAsia="ru-RU"/>
              </w:rPr>
            </w:pPr>
            <w:r>
              <w:rPr>
                <w:rFonts w:ascii="Times New Roman" w:hAnsi="Times New Roman" w:cs="Times New Roman"/>
                <w:sz w:val="28"/>
                <w:szCs w:val="28"/>
                <w:lang w:eastAsia="ru-RU"/>
              </w:rPr>
              <w:t> педагоги допобразования</w:t>
            </w:r>
          </w:p>
        </w:tc>
      </w:tr>
      <w:tr w:rsidR="00115413" w:rsidTr="00AE0451">
        <w:trPr>
          <w:trHeight w:val="1501"/>
        </w:trPr>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115413" w:rsidRDefault="00115413" w:rsidP="005329F5">
            <w:pPr>
              <w:spacing w:after="0" w:line="256" w:lineRule="auto"/>
              <w:ind w:left="993" w:right="400"/>
            </w:pPr>
          </w:p>
        </w:tc>
        <w:tc>
          <w:tcPr>
            <w:tcW w:w="5245"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1.      Международный день распространения грамотности</w:t>
            </w:r>
          </w:p>
          <w:p w:rsidR="00115413" w:rsidRDefault="00115413" w:rsidP="00AE0451">
            <w:pPr>
              <w:spacing w:line="256" w:lineRule="auto"/>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2.      Участие в конкурсах различной тематики и разного уровня</w:t>
            </w:r>
            <w:r>
              <w:rPr>
                <w:rFonts w:ascii="Times New Roman" w:hAnsi="Times New Roman" w:cs="Times New Roman"/>
                <w:sz w:val="28"/>
                <w:szCs w:val="28"/>
                <w:lang w:eastAsia="ru-RU"/>
              </w:rPr>
              <w:br/>
              <w:t>Классные часы   ,посвященные   Году педагога</w:t>
            </w:r>
          </w:p>
        </w:tc>
        <w:tc>
          <w:tcPr>
            <w:tcW w:w="127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right="-106"/>
              <w:rPr>
                <w:rFonts w:ascii="Times New Roman" w:hAnsi="Times New Roman" w:cs="Times New Roman"/>
                <w:sz w:val="28"/>
                <w:szCs w:val="28"/>
                <w:lang w:eastAsia="ru-RU"/>
              </w:rPr>
            </w:pPr>
            <w:r>
              <w:rPr>
                <w:rFonts w:ascii="Times New Roman" w:hAnsi="Times New Roman" w:cs="Times New Roman"/>
                <w:sz w:val="28"/>
                <w:szCs w:val="28"/>
                <w:lang w:eastAsia="ru-RU"/>
              </w:rPr>
              <w:t>08.09.20</w:t>
            </w:r>
          </w:p>
          <w:p w:rsidR="00FB24C8" w:rsidRDefault="00FB24C8" w:rsidP="005329F5">
            <w:pPr>
              <w:spacing w:before="100" w:beforeAutospacing="1" w:after="0"/>
              <w:ind w:left="993" w:right="400"/>
              <w:rPr>
                <w:rFonts w:ascii="Times New Roman" w:hAnsi="Times New Roman" w:cs="Times New Roman"/>
                <w:sz w:val="28"/>
                <w:szCs w:val="28"/>
                <w:lang w:eastAsia="ru-RU"/>
              </w:rPr>
            </w:pPr>
          </w:p>
          <w:p w:rsidR="00115413" w:rsidRDefault="00115413" w:rsidP="00AE0451">
            <w:pPr>
              <w:tabs>
                <w:tab w:val="left" w:pos="1061"/>
              </w:tabs>
              <w:ind w:right="35"/>
              <w:rPr>
                <w:rFonts w:ascii="Times New Roman" w:hAnsi="Times New Roman" w:cs="Times New Roman"/>
                <w:sz w:val="28"/>
                <w:szCs w:val="28"/>
                <w:lang w:eastAsia="ru-RU"/>
              </w:rPr>
            </w:pPr>
            <w:r>
              <w:rPr>
                <w:rFonts w:ascii="Times New Roman" w:hAnsi="Times New Roman" w:cs="Times New Roman"/>
                <w:sz w:val="28"/>
                <w:szCs w:val="28"/>
                <w:lang w:eastAsia="ru-RU"/>
              </w:rPr>
              <w:t>В течение года</w:t>
            </w:r>
          </w:p>
        </w:tc>
        <w:tc>
          <w:tcPr>
            <w:tcW w:w="1949"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left="-110"/>
              <w:rPr>
                <w:rFonts w:ascii="Times New Roman" w:hAnsi="Times New Roman" w:cs="Times New Roman"/>
                <w:sz w:val="28"/>
                <w:szCs w:val="28"/>
                <w:lang w:eastAsia="ru-RU"/>
              </w:rPr>
            </w:pPr>
            <w:r>
              <w:rPr>
                <w:rFonts w:ascii="Times New Roman" w:hAnsi="Times New Roman" w:cs="Times New Roman"/>
                <w:sz w:val="28"/>
                <w:szCs w:val="28"/>
                <w:lang w:eastAsia="ru-RU"/>
              </w:rPr>
              <w:t>кл. руководители</w:t>
            </w:r>
          </w:p>
          <w:p w:rsidR="00115413" w:rsidRDefault="00115413" w:rsidP="00AE0451">
            <w:pPr>
              <w:spacing w:before="100" w:beforeAutospacing="1"/>
              <w:ind w:left="-110"/>
              <w:rPr>
                <w:rFonts w:ascii="Times New Roman" w:hAnsi="Times New Roman" w:cs="Times New Roman"/>
                <w:sz w:val="28"/>
                <w:szCs w:val="28"/>
                <w:lang w:eastAsia="ru-RU"/>
              </w:rPr>
            </w:pPr>
            <w:r>
              <w:rPr>
                <w:rFonts w:ascii="Times New Roman" w:hAnsi="Times New Roman" w:cs="Times New Roman"/>
                <w:sz w:val="28"/>
                <w:szCs w:val="28"/>
                <w:lang w:eastAsia="ru-RU"/>
              </w:rPr>
              <w:t>кл. руководители</w:t>
            </w:r>
          </w:p>
          <w:p w:rsidR="00115413" w:rsidRDefault="00115413" w:rsidP="00AE0451">
            <w:pPr>
              <w:spacing w:before="100" w:beforeAutospacing="1" w:line="256" w:lineRule="auto"/>
              <w:ind w:left="-110"/>
              <w:rPr>
                <w:rFonts w:ascii="Times New Roman" w:hAnsi="Times New Roman" w:cs="Times New Roman"/>
                <w:sz w:val="28"/>
                <w:szCs w:val="28"/>
                <w:lang w:eastAsia="ru-RU"/>
              </w:rPr>
            </w:pPr>
            <w:r>
              <w:rPr>
                <w:rFonts w:ascii="Times New Roman" w:hAnsi="Times New Roman" w:cs="Times New Roman"/>
                <w:sz w:val="28"/>
                <w:szCs w:val="28"/>
                <w:lang w:eastAsia="ru-RU"/>
              </w:rPr>
              <w:t> </w:t>
            </w:r>
          </w:p>
        </w:tc>
      </w:tr>
      <w:tr w:rsidR="00115413" w:rsidTr="00AE0451">
        <w:tc>
          <w:tcPr>
            <w:tcW w:w="959" w:type="dxa"/>
            <w:tcBorders>
              <w:top w:val="nil"/>
              <w:left w:val="outset" w:sz="6" w:space="0" w:color="auto"/>
              <w:bottom w:val="nil"/>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245" w:type="dxa"/>
            <w:tcBorders>
              <w:top w:val="nil"/>
              <w:left w:val="nil"/>
              <w:bottom w:val="nil"/>
              <w:right w:val="outset" w:sz="6" w:space="0" w:color="auto"/>
            </w:tcBorders>
            <w:tcMar>
              <w:top w:w="0" w:type="dxa"/>
              <w:left w:w="108" w:type="dxa"/>
              <w:bottom w:w="0" w:type="dxa"/>
              <w:right w:w="108" w:type="dxa"/>
            </w:tcMar>
            <w:hideMark/>
          </w:tcPr>
          <w:p w:rsidR="00115413" w:rsidRDefault="00115413" w:rsidP="00AE0451">
            <w:pPr>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1.      Классные часы «Планирование работы класса на 2022 -2023 г.г.</w:t>
            </w:r>
          </w:p>
          <w:p w:rsidR="00115413" w:rsidRDefault="00115413" w:rsidP="00AE0451">
            <w:pPr>
              <w:spacing w:line="256" w:lineRule="auto"/>
              <w:ind w:left="34" w:right="400" w:hanging="34"/>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Выборы органов самоуправления в классах </w:t>
            </w:r>
            <w:r>
              <w:rPr>
                <w:rFonts w:ascii="Times New Roman" w:hAnsi="Times New Roman" w:cs="Times New Roman"/>
                <w:sz w:val="28"/>
                <w:szCs w:val="28"/>
                <w:lang w:eastAsia="ru-RU"/>
              </w:rPr>
              <w:br/>
              <w:t xml:space="preserve">3.Организационное родительское </w:t>
            </w:r>
            <w:r>
              <w:rPr>
                <w:rFonts w:ascii="Times New Roman" w:hAnsi="Times New Roman" w:cs="Times New Roman"/>
                <w:sz w:val="28"/>
                <w:szCs w:val="28"/>
                <w:lang w:eastAsia="ru-RU"/>
              </w:rPr>
              <w:br/>
              <w:t>собрание</w:t>
            </w:r>
          </w:p>
        </w:tc>
        <w:tc>
          <w:tcPr>
            <w:tcW w:w="1277" w:type="dxa"/>
            <w:tcBorders>
              <w:top w:val="nil"/>
              <w:left w:val="nil"/>
              <w:bottom w:val="nil"/>
              <w:right w:val="outset" w:sz="6" w:space="0" w:color="auto"/>
            </w:tcBorders>
            <w:tcMar>
              <w:top w:w="0" w:type="dxa"/>
              <w:left w:w="108" w:type="dxa"/>
              <w:bottom w:w="0" w:type="dxa"/>
              <w:right w:w="108" w:type="dxa"/>
            </w:tcMar>
            <w:hideMark/>
          </w:tcPr>
          <w:p w:rsidR="00115413" w:rsidRDefault="00115413" w:rsidP="00AE0451">
            <w:pPr>
              <w:spacing w:before="100" w:before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третья неделя </w:t>
            </w:r>
          </w:p>
          <w:p w:rsidR="00FB24C8" w:rsidRDefault="00FB24C8" w:rsidP="005329F5">
            <w:pPr>
              <w:spacing w:before="100" w:beforeAutospacing="1" w:line="256" w:lineRule="auto"/>
              <w:ind w:left="993" w:right="400" w:firstLine="425"/>
              <w:rPr>
                <w:rFonts w:ascii="Times New Roman" w:hAnsi="Times New Roman" w:cs="Times New Roman"/>
                <w:sz w:val="28"/>
                <w:szCs w:val="28"/>
                <w:lang w:eastAsia="ru-RU"/>
              </w:rPr>
            </w:pPr>
          </w:p>
          <w:p w:rsidR="00115413" w:rsidRDefault="00115413" w:rsidP="00AE0451">
            <w:pPr>
              <w:tabs>
                <w:tab w:val="left" w:pos="1061"/>
              </w:tabs>
              <w:spacing w:before="100" w:beforeAutospacing="1" w:line="256" w:lineRule="auto"/>
              <w:rPr>
                <w:rFonts w:ascii="Times New Roman" w:hAnsi="Times New Roman" w:cs="Times New Roman"/>
                <w:sz w:val="28"/>
                <w:szCs w:val="28"/>
                <w:lang w:eastAsia="ru-RU"/>
              </w:rPr>
            </w:pPr>
            <w:r>
              <w:rPr>
                <w:rFonts w:ascii="Times New Roman" w:hAnsi="Times New Roman" w:cs="Times New Roman"/>
                <w:sz w:val="28"/>
                <w:szCs w:val="28"/>
                <w:lang w:eastAsia="ru-RU"/>
              </w:rPr>
              <w:t>24.09. </w:t>
            </w:r>
            <w:r>
              <w:rPr>
                <w:rFonts w:ascii="Times New Roman" w:hAnsi="Times New Roman" w:cs="Times New Roman"/>
                <w:sz w:val="28"/>
                <w:szCs w:val="28"/>
                <w:lang w:eastAsia="ru-RU"/>
              </w:rPr>
              <w:br/>
              <w:t> </w:t>
            </w:r>
          </w:p>
        </w:tc>
        <w:tc>
          <w:tcPr>
            <w:tcW w:w="1949" w:type="dxa"/>
            <w:tcBorders>
              <w:top w:val="nil"/>
              <w:left w:val="nil"/>
              <w:bottom w:val="nil"/>
              <w:right w:val="outset" w:sz="6" w:space="0" w:color="auto"/>
            </w:tcBorders>
            <w:tcMar>
              <w:top w:w="0" w:type="dxa"/>
              <w:left w:w="108" w:type="dxa"/>
              <w:bottom w:w="0" w:type="dxa"/>
              <w:right w:w="108" w:type="dxa"/>
            </w:tcMar>
            <w:hideMark/>
          </w:tcPr>
          <w:p w:rsidR="00115413" w:rsidRDefault="00115413" w:rsidP="00AE0451">
            <w:pPr>
              <w:spacing w:before="100" w:beforeAutospacing="1"/>
              <w:ind w:left="-110"/>
              <w:rPr>
                <w:rFonts w:ascii="Times New Roman" w:hAnsi="Times New Roman" w:cs="Times New Roman"/>
                <w:sz w:val="28"/>
                <w:szCs w:val="28"/>
                <w:lang w:eastAsia="ru-RU"/>
              </w:rPr>
            </w:pPr>
            <w:r>
              <w:rPr>
                <w:rFonts w:ascii="Times New Roman" w:hAnsi="Times New Roman" w:cs="Times New Roman"/>
                <w:sz w:val="28"/>
                <w:szCs w:val="28"/>
                <w:lang w:eastAsia="ru-RU"/>
              </w:rPr>
              <w:t>кл. руководители</w:t>
            </w:r>
          </w:p>
          <w:p w:rsidR="00115413" w:rsidRDefault="00115413" w:rsidP="00AE0451">
            <w:pPr>
              <w:spacing w:before="100" w:beforeAutospacing="1" w:line="256" w:lineRule="auto"/>
              <w:ind w:left="-110"/>
              <w:rPr>
                <w:rFonts w:ascii="Times New Roman" w:hAnsi="Times New Roman" w:cs="Times New Roman"/>
                <w:sz w:val="28"/>
                <w:szCs w:val="28"/>
                <w:lang w:eastAsia="ru-RU"/>
              </w:rPr>
            </w:pPr>
            <w:r>
              <w:rPr>
                <w:rFonts w:ascii="Times New Roman" w:hAnsi="Times New Roman" w:cs="Times New Roman"/>
                <w:sz w:val="28"/>
                <w:szCs w:val="28"/>
                <w:lang w:eastAsia="ru-RU"/>
              </w:rPr>
              <w:t> кл.руководители</w:t>
            </w:r>
          </w:p>
        </w:tc>
      </w:tr>
      <w:tr w:rsidR="00115413" w:rsidTr="00AE0451">
        <w:tc>
          <w:tcPr>
            <w:tcW w:w="95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245"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after="0" w:line="256" w:lineRule="auto"/>
              <w:ind w:left="34" w:right="400" w:hanging="34"/>
            </w:pPr>
          </w:p>
        </w:tc>
        <w:tc>
          <w:tcPr>
            <w:tcW w:w="127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1949"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r>
    </w:tbl>
    <w:p w:rsidR="00115413" w:rsidRDefault="00115413" w:rsidP="005329F5">
      <w:pPr>
        <w:ind w:left="993" w:right="400" w:firstLine="425"/>
        <w:rPr>
          <w:rFonts w:ascii="Times New Roman" w:hAnsi="Times New Roman" w:cs="Times New Roman"/>
          <w:sz w:val="28"/>
          <w:szCs w:val="28"/>
          <w:lang w:eastAsia="ru-RU"/>
        </w:rPr>
      </w:pPr>
    </w:p>
    <w:tbl>
      <w:tblPr>
        <w:tblW w:w="9930" w:type="dxa"/>
        <w:tblLayout w:type="fixed"/>
        <w:tblCellMar>
          <w:left w:w="0" w:type="dxa"/>
          <w:right w:w="0" w:type="dxa"/>
        </w:tblCellMar>
        <w:tblLook w:val="04A0"/>
      </w:tblPr>
      <w:tblGrid>
        <w:gridCol w:w="142"/>
        <w:gridCol w:w="710"/>
        <w:gridCol w:w="5308"/>
        <w:gridCol w:w="508"/>
        <w:gridCol w:w="798"/>
        <w:gridCol w:w="600"/>
        <w:gridCol w:w="1546"/>
        <w:gridCol w:w="318"/>
      </w:tblGrid>
      <w:tr w:rsidR="00115413" w:rsidTr="00FB24C8">
        <w:trPr>
          <w:gridBefore w:val="1"/>
          <w:gridAfter w:val="1"/>
          <w:wBefore w:w="142" w:type="dxa"/>
          <w:wAfter w:w="318" w:type="dxa"/>
          <w:trHeight w:val="974"/>
        </w:trPr>
        <w:tc>
          <w:tcPr>
            <w:tcW w:w="70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04"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line="256" w:lineRule="auto"/>
              <w:ind w:left="993" w:right="400" w:firstLine="425"/>
              <w:jc w:val="center"/>
              <w:rPr>
                <w:rFonts w:ascii="Times New Roman" w:hAnsi="Times New Roman" w:cs="Times New Roman"/>
                <w:sz w:val="28"/>
                <w:szCs w:val="28"/>
                <w:lang w:eastAsia="ru-RU"/>
              </w:rPr>
            </w:pPr>
            <w:r>
              <w:rPr>
                <w:rFonts w:ascii="Times New Roman" w:hAnsi="Times New Roman" w:cs="Times New Roman"/>
                <w:b/>
                <w:bCs/>
                <w:sz w:val="28"/>
                <w:szCs w:val="28"/>
                <w:lang w:eastAsia="ru-RU"/>
              </w:rPr>
              <w:t>Название мероприятия</w:t>
            </w:r>
          </w:p>
        </w:tc>
        <w:tc>
          <w:tcPr>
            <w:tcW w:w="1305" w:type="dxa"/>
            <w:gridSpan w:val="2"/>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ind w:right="400"/>
              <w:rPr>
                <w:rFonts w:ascii="Times New Roman" w:hAnsi="Times New Roman" w:cs="Times New Roman"/>
                <w:sz w:val="28"/>
                <w:szCs w:val="28"/>
                <w:lang w:eastAsia="ru-RU"/>
              </w:rPr>
            </w:pPr>
            <w:r>
              <w:rPr>
                <w:rFonts w:ascii="Times New Roman" w:hAnsi="Times New Roman" w:cs="Times New Roman"/>
                <w:b/>
                <w:bCs/>
                <w:sz w:val="28"/>
                <w:szCs w:val="28"/>
                <w:lang w:eastAsia="ru-RU"/>
              </w:rPr>
              <w:t>Дата</w:t>
            </w:r>
          </w:p>
        </w:tc>
        <w:tc>
          <w:tcPr>
            <w:tcW w:w="2145" w:type="dxa"/>
            <w:gridSpan w:val="2"/>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ind w:left="14" w:right="75"/>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Ответственные </w:t>
            </w:r>
          </w:p>
        </w:tc>
      </w:tr>
      <w:tr w:rsidR="00115413" w:rsidTr="00FB24C8">
        <w:trPr>
          <w:gridBefore w:val="1"/>
          <w:gridAfter w:val="1"/>
          <w:wBefore w:w="142" w:type="dxa"/>
          <w:wAfter w:w="318" w:type="dxa"/>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04"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1.      День гражданской обороны</w:t>
            </w:r>
            <w:r>
              <w:rPr>
                <w:rFonts w:ascii="Times New Roman" w:hAnsi="Times New Roman" w:cs="Times New Roman"/>
                <w:sz w:val="28"/>
                <w:szCs w:val="28"/>
                <w:lang w:eastAsia="ru-RU"/>
              </w:rPr>
              <w:br/>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2.      Международный день учителя</w:t>
            </w:r>
            <w:r>
              <w:rPr>
                <w:rFonts w:ascii="Times New Roman" w:hAnsi="Times New Roman" w:cs="Times New Roman"/>
                <w:sz w:val="28"/>
                <w:szCs w:val="28"/>
                <w:lang w:eastAsia="ru-RU"/>
              </w:rPr>
              <w:br/>
            </w:r>
          </w:p>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3. Урок памяти (День памяти   политических репрессий)</w:t>
            </w:r>
            <w:r>
              <w:rPr>
                <w:rFonts w:ascii="Times New Roman" w:hAnsi="Times New Roman" w:cs="Times New Roman"/>
                <w:sz w:val="28"/>
                <w:szCs w:val="28"/>
                <w:lang w:eastAsia="ru-RU"/>
              </w:rPr>
              <w:br/>
            </w:r>
            <w:r>
              <w:rPr>
                <w:rFonts w:ascii="Times New Roman" w:hAnsi="Times New Roman" w:cs="Times New Roman"/>
                <w:sz w:val="28"/>
                <w:szCs w:val="28"/>
                <w:lang w:eastAsia="ru-RU"/>
              </w:rPr>
              <w:br/>
              <w:t>Субботник Уборка территории школы</w:t>
            </w:r>
          </w:p>
        </w:tc>
        <w:tc>
          <w:tcPr>
            <w:tcW w:w="1305"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rPr>
                <w:rFonts w:ascii="Times New Roman" w:hAnsi="Times New Roman" w:cs="Times New Roman"/>
                <w:sz w:val="28"/>
                <w:szCs w:val="28"/>
                <w:lang w:eastAsia="ru-RU"/>
              </w:rPr>
            </w:pPr>
            <w:r>
              <w:rPr>
                <w:rFonts w:ascii="Times New Roman" w:hAnsi="Times New Roman" w:cs="Times New Roman"/>
                <w:sz w:val="28"/>
                <w:szCs w:val="28"/>
                <w:lang w:eastAsia="ru-RU"/>
              </w:rPr>
              <w:t>.10.2022 г</w:t>
            </w:r>
            <w:r>
              <w:rPr>
                <w:rFonts w:ascii="Times New Roman" w:hAnsi="Times New Roman" w:cs="Times New Roman"/>
                <w:sz w:val="28"/>
                <w:szCs w:val="28"/>
                <w:lang w:eastAsia="ru-RU"/>
              </w:rPr>
              <w:br/>
            </w:r>
            <w:r>
              <w:rPr>
                <w:rFonts w:ascii="Times New Roman" w:hAnsi="Times New Roman" w:cs="Times New Roman"/>
                <w:sz w:val="28"/>
                <w:szCs w:val="28"/>
                <w:lang w:eastAsia="ru-RU"/>
              </w:rPr>
              <w:br/>
              <w:t>05.10.22</w:t>
            </w:r>
          </w:p>
          <w:p w:rsidR="00AE0451" w:rsidRDefault="00AE0451" w:rsidP="00AE0451">
            <w:pPr>
              <w:spacing w:before="100" w:beforeAutospacing="1"/>
              <w:rPr>
                <w:rFonts w:ascii="Times New Roman" w:hAnsi="Times New Roman" w:cs="Times New Roman"/>
                <w:sz w:val="28"/>
                <w:szCs w:val="28"/>
                <w:lang w:eastAsia="ru-RU"/>
              </w:rPr>
            </w:pPr>
          </w:p>
          <w:p w:rsidR="00AE0451" w:rsidRDefault="00AE0451" w:rsidP="00AE0451">
            <w:pPr>
              <w:spacing w:before="100" w:beforeAutospacing="1"/>
              <w:rPr>
                <w:rFonts w:ascii="Times New Roman" w:hAnsi="Times New Roman" w:cs="Times New Roman"/>
                <w:sz w:val="28"/>
                <w:szCs w:val="28"/>
                <w:lang w:eastAsia="ru-RU"/>
              </w:rPr>
            </w:pPr>
          </w:p>
          <w:p w:rsidR="00115413" w:rsidRDefault="00115413" w:rsidP="00AE0451">
            <w:pPr>
              <w:spacing w:before="100" w:beforeAutospacing="1"/>
              <w:rPr>
                <w:rFonts w:ascii="Times New Roman" w:hAnsi="Times New Roman" w:cs="Times New Roman"/>
                <w:sz w:val="28"/>
                <w:szCs w:val="28"/>
                <w:lang w:eastAsia="ru-RU"/>
              </w:rPr>
            </w:pPr>
            <w:r>
              <w:rPr>
                <w:rFonts w:ascii="Times New Roman" w:hAnsi="Times New Roman" w:cs="Times New Roman"/>
                <w:sz w:val="28"/>
                <w:szCs w:val="28"/>
                <w:lang w:eastAsia="ru-RU"/>
              </w:rPr>
              <w:t>октябрь.</w:t>
            </w:r>
          </w:p>
          <w:p w:rsidR="00115413" w:rsidRDefault="00115413" w:rsidP="00AE0451">
            <w:pPr>
              <w:spacing w:before="100" w:beforeAutospacing="1" w:line="256" w:lineRule="auto"/>
              <w:rPr>
                <w:rFonts w:ascii="Times New Roman" w:hAnsi="Times New Roman" w:cs="Times New Roman"/>
                <w:sz w:val="28"/>
                <w:szCs w:val="28"/>
                <w:lang w:eastAsia="ru-RU"/>
              </w:rPr>
            </w:pPr>
            <w:r>
              <w:rPr>
                <w:rFonts w:ascii="Times New Roman" w:hAnsi="Times New Roman" w:cs="Times New Roman"/>
                <w:sz w:val="28"/>
                <w:szCs w:val="28"/>
                <w:lang w:eastAsia="ru-RU"/>
              </w:rPr>
              <w:t>орктябрь.2022</w:t>
            </w:r>
          </w:p>
        </w:tc>
        <w:tc>
          <w:tcPr>
            <w:tcW w:w="2145"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кл.руководители</w:t>
            </w:r>
            <w:r>
              <w:rPr>
                <w:rFonts w:ascii="Times New Roman" w:hAnsi="Times New Roman" w:cs="Times New Roman"/>
                <w:sz w:val="28"/>
                <w:szCs w:val="28"/>
                <w:lang w:eastAsia="ru-RU"/>
              </w:rPr>
              <w:br/>
            </w:r>
            <w:r>
              <w:rPr>
                <w:rFonts w:ascii="Times New Roman" w:hAnsi="Times New Roman" w:cs="Times New Roman"/>
                <w:sz w:val="28"/>
                <w:szCs w:val="28"/>
                <w:lang w:eastAsia="ru-RU"/>
              </w:rPr>
              <w:br/>
              <w:t>зам.дир. по ВР.</w:t>
            </w:r>
            <w:r>
              <w:rPr>
                <w:rFonts w:ascii="Times New Roman" w:hAnsi="Times New Roman" w:cs="Times New Roman"/>
                <w:sz w:val="28"/>
                <w:szCs w:val="28"/>
                <w:lang w:eastAsia="ru-RU"/>
              </w:rPr>
              <w:br/>
              <w:t>кл.рук-ли</w:t>
            </w:r>
            <w:r>
              <w:rPr>
                <w:rFonts w:ascii="Times New Roman" w:hAnsi="Times New Roman" w:cs="Times New Roman"/>
                <w:sz w:val="28"/>
                <w:szCs w:val="28"/>
                <w:lang w:eastAsia="ru-RU"/>
              </w:rPr>
              <w:br/>
              <w:t>кл.рук.</w:t>
            </w:r>
          </w:p>
          <w:p w:rsidR="00115413" w:rsidRDefault="00115413" w:rsidP="00AE0451">
            <w:pPr>
              <w:spacing w:before="100" w:beforeAutospacing="1" w:line="256" w:lineRule="auto"/>
              <w:ind w:left="14" w:right="75" w:firstLine="425"/>
              <w:rPr>
                <w:rFonts w:ascii="Times New Roman" w:hAnsi="Times New Roman" w:cs="Times New Roman"/>
                <w:sz w:val="28"/>
                <w:szCs w:val="28"/>
                <w:lang w:eastAsia="ru-RU"/>
              </w:rPr>
            </w:pPr>
            <w:r>
              <w:rPr>
                <w:rFonts w:ascii="Times New Roman" w:hAnsi="Times New Roman" w:cs="Times New Roman"/>
                <w:sz w:val="28"/>
                <w:szCs w:val="28"/>
                <w:lang w:eastAsia="ru-RU"/>
              </w:rPr>
              <w:br/>
              <w:t>зам.дир.  по ВР ,кл.рук-ли</w:t>
            </w:r>
            <w:r>
              <w:rPr>
                <w:rFonts w:ascii="Times New Roman" w:hAnsi="Times New Roman" w:cs="Times New Roman"/>
                <w:sz w:val="28"/>
                <w:szCs w:val="28"/>
                <w:lang w:eastAsia="ru-RU"/>
              </w:rPr>
              <w:br/>
              <w:t>.</w:t>
            </w:r>
          </w:p>
        </w:tc>
      </w:tr>
      <w:tr w:rsidR="00115413" w:rsidTr="00FB24C8">
        <w:trPr>
          <w:gridBefore w:val="1"/>
          <w:gridAfter w:val="1"/>
          <w:wBefore w:w="142" w:type="dxa"/>
          <w:wAfter w:w="318" w:type="dxa"/>
          <w:trHeight w:val="5432"/>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04"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5329F5">
            <w:pPr>
              <w:pStyle w:val="a3"/>
              <w:numPr>
                <w:ilvl w:val="0"/>
                <w:numId w:val="12"/>
              </w:numPr>
              <w:spacing w:before="100" w:beforeAutospacing="1" w:after="100" w:afterAutospacing="1" w:line="240" w:lineRule="auto"/>
              <w:ind w:left="993" w:right="400" w:firstLine="425"/>
              <w:rPr>
                <w:rFonts w:ascii="Times New Roman" w:hAnsi="Times New Roman" w:cs="Times New Roman"/>
                <w:sz w:val="28"/>
                <w:szCs w:val="28"/>
              </w:rPr>
            </w:pPr>
            <w:r>
              <w:rPr>
                <w:rFonts w:ascii="Times New Roman" w:hAnsi="Times New Roman" w:cs="Times New Roman"/>
                <w:sz w:val="28"/>
                <w:szCs w:val="28"/>
              </w:rPr>
              <w:t>Классные часы, посвященные Дню пожилого человека «Уроки милосердия и доброты»</w:t>
            </w:r>
            <w:r>
              <w:rPr>
                <w:rFonts w:ascii="Times New Roman" w:hAnsi="Times New Roman" w:cs="Times New Roman"/>
                <w:sz w:val="28"/>
                <w:szCs w:val="28"/>
              </w:rPr>
              <w:br/>
            </w:r>
            <w:r>
              <w:rPr>
                <w:rFonts w:ascii="Times New Roman" w:hAnsi="Times New Roman" w:cs="Times New Roman"/>
                <w:b/>
                <w:sz w:val="28"/>
                <w:szCs w:val="28"/>
              </w:rPr>
              <w:t>«Неделя  Коста»</w:t>
            </w:r>
            <w:r>
              <w:rPr>
                <w:rFonts w:ascii="Times New Roman" w:hAnsi="Times New Roman" w:cs="Times New Roman"/>
                <w:sz w:val="28"/>
                <w:szCs w:val="28"/>
              </w:rPr>
              <w:t xml:space="preserve"> классные часы и мероприятия</w:t>
            </w:r>
            <w:r>
              <w:rPr>
                <w:rFonts w:ascii="Times New Roman" w:hAnsi="Times New Roman" w:cs="Times New Roman"/>
                <w:sz w:val="28"/>
                <w:szCs w:val="28"/>
              </w:rPr>
              <w:br/>
              <w:t>4.</w:t>
            </w:r>
            <w:r>
              <w:rPr>
                <w:rFonts w:ascii="Times New Roman" w:hAnsi="Times New Roman" w:cs="Times New Roman"/>
                <w:b/>
                <w:sz w:val="28"/>
                <w:szCs w:val="28"/>
              </w:rPr>
              <w:t>День рождения</w:t>
            </w:r>
            <w:r>
              <w:rPr>
                <w:rFonts w:ascii="Times New Roman" w:hAnsi="Times New Roman" w:cs="Times New Roman"/>
                <w:sz w:val="28"/>
                <w:szCs w:val="28"/>
              </w:rPr>
              <w:t xml:space="preserve"> </w:t>
            </w:r>
            <w:r>
              <w:rPr>
                <w:rFonts w:ascii="Times New Roman" w:hAnsi="Times New Roman" w:cs="Times New Roman"/>
                <w:b/>
                <w:sz w:val="28"/>
                <w:szCs w:val="28"/>
              </w:rPr>
              <w:t>музея</w:t>
            </w:r>
            <w:r>
              <w:rPr>
                <w:rFonts w:ascii="Times New Roman" w:hAnsi="Times New Roman" w:cs="Times New Roman"/>
                <w:sz w:val="28"/>
                <w:szCs w:val="28"/>
              </w:rPr>
              <w:t>.Экскурсии в музей им.Цаголова</w:t>
            </w:r>
            <w:r>
              <w:rPr>
                <w:rFonts w:ascii="Times New Roman" w:hAnsi="Times New Roman" w:cs="Times New Roman"/>
                <w:sz w:val="28"/>
                <w:szCs w:val="28"/>
              </w:rPr>
              <w:br/>
            </w:r>
            <w:r>
              <w:rPr>
                <w:rFonts w:ascii="Times New Roman" w:hAnsi="Times New Roman" w:cs="Times New Roman"/>
                <w:sz w:val="28"/>
                <w:szCs w:val="28"/>
              </w:rPr>
              <w:br/>
              <w:t>Международный день библиотеки</w:t>
            </w:r>
            <w:r>
              <w:rPr>
                <w:rFonts w:ascii="Times New Roman" w:hAnsi="Times New Roman" w:cs="Times New Roman"/>
                <w:sz w:val="28"/>
                <w:szCs w:val="28"/>
              </w:rPr>
              <w:br/>
              <w:t>Линейка по итогам  первой четверти</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t>День народного единства .Классные часы</w:t>
            </w:r>
            <w:r>
              <w:rPr>
                <w:rFonts w:ascii="Times New Roman" w:hAnsi="Times New Roman" w:cs="Times New Roman"/>
                <w:sz w:val="28"/>
                <w:szCs w:val="28"/>
              </w:rPr>
              <w:br/>
            </w:r>
          </w:p>
          <w:p w:rsidR="00115413" w:rsidRDefault="00115413" w:rsidP="005329F5">
            <w:pPr>
              <w:pStyle w:val="a3"/>
              <w:ind w:left="993" w:right="400" w:firstLine="425"/>
              <w:rPr>
                <w:rFonts w:ascii="Times New Roman" w:hAnsi="Times New Roman" w:cs="Times New Roman"/>
                <w:sz w:val="28"/>
                <w:szCs w:val="28"/>
              </w:rPr>
            </w:pPr>
            <w:r>
              <w:rPr>
                <w:rFonts w:ascii="Times New Roman" w:hAnsi="Times New Roman" w:cs="Times New Roman"/>
                <w:sz w:val="28"/>
                <w:szCs w:val="28"/>
              </w:rPr>
              <w:t>Уроки толерантности</w:t>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spacing w:line="256" w:lineRule="auto"/>
              <w:ind w:left="993" w:right="400" w:firstLine="425"/>
              <w:rPr>
                <w:rFonts w:ascii="Times New Roman" w:hAnsi="Times New Roman" w:cs="Times New Roman"/>
                <w:sz w:val="28"/>
                <w:szCs w:val="28"/>
                <w:lang w:eastAsia="ru-RU"/>
              </w:rPr>
            </w:pPr>
          </w:p>
        </w:tc>
        <w:tc>
          <w:tcPr>
            <w:tcW w:w="1305" w:type="dxa"/>
            <w:gridSpan w:val="2"/>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AE0451">
            <w:pPr>
              <w:spacing w:before="100" w:beforeAutospacing="1"/>
              <w:ind w:right="-121"/>
              <w:rPr>
                <w:rFonts w:ascii="Times New Roman" w:hAnsi="Times New Roman" w:cs="Times New Roman"/>
                <w:sz w:val="28"/>
                <w:szCs w:val="28"/>
                <w:lang w:eastAsia="ru-RU"/>
              </w:rPr>
            </w:pPr>
            <w:r>
              <w:rPr>
                <w:rFonts w:ascii="Times New Roman" w:hAnsi="Times New Roman" w:cs="Times New Roman"/>
                <w:sz w:val="28"/>
                <w:szCs w:val="28"/>
                <w:lang w:eastAsia="ru-RU"/>
              </w:rPr>
              <w:t>01.10.22</w:t>
            </w:r>
          </w:p>
          <w:p w:rsidR="00115413" w:rsidRDefault="00115413" w:rsidP="00AE0451">
            <w:pPr>
              <w:spacing w:before="100" w:beforeAutospacing="1"/>
              <w:ind w:right="-121"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AE0451">
            <w:pPr>
              <w:tabs>
                <w:tab w:val="left" w:pos="1090"/>
              </w:tabs>
              <w:spacing w:before="100" w:beforeAutospacing="1"/>
              <w:ind w:right="-121"/>
              <w:rPr>
                <w:rFonts w:ascii="Times New Roman" w:hAnsi="Times New Roman" w:cs="Times New Roman"/>
                <w:sz w:val="28"/>
                <w:szCs w:val="28"/>
                <w:lang w:eastAsia="ru-RU"/>
              </w:rPr>
            </w:pPr>
            <w:r>
              <w:rPr>
                <w:rFonts w:ascii="Times New Roman" w:hAnsi="Times New Roman" w:cs="Times New Roman"/>
                <w:sz w:val="28"/>
                <w:szCs w:val="28"/>
                <w:lang w:eastAsia="ru-RU"/>
              </w:rPr>
              <w:t>Октябрь</w:t>
            </w:r>
            <w:r>
              <w:rPr>
                <w:rFonts w:ascii="Times New Roman" w:hAnsi="Times New Roman" w:cs="Times New Roman"/>
                <w:sz w:val="28"/>
                <w:szCs w:val="28"/>
                <w:lang w:eastAsia="ru-RU"/>
              </w:rPr>
              <w:br/>
            </w:r>
          </w:p>
          <w:p w:rsidR="00115413" w:rsidRDefault="00115413" w:rsidP="00AE0451">
            <w:pPr>
              <w:spacing w:before="100" w:beforeAutospacing="1"/>
              <w:ind w:right="-121"/>
              <w:rPr>
                <w:rFonts w:ascii="Times New Roman" w:hAnsi="Times New Roman" w:cs="Times New Roman"/>
                <w:sz w:val="28"/>
                <w:szCs w:val="28"/>
                <w:lang w:eastAsia="ru-RU"/>
              </w:rPr>
            </w:pPr>
            <w:r>
              <w:rPr>
                <w:rFonts w:ascii="Times New Roman" w:hAnsi="Times New Roman" w:cs="Times New Roman"/>
                <w:sz w:val="28"/>
                <w:szCs w:val="28"/>
                <w:lang w:eastAsia="ru-RU"/>
              </w:rPr>
              <w:t>27.10.22</w:t>
            </w:r>
          </w:p>
          <w:p w:rsidR="00115413" w:rsidRDefault="00115413" w:rsidP="00AE0451">
            <w:pPr>
              <w:spacing w:before="100" w:beforeAutospacing="1"/>
              <w:ind w:right="-121"/>
              <w:rPr>
                <w:rFonts w:ascii="Times New Roman" w:hAnsi="Times New Roman" w:cs="Times New Roman"/>
                <w:sz w:val="28"/>
                <w:szCs w:val="28"/>
                <w:lang w:eastAsia="ru-RU"/>
              </w:rPr>
            </w:pPr>
          </w:p>
          <w:p w:rsidR="00115413" w:rsidRDefault="00115413" w:rsidP="00AE0451">
            <w:pPr>
              <w:spacing w:before="100" w:beforeAutospacing="1"/>
              <w:ind w:right="-121"/>
              <w:rPr>
                <w:rFonts w:ascii="Times New Roman" w:hAnsi="Times New Roman" w:cs="Times New Roman"/>
                <w:sz w:val="28"/>
                <w:szCs w:val="28"/>
                <w:lang w:eastAsia="ru-RU"/>
              </w:rPr>
            </w:pPr>
            <w:r>
              <w:rPr>
                <w:rFonts w:ascii="Times New Roman" w:hAnsi="Times New Roman" w:cs="Times New Roman"/>
                <w:sz w:val="28"/>
                <w:szCs w:val="28"/>
                <w:lang w:eastAsia="ru-RU"/>
              </w:rPr>
              <w:t>ноябрь</w:t>
            </w:r>
            <w:r>
              <w:rPr>
                <w:rFonts w:ascii="Times New Roman" w:hAnsi="Times New Roman" w:cs="Times New Roman"/>
                <w:sz w:val="28"/>
                <w:szCs w:val="28"/>
                <w:lang w:eastAsia="ru-RU"/>
              </w:rPr>
              <w:br/>
            </w:r>
          </w:p>
          <w:p w:rsidR="00AE0451" w:rsidRDefault="00AE0451" w:rsidP="00AE0451">
            <w:pPr>
              <w:spacing w:before="100" w:beforeAutospacing="1"/>
              <w:ind w:right="-121"/>
              <w:rPr>
                <w:rFonts w:ascii="Times New Roman" w:hAnsi="Times New Roman" w:cs="Times New Roman"/>
                <w:sz w:val="28"/>
                <w:szCs w:val="28"/>
                <w:lang w:eastAsia="ru-RU"/>
              </w:rPr>
            </w:pPr>
          </w:p>
          <w:p w:rsidR="00115413" w:rsidRDefault="00115413" w:rsidP="00AE0451">
            <w:pPr>
              <w:spacing w:before="100" w:beforeAutospacing="1"/>
              <w:ind w:right="-121"/>
              <w:rPr>
                <w:rFonts w:ascii="Times New Roman" w:hAnsi="Times New Roman" w:cs="Times New Roman"/>
                <w:sz w:val="28"/>
                <w:szCs w:val="28"/>
                <w:lang w:eastAsia="ru-RU"/>
              </w:rPr>
            </w:pPr>
            <w:r>
              <w:rPr>
                <w:rFonts w:ascii="Times New Roman" w:hAnsi="Times New Roman" w:cs="Times New Roman"/>
                <w:sz w:val="28"/>
                <w:szCs w:val="28"/>
                <w:lang w:eastAsia="ru-RU"/>
              </w:rPr>
              <w:t>04.11.22.</w:t>
            </w:r>
            <w:r>
              <w:rPr>
                <w:rFonts w:ascii="Times New Roman" w:hAnsi="Times New Roman" w:cs="Times New Roman"/>
                <w:sz w:val="28"/>
                <w:szCs w:val="28"/>
                <w:lang w:eastAsia="ru-RU"/>
              </w:rPr>
              <w:br/>
            </w:r>
          </w:p>
          <w:p w:rsidR="00115413" w:rsidRDefault="00115413" w:rsidP="00AE0451">
            <w:pPr>
              <w:spacing w:before="100" w:beforeAutospacing="1" w:line="256" w:lineRule="auto"/>
              <w:ind w:right="-121"/>
              <w:rPr>
                <w:rFonts w:ascii="Times New Roman" w:hAnsi="Times New Roman" w:cs="Times New Roman"/>
                <w:sz w:val="28"/>
                <w:szCs w:val="28"/>
                <w:lang w:eastAsia="ru-RU"/>
              </w:rPr>
            </w:pPr>
            <w:r>
              <w:rPr>
                <w:rFonts w:ascii="Times New Roman" w:hAnsi="Times New Roman" w:cs="Times New Roman"/>
                <w:sz w:val="28"/>
                <w:szCs w:val="28"/>
                <w:lang w:eastAsia="ru-RU"/>
              </w:rPr>
              <w:t>16.11.22.</w:t>
            </w:r>
          </w:p>
        </w:tc>
        <w:tc>
          <w:tcPr>
            <w:tcW w:w="2145"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кл. рук.</w:t>
            </w:r>
          </w:p>
          <w:p w:rsidR="00FB24C8" w:rsidRDefault="00FB24C8" w:rsidP="00AE0451">
            <w:pPr>
              <w:spacing w:before="100" w:beforeAutospacing="1"/>
              <w:ind w:left="14" w:right="75"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AE0451">
            <w:pPr>
              <w:spacing w:before="100" w:beforeAutospacing="1"/>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зам.дир.по ВР,кл.рук.учителя осетинского яз. и литературы</w:t>
            </w:r>
          </w:p>
          <w:p w:rsidR="00115413" w:rsidRDefault="00115413" w:rsidP="00AE0451">
            <w:pPr>
              <w:spacing w:before="100" w:beforeAutospacing="1"/>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библиотекарь</w:t>
            </w:r>
            <w:r>
              <w:rPr>
                <w:rFonts w:ascii="Times New Roman" w:hAnsi="Times New Roman" w:cs="Times New Roman"/>
                <w:sz w:val="28"/>
                <w:szCs w:val="28"/>
                <w:lang w:eastAsia="ru-RU"/>
              </w:rPr>
              <w:br/>
              <w:t>кл.рук.</w:t>
            </w:r>
          </w:p>
          <w:p w:rsidR="00115413" w:rsidRDefault="00115413" w:rsidP="00AE0451">
            <w:pPr>
              <w:spacing w:before="100" w:beforeAutospacing="1"/>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зам.дир по ВР</w:t>
            </w:r>
            <w:r>
              <w:rPr>
                <w:rFonts w:ascii="Times New Roman" w:hAnsi="Times New Roman" w:cs="Times New Roman"/>
                <w:sz w:val="28"/>
                <w:szCs w:val="28"/>
                <w:lang w:eastAsia="ru-RU"/>
              </w:rPr>
              <w:br/>
              <w:t>учком</w:t>
            </w:r>
          </w:p>
          <w:p w:rsidR="00115413" w:rsidRDefault="00115413" w:rsidP="00AE0451">
            <w:pPr>
              <w:spacing w:before="100" w:beforeAutospacing="1"/>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кл.рук.</w:t>
            </w:r>
            <w:r>
              <w:rPr>
                <w:rFonts w:ascii="Times New Roman" w:hAnsi="Times New Roman" w:cs="Times New Roman"/>
                <w:sz w:val="28"/>
                <w:szCs w:val="28"/>
                <w:lang w:eastAsia="ru-RU"/>
              </w:rPr>
              <w:br/>
            </w:r>
          </w:p>
          <w:p w:rsidR="00115413" w:rsidRDefault="00115413" w:rsidP="00AE0451">
            <w:pPr>
              <w:spacing w:before="100" w:beforeAutospacing="1" w:line="256" w:lineRule="auto"/>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кл.рук.,психолог,ЦСМ</w:t>
            </w:r>
          </w:p>
        </w:tc>
      </w:tr>
      <w:tr w:rsidR="00115413" w:rsidTr="00FB24C8">
        <w:trPr>
          <w:gridBefore w:val="1"/>
          <w:gridAfter w:val="1"/>
          <w:wBefore w:w="142" w:type="dxa"/>
          <w:wAfter w:w="318" w:type="dxa"/>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04"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Неделя воинской Славы </w:t>
            </w:r>
            <w:r>
              <w:rPr>
                <w:rFonts w:ascii="Times New Roman" w:hAnsi="Times New Roman" w:cs="Times New Roman"/>
                <w:sz w:val="28"/>
                <w:szCs w:val="28"/>
                <w:lang w:eastAsia="ru-RU"/>
              </w:rPr>
              <w:br/>
              <w:t>День неизвестного солдата</w:t>
            </w:r>
            <w:r>
              <w:rPr>
                <w:rFonts w:ascii="Times New Roman" w:hAnsi="Times New Roman" w:cs="Times New Roman"/>
                <w:sz w:val="28"/>
                <w:szCs w:val="28"/>
                <w:lang w:eastAsia="ru-RU"/>
              </w:rPr>
              <w:br/>
              <w:t>Экскурсии по местам боевой Славы</w:t>
            </w:r>
            <w:r>
              <w:rPr>
                <w:rFonts w:ascii="Times New Roman" w:hAnsi="Times New Roman" w:cs="Times New Roman"/>
                <w:sz w:val="28"/>
                <w:szCs w:val="28"/>
                <w:lang w:eastAsia="ru-RU"/>
              </w:rPr>
              <w:br/>
              <w:t>Экскурсии в музеи</w:t>
            </w:r>
            <w:r>
              <w:rPr>
                <w:rFonts w:ascii="Times New Roman" w:hAnsi="Times New Roman" w:cs="Times New Roman"/>
                <w:sz w:val="28"/>
                <w:szCs w:val="28"/>
                <w:lang w:eastAsia="ru-RU"/>
              </w:rPr>
              <w:br/>
              <w:t>День Конституции</w:t>
            </w:r>
            <w:r>
              <w:rPr>
                <w:rFonts w:ascii="Times New Roman" w:hAnsi="Times New Roman" w:cs="Times New Roman"/>
                <w:sz w:val="28"/>
                <w:szCs w:val="28"/>
                <w:lang w:eastAsia="ru-RU"/>
              </w:rPr>
              <w:br/>
              <w:t>Уроки права</w:t>
            </w:r>
            <w:r>
              <w:rPr>
                <w:rFonts w:ascii="Times New Roman" w:hAnsi="Times New Roman" w:cs="Times New Roman"/>
                <w:sz w:val="28"/>
                <w:szCs w:val="28"/>
                <w:lang w:eastAsia="ru-RU"/>
              </w:rPr>
              <w:br/>
            </w:r>
            <w:r>
              <w:rPr>
                <w:rFonts w:ascii="Times New Roman" w:hAnsi="Times New Roman" w:cs="Times New Roman"/>
                <w:sz w:val="28"/>
                <w:szCs w:val="28"/>
                <w:lang w:eastAsia="ru-RU"/>
              </w:rPr>
              <w:br/>
              <w:t>Новогодние утренники</w:t>
            </w:r>
            <w:r>
              <w:rPr>
                <w:rFonts w:ascii="Times New Roman" w:hAnsi="Times New Roman" w:cs="Times New Roman"/>
                <w:sz w:val="28"/>
                <w:szCs w:val="28"/>
                <w:lang w:eastAsia="ru-RU"/>
              </w:rPr>
              <w:br/>
              <w:t>Новогодний Бал</w:t>
            </w:r>
          </w:p>
        </w:tc>
        <w:tc>
          <w:tcPr>
            <w:tcW w:w="1305" w:type="dxa"/>
            <w:gridSpan w:val="2"/>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AE0451">
            <w:pPr>
              <w:spacing w:before="100" w:beforeAutospacing="1"/>
              <w:ind w:right="-121"/>
              <w:rPr>
                <w:rFonts w:ascii="Times New Roman" w:hAnsi="Times New Roman" w:cs="Times New Roman"/>
                <w:sz w:val="28"/>
                <w:szCs w:val="28"/>
                <w:lang w:eastAsia="ru-RU"/>
              </w:rPr>
            </w:pPr>
            <w:r>
              <w:rPr>
                <w:rFonts w:ascii="Times New Roman" w:hAnsi="Times New Roman" w:cs="Times New Roman"/>
                <w:sz w:val="28"/>
                <w:szCs w:val="28"/>
                <w:lang w:eastAsia="ru-RU"/>
              </w:rPr>
              <w:t>Декабрь</w:t>
            </w:r>
          </w:p>
          <w:p w:rsidR="00115413" w:rsidRDefault="00115413" w:rsidP="005329F5">
            <w:pPr>
              <w:spacing w:before="100" w:beforeAutospacing="1"/>
              <w:ind w:left="993" w:right="400"/>
              <w:rPr>
                <w:rFonts w:ascii="Times New Roman" w:hAnsi="Times New Roman" w:cs="Times New Roman"/>
                <w:sz w:val="28"/>
                <w:szCs w:val="28"/>
                <w:lang w:eastAsia="ru-RU"/>
              </w:rPr>
            </w:pPr>
          </w:p>
          <w:p w:rsidR="00115413" w:rsidRDefault="00115413" w:rsidP="00AE0451">
            <w:pPr>
              <w:spacing w:before="100" w:beforeAutospacing="1" w:line="256" w:lineRule="auto"/>
              <w:ind w:right="20"/>
              <w:rPr>
                <w:rFonts w:ascii="Times New Roman" w:hAnsi="Times New Roman" w:cs="Times New Roman"/>
                <w:sz w:val="28"/>
                <w:szCs w:val="28"/>
                <w:lang w:eastAsia="ru-RU"/>
              </w:rPr>
            </w:pPr>
            <w:r>
              <w:rPr>
                <w:rFonts w:ascii="Times New Roman" w:hAnsi="Times New Roman" w:cs="Times New Roman"/>
                <w:sz w:val="28"/>
                <w:szCs w:val="28"/>
                <w:lang w:eastAsia="ru-RU"/>
              </w:rPr>
              <w:t>декабрь</w:t>
            </w:r>
          </w:p>
        </w:tc>
        <w:tc>
          <w:tcPr>
            <w:tcW w:w="2145" w:type="dxa"/>
            <w:gridSpan w:val="2"/>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AE0451">
            <w:pPr>
              <w:spacing w:before="100" w:beforeAutospacing="1"/>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Кл. рук-ли</w:t>
            </w:r>
          </w:p>
          <w:p w:rsidR="00115413" w:rsidRDefault="00115413" w:rsidP="00AE0451">
            <w:pPr>
              <w:spacing w:before="100" w:beforeAutospacing="1"/>
              <w:ind w:left="14" w:right="75" w:firstLine="425"/>
              <w:rPr>
                <w:rFonts w:ascii="Times New Roman" w:hAnsi="Times New Roman" w:cs="Times New Roman"/>
                <w:sz w:val="28"/>
                <w:szCs w:val="28"/>
                <w:lang w:eastAsia="ru-RU"/>
              </w:rPr>
            </w:pPr>
          </w:p>
          <w:p w:rsidR="00115413" w:rsidRDefault="00115413" w:rsidP="00AE0451">
            <w:pPr>
              <w:spacing w:before="100" w:beforeAutospacing="1"/>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Учителя истории</w:t>
            </w:r>
            <w:r>
              <w:rPr>
                <w:rFonts w:ascii="Times New Roman" w:hAnsi="Times New Roman" w:cs="Times New Roman"/>
                <w:sz w:val="28"/>
                <w:szCs w:val="28"/>
                <w:lang w:eastAsia="ru-RU"/>
              </w:rPr>
              <w:br/>
            </w:r>
          </w:p>
          <w:p w:rsidR="00115413" w:rsidRDefault="00115413" w:rsidP="00AE0451">
            <w:pPr>
              <w:spacing w:before="100" w:beforeAutospacing="1" w:line="256" w:lineRule="auto"/>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Зам.дир.по.ВР,</w:t>
            </w:r>
            <w:r>
              <w:rPr>
                <w:rFonts w:ascii="Times New Roman" w:hAnsi="Times New Roman" w:cs="Times New Roman"/>
                <w:sz w:val="28"/>
                <w:szCs w:val="28"/>
                <w:lang w:eastAsia="ru-RU"/>
              </w:rPr>
              <w:br/>
              <w:t>учком</w:t>
            </w:r>
            <w:r>
              <w:rPr>
                <w:rFonts w:ascii="Times New Roman" w:hAnsi="Times New Roman" w:cs="Times New Roman"/>
                <w:sz w:val="28"/>
                <w:szCs w:val="28"/>
                <w:lang w:eastAsia="ru-RU"/>
              </w:rPr>
              <w:br/>
              <w:t>кл.рук</w:t>
            </w:r>
          </w:p>
        </w:tc>
      </w:tr>
      <w:tr w:rsidR="00115413" w:rsidTr="00FB24C8">
        <w:trPr>
          <w:gridBefore w:val="1"/>
          <w:gridAfter w:val="1"/>
          <w:wBefore w:w="142" w:type="dxa"/>
          <w:wAfter w:w="318" w:type="dxa"/>
          <w:trHeight w:val="1425"/>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04"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Линейка по итогам второй четверти</w:t>
            </w:r>
            <w:r>
              <w:rPr>
                <w:rFonts w:ascii="Times New Roman" w:hAnsi="Times New Roman" w:cs="Times New Roman"/>
                <w:sz w:val="28"/>
                <w:szCs w:val="28"/>
                <w:lang w:eastAsia="ru-RU"/>
              </w:rPr>
              <w:br/>
            </w:r>
            <w:r>
              <w:rPr>
                <w:rFonts w:ascii="Times New Roman" w:hAnsi="Times New Roman" w:cs="Times New Roman"/>
                <w:sz w:val="28"/>
                <w:szCs w:val="28"/>
                <w:lang w:eastAsia="ru-RU"/>
              </w:rPr>
              <w:br/>
              <w:t>Месячник ,посвященный  полному снятию блокады Ленинграда</w:t>
            </w:r>
          </w:p>
        </w:tc>
        <w:tc>
          <w:tcPr>
            <w:tcW w:w="1305"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FB24C8" w:rsidRDefault="00115413" w:rsidP="00AE0451">
            <w:pPr>
              <w:spacing w:before="100" w:beforeAutospacing="1" w:line="256" w:lineRule="auto"/>
              <w:ind w:right="162"/>
              <w:rPr>
                <w:rFonts w:ascii="Times New Roman" w:hAnsi="Times New Roman" w:cs="Times New Roman"/>
                <w:sz w:val="28"/>
                <w:szCs w:val="28"/>
                <w:lang w:eastAsia="ru-RU"/>
              </w:rPr>
            </w:pPr>
            <w:r>
              <w:rPr>
                <w:rFonts w:ascii="Times New Roman" w:hAnsi="Times New Roman" w:cs="Times New Roman"/>
                <w:sz w:val="28"/>
                <w:szCs w:val="28"/>
                <w:lang w:eastAsia="ru-RU"/>
              </w:rPr>
              <w:t>январь</w:t>
            </w:r>
            <w:r>
              <w:rPr>
                <w:rFonts w:ascii="Times New Roman" w:hAnsi="Times New Roman" w:cs="Times New Roman"/>
                <w:sz w:val="28"/>
                <w:szCs w:val="28"/>
                <w:lang w:eastAsia="ru-RU"/>
              </w:rPr>
              <w:br/>
            </w:r>
          </w:p>
          <w:p w:rsidR="00115413" w:rsidRDefault="00115413" w:rsidP="00AE0451">
            <w:pPr>
              <w:spacing w:before="100" w:beforeAutospacing="1" w:line="256" w:lineRule="auto"/>
              <w:ind w:right="-121"/>
              <w:rPr>
                <w:rFonts w:ascii="Times New Roman" w:hAnsi="Times New Roman" w:cs="Times New Roman"/>
                <w:sz w:val="28"/>
                <w:szCs w:val="28"/>
                <w:lang w:eastAsia="ru-RU"/>
              </w:rPr>
            </w:pPr>
            <w:r>
              <w:rPr>
                <w:rFonts w:ascii="Times New Roman" w:hAnsi="Times New Roman" w:cs="Times New Roman"/>
                <w:sz w:val="28"/>
                <w:szCs w:val="28"/>
                <w:lang w:eastAsia="ru-RU"/>
              </w:rPr>
              <w:t>январь</w:t>
            </w:r>
          </w:p>
        </w:tc>
        <w:tc>
          <w:tcPr>
            <w:tcW w:w="2145"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Зам.дир.по ВР,кл.рук,учком</w:t>
            </w:r>
            <w:r>
              <w:rPr>
                <w:rFonts w:ascii="Times New Roman" w:hAnsi="Times New Roman" w:cs="Times New Roman"/>
                <w:sz w:val="28"/>
                <w:szCs w:val="28"/>
                <w:lang w:eastAsia="ru-RU"/>
              </w:rPr>
              <w:br/>
              <w:t>кл.рук.</w:t>
            </w:r>
          </w:p>
        </w:tc>
      </w:tr>
      <w:tr w:rsidR="00115413" w:rsidTr="00FB24C8">
        <w:trPr>
          <w:gridBefore w:val="1"/>
          <w:gridAfter w:val="1"/>
          <w:wBefore w:w="142" w:type="dxa"/>
          <w:wAfter w:w="318" w:type="dxa"/>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04"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День защитников Отечества. Уроки мужества</w:t>
            </w:r>
          </w:p>
        </w:tc>
        <w:tc>
          <w:tcPr>
            <w:tcW w:w="1305"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ind w:right="-121"/>
              <w:rPr>
                <w:rFonts w:ascii="Times New Roman" w:hAnsi="Times New Roman" w:cs="Times New Roman"/>
                <w:sz w:val="28"/>
                <w:szCs w:val="28"/>
                <w:lang w:eastAsia="ru-RU"/>
              </w:rPr>
            </w:pPr>
            <w:r>
              <w:rPr>
                <w:rFonts w:ascii="Times New Roman" w:hAnsi="Times New Roman" w:cs="Times New Roman"/>
                <w:sz w:val="28"/>
                <w:szCs w:val="28"/>
                <w:lang w:eastAsia="ru-RU"/>
              </w:rPr>
              <w:t>февраль</w:t>
            </w:r>
          </w:p>
        </w:tc>
        <w:tc>
          <w:tcPr>
            <w:tcW w:w="2145"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line="256" w:lineRule="auto"/>
              <w:ind w:left="14" w:right="75" w:firstLine="425"/>
              <w:rPr>
                <w:rFonts w:ascii="Times New Roman" w:hAnsi="Times New Roman" w:cs="Times New Roman"/>
                <w:sz w:val="28"/>
                <w:szCs w:val="28"/>
                <w:lang w:eastAsia="ru-RU"/>
              </w:rPr>
            </w:pPr>
            <w:r>
              <w:rPr>
                <w:rFonts w:ascii="Times New Roman" w:hAnsi="Times New Roman" w:cs="Times New Roman"/>
                <w:sz w:val="28"/>
                <w:szCs w:val="28"/>
                <w:lang w:eastAsia="ru-RU"/>
              </w:rPr>
              <w:t>кл.рук.,учителя ОБЖ,истории</w:t>
            </w:r>
          </w:p>
        </w:tc>
      </w:tr>
      <w:tr w:rsidR="00115413" w:rsidTr="00FB24C8">
        <w:trPr>
          <w:gridBefore w:val="1"/>
          <w:gridAfter w:val="1"/>
          <w:wBefore w:w="142" w:type="dxa"/>
          <w:wAfter w:w="318" w:type="dxa"/>
        </w:trPr>
        <w:tc>
          <w:tcPr>
            <w:tcW w:w="70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04"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1305"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2145"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after="0" w:line="256" w:lineRule="auto"/>
              <w:ind w:left="14" w:right="75"/>
            </w:pPr>
          </w:p>
        </w:tc>
      </w:tr>
      <w:tr w:rsidR="00115413" w:rsidTr="00FB24C8">
        <w:trPr>
          <w:trHeight w:val="1686"/>
        </w:trPr>
        <w:tc>
          <w:tcPr>
            <w:tcW w:w="851"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81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Международный женский день . Праздничный концерт </w:t>
            </w:r>
            <w:r>
              <w:rPr>
                <w:rFonts w:ascii="Times New Roman" w:hAnsi="Times New Roman" w:cs="Times New Roman"/>
                <w:sz w:val="28"/>
                <w:szCs w:val="28"/>
                <w:lang w:eastAsia="ru-RU"/>
              </w:rPr>
              <w:br/>
              <w:t>Классные часы «Мамины руки»</w:t>
            </w:r>
            <w:r>
              <w:rPr>
                <w:rFonts w:ascii="Times New Roman" w:hAnsi="Times New Roman" w:cs="Times New Roman"/>
                <w:sz w:val="28"/>
                <w:szCs w:val="28"/>
                <w:lang w:eastAsia="ru-RU"/>
              </w:rPr>
              <w:br/>
              <w:t>Акция «Поздравь учителя –ветерана»</w:t>
            </w: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Неделя экологии .</w:t>
            </w: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Линейка по итогам третьей четверти</w:t>
            </w:r>
            <w:r>
              <w:rPr>
                <w:rFonts w:ascii="Times New Roman" w:hAnsi="Times New Roman" w:cs="Times New Roman"/>
                <w:sz w:val="28"/>
                <w:szCs w:val="28"/>
                <w:lang w:eastAsia="ru-RU"/>
              </w:rPr>
              <w:br/>
              <w:t>Неделя здоровья</w:t>
            </w:r>
            <w:r>
              <w:rPr>
                <w:rFonts w:ascii="Times New Roman" w:hAnsi="Times New Roman" w:cs="Times New Roman"/>
                <w:sz w:val="28"/>
                <w:szCs w:val="28"/>
                <w:lang w:eastAsia="ru-RU"/>
              </w:rPr>
              <w:br/>
            </w:r>
            <w:r>
              <w:rPr>
                <w:rFonts w:ascii="Times New Roman" w:hAnsi="Times New Roman" w:cs="Times New Roman"/>
                <w:sz w:val="28"/>
                <w:szCs w:val="28"/>
                <w:lang w:eastAsia="ru-RU"/>
              </w:rPr>
              <w:br/>
              <w:t>Неделя космонавтики</w:t>
            </w:r>
            <w:r>
              <w:rPr>
                <w:rFonts w:ascii="Times New Roman" w:hAnsi="Times New Roman" w:cs="Times New Roman"/>
                <w:sz w:val="28"/>
                <w:szCs w:val="28"/>
                <w:lang w:eastAsia="ru-RU"/>
              </w:rPr>
              <w:br/>
              <w:t>День памяти жертв геноцида</w:t>
            </w:r>
            <w:r>
              <w:rPr>
                <w:rFonts w:ascii="Times New Roman" w:hAnsi="Times New Roman" w:cs="Times New Roman"/>
                <w:sz w:val="28"/>
                <w:szCs w:val="28"/>
                <w:lang w:eastAsia="ru-RU"/>
              </w:rPr>
              <w:br/>
            </w:r>
            <w:r>
              <w:rPr>
                <w:rFonts w:ascii="Times New Roman" w:hAnsi="Times New Roman" w:cs="Times New Roman"/>
                <w:sz w:val="28"/>
                <w:szCs w:val="28"/>
                <w:lang w:eastAsia="ru-RU"/>
              </w:rPr>
              <w:br/>
              <w:t>Литературная неделя, посвященная 110-летию Сергея Михалкова</w:t>
            </w:r>
            <w:r>
              <w:rPr>
                <w:rFonts w:ascii="Times New Roman" w:hAnsi="Times New Roman" w:cs="Times New Roman"/>
                <w:sz w:val="28"/>
                <w:szCs w:val="28"/>
                <w:lang w:eastAsia="ru-RU"/>
              </w:rPr>
              <w:br/>
            </w:r>
            <w:r>
              <w:rPr>
                <w:rFonts w:ascii="Times New Roman" w:hAnsi="Times New Roman" w:cs="Times New Roman"/>
                <w:sz w:val="28"/>
                <w:szCs w:val="28"/>
                <w:lang w:eastAsia="ru-RU"/>
              </w:rPr>
              <w:br/>
              <w:t>Месячник «Мы помним, мы гордимся»</w:t>
            </w:r>
            <w:r>
              <w:rPr>
                <w:rFonts w:ascii="Times New Roman" w:hAnsi="Times New Roman" w:cs="Times New Roman"/>
                <w:sz w:val="28"/>
                <w:szCs w:val="28"/>
                <w:lang w:eastAsia="ru-RU"/>
              </w:rPr>
              <w:br/>
            </w:r>
            <w:r>
              <w:rPr>
                <w:rFonts w:ascii="Times New Roman" w:hAnsi="Times New Roman" w:cs="Times New Roman"/>
                <w:sz w:val="28"/>
                <w:szCs w:val="28"/>
                <w:lang w:eastAsia="ru-RU"/>
              </w:rPr>
              <w:br/>
              <w:t>Вахта памяти</w:t>
            </w:r>
            <w:r>
              <w:rPr>
                <w:rFonts w:ascii="Times New Roman" w:hAnsi="Times New Roman" w:cs="Times New Roman"/>
                <w:sz w:val="28"/>
                <w:szCs w:val="28"/>
                <w:lang w:eastAsia="ru-RU"/>
              </w:rPr>
              <w:br/>
              <w:t>Экскурсии по местам боевой Славы</w:t>
            </w:r>
            <w:r>
              <w:rPr>
                <w:rFonts w:ascii="Times New Roman" w:hAnsi="Times New Roman" w:cs="Times New Roman"/>
                <w:sz w:val="28"/>
                <w:szCs w:val="28"/>
                <w:lang w:eastAsia="ru-RU"/>
              </w:rPr>
              <w:br/>
              <w:t>Классные часы «Никто не забыт,ничто не забыто»</w:t>
            </w:r>
            <w:r>
              <w:rPr>
                <w:rFonts w:ascii="Times New Roman" w:hAnsi="Times New Roman" w:cs="Times New Roman"/>
                <w:sz w:val="28"/>
                <w:szCs w:val="28"/>
                <w:lang w:eastAsia="ru-RU"/>
              </w:rPr>
              <w:br/>
              <w:t>Уроки мужества</w:t>
            </w:r>
            <w:r>
              <w:rPr>
                <w:rFonts w:ascii="Times New Roman" w:hAnsi="Times New Roman" w:cs="Times New Roman"/>
                <w:sz w:val="28"/>
                <w:szCs w:val="28"/>
                <w:lang w:eastAsia="ru-RU"/>
              </w:rPr>
              <w:br/>
              <w:t>Международный день детского телефона доверия</w:t>
            </w:r>
            <w:r>
              <w:rPr>
                <w:rFonts w:ascii="Times New Roman" w:hAnsi="Times New Roman" w:cs="Times New Roman"/>
                <w:sz w:val="28"/>
                <w:szCs w:val="28"/>
                <w:lang w:eastAsia="ru-RU"/>
              </w:rPr>
              <w:br/>
              <w:t>Последний звонок</w:t>
            </w:r>
            <w:r>
              <w:rPr>
                <w:rFonts w:ascii="Times New Roman" w:hAnsi="Times New Roman" w:cs="Times New Roman"/>
                <w:sz w:val="28"/>
                <w:szCs w:val="28"/>
                <w:lang w:eastAsia="ru-RU"/>
              </w:rPr>
              <w:br/>
              <w:t>Линейка по итогам четвертой четвертой четверти и года</w:t>
            </w:r>
            <w:r>
              <w:rPr>
                <w:rFonts w:ascii="Times New Roman" w:hAnsi="Times New Roman" w:cs="Times New Roman"/>
                <w:sz w:val="28"/>
                <w:szCs w:val="28"/>
                <w:lang w:eastAsia="ru-RU"/>
              </w:rPr>
              <w:br/>
              <w:t>Выпускной Бал</w:t>
            </w:r>
          </w:p>
        </w:tc>
        <w:tc>
          <w:tcPr>
            <w:tcW w:w="1397"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left="-5" w:right="-88"/>
              <w:rPr>
                <w:rFonts w:ascii="Times New Roman" w:hAnsi="Times New Roman" w:cs="Times New Roman"/>
                <w:sz w:val="28"/>
                <w:szCs w:val="28"/>
                <w:lang w:eastAsia="ru-RU"/>
              </w:rPr>
            </w:pPr>
            <w:r>
              <w:rPr>
                <w:rFonts w:ascii="Times New Roman" w:hAnsi="Times New Roman" w:cs="Times New Roman"/>
                <w:sz w:val="28"/>
                <w:szCs w:val="28"/>
                <w:lang w:eastAsia="ru-RU"/>
              </w:rPr>
              <w:t>март </w:t>
            </w:r>
          </w:p>
          <w:p w:rsidR="00115413" w:rsidRDefault="00115413" w:rsidP="00AE0451">
            <w:pPr>
              <w:spacing w:before="100" w:beforeAutospacing="1"/>
              <w:ind w:left="-5" w:right="-88"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AE0451">
            <w:pPr>
              <w:spacing w:before="100" w:beforeAutospacing="1"/>
              <w:ind w:left="-5" w:right="-88"/>
              <w:rPr>
                <w:rFonts w:ascii="Times New Roman" w:hAnsi="Times New Roman" w:cs="Times New Roman"/>
                <w:sz w:val="28"/>
                <w:szCs w:val="28"/>
                <w:lang w:eastAsia="ru-RU"/>
              </w:rPr>
            </w:pPr>
            <w:r>
              <w:rPr>
                <w:rFonts w:ascii="Times New Roman" w:hAnsi="Times New Roman" w:cs="Times New Roman"/>
                <w:sz w:val="28"/>
                <w:szCs w:val="28"/>
                <w:lang w:eastAsia="ru-RU"/>
              </w:rPr>
              <w:t>март</w:t>
            </w:r>
          </w:p>
          <w:p w:rsidR="00115413" w:rsidRDefault="00115413" w:rsidP="00AE0451">
            <w:pPr>
              <w:spacing w:before="100" w:beforeAutospacing="1"/>
              <w:ind w:left="-5" w:right="-88"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AE0451">
            <w:pPr>
              <w:tabs>
                <w:tab w:val="left" w:pos="1182"/>
              </w:tabs>
              <w:spacing w:before="100" w:beforeAutospacing="1"/>
              <w:ind w:left="-5" w:right="-88"/>
              <w:rPr>
                <w:rFonts w:ascii="Times New Roman" w:hAnsi="Times New Roman" w:cs="Times New Roman"/>
                <w:sz w:val="28"/>
                <w:szCs w:val="28"/>
                <w:lang w:eastAsia="ru-RU"/>
              </w:rPr>
            </w:pPr>
            <w:r>
              <w:rPr>
                <w:rFonts w:ascii="Times New Roman" w:hAnsi="Times New Roman" w:cs="Times New Roman"/>
                <w:sz w:val="28"/>
                <w:szCs w:val="28"/>
                <w:lang w:eastAsia="ru-RU"/>
              </w:rPr>
              <w:t>апрель</w:t>
            </w:r>
          </w:p>
          <w:p w:rsidR="00115413" w:rsidRDefault="00115413" w:rsidP="00AE0451">
            <w:pPr>
              <w:spacing w:before="100" w:beforeAutospacing="1"/>
              <w:ind w:left="-5" w:right="-88"/>
              <w:rPr>
                <w:rFonts w:ascii="Times New Roman" w:hAnsi="Times New Roman" w:cs="Times New Roman"/>
                <w:sz w:val="28"/>
                <w:szCs w:val="28"/>
                <w:lang w:eastAsia="ru-RU"/>
              </w:rPr>
            </w:pPr>
            <w:r>
              <w:rPr>
                <w:rFonts w:ascii="Times New Roman" w:hAnsi="Times New Roman" w:cs="Times New Roman"/>
                <w:sz w:val="28"/>
                <w:szCs w:val="28"/>
                <w:lang w:eastAsia="ru-RU"/>
              </w:rPr>
              <w:t>апрель</w:t>
            </w:r>
          </w:p>
          <w:p w:rsidR="00FB24C8" w:rsidRDefault="00115413" w:rsidP="00AE0451">
            <w:pPr>
              <w:spacing w:before="100" w:beforeAutospacing="1"/>
              <w:ind w:left="-5" w:right="-88"/>
              <w:rPr>
                <w:rFonts w:ascii="Times New Roman" w:hAnsi="Times New Roman" w:cs="Times New Roman"/>
                <w:sz w:val="28"/>
                <w:szCs w:val="28"/>
                <w:lang w:eastAsia="ru-RU"/>
              </w:rPr>
            </w:pPr>
            <w:r>
              <w:rPr>
                <w:rFonts w:ascii="Times New Roman" w:hAnsi="Times New Roman" w:cs="Times New Roman"/>
                <w:sz w:val="28"/>
                <w:szCs w:val="28"/>
                <w:lang w:eastAsia="ru-RU"/>
              </w:rPr>
              <w:t>апрель</w:t>
            </w:r>
            <w:r>
              <w:rPr>
                <w:rFonts w:ascii="Times New Roman" w:hAnsi="Times New Roman" w:cs="Times New Roman"/>
                <w:sz w:val="28"/>
                <w:szCs w:val="28"/>
                <w:lang w:eastAsia="ru-RU"/>
              </w:rPr>
              <w:br/>
            </w:r>
          </w:p>
          <w:p w:rsidR="00115413" w:rsidRDefault="00115413" w:rsidP="00AE0451">
            <w:pPr>
              <w:spacing w:before="100" w:beforeAutospacing="1"/>
              <w:ind w:left="-5" w:right="-88"/>
              <w:rPr>
                <w:rFonts w:ascii="Times New Roman" w:hAnsi="Times New Roman" w:cs="Times New Roman"/>
                <w:sz w:val="28"/>
                <w:szCs w:val="28"/>
                <w:lang w:eastAsia="ru-RU"/>
              </w:rPr>
            </w:pPr>
            <w:r>
              <w:rPr>
                <w:rFonts w:ascii="Times New Roman" w:hAnsi="Times New Roman" w:cs="Times New Roman"/>
                <w:sz w:val="28"/>
                <w:szCs w:val="28"/>
                <w:lang w:eastAsia="ru-RU"/>
              </w:rPr>
              <w:t>17.04.23г</w:t>
            </w:r>
            <w:r>
              <w:rPr>
                <w:rFonts w:ascii="Times New Roman" w:hAnsi="Times New Roman" w:cs="Times New Roman"/>
                <w:sz w:val="28"/>
                <w:szCs w:val="28"/>
                <w:lang w:eastAsia="ru-RU"/>
              </w:rPr>
              <w:br/>
            </w:r>
            <w:r>
              <w:rPr>
                <w:rFonts w:ascii="Times New Roman" w:hAnsi="Times New Roman" w:cs="Times New Roman"/>
                <w:sz w:val="28"/>
                <w:szCs w:val="28"/>
                <w:lang w:eastAsia="ru-RU"/>
              </w:rPr>
              <w:br/>
              <w:t>18.04.25.04</w:t>
            </w:r>
            <w:r>
              <w:rPr>
                <w:rFonts w:ascii="Times New Roman" w:hAnsi="Times New Roman" w:cs="Times New Roman"/>
                <w:sz w:val="28"/>
                <w:szCs w:val="28"/>
                <w:lang w:eastAsia="ru-RU"/>
              </w:rPr>
              <w:br/>
            </w:r>
            <w:r>
              <w:rPr>
                <w:rFonts w:ascii="Times New Roman" w:hAnsi="Times New Roman" w:cs="Times New Roman"/>
                <w:sz w:val="28"/>
                <w:szCs w:val="28"/>
                <w:lang w:eastAsia="ru-RU"/>
              </w:rPr>
              <w:br/>
              <w:t>.май</w:t>
            </w:r>
            <w:r>
              <w:rPr>
                <w:rFonts w:ascii="Times New Roman" w:hAnsi="Times New Roman" w:cs="Times New Roman"/>
                <w:sz w:val="28"/>
                <w:szCs w:val="28"/>
                <w:lang w:eastAsia="ru-RU"/>
              </w:rPr>
              <w:br/>
              <w:t>май.</w:t>
            </w:r>
            <w:r>
              <w:rPr>
                <w:rFonts w:ascii="Times New Roman" w:hAnsi="Times New Roman" w:cs="Times New Roman"/>
                <w:sz w:val="28"/>
                <w:szCs w:val="28"/>
                <w:lang w:eastAsia="ru-RU"/>
              </w:rPr>
              <w:br/>
              <w:t>май</w:t>
            </w:r>
            <w:r>
              <w:rPr>
                <w:rFonts w:ascii="Times New Roman" w:hAnsi="Times New Roman" w:cs="Times New Roman"/>
                <w:sz w:val="28"/>
                <w:szCs w:val="28"/>
                <w:lang w:eastAsia="ru-RU"/>
              </w:rPr>
              <w:br/>
              <w:t>май</w:t>
            </w:r>
            <w:r>
              <w:rPr>
                <w:rFonts w:ascii="Times New Roman" w:hAnsi="Times New Roman" w:cs="Times New Roman"/>
                <w:sz w:val="28"/>
                <w:szCs w:val="28"/>
                <w:lang w:eastAsia="ru-RU"/>
              </w:rPr>
              <w:br/>
              <w:t>май</w:t>
            </w:r>
            <w:r>
              <w:rPr>
                <w:rFonts w:ascii="Times New Roman" w:hAnsi="Times New Roman" w:cs="Times New Roman"/>
                <w:sz w:val="28"/>
                <w:szCs w:val="28"/>
                <w:lang w:eastAsia="ru-RU"/>
              </w:rPr>
              <w:br/>
              <w:t>17.05.23.г.</w:t>
            </w:r>
            <w:r>
              <w:rPr>
                <w:rFonts w:ascii="Times New Roman" w:hAnsi="Times New Roman" w:cs="Times New Roman"/>
                <w:sz w:val="28"/>
                <w:szCs w:val="28"/>
                <w:lang w:eastAsia="ru-RU"/>
              </w:rPr>
              <w:br/>
              <w:t>май</w:t>
            </w:r>
          </w:p>
          <w:p w:rsidR="00115413" w:rsidRDefault="00115413" w:rsidP="00AE0451">
            <w:pPr>
              <w:spacing w:before="100" w:beforeAutospacing="1" w:line="256" w:lineRule="auto"/>
              <w:ind w:left="-5" w:right="-88"/>
              <w:rPr>
                <w:rFonts w:ascii="Times New Roman" w:hAnsi="Times New Roman" w:cs="Times New Roman"/>
                <w:sz w:val="28"/>
                <w:szCs w:val="28"/>
                <w:lang w:eastAsia="ru-RU"/>
              </w:rPr>
            </w:pPr>
            <w:r>
              <w:rPr>
                <w:rFonts w:ascii="Times New Roman" w:hAnsi="Times New Roman" w:cs="Times New Roman"/>
                <w:sz w:val="28"/>
                <w:szCs w:val="28"/>
                <w:lang w:eastAsia="ru-RU"/>
              </w:rPr>
              <w:t>май</w:t>
            </w:r>
            <w:r>
              <w:rPr>
                <w:rFonts w:ascii="Times New Roman" w:hAnsi="Times New Roman" w:cs="Times New Roman"/>
                <w:sz w:val="28"/>
                <w:szCs w:val="28"/>
                <w:lang w:eastAsia="ru-RU"/>
              </w:rPr>
              <w:br/>
              <w:t>июнь</w:t>
            </w:r>
          </w:p>
        </w:tc>
        <w:tc>
          <w:tcPr>
            <w:tcW w:w="1863"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AE0451">
            <w:pPr>
              <w:spacing w:before="100" w:beforeAutospacing="1"/>
              <w:ind w:left="14" w:right="75" w:firstLine="425"/>
              <w:rPr>
                <w:rFonts w:ascii="Times New Roman" w:hAnsi="Times New Roman" w:cs="Times New Roman"/>
                <w:sz w:val="28"/>
                <w:szCs w:val="28"/>
                <w:lang w:eastAsia="ru-RU"/>
              </w:rPr>
            </w:pPr>
            <w:r>
              <w:rPr>
                <w:rFonts w:ascii="Times New Roman" w:hAnsi="Times New Roman" w:cs="Times New Roman"/>
                <w:sz w:val="28"/>
                <w:szCs w:val="28"/>
                <w:lang w:eastAsia="ru-RU"/>
              </w:rPr>
              <w:t>кл. руководители</w:t>
            </w:r>
          </w:p>
          <w:p w:rsidR="00115413" w:rsidRDefault="00115413" w:rsidP="00AE0451">
            <w:pPr>
              <w:spacing w:before="100" w:beforeAutospacing="1"/>
              <w:ind w:left="14" w:right="75"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AE0451">
            <w:pPr>
              <w:spacing w:before="100" w:beforeAutospacing="1"/>
              <w:ind w:left="14" w:right="75" w:firstLine="425"/>
              <w:rPr>
                <w:rFonts w:ascii="Times New Roman" w:hAnsi="Times New Roman" w:cs="Times New Roman"/>
                <w:sz w:val="28"/>
                <w:szCs w:val="28"/>
                <w:lang w:eastAsia="ru-RU"/>
              </w:rPr>
            </w:pPr>
            <w:r>
              <w:rPr>
                <w:rFonts w:ascii="Times New Roman" w:hAnsi="Times New Roman" w:cs="Times New Roman"/>
                <w:sz w:val="28"/>
                <w:szCs w:val="28"/>
                <w:lang w:eastAsia="ru-RU"/>
              </w:rPr>
              <w:t> учителя биологии,ОБЖ ,кл.рук</w:t>
            </w:r>
            <w:r>
              <w:rPr>
                <w:rFonts w:ascii="Times New Roman" w:hAnsi="Times New Roman" w:cs="Times New Roman"/>
                <w:sz w:val="28"/>
                <w:szCs w:val="28"/>
                <w:lang w:eastAsia="ru-RU"/>
              </w:rPr>
              <w:br/>
              <w:t>зам.дир. по ВР,кл.рук.</w:t>
            </w:r>
            <w:r>
              <w:rPr>
                <w:rFonts w:ascii="Times New Roman" w:hAnsi="Times New Roman" w:cs="Times New Roman"/>
                <w:sz w:val="28"/>
                <w:szCs w:val="28"/>
                <w:lang w:eastAsia="ru-RU"/>
              </w:rPr>
              <w:br/>
              <w:t>кл.рук.,учителя физкультуры</w:t>
            </w:r>
            <w:r>
              <w:rPr>
                <w:rFonts w:ascii="Times New Roman" w:hAnsi="Times New Roman" w:cs="Times New Roman"/>
                <w:sz w:val="28"/>
                <w:szCs w:val="28"/>
                <w:lang w:eastAsia="ru-RU"/>
              </w:rPr>
              <w:br/>
              <w:t>кл.рук.</w:t>
            </w:r>
            <w:r>
              <w:rPr>
                <w:rFonts w:ascii="Times New Roman" w:hAnsi="Times New Roman" w:cs="Times New Roman"/>
                <w:sz w:val="28"/>
                <w:szCs w:val="28"/>
                <w:lang w:eastAsia="ru-RU"/>
              </w:rPr>
              <w:br/>
              <w:t>кл.рук.,учителя рус.яз. и литерат.</w:t>
            </w:r>
            <w:r>
              <w:rPr>
                <w:rFonts w:ascii="Times New Roman" w:hAnsi="Times New Roman" w:cs="Times New Roman"/>
                <w:sz w:val="28"/>
                <w:szCs w:val="28"/>
                <w:lang w:eastAsia="ru-RU"/>
              </w:rPr>
              <w:br/>
              <w:t xml:space="preserve">зам.дир.по </w:t>
            </w:r>
            <w:r>
              <w:rPr>
                <w:rFonts w:ascii="Times New Roman" w:hAnsi="Times New Roman" w:cs="Times New Roman"/>
                <w:sz w:val="28"/>
                <w:szCs w:val="28"/>
                <w:lang w:eastAsia="ru-RU"/>
              </w:rPr>
              <w:br/>
              <w:t>ВР,кл.рук.</w:t>
            </w:r>
          </w:p>
          <w:p w:rsidR="00115413" w:rsidRDefault="00115413" w:rsidP="00AE0451">
            <w:pPr>
              <w:spacing w:before="100" w:beforeAutospacing="1" w:line="256" w:lineRule="auto"/>
              <w:ind w:left="14" w:right="75"/>
              <w:rPr>
                <w:rFonts w:ascii="Times New Roman" w:hAnsi="Times New Roman" w:cs="Times New Roman"/>
                <w:sz w:val="28"/>
                <w:szCs w:val="28"/>
                <w:lang w:eastAsia="ru-RU"/>
              </w:rPr>
            </w:pPr>
            <w:r>
              <w:rPr>
                <w:rFonts w:ascii="Times New Roman" w:hAnsi="Times New Roman" w:cs="Times New Roman"/>
                <w:sz w:val="28"/>
                <w:szCs w:val="28"/>
                <w:lang w:eastAsia="ru-RU"/>
              </w:rPr>
              <w:t>кл.рук.</w:t>
            </w:r>
            <w:r>
              <w:rPr>
                <w:rFonts w:ascii="Times New Roman" w:hAnsi="Times New Roman" w:cs="Times New Roman"/>
                <w:sz w:val="28"/>
                <w:szCs w:val="28"/>
                <w:lang w:eastAsia="ru-RU"/>
              </w:rPr>
              <w:br/>
              <w:t>кл.рук.</w:t>
            </w:r>
            <w:r>
              <w:rPr>
                <w:rFonts w:ascii="Times New Roman" w:hAnsi="Times New Roman" w:cs="Times New Roman"/>
                <w:sz w:val="28"/>
                <w:szCs w:val="28"/>
                <w:lang w:eastAsia="ru-RU"/>
              </w:rPr>
              <w:br/>
              <w:t>кл.рук.,психол.</w:t>
            </w:r>
            <w:r>
              <w:rPr>
                <w:rFonts w:ascii="Times New Roman" w:hAnsi="Times New Roman" w:cs="Times New Roman"/>
                <w:sz w:val="28"/>
                <w:szCs w:val="28"/>
                <w:lang w:eastAsia="ru-RU"/>
              </w:rPr>
              <w:br/>
              <w:t>замдир.по  ВР</w:t>
            </w:r>
            <w:r>
              <w:rPr>
                <w:rFonts w:ascii="Times New Roman" w:hAnsi="Times New Roman" w:cs="Times New Roman"/>
                <w:sz w:val="28"/>
                <w:szCs w:val="28"/>
                <w:lang w:eastAsia="ru-RU"/>
              </w:rPr>
              <w:br/>
            </w:r>
            <w:r>
              <w:rPr>
                <w:rFonts w:ascii="Times New Roman" w:hAnsi="Times New Roman" w:cs="Times New Roman"/>
                <w:sz w:val="28"/>
                <w:szCs w:val="28"/>
                <w:lang w:eastAsia="ru-RU"/>
              </w:rPr>
              <w:br/>
              <w:t>зам.дир. поУВР,кл.рук</w:t>
            </w:r>
            <w:r>
              <w:rPr>
                <w:rFonts w:ascii="Times New Roman" w:hAnsi="Times New Roman" w:cs="Times New Roman"/>
                <w:sz w:val="28"/>
                <w:szCs w:val="28"/>
                <w:lang w:eastAsia="ru-RU"/>
              </w:rPr>
              <w:br/>
              <w:t>зам.дир. по ВР</w:t>
            </w:r>
            <w:r>
              <w:rPr>
                <w:rFonts w:ascii="Times New Roman" w:hAnsi="Times New Roman" w:cs="Times New Roman"/>
                <w:sz w:val="28"/>
                <w:szCs w:val="28"/>
                <w:lang w:eastAsia="ru-RU"/>
              </w:rPr>
              <w:br/>
              <w:t>кл.рук.РК</w:t>
            </w:r>
          </w:p>
        </w:tc>
      </w:tr>
    </w:tbl>
    <w:p w:rsidR="00115413" w:rsidRPr="00DC5914" w:rsidRDefault="00115413" w:rsidP="005329F5">
      <w:pPr>
        <w:spacing w:before="100" w:beforeAutospacing="1"/>
        <w:ind w:left="993" w:right="400" w:firstLine="425"/>
        <w:rPr>
          <w:rFonts w:ascii="Times New Roman" w:hAnsi="Times New Roman" w:cs="Times New Roman"/>
          <w:b/>
          <w:bCs/>
          <w:sz w:val="28"/>
          <w:szCs w:val="28"/>
          <w:lang w:eastAsia="ru-RU"/>
        </w:rPr>
      </w:pPr>
      <w:r>
        <w:rPr>
          <w:rFonts w:ascii="Times New Roman" w:hAnsi="Times New Roman" w:cs="Times New Roman"/>
          <w:b/>
          <w:bCs/>
          <w:sz w:val="28"/>
          <w:szCs w:val="28"/>
          <w:lang w:eastAsia="ru-RU"/>
        </w:rPr>
        <w:t>  №</w:t>
      </w:r>
      <w:r>
        <w:rPr>
          <w:rFonts w:ascii="Times New Roman" w:hAnsi="Times New Roman" w:cs="Times New Roman"/>
          <w:b/>
          <w:bCs/>
          <w:sz w:val="28"/>
          <w:szCs w:val="28"/>
        </w:rPr>
        <w:t>3.</w:t>
      </w:r>
      <w:r>
        <w:rPr>
          <w:rFonts w:ascii="Times New Roman" w:hAnsi="Times New Roman" w:cs="Times New Roman"/>
          <w:b/>
          <w:sz w:val="28"/>
          <w:szCs w:val="28"/>
        </w:rPr>
        <w:t>МОДУЛЬ  «Самоуправление»</w:t>
      </w:r>
      <w:r>
        <w:rPr>
          <w:rFonts w:ascii="Times New Roman" w:hAnsi="Times New Roman" w:cs="Times New Roman"/>
          <w:sz w:val="28"/>
          <w:szCs w:val="28"/>
          <w:lang w:eastAsia="ru-RU"/>
        </w:rPr>
        <w:tab/>
      </w:r>
    </w:p>
    <w:tbl>
      <w:tblPr>
        <w:tblW w:w="0" w:type="auto"/>
        <w:tblLayout w:type="fixed"/>
        <w:tblCellMar>
          <w:left w:w="0" w:type="dxa"/>
          <w:right w:w="0" w:type="dxa"/>
        </w:tblCellMar>
        <w:tblLook w:val="04A0"/>
      </w:tblPr>
      <w:tblGrid>
        <w:gridCol w:w="817"/>
        <w:gridCol w:w="5387"/>
        <w:gridCol w:w="1417"/>
        <w:gridCol w:w="2685"/>
      </w:tblGrid>
      <w:tr w:rsidR="00115413" w:rsidTr="0021407F">
        <w:tc>
          <w:tcPr>
            <w:tcW w:w="81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line="256" w:lineRule="auto"/>
              <w:ind w:left="993" w:right="400"/>
            </w:pPr>
          </w:p>
        </w:tc>
        <w:tc>
          <w:tcPr>
            <w:tcW w:w="538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line="256" w:lineRule="auto"/>
              <w:ind w:left="993" w:right="400" w:firstLine="425"/>
              <w:jc w:val="center"/>
              <w:rPr>
                <w:rFonts w:ascii="Times New Roman" w:hAnsi="Times New Roman" w:cs="Times New Roman"/>
                <w:sz w:val="28"/>
                <w:szCs w:val="28"/>
                <w:lang w:eastAsia="ru-RU"/>
              </w:rPr>
            </w:pPr>
            <w:r>
              <w:rPr>
                <w:rFonts w:ascii="Times New Roman" w:hAnsi="Times New Roman" w:cs="Times New Roman"/>
                <w:b/>
                <w:bCs/>
                <w:sz w:val="28"/>
                <w:szCs w:val="28"/>
                <w:lang w:eastAsia="ru-RU"/>
              </w:rPr>
              <w:t>Название мероприятия</w:t>
            </w:r>
          </w:p>
        </w:tc>
        <w:tc>
          <w:tcPr>
            <w:tcW w:w="141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line="256" w:lineRule="auto"/>
              <w:ind w:left="33" w:right="42"/>
              <w:rPr>
                <w:rFonts w:ascii="Times New Roman" w:hAnsi="Times New Roman" w:cs="Times New Roman"/>
                <w:sz w:val="28"/>
                <w:szCs w:val="28"/>
                <w:lang w:eastAsia="ru-RU"/>
              </w:rPr>
            </w:pPr>
            <w:r>
              <w:rPr>
                <w:rFonts w:ascii="Times New Roman" w:hAnsi="Times New Roman" w:cs="Times New Roman"/>
                <w:b/>
                <w:bCs/>
                <w:sz w:val="28"/>
                <w:szCs w:val="28"/>
                <w:lang w:eastAsia="ru-RU"/>
              </w:rPr>
              <w:t>Дата</w:t>
            </w:r>
          </w:p>
        </w:tc>
        <w:tc>
          <w:tcPr>
            <w:tcW w:w="2685"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tabs>
                <w:tab w:val="left" w:pos="1726"/>
              </w:tabs>
              <w:spacing w:before="100" w:beforeAutospacing="1" w:line="256" w:lineRule="auto"/>
              <w:ind w:left="34" w:right="141" w:hanging="1"/>
              <w:rPr>
                <w:rFonts w:ascii="Times New Roman" w:hAnsi="Times New Roman" w:cs="Times New Roman"/>
                <w:sz w:val="28"/>
                <w:szCs w:val="28"/>
                <w:lang w:eastAsia="ru-RU"/>
              </w:rPr>
            </w:pPr>
            <w:r>
              <w:rPr>
                <w:rFonts w:ascii="Times New Roman" w:hAnsi="Times New Roman" w:cs="Times New Roman"/>
                <w:b/>
                <w:bCs/>
                <w:sz w:val="28"/>
                <w:szCs w:val="28"/>
                <w:lang w:eastAsia="ru-RU"/>
              </w:rPr>
              <w:t>Ответственные</w:t>
            </w:r>
          </w:p>
        </w:tc>
      </w:tr>
      <w:tr w:rsidR="00115413" w:rsidTr="0021407F">
        <w:trPr>
          <w:trHeight w:val="3104"/>
        </w:trPr>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1.</w:t>
            </w: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2.</w:t>
            </w: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3.</w:t>
            </w: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4.</w:t>
            </w: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5.</w:t>
            </w: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6.</w:t>
            </w: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7.</w:t>
            </w: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8.</w:t>
            </w: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9.</w:t>
            </w:r>
          </w:p>
        </w:tc>
        <w:tc>
          <w:tcPr>
            <w:tcW w:w="5387"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Организационное заседание ученического комитета.</w:t>
            </w:r>
            <w:r>
              <w:rPr>
                <w:rFonts w:ascii="Times New Roman" w:hAnsi="Times New Roman" w:cs="Times New Roman"/>
                <w:sz w:val="28"/>
                <w:szCs w:val="28"/>
                <w:lang w:eastAsia="ru-RU"/>
              </w:rPr>
              <w:br/>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Подготовка к Дню учителя. Выпуск стенгазет.</w:t>
            </w:r>
            <w:r>
              <w:rPr>
                <w:rFonts w:ascii="Times New Roman" w:hAnsi="Times New Roman" w:cs="Times New Roman"/>
                <w:sz w:val="28"/>
                <w:szCs w:val="28"/>
                <w:lang w:eastAsia="ru-RU"/>
              </w:rPr>
              <w:br/>
              <w:t>Участие в акции «Поздравь учителя-ветерана»</w:t>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Декада толерантности. Участие в акции «Твори добро»</w:t>
            </w:r>
            <w:r>
              <w:rPr>
                <w:rFonts w:ascii="Times New Roman" w:hAnsi="Times New Roman" w:cs="Times New Roman"/>
                <w:sz w:val="28"/>
                <w:szCs w:val="28"/>
                <w:lang w:eastAsia="ru-RU"/>
              </w:rPr>
              <w:br/>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Выпуск стенгазет,викторины к Дню Конституции</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Вредным привычкам- «НЕТ!» День борьбы со СПИДом. Конкурс стенгазет</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«В здоровом теле- здоровый дух!» Дни здоровья. Участие в спортивных мероприятиях</w:t>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Новогодние утренники ,Карнавал для старшеклассников,  оформение актового зала и кабинетов к праздникам</w:t>
            </w:r>
            <w:r>
              <w:rPr>
                <w:rFonts w:ascii="Times New Roman" w:hAnsi="Times New Roman" w:cs="Times New Roman"/>
                <w:sz w:val="28"/>
                <w:szCs w:val="28"/>
                <w:lang w:eastAsia="ru-RU"/>
              </w:rPr>
              <w:br/>
              <w:t>Круглый стол       по   теме: «Смотри на него,как      на равного» ,,           ,посвященный Дню           инвалида</w:t>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Моя будущая профессия. Круглый стол с участием социальных партнеров</w:t>
            </w:r>
          </w:p>
        </w:tc>
        <w:tc>
          <w:tcPr>
            <w:tcW w:w="1417"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сентябрь</w:t>
            </w:r>
          </w:p>
          <w:p w:rsidR="00115413" w:rsidRDefault="00115413" w:rsidP="0021407F">
            <w:pPr>
              <w:spacing w:before="100" w:beforeAutospacing="1"/>
              <w:ind w:left="33" w:right="42"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FB24C8"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октябьрь</w:t>
            </w:r>
          </w:p>
          <w:p w:rsidR="00115413" w:rsidRDefault="00115413" w:rsidP="0021407F">
            <w:pPr>
              <w:spacing w:before="100" w:beforeAutospacing="1"/>
              <w:ind w:left="33" w:right="42" w:firstLine="425"/>
              <w:rPr>
                <w:rFonts w:ascii="Times New Roman" w:hAnsi="Times New Roman" w:cs="Times New Roman"/>
                <w:sz w:val="28"/>
                <w:szCs w:val="28"/>
                <w:lang w:eastAsia="ru-RU"/>
              </w:rPr>
            </w:pPr>
          </w:p>
          <w:p w:rsidR="00FB24C8" w:rsidRDefault="00FB24C8" w:rsidP="0021407F">
            <w:pPr>
              <w:spacing w:before="100" w:beforeAutospacing="1"/>
              <w:ind w:left="33" w:right="42" w:firstLine="425"/>
              <w:rPr>
                <w:rFonts w:ascii="Times New Roman" w:hAnsi="Times New Roman" w:cs="Times New Roman"/>
                <w:sz w:val="28"/>
                <w:szCs w:val="28"/>
                <w:lang w:eastAsia="ru-RU"/>
              </w:rPr>
            </w:pPr>
          </w:p>
          <w:p w:rsidR="00FB24C8" w:rsidRDefault="00FB24C8" w:rsidP="0021407F">
            <w:pPr>
              <w:spacing w:before="100" w:beforeAutospacing="1"/>
              <w:ind w:left="33" w:right="42" w:firstLine="425"/>
              <w:rPr>
                <w:rFonts w:ascii="Times New Roman" w:hAnsi="Times New Roman" w:cs="Times New Roman"/>
                <w:sz w:val="28"/>
                <w:szCs w:val="28"/>
                <w:lang w:eastAsia="ru-RU"/>
              </w:rPr>
            </w:pPr>
          </w:p>
          <w:p w:rsidR="0021407F" w:rsidRDefault="0021407F" w:rsidP="0021407F">
            <w:pPr>
              <w:spacing w:before="100" w:beforeAutospacing="1"/>
              <w:ind w:left="33" w:right="42"/>
              <w:rPr>
                <w:rFonts w:ascii="Times New Roman" w:hAnsi="Times New Roman" w:cs="Times New Roman"/>
                <w:sz w:val="28"/>
                <w:szCs w:val="28"/>
                <w:lang w:eastAsia="ru-RU"/>
              </w:rPr>
            </w:pPr>
          </w:p>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ноябьрь</w:t>
            </w:r>
          </w:p>
          <w:p w:rsidR="00115413" w:rsidRDefault="00115413" w:rsidP="0021407F">
            <w:pPr>
              <w:spacing w:before="100" w:beforeAutospacing="1"/>
              <w:ind w:left="33" w:right="42" w:firstLine="425"/>
              <w:rPr>
                <w:rFonts w:ascii="Times New Roman" w:hAnsi="Times New Roman" w:cs="Times New Roman"/>
                <w:sz w:val="28"/>
                <w:szCs w:val="28"/>
                <w:lang w:eastAsia="ru-RU"/>
              </w:rPr>
            </w:pPr>
          </w:p>
          <w:p w:rsidR="00FB24C8" w:rsidRDefault="00FB24C8" w:rsidP="0021407F">
            <w:pPr>
              <w:spacing w:before="100" w:beforeAutospacing="1"/>
              <w:ind w:left="33" w:right="42" w:firstLine="425"/>
              <w:rPr>
                <w:rFonts w:ascii="Times New Roman" w:hAnsi="Times New Roman" w:cs="Times New Roman"/>
                <w:sz w:val="28"/>
                <w:szCs w:val="28"/>
                <w:lang w:eastAsia="ru-RU"/>
              </w:rPr>
            </w:pPr>
          </w:p>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декабрь</w:t>
            </w:r>
          </w:p>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декабрь</w:t>
            </w:r>
          </w:p>
          <w:p w:rsidR="00FB24C8" w:rsidRDefault="00FB24C8" w:rsidP="0021407F">
            <w:pPr>
              <w:spacing w:before="100" w:beforeAutospacing="1"/>
              <w:ind w:left="33" w:right="42"/>
              <w:rPr>
                <w:rFonts w:ascii="Times New Roman" w:hAnsi="Times New Roman" w:cs="Times New Roman"/>
                <w:sz w:val="28"/>
                <w:szCs w:val="28"/>
                <w:lang w:eastAsia="ru-RU"/>
              </w:rPr>
            </w:pPr>
          </w:p>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декабрь</w:t>
            </w:r>
          </w:p>
          <w:p w:rsidR="00115413" w:rsidRDefault="00115413" w:rsidP="0021407F">
            <w:pPr>
              <w:spacing w:before="100" w:beforeAutospacing="1"/>
              <w:ind w:left="33" w:right="42" w:firstLine="425"/>
              <w:rPr>
                <w:rFonts w:ascii="Times New Roman" w:hAnsi="Times New Roman" w:cs="Times New Roman"/>
                <w:sz w:val="28"/>
                <w:szCs w:val="28"/>
                <w:lang w:eastAsia="ru-RU"/>
              </w:rPr>
            </w:pPr>
          </w:p>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декабрь</w:t>
            </w:r>
          </w:p>
          <w:p w:rsidR="00115413" w:rsidRDefault="00115413" w:rsidP="0021407F">
            <w:pPr>
              <w:spacing w:before="100" w:beforeAutospacing="1"/>
              <w:ind w:left="33" w:right="42"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FB24C8" w:rsidRDefault="00FB24C8" w:rsidP="0021407F">
            <w:pPr>
              <w:spacing w:before="100" w:beforeAutospacing="1"/>
              <w:ind w:left="33" w:right="42" w:firstLine="425"/>
              <w:rPr>
                <w:rFonts w:ascii="Times New Roman" w:hAnsi="Times New Roman" w:cs="Times New Roman"/>
                <w:sz w:val="28"/>
                <w:szCs w:val="28"/>
                <w:lang w:eastAsia="ru-RU"/>
              </w:rPr>
            </w:pPr>
          </w:p>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декабрь</w:t>
            </w:r>
          </w:p>
          <w:p w:rsidR="00115413" w:rsidRDefault="00115413" w:rsidP="0021407F">
            <w:pPr>
              <w:spacing w:before="100" w:beforeAutospacing="1"/>
              <w:ind w:left="33" w:right="42" w:firstLine="425"/>
              <w:rPr>
                <w:rFonts w:ascii="Times New Roman" w:hAnsi="Times New Roman" w:cs="Times New Roman"/>
                <w:sz w:val="28"/>
                <w:szCs w:val="28"/>
                <w:lang w:eastAsia="ru-RU"/>
              </w:rPr>
            </w:pPr>
          </w:p>
          <w:p w:rsidR="00FB24C8" w:rsidRDefault="00FB24C8" w:rsidP="0021407F">
            <w:pPr>
              <w:spacing w:before="100" w:beforeAutospacing="1"/>
              <w:ind w:left="33" w:right="42" w:firstLine="425"/>
              <w:rPr>
                <w:rFonts w:ascii="Times New Roman" w:hAnsi="Times New Roman" w:cs="Times New Roman"/>
                <w:sz w:val="28"/>
                <w:szCs w:val="28"/>
                <w:lang w:eastAsia="ru-RU"/>
              </w:rPr>
            </w:pPr>
          </w:p>
          <w:p w:rsidR="00FB24C8" w:rsidRDefault="00FB24C8" w:rsidP="0021407F">
            <w:pPr>
              <w:spacing w:before="100" w:beforeAutospacing="1"/>
              <w:ind w:left="33" w:right="42" w:firstLine="425"/>
              <w:rPr>
                <w:rFonts w:ascii="Times New Roman" w:hAnsi="Times New Roman" w:cs="Times New Roman"/>
                <w:sz w:val="28"/>
                <w:szCs w:val="28"/>
                <w:lang w:eastAsia="ru-RU"/>
              </w:rPr>
            </w:pPr>
          </w:p>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январь</w:t>
            </w:r>
          </w:p>
        </w:tc>
        <w:tc>
          <w:tcPr>
            <w:tcW w:w="2685"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21407F">
            <w:pPr>
              <w:tabs>
                <w:tab w:val="left" w:pos="1726"/>
              </w:tabs>
              <w:spacing w:before="100" w:beforeAutospacing="1"/>
              <w:ind w:left="34" w:right="141" w:hanging="1"/>
              <w:rPr>
                <w:rFonts w:ascii="Times New Roman" w:hAnsi="Times New Roman" w:cs="Times New Roman"/>
                <w:sz w:val="28"/>
                <w:szCs w:val="28"/>
                <w:lang w:eastAsia="ru-RU"/>
              </w:rPr>
            </w:pPr>
            <w:r>
              <w:rPr>
                <w:rFonts w:ascii="Times New Roman" w:hAnsi="Times New Roman" w:cs="Times New Roman"/>
                <w:sz w:val="28"/>
                <w:szCs w:val="28"/>
                <w:lang w:eastAsia="ru-RU"/>
              </w:rPr>
              <w:t>зам.дир.поВР, председ.учкома</w:t>
            </w:r>
          </w:p>
          <w:p w:rsidR="0021407F" w:rsidRDefault="0021407F" w:rsidP="0021407F">
            <w:pPr>
              <w:tabs>
                <w:tab w:val="left" w:pos="1726"/>
              </w:tabs>
              <w:spacing w:before="100" w:beforeAutospacing="1"/>
              <w:ind w:left="34" w:right="141" w:hanging="1"/>
              <w:rPr>
                <w:rFonts w:ascii="Times New Roman" w:hAnsi="Times New Roman" w:cs="Times New Roman"/>
                <w:sz w:val="28"/>
                <w:szCs w:val="28"/>
                <w:lang w:eastAsia="ru-RU"/>
              </w:rPr>
            </w:pPr>
          </w:p>
          <w:p w:rsidR="0021407F" w:rsidRDefault="0021407F" w:rsidP="0021407F">
            <w:pPr>
              <w:tabs>
                <w:tab w:val="left" w:pos="1726"/>
              </w:tabs>
              <w:spacing w:before="100" w:beforeAutospacing="1"/>
              <w:ind w:left="34" w:right="141" w:hanging="1"/>
              <w:rPr>
                <w:rFonts w:ascii="Times New Roman" w:hAnsi="Times New Roman" w:cs="Times New Roman"/>
                <w:sz w:val="28"/>
                <w:szCs w:val="28"/>
                <w:lang w:eastAsia="ru-RU"/>
              </w:rPr>
            </w:pPr>
          </w:p>
          <w:p w:rsidR="00115413" w:rsidRDefault="00115413" w:rsidP="0021407F">
            <w:pPr>
              <w:tabs>
                <w:tab w:val="left" w:pos="1726"/>
              </w:tabs>
              <w:spacing w:before="100" w:beforeAutospacing="1"/>
              <w:ind w:right="141"/>
              <w:rPr>
                <w:rFonts w:ascii="Times New Roman" w:hAnsi="Times New Roman" w:cs="Times New Roman"/>
                <w:sz w:val="28"/>
                <w:szCs w:val="28"/>
                <w:lang w:eastAsia="ru-RU"/>
              </w:rPr>
            </w:pPr>
            <w:r>
              <w:rPr>
                <w:rFonts w:ascii="Times New Roman" w:hAnsi="Times New Roman" w:cs="Times New Roman"/>
                <w:sz w:val="28"/>
                <w:szCs w:val="28"/>
                <w:lang w:eastAsia="ru-RU"/>
              </w:rPr>
              <w:t>учком,кл.рук.</w:t>
            </w:r>
          </w:p>
          <w:p w:rsidR="00115413" w:rsidRDefault="00115413" w:rsidP="0021407F">
            <w:pPr>
              <w:tabs>
                <w:tab w:val="left" w:pos="1726"/>
              </w:tabs>
              <w:spacing w:before="100" w:beforeAutospacing="1"/>
              <w:ind w:left="34" w:right="141" w:hanging="1"/>
              <w:rPr>
                <w:rFonts w:ascii="Times New Roman" w:hAnsi="Times New Roman" w:cs="Times New Roman"/>
                <w:sz w:val="28"/>
                <w:szCs w:val="28"/>
                <w:lang w:eastAsia="ru-RU"/>
              </w:rPr>
            </w:pPr>
          </w:p>
          <w:p w:rsidR="00FB24C8" w:rsidRDefault="00FB24C8" w:rsidP="0021407F">
            <w:pPr>
              <w:tabs>
                <w:tab w:val="left" w:pos="1726"/>
              </w:tabs>
              <w:spacing w:before="100" w:beforeAutospacing="1"/>
              <w:ind w:left="34" w:right="141" w:hanging="1"/>
              <w:rPr>
                <w:rFonts w:ascii="Times New Roman" w:hAnsi="Times New Roman" w:cs="Times New Roman"/>
                <w:sz w:val="28"/>
                <w:szCs w:val="28"/>
                <w:lang w:eastAsia="ru-RU"/>
              </w:rPr>
            </w:pPr>
          </w:p>
          <w:p w:rsidR="0021407F" w:rsidRDefault="0021407F" w:rsidP="0021407F">
            <w:pPr>
              <w:tabs>
                <w:tab w:val="left" w:pos="1726"/>
              </w:tabs>
              <w:spacing w:before="100" w:beforeAutospacing="1"/>
              <w:ind w:left="34" w:right="141" w:hanging="1"/>
              <w:rPr>
                <w:rFonts w:ascii="Times New Roman" w:hAnsi="Times New Roman" w:cs="Times New Roman"/>
                <w:sz w:val="28"/>
                <w:szCs w:val="28"/>
                <w:lang w:eastAsia="ru-RU"/>
              </w:rPr>
            </w:pPr>
          </w:p>
          <w:p w:rsidR="00115413" w:rsidRDefault="00115413" w:rsidP="0021407F">
            <w:pPr>
              <w:tabs>
                <w:tab w:val="left" w:pos="1726"/>
              </w:tabs>
              <w:spacing w:before="100" w:beforeAutospacing="1"/>
              <w:ind w:left="34" w:right="141" w:hanging="1"/>
              <w:rPr>
                <w:rFonts w:ascii="Times New Roman" w:hAnsi="Times New Roman" w:cs="Times New Roman"/>
                <w:sz w:val="28"/>
                <w:szCs w:val="28"/>
                <w:lang w:eastAsia="ru-RU"/>
              </w:rPr>
            </w:pPr>
            <w:r>
              <w:rPr>
                <w:rFonts w:ascii="Times New Roman" w:hAnsi="Times New Roman" w:cs="Times New Roman"/>
                <w:sz w:val="28"/>
                <w:szCs w:val="28"/>
                <w:lang w:eastAsia="ru-RU"/>
              </w:rPr>
              <w:t>кл.рук.,члены учкома,активы классов</w:t>
            </w:r>
          </w:p>
          <w:p w:rsidR="0021407F" w:rsidRDefault="0021407F" w:rsidP="0021407F">
            <w:pPr>
              <w:tabs>
                <w:tab w:val="left" w:pos="1726"/>
              </w:tabs>
              <w:spacing w:before="100" w:beforeAutospacing="1"/>
              <w:ind w:left="34" w:right="141" w:hanging="1"/>
              <w:rPr>
                <w:rFonts w:ascii="Times New Roman" w:hAnsi="Times New Roman" w:cs="Times New Roman"/>
                <w:sz w:val="28"/>
                <w:szCs w:val="28"/>
                <w:lang w:eastAsia="ru-RU"/>
              </w:rPr>
            </w:pPr>
          </w:p>
          <w:p w:rsidR="00115413" w:rsidRDefault="00115413" w:rsidP="0021407F">
            <w:pPr>
              <w:tabs>
                <w:tab w:val="left" w:pos="1726"/>
              </w:tabs>
              <w:spacing w:before="100" w:beforeAutospacing="1"/>
              <w:ind w:right="141"/>
              <w:rPr>
                <w:rFonts w:ascii="Times New Roman" w:hAnsi="Times New Roman" w:cs="Times New Roman"/>
                <w:sz w:val="28"/>
                <w:szCs w:val="28"/>
                <w:lang w:eastAsia="ru-RU"/>
              </w:rPr>
            </w:pPr>
            <w:r>
              <w:rPr>
                <w:rFonts w:ascii="Times New Roman" w:hAnsi="Times New Roman" w:cs="Times New Roman"/>
                <w:sz w:val="28"/>
                <w:szCs w:val="28"/>
                <w:lang w:eastAsia="ru-RU"/>
              </w:rPr>
              <w:t>учком,кл.рук.</w:t>
            </w:r>
          </w:p>
          <w:p w:rsidR="00115413" w:rsidRDefault="00115413" w:rsidP="0021407F">
            <w:pPr>
              <w:tabs>
                <w:tab w:val="left" w:pos="1726"/>
              </w:tabs>
              <w:spacing w:before="100" w:beforeAutospacing="1"/>
              <w:ind w:left="34" w:right="141" w:hanging="1"/>
              <w:rPr>
                <w:rFonts w:ascii="Times New Roman" w:hAnsi="Times New Roman" w:cs="Times New Roman"/>
                <w:sz w:val="28"/>
                <w:szCs w:val="28"/>
                <w:lang w:eastAsia="ru-RU"/>
              </w:rPr>
            </w:pPr>
            <w:r>
              <w:rPr>
                <w:rFonts w:ascii="Times New Roman" w:hAnsi="Times New Roman" w:cs="Times New Roman"/>
                <w:sz w:val="28"/>
                <w:szCs w:val="28"/>
                <w:lang w:eastAsia="ru-RU"/>
              </w:rPr>
              <w:t>учкорм</w:t>
            </w:r>
          </w:p>
          <w:p w:rsidR="0021407F" w:rsidRDefault="0021407F" w:rsidP="0021407F">
            <w:pPr>
              <w:tabs>
                <w:tab w:val="left" w:pos="1726"/>
              </w:tabs>
              <w:spacing w:before="100" w:beforeAutospacing="1"/>
              <w:ind w:left="34" w:right="141" w:hanging="1"/>
              <w:rPr>
                <w:rFonts w:ascii="Times New Roman" w:hAnsi="Times New Roman" w:cs="Times New Roman"/>
                <w:sz w:val="28"/>
                <w:szCs w:val="28"/>
                <w:lang w:eastAsia="ru-RU"/>
              </w:rPr>
            </w:pPr>
          </w:p>
          <w:p w:rsidR="00115413" w:rsidRDefault="00115413" w:rsidP="0021407F">
            <w:pPr>
              <w:tabs>
                <w:tab w:val="left" w:pos="1726"/>
              </w:tabs>
              <w:spacing w:before="100" w:beforeAutospacing="1"/>
              <w:ind w:left="34" w:right="141" w:hanging="1"/>
              <w:rPr>
                <w:rFonts w:ascii="Times New Roman" w:hAnsi="Times New Roman" w:cs="Times New Roman"/>
                <w:sz w:val="28"/>
                <w:szCs w:val="28"/>
                <w:lang w:eastAsia="ru-RU"/>
              </w:rPr>
            </w:pPr>
            <w:r>
              <w:rPr>
                <w:rFonts w:ascii="Times New Roman" w:hAnsi="Times New Roman" w:cs="Times New Roman"/>
                <w:sz w:val="28"/>
                <w:szCs w:val="28"/>
                <w:lang w:eastAsia="ru-RU"/>
              </w:rPr>
              <w:t>учком,учителя физкультуры</w:t>
            </w:r>
          </w:p>
          <w:p w:rsidR="00FB24C8" w:rsidRDefault="00FB24C8" w:rsidP="0021407F">
            <w:pPr>
              <w:tabs>
                <w:tab w:val="left" w:pos="1726"/>
              </w:tabs>
              <w:spacing w:before="100" w:beforeAutospacing="1"/>
              <w:ind w:left="34" w:right="141" w:hanging="1"/>
              <w:rPr>
                <w:rFonts w:ascii="Times New Roman" w:hAnsi="Times New Roman" w:cs="Times New Roman"/>
                <w:sz w:val="28"/>
                <w:szCs w:val="28"/>
                <w:lang w:eastAsia="ru-RU"/>
              </w:rPr>
            </w:pPr>
          </w:p>
          <w:p w:rsidR="00FB24C8" w:rsidRDefault="00115413" w:rsidP="0021407F">
            <w:pPr>
              <w:tabs>
                <w:tab w:val="left" w:pos="1726"/>
              </w:tabs>
              <w:spacing w:before="100" w:beforeAutospacing="1"/>
              <w:ind w:left="34" w:right="141" w:hanging="1"/>
              <w:rPr>
                <w:rFonts w:ascii="Times New Roman" w:hAnsi="Times New Roman" w:cs="Times New Roman"/>
                <w:sz w:val="28"/>
                <w:szCs w:val="28"/>
                <w:lang w:eastAsia="ru-RU"/>
              </w:rPr>
            </w:pPr>
            <w:r>
              <w:rPr>
                <w:rFonts w:ascii="Times New Roman" w:hAnsi="Times New Roman" w:cs="Times New Roman"/>
                <w:sz w:val="28"/>
                <w:szCs w:val="28"/>
                <w:lang w:eastAsia="ru-RU"/>
              </w:rPr>
              <w:t>учком ,кл.рук.,з ам.дир.по ВР</w:t>
            </w:r>
            <w:r>
              <w:rPr>
                <w:rFonts w:ascii="Times New Roman" w:hAnsi="Times New Roman" w:cs="Times New Roman"/>
                <w:sz w:val="28"/>
                <w:szCs w:val="28"/>
                <w:lang w:eastAsia="ru-RU"/>
              </w:rPr>
              <w:br/>
            </w:r>
            <w:r>
              <w:rPr>
                <w:rFonts w:ascii="Times New Roman" w:hAnsi="Times New Roman" w:cs="Times New Roman"/>
                <w:sz w:val="28"/>
                <w:szCs w:val="28"/>
                <w:lang w:eastAsia="ru-RU"/>
              </w:rPr>
              <w:br/>
            </w:r>
          </w:p>
          <w:p w:rsidR="00115413" w:rsidRDefault="00115413" w:rsidP="0021407F">
            <w:pPr>
              <w:tabs>
                <w:tab w:val="left" w:pos="1726"/>
              </w:tabs>
              <w:ind w:left="34" w:right="141" w:hanging="1"/>
              <w:rPr>
                <w:rFonts w:ascii="Times New Roman" w:hAnsi="Times New Roman" w:cs="Times New Roman"/>
                <w:sz w:val="28"/>
                <w:szCs w:val="28"/>
                <w:lang w:eastAsia="ru-RU"/>
              </w:rPr>
            </w:pPr>
            <w:r>
              <w:rPr>
                <w:rFonts w:ascii="Times New Roman" w:hAnsi="Times New Roman" w:cs="Times New Roman"/>
                <w:sz w:val="28"/>
                <w:szCs w:val="28"/>
                <w:lang w:eastAsia="ru-RU"/>
              </w:rPr>
              <w:t>учком,кл.рук. психолог </w:t>
            </w:r>
          </w:p>
          <w:p w:rsidR="00FB24C8" w:rsidRDefault="00FB24C8" w:rsidP="0021407F">
            <w:pPr>
              <w:tabs>
                <w:tab w:val="left" w:pos="1726"/>
              </w:tabs>
              <w:spacing w:before="100" w:beforeAutospacing="1"/>
              <w:ind w:left="34" w:right="141" w:hanging="1"/>
              <w:rPr>
                <w:rFonts w:ascii="Times New Roman" w:hAnsi="Times New Roman" w:cs="Times New Roman"/>
                <w:sz w:val="28"/>
                <w:szCs w:val="28"/>
                <w:lang w:eastAsia="ru-RU"/>
              </w:rPr>
            </w:pPr>
          </w:p>
          <w:p w:rsidR="0021407F" w:rsidRDefault="0021407F" w:rsidP="0021407F">
            <w:pPr>
              <w:tabs>
                <w:tab w:val="left" w:pos="1726"/>
              </w:tabs>
              <w:spacing w:before="100" w:beforeAutospacing="1"/>
              <w:ind w:right="141"/>
              <w:rPr>
                <w:rFonts w:ascii="Times New Roman" w:hAnsi="Times New Roman" w:cs="Times New Roman"/>
                <w:sz w:val="28"/>
                <w:szCs w:val="28"/>
                <w:lang w:eastAsia="ru-RU"/>
              </w:rPr>
            </w:pPr>
            <w:r>
              <w:rPr>
                <w:rFonts w:ascii="Times New Roman" w:hAnsi="Times New Roman" w:cs="Times New Roman"/>
                <w:sz w:val="28"/>
                <w:szCs w:val="28"/>
                <w:lang w:eastAsia="ru-RU"/>
              </w:rPr>
              <w:t>зам.дир.по ВР,кл.рук.,</w:t>
            </w:r>
          </w:p>
          <w:p w:rsidR="0021407F" w:rsidRDefault="0021407F" w:rsidP="0021407F">
            <w:pPr>
              <w:tabs>
                <w:tab w:val="left" w:pos="1726"/>
              </w:tabs>
              <w:spacing w:before="100" w:beforeAutospacing="1"/>
              <w:ind w:right="141"/>
              <w:rPr>
                <w:rFonts w:ascii="Times New Roman" w:hAnsi="Times New Roman" w:cs="Times New Roman"/>
                <w:sz w:val="28"/>
                <w:szCs w:val="28"/>
                <w:lang w:eastAsia="ru-RU"/>
              </w:rPr>
            </w:pPr>
          </w:p>
          <w:p w:rsidR="0021407F" w:rsidRDefault="0021407F" w:rsidP="0021407F">
            <w:pPr>
              <w:tabs>
                <w:tab w:val="left" w:pos="1726"/>
              </w:tabs>
              <w:spacing w:before="100" w:beforeAutospacing="1"/>
              <w:ind w:right="141"/>
              <w:rPr>
                <w:rFonts w:ascii="Times New Roman" w:hAnsi="Times New Roman" w:cs="Times New Roman"/>
                <w:sz w:val="28"/>
                <w:szCs w:val="28"/>
                <w:lang w:eastAsia="ru-RU"/>
              </w:rPr>
            </w:pPr>
          </w:p>
          <w:p w:rsidR="0021407F" w:rsidRDefault="0021407F" w:rsidP="0021407F">
            <w:pPr>
              <w:tabs>
                <w:tab w:val="left" w:pos="1726"/>
              </w:tabs>
              <w:spacing w:before="100" w:beforeAutospacing="1"/>
              <w:ind w:right="141"/>
              <w:rPr>
                <w:rFonts w:ascii="Times New Roman" w:hAnsi="Times New Roman" w:cs="Times New Roman"/>
                <w:sz w:val="28"/>
                <w:szCs w:val="28"/>
                <w:lang w:eastAsia="ru-RU"/>
              </w:rPr>
            </w:pPr>
          </w:p>
          <w:p w:rsidR="00115413" w:rsidRDefault="00115413" w:rsidP="0021407F">
            <w:pPr>
              <w:tabs>
                <w:tab w:val="left" w:pos="1726"/>
              </w:tabs>
              <w:spacing w:before="100" w:beforeAutospacing="1"/>
              <w:ind w:right="141"/>
              <w:rPr>
                <w:rFonts w:ascii="Times New Roman" w:hAnsi="Times New Roman" w:cs="Times New Roman"/>
                <w:sz w:val="28"/>
                <w:szCs w:val="28"/>
                <w:lang w:eastAsia="ru-RU"/>
              </w:rPr>
            </w:pPr>
            <w:r>
              <w:rPr>
                <w:rFonts w:ascii="Times New Roman" w:hAnsi="Times New Roman" w:cs="Times New Roman"/>
                <w:sz w:val="28"/>
                <w:szCs w:val="28"/>
                <w:lang w:eastAsia="ru-RU"/>
              </w:rPr>
              <w:t>социальные партнёры</w:t>
            </w:r>
          </w:p>
        </w:tc>
      </w:tr>
      <w:tr w:rsidR="00115413" w:rsidTr="0021407F">
        <w:trPr>
          <w:trHeight w:val="53"/>
        </w:trPr>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8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after="0" w:line="256" w:lineRule="auto"/>
              <w:ind w:left="33" w:right="42"/>
            </w:pPr>
          </w:p>
        </w:tc>
        <w:tc>
          <w:tcPr>
            <w:tcW w:w="2685"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tabs>
                <w:tab w:val="left" w:pos="1726"/>
              </w:tabs>
              <w:spacing w:after="0" w:line="256" w:lineRule="auto"/>
              <w:ind w:left="34" w:right="141" w:hanging="1"/>
            </w:pPr>
          </w:p>
        </w:tc>
      </w:tr>
      <w:tr w:rsidR="00115413" w:rsidTr="0021407F">
        <w:trPr>
          <w:trHeight w:val="2215"/>
        </w:trPr>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10.</w:t>
            </w:r>
            <w:r>
              <w:rPr>
                <w:rFonts w:ascii="Times New Roman" w:hAnsi="Times New Roman" w:cs="Times New Roman"/>
                <w:sz w:val="28"/>
                <w:szCs w:val="28"/>
                <w:lang w:eastAsia="ru-RU"/>
              </w:rPr>
              <w:br/>
            </w: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11.</w:t>
            </w: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b/>
                <w:bCs/>
                <w:sz w:val="28"/>
                <w:szCs w:val="28"/>
                <w:lang w:eastAsia="ru-RU"/>
              </w:rPr>
              <w:t> </w:t>
            </w:r>
          </w:p>
        </w:tc>
        <w:tc>
          <w:tcPr>
            <w:tcW w:w="5387"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КВН к Дню защитника Отечества </w:t>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Праздник 8-МАРТА. Праздничный концерт.</w:t>
            </w: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февраль</w:t>
            </w:r>
          </w:p>
          <w:p w:rsidR="0021407F" w:rsidRDefault="00115413" w:rsidP="0021407F">
            <w:pPr>
              <w:spacing w:before="100" w:beforeAutospacing="1" w:line="256" w:lineRule="auto"/>
              <w:ind w:left="33" w:right="42" w:firstLine="425"/>
              <w:rPr>
                <w:rFonts w:ascii="Times New Roman" w:hAnsi="Times New Roman" w:cs="Times New Roman"/>
                <w:sz w:val="28"/>
                <w:szCs w:val="28"/>
                <w:lang w:eastAsia="ru-RU"/>
              </w:rPr>
            </w:pPr>
            <w:r>
              <w:rPr>
                <w:rFonts w:ascii="Times New Roman" w:hAnsi="Times New Roman" w:cs="Times New Roman"/>
                <w:sz w:val="28"/>
                <w:szCs w:val="28"/>
                <w:lang w:eastAsia="ru-RU"/>
              </w:rPr>
              <w:br/>
              <w:t xml:space="preserve">    </w:t>
            </w:r>
          </w:p>
          <w:p w:rsidR="00115413" w:rsidRDefault="00115413" w:rsidP="0021407F">
            <w:pPr>
              <w:spacing w:before="100" w:beforeAutospacing="1" w:line="256" w:lineRule="auto"/>
              <w:ind w:left="33" w:right="42" w:firstLine="42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март</w:t>
            </w:r>
          </w:p>
        </w:tc>
        <w:tc>
          <w:tcPr>
            <w:tcW w:w="2685" w:type="dxa"/>
            <w:tcBorders>
              <w:top w:val="nil"/>
              <w:left w:val="nil"/>
              <w:bottom w:val="outset" w:sz="6" w:space="0" w:color="auto"/>
              <w:right w:val="outset" w:sz="6" w:space="0" w:color="auto"/>
            </w:tcBorders>
            <w:tcMar>
              <w:top w:w="0" w:type="dxa"/>
              <w:left w:w="108" w:type="dxa"/>
              <w:bottom w:w="0" w:type="dxa"/>
              <w:right w:w="108" w:type="dxa"/>
            </w:tcMar>
            <w:hideMark/>
          </w:tcPr>
          <w:p w:rsidR="0021407F" w:rsidRDefault="00115413" w:rsidP="0021407F">
            <w:pPr>
              <w:tabs>
                <w:tab w:val="left" w:pos="1726"/>
              </w:tabs>
              <w:spacing w:before="100" w:beforeAutospacing="1" w:line="256" w:lineRule="auto"/>
              <w:ind w:left="34" w:right="141" w:hang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юнармейцы, кл.рук.учитель </w:t>
            </w:r>
          </w:p>
          <w:p w:rsidR="0021407F" w:rsidRDefault="0021407F" w:rsidP="0021407F">
            <w:pPr>
              <w:tabs>
                <w:tab w:val="left" w:pos="1726"/>
              </w:tabs>
              <w:spacing w:before="100" w:beforeAutospacing="1" w:line="256" w:lineRule="auto"/>
              <w:ind w:left="34" w:right="141" w:hanging="1"/>
              <w:rPr>
                <w:rFonts w:ascii="Times New Roman" w:hAnsi="Times New Roman" w:cs="Times New Roman"/>
                <w:sz w:val="28"/>
                <w:szCs w:val="28"/>
                <w:lang w:eastAsia="ru-RU"/>
              </w:rPr>
            </w:pPr>
          </w:p>
          <w:p w:rsidR="00115413" w:rsidRDefault="00115413" w:rsidP="0021407F">
            <w:pPr>
              <w:tabs>
                <w:tab w:val="left" w:pos="1726"/>
              </w:tabs>
              <w:spacing w:before="100" w:beforeAutospacing="1" w:line="256" w:lineRule="auto"/>
              <w:ind w:left="34" w:right="141" w:hanging="1"/>
              <w:rPr>
                <w:rFonts w:ascii="Times New Roman" w:hAnsi="Times New Roman" w:cs="Times New Roman"/>
                <w:sz w:val="28"/>
                <w:szCs w:val="28"/>
                <w:lang w:eastAsia="ru-RU"/>
              </w:rPr>
            </w:pPr>
            <w:r>
              <w:rPr>
                <w:rFonts w:ascii="Times New Roman" w:hAnsi="Times New Roman" w:cs="Times New Roman"/>
                <w:sz w:val="28"/>
                <w:szCs w:val="28"/>
                <w:lang w:eastAsia="ru-RU"/>
              </w:rPr>
              <w:t>ОБЖ</w:t>
            </w:r>
          </w:p>
        </w:tc>
      </w:tr>
      <w:tr w:rsidR="00115413" w:rsidTr="0021407F">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12.</w:t>
            </w:r>
          </w:p>
        </w:tc>
        <w:tc>
          <w:tcPr>
            <w:tcW w:w="538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Участие в конкурсах различной тематики и разного уровня</w:t>
            </w:r>
          </w:p>
        </w:tc>
        <w:tc>
          <w:tcPr>
            <w:tcW w:w="141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line="256" w:lineRule="auto"/>
              <w:ind w:left="33" w:right="42" w:hanging="33"/>
              <w:rPr>
                <w:rFonts w:ascii="Times New Roman" w:hAnsi="Times New Roman" w:cs="Times New Roman"/>
                <w:sz w:val="28"/>
                <w:szCs w:val="28"/>
                <w:lang w:eastAsia="ru-RU"/>
              </w:rPr>
            </w:pPr>
            <w:r>
              <w:rPr>
                <w:rFonts w:ascii="Times New Roman" w:hAnsi="Times New Roman" w:cs="Times New Roman"/>
                <w:sz w:val="28"/>
                <w:szCs w:val="28"/>
                <w:lang w:eastAsia="ru-RU"/>
              </w:rPr>
              <w:t> В течение года</w:t>
            </w:r>
          </w:p>
        </w:tc>
        <w:tc>
          <w:tcPr>
            <w:tcW w:w="2685"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tabs>
                <w:tab w:val="left" w:pos="1726"/>
              </w:tabs>
              <w:spacing w:before="100" w:beforeAutospacing="1"/>
              <w:ind w:left="34" w:right="141" w:hanging="1"/>
              <w:rPr>
                <w:rFonts w:ascii="Times New Roman" w:hAnsi="Times New Roman" w:cs="Times New Roman"/>
                <w:sz w:val="28"/>
                <w:szCs w:val="28"/>
                <w:lang w:eastAsia="ru-RU"/>
              </w:rPr>
            </w:pPr>
            <w:r>
              <w:rPr>
                <w:rFonts w:ascii="Times New Roman" w:hAnsi="Times New Roman" w:cs="Times New Roman"/>
                <w:sz w:val="28"/>
                <w:szCs w:val="28"/>
                <w:lang w:eastAsia="ru-RU"/>
              </w:rPr>
              <w:t>кл. руководители</w:t>
            </w:r>
          </w:p>
          <w:p w:rsidR="00115413" w:rsidRDefault="00115413" w:rsidP="0021407F">
            <w:pPr>
              <w:tabs>
                <w:tab w:val="left" w:pos="1726"/>
              </w:tabs>
              <w:spacing w:before="100" w:beforeAutospacing="1" w:line="256" w:lineRule="auto"/>
              <w:ind w:left="34" w:right="141" w:hanging="1"/>
              <w:jc w:val="center"/>
              <w:rPr>
                <w:rFonts w:ascii="Times New Roman" w:hAnsi="Times New Roman" w:cs="Times New Roman"/>
                <w:sz w:val="28"/>
                <w:szCs w:val="28"/>
                <w:lang w:eastAsia="ru-RU"/>
              </w:rPr>
            </w:pPr>
            <w:r>
              <w:rPr>
                <w:rFonts w:ascii="Times New Roman" w:hAnsi="Times New Roman" w:cs="Times New Roman"/>
                <w:sz w:val="28"/>
                <w:szCs w:val="28"/>
                <w:lang w:eastAsia="ru-RU"/>
              </w:rPr>
              <w:t> </w:t>
            </w:r>
          </w:p>
        </w:tc>
      </w:tr>
      <w:tr w:rsidR="00115413" w:rsidTr="0021407F">
        <w:trPr>
          <w:trHeight w:val="50"/>
        </w:trPr>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13.</w:t>
            </w: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14.</w:t>
            </w:r>
          </w:p>
        </w:tc>
        <w:tc>
          <w:tcPr>
            <w:tcW w:w="5387"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Заседание ученического комитета</w:t>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         Итоги 3 четверти</w:t>
            </w:r>
          </w:p>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День Победы.Участие в вахте памяти   Экскурсии местам боевой Славы.</w:t>
            </w:r>
          </w:p>
        </w:tc>
        <w:tc>
          <w:tcPr>
            <w:tcW w:w="1417"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21407F">
            <w:pPr>
              <w:spacing w:before="100" w:beforeAutospacing="1"/>
              <w:ind w:left="33" w:right="42"/>
              <w:rPr>
                <w:rFonts w:ascii="Times New Roman" w:hAnsi="Times New Roman" w:cs="Times New Roman"/>
                <w:sz w:val="28"/>
                <w:szCs w:val="28"/>
                <w:lang w:eastAsia="ru-RU"/>
              </w:rPr>
            </w:pPr>
            <w:r>
              <w:rPr>
                <w:rFonts w:ascii="Times New Roman" w:hAnsi="Times New Roman" w:cs="Times New Roman"/>
                <w:sz w:val="28"/>
                <w:szCs w:val="28"/>
                <w:lang w:eastAsia="ru-RU"/>
              </w:rPr>
              <w:t>Апрель</w:t>
            </w:r>
          </w:p>
          <w:p w:rsidR="0021407F" w:rsidRDefault="0021407F" w:rsidP="0021407F">
            <w:pPr>
              <w:spacing w:before="100" w:beforeAutospacing="1" w:line="256" w:lineRule="auto"/>
              <w:ind w:right="42"/>
              <w:rPr>
                <w:rFonts w:ascii="Times New Roman" w:hAnsi="Times New Roman" w:cs="Times New Roman"/>
                <w:sz w:val="28"/>
                <w:szCs w:val="28"/>
                <w:lang w:eastAsia="ru-RU"/>
              </w:rPr>
            </w:pPr>
          </w:p>
          <w:p w:rsidR="00115413" w:rsidRDefault="00115413" w:rsidP="0021407F">
            <w:pPr>
              <w:spacing w:before="100" w:beforeAutospacing="1" w:line="256" w:lineRule="auto"/>
              <w:ind w:right="42"/>
              <w:rPr>
                <w:rFonts w:ascii="Times New Roman" w:hAnsi="Times New Roman" w:cs="Times New Roman"/>
                <w:sz w:val="28"/>
                <w:szCs w:val="28"/>
                <w:lang w:eastAsia="ru-RU"/>
              </w:rPr>
            </w:pPr>
            <w:r>
              <w:rPr>
                <w:rFonts w:ascii="Times New Roman" w:hAnsi="Times New Roman" w:cs="Times New Roman"/>
                <w:sz w:val="28"/>
                <w:szCs w:val="28"/>
                <w:lang w:eastAsia="ru-RU"/>
              </w:rPr>
              <w:t>май</w:t>
            </w:r>
          </w:p>
        </w:tc>
        <w:tc>
          <w:tcPr>
            <w:tcW w:w="2685"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21407F">
            <w:pPr>
              <w:tabs>
                <w:tab w:val="left" w:pos="1726"/>
              </w:tabs>
              <w:spacing w:before="100" w:beforeAutospacing="1"/>
              <w:ind w:left="34" w:right="141" w:hanging="1"/>
              <w:jc w:val="center"/>
              <w:rPr>
                <w:rFonts w:ascii="Times New Roman" w:hAnsi="Times New Roman" w:cs="Times New Roman"/>
                <w:sz w:val="28"/>
                <w:szCs w:val="28"/>
                <w:lang w:eastAsia="ru-RU"/>
              </w:rPr>
            </w:pPr>
            <w:r>
              <w:rPr>
                <w:rFonts w:ascii="Times New Roman" w:hAnsi="Times New Roman" w:cs="Times New Roman"/>
                <w:sz w:val="28"/>
                <w:szCs w:val="28"/>
                <w:lang w:eastAsia="ru-RU"/>
              </w:rPr>
              <w:t>кл. рук .,учком</w:t>
            </w:r>
          </w:p>
          <w:p w:rsidR="00115413" w:rsidRDefault="00115413" w:rsidP="0021407F">
            <w:pPr>
              <w:tabs>
                <w:tab w:val="left" w:pos="1726"/>
              </w:tabs>
              <w:spacing w:before="100" w:beforeAutospacing="1"/>
              <w:ind w:left="34" w:right="141" w:hanging="1"/>
              <w:jc w:val="center"/>
              <w:rPr>
                <w:rFonts w:ascii="Times New Roman" w:hAnsi="Times New Roman" w:cs="Times New Roman"/>
                <w:sz w:val="28"/>
                <w:szCs w:val="28"/>
                <w:lang w:eastAsia="ru-RU"/>
              </w:rPr>
            </w:pPr>
          </w:p>
          <w:p w:rsidR="00115413" w:rsidRDefault="00115413" w:rsidP="0021407F">
            <w:pPr>
              <w:tabs>
                <w:tab w:val="left" w:pos="1726"/>
              </w:tabs>
              <w:spacing w:before="100" w:beforeAutospacing="1" w:line="256" w:lineRule="auto"/>
              <w:ind w:left="34" w:right="141" w:hanging="1"/>
              <w:jc w:val="center"/>
              <w:rPr>
                <w:rFonts w:ascii="Times New Roman" w:hAnsi="Times New Roman" w:cs="Times New Roman"/>
                <w:sz w:val="28"/>
                <w:szCs w:val="28"/>
                <w:lang w:eastAsia="ru-RU"/>
              </w:rPr>
            </w:pPr>
            <w:r>
              <w:rPr>
                <w:rFonts w:ascii="Times New Roman" w:hAnsi="Times New Roman" w:cs="Times New Roman"/>
                <w:sz w:val="28"/>
                <w:szCs w:val="28"/>
                <w:lang w:eastAsia="ru-RU"/>
              </w:rPr>
              <w:t>учком,кл.рук.</w:t>
            </w:r>
          </w:p>
        </w:tc>
      </w:tr>
    </w:tbl>
    <w:p w:rsidR="00115413" w:rsidRDefault="00115413" w:rsidP="005329F5">
      <w:pPr>
        <w:ind w:left="993" w:right="400" w:firstLine="425"/>
        <w:jc w:val="center"/>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b/>
          <w:sz w:val="28"/>
          <w:szCs w:val="28"/>
          <w:lang w:eastAsia="ru-RU"/>
        </w:rPr>
      </w:pPr>
      <w:r>
        <w:rPr>
          <w:rFonts w:ascii="Times New Roman" w:hAnsi="Times New Roman" w:cs="Times New Roman"/>
          <w:b/>
          <w:sz w:val="28"/>
          <w:szCs w:val="28"/>
          <w:lang w:eastAsia="ru-RU"/>
        </w:rPr>
        <w:t>4.Раздел  «ШКОЛЬНЫЙ УРОК» </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Pr>
          <w:rFonts w:ascii="Times New Roman" w:hAnsi="Times New Roman" w:cs="Times New Roman"/>
          <w:sz w:val="28"/>
          <w:szCs w:val="28"/>
          <w:lang w:eastAsia="ru-RU"/>
        </w:rPr>
        <w:t>Реализация педагогами раздела «Школьный урок» предполагает следующее :</w:t>
      </w:r>
      <w:r>
        <w:rPr>
          <w:rFonts w:ascii="Times New Roman" w:hAnsi="Times New Roman" w:cs="Times New Roman"/>
          <w:sz w:val="28"/>
          <w:szCs w:val="28"/>
          <w:lang w:eastAsia="ru-RU"/>
        </w:rPr>
        <w:br/>
        <w:t xml:space="preserve">  </w:t>
      </w:r>
      <w:r>
        <w:rPr>
          <w:rFonts w:ascii="Times New Roman" w:hAnsi="Times New Roman" w:cs="Times New Roman"/>
          <w:sz w:val="28"/>
          <w:szCs w:val="28"/>
          <w:lang w:eastAsia="ru-RU"/>
        </w:rPr>
        <w:br/>
        <w:t>*установление доверительных отношений между педагогически работниками  и   обучающимися ,способствующих позитивному восприятию обучающимся требований учителя ,активизации их познавательной деятельности</w:t>
      </w:r>
      <w:r>
        <w:rPr>
          <w:rFonts w:ascii="Times New Roman" w:hAnsi="Times New Roman" w:cs="Times New Roman"/>
          <w:sz w:val="28"/>
          <w:szCs w:val="28"/>
          <w:lang w:eastAsia="ru-RU"/>
        </w:rPr>
        <w:br/>
        <w:t>*побуждение обучающихся соблюдать на уроке общепринятые  нормы поведения ,правила общения со старшими (педработниками) и сверстниками, принципы учебной</w:t>
      </w:r>
      <w:r>
        <w:rPr>
          <w:rFonts w:ascii="Times New Roman" w:hAnsi="Times New Roman" w:cs="Times New Roman"/>
          <w:sz w:val="28"/>
          <w:szCs w:val="28"/>
          <w:lang w:eastAsia="ru-RU"/>
        </w:rPr>
        <w:br/>
        <w:t xml:space="preserve"> дисциплины</w:t>
      </w:r>
      <w:r>
        <w:rPr>
          <w:rFonts w:ascii="Times New Roman" w:hAnsi="Times New Roman" w:cs="Times New Roman"/>
          <w:sz w:val="28"/>
          <w:szCs w:val="28"/>
          <w:lang w:eastAsia="ru-RU"/>
        </w:rPr>
        <w:b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-инициирования ее обсуждения ,высказывания обучающимся своего мнения по её поводу ,выработки своего к ней отношения </w:t>
      </w:r>
      <w:r>
        <w:rPr>
          <w:rFonts w:ascii="Times New Roman" w:hAnsi="Times New Roman" w:cs="Times New Roman"/>
          <w:sz w:val="28"/>
          <w:szCs w:val="28"/>
          <w:lang w:eastAsia="ru-RU"/>
        </w:rPr>
        <w:b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r>
        <w:rPr>
          <w:rFonts w:ascii="Times New Roman" w:hAnsi="Times New Roman" w:cs="Times New Roman"/>
          <w:sz w:val="28"/>
          <w:szCs w:val="28"/>
          <w:lang w:eastAsia="ru-RU"/>
        </w:rPr>
        <w:br/>
        <w:t>*применение на уроках интерактивных форм работы с обучающимися :интеллектуальных игр, стимулирующих познавательную обучающихся</w:t>
      </w:r>
      <w:r>
        <w:rPr>
          <w:rFonts w:ascii="Times New Roman" w:hAnsi="Times New Roman" w:cs="Times New Roman"/>
          <w:sz w:val="28"/>
          <w:szCs w:val="28"/>
          <w:lang w:eastAsia="ru-RU"/>
        </w:rPr>
        <w:br/>
        <w:t>*организация шефства мотивированных и эрудированных над одноклассниками, испытывающими трудности в освоении адаптированных основных образовательных программ .</w:t>
      </w:r>
      <w:r>
        <w:rPr>
          <w:rFonts w:ascii="Times New Roman" w:hAnsi="Times New Roman" w:cs="Times New Roman"/>
          <w:sz w:val="28"/>
          <w:szCs w:val="28"/>
          <w:lang w:eastAsia="ru-RU"/>
        </w:rPr>
        <w:br/>
        <w:t>*инициирование  и поддержка исследовательской деятельности учащихся  в рамках реализации индивидуальных или групповых проектов, что способствует формированию навыков самостоятельной работы и решения теоретических проблем, навыков публичного выступления перед аудиторией, отстаивание своей точки зрения.</w:t>
      </w:r>
    </w:p>
    <w:p w:rsidR="00115413" w:rsidRDefault="00115413" w:rsidP="005329F5">
      <w:pPr>
        <w:ind w:left="993" w:right="400" w:firstLine="425"/>
        <w:rPr>
          <w:rFonts w:ascii="Times New Roman" w:hAnsi="Times New Roman" w:cs="Times New Roman"/>
          <w:b/>
          <w:sz w:val="28"/>
          <w:szCs w:val="28"/>
          <w:lang w:eastAsia="ru-RU"/>
        </w:rPr>
      </w:pPr>
      <w:r>
        <w:rPr>
          <w:rFonts w:ascii="Times New Roman" w:hAnsi="Times New Roman" w:cs="Times New Roman"/>
          <w:b/>
          <w:sz w:val="28"/>
          <w:szCs w:val="28"/>
          <w:lang w:eastAsia="ru-RU"/>
        </w:rPr>
        <w:t>5.Раздел «Внеурочная деятельность</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Воспитание  на занятиях школьных курсов внеурочной деятельности осуществляется через:</w:t>
      </w:r>
      <w:r>
        <w:rPr>
          <w:rFonts w:ascii="Times New Roman" w:hAnsi="Times New Roman" w:cs="Times New Roman"/>
          <w:sz w:val="28"/>
          <w:szCs w:val="28"/>
          <w:lang w:eastAsia="ru-RU"/>
        </w:rPr>
        <w:b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,развивать в себе важные для своего личностного развития социально значимые отношения ,получить опыт участия в социально-значимых делах.</w:t>
      </w:r>
      <w:r>
        <w:rPr>
          <w:rFonts w:ascii="Times New Roman" w:hAnsi="Times New Roman" w:cs="Times New Roman"/>
          <w:sz w:val="28"/>
          <w:szCs w:val="28"/>
          <w:lang w:eastAsia="ru-RU"/>
        </w:rPr>
        <w:br/>
        <w:t>*формирование на занятиях внеурочной деятельности детско-взрослых общностей, которые могли бы объединить обучающихся и педагогов общими позитивными эмоциями и доверительными отношениями друг к другу</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Внеурочная деятельность школы представлена следующими направлениями:</w:t>
      </w:r>
      <w:r>
        <w:rPr>
          <w:rFonts w:ascii="Times New Roman" w:hAnsi="Times New Roman" w:cs="Times New Roman"/>
          <w:sz w:val="28"/>
          <w:szCs w:val="28"/>
          <w:lang w:eastAsia="ru-RU"/>
        </w:rPr>
        <w:br/>
        <w:t xml:space="preserve">( </w:t>
      </w:r>
      <w:r>
        <w:rPr>
          <w:rFonts w:ascii="Times New Roman" w:hAnsi="Times New Roman" w:cs="Times New Roman"/>
          <w:b/>
          <w:sz w:val="28"/>
          <w:szCs w:val="28"/>
          <w:lang w:eastAsia="ru-RU"/>
        </w:rPr>
        <w:t>в соответствии с планами работы педагогов и расписанием учебных занятий</w:t>
      </w:r>
      <w:r>
        <w:rPr>
          <w:rFonts w:ascii="Times New Roman" w:hAnsi="Times New Roman" w:cs="Times New Roman"/>
          <w:sz w:val="28"/>
          <w:szCs w:val="28"/>
          <w:lang w:eastAsia="ru-RU"/>
        </w:rPr>
        <w:t>)</w:t>
      </w:r>
    </w:p>
    <w:p w:rsidR="00115413" w:rsidRDefault="00115413" w:rsidP="005329F5">
      <w:pPr>
        <w:ind w:left="993" w:right="400" w:firstLine="425"/>
        <w:jc w:val="center"/>
        <w:rPr>
          <w:rFonts w:ascii="Times New Roman" w:hAnsi="Times New Roman" w:cs="Times New Roman"/>
          <w:b/>
          <w:sz w:val="28"/>
          <w:szCs w:val="28"/>
          <w:lang w:eastAsia="ru-RU"/>
        </w:rPr>
      </w:pPr>
      <w:r>
        <w:rPr>
          <w:rFonts w:ascii="Times New Roman" w:hAnsi="Times New Roman" w:cs="Times New Roman"/>
          <w:b/>
          <w:bCs/>
          <w:i/>
          <w:iCs/>
          <w:sz w:val="28"/>
          <w:szCs w:val="28"/>
          <w:lang w:eastAsia="ru-RU"/>
        </w:rPr>
        <w:t> </w:t>
      </w:r>
    </w:p>
    <w:tbl>
      <w:tblPr>
        <w:tblW w:w="0" w:type="auto"/>
        <w:tblLayout w:type="fixed"/>
        <w:tblCellMar>
          <w:left w:w="0" w:type="dxa"/>
          <w:right w:w="0" w:type="dxa"/>
        </w:tblCellMar>
        <w:tblLook w:val="04A0"/>
      </w:tblPr>
      <w:tblGrid>
        <w:gridCol w:w="817"/>
        <w:gridCol w:w="5499"/>
        <w:gridCol w:w="1308"/>
        <w:gridCol w:w="1947"/>
      </w:tblGrid>
      <w:tr w:rsidR="00115413" w:rsidTr="00115413">
        <w:tc>
          <w:tcPr>
            <w:tcW w:w="81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b/>
                <w:bCs/>
                <w:sz w:val="28"/>
                <w:szCs w:val="28"/>
                <w:lang w:eastAsia="ru-RU"/>
              </w:rPr>
              <w:t>№</w:t>
            </w:r>
          </w:p>
        </w:tc>
        <w:tc>
          <w:tcPr>
            <w:tcW w:w="5499"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 Название мероприятия</w:t>
            </w:r>
          </w:p>
        </w:tc>
        <w:tc>
          <w:tcPr>
            <w:tcW w:w="1308"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line="256" w:lineRule="auto"/>
              <w:ind w:left="63" w:right="-105"/>
              <w:rPr>
                <w:rFonts w:ascii="Times New Roman" w:hAnsi="Times New Roman" w:cs="Times New Roman"/>
                <w:sz w:val="28"/>
                <w:szCs w:val="28"/>
                <w:lang w:eastAsia="ru-RU"/>
              </w:rPr>
            </w:pPr>
            <w:r>
              <w:rPr>
                <w:rFonts w:ascii="Times New Roman" w:hAnsi="Times New Roman" w:cs="Times New Roman"/>
                <w:b/>
                <w:bCs/>
                <w:sz w:val="28"/>
                <w:szCs w:val="28"/>
                <w:lang w:eastAsia="ru-RU"/>
              </w:rPr>
              <w:t>Дата</w:t>
            </w:r>
          </w:p>
        </w:tc>
        <w:tc>
          <w:tcPr>
            <w:tcW w:w="194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line="256" w:lineRule="auto"/>
              <w:ind w:left="-111" w:right="-1"/>
              <w:rPr>
                <w:rFonts w:ascii="Times New Roman" w:hAnsi="Times New Roman" w:cs="Times New Roman"/>
                <w:sz w:val="28"/>
                <w:szCs w:val="28"/>
                <w:lang w:eastAsia="ru-RU"/>
              </w:rPr>
            </w:pPr>
            <w:r>
              <w:rPr>
                <w:rFonts w:ascii="Times New Roman" w:hAnsi="Times New Roman" w:cs="Times New Roman"/>
                <w:b/>
                <w:bCs/>
                <w:sz w:val="28"/>
                <w:szCs w:val="28"/>
                <w:lang w:eastAsia="ru-RU"/>
              </w:rPr>
              <w:t>Ответственные</w:t>
            </w:r>
          </w:p>
        </w:tc>
      </w:tr>
      <w:tr w:rsidR="00115413" w:rsidTr="00115413">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1.</w:t>
            </w: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2.</w:t>
            </w:r>
          </w:p>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3.</w:t>
            </w: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5499"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1308"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ind w:left="63" w:right="-105"/>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сентябрь. </w:t>
            </w:r>
          </w:p>
          <w:p w:rsidR="00115413" w:rsidRDefault="00115413" w:rsidP="0021407F">
            <w:pPr>
              <w:spacing w:before="100" w:beforeAutospacing="1"/>
              <w:ind w:left="63" w:right="-105"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spacing w:before="100" w:beforeAutospacing="1"/>
              <w:ind w:left="63" w:right="-105"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spacing w:before="100" w:beforeAutospacing="1"/>
              <w:ind w:left="63" w:right="-105"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spacing w:before="100" w:beforeAutospacing="1" w:line="256" w:lineRule="auto"/>
              <w:ind w:left="63" w:right="-105" w:firstLine="42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194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ind w:left="-111" w:right="-1" w:firstLine="425"/>
              <w:rPr>
                <w:rFonts w:ascii="Times New Roman" w:hAnsi="Times New Roman" w:cs="Times New Roman"/>
                <w:sz w:val="28"/>
                <w:szCs w:val="28"/>
                <w:lang w:eastAsia="ru-RU"/>
              </w:rPr>
            </w:pPr>
            <w:r>
              <w:rPr>
                <w:rFonts w:ascii="Times New Roman" w:hAnsi="Times New Roman" w:cs="Times New Roman"/>
                <w:sz w:val="28"/>
                <w:szCs w:val="28"/>
                <w:lang w:eastAsia="ru-RU"/>
              </w:rPr>
              <w:t>классные. руководители</w:t>
            </w:r>
          </w:p>
          <w:p w:rsidR="00115413" w:rsidRDefault="00115413" w:rsidP="0021407F">
            <w:pPr>
              <w:spacing w:before="100" w:beforeAutospacing="1"/>
              <w:ind w:left="-111" w:right="-1"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spacing w:before="100" w:beforeAutospacing="1"/>
              <w:ind w:left="-111" w:right="-1"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spacing w:before="100" w:beforeAutospacing="1" w:line="256" w:lineRule="auto"/>
              <w:ind w:left="-111" w:right="-1" w:firstLine="425"/>
              <w:rPr>
                <w:rFonts w:ascii="Times New Roman" w:hAnsi="Times New Roman" w:cs="Times New Roman"/>
                <w:sz w:val="28"/>
                <w:szCs w:val="28"/>
                <w:lang w:eastAsia="ru-RU"/>
              </w:rPr>
            </w:pPr>
            <w:r>
              <w:rPr>
                <w:rFonts w:ascii="Times New Roman" w:hAnsi="Times New Roman" w:cs="Times New Roman"/>
                <w:sz w:val="28"/>
                <w:szCs w:val="28"/>
                <w:lang w:eastAsia="ru-RU"/>
              </w:rPr>
              <w:t>классные . руководители</w:t>
            </w:r>
          </w:p>
        </w:tc>
      </w:tr>
      <w:tr w:rsidR="00115413" w:rsidTr="00115413">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499"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1308"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after="0" w:line="256" w:lineRule="auto"/>
              <w:ind w:left="63" w:right="-105"/>
            </w:pPr>
          </w:p>
        </w:tc>
        <w:tc>
          <w:tcPr>
            <w:tcW w:w="194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after="0" w:line="256" w:lineRule="auto"/>
              <w:ind w:left="-111" w:right="-1"/>
            </w:pPr>
          </w:p>
        </w:tc>
      </w:tr>
      <w:tr w:rsidR="00115413" w:rsidTr="00BF4D01">
        <w:trPr>
          <w:trHeight w:val="411"/>
        </w:trPr>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ind w:left="993" w:right="400" w:firstLine="425"/>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br/>
            </w:r>
            <w:r>
              <w:rPr>
                <w:rFonts w:ascii="Times New Roman" w:hAnsi="Times New Roman" w:cs="Times New Roman"/>
                <w:sz w:val="28"/>
                <w:szCs w:val="28"/>
                <w:lang w:eastAsia="ru-RU"/>
              </w:rPr>
              <w:br/>
            </w:r>
            <w:r>
              <w:rPr>
                <w:rFonts w:ascii="Times New Roman" w:hAnsi="Times New Roman" w:cs="Times New Roman"/>
                <w:sz w:val="28"/>
                <w:szCs w:val="28"/>
                <w:lang w:eastAsia="ru-RU"/>
              </w:rPr>
              <w:br/>
            </w:r>
            <w:r>
              <w:rPr>
                <w:rFonts w:ascii="Times New Roman" w:hAnsi="Times New Roman" w:cs="Times New Roman"/>
                <w:sz w:val="28"/>
                <w:szCs w:val="28"/>
                <w:lang w:eastAsia="ru-RU"/>
              </w:rPr>
              <w:br/>
            </w:r>
            <w:r>
              <w:rPr>
                <w:rFonts w:ascii="Times New Roman" w:hAnsi="Times New Roman" w:cs="Times New Roman"/>
                <w:sz w:val="28"/>
                <w:szCs w:val="28"/>
                <w:lang w:eastAsia="ru-RU"/>
              </w:rPr>
              <w:br/>
            </w:r>
          </w:p>
        </w:tc>
        <w:tc>
          <w:tcPr>
            <w:tcW w:w="5499"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b/>
                <w:sz w:val="28"/>
                <w:szCs w:val="28"/>
                <w:lang w:eastAsia="ru-RU"/>
              </w:rPr>
              <w:t>№6.МОДУЛЬ  «Профориентация</w:t>
            </w:r>
            <w:r>
              <w:rPr>
                <w:rFonts w:ascii="Times New Roman" w:hAnsi="Times New Roman" w:cs="Times New Roman"/>
                <w:sz w:val="28"/>
                <w:szCs w:val="28"/>
                <w:lang w:eastAsia="ru-RU"/>
              </w:rPr>
              <w:t>»</w:t>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Раздел «Профориентация»  предполагает  формирование у обучающихся мотивов самореализации  в профессиональной деятельности с учётом их возможностей и интересов .</w:t>
            </w:r>
            <w:r>
              <w:rPr>
                <w:rFonts w:ascii="Times New Roman" w:hAnsi="Times New Roman" w:cs="Times New Roman"/>
                <w:sz w:val="28"/>
                <w:szCs w:val="28"/>
                <w:lang w:eastAsia="ru-RU"/>
              </w:rPr>
              <w:br/>
            </w:r>
          </w:p>
          <w:p w:rsidR="00115413" w:rsidRDefault="00115413" w:rsidP="005329F5">
            <w:pPr>
              <w:ind w:left="993" w:right="400" w:firstLine="425"/>
              <w:rPr>
                <w:rFonts w:ascii="Times New Roman" w:hAnsi="Times New Roman" w:cs="Times New Roman"/>
                <w:b/>
                <w:sz w:val="28"/>
                <w:szCs w:val="28"/>
                <w:lang w:eastAsia="ru-RU"/>
              </w:rPr>
            </w:pPr>
            <w:r>
              <w:rPr>
                <w:rFonts w:ascii="Times New Roman" w:hAnsi="Times New Roman" w:cs="Times New Roman"/>
                <w:b/>
                <w:sz w:val="28"/>
                <w:szCs w:val="28"/>
                <w:lang w:eastAsia="ru-RU"/>
              </w:rPr>
              <w:t>ПРОФОРИЕНТАЦИЯ  предполагает проведение следующих мероприятий:</w:t>
            </w:r>
            <w:r>
              <w:rPr>
                <w:rFonts w:ascii="Times New Roman" w:hAnsi="Times New Roman" w:cs="Times New Roman"/>
                <w:b/>
                <w:sz w:val="28"/>
                <w:szCs w:val="28"/>
                <w:lang w:eastAsia="ru-RU"/>
              </w:rPr>
              <w:br/>
            </w:r>
          </w:p>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 классные часы «Моя будущая профессия», «Честь   в   труде»,   «Люди, которыми гордится наш город»</w:t>
            </w:r>
            <w:r>
              <w:rPr>
                <w:rFonts w:ascii="Times New Roman" w:hAnsi="Times New Roman" w:cs="Times New Roman"/>
                <w:sz w:val="28"/>
                <w:szCs w:val="28"/>
                <w:lang w:eastAsia="ru-RU"/>
              </w:rPr>
              <w:br/>
              <w:t>-  </w:t>
            </w:r>
            <w:r>
              <w:rPr>
                <w:rFonts w:ascii="Times New Roman" w:hAnsi="Times New Roman" w:cs="Times New Roman"/>
                <w:b/>
                <w:sz w:val="28"/>
                <w:szCs w:val="28"/>
                <w:lang w:eastAsia="ru-RU"/>
              </w:rPr>
              <w:t>Конкурс</w:t>
            </w:r>
            <w:r>
              <w:rPr>
                <w:rFonts w:ascii="Times New Roman" w:hAnsi="Times New Roman" w:cs="Times New Roman"/>
                <w:sz w:val="28"/>
                <w:szCs w:val="28"/>
                <w:lang w:eastAsia="ru-RU"/>
              </w:rPr>
              <w:t>   рисунков   и   фото   «Мир профессий»</w:t>
            </w:r>
          </w:p>
        </w:tc>
        <w:tc>
          <w:tcPr>
            <w:tcW w:w="1308"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21407F">
            <w:pPr>
              <w:spacing w:before="100" w:beforeAutospacing="1"/>
              <w:ind w:left="63" w:right="-105" w:firstLine="425"/>
              <w:rPr>
                <w:rFonts w:ascii="Times New Roman" w:hAnsi="Times New Roman" w:cs="Times New Roman"/>
                <w:sz w:val="28"/>
                <w:szCs w:val="28"/>
                <w:lang w:eastAsia="ru-RU"/>
              </w:rPr>
            </w:pPr>
          </w:p>
          <w:p w:rsidR="00115413" w:rsidRDefault="00115413" w:rsidP="0021407F">
            <w:pPr>
              <w:spacing w:before="100" w:beforeAutospacing="1"/>
              <w:ind w:left="63" w:right="-105" w:firstLine="425"/>
              <w:rPr>
                <w:rFonts w:ascii="Times New Roman" w:hAnsi="Times New Roman" w:cs="Times New Roman"/>
                <w:sz w:val="28"/>
                <w:szCs w:val="28"/>
                <w:lang w:eastAsia="ru-RU"/>
              </w:rPr>
            </w:pPr>
          </w:p>
          <w:p w:rsidR="00115413" w:rsidRDefault="00115413" w:rsidP="0021407F">
            <w:pPr>
              <w:spacing w:before="100" w:beforeAutospacing="1"/>
              <w:ind w:left="63" w:right="-105" w:firstLine="425"/>
              <w:rPr>
                <w:rFonts w:ascii="Times New Roman" w:hAnsi="Times New Roman" w:cs="Times New Roman"/>
                <w:sz w:val="28"/>
                <w:szCs w:val="28"/>
                <w:lang w:eastAsia="ru-RU"/>
              </w:rPr>
            </w:pPr>
          </w:p>
          <w:p w:rsidR="00115413" w:rsidRDefault="00115413" w:rsidP="0021407F">
            <w:pPr>
              <w:spacing w:before="100" w:beforeAutospacing="1"/>
              <w:ind w:left="63" w:right="-105" w:firstLine="425"/>
              <w:rPr>
                <w:rFonts w:ascii="Times New Roman" w:hAnsi="Times New Roman" w:cs="Times New Roman"/>
                <w:sz w:val="28"/>
                <w:szCs w:val="28"/>
                <w:lang w:eastAsia="ru-RU"/>
              </w:rPr>
            </w:pPr>
          </w:p>
          <w:p w:rsidR="00115413" w:rsidRDefault="00115413" w:rsidP="0021407F">
            <w:pPr>
              <w:spacing w:before="100" w:beforeAutospacing="1"/>
              <w:ind w:left="63" w:right="-105" w:firstLine="425"/>
              <w:rPr>
                <w:rFonts w:ascii="Times New Roman" w:hAnsi="Times New Roman" w:cs="Times New Roman"/>
                <w:sz w:val="28"/>
                <w:szCs w:val="28"/>
                <w:lang w:eastAsia="ru-RU"/>
              </w:rPr>
            </w:pPr>
          </w:p>
          <w:p w:rsidR="00115413" w:rsidRDefault="00115413" w:rsidP="0021407F">
            <w:pPr>
              <w:spacing w:before="100" w:beforeAutospacing="1"/>
              <w:ind w:left="63" w:right="-105" w:firstLine="425"/>
              <w:rPr>
                <w:rFonts w:ascii="Times New Roman" w:hAnsi="Times New Roman" w:cs="Times New Roman"/>
                <w:sz w:val="28"/>
                <w:szCs w:val="28"/>
                <w:lang w:eastAsia="ru-RU"/>
              </w:rPr>
            </w:pPr>
          </w:p>
          <w:p w:rsidR="00115413" w:rsidRDefault="00115413" w:rsidP="0021407F">
            <w:pPr>
              <w:spacing w:before="100" w:beforeAutospacing="1"/>
              <w:ind w:left="63" w:right="-105"/>
              <w:rPr>
                <w:rFonts w:ascii="Times New Roman" w:hAnsi="Times New Roman" w:cs="Times New Roman"/>
                <w:sz w:val="28"/>
                <w:szCs w:val="28"/>
                <w:lang w:eastAsia="ru-RU"/>
              </w:rPr>
            </w:pPr>
          </w:p>
          <w:p w:rsidR="00115413" w:rsidRDefault="00115413" w:rsidP="0021407F">
            <w:pPr>
              <w:spacing w:before="100" w:beforeAutospacing="1"/>
              <w:ind w:left="63" w:right="-105"/>
              <w:rPr>
                <w:rFonts w:ascii="Times New Roman" w:hAnsi="Times New Roman" w:cs="Times New Roman"/>
                <w:sz w:val="28"/>
                <w:szCs w:val="28"/>
                <w:lang w:eastAsia="ru-RU"/>
              </w:rPr>
            </w:pPr>
          </w:p>
          <w:p w:rsidR="00115413" w:rsidRDefault="00115413" w:rsidP="0021407F">
            <w:pPr>
              <w:spacing w:before="100" w:beforeAutospacing="1"/>
              <w:ind w:left="63" w:right="-105" w:firstLine="425"/>
              <w:rPr>
                <w:rFonts w:ascii="Times New Roman" w:hAnsi="Times New Roman" w:cs="Times New Roman"/>
                <w:sz w:val="28"/>
                <w:szCs w:val="28"/>
                <w:lang w:eastAsia="ru-RU"/>
              </w:rPr>
            </w:pPr>
          </w:p>
          <w:p w:rsidR="0021407F" w:rsidRDefault="0021407F" w:rsidP="0021407F">
            <w:pPr>
              <w:spacing w:before="100" w:beforeAutospacing="1" w:line="256" w:lineRule="auto"/>
              <w:ind w:left="63" w:right="-105"/>
              <w:rPr>
                <w:rFonts w:ascii="Times New Roman" w:hAnsi="Times New Roman" w:cs="Times New Roman"/>
                <w:sz w:val="28"/>
                <w:szCs w:val="28"/>
                <w:lang w:eastAsia="ru-RU"/>
              </w:rPr>
            </w:pPr>
          </w:p>
          <w:p w:rsidR="00115413" w:rsidRDefault="00115413" w:rsidP="0021407F">
            <w:pPr>
              <w:spacing w:before="100" w:beforeAutospacing="1" w:line="256" w:lineRule="auto"/>
              <w:ind w:left="63" w:right="-105"/>
              <w:rPr>
                <w:rFonts w:ascii="Times New Roman" w:hAnsi="Times New Roman" w:cs="Times New Roman"/>
                <w:sz w:val="28"/>
                <w:szCs w:val="28"/>
                <w:lang w:eastAsia="ru-RU"/>
              </w:rPr>
            </w:pPr>
            <w:r>
              <w:rPr>
                <w:rFonts w:ascii="Times New Roman" w:hAnsi="Times New Roman" w:cs="Times New Roman"/>
                <w:sz w:val="28"/>
                <w:szCs w:val="28"/>
                <w:lang w:eastAsia="ru-RU"/>
              </w:rPr>
              <w:t>в течение года</w:t>
            </w:r>
          </w:p>
        </w:tc>
        <w:tc>
          <w:tcPr>
            <w:tcW w:w="194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after="0" w:line="256" w:lineRule="auto"/>
              <w:ind w:left="-111" w:right="-1"/>
            </w:pPr>
          </w:p>
        </w:tc>
      </w:tr>
      <w:tr w:rsidR="00115413" w:rsidTr="00BF4D01">
        <w:trPr>
          <w:trHeight w:val="65"/>
        </w:trPr>
        <w:tc>
          <w:tcPr>
            <w:tcW w:w="817"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499"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1308"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after="0" w:line="256" w:lineRule="auto"/>
              <w:ind w:left="63" w:right="-105"/>
            </w:pPr>
          </w:p>
        </w:tc>
        <w:tc>
          <w:tcPr>
            <w:tcW w:w="194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after="0" w:line="256" w:lineRule="auto"/>
              <w:ind w:left="-111" w:right="-1"/>
            </w:pPr>
          </w:p>
        </w:tc>
      </w:tr>
    </w:tbl>
    <w:p w:rsidR="00115413" w:rsidRDefault="00115413" w:rsidP="005329F5">
      <w:pPr>
        <w:ind w:left="993" w:right="400" w:firstLine="425"/>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p>
    <w:p w:rsidR="00115413" w:rsidRDefault="00115413" w:rsidP="005329F5">
      <w:pPr>
        <w:ind w:left="993" w:right="400" w:firstLine="425"/>
        <w:rPr>
          <w:rFonts w:ascii="Times New Roman" w:hAnsi="Times New Roman" w:cs="Times New Roman"/>
          <w:bCs/>
          <w:sz w:val="28"/>
          <w:szCs w:val="28"/>
          <w:lang w:eastAsia="ru-RU"/>
        </w:rPr>
      </w:pPr>
      <w:r>
        <w:rPr>
          <w:rFonts w:ascii="Times New Roman" w:hAnsi="Times New Roman" w:cs="Times New Roman"/>
          <w:b/>
          <w:bCs/>
          <w:sz w:val="28"/>
          <w:szCs w:val="28"/>
          <w:lang w:eastAsia="ru-RU"/>
        </w:rPr>
        <w:t xml:space="preserve">№7 МОДУЛЬ  «Детские общественные объединения» </w:t>
      </w:r>
      <w:r>
        <w:rPr>
          <w:rFonts w:ascii="Times New Roman" w:hAnsi="Times New Roman" w:cs="Times New Roman"/>
          <w:b/>
          <w:bCs/>
          <w:sz w:val="28"/>
          <w:szCs w:val="28"/>
          <w:lang w:eastAsia="ru-RU"/>
        </w:rPr>
        <w:br/>
        <w:t xml:space="preserve">                                    </w:t>
      </w:r>
      <w:r>
        <w:rPr>
          <w:rFonts w:ascii="Times New Roman" w:hAnsi="Times New Roman" w:cs="Times New Roman"/>
          <w:b/>
          <w:bCs/>
          <w:sz w:val="28"/>
          <w:szCs w:val="28"/>
          <w:lang w:eastAsia="ru-RU"/>
        </w:rPr>
        <w:br/>
        <w:t xml:space="preserve">                 </w:t>
      </w:r>
      <w:r>
        <w:rPr>
          <w:rFonts w:ascii="Times New Roman" w:hAnsi="Times New Roman" w:cs="Times New Roman"/>
          <w:bCs/>
          <w:sz w:val="28"/>
          <w:szCs w:val="28"/>
          <w:lang w:eastAsia="ru-RU"/>
        </w:rPr>
        <w:t>В МБОУ СОШ №2 гор. Дигоры РСО-А им.А.Н.Кесаева</w:t>
      </w:r>
      <w:r>
        <w:rPr>
          <w:rFonts w:ascii="Times New Roman" w:hAnsi="Times New Roman" w:cs="Times New Roman"/>
          <w:bCs/>
          <w:sz w:val="28"/>
          <w:szCs w:val="28"/>
          <w:lang w:eastAsia="ru-RU"/>
        </w:rPr>
        <w:br/>
        <w:t xml:space="preserve">           работают следующие детские клубы и общественные объединения:</w:t>
      </w:r>
    </w:p>
    <w:p w:rsidR="00115413" w:rsidRDefault="00115413" w:rsidP="005329F5">
      <w:pPr>
        <w:pStyle w:val="a3"/>
        <w:ind w:left="993" w:right="400" w:firstLine="425"/>
        <w:rPr>
          <w:rFonts w:ascii="Times New Roman" w:hAnsi="Times New Roman" w:cs="Times New Roman"/>
          <w:bCs/>
          <w:sz w:val="28"/>
          <w:szCs w:val="28"/>
        </w:rPr>
      </w:pPr>
      <w:r>
        <w:rPr>
          <w:rFonts w:ascii="Times New Roman" w:hAnsi="Times New Roman" w:cs="Times New Roman"/>
          <w:bCs/>
          <w:sz w:val="28"/>
          <w:szCs w:val="28"/>
        </w:rPr>
        <w:t>1.«Российское движение школьников»  (РДШ)</w:t>
      </w:r>
      <w:r>
        <w:rPr>
          <w:rFonts w:ascii="Times New Roman" w:hAnsi="Times New Roman" w:cs="Times New Roman"/>
          <w:bCs/>
          <w:sz w:val="28"/>
          <w:szCs w:val="28"/>
        </w:rPr>
        <w:br/>
        <w:t>2.Школьный спортивный клуб (ШСК)</w:t>
      </w:r>
      <w:r>
        <w:rPr>
          <w:rFonts w:ascii="Times New Roman" w:hAnsi="Times New Roman" w:cs="Times New Roman"/>
          <w:bCs/>
          <w:sz w:val="28"/>
          <w:szCs w:val="28"/>
        </w:rPr>
        <w:br/>
        <w:t>3. «Юнармия»</w:t>
      </w:r>
      <w:r>
        <w:rPr>
          <w:rFonts w:ascii="Times New Roman" w:hAnsi="Times New Roman" w:cs="Times New Roman"/>
          <w:bCs/>
          <w:sz w:val="28"/>
          <w:szCs w:val="28"/>
        </w:rPr>
        <w:br/>
        <w:t>4.Клуб «Патриот»</w:t>
      </w:r>
      <w:r>
        <w:rPr>
          <w:rFonts w:ascii="Times New Roman" w:hAnsi="Times New Roman" w:cs="Times New Roman"/>
          <w:bCs/>
          <w:sz w:val="28"/>
          <w:szCs w:val="28"/>
        </w:rPr>
        <w:br/>
        <w:t>5. «Юные волонтёры»</w:t>
      </w:r>
      <w:r>
        <w:rPr>
          <w:rFonts w:ascii="Times New Roman" w:hAnsi="Times New Roman" w:cs="Times New Roman"/>
          <w:bCs/>
          <w:sz w:val="28"/>
          <w:szCs w:val="28"/>
        </w:rPr>
        <w:br/>
        <w:t>6. «Юные инспектора движения» (ЮИД)</w:t>
      </w:r>
      <w:r>
        <w:rPr>
          <w:rFonts w:ascii="Times New Roman" w:hAnsi="Times New Roman" w:cs="Times New Roman"/>
          <w:bCs/>
          <w:sz w:val="28"/>
          <w:szCs w:val="28"/>
        </w:rPr>
        <w:br/>
        <w:t>7. «Юные пожарные»</w:t>
      </w:r>
      <w:r>
        <w:rPr>
          <w:rFonts w:ascii="Times New Roman" w:hAnsi="Times New Roman" w:cs="Times New Roman"/>
          <w:bCs/>
          <w:sz w:val="28"/>
          <w:szCs w:val="28"/>
        </w:rPr>
        <w:br/>
        <w:t>8. «Юный ЭКОЛОГ»</w:t>
      </w:r>
      <w:r>
        <w:rPr>
          <w:rFonts w:ascii="Times New Roman" w:hAnsi="Times New Roman" w:cs="Times New Roman"/>
          <w:bCs/>
          <w:sz w:val="28"/>
          <w:szCs w:val="28"/>
        </w:rPr>
        <w:br/>
        <w:t>9. «Классное вожатство»</w:t>
      </w:r>
    </w:p>
    <w:p w:rsidR="00115413" w:rsidRDefault="00115413" w:rsidP="005329F5">
      <w:pPr>
        <w:pStyle w:val="a3"/>
        <w:ind w:left="993" w:right="400" w:firstLine="425"/>
        <w:rPr>
          <w:rFonts w:ascii="Times New Roman" w:hAnsi="Times New Roman" w:cs="Times New Roman"/>
          <w:bCs/>
          <w:sz w:val="28"/>
          <w:szCs w:val="28"/>
        </w:rPr>
      </w:pPr>
      <w:r>
        <w:rPr>
          <w:rFonts w:ascii="Times New Roman" w:hAnsi="Times New Roman" w:cs="Times New Roman"/>
          <w:bCs/>
          <w:sz w:val="28"/>
          <w:szCs w:val="28"/>
        </w:rPr>
        <w:t>Каждый клуб  свою воспитательную деятельность проводит  в соответствии с планом работы и расписанием занятий.</w:t>
      </w:r>
    </w:p>
    <w:p w:rsidR="00115413" w:rsidRDefault="00115413" w:rsidP="005329F5">
      <w:pPr>
        <w:ind w:left="993" w:right="400" w:firstLine="425"/>
        <w:rPr>
          <w:rFonts w:ascii="Times New Roman" w:hAnsi="Times New Roman" w:cs="Times New Roman"/>
          <w:b/>
          <w:bCs/>
          <w:sz w:val="28"/>
          <w:szCs w:val="28"/>
        </w:rPr>
      </w:pPr>
      <w:r>
        <w:rPr>
          <w:rFonts w:ascii="Times New Roman" w:hAnsi="Times New Roman" w:cs="Times New Roman"/>
          <w:b/>
          <w:bCs/>
          <w:sz w:val="28"/>
          <w:szCs w:val="28"/>
          <w:lang w:eastAsia="ru-RU"/>
        </w:rPr>
        <w:t xml:space="preserve">               </w:t>
      </w:r>
      <w:r>
        <w:rPr>
          <w:rFonts w:ascii="Times New Roman" w:hAnsi="Times New Roman" w:cs="Times New Roman"/>
          <w:b/>
          <w:bCs/>
          <w:sz w:val="28"/>
          <w:szCs w:val="28"/>
        </w:rPr>
        <w:t>№8 МОДУЛЬ «Экскурсии. Походы»</w:t>
      </w:r>
    </w:p>
    <w:p w:rsidR="00115413" w:rsidRDefault="00115413" w:rsidP="005329F5">
      <w:pPr>
        <w:pStyle w:val="a3"/>
        <w:ind w:left="993" w:right="400" w:firstLine="425"/>
        <w:rPr>
          <w:rFonts w:ascii="Times New Roman" w:hAnsi="Times New Roman" w:cs="Times New Roman"/>
          <w:bCs/>
          <w:sz w:val="28"/>
          <w:szCs w:val="28"/>
        </w:rPr>
      </w:pPr>
      <w:r>
        <w:rPr>
          <w:rFonts w:ascii="Times New Roman" w:hAnsi="Times New Roman" w:cs="Times New Roman"/>
          <w:bCs/>
          <w:sz w:val="28"/>
          <w:szCs w:val="28"/>
        </w:rPr>
        <w:t>Модуль предполагает патриотическое, духовно-нравственное, экологическое  воспитание обучающихся  посредством регулярных экскурсий в театры, кино, музеи, по местам боевой Славы, в природу.</w:t>
      </w:r>
    </w:p>
    <w:tbl>
      <w:tblPr>
        <w:tblW w:w="0" w:type="auto"/>
        <w:tblLayout w:type="fixed"/>
        <w:tblCellMar>
          <w:left w:w="0" w:type="dxa"/>
          <w:right w:w="0" w:type="dxa"/>
        </w:tblCellMar>
        <w:tblLook w:val="04A0"/>
      </w:tblPr>
      <w:tblGrid>
        <w:gridCol w:w="675"/>
        <w:gridCol w:w="5387"/>
        <w:gridCol w:w="1468"/>
        <w:gridCol w:w="2347"/>
      </w:tblGrid>
      <w:tr w:rsidR="00115413" w:rsidTr="0021407F">
        <w:tc>
          <w:tcPr>
            <w:tcW w:w="67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ind w:left="993" w:right="400" w:firstLine="425"/>
              <w:jc w:val="center"/>
              <w:rPr>
                <w:rFonts w:ascii="Times New Roman" w:hAnsi="Times New Roman" w:cs="Times New Roman"/>
                <w:sz w:val="28"/>
                <w:szCs w:val="28"/>
                <w:lang w:eastAsia="ru-RU"/>
              </w:rPr>
            </w:pPr>
          </w:p>
          <w:p w:rsidR="00115413" w:rsidRDefault="00115413" w:rsidP="005329F5">
            <w:pPr>
              <w:spacing w:before="100" w:beforeAutospacing="1" w:line="256" w:lineRule="auto"/>
              <w:ind w:left="993" w:right="400"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538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b/>
                <w:bCs/>
                <w:sz w:val="28"/>
                <w:szCs w:val="28"/>
                <w:lang w:eastAsia="ru-RU"/>
              </w:rPr>
              <w:t>Мероприятия</w:t>
            </w:r>
          </w:p>
        </w:tc>
        <w:tc>
          <w:tcPr>
            <w:tcW w:w="1468"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line="256" w:lineRule="auto"/>
              <w:ind w:left="32" w:right="-57"/>
              <w:rPr>
                <w:rFonts w:ascii="Times New Roman" w:hAnsi="Times New Roman" w:cs="Times New Roman"/>
                <w:sz w:val="28"/>
                <w:szCs w:val="28"/>
                <w:lang w:eastAsia="ru-RU"/>
              </w:rPr>
            </w:pPr>
            <w:r>
              <w:rPr>
                <w:rFonts w:ascii="Times New Roman" w:hAnsi="Times New Roman" w:cs="Times New Roman"/>
                <w:b/>
                <w:bCs/>
                <w:sz w:val="28"/>
                <w:szCs w:val="28"/>
                <w:lang w:eastAsia="ru-RU"/>
              </w:rPr>
              <w:t>Дата</w:t>
            </w:r>
          </w:p>
        </w:tc>
        <w:tc>
          <w:tcPr>
            <w:tcW w:w="234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tabs>
                <w:tab w:val="left" w:pos="1968"/>
              </w:tabs>
              <w:spacing w:before="100" w:beforeAutospacing="1" w:line="256" w:lineRule="auto"/>
              <w:ind w:left="-17" w:right="22"/>
              <w:rPr>
                <w:rFonts w:ascii="Times New Roman" w:hAnsi="Times New Roman" w:cs="Times New Roman"/>
                <w:sz w:val="28"/>
                <w:szCs w:val="28"/>
                <w:lang w:eastAsia="ru-RU"/>
              </w:rPr>
            </w:pPr>
            <w:r>
              <w:rPr>
                <w:rFonts w:ascii="Times New Roman" w:hAnsi="Times New Roman" w:cs="Times New Roman"/>
                <w:b/>
                <w:bCs/>
                <w:sz w:val="28"/>
                <w:szCs w:val="28"/>
                <w:lang w:eastAsia="ru-RU"/>
              </w:rPr>
              <w:t>Ответственные</w:t>
            </w:r>
          </w:p>
        </w:tc>
      </w:tr>
      <w:tr w:rsidR="00115413" w:rsidTr="0021407F">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1</w:t>
            </w:r>
          </w:p>
          <w:p w:rsidR="00115413" w:rsidRDefault="00115413" w:rsidP="005329F5">
            <w:pPr>
              <w:spacing w:before="100" w:before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538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ind w:left="993" w:right="40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Экскурсии на природу « Люби свой край» ,  «Береги природу» , «Осетия –мой край родной», «Земля наш общий дом»                                       </w:t>
            </w:r>
            <w:r>
              <w:rPr>
                <w:rFonts w:ascii="Times New Roman" w:hAnsi="Times New Roman" w:cs="Times New Roman"/>
                <w:sz w:val="28"/>
                <w:szCs w:val="28"/>
                <w:lang w:eastAsia="ru-RU"/>
              </w:rPr>
              <w:br/>
            </w:r>
            <w:r>
              <w:rPr>
                <w:rFonts w:ascii="Times New Roman" w:hAnsi="Times New Roman" w:cs="Times New Roman"/>
                <w:sz w:val="28"/>
                <w:szCs w:val="28"/>
                <w:lang w:eastAsia="ru-RU"/>
              </w:rPr>
              <w:br/>
              <w:t>«Месячники     военно – патриотического воспитания:</w:t>
            </w:r>
            <w:r>
              <w:rPr>
                <w:rFonts w:ascii="Times New Roman" w:hAnsi="Times New Roman" w:cs="Times New Roman"/>
                <w:sz w:val="28"/>
                <w:szCs w:val="28"/>
                <w:lang w:eastAsia="ru-RU"/>
              </w:rPr>
              <w:br/>
            </w:r>
            <w:r>
              <w:rPr>
                <w:rFonts w:ascii="Times New Roman" w:hAnsi="Times New Roman" w:cs="Times New Roman"/>
                <w:sz w:val="28"/>
                <w:szCs w:val="28"/>
                <w:lang w:eastAsia="ru-RU"/>
              </w:rPr>
              <w:br/>
              <w:t>_-экскурсии  на Аллею Славы гор. Дигоры,</w:t>
            </w:r>
            <w:r>
              <w:rPr>
                <w:rFonts w:ascii="Times New Roman" w:hAnsi="Times New Roman" w:cs="Times New Roman"/>
                <w:sz w:val="28"/>
                <w:szCs w:val="28"/>
                <w:lang w:eastAsia="ru-RU"/>
              </w:rPr>
              <w:br/>
            </w:r>
            <w:r>
              <w:rPr>
                <w:rFonts w:ascii="Times New Roman" w:hAnsi="Times New Roman" w:cs="Times New Roman"/>
                <w:sz w:val="28"/>
                <w:szCs w:val="28"/>
                <w:lang w:eastAsia="ru-RU"/>
              </w:rPr>
              <w:br/>
              <w:t>- экскурсии в Дом-музей Георгия Цаголова в г.Дигоре,</w:t>
            </w:r>
            <w:r>
              <w:rPr>
                <w:rFonts w:ascii="Times New Roman" w:hAnsi="Times New Roman" w:cs="Times New Roman"/>
                <w:sz w:val="28"/>
                <w:szCs w:val="28"/>
                <w:lang w:eastAsia="ru-RU"/>
              </w:rPr>
              <w:br/>
            </w:r>
            <w:r>
              <w:rPr>
                <w:rFonts w:ascii="Times New Roman" w:hAnsi="Times New Roman" w:cs="Times New Roman"/>
                <w:sz w:val="28"/>
                <w:szCs w:val="28"/>
                <w:lang w:eastAsia="ru-RU"/>
              </w:rPr>
              <w:br/>
              <w:t>- экскурсии в Национальный краеведческий музей РСО-А в г.Владикавказе, Мемориал Славы в г.Владикавказе, Эльхотовкие ворота,  «Барбашово поле», с.Дзуарикау и т.д.</w:t>
            </w:r>
            <w:r>
              <w:rPr>
                <w:rFonts w:ascii="Times New Roman" w:hAnsi="Times New Roman" w:cs="Times New Roman"/>
                <w:sz w:val="28"/>
                <w:szCs w:val="28"/>
                <w:lang w:eastAsia="ru-RU"/>
              </w:rPr>
              <w:br/>
            </w:r>
          </w:p>
          <w:p w:rsidR="00115413" w:rsidRDefault="00115413" w:rsidP="005329F5">
            <w:pPr>
              <w:ind w:left="993" w:right="400"/>
              <w:rPr>
                <w:rFonts w:ascii="Times New Roman" w:hAnsi="Times New Roman" w:cs="Times New Roman"/>
                <w:sz w:val="28"/>
                <w:szCs w:val="28"/>
                <w:lang w:eastAsia="ru-RU"/>
              </w:rPr>
            </w:pPr>
            <w:r>
              <w:rPr>
                <w:rFonts w:ascii="Times New Roman" w:hAnsi="Times New Roman" w:cs="Times New Roman"/>
                <w:b/>
                <w:sz w:val="28"/>
                <w:szCs w:val="28"/>
                <w:lang w:eastAsia="ru-RU"/>
              </w:rPr>
              <w:t>№9 МОДУЛЬ «Школьные медиа»</w:t>
            </w:r>
          </w:p>
          <w:p w:rsidR="00115413" w:rsidRDefault="00115413" w:rsidP="005329F5">
            <w:pPr>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Школьные медиа способствуют развитию коммуникативной культуры школьников, формируют навыки общения  и сотрудничества.</w:t>
            </w:r>
            <w:r>
              <w:rPr>
                <w:rFonts w:ascii="Times New Roman" w:hAnsi="Times New Roman" w:cs="Times New Roman"/>
                <w:sz w:val="28"/>
                <w:szCs w:val="28"/>
                <w:lang w:eastAsia="ru-RU"/>
              </w:rPr>
              <w:br/>
              <w:t>Модуль «школьные медиа» реализуется через:</w:t>
            </w:r>
          </w:p>
          <w:p w:rsidR="00115413" w:rsidRDefault="00115413" w:rsidP="005329F5">
            <w:pPr>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*мультимедийное сопровождение мероприятий из модуля «основные школьные дела»</w:t>
            </w:r>
          </w:p>
          <w:p w:rsidR="00115413" w:rsidRDefault="00115413" w:rsidP="005329F5">
            <w:pPr>
              <w:spacing w:line="256" w:lineRule="auto"/>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*школьный сайт</w:t>
            </w:r>
            <w:r>
              <w:rPr>
                <w:rFonts w:ascii="Times New Roman" w:hAnsi="Times New Roman" w:cs="Times New Roman"/>
                <w:sz w:val="28"/>
                <w:szCs w:val="28"/>
                <w:lang w:eastAsia="ru-RU"/>
              </w:rPr>
              <w:br/>
              <w:t>*школьный Телеграм-канал ,через который педагоги ,ученики и их родители имеют возможность узнавать не только о школьных делах ,но и активно участвовать в обсуждении актуальных вопросов ,вносить предложения .</w:t>
            </w:r>
          </w:p>
        </w:tc>
        <w:tc>
          <w:tcPr>
            <w:tcW w:w="1468"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21407F">
            <w:pPr>
              <w:spacing w:before="100" w:beforeAutospacing="1"/>
              <w:ind w:left="32" w:right="-57"/>
              <w:rPr>
                <w:rFonts w:ascii="Times New Roman" w:hAnsi="Times New Roman" w:cs="Times New Roman"/>
                <w:sz w:val="28"/>
                <w:szCs w:val="28"/>
                <w:lang w:eastAsia="ru-RU"/>
              </w:rPr>
            </w:pPr>
            <w:r>
              <w:rPr>
                <w:rFonts w:ascii="Times New Roman" w:hAnsi="Times New Roman" w:cs="Times New Roman"/>
                <w:sz w:val="28"/>
                <w:szCs w:val="28"/>
                <w:lang w:eastAsia="ru-RU"/>
              </w:rPr>
              <w:t>в течение года</w:t>
            </w:r>
          </w:p>
          <w:p w:rsidR="00115413" w:rsidRDefault="00115413" w:rsidP="0021407F">
            <w:pPr>
              <w:spacing w:after="0"/>
              <w:ind w:left="32" w:right="-57"/>
              <w:rPr>
                <w:rFonts w:ascii="Times New Roman" w:hAnsi="Times New Roman" w:cs="Times New Roman"/>
                <w:sz w:val="28"/>
                <w:szCs w:val="28"/>
                <w:lang w:eastAsia="ru-RU"/>
              </w:rPr>
            </w:pPr>
          </w:p>
          <w:p w:rsidR="00115413" w:rsidRDefault="00115413" w:rsidP="0021407F">
            <w:pPr>
              <w:spacing w:after="0"/>
              <w:ind w:left="32" w:right="-57"/>
              <w:rPr>
                <w:rFonts w:ascii="Times New Roman" w:hAnsi="Times New Roman" w:cs="Times New Roman"/>
                <w:sz w:val="28"/>
                <w:szCs w:val="28"/>
                <w:lang w:eastAsia="ru-RU"/>
              </w:rPr>
            </w:pPr>
          </w:p>
          <w:p w:rsidR="00115413" w:rsidRDefault="00115413" w:rsidP="0021407F">
            <w:pPr>
              <w:spacing w:after="0"/>
              <w:ind w:left="32" w:right="-57"/>
              <w:rPr>
                <w:rFonts w:ascii="Times New Roman" w:hAnsi="Times New Roman" w:cs="Times New Roman"/>
                <w:sz w:val="28"/>
                <w:szCs w:val="28"/>
                <w:lang w:eastAsia="ru-RU"/>
              </w:rPr>
            </w:pPr>
            <w:r>
              <w:rPr>
                <w:rFonts w:ascii="Times New Roman" w:hAnsi="Times New Roman" w:cs="Times New Roman"/>
                <w:sz w:val="28"/>
                <w:szCs w:val="28"/>
                <w:lang w:eastAsia="ru-RU"/>
              </w:rPr>
              <w:t>февраль,</w:t>
            </w:r>
          </w:p>
          <w:p w:rsidR="00115413" w:rsidRDefault="00115413" w:rsidP="0021407F">
            <w:pPr>
              <w:spacing w:after="0"/>
              <w:ind w:left="32" w:right="-57"/>
              <w:rPr>
                <w:rFonts w:ascii="Times New Roman" w:hAnsi="Times New Roman" w:cs="Times New Roman"/>
                <w:sz w:val="28"/>
                <w:szCs w:val="28"/>
                <w:lang w:eastAsia="ru-RU"/>
              </w:rPr>
            </w:pPr>
            <w:r>
              <w:rPr>
                <w:rFonts w:ascii="Times New Roman" w:hAnsi="Times New Roman" w:cs="Times New Roman"/>
                <w:sz w:val="28"/>
                <w:szCs w:val="28"/>
                <w:lang w:eastAsia="ru-RU"/>
              </w:rPr>
              <w:t>май</w:t>
            </w:r>
          </w:p>
          <w:p w:rsidR="00115413" w:rsidRDefault="00115413" w:rsidP="0021407F">
            <w:pPr>
              <w:spacing w:after="0"/>
              <w:ind w:left="32" w:right="-57"/>
              <w:rPr>
                <w:rFonts w:ascii="Times New Roman" w:hAnsi="Times New Roman" w:cs="Times New Roman"/>
                <w:sz w:val="28"/>
                <w:szCs w:val="28"/>
                <w:lang w:eastAsia="ru-RU"/>
              </w:rPr>
            </w:pPr>
          </w:p>
          <w:p w:rsidR="00115413" w:rsidRDefault="00115413" w:rsidP="0021407F">
            <w:pPr>
              <w:spacing w:after="0"/>
              <w:ind w:left="32" w:right="-57"/>
              <w:rPr>
                <w:rFonts w:ascii="Times New Roman" w:hAnsi="Times New Roman" w:cs="Times New Roman"/>
                <w:sz w:val="28"/>
                <w:szCs w:val="28"/>
                <w:lang w:eastAsia="ru-RU"/>
              </w:rPr>
            </w:pPr>
            <w:r>
              <w:rPr>
                <w:rFonts w:ascii="Times New Roman" w:hAnsi="Times New Roman" w:cs="Times New Roman"/>
                <w:sz w:val="28"/>
                <w:szCs w:val="28"/>
                <w:lang w:eastAsia="ru-RU"/>
              </w:rPr>
              <w:t>в течение года</w:t>
            </w:r>
          </w:p>
          <w:p w:rsidR="00115413" w:rsidRDefault="00115413" w:rsidP="0021407F">
            <w:pPr>
              <w:ind w:left="32" w:right="-57"/>
              <w:rPr>
                <w:rFonts w:ascii="Times New Roman" w:hAnsi="Times New Roman" w:cs="Times New Roman"/>
                <w:sz w:val="28"/>
                <w:szCs w:val="28"/>
                <w:lang w:eastAsia="ru-RU"/>
              </w:rPr>
            </w:pPr>
          </w:p>
          <w:p w:rsidR="00115413" w:rsidRDefault="00115413" w:rsidP="0021407F">
            <w:pPr>
              <w:ind w:left="32" w:right="-57"/>
              <w:rPr>
                <w:rFonts w:ascii="Times New Roman" w:hAnsi="Times New Roman" w:cs="Times New Roman"/>
                <w:sz w:val="28"/>
                <w:szCs w:val="28"/>
                <w:lang w:eastAsia="ru-RU"/>
              </w:rPr>
            </w:pPr>
            <w:r>
              <w:rPr>
                <w:rFonts w:ascii="Times New Roman" w:hAnsi="Times New Roman" w:cs="Times New Roman"/>
                <w:sz w:val="28"/>
                <w:szCs w:val="28"/>
                <w:lang w:eastAsia="ru-RU"/>
              </w:rPr>
              <w:t>май</w:t>
            </w:r>
          </w:p>
          <w:p w:rsidR="00115413" w:rsidRDefault="00115413" w:rsidP="0021407F">
            <w:pPr>
              <w:spacing w:before="100" w:beforeAutospacing="1"/>
              <w:ind w:left="32" w:right="-57"/>
              <w:rPr>
                <w:rFonts w:ascii="Times New Roman" w:hAnsi="Times New Roman" w:cs="Times New Roman"/>
                <w:sz w:val="28"/>
                <w:szCs w:val="28"/>
                <w:lang w:eastAsia="ru-RU"/>
              </w:rPr>
            </w:pPr>
            <w:r>
              <w:rPr>
                <w:rFonts w:ascii="Times New Roman" w:hAnsi="Times New Roman" w:cs="Times New Roman"/>
                <w:sz w:val="28"/>
                <w:szCs w:val="28"/>
                <w:lang w:eastAsia="ru-RU"/>
              </w:rPr>
              <w:t>май</w:t>
            </w:r>
          </w:p>
          <w:p w:rsidR="00115413" w:rsidRDefault="00115413" w:rsidP="0021407F">
            <w:pPr>
              <w:spacing w:before="100" w:beforeAutospacing="1"/>
              <w:ind w:left="32" w:right="-57"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spacing w:before="100" w:beforeAutospacing="1"/>
              <w:ind w:left="32" w:right="-57"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spacing w:before="100" w:beforeAutospacing="1" w:line="256" w:lineRule="auto"/>
              <w:ind w:left="32" w:right="-57"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tc>
        <w:tc>
          <w:tcPr>
            <w:tcW w:w="2347" w:type="dxa"/>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21407F">
            <w:pPr>
              <w:tabs>
                <w:tab w:val="left" w:pos="1968"/>
              </w:tabs>
              <w:spacing w:before="100" w:beforeAutospacing="1"/>
              <w:ind w:left="-17" w:right="22"/>
              <w:rPr>
                <w:rFonts w:ascii="Times New Roman" w:hAnsi="Times New Roman" w:cs="Times New Roman"/>
                <w:sz w:val="28"/>
                <w:szCs w:val="28"/>
                <w:lang w:eastAsia="ru-RU"/>
              </w:rPr>
            </w:pPr>
            <w:r>
              <w:rPr>
                <w:rFonts w:ascii="Times New Roman" w:hAnsi="Times New Roman" w:cs="Times New Roman"/>
                <w:sz w:val="28"/>
                <w:szCs w:val="28"/>
                <w:lang w:eastAsia="ru-RU"/>
              </w:rPr>
              <w:t> кл.руководители. </w:t>
            </w:r>
          </w:p>
          <w:p w:rsidR="00115413" w:rsidRDefault="00115413" w:rsidP="0021407F">
            <w:pPr>
              <w:tabs>
                <w:tab w:val="left" w:pos="1968"/>
              </w:tabs>
              <w:spacing w:before="100" w:beforeAutospacing="1"/>
              <w:ind w:left="-17" w:right="22"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tabs>
                <w:tab w:val="left" w:pos="1968"/>
              </w:tabs>
              <w:spacing w:before="100" w:beforeAutospacing="1"/>
              <w:ind w:left="-17" w:right="22"/>
              <w:rPr>
                <w:rFonts w:ascii="Times New Roman" w:hAnsi="Times New Roman" w:cs="Times New Roman"/>
                <w:sz w:val="28"/>
                <w:szCs w:val="28"/>
                <w:lang w:eastAsia="ru-RU"/>
              </w:rPr>
            </w:pPr>
            <w:r>
              <w:rPr>
                <w:rFonts w:ascii="Times New Roman" w:hAnsi="Times New Roman" w:cs="Times New Roman"/>
                <w:sz w:val="28"/>
                <w:szCs w:val="28"/>
                <w:lang w:eastAsia="ru-RU"/>
              </w:rPr>
              <w:t>кл.руководители</w:t>
            </w:r>
          </w:p>
          <w:p w:rsidR="00115413" w:rsidRDefault="00115413" w:rsidP="0021407F">
            <w:pPr>
              <w:tabs>
                <w:tab w:val="left" w:pos="1968"/>
              </w:tabs>
              <w:spacing w:before="100" w:beforeAutospacing="1"/>
              <w:ind w:left="-17" w:right="22"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tabs>
                <w:tab w:val="left" w:pos="1968"/>
              </w:tabs>
              <w:spacing w:before="100" w:beforeAutospacing="1"/>
              <w:ind w:left="-17" w:right="22"/>
              <w:rPr>
                <w:rFonts w:ascii="Times New Roman" w:hAnsi="Times New Roman" w:cs="Times New Roman"/>
                <w:sz w:val="28"/>
                <w:szCs w:val="28"/>
                <w:lang w:eastAsia="ru-RU"/>
              </w:rPr>
            </w:pPr>
            <w:r>
              <w:rPr>
                <w:rFonts w:ascii="Times New Roman" w:hAnsi="Times New Roman" w:cs="Times New Roman"/>
                <w:sz w:val="28"/>
                <w:szCs w:val="28"/>
                <w:lang w:eastAsia="ru-RU"/>
              </w:rPr>
              <w:t>кл.руководители</w:t>
            </w:r>
          </w:p>
          <w:p w:rsidR="00115413" w:rsidRDefault="00115413" w:rsidP="0021407F">
            <w:pPr>
              <w:tabs>
                <w:tab w:val="left" w:pos="1968"/>
              </w:tabs>
              <w:spacing w:before="100" w:beforeAutospacing="1"/>
              <w:ind w:left="-17" w:right="22"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tabs>
                <w:tab w:val="left" w:pos="1968"/>
              </w:tabs>
              <w:spacing w:before="100" w:beforeAutospacing="1"/>
              <w:ind w:left="-17" w:right="22"/>
              <w:rPr>
                <w:rFonts w:ascii="Times New Roman" w:hAnsi="Times New Roman" w:cs="Times New Roman"/>
                <w:sz w:val="28"/>
                <w:szCs w:val="28"/>
                <w:lang w:eastAsia="ru-RU"/>
              </w:rPr>
            </w:pPr>
            <w:r>
              <w:rPr>
                <w:rFonts w:ascii="Times New Roman" w:hAnsi="Times New Roman" w:cs="Times New Roman"/>
                <w:sz w:val="28"/>
                <w:szCs w:val="28"/>
                <w:lang w:eastAsia="ru-RU"/>
              </w:rPr>
              <w:t>кл.руководители</w:t>
            </w:r>
          </w:p>
          <w:p w:rsidR="00115413" w:rsidRDefault="00115413" w:rsidP="0021407F">
            <w:pPr>
              <w:tabs>
                <w:tab w:val="left" w:pos="1968"/>
              </w:tabs>
              <w:spacing w:before="100" w:beforeAutospacing="1"/>
              <w:ind w:left="-17" w:right="22"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tabs>
                <w:tab w:val="left" w:pos="1968"/>
              </w:tabs>
              <w:spacing w:before="100" w:beforeAutospacing="1"/>
              <w:ind w:left="-17" w:right="22"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tabs>
                <w:tab w:val="left" w:pos="1968"/>
              </w:tabs>
              <w:spacing w:before="100" w:beforeAutospacing="1"/>
              <w:ind w:left="-17" w:right="22"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15413" w:rsidRDefault="00115413" w:rsidP="0021407F">
            <w:pPr>
              <w:tabs>
                <w:tab w:val="left" w:pos="1968"/>
              </w:tabs>
              <w:spacing w:before="100" w:beforeAutospacing="1"/>
              <w:ind w:left="-17" w:right="22" w:firstLine="425"/>
              <w:rPr>
                <w:rFonts w:ascii="Times New Roman" w:hAnsi="Times New Roman" w:cs="Times New Roman"/>
                <w:sz w:val="28"/>
                <w:szCs w:val="28"/>
                <w:lang w:eastAsia="ru-RU"/>
              </w:rPr>
            </w:pPr>
          </w:p>
          <w:p w:rsidR="00115413" w:rsidRDefault="00115413" w:rsidP="0021407F">
            <w:pPr>
              <w:tabs>
                <w:tab w:val="left" w:pos="1968"/>
              </w:tabs>
              <w:spacing w:before="100" w:beforeAutospacing="1" w:line="256" w:lineRule="auto"/>
              <w:ind w:left="-17" w:right="22" w:firstLine="425"/>
              <w:rPr>
                <w:rFonts w:ascii="Times New Roman" w:hAnsi="Times New Roman" w:cs="Times New Roman"/>
                <w:sz w:val="28"/>
                <w:szCs w:val="28"/>
                <w:lang w:eastAsia="ru-RU"/>
              </w:rPr>
            </w:pPr>
            <w:r>
              <w:rPr>
                <w:rFonts w:ascii="Times New Roman" w:hAnsi="Times New Roman" w:cs="Times New Roman"/>
                <w:sz w:val="28"/>
                <w:szCs w:val="28"/>
                <w:lang w:eastAsia="ru-RU"/>
              </w:rPr>
              <w:t>  </w:t>
            </w:r>
          </w:p>
        </w:tc>
      </w:tr>
      <w:tr w:rsidR="00115413" w:rsidTr="0021407F">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8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1468"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after="0" w:line="256" w:lineRule="auto"/>
              <w:ind w:left="32" w:right="-57"/>
            </w:pPr>
          </w:p>
        </w:tc>
        <w:tc>
          <w:tcPr>
            <w:tcW w:w="234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tabs>
                <w:tab w:val="left" w:pos="1968"/>
              </w:tabs>
              <w:spacing w:after="0" w:line="256" w:lineRule="auto"/>
              <w:ind w:left="-17" w:right="22"/>
            </w:pPr>
          </w:p>
        </w:tc>
      </w:tr>
      <w:tr w:rsidR="00115413" w:rsidTr="0021407F">
        <w:tc>
          <w:tcPr>
            <w:tcW w:w="67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538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after="0" w:line="256" w:lineRule="auto"/>
              <w:ind w:left="993" w:right="400"/>
            </w:pPr>
          </w:p>
        </w:tc>
        <w:tc>
          <w:tcPr>
            <w:tcW w:w="1468"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spacing w:after="0" w:line="256" w:lineRule="auto"/>
              <w:ind w:left="32" w:right="-57"/>
            </w:pPr>
          </w:p>
        </w:tc>
        <w:tc>
          <w:tcPr>
            <w:tcW w:w="2347" w:type="dxa"/>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21407F">
            <w:pPr>
              <w:tabs>
                <w:tab w:val="left" w:pos="1968"/>
              </w:tabs>
              <w:spacing w:after="0" w:line="256" w:lineRule="auto"/>
              <w:ind w:left="-17" w:right="22"/>
            </w:pPr>
          </w:p>
        </w:tc>
      </w:tr>
    </w:tbl>
    <w:p w:rsidR="00115413" w:rsidRDefault="00115413" w:rsidP="005329F5">
      <w:pPr>
        <w:spacing w:before="100" w:beforeAutospacing="1" w:after="100" w:afterAutospacing="1"/>
        <w:ind w:left="993" w:right="400" w:firstLine="425"/>
        <w:rPr>
          <w:rFonts w:ascii="Times New Roman" w:hAnsi="Times New Roman" w:cs="Times New Roman"/>
          <w:b/>
          <w:sz w:val="28"/>
          <w:szCs w:val="28"/>
          <w:lang w:eastAsia="ru-RU"/>
        </w:rPr>
      </w:pPr>
      <w:r>
        <w:rPr>
          <w:rFonts w:ascii="Times New Roman" w:hAnsi="Times New Roman" w:cs="Times New Roman"/>
          <w:b/>
          <w:sz w:val="28"/>
          <w:szCs w:val="28"/>
          <w:lang w:eastAsia="ru-RU"/>
        </w:rPr>
        <w:t>Работа с родителями</w:t>
      </w:r>
    </w:p>
    <w:tbl>
      <w:tblPr>
        <w:tblpPr w:leftFromText="180" w:rightFromText="180" w:bottomFromText="160" w:vertAnchor="text" w:horzAnchor="margin" w:tblpXSpec="center" w:tblpY="98"/>
        <w:tblW w:w="11591" w:type="dxa"/>
        <w:tblCellMar>
          <w:left w:w="0" w:type="dxa"/>
          <w:right w:w="0" w:type="dxa"/>
        </w:tblCellMar>
        <w:tblLook w:val="04A0"/>
      </w:tblPr>
      <w:tblGrid>
        <w:gridCol w:w="994"/>
        <w:gridCol w:w="4231"/>
        <w:gridCol w:w="2669"/>
        <w:gridCol w:w="3697"/>
      </w:tblGrid>
      <w:tr w:rsidR="00115413" w:rsidTr="0021407F">
        <w:trPr>
          <w:trHeight w:val="356"/>
        </w:trPr>
        <w:tc>
          <w:tcPr>
            <w:tcW w:w="124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21407F">
            <w:pPr>
              <w:spacing w:line="256" w:lineRule="auto"/>
              <w:ind w:left="142"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0" w:type="auto"/>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after="100" w:after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Тема</w:t>
            </w:r>
          </w:p>
        </w:tc>
        <w:tc>
          <w:tcPr>
            <w:tcW w:w="0" w:type="auto"/>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after="100" w:afterAutospacing="1" w:line="256" w:lineRule="auto"/>
              <w:ind w:left="993" w:right="400"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Сроки </w:t>
            </w:r>
          </w:p>
        </w:tc>
        <w:tc>
          <w:tcPr>
            <w:tcW w:w="0" w:type="auto"/>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after="100" w:afterAutospacing="1" w:line="256" w:lineRule="auto"/>
              <w:ind w:left="993" w:right="400"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Форма проведения</w:t>
            </w:r>
          </w:p>
        </w:tc>
      </w:tr>
      <w:tr w:rsidR="00115413" w:rsidTr="0021407F">
        <w:trPr>
          <w:trHeight w:val="610"/>
        </w:trPr>
        <w:tc>
          <w:tcPr>
            <w:tcW w:w="1242"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after="100" w:afterAutospacing="1" w:line="256" w:lineRule="auto"/>
              <w:ind w:left="142"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0" w:type="auto"/>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line="256" w:lineRule="auto"/>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Организационное  собрание</w:t>
            </w:r>
          </w:p>
        </w:tc>
        <w:tc>
          <w:tcPr>
            <w:tcW w:w="0" w:type="auto"/>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after="100" w:afterAutospacing="1" w:line="256" w:lineRule="auto"/>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сентябрь</w:t>
            </w:r>
          </w:p>
        </w:tc>
        <w:tc>
          <w:tcPr>
            <w:tcW w:w="0" w:type="auto"/>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after="100" w:afterAutospacing="1" w:line="256" w:lineRule="auto"/>
              <w:ind w:left="993" w:right="400"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Семинар</w:t>
            </w:r>
          </w:p>
        </w:tc>
      </w:tr>
      <w:tr w:rsidR="00115413" w:rsidTr="0021407F">
        <w:trPr>
          <w:trHeight w:val="567"/>
        </w:trPr>
        <w:tc>
          <w:tcPr>
            <w:tcW w:w="1242"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after="100" w:afterAutospacing="1" w:line="256" w:lineRule="auto"/>
              <w:ind w:left="142"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0" w:type="auto"/>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Родительские  собрания на темы: </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sym w:font="Times New Roman" w:char="F0B7"/>
            </w:r>
            <w:r>
              <w:rPr>
                <w:rFonts w:ascii="Times New Roman" w:hAnsi="Times New Roman" w:cs="Times New Roman"/>
                <w:sz w:val="28"/>
                <w:szCs w:val="28"/>
                <w:lang w:eastAsia="ru-RU"/>
              </w:rPr>
              <w:t>         Домашние  уроки. Как помочь ребенку хорошо учиться.</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sym w:font="Times New Roman" w:char="F0B7"/>
            </w:r>
            <w:r>
              <w:rPr>
                <w:rFonts w:ascii="Times New Roman" w:hAnsi="Times New Roman" w:cs="Times New Roman"/>
                <w:sz w:val="28"/>
                <w:szCs w:val="28"/>
                <w:lang w:eastAsia="ru-RU"/>
              </w:rPr>
              <w:t xml:space="preserve">         Как привить ребенку интерес к чтению. </w:t>
            </w:r>
          </w:p>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sym w:font="Times New Roman" w:char="F0B7"/>
            </w:r>
            <w:r>
              <w:rPr>
                <w:rFonts w:ascii="Times New Roman" w:hAnsi="Times New Roman" w:cs="Times New Roman"/>
                <w:sz w:val="28"/>
                <w:szCs w:val="28"/>
                <w:lang w:eastAsia="ru-RU"/>
              </w:rPr>
              <w:t>         Итоги 1 четверти.</w:t>
            </w:r>
          </w:p>
        </w:tc>
        <w:tc>
          <w:tcPr>
            <w:tcW w:w="0" w:type="auto"/>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after="100" w:afterAutospacing="1"/>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Конец </w:t>
            </w:r>
          </w:p>
          <w:p w:rsidR="00115413" w:rsidRDefault="00115413" w:rsidP="005329F5">
            <w:pPr>
              <w:spacing w:before="100" w:beforeAutospacing="1" w:after="100" w:afterAutospacing="1"/>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октября</w:t>
            </w:r>
          </w:p>
          <w:p w:rsidR="00115413" w:rsidRDefault="00115413" w:rsidP="005329F5">
            <w:pPr>
              <w:spacing w:before="100" w:beforeAutospacing="1" w:after="100" w:afterAutospacing="1" w:line="256" w:lineRule="auto"/>
              <w:ind w:left="993" w:right="400" w:firstLine="425"/>
              <w:rPr>
                <w:rFonts w:ascii="Times New Roman" w:hAnsi="Times New Roman" w:cs="Times New Roman"/>
                <w:sz w:val="28"/>
                <w:szCs w:val="28"/>
                <w:lang w:eastAsia="ru-RU"/>
              </w:rPr>
            </w:pPr>
          </w:p>
        </w:tc>
        <w:tc>
          <w:tcPr>
            <w:tcW w:w="0" w:type="auto"/>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after="100" w:afterAutospacing="1" w:line="256" w:lineRule="auto"/>
              <w:ind w:left="993" w:right="400"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Круглый стол</w:t>
            </w:r>
          </w:p>
        </w:tc>
      </w:tr>
      <w:tr w:rsidR="00115413" w:rsidTr="0021407F">
        <w:trPr>
          <w:trHeight w:val="340"/>
        </w:trPr>
        <w:tc>
          <w:tcPr>
            <w:tcW w:w="1242"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after="100" w:afterAutospacing="1" w:line="256" w:lineRule="auto"/>
              <w:ind w:left="142"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0" w:type="auto"/>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Родительское собрание на темы:</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sym w:font="Times New Roman" w:char="F0B7"/>
            </w:r>
            <w:r>
              <w:rPr>
                <w:rFonts w:ascii="Times New Roman" w:hAnsi="Times New Roman" w:cs="Times New Roman"/>
                <w:sz w:val="28"/>
                <w:szCs w:val="28"/>
                <w:lang w:eastAsia="ru-RU"/>
              </w:rPr>
              <w:t>   Организация Новогодней елки</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sym w:font="Times New Roman" w:char="F0B7"/>
            </w:r>
            <w:r>
              <w:rPr>
                <w:rFonts w:ascii="Times New Roman" w:hAnsi="Times New Roman" w:cs="Times New Roman"/>
                <w:sz w:val="28"/>
                <w:szCs w:val="28"/>
                <w:lang w:eastAsia="ru-RU"/>
              </w:rPr>
              <w:t>   Итоги 2 четверти</w:t>
            </w:r>
          </w:p>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sym w:font="Times New Roman" w:char="F0B7"/>
            </w:r>
            <w:r>
              <w:rPr>
                <w:rFonts w:ascii="Times New Roman" w:hAnsi="Times New Roman" w:cs="Times New Roman"/>
                <w:sz w:val="28"/>
                <w:szCs w:val="28"/>
                <w:lang w:eastAsia="ru-RU"/>
              </w:rPr>
              <w:t>     Родительские уроки безопасности</w:t>
            </w:r>
          </w:p>
        </w:tc>
        <w:tc>
          <w:tcPr>
            <w:tcW w:w="0" w:type="auto"/>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after="100" w:afterAutospacing="1" w:line="256" w:lineRule="auto"/>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Конец декабря</w:t>
            </w:r>
          </w:p>
        </w:tc>
        <w:tc>
          <w:tcPr>
            <w:tcW w:w="0" w:type="auto"/>
            <w:tcBorders>
              <w:top w:val="nil"/>
              <w:left w:val="nil"/>
              <w:bottom w:val="outset" w:sz="6" w:space="0" w:color="auto"/>
              <w:right w:val="outset" w:sz="6" w:space="0" w:color="auto"/>
            </w:tcBorders>
            <w:tcMar>
              <w:top w:w="0" w:type="dxa"/>
              <w:left w:w="108" w:type="dxa"/>
              <w:bottom w:w="0" w:type="dxa"/>
              <w:right w:w="108" w:type="dxa"/>
            </w:tcMar>
            <w:hideMark/>
          </w:tcPr>
          <w:p w:rsidR="00115413" w:rsidRDefault="00115413" w:rsidP="005329F5">
            <w:pPr>
              <w:spacing w:before="100" w:beforeAutospacing="1" w:after="100" w:afterAutospacing="1" w:line="256" w:lineRule="auto"/>
              <w:ind w:left="993" w:right="400"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Информационно-организационная  беседа</w:t>
            </w:r>
          </w:p>
        </w:tc>
      </w:tr>
      <w:tr w:rsidR="00115413" w:rsidTr="0021407F">
        <w:trPr>
          <w:trHeight w:val="361"/>
        </w:trPr>
        <w:tc>
          <w:tcPr>
            <w:tcW w:w="1242"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115413" w:rsidRDefault="00115413" w:rsidP="0021407F">
            <w:pPr>
              <w:spacing w:before="100" w:beforeAutospacing="1" w:after="100" w:afterAutospacing="1" w:line="256" w:lineRule="auto"/>
              <w:ind w:left="142" w:firstLine="425"/>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0" w:type="auto"/>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ind w:left="993" w:right="40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Родительское собрание на темы: </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sym w:font="Times New Roman" w:char="F0B7"/>
            </w:r>
            <w:r>
              <w:rPr>
                <w:rFonts w:ascii="Times New Roman" w:hAnsi="Times New Roman" w:cs="Times New Roman"/>
                <w:sz w:val="28"/>
                <w:szCs w:val="28"/>
                <w:lang w:eastAsia="ru-RU"/>
              </w:rPr>
              <w:t>    Акция «Родительский урок»</w:t>
            </w:r>
          </w:p>
          <w:p w:rsidR="00115413" w:rsidRDefault="00115413" w:rsidP="005329F5">
            <w:pPr>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sym w:font="Times New Roman" w:char="F0B7"/>
            </w:r>
            <w:r>
              <w:rPr>
                <w:rFonts w:ascii="Times New Roman" w:hAnsi="Times New Roman" w:cs="Times New Roman"/>
                <w:sz w:val="28"/>
                <w:szCs w:val="28"/>
                <w:lang w:eastAsia="ru-RU"/>
              </w:rPr>
              <w:t>         Итоги 3 четверти</w:t>
            </w:r>
          </w:p>
          <w:p w:rsidR="00115413" w:rsidRDefault="00115413" w:rsidP="005329F5">
            <w:pPr>
              <w:ind w:left="993" w:right="400" w:firstLine="425"/>
              <w:rPr>
                <w:rFonts w:ascii="Times New Roman" w:hAnsi="Times New Roman" w:cs="Times New Roman"/>
                <w:sz w:val="28"/>
                <w:szCs w:val="28"/>
                <w:lang w:eastAsia="ru-RU"/>
              </w:rPr>
            </w:pPr>
          </w:p>
          <w:p w:rsidR="00115413" w:rsidRDefault="00115413" w:rsidP="005329F5">
            <w:pPr>
              <w:spacing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*Круглый стол»Сотрудничество семьи и школы»</w:t>
            </w:r>
            <w:r>
              <w:rPr>
                <w:rFonts w:ascii="Times New Roman" w:hAnsi="Times New Roman" w:cs="Times New Roman"/>
                <w:sz w:val="28"/>
                <w:szCs w:val="28"/>
                <w:lang w:eastAsia="ru-RU"/>
              </w:rPr>
              <w:br/>
              <w:t>Итоги года</w:t>
            </w:r>
          </w:p>
        </w:tc>
        <w:tc>
          <w:tcPr>
            <w:tcW w:w="0" w:type="auto"/>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after="100" w:afterAutospacing="1"/>
              <w:ind w:left="993" w:right="400"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Конец марта</w:t>
            </w:r>
          </w:p>
          <w:p w:rsidR="00115413" w:rsidRDefault="00115413" w:rsidP="005329F5">
            <w:pPr>
              <w:spacing w:before="100" w:beforeAutospacing="1" w:after="100" w:afterAutospacing="1"/>
              <w:ind w:left="993" w:right="400" w:firstLine="425"/>
              <w:jc w:val="center"/>
              <w:rPr>
                <w:rFonts w:ascii="Times New Roman" w:hAnsi="Times New Roman" w:cs="Times New Roman"/>
                <w:sz w:val="28"/>
                <w:szCs w:val="28"/>
                <w:lang w:eastAsia="ru-RU"/>
              </w:rPr>
            </w:pPr>
          </w:p>
          <w:p w:rsidR="00115413" w:rsidRDefault="00115413" w:rsidP="005329F5">
            <w:pPr>
              <w:spacing w:before="100" w:beforeAutospacing="1" w:after="100" w:afterAutospacing="1" w:line="256" w:lineRule="auto"/>
              <w:ind w:left="993" w:right="400"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май</w:t>
            </w:r>
          </w:p>
        </w:tc>
        <w:tc>
          <w:tcPr>
            <w:tcW w:w="0" w:type="auto"/>
            <w:tcBorders>
              <w:top w:val="nil"/>
              <w:left w:val="nil"/>
              <w:bottom w:val="outset" w:sz="6" w:space="0" w:color="auto"/>
              <w:right w:val="outset" w:sz="6" w:space="0" w:color="auto"/>
            </w:tcBorders>
            <w:tcMar>
              <w:top w:w="0" w:type="dxa"/>
              <w:left w:w="108" w:type="dxa"/>
              <w:bottom w:w="0" w:type="dxa"/>
              <w:right w:w="108" w:type="dxa"/>
            </w:tcMar>
          </w:tcPr>
          <w:p w:rsidR="00115413" w:rsidRDefault="00115413" w:rsidP="005329F5">
            <w:pPr>
              <w:spacing w:before="100" w:beforeAutospacing="1" w:after="100" w:afterAutospacing="1"/>
              <w:ind w:left="993" w:right="400" w:firstLine="425"/>
              <w:jc w:val="center"/>
              <w:rPr>
                <w:rFonts w:ascii="Times New Roman" w:hAnsi="Times New Roman" w:cs="Times New Roman"/>
                <w:sz w:val="28"/>
                <w:szCs w:val="28"/>
                <w:lang w:eastAsia="ru-RU"/>
              </w:rPr>
            </w:pPr>
            <w:r>
              <w:rPr>
                <w:rFonts w:ascii="Times New Roman" w:hAnsi="Times New Roman" w:cs="Times New Roman"/>
                <w:sz w:val="28"/>
                <w:szCs w:val="28"/>
                <w:lang w:eastAsia="ru-RU"/>
              </w:rPr>
              <w:t>Акция</w:t>
            </w:r>
          </w:p>
          <w:p w:rsidR="00115413" w:rsidRDefault="00115413" w:rsidP="005329F5">
            <w:pPr>
              <w:spacing w:before="100" w:beforeAutospacing="1" w:after="100" w:afterAutospacing="1"/>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Собрание</w:t>
            </w:r>
          </w:p>
          <w:p w:rsidR="00115413" w:rsidRDefault="00115413" w:rsidP="005329F5">
            <w:pPr>
              <w:spacing w:before="100" w:beforeAutospacing="1" w:after="100" w:afterAutospacing="1"/>
              <w:ind w:left="993" w:right="400" w:firstLine="425"/>
              <w:rPr>
                <w:rFonts w:ascii="Times New Roman" w:hAnsi="Times New Roman" w:cs="Times New Roman"/>
                <w:sz w:val="28"/>
                <w:szCs w:val="28"/>
                <w:lang w:eastAsia="ru-RU"/>
              </w:rPr>
            </w:pPr>
          </w:p>
          <w:p w:rsidR="00115413" w:rsidRDefault="00115413" w:rsidP="005329F5">
            <w:pPr>
              <w:spacing w:before="100" w:beforeAutospacing="1" w:after="100" w:afterAutospacing="1" w:line="256" w:lineRule="auto"/>
              <w:ind w:left="993" w:right="400" w:firstLine="42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Круглый стол  с участием психолога</w:t>
            </w:r>
          </w:p>
        </w:tc>
      </w:tr>
    </w:tbl>
    <w:p w:rsidR="00115413" w:rsidRDefault="00115413" w:rsidP="005329F5">
      <w:pPr>
        <w:spacing w:line="240" w:lineRule="auto"/>
        <w:ind w:left="993" w:right="400" w:firstLine="709"/>
        <w:contextualSpacing/>
        <w:jc w:val="both"/>
        <w:rPr>
          <w:rFonts w:ascii="Times New Roman" w:hAnsi="Times New Roman" w:cs="Times New Roman"/>
          <w:b/>
          <w:sz w:val="28"/>
          <w:szCs w:val="28"/>
        </w:rPr>
      </w:pPr>
    </w:p>
    <w:p w:rsidR="00115413" w:rsidRDefault="00115413" w:rsidP="005329F5">
      <w:pPr>
        <w:spacing w:line="240" w:lineRule="auto"/>
        <w:ind w:left="993" w:right="400" w:firstLine="709"/>
        <w:contextualSpacing/>
        <w:jc w:val="both"/>
        <w:rPr>
          <w:rFonts w:ascii="Times New Roman" w:hAnsi="Times New Roman" w:cs="Times New Roman"/>
          <w:b/>
          <w:sz w:val="28"/>
          <w:szCs w:val="28"/>
        </w:rPr>
      </w:pPr>
    </w:p>
    <w:p w:rsidR="00C12158" w:rsidRDefault="00C12158" w:rsidP="005329F5">
      <w:pPr>
        <w:spacing w:line="240" w:lineRule="auto"/>
        <w:ind w:left="993" w:right="400" w:firstLine="709"/>
        <w:contextualSpacing/>
        <w:jc w:val="both"/>
        <w:rPr>
          <w:rFonts w:ascii="Times New Roman" w:hAnsi="Times New Roman" w:cs="Times New Roman"/>
          <w:b/>
          <w:sz w:val="28"/>
          <w:szCs w:val="28"/>
        </w:rPr>
      </w:pPr>
      <w:r w:rsidRPr="00234E64">
        <w:rPr>
          <w:rFonts w:ascii="Times New Roman" w:hAnsi="Times New Roman" w:cs="Times New Roman"/>
          <w:b/>
          <w:sz w:val="28"/>
          <w:szCs w:val="28"/>
        </w:rPr>
        <w:t xml:space="preserve">3.5. </w:t>
      </w:r>
      <w:r>
        <w:rPr>
          <w:rFonts w:ascii="Times New Roman" w:hAnsi="Times New Roman" w:cs="Times New Roman"/>
          <w:b/>
          <w:sz w:val="28"/>
          <w:szCs w:val="28"/>
        </w:rPr>
        <w:t>Характеристика условий реализации основной образовательной программы основного общего образования в соответствии с федеральным государственным образовательным стандартам основного общего образования</w:t>
      </w:r>
    </w:p>
    <w:p w:rsidR="00C12158" w:rsidRDefault="00C12158" w:rsidP="005329F5">
      <w:pPr>
        <w:spacing w:line="240" w:lineRule="auto"/>
        <w:ind w:left="993" w:right="400" w:firstLine="709"/>
        <w:contextualSpacing/>
        <w:jc w:val="both"/>
        <w:rPr>
          <w:rFonts w:ascii="Times New Roman" w:hAnsi="Times New Roman" w:cs="Times New Roman"/>
          <w:b/>
          <w:sz w:val="28"/>
          <w:szCs w:val="28"/>
        </w:rPr>
      </w:pPr>
      <w:r>
        <w:rPr>
          <w:rFonts w:ascii="Times New Roman" w:hAnsi="Times New Roman" w:cs="Times New Roman"/>
          <w:b/>
          <w:sz w:val="28"/>
          <w:szCs w:val="28"/>
        </w:rPr>
        <w:t>3.5.1.  Пояснительная записка</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 xml:space="preserve">Система условий реализации программы основного общего образования, созданная в </w:t>
      </w:r>
      <w:r w:rsidR="00115413">
        <w:rPr>
          <w:rFonts w:ascii="Times New Roman" w:hAnsi="Times New Roman" w:cs="Times New Roman"/>
          <w:sz w:val="28"/>
          <w:szCs w:val="28"/>
        </w:rPr>
        <w:t>МБОУ СОШ № 2 г.Дигоры</w:t>
      </w:r>
      <w:r>
        <w:rPr>
          <w:rFonts w:ascii="Times New Roman" w:hAnsi="Times New Roman" w:cs="Times New Roman"/>
          <w:sz w:val="28"/>
          <w:szCs w:val="28"/>
        </w:rPr>
        <w:t xml:space="preserve"> </w:t>
      </w:r>
      <w:r w:rsidRPr="00CA4DA9">
        <w:rPr>
          <w:rFonts w:ascii="Times New Roman" w:hAnsi="Times New Roman" w:cs="Times New Roman"/>
          <w:sz w:val="28"/>
          <w:szCs w:val="28"/>
        </w:rPr>
        <w:t>направлена на:</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достижение планируемых результатов освоения программы основного общего образования, в том числе обучающимися с ОВЗ;</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развитие личности, ее способностей, удовлетворения образовательных потребностей и интересов, самореализации обучающихся</w:t>
      </w:r>
      <w:r>
        <w:rPr>
          <w:rFonts w:ascii="Times New Roman" w:hAnsi="Times New Roman" w:cs="Times New Roman"/>
          <w:sz w:val="28"/>
          <w:szCs w:val="28"/>
        </w:rPr>
        <w:t>,</w:t>
      </w:r>
      <w:r w:rsidRPr="00CA4DA9">
        <w:rPr>
          <w:rFonts w:ascii="Times New Roman" w:hAnsi="Times New Roman" w:cs="Times New Roman"/>
          <w:sz w:val="28"/>
          <w:szCs w:val="28"/>
        </w:rPr>
        <w:t xml:space="preserve"> через организацию урочной и внеурочной деятельности</w:t>
      </w:r>
      <w:r>
        <w:rPr>
          <w:rFonts w:ascii="Times New Roman" w:hAnsi="Times New Roman" w:cs="Times New Roman"/>
          <w:sz w:val="28"/>
          <w:szCs w:val="28"/>
        </w:rPr>
        <w:t xml:space="preserve">, социальных практик, </w:t>
      </w:r>
      <w:r w:rsidRPr="00CA4DA9">
        <w:rPr>
          <w:rFonts w:ascii="Times New Roman" w:hAnsi="Times New Roman" w:cs="Times New Roman"/>
          <w:sz w:val="28"/>
          <w:szCs w:val="28"/>
        </w:rPr>
        <w:t>использование возможностей организаций дополнительного образования, профессиональных образовательных организаций и социальных партнеров;</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формирование функциональной грамотности обучающихся</w:t>
      </w:r>
      <w:r>
        <w:rPr>
          <w:rFonts w:ascii="Times New Roman" w:hAnsi="Times New Roman" w:cs="Times New Roman"/>
          <w:sz w:val="28"/>
          <w:szCs w:val="28"/>
        </w:rPr>
        <w:t>,</w:t>
      </w:r>
      <w:r w:rsidRPr="00CA4DA9">
        <w:rPr>
          <w:rFonts w:ascii="Times New Roman" w:hAnsi="Times New Roman" w:cs="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w:t>
      </w:r>
      <w:r>
        <w:rPr>
          <w:rFonts w:ascii="Times New Roman" w:hAnsi="Times New Roman" w:cs="Times New Roman"/>
          <w:sz w:val="28"/>
          <w:szCs w:val="28"/>
        </w:rPr>
        <w:t>но-профессиональных ориентаций;</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r w:rsidRPr="00CA4DA9">
        <w:rPr>
          <w:rFonts w:ascii="Times New Roman" w:hAnsi="Times New Roman" w:cs="Times New Roman"/>
          <w:sz w:val="28"/>
          <w:szCs w:val="28"/>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r w:rsidRPr="00CA4DA9">
        <w:rPr>
          <w:rFonts w:ascii="Times New Roman" w:hAnsi="Times New Roman" w:cs="Times New Roman"/>
          <w:sz w:val="28"/>
          <w:szCs w:val="28"/>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w:t>
      </w:r>
      <w:r>
        <w:rPr>
          <w:rFonts w:ascii="Times New Roman" w:hAnsi="Times New Roman" w:cs="Times New Roman"/>
          <w:sz w:val="28"/>
          <w:szCs w:val="28"/>
        </w:rPr>
        <w:t>ничества;</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обновление содержания</w:t>
      </w:r>
      <w:r>
        <w:rPr>
          <w:rFonts w:ascii="Times New Roman" w:hAnsi="Times New Roman" w:cs="Times New Roman"/>
          <w:sz w:val="28"/>
          <w:szCs w:val="28"/>
        </w:rPr>
        <w:t xml:space="preserve"> программы основного общего обра</w:t>
      </w:r>
      <w:r w:rsidRPr="00CA4DA9">
        <w:rPr>
          <w:rFonts w:ascii="Times New Roman" w:hAnsi="Times New Roman" w:cs="Times New Roman"/>
          <w:sz w:val="28"/>
          <w:szCs w:val="28"/>
        </w:rPr>
        <w:t>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w:t>
      </w:r>
      <w:r>
        <w:rPr>
          <w:rFonts w:ascii="Times New Roman" w:hAnsi="Times New Roman" w:cs="Times New Roman"/>
          <w:sz w:val="28"/>
          <w:szCs w:val="28"/>
        </w:rPr>
        <w:t>) несовершенно</w:t>
      </w:r>
      <w:r w:rsidRPr="00CA4DA9">
        <w:rPr>
          <w:rFonts w:ascii="Times New Roman" w:hAnsi="Times New Roman" w:cs="Times New Roman"/>
          <w:sz w:val="28"/>
          <w:szCs w:val="28"/>
        </w:rPr>
        <w:t xml:space="preserve">летних обучающихся с учетом национальных и культурных особенностей </w:t>
      </w:r>
      <w:r>
        <w:rPr>
          <w:rFonts w:ascii="Times New Roman" w:hAnsi="Times New Roman" w:cs="Times New Roman"/>
          <w:sz w:val="28"/>
          <w:szCs w:val="28"/>
        </w:rPr>
        <w:t>Республики Северной Осетии - Алания</w:t>
      </w:r>
      <w:r w:rsidRPr="00CA4DA9">
        <w:rPr>
          <w:rFonts w:ascii="Times New Roman" w:hAnsi="Times New Roman" w:cs="Times New Roman"/>
          <w:sz w:val="28"/>
          <w:szCs w:val="28"/>
        </w:rPr>
        <w:t>;</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 xml:space="preserve">эффективное использования профессионального и творческого потенциала педагогических и руководящих работников </w:t>
      </w:r>
      <w:r>
        <w:rPr>
          <w:rFonts w:ascii="Times New Roman" w:hAnsi="Times New Roman" w:cs="Times New Roman"/>
          <w:sz w:val="28"/>
          <w:szCs w:val="28"/>
        </w:rPr>
        <w:t>школы</w:t>
      </w:r>
      <w:r w:rsidRPr="00CA4DA9">
        <w:rPr>
          <w:rFonts w:ascii="Times New Roman" w:hAnsi="Times New Roman" w:cs="Times New Roman"/>
          <w:sz w:val="28"/>
          <w:szCs w:val="28"/>
        </w:rPr>
        <w:t>, повышения их профессиональной, коммуникативной, информационной и правовой компетентности;</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CA4DA9">
        <w:rPr>
          <w:rFonts w:ascii="Times New Roman" w:hAnsi="Times New Roman" w:cs="Times New Roman"/>
          <w:sz w:val="28"/>
          <w:szCs w:val="28"/>
        </w:rPr>
        <w:t xml:space="preserve">эффективное управления </w:t>
      </w:r>
      <w:r>
        <w:rPr>
          <w:rFonts w:ascii="Times New Roman" w:hAnsi="Times New Roman" w:cs="Times New Roman"/>
          <w:sz w:val="28"/>
          <w:szCs w:val="28"/>
        </w:rPr>
        <w:t xml:space="preserve">школой </w:t>
      </w:r>
      <w:r w:rsidRPr="00CA4DA9">
        <w:rPr>
          <w:rFonts w:ascii="Times New Roman" w:hAnsi="Times New Roman" w:cs="Times New Roman"/>
          <w:sz w:val="28"/>
          <w:szCs w:val="28"/>
        </w:rPr>
        <w:t xml:space="preserve">с использованием </w:t>
      </w:r>
      <w:r>
        <w:rPr>
          <w:rFonts w:ascii="Times New Roman" w:hAnsi="Times New Roman" w:cs="Times New Roman"/>
          <w:sz w:val="28"/>
          <w:szCs w:val="28"/>
        </w:rPr>
        <w:t>информационно-коммуникационных технологий</w:t>
      </w:r>
      <w:r w:rsidRPr="00CA4DA9">
        <w:rPr>
          <w:rFonts w:ascii="Times New Roman" w:hAnsi="Times New Roman" w:cs="Times New Roman"/>
          <w:sz w:val="28"/>
          <w:szCs w:val="28"/>
        </w:rPr>
        <w:t>, современных механизмов финансирования реализации програм</w:t>
      </w:r>
      <w:r>
        <w:rPr>
          <w:rFonts w:ascii="Times New Roman" w:hAnsi="Times New Roman" w:cs="Times New Roman"/>
          <w:sz w:val="28"/>
          <w:szCs w:val="28"/>
        </w:rPr>
        <w:t>м основного общего образования.</w:t>
      </w:r>
    </w:p>
    <w:p w:rsidR="009B2D97" w:rsidRPr="009B2D97" w:rsidRDefault="009B2D97" w:rsidP="005329F5">
      <w:pPr>
        <w:spacing w:line="240" w:lineRule="auto"/>
        <w:ind w:left="993" w:right="400" w:firstLine="709"/>
        <w:contextualSpacing/>
        <w:jc w:val="both"/>
        <w:rPr>
          <w:rFonts w:ascii="Times New Roman" w:hAnsi="Times New Roman" w:cs="Times New Roman"/>
          <w:sz w:val="28"/>
          <w:szCs w:val="28"/>
        </w:rPr>
      </w:pPr>
      <w:r w:rsidRPr="009B2D97">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коммуникативного, эстетического, физического, трудового развития обучающихся.</w:t>
      </w:r>
    </w:p>
    <w:p w:rsidR="009B2D97" w:rsidRPr="009B2D97" w:rsidRDefault="009B2D97" w:rsidP="005329F5">
      <w:pPr>
        <w:spacing w:line="240" w:lineRule="auto"/>
        <w:ind w:left="993" w:right="400" w:firstLine="709"/>
        <w:contextualSpacing/>
        <w:jc w:val="both"/>
        <w:rPr>
          <w:rFonts w:ascii="Times New Roman" w:hAnsi="Times New Roman" w:cs="Times New Roman"/>
          <w:sz w:val="28"/>
          <w:szCs w:val="28"/>
        </w:rPr>
      </w:pPr>
      <w:r w:rsidRPr="009B2D97">
        <w:rPr>
          <w:rFonts w:ascii="Times New Roman" w:hAnsi="Times New Roman" w:cs="Times New Roman"/>
          <w:sz w:val="28"/>
          <w:szCs w:val="28"/>
        </w:rPr>
        <w:t>Система условий реализации ООП в МКОУ СОШ№2 г. Дигоры в целом:</w:t>
      </w:r>
    </w:p>
    <w:p w:rsidR="009B2D97" w:rsidRPr="009B2D97" w:rsidRDefault="009B2D97" w:rsidP="005329F5">
      <w:pPr>
        <w:spacing w:line="240" w:lineRule="auto"/>
        <w:ind w:left="993" w:right="400" w:firstLine="709"/>
        <w:contextualSpacing/>
        <w:jc w:val="both"/>
        <w:rPr>
          <w:rFonts w:ascii="Times New Roman" w:hAnsi="Times New Roman" w:cs="Times New Roman"/>
          <w:sz w:val="28"/>
          <w:szCs w:val="28"/>
        </w:rPr>
      </w:pPr>
      <w:r w:rsidRPr="009B2D97">
        <w:rPr>
          <w:rFonts w:ascii="Times New Roman" w:hAnsi="Times New Roman" w:cs="Times New Roman"/>
          <w:sz w:val="28"/>
          <w:szCs w:val="28"/>
        </w:rPr>
        <w:t>• соответствует требованиям Стандарта;</w:t>
      </w:r>
    </w:p>
    <w:p w:rsidR="009B2D97" w:rsidRPr="009B2D97" w:rsidRDefault="009B2D97" w:rsidP="005329F5">
      <w:pPr>
        <w:spacing w:line="240" w:lineRule="auto"/>
        <w:ind w:left="993" w:right="400" w:firstLine="709"/>
        <w:contextualSpacing/>
        <w:jc w:val="both"/>
        <w:rPr>
          <w:rFonts w:ascii="Times New Roman" w:hAnsi="Times New Roman" w:cs="Times New Roman"/>
          <w:sz w:val="28"/>
          <w:szCs w:val="28"/>
        </w:rPr>
      </w:pPr>
      <w:r w:rsidRPr="009B2D97">
        <w:rPr>
          <w:rFonts w:ascii="Times New Roman" w:hAnsi="Times New Roman" w:cs="Times New Roman"/>
          <w:sz w:val="28"/>
          <w:szCs w:val="28"/>
        </w:rPr>
        <w:t>• обеспечивает достижение планируемых результатов освоения ООП образовательного учреждения и реализацию предусмотренных в ней образовательных программ;</w:t>
      </w:r>
    </w:p>
    <w:p w:rsidR="009B2D97" w:rsidRPr="009B2D97" w:rsidRDefault="009B2D97" w:rsidP="005329F5">
      <w:pPr>
        <w:spacing w:line="240" w:lineRule="auto"/>
        <w:ind w:left="993" w:right="400" w:firstLine="709"/>
        <w:contextualSpacing/>
        <w:jc w:val="both"/>
        <w:rPr>
          <w:rFonts w:ascii="Times New Roman" w:hAnsi="Times New Roman" w:cs="Times New Roman"/>
          <w:sz w:val="28"/>
          <w:szCs w:val="28"/>
        </w:rPr>
      </w:pPr>
      <w:r w:rsidRPr="009B2D97">
        <w:rPr>
          <w:rFonts w:ascii="Times New Roman" w:hAnsi="Times New Roman" w:cs="Times New Roman"/>
          <w:sz w:val="28"/>
          <w:szCs w:val="28"/>
        </w:rPr>
        <w:t xml:space="preserve">• учитывает особенности школы, её организационную структуру, запросы участников образовательного процесса в основном общем образовании; </w:t>
      </w:r>
    </w:p>
    <w:p w:rsidR="009B2D97" w:rsidRPr="009B2D97" w:rsidRDefault="009B2D97" w:rsidP="005329F5">
      <w:pPr>
        <w:spacing w:line="240" w:lineRule="auto"/>
        <w:ind w:left="993" w:right="400" w:firstLine="709"/>
        <w:contextualSpacing/>
        <w:jc w:val="both"/>
        <w:rPr>
          <w:rFonts w:ascii="Times New Roman" w:hAnsi="Times New Roman" w:cs="Times New Roman"/>
          <w:sz w:val="28"/>
          <w:szCs w:val="28"/>
        </w:rPr>
      </w:pPr>
      <w:r w:rsidRPr="009B2D97">
        <w:rPr>
          <w:rFonts w:ascii="Times New Roman" w:hAnsi="Times New Roman" w:cs="Times New Roman"/>
          <w:sz w:val="28"/>
          <w:szCs w:val="28"/>
        </w:rPr>
        <w:t>• предоставляет возможность взаимодействия с социальными партнёрами, использует ресурсы социума.</w:t>
      </w:r>
    </w:p>
    <w:p w:rsidR="009B2D97" w:rsidRPr="009B2D97" w:rsidRDefault="009B2D97" w:rsidP="005329F5">
      <w:pPr>
        <w:spacing w:line="240" w:lineRule="auto"/>
        <w:ind w:left="993" w:right="400" w:firstLine="709"/>
        <w:contextualSpacing/>
        <w:jc w:val="both"/>
        <w:rPr>
          <w:rFonts w:ascii="Times New Roman" w:hAnsi="Times New Roman" w:cs="Times New Roman"/>
          <w:sz w:val="28"/>
          <w:szCs w:val="28"/>
        </w:rPr>
      </w:pPr>
      <w:r w:rsidRPr="009B2D97">
        <w:rPr>
          <w:rFonts w:ascii="Times New Roman" w:hAnsi="Times New Roman" w:cs="Times New Roman"/>
          <w:sz w:val="28"/>
          <w:szCs w:val="28"/>
        </w:rPr>
        <w:t xml:space="preserve">  Но вместе с тем необходимо отметить отсутствие условий для нормальной организации урочной деятельности по физкультуре, а также спортивно-массовой работы из-за отсутствия второго спортивного зала</w:t>
      </w:r>
    </w:p>
    <w:p w:rsidR="00612FA0" w:rsidRDefault="00612FA0" w:rsidP="005329F5">
      <w:pPr>
        <w:spacing w:line="240" w:lineRule="auto"/>
        <w:ind w:left="993" w:right="400" w:firstLine="709"/>
        <w:contextualSpacing/>
        <w:jc w:val="both"/>
        <w:rPr>
          <w:rFonts w:ascii="Times New Roman" w:hAnsi="Times New Roman" w:cs="Times New Roman"/>
          <w:sz w:val="28"/>
          <w:szCs w:val="28"/>
        </w:rPr>
      </w:pPr>
    </w:p>
    <w:p w:rsidR="00C12158" w:rsidRDefault="00C12158" w:rsidP="005329F5">
      <w:pPr>
        <w:spacing w:line="240" w:lineRule="auto"/>
        <w:ind w:left="993" w:right="400" w:firstLine="709"/>
        <w:contextualSpacing/>
        <w:jc w:val="both"/>
        <w:rPr>
          <w:rFonts w:ascii="Times New Roman" w:hAnsi="Times New Roman" w:cs="Times New Roman"/>
          <w:b/>
          <w:sz w:val="28"/>
          <w:szCs w:val="28"/>
        </w:rPr>
      </w:pPr>
      <w:r w:rsidRPr="000241A0">
        <w:rPr>
          <w:rFonts w:ascii="Times New Roman" w:hAnsi="Times New Roman" w:cs="Times New Roman"/>
          <w:b/>
          <w:sz w:val="28"/>
          <w:szCs w:val="28"/>
        </w:rPr>
        <w:t>3.5.2. Кадровые условия реализации основной образовательной программы основного</w:t>
      </w:r>
      <w:r w:rsidR="00115413">
        <w:rPr>
          <w:rFonts w:ascii="Times New Roman" w:hAnsi="Times New Roman" w:cs="Times New Roman"/>
          <w:b/>
          <w:sz w:val="28"/>
          <w:szCs w:val="28"/>
        </w:rPr>
        <w:t xml:space="preserve"> общего образования МБОУ СОШ № 2 г. Дигоры</w:t>
      </w:r>
    </w:p>
    <w:p w:rsidR="00C12158" w:rsidRPr="000241A0" w:rsidRDefault="00C12158" w:rsidP="005329F5">
      <w:pPr>
        <w:spacing w:line="240" w:lineRule="auto"/>
        <w:ind w:left="993" w:right="400" w:firstLine="709"/>
        <w:contextualSpacing/>
        <w:jc w:val="both"/>
        <w:rPr>
          <w:rFonts w:ascii="Times New Roman" w:hAnsi="Times New Roman" w:cs="Times New Roman"/>
          <w:sz w:val="28"/>
          <w:szCs w:val="28"/>
        </w:rPr>
      </w:pPr>
      <w:r w:rsidRPr="000241A0">
        <w:rPr>
          <w:rFonts w:ascii="Times New Roman" w:hAnsi="Times New Roman" w:cs="Times New Roman"/>
          <w:sz w:val="28"/>
          <w:szCs w:val="28"/>
        </w:rPr>
        <w:t>Кадровые условия реализация основной образовательной программы основного</w:t>
      </w:r>
      <w:r w:rsidR="00115413">
        <w:rPr>
          <w:rFonts w:ascii="Times New Roman" w:hAnsi="Times New Roman" w:cs="Times New Roman"/>
          <w:sz w:val="28"/>
          <w:szCs w:val="28"/>
        </w:rPr>
        <w:t xml:space="preserve"> общего образования МБОУ СОШ № 2 г. Дигоры</w:t>
      </w:r>
      <w:r w:rsidRPr="000241A0">
        <w:rPr>
          <w:rFonts w:ascii="Times New Roman" w:hAnsi="Times New Roman" w:cs="Times New Roman"/>
          <w:sz w:val="28"/>
          <w:szCs w:val="28"/>
        </w:rPr>
        <w:t xml:space="preserve"> характеризуются 100% обеспеченностью руководящими, педагогическими кадрами и вспомогательным персоналом, обеспечивающим создание и сохранение материально-технических и информационно-методических условий реализации основной образовательной программы.</w:t>
      </w:r>
    </w:p>
    <w:p w:rsidR="00C12158" w:rsidRPr="000241A0" w:rsidRDefault="00C12158" w:rsidP="005329F5">
      <w:pPr>
        <w:spacing w:line="240" w:lineRule="auto"/>
        <w:ind w:left="993" w:right="400" w:firstLine="709"/>
        <w:contextualSpacing/>
        <w:jc w:val="both"/>
        <w:rPr>
          <w:rFonts w:ascii="Times New Roman" w:hAnsi="Times New Roman" w:cs="Times New Roman"/>
          <w:sz w:val="28"/>
          <w:szCs w:val="28"/>
        </w:rPr>
      </w:pPr>
      <w:r w:rsidRPr="000241A0">
        <w:rPr>
          <w:rFonts w:ascii="Times New Roman" w:hAnsi="Times New Roman" w:cs="Times New Roman"/>
          <w:sz w:val="28"/>
          <w:szCs w:val="28"/>
        </w:rPr>
        <w:t>Все педагогические работники, участвующие в процессах разработки и реализации основной образовательной программы в соответствии с утвержденными графиками проходят:</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0241A0">
        <w:rPr>
          <w:rFonts w:ascii="Times New Roman" w:hAnsi="Times New Roman" w:cs="Times New Roman"/>
          <w:sz w:val="28"/>
          <w:szCs w:val="28"/>
        </w:rPr>
        <w:t>процедуры аттестации как на соответствие занимаемой должности, так и на соответствие первой и вы</w:t>
      </w:r>
      <w:r>
        <w:rPr>
          <w:rFonts w:ascii="Times New Roman" w:hAnsi="Times New Roman" w:cs="Times New Roman"/>
          <w:sz w:val="28"/>
          <w:szCs w:val="28"/>
        </w:rPr>
        <w:t>сшей квалификационной категории;</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процедуры повышения квалификации в соответствии с должностными обязанностями.</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Повышение квалификации педагогических работников, осуществляется один раз в три года, на базе Северо-Осетинского республиканского института повышения квалификации работников образования.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 xml:space="preserve">Обеспечение профессионального роста педагогических работников осуществляется в том числе через реализацию системы методической работы. </w:t>
      </w:r>
    </w:p>
    <w:p w:rsidR="00C12158" w:rsidRDefault="00115413" w:rsidP="005329F5">
      <w:pPr>
        <w:spacing w:line="240" w:lineRule="auto"/>
        <w:ind w:left="993" w:right="400" w:firstLine="709"/>
        <w:contextualSpacing/>
        <w:jc w:val="both"/>
        <w:rPr>
          <w:rFonts w:ascii="Times New Roman" w:hAnsi="Times New Roman" w:cs="Times New Roman"/>
          <w:sz w:val="28"/>
          <w:szCs w:val="28"/>
        </w:rPr>
      </w:pPr>
      <w:r>
        <w:rPr>
          <w:rFonts w:ascii="Times New Roman" w:hAnsi="Times New Roman" w:cs="Times New Roman"/>
          <w:sz w:val="28"/>
          <w:szCs w:val="28"/>
        </w:rPr>
        <w:t>Методической темой МБОУ СОШ № 2 г. Дигоры</w:t>
      </w:r>
      <w:r w:rsidR="00C12158" w:rsidRPr="00D7154E">
        <w:rPr>
          <w:rFonts w:ascii="Times New Roman" w:hAnsi="Times New Roman" w:cs="Times New Roman"/>
          <w:sz w:val="28"/>
          <w:szCs w:val="28"/>
        </w:rPr>
        <w:t xml:space="preserve"> на период с 2022 по 2028 год является тема: </w:t>
      </w:r>
      <w:r w:rsidR="00C12158" w:rsidRPr="00D7154E">
        <w:rPr>
          <w:rFonts w:ascii="Times New Roman" w:hAnsi="Times New Roman" w:cs="Times New Roman"/>
          <w:b/>
          <w:i/>
          <w:sz w:val="28"/>
          <w:szCs w:val="28"/>
        </w:rPr>
        <w:t>«</w:t>
      </w:r>
      <w:r w:rsidR="003D1D44" w:rsidRPr="003D1D44">
        <w:rPr>
          <w:rFonts w:ascii="Times New Roman" w:hAnsi="Times New Roman" w:cs="Times New Roman"/>
          <w:b/>
          <w:i/>
          <w:sz w:val="28"/>
          <w:szCs w:val="28"/>
        </w:rPr>
        <w:t>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ФГОС-2021</w:t>
      </w:r>
      <w:r w:rsidR="00C12158" w:rsidRPr="00D7154E">
        <w:rPr>
          <w:rFonts w:ascii="Times New Roman" w:hAnsi="Times New Roman" w:cs="Times New Roman"/>
          <w:b/>
          <w:i/>
          <w:sz w:val="28"/>
          <w:szCs w:val="28"/>
        </w:rPr>
        <w:t xml:space="preserve">». </w:t>
      </w:r>
      <w:r w:rsidR="00C12158" w:rsidRPr="00D7154E">
        <w:rPr>
          <w:rFonts w:ascii="Times New Roman" w:hAnsi="Times New Roman" w:cs="Times New Roman"/>
          <w:sz w:val="28"/>
          <w:szCs w:val="28"/>
        </w:rPr>
        <w:t>Данная методическая тема является единой для всех педагогических работников школы.</w:t>
      </w:r>
    </w:p>
    <w:p w:rsidR="003D1D44" w:rsidRDefault="003D1D44" w:rsidP="005329F5">
      <w:pPr>
        <w:pStyle w:val="Heading1"/>
        <w:spacing w:before="116" w:line="232" w:lineRule="auto"/>
        <w:ind w:left="993" w:right="400" w:firstLine="565"/>
      </w:pPr>
      <w:r>
        <w:t>Перечень специалистов основного общего образования, обеспечивающих реализацию ФГОС HOO В МБОУ СОШ №2 г.Дигоры</w:t>
      </w:r>
    </w:p>
    <w:p w:rsidR="003D1D44" w:rsidRDefault="003D1D44" w:rsidP="005329F5">
      <w:pPr>
        <w:pStyle w:val="ab"/>
        <w:spacing w:before="10"/>
        <w:ind w:left="993" w:right="400"/>
        <w:jc w:val="left"/>
        <w:rPr>
          <w:b/>
          <w:sz w:val="10"/>
        </w:rPr>
      </w:pPr>
    </w:p>
    <w:tbl>
      <w:tblPr>
        <w:tblStyle w:val="TableNormal"/>
        <w:tblW w:w="9640" w:type="dxa"/>
        <w:tblInd w:w="441"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2367"/>
        <w:gridCol w:w="4690"/>
        <w:gridCol w:w="2583"/>
      </w:tblGrid>
      <w:tr w:rsidR="003D1D44" w:rsidTr="003D1D44">
        <w:trPr>
          <w:trHeight w:val="829"/>
        </w:trPr>
        <w:tc>
          <w:tcPr>
            <w:tcW w:w="2367" w:type="dxa"/>
          </w:tcPr>
          <w:p w:rsidR="003D1D44" w:rsidRDefault="003D1D44" w:rsidP="005329F5">
            <w:pPr>
              <w:pStyle w:val="TableParagraph"/>
              <w:spacing w:before="8" w:after="1"/>
              <w:ind w:left="993" w:right="400"/>
              <w:rPr>
                <w:b/>
                <w:sz w:val="28"/>
              </w:rPr>
            </w:pPr>
          </w:p>
          <w:p w:rsidR="003D1D44" w:rsidRDefault="003D1D44" w:rsidP="005329F5">
            <w:pPr>
              <w:pStyle w:val="TableParagraph"/>
              <w:spacing w:line="201" w:lineRule="exact"/>
              <w:ind w:left="993" w:right="400"/>
              <w:rPr>
                <w:sz w:val="20"/>
              </w:rPr>
            </w:pPr>
            <w:r>
              <w:rPr>
                <w:noProof/>
                <w:position w:val="-3"/>
                <w:sz w:val="20"/>
                <w:lang w:bidi="ar-SA"/>
              </w:rPr>
              <w:drawing>
                <wp:inline distT="0" distB="0" distL="0" distR="0">
                  <wp:extent cx="755883" cy="128016"/>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9" cstate="print"/>
                          <a:stretch>
                            <a:fillRect/>
                          </a:stretch>
                        </pic:blipFill>
                        <pic:spPr>
                          <a:xfrm>
                            <a:off x="0" y="0"/>
                            <a:ext cx="755883" cy="128016"/>
                          </a:xfrm>
                          <a:prstGeom prst="rect">
                            <a:avLst/>
                          </a:prstGeom>
                        </pic:spPr>
                      </pic:pic>
                    </a:graphicData>
                  </a:graphic>
                </wp:inline>
              </w:drawing>
            </w:r>
          </w:p>
        </w:tc>
        <w:tc>
          <w:tcPr>
            <w:tcW w:w="4690" w:type="dxa"/>
          </w:tcPr>
          <w:p w:rsidR="003D1D44" w:rsidRDefault="003D1D44" w:rsidP="005329F5">
            <w:pPr>
              <w:pStyle w:val="TableParagraph"/>
              <w:spacing w:before="251"/>
              <w:ind w:left="993" w:right="400"/>
              <w:rPr>
                <w:b/>
                <w:sz w:val="25"/>
              </w:rPr>
            </w:pPr>
            <w:r>
              <w:rPr>
                <w:b/>
                <w:w w:val="90"/>
                <w:sz w:val="25"/>
              </w:rPr>
              <w:t>Должностные</w:t>
            </w:r>
            <w:r>
              <w:rPr>
                <w:b/>
                <w:spacing w:val="64"/>
                <w:sz w:val="25"/>
              </w:rPr>
              <w:t xml:space="preserve"> </w:t>
            </w:r>
            <w:r>
              <w:rPr>
                <w:b/>
                <w:spacing w:val="-2"/>
                <w:sz w:val="25"/>
              </w:rPr>
              <w:t>обязанности</w:t>
            </w:r>
          </w:p>
        </w:tc>
        <w:tc>
          <w:tcPr>
            <w:tcW w:w="2583" w:type="dxa"/>
          </w:tcPr>
          <w:p w:rsidR="003D1D44" w:rsidRDefault="003D1D44" w:rsidP="005329F5">
            <w:pPr>
              <w:pStyle w:val="TableParagraph"/>
              <w:spacing w:line="258" w:lineRule="exact"/>
              <w:ind w:left="993" w:right="400"/>
              <w:rPr>
                <w:sz w:val="25"/>
              </w:rPr>
            </w:pPr>
            <w:r>
              <w:rPr>
                <w:spacing w:val="-2"/>
                <w:sz w:val="25"/>
              </w:rPr>
              <w:t>Количество</w:t>
            </w:r>
          </w:p>
          <w:p w:rsidR="003D1D44" w:rsidRDefault="003D1D44" w:rsidP="005329F5">
            <w:pPr>
              <w:pStyle w:val="TableParagraph"/>
              <w:spacing w:line="278" w:lineRule="exact"/>
              <w:ind w:left="993" w:right="400"/>
              <w:rPr>
                <w:b/>
                <w:sz w:val="25"/>
              </w:rPr>
            </w:pPr>
            <w:r>
              <w:rPr>
                <w:b/>
                <w:spacing w:val="-2"/>
                <w:sz w:val="25"/>
              </w:rPr>
              <w:t>педагогических</w:t>
            </w:r>
          </w:p>
          <w:p w:rsidR="003D1D44" w:rsidRDefault="003D1D44" w:rsidP="005329F5">
            <w:pPr>
              <w:pStyle w:val="TableParagraph"/>
              <w:spacing w:line="274" w:lineRule="exact"/>
              <w:ind w:left="993" w:right="400"/>
              <w:rPr>
                <w:b/>
                <w:sz w:val="24"/>
              </w:rPr>
            </w:pPr>
            <w:r>
              <w:rPr>
                <w:b/>
                <w:spacing w:val="-2"/>
                <w:sz w:val="24"/>
              </w:rPr>
              <w:t>работников</w:t>
            </w:r>
          </w:p>
        </w:tc>
      </w:tr>
      <w:tr w:rsidR="009B2D97" w:rsidTr="003D1D44">
        <w:trPr>
          <w:trHeight w:val="829"/>
        </w:trPr>
        <w:tc>
          <w:tcPr>
            <w:tcW w:w="2367" w:type="dxa"/>
          </w:tcPr>
          <w:p w:rsidR="009B2D97" w:rsidRPr="009B2D97" w:rsidRDefault="009B2D97" w:rsidP="005329F5">
            <w:pPr>
              <w:pStyle w:val="TableParagraph"/>
              <w:spacing w:before="8" w:after="1"/>
              <w:ind w:left="993" w:right="400"/>
              <w:rPr>
                <w:sz w:val="28"/>
                <w:lang w:val="ru-RU"/>
              </w:rPr>
            </w:pPr>
            <w:r w:rsidRPr="009B2D97">
              <w:rPr>
                <w:sz w:val="28"/>
                <w:lang w:val="ru-RU"/>
              </w:rPr>
              <w:t>Директор</w:t>
            </w:r>
          </w:p>
        </w:tc>
        <w:tc>
          <w:tcPr>
            <w:tcW w:w="4690" w:type="dxa"/>
          </w:tcPr>
          <w:p w:rsidR="009B2D97" w:rsidRPr="009B2D97" w:rsidRDefault="009B2D97" w:rsidP="005329F5">
            <w:pPr>
              <w:ind w:left="993" w:right="400"/>
              <w:rPr>
                <w:rFonts w:ascii="Times New Roman" w:hAnsi="Times New Roman" w:cs="Times New Roman"/>
                <w:sz w:val="24"/>
                <w:szCs w:val="24"/>
                <w:lang w:val="ru-RU"/>
              </w:rPr>
            </w:pPr>
            <w:r w:rsidRPr="003728AA">
              <w:rPr>
                <w:rFonts w:ascii="Times New Roman" w:hAnsi="Times New Roman" w:cs="Times New Roman"/>
                <w:sz w:val="24"/>
                <w:szCs w:val="24"/>
                <w:lang w:val="ru-RU"/>
              </w:rPr>
              <w:t>Обеспечивает системную образовательную и административно-хозяйственную работу образовательного учреждения.</w:t>
            </w:r>
          </w:p>
        </w:tc>
        <w:tc>
          <w:tcPr>
            <w:tcW w:w="2583" w:type="dxa"/>
          </w:tcPr>
          <w:p w:rsidR="009B2D97" w:rsidRPr="009B2D97" w:rsidRDefault="009B2D97" w:rsidP="005329F5">
            <w:pPr>
              <w:pStyle w:val="TableParagraph"/>
              <w:spacing w:line="258" w:lineRule="exact"/>
              <w:ind w:left="993" w:right="400"/>
              <w:rPr>
                <w:spacing w:val="-2"/>
                <w:sz w:val="25"/>
                <w:lang w:val="ru-RU"/>
              </w:rPr>
            </w:pPr>
            <w:r>
              <w:rPr>
                <w:spacing w:val="-2"/>
                <w:sz w:val="25"/>
                <w:lang w:val="ru-RU"/>
              </w:rPr>
              <w:t>1</w:t>
            </w:r>
          </w:p>
        </w:tc>
      </w:tr>
      <w:tr w:rsidR="009B2D97" w:rsidTr="003D1D44">
        <w:trPr>
          <w:trHeight w:val="829"/>
        </w:trPr>
        <w:tc>
          <w:tcPr>
            <w:tcW w:w="2367" w:type="dxa"/>
          </w:tcPr>
          <w:p w:rsidR="009B2D97" w:rsidRPr="009B2D97" w:rsidRDefault="009B2D97" w:rsidP="005329F5">
            <w:pPr>
              <w:pStyle w:val="TableParagraph"/>
              <w:spacing w:before="8" w:after="1"/>
              <w:ind w:left="993" w:right="400"/>
              <w:rPr>
                <w:sz w:val="28"/>
                <w:lang w:val="ru-RU"/>
              </w:rPr>
            </w:pPr>
            <w:r>
              <w:rPr>
                <w:sz w:val="28"/>
                <w:lang w:val="ru-RU"/>
              </w:rPr>
              <w:t>Заместитель директора</w:t>
            </w:r>
          </w:p>
        </w:tc>
        <w:tc>
          <w:tcPr>
            <w:tcW w:w="4690" w:type="dxa"/>
          </w:tcPr>
          <w:p w:rsidR="009B2D97" w:rsidRPr="009B2D97" w:rsidRDefault="009B2D97" w:rsidP="005329F5">
            <w:pPr>
              <w:ind w:left="993" w:right="400"/>
              <w:rPr>
                <w:rFonts w:ascii="Times New Roman" w:hAnsi="Times New Roman" w:cs="Times New Roman"/>
                <w:sz w:val="24"/>
                <w:szCs w:val="24"/>
                <w:lang w:val="ru-RU"/>
              </w:rPr>
            </w:pPr>
            <w:r w:rsidRPr="009B2D97">
              <w:rPr>
                <w:rFonts w:ascii="Times New Roman" w:hAnsi="Times New Roman" w:cs="Times New Roman"/>
                <w:sz w:val="24"/>
                <w:szCs w:val="24"/>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583" w:type="dxa"/>
          </w:tcPr>
          <w:p w:rsidR="009B2D97" w:rsidRPr="009B2D97" w:rsidRDefault="009B2D97" w:rsidP="005329F5">
            <w:pPr>
              <w:pStyle w:val="TableParagraph"/>
              <w:spacing w:line="258" w:lineRule="exact"/>
              <w:ind w:left="993" w:right="400"/>
              <w:rPr>
                <w:spacing w:val="-2"/>
                <w:sz w:val="25"/>
                <w:lang w:val="ru-RU"/>
              </w:rPr>
            </w:pPr>
            <w:r>
              <w:rPr>
                <w:spacing w:val="-2"/>
                <w:sz w:val="25"/>
                <w:lang w:val="ru-RU"/>
              </w:rPr>
              <w:t>3</w:t>
            </w:r>
          </w:p>
        </w:tc>
      </w:tr>
      <w:tr w:rsidR="003D1D44" w:rsidTr="00604289">
        <w:trPr>
          <w:trHeight w:val="1112"/>
        </w:trPr>
        <w:tc>
          <w:tcPr>
            <w:tcW w:w="2367" w:type="dxa"/>
          </w:tcPr>
          <w:p w:rsidR="003D1D44" w:rsidRPr="003D1D44" w:rsidRDefault="003D1D44" w:rsidP="005329F5">
            <w:pPr>
              <w:pStyle w:val="TableParagraph"/>
              <w:spacing w:line="236" w:lineRule="exact"/>
              <w:ind w:left="993" w:right="400"/>
              <w:rPr>
                <w:sz w:val="25"/>
                <w:lang w:val="ru-RU"/>
              </w:rPr>
            </w:pPr>
            <w:r w:rsidRPr="003D1D44">
              <w:rPr>
                <w:spacing w:val="-2"/>
                <w:sz w:val="25"/>
                <w:lang w:val="ru-RU"/>
              </w:rPr>
              <w:t>Учителя</w:t>
            </w:r>
          </w:p>
          <w:p w:rsidR="003D1D44" w:rsidRPr="003D1D44" w:rsidRDefault="003D1D44" w:rsidP="005329F5">
            <w:pPr>
              <w:pStyle w:val="TableParagraph"/>
              <w:spacing w:line="283" w:lineRule="exact"/>
              <w:ind w:left="993" w:right="400"/>
              <w:rPr>
                <w:sz w:val="25"/>
                <w:lang w:val="ru-RU"/>
              </w:rPr>
            </w:pPr>
            <w:r w:rsidRPr="003D1D44">
              <w:rPr>
                <w:spacing w:val="-2"/>
                <w:sz w:val="25"/>
                <w:lang w:val="ru-RU"/>
              </w:rPr>
              <w:t>предметники</w:t>
            </w:r>
          </w:p>
        </w:tc>
        <w:tc>
          <w:tcPr>
            <w:tcW w:w="4690" w:type="dxa"/>
          </w:tcPr>
          <w:p w:rsidR="003D1D44" w:rsidRPr="0097141E" w:rsidRDefault="003D1D44" w:rsidP="005329F5">
            <w:pPr>
              <w:pStyle w:val="TableParagraph"/>
              <w:spacing w:before="116" w:line="230" w:lineRule="auto"/>
              <w:ind w:left="993" w:right="400" w:firstLine="1"/>
              <w:jc w:val="both"/>
              <w:rPr>
                <w:sz w:val="25"/>
                <w:lang w:val="ru-RU"/>
              </w:rPr>
            </w:pPr>
            <w:r w:rsidRPr="0097141E">
              <w:rPr>
                <w:sz w:val="25"/>
                <w:lang w:val="ru-RU"/>
              </w:rPr>
              <w:t>Создают условия для успешного продвижения ребенка в рамках образовательного процесса</w:t>
            </w:r>
          </w:p>
        </w:tc>
        <w:tc>
          <w:tcPr>
            <w:tcW w:w="2583" w:type="dxa"/>
          </w:tcPr>
          <w:p w:rsidR="003D1D44" w:rsidRPr="0097141E" w:rsidRDefault="003D1D44" w:rsidP="005329F5">
            <w:pPr>
              <w:pStyle w:val="TableParagraph"/>
              <w:spacing w:before="97"/>
              <w:ind w:left="993" w:right="400"/>
              <w:rPr>
                <w:sz w:val="25"/>
                <w:lang w:val="ru-RU"/>
              </w:rPr>
            </w:pPr>
            <w:r>
              <w:rPr>
                <w:sz w:val="25"/>
                <w:lang w:val="ru-RU"/>
              </w:rPr>
              <w:t xml:space="preserve">  </w:t>
            </w:r>
            <w:r>
              <w:rPr>
                <w:w w:val="93"/>
                <w:sz w:val="25"/>
                <w:lang w:val="ru-RU"/>
              </w:rPr>
              <w:t>45</w:t>
            </w:r>
          </w:p>
        </w:tc>
      </w:tr>
      <w:tr w:rsidR="003D1D44" w:rsidTr="003D1D44">
        <w:trPr>
          <w:trHeight w:val="1093"/>
        </w:trPr>
        <w:tc>
          <w:tcPr>
            <w:tcW w:w="2367" w:type="dxa"/>
          </w:tcPr>
          <w:p w:rsidR="003D1D44" w:rsidRDefault="003D1D44" w:rsidP="005329F5">
            <w:pPr>
              <w:pStyle w:val="TableParagraph"/>
              <w:spacing w:before="3"/>
              <w:ind w:left="993" w:right="400"/>
              <w:rPr>
                <w:b/>
                <w:sz w:val="32"/>
              </w:rPr>
            </w:pPr>
          </w:p>
          <w:p w:rsidR="003D1D44" w:rsidRDefault="003D1D44" w:rsidP="005329F5">
            <w:pPr>
              <w:pStyle w:val="TableParagraph"/>
              <w:ind w:left="993" w:right="400"/>
              <w:rPr>
                <w:sz w:val="25"/>
              </w:rPr>
            </w:pPr>
            <w:r>
              <w:rPr>
                <w:w w:val="95"/>
                <w:sz w:val="25"/>
              </w:rPr>
              <w:t>Педагог</w:t>
            </w:r>
            <w:r>
              <w:rPr>
                <w:spacing w:val="-1"/>
                <w:w w:val="95"/>
                <w:sz w:val="25"/>
              </w:rPr>
              <w:t xml:space="preserve"> </w:t>
            </w:r>
            <w:r>
              <w:rPr>
                <w:w w:val="95"/>
                <w:sz w:val="25"/>
              </w:rPr>
              <w:t>-</w:t>
            </w:r>
            <w:r>
              <w:rPr>
                <w:spacing w:val="-8"/>
                <w:w w:val="95"/>
                <w:sz w:val="25"/>
              </w:rPr>
              <w:t xml:space="preserve"> </w:t>
            </w:r>
            <w:r>
              <w:rPr>
                <w:spacing w:val="-2"/>
                <w:w w:val="95"/>
                <w:sz w:val="25"/>
              </w:rPr>
              <w:t>психолог</w:t>
            </w:r>
          </w:p>
        </w:tc>
        <w:tc>
          <w:tcPr>
            <w:tcW w:w="4690" w:type="dxa"/>
          </w:tcPr>
          <w:p w:rsidR="003D1D44" w:rsidRPr="0097141E" w:rsidRDefault="003D1D44" w:rsidP="005329F5">
            <w:pPr>
              <w:pStyle w:val="TableParagraph"/>
              <w:spacing w:line="236" w:lineRule="exact"/>
              <w:ind w:left="993" w:right="400"/>
              <w:jc w:val="both"/>
              <w:rPr>
                <w:sz w:val="25"/>
                <w:lang w:val="ru-RU"/>
              </w:rPr>
            </w:pPr>
            <w:r w:rsidRPr="0097141E">
              <w:rPr>
                <w:sz w:val="25"/>
                <w:lang w:val="ru-RU"/>
              </w:rPr>
              <w:t>Помощь</w:t>
            </w:r>
            <w:r w:rsidRPr="0097141E">
              <w:rPr>
                <w:spacing w:val="61"/>
                <w:sz w:val="25"/>
                <w:lang w:val="ru-RU"/>
              </w:rPr>
              <w:t xml:space="preserve"> </w:t>
            </w:r>
            <w:r w:rsidRPr="0097141E">
              <w:rPr>
                <w:sz w:val="25"/>
                <w:lang w:val="ru-RU"/>
              </w:rPr>
              <w:t>педагогу</w:t>
            </w:r>
            <w:r w:rsidRPr="0097141E">
              <w:rPr>
                <w:spacing w:val="58"/>
                <w:sz w:val="25"/>
                <w:lang w:val="ru-RU"/>
              </w:rPr>
              <w:t xml:space="preserve"> </w:t>
            </w:r>
            <w:r w:rsidRPr="0097141E">
              <w:rPr>
                <w:sz w:val="25"/>
                <w:lang w:val="ru-RU"/>
              </w:rPr>
              <w:t>в</w:t>
            </w:r>
            <w:r w:rsidRPr="0097141E">
              <w:rPr>
                <w:spacing w:val="52"/>
                <w:sz w:val="25"/>
                <w:lang w:val="ru-RU"/>
              </w:rPr>
              <w:t xml:space="preserve"> </w:t>
            </w:r>
            <w:r w:rsidRPr="0097141E">
              <w:rPr>
                <w:sz w:val="25"/>
                <w:lang w:val="ru-RU"/>
              </w:rPr>
              <w:t>выявлении</w:t>
            </w:r>
            <w:r w:rsidRPr="0097141E">
              <w:rPr>
                <w:spacing w:val="65"/>
                <w:sz w:val="25"/>
                <w:lang w:val="ru-RU"/>
              </w:rPr>
              <w:t xml:space="preserve"> </w:t>
            </w:r>
            <w:r w:rsidRPr="0097141E">
              <w:rPr>
                <w:spacing w:val="-2"/>
                <w:sz w:val="25"/>
                <w:lang w:val="ru-RU"/>
              </w:rPr>
              <w:t>условий,</w:t>
            </w:r>
          </w:p>
          <w:p w:rsidR="003D1D44" w:rsidRPr="0097141E" w:rsidRDefault="003D1D44" w:rsidP="005329F5">
            <w:pPr>
              <w:pStyle w:val="TableParagraph"/>
              <w:spacing w:before="5" w:line="230" w:lineRule="auto"/>
              <w:ind w:left="993" w:right="400" w:firstLine="4"/>
              <w:jc w:val="both"/>
              <w:rPr>
                <w:sz w:val="25"/>
                <w:lang w:val="ru-RU"/>
              </w:rPr>
            </w:pPr>
            <w:r w:rsidRPr="0097141E">
              <w:rPr>
                <w:sz w:val="25"/>
                <w:lang w:val="ru-RU"/>
              </w:rPr>
              <w:t>необходимых для развития ребенка в соответствии с его возрастными и индивидуальными</w:t>
            </w:r>
            <w:r w:rsidRPr="0097141E">
              <w:rPr>
                <w:spacing w:val="-16"/>
                <w:sz w:val="25"/>
                <w:lang w:val="ru-RU"/>
              </w:rPr>
              <w:t xml:space="preserve"> </w:t>
            </w:r>
            <w:r w:rsidRPr="0097141E">
              <w:rPr>
                <w:sz w:val="25"/>
                <w:lang w:val="ru-RU"/>
              </w:rPr>
              <w:t>особенностями</w:t>
            </w:r>
          </w:p>
        </w:tc>
        <w:tc>
          <w:tcPr>
            <w:tcW w:w="2583" w:type="dxa"/>
          </w:tcPr>
          <w:p w:rsidR="003D1D44" w:rsidRPr="0097141E" w:rsidRDefault="003D1D44" w:rsidP="005329F5">
            <w:pPr>
              <w:pStyle w:val="TableParagraph"/>
              <w:spacing w:before="3"/>
              <w:ind w:left="993" w:right="400"/>
              <w:rPr>
                <w:b/>
                <w:sz w:val="32"/>
                <w:lang w:val="ru-RU"/>
              </w:rPr>
            </w:pPr>
          </w:p>
          <w:p w:rsidR="003D1D44" w:rsidRDefault="003D1D44" w:rsidP="005329F5">
            <w:pPr>
              <w:pStyle w:val="TableParagraph"/>
              <w:ind w:left="993" w:right="400"/>
              <w:rPr>
                <w:sz w:val="25"/>
              </w:rPr>
            </w:pPr>
            <w:r>
              <w:rPr>
                <w:w w:val="92"/>
                <w:sz w:val="25"/>
              </w:rPr>
              <w:t>1</w:t>
            </w:r>
          </w:p>
        </w:tc>
      </w:tr>
      <w:tr w:rsidR="003D1D44" w:rsidTr="003D1D44">
        <w:trPr>
          <w:trHeight w:val="2202"/>
        </w:trPr>
        <w:tc>
          <w:tcPr>
            <w:tcW w:w="2367" w:type="dxa"/>
          </w:tcPr>
          <w:p w:rsidR="003D1D44" w:rsidRDefault="003D1D44" w:rsidP="005329F5">
            <w:pPr>
              <w:pStyle w:val="TableParagraph"/>
              <w:ind w:left="993" w:right="400"/>
              <w:rPr>
                <w:b/>
                <w:sz w:val="28"/>
              </w:rPr>
            </w:pPr>
          </w:p>
          <w:p w:rsidR="003D1D44" w:rsidRDefault="003D1D44" w:rsidP="005329F5">
            <w:pPr>
              <w:pStyle w:val="TableParagraph"/>
              <w:ind w:left="993" w:right="400"/>
              <w:rPr>
                <w:b/>
                <w:sz w:val="28"/>
              </w:rPr>
            </w:pPr>
          </w:p>
          <w:p w:rsidR="003D1D44" w:rsidRDefault="003D1D44" w:rsidP="005329F5">
            <w:pPr>
              <w:pStyle w:val="TableParagraph"/>
              <w:spacing w:before="3"/>
              <w:ind w:left="993" w:right="400"/>
              <w:rPr>
                <w:b/>
                <w:sz w:val="24"/>
              </w:rPr>
            </w:pPr>
          </w:p>
          <w:p w:rsidR="003D1D44" w:rsidRDefault="003D1D44" w:rsidP="005329F5">
            <w:pPr>
              <w:pStyle w:val="TableParagraph"/>
              <w:ind w:left="993" w:right="400"/>
              <w:rPr>
                <w:sz w:val="25"/>
              </w:rPr>
            </w:pPr>
            <w:r>
              <w:rPr>
                <w:spacing w:val="-2"/>
                <w:sz w:val="25"/>
              </w:rPr>
              <w:t>Библиотекарь</w:t>
            </w:r>
          </w:p>
        </w:tc>
        <w:tc>
          <w:tcPr>
            <w:tcW w:w="4690" w:type="dxa"/>
          </w:tcPr>
          <w:p w:rsidR="003D1D44" w:rsidRPr="0097141E" w:rsidRDefault="003D1D44" w:rsidP="005329F5">
            <w:pPr>
              <w:pStyle w:val="TableParagraph"/>
              <w:spacing w:line="239" w:lineRule="exact"/>
              <w:ind w:left="993" w:right="400"/>
              <w:jc w:val="both"/>
              <w:rPr>
                <w:sz w:val="25"/>
                <w:lang w:val="ru-RU"/>
              </w:rPr>
            </w:pPr>
            <w:r w:rsidRPr="0097141E">
              <w:rPr>
                <w:sz w:val="25"/>
                <w:lang w:val="ru-RU"/>
              </w:rPr>
              <w:t>Обеспечивает</w:t>
            </w:r>
            <w:r w:rsidRPr="0097141E">
              <w:rPr>
                <w:spacing w:val="56"/>
                <w:w w:val="150"/>
                <w:sz w:val="25"/>
                <w:lang w:val="ru-RU"/>
              </w:rPr>
              <w:t xml:space="preserve">   </w:t>
            </w:r>
            <w:r w:rsidRPr="0097141E">
              <w:rPr>
                <w:sz w:val="25"/>
                <w:lang w:val="ru-RU"/>
              </w:rPr>
              <w:t>интеллектуальный</w:t>
            </w:r>
            <w:r w:rsidRPr="0097141E">
              <w:rPr>
                <w:spacing w:val="79"/>
                <w:sz w:val="25"/>
                <w:lang w:val="ru-RU"/>
              </w:rPr>
              <w:t xml:space="preserve">   </w:t>
            </w:r>
            <w:r w:rsidRPr="0097141E">
              <w:rPr>
                <w:spacing w:val="-10"/>
                <w:sz w:val="25"/>
                <w:lang w:val="ru-RU"/>
              </w:rPr>
              <w:t>и</w:t>
            </w:r>
          </w:p>
          <w:p w:rsidR="003D1D44" w:rsidRPr="0097141E" w:rsidRDefault="003D1D44" w:rsidP="005329F5">
            <w:pPr>
              <w:pStyle w:val="TableParagraph"/>
              <w:tabs>
                <w:tab w:val="left" w:pos="3095"/>
                <w:tab w:val="left" w:pos="3317"/>
              </w:tabs>
              <w:spacing w:before="2" w:line="230" w:lineRule="auto"/>
              <w:ind w:left="993" w:right="400" w:hanging="1"/>
              <w:jc w:val="both"/>
              <w:rPr>
                <w:sz w:val="25"/>
                <w:lang w:val="ru-RU"/>
              </w:rPr>
            </w:pPr>
            <w:r w:rsidRPr="0097141E">
              <w:rPr>
                <w:sz w:val="25"/>
                <w:lang w:val="ru-RU"/>
              </w:rPr>
              <w:t xml:space="preserve">физический доступ к информации, участвует в процессе воспитания </w:t>
            </w:r>
            <w:r w:rsidRPr="0097141E">
              <w:rPr>
                <w:w w:val="95"/>
                <w:sz w:val="25"/>
                <w:lang w:val="ru-RU"/>
              </w:rPr>
              <w:t xml:space="preserve">культурного и гражданского самосознания, </w:t>
            </w:r>
            <w:r w:rsidRPr="0097141E">
              <w:rPr>
                <w:spacing w:val="-2"/>
                <w:sz w:val="25"/>
                <w:lang w:val="ru-RU"/>
              </w:rPr>
              <w:t>содействует</w:t>
            </w:r>
            <w:r w:rsidRPr="0097141E">
              <w:rPr>
                <w:sz w:val="25"/>
                <w:lang w:val="ru-RU"/>
              </w:rPr>
              <w:tab/>
            </w:r>
            <w:r w:rsidRPr="0097141E">
              <w:rPr>
                <w:spacing w:val="-2"/>
                <w:w w:val="95"/>
                <w:sz w:val="25"/>
                <w:lang w:val="ru-RU"/>
              </w:rPr>
              <w:t xml:space="preserve">формированию </w:t>
            </w:r>
            <w:r w:rsidRPr="0097141E">
              <w:rPr>
                <w:spacing w:val="-2"/>
                <w:sz w:val="25"/>
                <w:lang w:val="ru-RU"/>
              </w:rPr>
              <w:t>информационной</w:t>
            </w:r>
            <w:r w:rsidRPr="0097141E">
              <w:rPr>
                <w:sz w:val="25"/>
                <w:lang w:val="ru-RU"/>
              </w:rPr>
              <w:tab/>
            </w:r>
            <w:r w:rsidRPr="0097141E">
              <w:rPr>
                <w:sz w:val="25"/>
                <w:lang w:val="ru-RU"/>
              </w:rPr>
              <w:tab/>
            </w:r>
            <w:r w:rsidRPr="0097141E">
              <w:rPr>
                <w:spacing w:val="-2"/>
                <w:w w:val="95"/>
                <w:sz w:val="25"/>
                <w:lang w:val="ru-RU"/>
              </w:rPr>
              <w:t xml:space="preserve">компетенции </w:t>
            </w:r>
            <w:r w:rsidRPr="0097141E">
              <w:rPr>
                <w:sz w:val="25"/>
                <w:lang w:val="ru-RU"/>
              </w:rPr>
              <w:t>обучающихся путем обучения поиску, анализу</w:t>
            </w:r>
            <w:r w:rsidRPr="0097141E">
              <w:rPr>
                <w:spacing w:val="29"/>
                <w:sz w:val="25"/>
                <w:lang w:val="ru-RU"/>
              </w:rPr>
              <w:t xml:space="preserve"> </w:t>
            </w:r>
            <w:r w:rsidRPr="0097141E">
              <w:rPr>
                <w:sz w:val="25"/>
                <w:lang w:val="ru-RU"/>
              </w:rPr>
              <w:t>оценке</w:t>
            </w:r>
            <w:r w:rsidRPr="0097141E">
              <w:rPr>
                <w:spacing w:val="-11"/>
                <w:sz w:val="25"/>
                <w:lang w:val="ru-RU"/>
              </w:rPr>
              <w:t xml:space="preserve"> </w:t>
            </w:r>
            <w:r w:rsidRPr="0097141E">
              <w:rPr>
                <w:sz w:val="25"/>
                <w:lang w:val="ru-RU"/>
              </w:rPr>
              <w:t>и</w:t>
            </w:r>
            <w:r w:rsidRPr="0097141E">
              <w:rPr>
                <w:spacing w:val="-16"/>
                <w:sz w:val="25"/>
                <w:lang w:val="ru-RU"/>
              </w:rPr>
              <w:t xml:space="preserve"> </w:t>
            </w:r>
            <w:r w:rsidRPr="0097141E">
              <w:rPr>
                <w:sz w:val="25"/>
                <w:lang w:val="ru-RU"/>
              </w:rPr>
              <w:t>обработке</w:t>
            </w:r>
            <w:r w:rsidRPr="0097141E">
              <w:rPr>
                <w:spacing w:val="-10"/>
                <w:sz w:val="25"/>
                <w:lang w:val="ru-RU"/>
              </w:rPr>
              <w:t xml:space="preserve"> </w:t>
            </w:r>
            <w:r w:rsidRPr="0097141E">
              <w:rPr>
                <w:sz w:val="25"/>
                <w:lang w:val="ru-RU"/>
              </w:rPr>
              <w:t>информации</w:t>
            </w:r>
          </w:p>
        </w:tc>
        <w:tc>
          <w:tcPr>
            <w:tcW w:w="2583" w:type="dxa"/>
          </w:tcPr>
          <w:p w:rsidR="003D1D44" w:rsidRPr="0097141E" w:rsidRDefault="003D1D44" w:rsidP="005329F5">
            <w:pPr>
              <w:pStyle w:val="TableParagraph"/>
              <w:ind w:left="993" w:right="400"/>
              <w:rPr>
                <w:b/>
                <w:sz w:val="28"/>
                <w:lang w:val="ru-RU"/>
              </w:rPr>
            </w:pPr>
          </w:p>
          <w:p w:rsidR="003D1D44" w:rsidRPr="0097141E" w:rsidRDefault="003D1D44" w:rsidP="005329F5">
            <w:pPr>
              <w:pStyle w:val="TableParagraph"/>
              <w:ind w:left="993" w:right="400"/>
              <w:rPr>
                <w:b/>
                <w:sz w:val="28"/>
                <w:lang w:val="ru-RU"/>
              </w:rPr>
            </w:pPr>
          </w:p>
          <w:p w:rsidR="003D1D44" w:rsidRPr="0097141E" w:rsidRDefault="003D1D44" w:rsidP="005329F5">
            <w:pPr>
              <w:pStyle w:val="TableParagraph"/>
              <w:spacing w:before="3"/>
              <w:ind w:left="993" w:right="400"/>
              <w:rPr>
                <w:b/>
                <w:sz w:val="24"/>
                <w:lang w:val="ru-RU"/>
              </w:rPr>
            </w:pPr>
          </w:p>
          <w:p w:rsidR="003D1D44" w:rsidRDefault="003D1D44" w:rsidP="005329F5">
            <w:pPr>
              <w:pStyle w:val="TableParagraph"/>
              <w:ind w:left="993" w:right="400"/>
              <w:rPr>
                <w:sz w:val="25"/>
              </w:rPr>
            </w:pPr>
            <w:r>
              <w:rPr>
                <w:w w:val="92"/>
                <w:sz w:val="25"/>
              </w:rPr>
              <w:t>1</w:t>
            </w:r>
          </w:p>
        </w:tc>
      </w:tr>
      <w:tr w:rsidR="003D1D44" w:rsidTr="003D1D44">
        <w:trPr>
          <w:trHeight w:val="1645"/>
        </w:trPr>
        <w:tc>
          <w:tcPr>
            <w:tcW w:w="2367" w:type="dxa"/>
          </w:tcPr>
          <w:p w:rsidR="003D1D44" w:rsidRDefault="003D1D44" w:rsidP="005329F5">
            <w:pPr>
              <w:pStyle w:val="TableParagraph"/>
              <w:ind w:left="993" w:right="400"/>
              <w:rPr>
                <w:b/>
                <w:sz w:val="28"/>
              </w:rPr>
            </w:pPr>
          </w:p>
          <w:p w:rsidR="003D1D44" w:rsidRDefault="003D1D44" w:rsidP="005329F5">
            <w:pPr>
              <w:pStyle w:val="TableParagraph"/>
              <w:spacing w:before="189" w:line="275" w:lineRule="exact"/>
              <w:ind w:left="993" w:right="400"/>
              <w:rPr>
                <w:rFonts w:ascii="Cambria" w:hAnsi="Cambria"/>
                <w:sz w:val="24"/>
              </w:rPr>
            </w:pPr>
            <w:r>
              <w:rPr>
                <w:rFonts w:ascii="Cambria" w:hAnsi="Cambria"/>
                <w:spacing w:val="-2"/>
                <w:sz w:val="24"/>
              </w:rPr>
              <w:t>Медицинский</w:t>
            </w:r>
          </w:p>
          <w:p w:rsidR="003D1D44" w:rsidRDefault="003D1D44" w:rsidP="005329F5">
            <w:pPr>
              <w:pStyle w:val="TableParagraph"/>
              <w:spacing w:line="287" w:lineRule="exact"/>
              <w:ind w:left="993" w:right="400"/>
              <w:rPr>
                <w:rFonts w:ascii="Cambria" w:hAnsi="Cambria"/>
                <w:sz w:val="25"/>
              </w:rPr>
            </w:pPr>
            <w:r>
              <w:rPr>
                <w:rFonts w:ascii="Cambria" w:hAnsi="Cambria"/>
                <w:spacing w:val="-2"/>
                <w:w w:val="95"/>
                <w:sz w:val="25"/>
              </w:rPr>
              <w:t>Персонал</w:t>
            </w:r>
          </w:p>
        </w:tc>
        <w:tc>
          <w:tcPr>
            <w:tcW w:w="4690" w:type="dxa"/>
          </w:tcPr>
          <w:p w:rsidR="003D1D44" w:rsidRPr="0097141E" w:rsidRDefault="003D1D44" w:rsidP="005329F5">
            <w:pPr>
              <w:pStyle w:val="TableParagraph"/>
              <w:spacing w:line="236" w:lineRule="exact"/>
              <w:ind w:left="993" w:right="400"/>
              <w:jc w:val="both"/>
              <w:rPr>
                <w:sz w:val="25"/>
                <w:lang w:val="ru-RU"/>
              </w:rPr>
            </w:pPr>
            <w:r w:rsidRPr="0097141E">
              <w:rPr>
                <w:sz w:val="25"/>
                <w:lang w:val="ru-RU"/>
              </w:rPr>
              <w:t>Обеспечивают</w:t>
            </w:r>
            <w:r w:rsidRPr="0097141E">
              <w:rPr>
                <w:spacing w:val="58"/>
                <w:sz w:val="25"/>
                <w:lang w:val="ru-RU"/>
              </w:rPr>
              <w:t xml:space="preserve">   </w:t>
            </w:r>
            <w:r w:rsidRPr="0097141E">
              <w:rPr>
                <w:sz w:val="25"/>
                <w:lang w:val="ru-RU"/>
              </w:rPr>
              <w:t>первую</w:t>
            </w:r>
            <w:r w:rsidRPr="0097141E">
              <w:rPr>
                <w:spacing w:val="58"/>
                <w:sz w:val="25"/>
                <w:lang w:val="ru-RU"/>
              </w:rPr>
              <w:t xml:space="preserve">   </w:t>
            </w:r>
            <w:r w:rsidRPr="0097141E">
              <w:rPr>
                <w:spacing w:val="-2"/>
                <w:w w:val="95"/>
                <w:sz w:val="25"/>
                <w:lang w:val="ru-RU"/>
              </w:rPr>
              <w:t>медицинскую</w:t>
            </w:r>
          </w:p>
          <w:p w:rsidR="003D1D44" w:rsidRPr="0097141E" w:rsidRDefault="003D1D44" w:rsidP="005329F5">
            <w:pPr>
              <w:pStyle w:val="TableParagraph"/>
              <w:tabs>
                <w:tab w:val="left" w:pos="2606"/>
                <w:tab w:val="left" w:pos="3402"/>
              </w:tabs>
              <w:spacing w:before="5" w:line="230" w:lineRule="auto"/>
              <w:ind w:left="993" w:right="400" w:firstLine="3"/>
              <w:jc w:val="both"/>
              <w:rPr>
                <w:sz w:val="25"/>
                <w:lang w:val="ru-RU"/>
              </w:rPr>
            </w:pPr>
            <w:r w:rsidRPr="0097141E">
              <w:rPr>
                <w:sz w:val="25"/>
                <w:lang w:val="ru-RU"/>
              </w:rPr>
              <w:t xml:space="preserve">помощь и диагностику, вырабатывают рекомендации по сохранению и укреплению здоровья, организуют </w:t>
            </w:r>
            <w:r w:rsidRPr="0097141E">
              <w:rPr>
                <w:spacing w:val="-2"/>
                <w:sz w:val="25"/>
                <w:lang w:val="ru-RU"/>
              </w:rPr>
              <w:t>диспансеризацию</w:t>
            </w:r>
            <w:r w:rsidRPr="0097141E">
              <w:rPr>
                <w:sz w:val="25"/>
                <w:lang w:val="ru-RU"/>
              </w:rPr>
              <w:tab/>
            </w:r>
            <w:r w:rsidRPr="0097141E">
              <w:rPr>
                <w:spacing w:val="-10"/>
                <w:sz w:val="25"/>
                <w:lang w:val="ru-RU"/>
              </w:rPr>
              <w:t>и</w:t>
            </w:r>
            <w:r w:rsidRPr="0097141E">
              <w:rPr>
                <w:sz w:val="25"/>
                <w:lang w:val="ru-RU"/>
              </w:rPr>
              <w:tab/>
            </w:r>
            <w:r w:rsidRPr="0097141E">
              <w:rPr>
                <w:spacing w:val="-2"/>
                <w:w w:val="95"/>
                <w:sz w:val="25"/>
                <w:lang w:val="ru-RU"/>
              </w:rPr>
              <w:t>вакцинацию</w:t>
            </w:r>
          </w:p>
          <w:p w:rsidR="003D1D44" w:rsidRDefault="003D1D44" w:rsidP="005329F5">
            <w:pPr>
              <w:pStyle w:val="TableParagraph"/>
              <w:spacing w:before="70"/>
              <w:ind w:left="993" w:right="400"/>
              <w:rPr>
                <w:b/>
                <w:sz w:val="16"/>
              </w:rPr>
            </w:pPr>
            <w:r>
              <w:rPr>
                <w:b/>
                <w:spacing w:val="-2"/>
                <w:sz w:val="16"/>
              </w:rPr>
              <w:t>ШКОЛЬНИКОВ</w:t>
            </w:r>
          </w:p>
        </w:tc>
        <w:tc>
          <w:tcPr>
            <w:tcW w:w="2583" w:type="dxa"/>
          </w:tcPr>
          <w:p w:rsidR="003D1D44" w:rsidRDefault="003D1D44" w:rsidP="005329F5">
            <w:pPr>
              <w:pStyle w:val="TableParagraph"/>
              <w:ind w:left="993" w:right="400"/>
              <w:rPr>
                <w:b/>
                <w:sz w:val="28"/>
              </w:rPr>
            </w:pPr>
          </w:p>
          <w:p w:rsidR="003D1D44" w:rsidRDefault="003D1D44" w:rsidP="005329F5">
            <w:pPr>
              <w:pStyle w:val="TableParagraph"/>
              <w:ind w:left="993" w:right="400"/>
              <w:rPr>
                <w:b/>
                <w:sz w:val="28"/>
              </w:rPr>
            </w:pPr>
          </w:p>
          <w:p w:rsidR="003D1D44" w:rsidRPr="0097141E" w:rsidRDefault="003D1D44" w:rsidP="005329F5">
            <w:pPr>
              <w:pStyle w:val="TableParagraph"/>
              <w:spacing w:before="1"/>
              <w:ind w:left="993" w:right="400"/>
              <w:rPr>
                <w:sz w:val="25"/>
                <w:lang w:val="ru-RU"/>
              </w:rPr>
            </w:pPr>
            <w:r>
              <w:rPr>
                <w:w w:val="92"/>
                <w:sz w:val="25"/>
                <w:lang w:val="ru-RU"/>
              </w:rPr>
              <w:t>2</w:t>
            </w:r>
          </w:p>
        </w:tc>
      </w:tr>
      <w:tr w:rsidR="003D1D44" w:rsidTr="003D1D44">
        <w:trPr>
          <w:trHeight w:val="820"/>
        </w:trPr>
        <w:tc>
          <w:tcPr>
            <w:tcW w:w="2367" w:type="dxa"/>
          </w:tcPr>
          <w:p w:rsidR="003D1D44" w:rsidRPr="009B2D97" w:rsidRDefault="009B2D97" w:rsidP="005329F5">
            <w:pPr>
              <w:pStyle w:val="TableParagraph"/>
              <w:spacing w:before="232"/>
              <w:ind w:left="993" w:right="400"/>
              <w:rPr>
                <w:sz w:val="25"/>
                <w:lang w:val="ru-RU"/>
              </w:rPr>
            </w:pPr>
            <w:r>
              <w:rPr>
                <w:spacing w:val="-2"/>
                <w:sz w:val="25"/>
                <w:lang w:val="ru-RU"/>
              </w:rPr>
              <w:t>Бухгалтер</w:t>
            </w:r>
          </w:p>
        </w:tc>
        <w:tc>
          <w:tcPr>
            <w:tcW w:w="4690" w:type="dxa"/>
          </w:tcPr>
          <w:p w:rsidR="003D1D44" w:rsidRPr="009B2D97" w:rsidRDefault="009B2D97" w:rsidP="005329F5">
            <w:pPr>
              <w:pStyle w:val="TableParagraph"/>
              <w:spacing w:before="7" w:line="228" w:lineRule="auto"/>
              <w:ind w:left="993" w:right="400" w:hanging="5"/>
              <w:rPr>
                <w:sz w:val="25"/>
                <w:lang w:val="ru-RU"/>
              </w:rPr>
            </w:pPr>
            <w:r w:rsidRPr="009B2D97">
              <w:rPr>
                <w:sz w:val="24"/>
                <w:szCs w:val="24"/>
                <w:lang w:val="ru-RU"/>
              </w:rPr>
              <w:t>выполняет работу по ведению бухгалтерского учёта имущества, обязательств и хозяйственных операций</w:t>
            </w:r>
          </w:p>
        </w:tc>
        <w:tc>
          <w:tcPr>
            <w:tcW w:w="2583" w:type="dxa"/>
          </w:tcPr>
          <w:p w:rsidR="003D1D44" w:rsidRPr="0097141E" w:rsidRDefault="009B2D97" w:rsidP="005329F5">
            <w:pPr>
              <w:pStyle w:val="TableParagraph"/>
              <w:spacing w:before="236"/>
              <w:ind w:left="993" w:right="400"/>
              <w:rPr>
                <w:sz w:val="25"/>
                <w:lang w:val="ru-RU"/>
              </w:rPr>
            </w:pPr>
            <w:r>
              <w:rPr>
                <w:w w:val="93"/>
                <w:sz w:val="25"/>
                <w:lang w:val="ru-RU"/>
              </w:rPr>
              <w:t>1</w:t>
            </w:r>
          </w:p>
        </w:tc>
      </w:tr>
    </w:tbl>
    <w:p w:rsidR="003D1D44" w:rsidRPr="00D7154E" w:rsidRDefault="003D1D44" w:rsidP="005329F5">
      <w:pPr>
        <w:spacing w:line="240" w:lineRule="auto"/>
        <w:ind w:left="993" w:right="400" w:firstLine="709"/>
        <w:contextualSpacing/>
        <w:jc w:val="both"/>
        <w:rPr>
          <w:rFonts w:ascii="Times New Roman" w:hAnsi="Times New Roman" w:cs="Times New Roman"/>
          <w:sz w:val="28"/>
          <w:szCs w:val="28"/>
        </w:rPr>
      </w:pPr>
    </w:p>
    <w:p w:rsidR="00C12158" w:rsidRPr="00D7154E" w:rsidRDefault="00C12158" w:rsidP="005329F5">
      <w:pPr>
        <w:spacing w:line="240" w:lineRule="auto"/>
        <w:ind w:left="993" w:right="400" w:firstLine="709"/>
        <w:contextualSpacing/>
        <w:jc w:val="both"/>
        <w:rPr>
          <w:rFonts w:ascii="Times New Roman" w:hAnsi="Times New Roman" w:cs="Times New Roman"/>
          <w:b/>
          <w:sz w:val="28"/>
          <w:szCs w:val="28"/>
        </w:rPr>
      </w:pPr>
      <w:r w:rsidRPr="00D7154E">
        <w:rPr>
          <w:rFonts w:ascii="Times New Roman" w:hAnsi="Times New Roman" w:cs="Times New Roman"/>
          <w:b/>
          <w:sz w:val="28"/>
          <w:szCs w:val="28"/>
        </w:rPr>
        <w:t xml:space="preserve">3.5.3. Психолого-педагогические условия реализации основной образовательной программы основного общего образования </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Деятельность психолого-педа</w:t>
      </w:r>
      <w:r w:rsidR="00604289">
        <w:rPr>
          <w:rFonts w:ascii="Times New Roman" w:hAnsi="Times New Roman" w:cs="Times New Roman"/>
          <w:sz w:val="28"/>
          <w:szCs w:val="28"/>
        </w:rPr>
        <w:t>гогической службы в МБОУ СОШ № 2 г. Дигоры</w:t>
      </w:r>
      <w:r w:rsidRPr="00D7154E">
        <w:rPr>
          <w:rFonts w:ascii="Times New Roman" w:hAnsi="Times New Roman" w:cs="Times New Roman"/>
          <w:sz w:val="28"/>
          <w:szCs w:val="28"/>
        </w:rPr>
        <w:t>:</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образования;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способствует социально-психологической адаптации обучающихся;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формирует и развивает психолого-педагогические компетентности педагогических работников и родителей (законных представителей) несовершеннолетних обучающихся;</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обеспечивает профилактику формирования у обучающихся девиантных форм поведения, агрессии и повышенной тревожности.</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В образовательной организации психолого-педагогическое сопровождение реализации программы основного общего образования осуществляется</w:t>
      </w:r>
      <w:r w:rsidRPr="00D7154E">
        <w:rPr>
          <w:rFonts w:ascii="Times New Roman" w:hAnsi="Times New Roman" w:cs="Times New Roman"/>
          <w:sz w:val="28"/>
          <w:szCs w:val="28"/>
        </w:rPr>
        <w:tab/>
        <w:t>одним педагогом-психологом.</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Ежегодно педагог – психолог школы составляет план психолого-педагогической поддержки образовательного процесса на учебный год, который является составной частью плана работы школы.</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В план психолого-педагогической поддержки включаются следующие обязательные направления деятельности:</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формирование и развитие психолого-педагогической компетентности педагогических работников и родителей (законных представителей);</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 xml:space="preserve">поддержка и сопровождение детско-родительских отношений; </w:t>
      </w:r>
      <w:r w:rsidRPr="00D7154E">
        <w:rPr>
          <w:rFonts w:ascii="Times New Roman" w:hAnsi="Times New Roman" w:cs="Times New Roman"/>
          <w:sz w:val="28"/>
          <w:szCs w:val="28"/>
        </w:rPr>
        <w:tab/>
        <w:t>формирование ценности здоровья и безопасного образа жизни;</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создание условий для последующего профессионального самоопределения;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 xml:space="preserve">поддержка детских объединений, ученического самоуправления; </w:t>
      </w:r>
      <w:r w:rsidRPr="00D7154E">
        <w:rPr>
          <w:rFonts w:ascii="Times New Roman" w:hAnsi="Times New Roman" w:cs="Times New Roman"/>
          <w:sz w:val="28"/>
          <w:szCs w:val="28"/>
        </w:rPr>
        <w:tab/>
        <w:t>формирование психологической культуры поведения в информационной среде;</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развитие психологической культуры в области использования информационно-коммуникационных технологий;</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Объектами психолого-педагогической поддержки являются: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 xml:space="preserve">обучающиеся, испытывающих трудности в освоении программы основного общего образования, развитии и социальной адаптации; </w:t>
      </w:r>
      <w:r w:rsidRPr="00D7154E">
        <w:rPr>
          <w:rFonts w:ascii="Times New Roman" w:hAnsi="Times New Roman" w:cs="Times New Roman"/>
          <w:sz w:val="28"/>
          <w:szCs w:val="28"/>
        </w:rPr>
        <w:tab/>
        <w:t>обучающиеся, проявляющих индивидуальные способности, и одаренных;</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обучающихся с ОВЗ;</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педагогические, учебно-вспомогательные и иные работники образовательной организации, обеспечивающих реализацию программы основного общего образования;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родители (законные представители) несовершеннолетних обучающихся.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консультирование педагогов и родителей;</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C12158" w:rsidRDefault="00C12158" w:rsidP="005329F5">
      <w:pPr>
        <w:spacing w:line="240" w:lineRule="auto"/>
        <w:ind w:left="993" w:right="400" w:firstLine="709"/>
        <w:contextualSpacing/>
        <w:jc w:val="both"/>
        <w:rPr>
          <w:rFonts w:ascii="Times New Roman" w:hAnsi="Times New Roman" w:cs="Times New Roman"/>
          <w:b/>
          <w:sz w:val="28"/>
          <w:szCs w:val="28"/>
        </w:rPr>
      </w:pPr>
      <w:r w:rsidRPr="00D7154E">
        <w:rPr>
          <w:rFonts w:ascii="Times New Roman" w:hAnsi="Times New Roman" w:cs="Times New Roman"/>
          <w:b/>
          <w:sz w:val="28"/>
          <w:szCs w:val="28"/>
        </w:rPr>
        <w:t>3.5.4. Финансово-экономические условия реализации образовательной программы основного общего образования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Объем действующих расходных обязательств, обеспечивающих государственные гарантии прав на получение общедоступного и бесплатного основного</w:t>
      </w:r>
      <w:r w:rsidR="00604289">
        <w:rPr>
          <w:rFonts w:ascii="Times New Roman" w:hAnsi="Times New Roman" w:cs="Times New Roman"/>
          <w:sz w:val="28"/>
          <w:szCs w:val="28"/>
        </w:rPr>
        <w:t xml:space="preserve"> общего образования МБОУ СОШ № 2 г. Дигоры</w:t>
      </w:r>
      <w:r w:rsidRPr="00D7154E">
        <w:rPr>
          <w:rFonts w:ascii="Times New Roman" w:hAnsi="Times New Roman" w:cs="Times New Roman"/>
          <w:sz w:val="28"/>
          <w:szCs w:val="28"/>
        </w:rPr>
        <w:t xml:space="preserve">,   отражается в муниципальном задании. </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Муниципальное задание устанавливается в соответствии с действующим законодатель</w:t>
      </w:r>
      <w:r w:rsidR="00604289">
        <w:rPr>
          <w:rFonts w:ascii="Times New Roman" w:hAnsi="Times New Roman" w:cs="Times New Roman"/>
          <w:sz w:val="28"/>
          <w:szCs w:val="28"/>
        </w:rPr>
        <w:t>ством, Управлением образования Дигорского</w:t>
      </w:r>
      <w:r w:rsidRPr="00D7154E">
        <w:rPr>
          <w:rFonts w:ascii="Times New Roman" w:hAnsi="Times New Roman" w:cs="Times New Roman"/>
          <w:sz w:val="28"/>
          <w:szCs w:val="28"/>
        </w:rPr>
        <w:t xml:space="preserve"> района, выполняющим функции учредителя.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Финансирование, осуществляемое в рамках муниципального задания, включает затраты на оплату труда педагогических работников.</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Оплата труда педагоги</w:t>
      </w:r>
      <w:r w:rsidR="00604289">
        <w:rPr>
          <w:rFonts w:ascii="Times New Roman" w:hAnsi="Times New Roman" w:cs="Times New Roman"/>
          <w:sz w:val="28"/>
          <w:szCs w:val="28"/>
        </w:rPr>
        <w:t>ческих работников в МБОУ СОШ № 2 г. Дигоры</w:t>
      </w:r>
      <w:r w:rsidRPr="00D7154E">
        <w:rPr>
          <w:rFonts w:ascii="Times New Roman" w:hAnsi="Times New Roman" w:cs="Times New Roman"/>
          <w:sz w:val="28"/>
          <w:szCs w:val="28"/>
        </w:rPr>
        <w:t xml:space="preserve"> осуществляется в соответствии с локальным актом, устанавливающим положение об оплате труда работников.</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Размеры, порядок и условия осуществления стимулирующих выплат, так же определяются локальны</w:t>
      </w:r>
      <w:r w:rsidR="00604289">
        <w:rPr>
          <w:rFonts w:ascii="Times New Roman" w:hAnsi="Times New Roman" w:cs="Times New Roman"/>
          <w:sz w:val="28"/>
          <w:szCs w:val="28"/>
        </w:rPr>
        <w:t>м нормативным актом МБОУ СОШ № 2 г. Дигоры</w:t>
      </w:r>
      <w:r w:rsidRPr="00D7154E">
        <w:rPr>
          <w:rFonts w:ascii="Times New Roman" w:hAnsi="Times New Roman" w:cs="Times New Roman"/>
          <w:sz w:val="28"/>
          <w:szCs w:val="28"/>
        </w:rPr>
        <w:t>, который устанавливает критерии и показатели результативности, разработанные в соответствии с требованиями федеральных государственных образовательных стандартов к результатам освоения образовательной программы основного общего образования.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В них включаются: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динамика учебных достижений обучающихся, активность их участия во внеурочной деятельности;</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использование учителями современных педагогических технологий, в том числе здоровьесберегающих;</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Образовательное учреждение самостоятельно определяет:</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 соотношение базовой и стимулирующей части фонда оплаты труда;</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 соотношение фонда оплаты труда педагогического, административно-управленческого персонала;</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  соотношение общей и социальной частей внутри базовой части фонда оплаты труда;</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  порядок распределения стимулирующей части фонда оплаты труда в соответствии с региональными и муниципальными нормативными актами.</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 xml:space="preserve">    Для обеспечения требований Стандарта на основе проведённого анализа материально-технических условий реализации ООП ООО школа:</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 xml:space="preserve">    проводит экономический расчёт стоимости обеспечения требований стандарта по каждой позиции;</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определяет величину затрат на обеспечение требований к условиям реализации ООП;</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соотносит необходимые затраты с региональным(муниципальным) графиком внедрения Стандарта второй ступени и определяет распределение по годам освоения средств на обеспечение требований к условиям реализации ООП в соответствии с ФГОС;</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определяет объёмы финансирования, обеспечивающие реализацию внеурочной деятельности обучающихся, включенной в ООП образовательного учреждения;</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разрабатывает финансовый механизм интеграции между образовательными учреждениями и  учреждениями дополнительного образования детей, а также другими социальными партнёрами, организующими внеурочную деятельность обучающихс, и отражает его в своих локальных актах. При этом учитывается, что взаимодействие может осуществляться:</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 на основе договоров на проведение занятий в рамках кружков, секций, клубов и т.д. по различным направлениям внеурочной деятельности на базе школы(учреждения дополнительного образования, клуба, спортивного комплекса и др.);</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и  отражается в смете образовательного учреждения.</w:t>
      </w:r>
    </w:p>
    <w:p w:rsidR="00757921" w:rsidRPr="00757921" w:rsidRDefault="00757921" w:rsidP="005329F5">
      <w:pPr>
        <w:spacing w:line="240" w:lineRule="auto"/>
        <w:ind w:left="993" w:right="400" w:firstLine="709"/>
        <w:contextualSpacing/>
        <w:jc w:val="both"/>
        <w:rPr>
          <w:rFonts w:ascii="Times New Roman" w:hAnsi="Times New Roman" w:cs="Times New Roman"/>
          <w:sz w:val="28"/>
          <w:szCs w:val="28"/>
        </w:rPr>
      </w:pPr>
      <w:r w:rsidRPr="00757921">
        <w:rPr>
          <w:rFonts w:ascii="Times New Roman" w:hAnsi="Times New Roman" w:cs="Times New Roman"/>
          <w:sz w:val="28"/>
          <w:szCs w:val="28"/>
        </w:rPr>
        <w:t>Размеры, порядок и условия осуществления стимулирующих выплат определяются в локальных правовых актах МКОУ СОШ№2 г. Дигоры.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57921" w:rsidRPr="00D7154E" w:rsidRDefault="00757921" w:rsidP="005329F5">
      <w:pPr>
        <w:spacing w:line="240" w:lineRule="auto"/>
        <w:ind w:left="993" w:right="400" w:firstLine="709"/>
        <w:contextualSpacing/>
        <w:jc w:val="both"/>
        <w:rPr>
          <w:rFonts w:ascii="Times New Roman" w:hAnsi="Times New Roman" w:cs="Times New Roman"/>
          <w:sz w:val="28"/>
          <w:szCs w:val="28"/>
        </w:rPr>
      </w:pPr>
    </w:p>
    <w:p w:rsidR="00C12158" w:rsidRPr="00D7154E" w:rsidRDefault="00C12158" w:rsidP="005329F5">
      <w:pPr>
        <w:spacing w:line="240" w:lineRule="auto"/>
        <w:ind w:left="993" w:right="400" w:firstLine="709"/>
        <w:contextualSpacing/>
        <w:jc w:val="both"/>
        <w:rPr>
          <w:rFonts w:ascii="Times New Roman" w:hAnsi="Times New Roman" w:cs="Times New Roman"/>
          <w:b/>
          <w:sz w:val="28"/>
          <w:szCs w:val="28"/>
        </w:rPr>
      </w:pPr>
      <w:r w:rsidRPr="00D7154E">
        <w:rPr>
          <w:rFonts w:ascii="Times New Roman" w:hAnsi="Times New Roman" w:cs="Times New Roman"/>
          <w:b/>
          <w:sz w:val="28"/>
          <w:szCs w:val="28"/>
        </w:rPr>
        <w:t>3.5.5. Материально-техническое и учебно-методическое обеспечение программы основного общего образования</w:t>
      </w:r>
    </w:p>
    <w:p w:rsidR="00C12158" w:rsidRDefault="00C12158" w:rsidP="005329F5">
      <w:pPr>
        <w:spacing w:line="240" w:lineRule="auto"/>
        <w:ind w:left="993" w:right="400" w:firstLine="709"/>
        <w:contextualSpacing/>
        <w:jc w:val="both"/>
        <w:rPr>
          <w:rFonts w:ascii="Times New Roman" w:hAnsi="Times New Roman" w:cs="Times New Roman"/>
          <w:b/>
          <w:sz w:val="28"/>
          <w:szCs w:val="28"/>
        </w:rPr>
      </w:pPr>
      <w:r w:rsidRPr="00D7154E">
        <w:rPr>
          <w:rFonts w:ascii="Times New Roman" w:hAnsi="Times New Roman" w:cs="Times New Roman"/>
          <w:b/>
          <w:sz w:val="28"/>
          <w:szCs w:val="28"/>
        </w:rPr>
        <w:t xml:space="preserve">3.5.5.1. Информационно-образовательная среда </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Основными компонентами информационно-об</w:t>
      </w:r>
      <w:r w:rsidR="00604289">
        <w:rPr>
          <w:rFonts w:ascii="Times New Roman" w:hAnsi="Times New Roman" w:cs="Times New Roman"/>
          <w:sz w:val="28"/>
          <w:szCs w:val="28"/>
        </w:rPr>
        <w:t>разовательной среды МБОУ СОШ № 2</w:t>
      </w:r>
      <w:r w:rsidRPr="00D7154E">
        <w:rPr>
          <w:rFonts w:ascii="Times New Roman" w:hAnsi="Times New Roman" w:cs="Times New Roman"/>
          <w:sz w:val="28"/>
          <w:szCs w:val="28"/>
        </w:rPr>
        <w:t xml:space="preserve"> являются: </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учебники и учебные пособия по всем учебным предметам инвариантной части учебного плана, из расчета не менее одного учебника по учебному предмету обязательной части учебного плана на одного обучающегося;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учебно-наглядные пособия (средства натурного фонда, модели, печатные, экранно-звуковые средства, мультимедийные средства);</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 xml:space="preserve">информационно-телекоммуникационная инфраструктура; </w:t>
      </w:r>
      <w:r w:rsidRPr="00D7154E">
        <w:rPr>
          <w:rFonts w:ascii="Times New Roman" w:hAnsi="Times New Roman" w:cs="Times New Roman"/>
          <w:sz w:val="28"/>
          <w:szCs w:val="28"/>
        </w:rPr>
        <w:tab/>
        <w:t>технические средства, обеспечивающие функционирование информационно-образовательной среды;</w:t>
      </w:r>
    </w:p>
    <w:p w:rsidR="00C73851"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программные инструменты, обеспечивающие функционирование информационно-образовательной среды.</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К сожалению, не все необходимое для использования ИКТ оборудование отвечает современным требованиям и обеспечивает использование ИКТ:</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 в учебной деятельности;</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 во внеурочной деятельности;</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 в исследовательской и проектной деятельности;</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 при измерении, контроле и оценке результатов образования;</w:t>
      </w:r>
    </w:p>
    <w:p w:rsid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Оно устарело и требует частичной замены.</w:t>
      </w:r>
    </w:p>
    <w:p w:rsidR="00C12158" w:rsidRPr="00D7154E" w:rsidRDefault="00C12158" w:rsidP="005329F5">
      <w:pPr>
        <w:spacing w:line="240" w:lineRule="auto"/>
        <w:ind w:left="993" w:right="400" w:firstLine="709"/>
        <w:contextualSpacing/>
        <w:jc w:val="both"/>
        <w:rPr>
          <w:rFonts w:ascii="Times New Roman" w:hAnsi="Times New Roman" w:cs="Times New Roman"/>
          <w:b/>
          <w:i/>
          <w:sz w:val="28"/>
          <w:szCs w:val="28"/>
        </w:rPr>
      </w:pPr>
      <w:r w:rsidRPr="00D7154E">
        <w:rPr>
          <w:rFonts w:ascii="Times New Roman" w:hAnsi="Times New Roman" w:cs="Times New Roman"/>
          <w:b/>
          <w:i/>
          <w:sz w:val="28"/>
          <w:szCs w:val="28"/>
        </w:rPr>
        <w:t>Информационно-образователь</w:t>
      </w:r>
      <w:r w:rsidR="00604289">
        <w:rPr>
          <w:rFonts w:ascii="Times New Roman" w:hAnsi="Times New Roman" w:cs="Times New Roman"/>
          <w:b/>
          <w:i/>
          <w:sz w:val="28"/>
          <w:szCs w:val="28"/>
        </w:rPr>
        <w:t>ная среда МБОУ СОШ №2 г. Дигоры</w:t>
      </w:r>
      <w:r w:rsidRPr="00D7154E">
        <w:rPr>
          <w:rFonts w:ascii="Times New Roman" w:hAnsi="Times New Roman" w:cs="Times New Roman"/>
          <w:b/>
          <w:i/>
          <w:sz w:val="28"/>
          <w:szCs w:val="28"/>
        </w:rPr>
        <w:t xml:space="preserve"> предоставляет для участников образовательного процесса возможность: </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достижения обучающимися планируемых результатов освоения основной образовательной программы, в том числе для обучающихся с ОВЗ;</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формирования у обучающихся опыта самостоятельной образовательной и общественной деятельности;</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Республики Северная Осетия - Алания;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эффективного управления организацией с использованием ИКТ, современных механизмов финансирования.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b/>
          <w:i/>
          <w:sz w:val="28"/>
          <w:szCs w:val="28"/>
        </w:rPr>
        <w:t>Электронная информационно-образовательная среда</w:t>
      </w:r>
      <w:r w:rsidRPr="00D7154E">
        <w:rPr>
          <w:rFonts w:ascii="Times New Roman" w:hAnsi="Times New Roman" w:cs="Times New Roman"/>
          <w:sz w:val="28"/>
          <w:szCs w:val="28"/>
        </w:rPr>
        <w:t xml:space="preserve"> Электронная информационно – образовательная среда МБОУ СО</w:t>
      </w:r>
      <w:r w:rsidR="00FE1E0E">
        <w:rPr>
          <w:rFonts w:ascii="Times New Roman" w:hAnsi="Times New Roman" w:cs="Times New Roman"/>
          <w:sz w:val="28"/>
          <w:szCs w:val="28"/>
        </w:rPr>
        <w:t>Ш № 2 г. Дигоры</w:t>
      </w:r>
      <w:r w:rsidRPr="00D7154E">
        <w:rPr>
          <w:rFonts w:ascii="Times New Roman" w:hAnsi="Times New Roman" w:cs="Times New Roman"/>
          <w:sz w:val="28"/>
          <w:szCs w:val="28"/>
        </w:rPr>
        <w:t xml:space="preserve"> обеспечивает:</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формирование и хранение электронного портфолио обучающегося, в том числе его работ и оценок за эти работы;</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C12158" w:rsidRPr="00D7154E" w:rsidRDefault="00C12158" w:rsidP="005329F5">
      <w:pPr>
        <w:spacing w:line="240" w:lineRule="auto"/>
        <w:ind w:left="993" w:right="400" w:firstLine="709"/>
        <w:contextualSpacing/>
        <w:jc w:val="both"/>
        <w:rPr>
          <w:rFonts w:ascii="Times New Roman" w:hAnsi="Times New Roman" w:cs="Times New Roman"/>
          <w:b/>
          <w:i/>
          <w:sz w:val="28"/>
          <w:szCs w:val="28"/>
        </w:rPr>
      </w:pPr>
      <w:r w:rsidRPr="00D7154E">
        <w:rPr>
          <w:rFonts w:ascii="Times New Roman" w:hAnsi="Times New Roman" w:cs="Times New Roman"/>
          <w:b/>
          <w:i/>
          <w:sz w:val="28"/>
          <w:szCs w:val="28"/>
        </w:rPr>
        <w:t>Электронная информационно-образовательная среда позволяет обучающимся осуществлять:</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 xml:space="preserve">поиск и получение информации в локальной сети организации и Глобальной сети — Интернете в соответствии с учебной задачей; </w:t>
      </w:r>
      <w:r w:rsidRPr="00D7154E">
        <w:rPr>
          <w:rFonts w:ascii="Times New Roman" w:hAnsi="Times New Roman" w:cs="Times New Roman"/>
          <w:sz w:val="28"/>
          <w:szCs w:val="28"/>
        </w:rPr>
        <w:tab/>
        <w:t>обработку информации для выступления с аудио-, видео- и графическим сопровождением;</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размещение продуктов познавательной, исследовательской и</w:t>
      </w:r>
      <w:r w:rsidRPr="00D7154E">
        <w:rPr>
          <w:rFonts w:ascii="Times New Roman" w:hAnsi="Times New Roman" w:cs="Times New Roman"/>
        </w:rPr>
        <w:t xml:space="preserve"> </w:t>
      </w:r>
      <w:r w:rsidRPr="00D7154E">
        <w:rPr>
          <w:rFonts w:ascii="Times New Roman" w:hAnsi="Times New Roman" w:cs="Times New Roman"/>
          <w:sz w:val="28"/>
          <w:szCs w:val="28"/>
        </w:rPr>
        <w:t>творческой деятельности в сети образовательной организации и Интернете;</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выпуск школьных печатных изданий, радиопередач;</w:t>
      </w:r>
    </w:p>
    <w:p w:rsidR="00C12158" w:rsidRPr="00D7154E"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D7154E">
        <w:rPr>
          <w:rFonts w:ascii="Times New Roman" w:hAnsi="Times New Roman" w:cs="Times New Roman"/>
          <w:sz w:val="28"/>
          <w:szCs w:val="28"/>
        </w:rPr>
        <w:t xml:space="preserve">Характеристика информационно – образовательной среды составляется ежегодно и является приложением к отчету по результатам самообследования.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7"/>
        <w:gridCol w:w="3112"/>
        <w:gridCol w:w="3308"/>
        <w:gridCol w:w="2777"/>
      </w:tblGrid>
      <w:tr w:rsidR="00C73851" w:rsidRPr="00EE7966" w:rsidTr="003728AA">
        <w:trPr>
          <w:trHeight w:val="1497"/>
        </w:trPr>
        <w:tc>
          <w:tcPr>
            <w:tcW w:w="828"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 п/п</w:t>
            </w:r>
          </w:p>
        </w:tc>
        <w:tc>
          <w:tcPr>
            <w:tcW w:w="3600"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Необходимые средства</w:t>
            </w:r>
          </w:p>
        </w:tc>
        <w:tc>
          <w:tcPr>
            <w:tcW w:w="3335"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Необходимое</w:t>
            </w:r>
          </w:p>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количество средств/имеющееся в наличии</w:t>
            </w:r>
          </w:p>
        </w:tc>
        <w:tc>
          <w:tcPr>
            <w:tcW w:w="2551"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Сроки создания условий в соответствии с требованиями ФГОС</w:t>
            </w:r>
          </w:p>
        </w:tc>
      </w:tr>
      <w:tr w:rsidR="00C73851" w:rsidRPr="00EE7966" w:rsidTr="003728AA">
        <w:tc>
          <w:tcPr>
            <w:tcW w:w="828"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I</w:t>
            </w:r>
          </w:p>
        </w:tc>
        <w:tc>
          <w:tcPr>
            <w:tcW w:w="3600"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Технические средства</w:t>
            </w:r>
          </w:p>
        </w:tc>
        <w:tc>
          <w:tcPr>
            <w:tcW w:w="3335"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c>
          <w:tcPr>
            <w:tcW w:w="2551" w:type="dxa"/>
          </w:tcPr>
          <w:p w:rsidR="00C73851" w:rsidRPr="00EE7966" w:rsidRDefault="00C73851" w:rsidP="005329F5">
            <w:pPr>
              <w:ind w:left="993" w:right="400" w:firstLine="567"/>
              <w:rPr>
                <w:rFonts w:ascii="Times New Roman" w:hAnsi="Times New Roman" w:cs="Times New Roman"/>
                <w:sz w:val="24"/>
                <w:szCs w:val="24"/>
              </w:rPr>
            </w:pPr>
          </w:p>
        </w:tc>
      </w:tr>
      <w:tr w:rsidR="00C73851" w:rsidRPr="00EE7966" w:rsidTr="003728AA">
        <w:tc>
          <w:tcPr>
            <w:tcW w:w="828"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II</w:t>
            </w:r>
          </w:p>
        </w:tc>
        <w:tc>
          <w:tcPr>
            <w:tcW w:w="3600"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Программные инструменты</w:t>
            </w:r>
          </w:p>
        </w:tc>
        <w:tc>
          <w:tcPr>
            <w:tcW w:w="3335"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c>
          <w:tcPr>
            <w:tcW w:w="2551" w:type="dxa"/>
          </w:tcPr>
          <w:p w:rsidR="00C73851" w:rsidRPr="00EE7966" w:rsidRDefault="00C73851" w:rsidP="005329F5">
            <w:pPr>
              <w:ind w:left="993" w:right="400" w:firstLine="567"/>
              <w:rPr>
                <w:rFonts w:ascii="Times New Roman" w:hAnsi="Times New Roman" w:cs="Times New Roman"/>
                <w:sz w:val="24"/>
                <w:szCs w:val="24"/>
              </w:rPr>
            </w:pPr>
          </w:p>
        </w:tc>
      </w:tr>
      <w:tr w:rsidR="00C73851" w:rsidRPr="00EE7966" w:rsidTr="003728AA">
        <w:tc>
          <w:tcPr>
            <w:tcW w:w="828"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III</w:t>
            </w:r>
          </w:p>
        </w:tc>
        <w:tc>
          <w:tcPr>
            <w:tcW w:w="3600"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Обеспечение технической, методической и организационной поддержки</w:t>
            </w:r>
          </w:p>
        </w:tc>
        <w:tc>
          <w:tcPr>
            <w:tcW w:w="3335"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Имеется в наличии</w:t>
            </w:r>
          </w:p>
        </w:tc>
        <w:tc>
          <w:tcPr>
            <w:tcW w:w="2551" w:type="dxa"/>
          </w:tcPr>
          <w:p w:rsidR="00C73851" w:rsidRPr="00EE7966" w:rsidRDefault="00C73851" w:rsidP="005329F5">
            <w:pPr>
              <w:ind w:left="993" w:right="400" w:firstLine="567"/>
              <w:rPr>
                <w:rFonts w:ascii="Times New Roman" w:hAnsi="Times New Roman" w:cs="Times New Roman"/>
                <w:sz w:val="24"/>
                <w:szCs w:val="24"/>
              </w:rPr>
            </w:pPr>
          </w:p>
        </w:tc>
      </w:tr>
      <w:tr w:rsidR="00C73851" w:rsidRPr="00EE7966" w:rsidTr="003728AA">
        <w:tc>
          <w:tcPr>
            <w:tcW w:w="828"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IV</w:t>
            </w:r>
          </w:p>
        </w:tc>
        <w:tc>
          <w:tcPr>
            <w:tcW w:w="3600"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Отображение образовательного процесса в информационной среде: видеоуроки, виртаульные экскурсии, дистанционное обучение</w:t>
            </w:r>
          </w:p>
        </w:tc>
        <w:tc>
          <w:tcPr>
            <w:tcW w:w="3335"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Имеется в наличии</w:t>
            </w:r>
          </w:p>
        </w:tc>
        <w:tc>
          <w:tcPr>
            <w:tcW w:w="2551" w:type="dxa"/>
          </w:tcPr>
          <w:p w:rsidR="00C73851" w:rsidRPr="00EE7966" w:rsidRDefault="00C73851" w:rsidP="005329F5">
            <w:pPr>
              <w:ind w:left="993" w:right="400" w:firstLine="567"/>
              <w:rPr>
                <w:rFonts w:ascii="Times New Roman" w:hAnsi="Times New Roman" w:cs="Times New Roman"/>
                <w:sz w:val="24"/>
                <w:szCs w:val="24"/>
              </w:rPr>
            </w:pPr>
          </w:p>
        </w:tc>
      </w:tr>
      <w:tr w:rsidR="00C73851" w:rsidRPr="00EE7966" w:rsidTr="003728AA">
        <w:tc>
          <w:tcPr>
            <w:tcW w:w="828"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V</w:t>
            </w:r>
          </w:p>
        </w:tc>
        <w:tc>
          <w:tcPr>
            <w:tcW w:w="3600"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Компоненты на бумажных носителях: по всем УМК</w:t>
            </w:r>
          </w:p>
        </w:tc>
        <w:tc>
          <w:tcPr>
            <w:tcW w:w="3335"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c>
          <w:tcPr>
            <w:tcW w:w="2551" w:type="dxa"/>
          </w:tcPr>
          <w:p w:rsidR="00C73851" w:rsidRPr="00EE7966" w:rsidRDefault="00C73851" w:rsidP="005329F5">
            <w:pPr>
              <w:ind w:left="993" w:right="400" w:firstLine="567"/>
              <w:rPr>
                <w:rFonts w:ascii="Times New Roman" w:hAnsi="Times New Roman" w:cs="Times New Roman"/>
                <w:sz w:val="24"/>
                <w:szCs w:val="24"/>
              </w:rPr>
            </w:pPr>
          </w:p>
        </w:tc>
      </w:tr>
      <w:tr w:rsidR="00C73851" w:rsidRPr="00EE7966" w:rsidTr="003728AA">
        <w:tc>
          <w:tcPr>
            <w:tcW w:w="828"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VI</w:t>
            </w:r>
          </w:p>
        </w:tc>
        <w:tc>
          <w:tcPr>
            <w:tcW w:w="3600" w:type="dxa"/>
          </w:tcPr>
          <w:p w:rsidR="00C73851" w:rsidRPr="00EE7966" w:rsidRDefault="00C73851"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Компоненты на CD и DVD: по всем УМК</w:t>
            </w:r>
          </w:p>
        </w:tc>
        <w:tc>
          <w:tcPr>
            <w:tcW w:w="3335" w:type="dxa"/>
          </w:tcPr>
          <w:p w:rsidR="00C73851" w:rsidRPr="00EE7966" w:rsidRDefault="00C73851"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c>
          <w:tcPr>
            <w:tcW w:w="2551" w:type="dxa"/>
          </w:tcPr>
          <w:p w:rsidR="00C73851" w:rsidRPr="00EE7966" w:rsidRDefault="00C73851" w:rsidP="005329F5">
            <w:pPr>
              <w:ind w:left="993" w:right="400" w:firstLine="567"/>
              <w:rPr>
                <w:rFonts w:ascii="Times New Roman" w:hAnsi="Times New Roman" w:cs="Times New Roman"/>
                <w:sz w:val="24"/>
                <w:szCs w:val="24"/>
              </w:rPr>
            </w:pPr>
          </w:p>
        </w:tc>
      </w:tr>
    </w:tbl>
    <w:p w:rsidR="00C73851" w:rsidRPr="00D7154E" w:rsidRDefault="00C73851" w:rsidP="005329F5">
      <w:pPr>
        <w:spacing w:line="240" w:lineRule="auto"/>
        <w:ind w:left="993" w:right="400" w:firstLine="709"/>
        <w:contextualSpacing/>
        <w:jc w:val="both"/>
        <w:rPr>
          <w:rFonts w:ascii="Times New Roman" w:hAnsi="Times New Roman" w:cs="Times New Roman"/>
          <w:sz w:val="28"/>
          <w:szCs w:val="28"/>
        </w:rPr>
      </w:pPr>
    </w:p>
    <w:p w:rsidR="00C73851" w:rsidRDefault="00C73851" w:rsidP="005329F5">
      <w:pPr>
        <w:spacing w:line="240" w:lineRule="auto"/>
        <w:ind w:left="993" w:right="400" w:firstLine="709"/>
        <w:contextualSpacing/>
        <w:jc w:val="both"/>
        <w:rPr>
          <w:rFonts w:ascii="Times New Roman" w:hAnsi="Times New Roman" w:cs="Times New Roman"/>
          <w:b/>
          <w:sz w:val="28"/>
          <w:szCs w:val="28"/>
        </w:rPr>
      </w:pP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 xml:space="preserve">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 xml:space="preserve">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C73851" w:rsidRP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 xml:space="preserve">Отображение образовательного процесса в информационной среде: используется  Дневник.ру,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C73851" w:rsidRDefault="00C73851" w:rsidP="005329F5">
      <w:pPr>
        <w:spacing w:line="240" w:lineRule="auto"/>
        <w:ind w:left="993" w:right="400" w:firstLine="709"/>
        <w:contextualSpacing/>
        <w:jc w:val="both"/>
        <w:rPr>
          <w:rFonts w:ascii="Times New Roman" w:hAnsi="Times New Roman" w:cs="Times New Roman"/>
          <w:sz w:val="28"/>
          <w:szCs w:val="28"/>
        </w:rPr>
      </w:pPr>
      <w:r w:rsidRPr="00C73851">
        <w:rPr>
          <w:rFonts w:ascii="Times New Roman" w:hAnsi="Times New Roman" w:cs="Times New Roman"/>
          <w:sz w:val="28"/>
          <w:szCs w:val="28"/>
        </w:rPr>
        <w:t>Большую помощь в работе сучащимися призван Центр образования цифрового и гуманитарного профилей «Точка роста», который открылся в школе в этом году. Хочется верить, что новое оборудование, полученное школой в рамках «Точки роста» сделает процесс обучения увлекательным, а значит , повысится и качество образования.</w:t>
      </w:r>
    </w:p>
    <w:p w:rsidR="00DC5914" w:rsidRPr="00DC5914" w:rsidRDefault="00DC5914" w:rsidP="005329F5">
      <w:pPr>
        <w:spacing w:line="240" w:lineRule="auto"/>
        <w:ind w:left="993" w:right="400" w:firstLine="709"/>
        <w:contextualSpacing/>
        <w:jc w:val="both"/>
        <w:rPr>
          <w:rFonts w:ascii="Times New Roman" w:hAnsi="Times New Roman" w:cs="Times New Roman"/>
          <w:sz w:val="28"/>
          <w:szCs w:val="28"/>
        </w:rPr>
      </w:pPr>
    </w:p>
    <w:p w:rsidR="00C12158" w:rsidRPr="008F7CD6" w:rsidRDefault="00C12158" w:rsidP="005329F5">
      <w:pPr>
        <w:spacing w:line="240" w:lineRule="auto"/>
        <w:ind w:left="993" w:right="400" w:firstLine="708"/>
        <w:contextualSpacing/>
        <w:jc w:val="both"/>
        <w:rPr>
          <w:rFonts w:ascii="Times New Roman" w:hAnsi="Times New Roman" w:cs="Times New Roman"/>
          <w:b/>
          <w:sz w:val="28"/>
          <w:szCs w:val="28"/>
        </w:rPr>
      </w:pPr>
      <w:r>
        <w:rPr>
          <w:rFonts w:ascii="Times New Roman" w:hAnsi="Times New Roman" w:cs="Times New Roman"/>
          <w:b/>
          <w:sz w:val="28"/>
          <w:szCs w:val="28"/>
        </w:rPr>
        <w:t>3.5.6</w:t>
      </w:r>
      <w:r w:rsidRPr="008F7CD6">
        <w:rPr>
          <w:rFonts w:ascii="Times New Roman" w:hAnsi="Times New Roman" w:cs="Times New Roman"/>
          <w:b/>
          <w:sz w:val="28"/>
          <w:szCs w:val="28"/>
        </w:rPr>
        <w:t>.</w:t>
      </w:r>
      <w:r w:rsidRPr="008F7CD6">
        <w:t xml:space="preserve"> </w:t>
      </w:r>
      <w:r w:rsidRPr="008F7CD6">
        <w:rPr>
          <w:rFonts w:ascii="Times New Roman" w:hAnsi="Times New Roman" w:cs="Times New Roman"/>
          <w:b/>
          <w:sz w:val="28"/>
          <w:szCs w:val="28"/>
        </w:rPr>
        <w:t xml:space="preserve">Материально-технические условия реализации основной образовательной программы основного общего образования </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7C6838">
        <w:rPr>
          <w:rFonts w:ascii="Times New Roman" w:hAnsi="Times New Roman" w:cs="Times New Roman"/>
          <w:sz w:val="28"/>
          <w:szCs w:val="28"/>
        </w:rPr>
        <w:t>Материально-технические условия реализации основной образовательной программы основного общего образования обес</w:t>
      </w:r>
      <w:r>
        <w:rPr>
          <w:rFonts w:ascii="Times New Roman" w:hAnsi="Times New Roman" w:cs="Times New Roman"/>
          <w:sz w:val="28"/>
          <w:szCs w:val="28"/>
        </w:rPr>
        <w:t xml:space="preserve">печивают: </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7C6838">
        <w:rPr>
          <w:rFonts w:ascii="Times New Roman" w:hAnsi="Times New Roman" w:cs="Times New Roman"/>
          <w:sz w:val="28"/>
          <w:szCs w:val="28"/>
        </w:rPr>
        <w:t>возможность достижения обучающимися результатов освоения основной образовательно</w:t>
      </w:r>
      <w:r>
        <w:rPr>
          <w:rFonts w:ascii="Times New Roman" w:hAnsi="Times New Roman" w:cs="Times New Roman"/>
          <w:sz w:val="28"/>
          <w:szCs w:val="28"/>
        </w:rPr>
        <w:t>й программы основного общего об</w:t>
      </w:r>
      <w:r w:rsidRPr="007C6838">
        <w:rPr>
          <w:rFonts w:ascii="Times New Roman" w:hAnsi="Times New Roman" w:cs="Times New Roman"/>
          <w:sz w:val="28"/>
          <w:szCs w:val="28"/>
        </w:rPr>
        <w:t>разования;</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7C6838">
        <w:rPr>
          <w:rFonts w:ascii="Times New Roman" w:hAnsi="Times New Roman" w:cs="Times New Roman"/>
          <w:sz w:val="28"/>
          <w:szCs w:val="28"/>
        </w:rPr>
        <w:t>безопасность и комфортность</w:t>
      </w:r>
      <w:r>
        <w:rPr>
          <w:rFonts w:ascii="Times New Roman" w:hAnsi="Times New Roman" w:cs="Times New Roman"/>
          <w:sz w:val="28"/>
          <w:szCs w:val="28"/>
        </w:rPr>
        <w:t xml:space="preserve"> организации учебного процесса;</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sidRPr="007C6838">
        <w:rPr>
          <w:rFonts w:ascii="Times New Roman" w:hAnsi="Times New Roman" w:cs="Times New Roman"/>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12158" w:rsidRPr="007C6838" w:rsidRDefault="00C12158" w:rsidP="005329F5">
      <w:pPr>
        <w:spacing w:line="240" w:lineRule="auto"/>
        <w:ind w:left="993" w:right="400" w:firstLine="709"/>
        <w:contextualSpacing/>
        <w:jc w:val="both"/>
        <w:rPr>
          <w:rFonts w:ascii="Times New Roman" w:hAnsi="Times New Roman" w:cs="Times New Roman"/>
          <w:sz w:val="28"/>
          <w:szCs w:val="28"/>
        </w:rPr>
      </w:pPr>
      <w:r w:rsidRPr="007C6838">
        <w:rPr>
          <w:rFonts w:ascii="Times New Roman" w:hAnsi="Times New Roman" w:cs="Times New Roman"/>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Pr="007C6838">
        <w:rPr>
          <w:rFonts w:ascii="Times New Roman" w:hAnsi="Times New Roman" w:cs="Times New Roman"/>
          <w:sz w:val="28"/>
          <w:szCs w:val="28"/>
        </w:rPr>
        <w:t>еречни оснащения и оборудования</w:t>
      </w:r>
      <w:r w:rsidR="00FE1E0E">
        <w:rPr>
          <w:rFonts w:ascii="Times New Roman" w:hAnsi="Times New Roman" w:cs="Times New Roman"/>
          <w:sz w:val="28"/>
          <w:szCs w:val="28"/>
        </w:rPr>
        <w:t xml:space="preserve"> МБОУ СОШ № 2 г. Дигоры</w:t>
      </w:r>
      <w:r>
        <w:rPr>
          <w:rFonts w:ascii="Times New Roman" w:hAnsi="Times New Roman" w:cs="Times New Roman"/>
          <w:sz w:val="28"/>
          <w:szCs w:val="28"/>
        </w:rPr>
        <w:t xml:space="preserve"> составляются в соответствии с нормативными документами и должны соответствовать лицензионным</w:t>
      </w:r>
      <w:r w:rsidRPr="007C6838">
        <w:rPr>
          <w:rFonts w:ascii="Times New Roman" w:hAnsi="Times New Roman" w:cs="Times New Roman"/>
          <w:sz w:val="28"/>
          <w:szCs w:val="28"/>
        </w:rPr>
        <w:t xml:space="preserve"> требования</w:t>
      </w:r>
      <w:r>
        <w:rPr>
          <w:rFonts w:ascii="Times New Roman" w:hAnsi="Times New Roman" w:cs="Times New Roman"/>
          <w:sz w:val="28"/>
          <w:szCs w:val="28"/>
        </w:rPr>
        <w:t>м</w:t>
      </w:r>
      <w:r w:rsidRPr="007C6838">
        <w:rPr>
          <w:rFonts w:ascii="Times New Roman" w:hAnsi="Times New Roman" w:cs="Times New Roman"/>
          <w:sz w:val="28"/>
          <w:szCs w:val="28"/>
        </w:rPr>
        <w:t xml:space="preserve"> и условия</w:t>
      </w:r>
      <w:r>
        <w:rPr>
          <w:rFonts w:ascii="Times New Roman" w:hAnsi="Times New Roman" w:cs="Times New Roman"/>
          <w:sz w:val="28"/>
          <w:szCs w:val="28"/>
        </w:rPr>
        <w:t>м и закрепляются лок</w:t>
      </w:r>
      <w:r w:rsidR="00FE1E0E">
        <w:rPr>
          <w:rFonts w:ascii="Times New Roman" w:hAnsi="Times New Roman" w:cs="Times New Roman"/>
          <w:sz w:val="28"/>
          <w:szCs w:val="28"/>
        </w:rPr>
        <w:t>альным актом МБОУ СОШ № 2 г. Дигоры</w:t>
      </w:r>
      <w:r>
        <w:rPr>
          <w:rFonts w:ascii="Times New Roman" w:hAnsi="Times New Roman" w:cs="Times New Roman"/>
          <w:sz w:val="28"/>
          <w:szCs w:val="28"/>
        </w:rPr>
        <w:t xml:space="preserve">. </w:t>
      </w:r>
    </w:p>
    <w:p w:rsidR="00C12158" w:rsidRDefault="00C12158" w:rsidP="005329F5">
      <w:pPr>
        <w:spacing w:line="240" w:lineRule="auto"/>
        <w:ind w:left="993" w:right="400" w:firstLine="709"/>
        <w:contextualSpacing/>
        <w:jc w:val="both"/>
        <w:rPr>
          <w:rFonts w:ascii="Times New Roman" w:hAnsi="Times New Roman" w:cs="Times New Roman"/>
          <w:sz w:val="28"/>
          <w:szCs w:val="28"/>
        </w:rPr>
      </w:pPr>
      <w:r>
        <w:rPr>
          <w:rFonts w:ascii="Times New Roman" w:hAnsi="Times New Roman" w:cs="Times New Roman"/>
          <w:sz w:val="28"/>
          <w:szCs w:val="28"/>
        </w:rPr>
        <w:t>Перечни оснащ</w:t>
      </w:r>
      <w:r w:rsidR="00FE1E0E">
        <w:rPr>
          <w:rFonts w:ascii="Times New Roman" w:hAnsi="Times New Roman" w:cs="Times New Roman"/>
          <w:sz w:val="28"/>
          <w:szCs w:val="28"/>
        </w:rPr>
        <w:t>ения и оборудования МБОУ СОШ № 2 г. Дигоры</w:t>
      </w:r>
      <w:r>
        <w:rPr>
          <w:rFonts w:ascii="Times New Roman" w:hAnsi="Times New Roman" w:cs="Times New Roman"/>
          <w:sz w:val="28"/>
          <w:szCs w:val="28"/>
        </w:rPr>
        <w:t xml:space="preserve"> являются приложением к приказу о начале учебного года. </w:t>
      </w:r>
    </w:p>
    <w:p w:rsidR="00DF32F3" w:rsidRDefault="00DF32F3" w:rsidP="005329F5">
      <w:pPr>
        <w:spacing w:line="240" w:lineRule="auto"/>
        <w:ind w:left="993" w:right="400" w:firstLine="709"/>
        <w:contextualSpacing/>
        <w:jc w:val="both"/>
        <w:rPr>
          <w:rFonts w:ascii="Times New Roman" w:hAnsi="Times New Roman" w:cs="Times New Roman"/>
          <w:sz w:val="28"/>
          <w:szCs w:val="28"/>
        </w:rPr>
      </w:pPr>
      <w:r w:rsidRPr="00DF32F3">
        <w:rPr>
          <w:rFonts w:ascii="Times New Roman" w:hAnsi="Times New Roman" w:cs="Times New Roman"/>
          <w:sz w:val="28"/>
          <w:szCs w:val="28"/>
        </w:rPr>
        <w:t xml:space="preserve">Материально-техническая база  МКОУ СОШ№2 г. Дигоры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DF32F3" w:rsidRPr="00DF32F3" w:rsidRDefault="00DF32F3" w:rsidP="005329F5">
      <w:pPr>
        <w:spacing w:line="240" w:lineRule="auto"/>
        <w:ind w:left="993" w:right="400" w:firstLine="709"/>
        <w:contextualSpacing/>
        <w:jc w:val="both"/>
        <w:rPr>
          <w:rFonts w:ascii="Times New Roman" w:hAnsi="Times New Roman" w:cs="Times New Roman"/>
          <w:sz w:val="28"/>
          <w:szCs w:val="28"/>
        </w:rPr>
      </w:pPr>
      <w:r w:rsidRPr="00DF32F3">
        <w:rPr>
          <w:rFonts w:ascii="Times New Roman" w:hAnsi="Times New Roman" w:cs="Times New Roman"/>
          <w:sz w:val="28"/>
          <w:szCs w:val="28"/>
        </w:rPr>
        <w:t>Оценка материально-технических условий реализации основной образовательной программы</w:t>
      </w:r>
    </w:p>
    <w:p w:rsidR="00DF32F3" w:rsidRDefault="00DF32F3" w:rsidP="005329F5">
      <w:pPr>
        <w:spacing w:line="240" w:lineRule="auto"/>
        <w:ind w:left="993" w:right="400" w:firstLine="709"/>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3"/>
        <w:gridCol w:w="4680"/>
        <w:gridCol w:w="3960"/>
      </w:tblGrid>
      <w:tr w:rsidR="00DF32F3" w:rsidRPr="00EE7966" w:rsidTr="003728AA">
        <w:tc>
          <w:tcPr>
            <w:tcW w:w="828"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 п/п</w:t>
            </w:r>
          </w:p>
        </w:tc>
        <w:tc>
          <w:tcPr>
            <w:tcW w:w="468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Требования ФГОС, нормативных и локальных актов</w:t>
            </w:r>
          </w:p>
        </w:tc>
        <w:tc>
          <w:tcPr>
            <w:tcW w:w="396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Необходимо/имеются в наличии</w:t>
            </w:r>
          </w:p>
        </w:tc>
      </w:tr>
      <w:tr w:rsidR="00DF32F3" w:rsidRPr="00EE7966" w:rsidTr="003728AA">
        <w:tc>
          <w:tcPr>
            <w:tcW w:w="828"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w:t>
            </w:r>
          </w:p>
        </w:tc>
        <w:tc>
          <w:tcPr>
            <w:tcW w:w="468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396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828"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2</w:t>
            </w:r>
          </w:p>
        </w:tc>
        <w:tc>
          <w:tcPr>
            <w:tcW w:w="468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Лекционные аудитории</w:t>
            </w:r>
          </w:p>
        </w:tc>
        <w:tc>
          <w:tcPr>
            <w:tcW w:w="396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828"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3</w:t>
            </w:r>
          </w:p>
        </w:tc>
        <w:tc>
          <w:tcPr>
            <w:tcW w:w="468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Помещения для занятий учебно-исследовательской и проектной деятельностью</w:t>
            </w:r>
          </w:p>
        </w:tc>
        <w:tc>
          <w:tcPr>
            <w:tcW w:w="396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828"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4</w:t>
            </w:r>
          </w:p>
        </w:tc>
        <w:tc>
          <w:tcPr>
            <w:tcW w:w="468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Необходимые для реализации учебной и внеурочной деятельности лаборатории и мастерские</w:t>
            </w:r>
          </w:p>
        </w:tc>
        <w:tc>
          <w:tcPr>
            <w:tcW w:w="396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bl>
    <w:p w:rsidR="00DF32F3" w:rsidRDefault="00DF32F3" w:rsidP="005329F5">
      <w:pPr>
        <w:spacing w:line="240" w:lineRule="auto"/>
        <w:ind w:left="993" w:right="400" w:firstLine="709"/>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766"/>
        <w:gridCol w:w="3190"/>
      </w:tblGrid>
      <w:tr w:rsidR="00DF32F3" w:rsidRPr="00EE7966" w:rsidTr="003728AA">
        <w:tc>
          <w:tcPr>
            <w:tcW w:w="2808"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Компоненты оснащения</w:t>
            </w:r>
          </w:p>
        </w:tc>
        <w:tc>
          <w:tcPr>
            <w:tcW w:w="342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Необходимое оборудование и оснащение</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Необходимо / имеется в наличии</w:t>
            </w:r>
          </w:p>
        </w:tc>
      </w:tr>
      <w:tr w:rsidR="00DF32F3" w:rsidRPr="00EE7966" w:rsidTr="003728AA">
        <w:tc>
          <w:tcPr>
            <w:tcW w:w="2808" w:type="dxa"/>
            <w:vMerge w:val="restart"/>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 Компоненты оснащения учебного (предметного) кабинета основной школы</w:t>
            </w:r>
          </w:p>
        </w:tc>
        <w:tc>
          <w:tcPr>
            <w:tcW w:w="342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1.1. Нормативные документы, программно-методическое обеспечение, локальные акты</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2808" w:type="dxa"/>
            <w:vMerge/>
          </w:tcPr>
          <w:p w:rsidR="00DF32F3" w:rsidRPr="00EE7966" w:rsidRDefault="00DF32F3" w:rsidP="005329F5">
            <w:pPr>
              <w:ind w:left="993" w:right="400" w:firstLine="567"/>
              <w:rPr>
                <w:rFonts w:ascii="Times New Roman" w:hAnsi="Times New Roman" w:cs="Times New Roman"/>
                <w:sz w:val="24"/>
                <w:szCs w:val="24"/>
              </w:rPr>
            </w:pPr>
          </w:p>
        </w:tc>
        <w:tc>
          <w:tcPr>
            <w:tcW w:w="342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1.2. Учебно-методические материалы:</w:t>
            </w:r>
          </w:p>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1.2.1. УМК по предметам</w:t>
            </w:r>
          </w:p>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1.2.2. Дидактические и раздаточные материалы по предметам</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2808" w:type="dxa"/>
            <w:vMerge w:val="restart"/>
          </w:tcPr>
          <w:p w:rsidR="00DF32F3" w:rsidRPr="00EE7966" w:rsidRDefault="00DF32F3" w:rsidP="005329F5">
            <w:pPr>
              <w:ind w:left="993" w:right="400" w:firstLine="567"/>
              <w:rPr>
                <w:rFonts w:ascii="Times New Roman" w:hAnsi="Times New Roman" w:cs="Times New Roman"/>
                <w:sz w:val="24"/>
                <w:szCs w:val="24"/>
              </w:rPr>
            </w:pPr>
          </w:p>
        </w:tc>
        <w:tc>
          <w:tcPr>
            <w:tcW w:w="342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1.2.3. Аудиозаписи, слайды по содержанию учебного предмета;</w:t>
            </w:r>
          </w:p>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1.2.4. ТСО, компьютерные, информационно-коммуникационные средства</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2808" w:type="dxa"/>
            <w:vMerge/>
          </w:tcPr>
          <w:p w:rsidR="00DF32F3" w:rsidRPr="00EE7966" w:rsidRDefault="00DF32F3" w:rsidP="005329F5">
            <w:pPr>
              <w:ind w:left="993" w:right="400" w:firstLine="567"/>
              <w:rPr>
                <w:rFonts w:ascii="Times New Roman" w:hAnsi="Times New Roman" w:cs="Times New Roman"/>
                <w:sz w:val="24"/>
                <w:szCs w:val="24"/>
              </w:rPr>
            </w:pPr>
          </w:p>
        </w:tc>
        <w:tc>
          <w:tcPr>
            <w:tcW w:w="342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1.2.5. Учебно-практическое оборудование по   химии,</w:t>
            </w:r>
            <w:r>
              <w:rPr>
                <w:rFonts w:ascii="Times New Roman" w:hAnsi="Times New Roman" w:cs="Times New Roman"/>
                <w:sz w:val="24"/>
                <w:szCs w:val="24"/>
              </w:rPr>
              <w:t xml:space="preserve"> </w:t>
            </w:r>
            <w:r w:rsidRPr="00EE7966">
              <w:rPr>
                <w:rFonts w:ascii="Times New Roman" w:hAnsi="Times New Roman" w:cs="Times New Roman"/>
                <w:sz w:val="24"/>
                <w:szCs w:val="24"/>
              </w:rPr>
              <w:t>биологии, физике</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2808" w:type="dxa"/>
            <w:vMerge/>
          </w:tcPr>
          <w:p w:rsidR="00DF32F3" w:rsidRPr="00EE7966" w:rsidRDefault="00DF32F3" w:rsidP="005329F5">
            <w:pPr>
              <w:ind w:left="993" w:right="400" w:firstLine="567"/>
              <w:rPr>
                <w:rFonts w:ascii="Times New Roman" w:hAnsi="Times New Roman" w:cs="Times New Roman"/>
                <w:sz w:val="24"/>
                <w:szCs w:val="24"/>
              </w:rPr>
            </w:pPr>
          </w:p>
        </w:tc>
        <w:tc>
          <w:tcPr>
            <w:tcW w:w="342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1.2.6. Оборудование (мебель)</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2808" w:type="dxa"/>
            <w:vMerge w:val="restart"/>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2. Компоненты оснащения методического кабинета основной школы</w:t>
            </w:r>
          </w:p>
        </w:tc>
        <w:tc>
          <w:tcPr>
            <w:tcW w:w="342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2.1. Нормативные документы федерального, регионального и муниципального уровней, локальные акты</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2808" w:type="dxa"/>
            <w:vMerge/>
          </w:tcPr>
          <w:p w:rsidR="00DF32F3" w:rsidRPr="00EE7966" w:rsidRDefault="00DF32F3" w:rsidP="005329F5">
            <w:pPr>
              <w:ind w:left="993" w:right="400" w:firstLine="567"/>
              <w:rPr>
                <w:rFonts w:ascii="Times New Roman" w:hAnsi="Times New Roman" w:cs="Times New Roman"/>
                <w:sz w:val="24"/>
                <w:szCs w:val="24"/>
              </w:rPr>
            </w:pPr>
          </w:p>
        </w:tc>
        <w:tc>
          <w:tcPr>
            <w:tcW w:w="3420" w:type="dxa"/>
          </w:tcPr>
          <w:p w:rsidR="00DF32F3" w:rsidRPr="00EE7966" w:rsidRDefault="00DF32F3"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2.2. Документация ОУ</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2808" w:type="dxa"/>
            <w:vMerge/>
          </w:tcPr>
          <w:p w:rsidR="00DF32F3" w:rsidRPr="00EE7966" w:rsidRDefault="00DF32F3" w:rsidP="005329F5">
            <w:pPr>
              <w:ind w:left="993" w:right="400" w:firstLine="567"/>
              <w:rPr>
                <w:rFonts w:ascii="Times New Roman" w:hAnsi="Times New Roman" w:cs="Times New Roman"/>
                <w:sz w:val="24"/>
                <w:szCs w:val="24"/>
              </w:rPr>
            </w:pPr>
          </w:p>
        </w:tc>
        <w:tc>
          <w:tcPr>
            <w:tcW w:w="3420" w:type="dxa"/>
          </w:tcPr>
          <w:p w:rsidR="00DF32F3" w:rsidRPr="00EE7966" w:rsidRDefault="00DF32F3"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2.3. Комплекты диагностических материалов</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2808" w:type="dxa"/>
            <w:vMerge w:val="restart"/>
          </w:tcPr>
          <w:p w:rsidR="00DF32F3" w:rsidRPr="00EE7966" w:rsidRDefault="00DF32F3" w:rsidP="005329F5">
            <w:pPr>
              <w:ind w:left="993" w:right="400" w:firstLine="567"/>
              <w:rPr>
                <w:rFonts w:ascii="Times New Roman" w:hAnsi="Times New Roman" w:cs="Times New Roman"/>
                <w:sz w:val="24"/>
                <w:szCs w:val="24"/>
              </w:rPr>
            </w:pPr>
          </w:p>
        </w:tc>
        <w:tc>
          <w:tcPr>
            <w:tcW w:w="3420" w:type="dxa"/>
          </w:tcPr>
          <w:p w:rsidR="00DF32F3" w:rsidRPr="00EE7966" w:rsidRDefault="00DF32F3"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2.4. Базы данных</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r w:rsidR="00DF32F3" w:rsidRPr="00EE7966" w:rsidTr="003728AA">
        <w:tc>
          <w:tcPr>
            <w:tcW w:w="2808" w:type="dxa"/>
            <w:vMerge/>
          </w:tcPr>
          <w:p w:rsidR="00DF32F3" w:rsidRPr="00EE7966" w:rsidRDefault="00DF32F3" w:rsidP="005329F5">
            <w:pPr>
              <w:ind w:left="993" w:right="400" w:firstLine="567"/>
              <w:rPr>
                <w:rFonts w:ascii="Times New Roman" w:hAnsi="Times New Roman" w:cs="Times New Roman"/>
                <w:sz w:val="24"/>
                <w:szCs w:val="24"/>
              </w:rPr>
            </w:pPr>
          </w:p>
        </w:tc>
        <w:tc>
          <w:tcPr>
            <w:tcW w:w="3420" w:type="dxa"/>
          </w:tcPr>
          <w:p w:rsidR="00DF32F3" w:rsidRPr="00EE7966" w:rsidRDefault="00DF32F3" w:rsidP="005329F5">
            <w:pPr>
              <w:ind w:left="993" w:right="400"/>
              <w:rPr>
                <w:rFonts w:ascii="Times New Roman" w:hAnsi="Times New Roman" w:cs="Times New Roman"/>
                <w:sz w:val="24"/>
                <w:szCs w:val="24"/>
              </w:rPr>
            </w:pPr>
            <w:r w:rsidRPr="00EE7966">
              <w:rPr>
                <w:rFonts w:ascii="Times New Roman" w:hAnsi="Times New Roman" w:cs="Times New Roman"/>
                <w:sz w:val="24"/>
                <w:szCs w:val="24"/>
              </w:rPr>
              <w:t>2.5. Материально-техническое оснащение</w:t>
            </w:r>
          </w:p>
        </w:tc>
        <w:tc>
          <w:tcPr>
            <w:tcW w:w="3190" w:type="dxa"/>
          </w:tcPr>
          <w:p w:rsidR="00DF32F3" w:rsidRPr="00EE7966" w:rsidRDefault="00DF32F3" w:rsidP="005329F5">
            <w:pPr>
              <w:ind w:left="993" w:right="400" w:firstLine="567"/>
              <w:rPr>
                <w:rFonts w:ascii="Times New Roman" w:hAnsi="Times New Roman" w:cs="Times New Roman"/>
                <w:sz w:val="24"/>
                <w:szCs w:val="24"/>
              </w:rPr>
            </w:pPr>
            <w:r w:rsidRPr="00EE7966">
              <w:rPr>
                <w:rFonts w:ascii="Times New Roman" w:hAnsi="Times New Roman" w:cs="Times New Roman"/>
                <w:sz w:val="24"/>
                <w:szCs w:val="24"/>
              </w:rPr>
              <w:t>Имеются в наличии</w:t>
            </w:r>
          </w:p>
        </w:tc>
      </w:tr>
    </w:tbl>
    <w:p w:rsidR="00DB264E" w:rsidRDefault="00DB264E" w:rsidP="005329F5">
      <w:pPr>
        <w:pStyle w:val="ab"/>
        <w:tabs>
          <w:tab w:val="left" w:pos="9355"/>
        </w:tabs>
        <w:spacing w:line="228" w:lineRule="auto"/>
        <w:ind w:left="993" w:right="400" w:firstLine="427"/>
        <w:rPr>
          <w:w w:val="95"/>
          <w:sz w:val="28"/>
          <w:szCs w:val="28"/>
        </w:rPr>
      </w:pPr>
    </w:p>
    <w:p w:rsidR="00DB264E" w:rsidRPr="00DB264E" w:rsidRDefault="00DB264E" w:rsidP="005329F5">
      <w:pPr>
        <w:pStyle w:val="ab"/>
        <w:tabs>
          <w:tab w:val="left" w:pos="9355"/>
        </w:tabs>
        <w:spacing w:line="228" w:lineRule="auto"/>
        <w:ind w:left="993" w:right="400" w:firstLine="427"/>
        <w:rPr>
          <w:sz w:val="28"/>
          <w:szCs w:val="28"/>
        </w:rPr>
      </w:pPr>
      <w:r w:rsidRPr="00DB264E">
        <w:rPr>
          <w:w w:val="95"/>
          <w:sz w:val="28"/>
          <w:szCs w:val="28"/>
        </w:rPr>
        <w:t xml:space="preserve">Критериальными источниками оценки материально-технических условий образовательной </w:t>
      </w:r>
      <w:r w:rsidRPr="00DB264E">
        <w:rPr>
          <w:sz w:val="28"/>
          <w:szCs w:val="28"/>
        </w:rPr>
        <w:t>деятельности являются требования ФГОС ОOO, лицензионные требования и условия Положения</w:t>
      </w:r>
      <w:r w:rsidRPr="00DB264E">
        <w:rPr>
          <w:spacing w:val="-16"/>
          <w:sz w:val="28"/>
          <w:szCs w:val="28"/>
        </w:rPr>
        <w:t xml:space="preserve"> </w:t>
      </w:r>
      <w:r w:rsidRPr="00DB264E">
        <w:rPr>
          <w:sz w:val="28"/>
          <w:szCs w:val="28"/>
        </w:rPr>
        <w:t>о</w:t>
      </w:r>
      <w:r w:rsidRPr="00DB264E">
        <w:rPr>
          <w:spacing w:val="-16"/>
          <w:sz w:val="28"/>
          <w:szCs w:val="28"/>
        </w:rPr>
        <w:t xml:space="preserve"> </w:t>
      </w:r>
      <w:r w:rsidRPr="00DB264E">
        <w:rPr>
          <w:sz w:val="28"/>
          <w:szCs w:val="28"/>
        </w:rPr>
        <w:t>лицензировании</w:t>
      </w:r>
      <w:r w:rsidRPr="00DB264E">
        <w:rPr>
          <w:spacing w:val="-15"/>
          <w:sz w:val="28"/>
          <w:szCs w:val="28"/>
        </w:rPr>
        <w:t xml:space="preserve"> </w:t>
      </w:r>
      <w:r w:rsidRPr="00DB264E">
        <w:rPr>
          <w:sz w:val="28"/>
          <w:szCs w:val="28"/>
        </w:rPr>
        <w:t>образовательной</w:t>
      </w:r>
      <w:r w:rsidRPr="00DB264E">
        <w:rPr>
          <w:spacing w:val="-16"/>
          <w:sz w:val="28"/>
          <w:szCs w:val="28"/>
        </w:rPr>
        <w:t xml:space="preserve"> </w:t>
      </w:r>
      <w:r w:rsidRPr="00DB264E">
        <w:rPr>
          <w:sz w:val="28"/>
          <w:szCs w:val="28"/>
        </w:rPr>
        <w:t>деятельности,</w:t>
      </w:r>
      <w:r w:rsidRPr="00DB264E">
        <w:rPr>
          <w:spacing w:val="-16"/>
          <w:sz w:val="28"/>
          <w:szCs w:val="28"/>
        </w:rPr>
        <w:t xml:space="preserve"> </w:t>
      </w:r>
      <w:r w:rsidRPr="00DB264E">
        <w:rPr>
          <w:sz w:val="28"/>
          <w:szCs w:val="28"/>
        </w:rPr>
        <w:t>утверждённого</w:t>
      </w:r>
      <w:r w:rsidRPr="00DB264E">
        <w:rPr>
          <w:spacing w:val="-15"/>
          <w:sz w:val="28"/>
          <w:szCs w:val="28"/>
        </w:rPr>
        <w:t xml:space="preserve"> </w:t>
      </w:r>
      <w:r w:rsidRPr="00DB264E">
        <w:rPr>
          <w:sz w:val="28"/>
          <w:szCs w:val="28"/>
        </w:rPr>
        <w:t>постановлением Правительства Российской Федерации 28 октября 2013 г. № 966, а также соответствующие приказы и</w:t>
      </w:r>
      <w:r w:rsidRPr="00DB264E">
        <w:rPr>
          <w:spacing w:val="-7"/>
          <w:sz w:val="28"/>
          <w:szCs w:val="28"/>
        </w:rPr>
        <w:t xml:space="preserve"> </w:t>
      </w:r>
      <w:r w:rsidRPr="00DB264E">
        <w:rPr>
          <w:sz w:val="28"/>
          <w:szCs w:val="28"/>
        </w:rPr>
        <w:t>методические</w:t>
      </w:r>
      <w:r w:rsidRPr="00DB264E">
        <w:rPr>
          <w:spacing w:val="15"/>
          <w:sz w:val="28"/>
          <w:szCs w:val="28"/>
        </w:rPr>
        <w:t xml:space="preserve"> </w:t>
      </w:r>
      <w:r w:rsidRPr="00DB264E">
        <w:rPr>
          <w:sz w:val="28"/>
          <w:szCs w:val="28"/>
        </w:rPr>
        <w:t>рекомендации.</w:t>
      </w:r>
      <w:r w:rsidRPr="00DB264E">
        <w:rPr>
          <w:spacing w:val="15"/>
          <w:sz w:val="28"/>
          <w:szCs w:val="28"/>
        </w:rPr>
        <w:t xml:space="preserve"> </w:t>
      </w:r>
    </w:p>
    <w:p w:rsidR="00DB264E" w:rsidRPr="00DB264E" w:rsidRDefault="00DB264E" w:rsidP="005329F5">
      <w:pPr>
        <w:pStyle w:val="ab"/>
        <w:tabs>
          <w:tab w:val="left" w:pos="9355"/>
        </w:tabs>
        <w:spacing w:line="274" w:lineRule="exact"/>
        <w:ind w:left="993" w:right="400" w:firstLine="427"/>
        <w:rPr>
          <w:sz w:val="28"/>
          <w:szCs w:val="28"/>
        </w:rPr>
      </w:pPr>
      <w:r w:rsidRPr="00DB264E">
        <w:rPr>
          <w:w w:val="95"/>
          <w:sz w:val="28"/>
          <w:szCs w:val="28"/>
        </w:rPr>
        <w:t>В</w:t>
      </w:r>
      <w:r w:rsidRPr="00DB264E">
        <w:rPr>
          <w:spacing w:val="-13"/>
          <w:w w:val="95"/>
          <w:sz w:val="28"/>
          <w:szCs w:val="28"/>
        </w:rPr>
        <w:t xml:space="preserve"> </w:t>
      </w:r>
      <w:r w:rsidRPr="00DB264E">
        <w:rPr>
          <w:w w:val="95"/>
          <w:sz w:val="28"/>
          <w:szCs w:val="28"/>
        </w:rPr>
        <w:t>зональную</w:t>
      </w:r>
      <w:r w:rsidRPr="00DB264E">
        <w:rPr>
          <w:spacing w:val="-5"/>
          <w:w w:val="95"/>
          <w:sz w:val="28"/>
          <w:szCs w:val="28"/>
        </w:rPr>
        <w:t xml:space="preserve"> </w:t>
      </w:r>
      <w:r w:rsidRPr="00DB264E">
        <w:rPr>
          <w:w w:val="95"/>
          <w:sz w:val="28"/>
          <w:szCs w:val="28"/>
        </w:rPr>
        <w:t>структуру</w:t>
      </w:r>
      <w:r w:rsidRPr="00DB264E">
        <w:rPr>
          <w:sz w:val="28"/>
          <w:szCs w:val="28"/>
        </w:rPr>
        <w:t xml:space="preserve"> </w:t>
      </w:r>
      <w:r w:rsidRPr="00DB264E">
        <w:rPr>
          <w:w w:val="95"/>
          <w:sz w:val="28"/>
          <w:szCs w:val="28"/>
        </w:rPr>
        <w:t>МБОУ СОШ №2 г.Дигоры</w:t>
      </w:r>
      <w:r w:rsidRPr="00DB264E">
        <w:rPr>
          <w:spacing w:val="-3"/>
          <w:sz w:val="28"/>
          <w:szCs w:val="28"/>
        </w:rPr>
        <w:t xml:space="preserve"> </w:t>
      </w:r>
      <w:r w:rsidRPr="00DB264E">
        <w:rPr>
          <w:spacing w:val="-2"/>
          <w:w w:val="95"/>
          <w:sz w:val="28"/>
          <w:szCs w:val="28"/>
        </w:rPr>
        <w:t>включены:</w:t>
      </w:r>
    </w:p>
    <w:p w:rsidR="00DB264E" w:rsidRPr="00DB264E" w:rsidRDefault="00DB264E" w:rsidP="005329F5">
      <w:pPr>
        <w:pStyle w:val="a3"/>
        <w:widowControl w:val="0"/>
        <w:numPr>
          <w:ilvl w:val="0"/>
          <w:numId w:val="13"/>
        </w:numPr>
        <w:tabs>
          <w:tab w:val="left" w:pos="1703"/>
          <w:tab w:val="left" w:pos="9355"/>
        </w:tabs>
        <w:autoSpaceDE w:val="0"/>
        <w:autoSpaceDN w:val="0"/>
        <w:spacing w:after="0" w:line="281" w:lineRule="exact"/>
        <w:ind w:left="993" w:right="400" w:firstLine="427"/>
        <w:jc w:val="both"/>
        <w:rPr>
          <w:rFonts w:ascii="Times New Roman" w:hAnsi="Times New Roman" w:cs="Times New Roman"/>
          <w:sz w:val="28"/>
          <w:szCs w:val="28"/>
        </w:rPr>
      </w:pPr>
      <w:r w:rsidRPr="00DB264E">
        <w:rPr>
          <w:rFonts w:ascii="Times New Roman" w:hAnsi="Times New Roman" w:cs="Times New Roman"/>
          <w:w w:val="95"/>
          <w:sz w:val="28"/>
          <w:szCs w:val="28"/>
        </w:rPr>
        <w:t>входная</w:t>
      </w:r>
      <w:r w:rsidRPr="00DB264E">
        <w:rPr>
          <w:rFonts w:ascii="Times New Roman" w:hAnsi="Times New Roman" w:cs="Times New Roman"/>
          <w:spacing w:val="-5"/>
          <w:w w:val="95"/>
          <w:sz w:val="28"/>
          <w:szCs w:val="28"/>
        </w:rPr>
        <w:t xml:space="preserve"> </w:t>
      </w:r>
      <w:r w:rsidRPr="00DB264E">
        <w:rPr>
          <w:rFonts w:ascii="Times New Roman" w:hAnsi="Times New Roman" w:cs="Times New Roman"/>
          <w:spacing w:val="-2"/>
          <w:sz w:val="28"/>
          <w:szCs w:val="28"/>
        </w:rPr>
        <w:t>зона;</w:t>
      </w:r>
    </w:p>
    <w:p w:rsidR="00DB264E" w:rsidRPr="00DB264E" w:rsidRDefault="00DB264E" w:rsidP="005329F5">
      <w:pPr>
        <w:pStyle w:val="a3"/>
        <w:widowControl w:val="0"/>
        <w:numPr>
          <w:ilvl w:val="0"/>
          <w:numId w:val="13"/>
        </w:numPr>
        <w:tabs>
          <w:tab w:val="left" w:pos="1703"/>
          <w:tab w:val="left" w:pos="9355"/>
        </w:tabs>
        <w:autoSpaceDE w:val="0"/>
        <w:autoSpaceDN w:val="0"/>
        <w:spacing w:after="0" w:line="278" w:lineRule="exact"/>
        <w:ind w:left="993" w:right="400" w:firstLine="427"/>
        <w:jc w:val="both"/>
        <w:rPr>
          <w:rFonts w:ascii="Times New Roman" w:hAnsi="Times New Roman" w:cs="Times New Roman"/>
          <w:sz w:val="28"/>
          <w:szCs w:val="28"/>
        </w:rPr>
      </w:pPr>
      <w:r w:rsidRPr="00DB264E">
        <w:rPr>
          <w:rFonts w:ascii="Times New Roman" w:hAnsi="Times New Roman" w:cs="Times New Roman"/>
          <w:w w:val="95"/>
          <w:sz w:val="28"/>
          <w:szCs w:val="28"/>
        </w:rPr>
        <w:t>учебные</w:t>
      </w:r>
      <w:r w:rsidRPr="00DB264E">
        <w:rPr>
          <w:rFonts w:ascii="Times New Roman" w:hAnsi="Times New Roman" w:cs="Times New Roman"/>
          <w:spacing w:val="-10"/>
          <w:w w:val="95"/>
          <w:sz w:val="28"/>
          <w:szCs w:val="28"/>
        </w:rPr>
        <w:t xml:space="preserve"> </w:t>
      </w:r>
      <w:r w:rsidRPr="00DB264E">
        <w:rPr>
          <w:rFonts w:ascii="Times New Roman" w:hAnsi="Times New Roman" w:cs="Times New Roman"/>
          <w:w w:val="95"/>
          <w:sz w:val="28"/>
          <w:szCs w:val="28"/>
        </w:rPr>
        <w:t>классы</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с</w:t>
      </w:r>
      <w:r w:rsidRPr="00DB264E">
        <w:rPr>
          <w:rFonts w:ascii="Times New Roman" w:hAnsi="Times New Roman" w:cs="Times New Roman"/>
          <w:spacing w:val="-12"/>
          <w:w w:val="95"/>
          <w:sz w:val="28"/>
          <w:szCs w:val="28"/>
        </w:rPr>
        <w:t xml:space="preserve"> </w:t>
      </w:r>
      <w:r w:rsidRPr="00DB264E">
        <w:rPr>
          <w:rFonts w:ascii="Times New Roman" w:hAnsi="Times New Roman" w:cs="Times New Roman"/>
          <w:w w:val="95"/>
          <w:sz w:val="28"/>
          <w:szCs w:val="28"/>
        </w:rPr>
        <w:t>рабочими</w:t>
      </w:r>
      <w:r w:rsidRPr="00DB264E">
        <w:rPr>
          <w:rFonts w:ascii="Times New Roman" w:hAnsi="Times New Roman" w:cs="Times New Roman"/>
          <w:spacing w:val="-2"/>
          <w:sz w:val="28"/>
          <w:szCs w:val="28"/>
        </w:rPr>
        <w:t xml:space="preserve"> </w:t>
      </w:r>
      <w:r w:rsidRPr="00DB264E">
        <w:rPr>
          <w:rFonts w:ascii="Times New Roman" w:hAnsi="Times New Roman" w:cs="Times New Roman"/>
          <w:w w:val="95"/>
          <w:sz w:val="28"/>
          <w:szCs w:val="28"/>
        </w:rPr>
        <w:t>местами</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обучающихся</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и</w:t>
      </w:r>
      <w:r w:rsidRPr="00DB264E">
        <w:rPr>
          <w:rFonts w:ascii="Times New Roman" w:hAnsi="Times New Roman" w:cs="Times New Roman"/>
          <w:spacing w:val="-13"/>
          <w:w w:val="95"/>
          <w:sz w:val="28"/>
          <w:szCs w:val="28"/>
        </w:rPr>
        <w:t xml:space="preserve"> </w:t>
      </w:r>
      <w:r w:rsidRPr="00DB264E">
        <w:rPr>
          <w:rFonts w:ascii="Times New Roman" w:hAnsi="Times New Roman" w:cs="Times New Roman"/>
          <w:w w:val="95"/>
          <w:sz w:val="28"/>
          <w:szCs w:val="28"/>
        </w:rPr>
        <w:t>педагогических</w:t>
      </w:r>
      <w:r w:rsidRPr="00DB264E">
        <w:rPr>
          <w:rFonts w:ascii="Times New Roman" w:hAnsi="Times New Roman" w:cs="Times New Roman"/>
          <w:spacing w:val="-12"/>
          <w:w w:val="95"/>
          <w:sz w:val="28"/>
          <w:szCs w:val="28"/>
        </w:rPr>
        <w:t xml:space="preserve"> </w:t>
      </w:r>
      <w:r w:rsidRPr="00DB264E">
        <w:rPr>
          <w:rFonts w:ascii="Times New Roman" w:hAnsi="Times New Roman" w:cs="Times New Roman"/>
          <w:spacing w:val="-2"/>
          <w:w w:val="95"/>
          <w:sz w:val="28"/>
          <w:szCs w:val="28"/>
        </w:rPr>
        <w:t>работников;</w:t>
      </w:r>
    </w:p>
    <w:p w:rsidR="00DB264E" w:rsidRPr="00DB264E" w:rsidRDefault="00DB264E" w:rsidP="005329F5">
      <w:pPr>
        <w:pStyle w:val="a3"/>
        <w:widowControl w:val="0"/>
        <w:numPr>
          <w:ilvl w:val="0"/>
          <w:numId w:val="13"/>
        </w:numPr>
        <w:tabs>
          <w:tab w:val="left" w:pos="1703"/>
          <w:tab w:val="left" w:pos="9355"/>
        </w:tabs>
        <w:autoSpaceDE w:val="0"/>
        <w:autoSpaceDN w:val="0"/>
        <w:spacing w:before="7" w:after="0" w:line="228" w:lineRule="auto"/>
        <w:ind w:left="993" w:right="400" w:firstLine="427"/>
        <w:jc w:val="both"/>
        <w:rPr>
          <w:rFonts w:ascii="Times New Roman" w:hAnsi="Times New Roman" w:cs="Times New Roman"/>
          <w:sz w:val="28"/>
          <w:szCs w:val="28"/>
        </w:rPr>
      </w:pPr>
      <w:r w:rsidRPr="00DB264E">
        <w:rPr>
          <w:rFonts w:ascii="Times New Roman" w:hAnsi="Times New Roman" w:cs="Times New Roman"/>
          <w:w w:val="95"/>
          <w:sz w:val="28"/>
          <w:szCs w:val="28"/>
        </w:rPr>
        <w:t xml:space="preserve">учебные кабинеты для занятий музыкой, изобразительным искусством, </w:t>
      </w:r>
      <w:r w:rsidRPr="00DB264E">
        <w:rPr>
          <w:rFonts w:ascii="Times New Roman" w:hAnsi="Times New Roman" w:cs="Times New Roman"/>
          <w:spacing w:val="-2"/>
          <w:sz w:val="28"/>
          <w:szCs w:val="28"/>
        </w:rPr>
        <w:t xml:space="preserve">, </w:t>
      </w:r>
    </w:p>
    <w:p w:rsidR="00DB264E" w:rsidRPr="00DB264E" w:rsidRDefault="00DB264E" w:rsidP="005329F5">
      <w:pPr>
        <w:pStyle w:val="a3"/>
        <w:widowControl w:val="0"/>
        <w:numPr>
          <w:ilvl w:val="0"/>
          <w:numId w:val="13"/>
        </w:numPr>
        <w:tabs>
          <w:tab w:val="left" w:pos="1704"/>
          <w:tab w:val="left" w:pos="9355"/>
        </w:tabs>
        <w:autoSpaceDE w:val="0"/>
        <w:autoSpaceDN w:val="0"/>
        <w:spacing w:after="0" w:line="286" w:lineRule="exact"/>
        <w:ind w:left="993" w:right="400" w:firstLine="427"/>
        <w:jc w:val="both"/>
        <w:rPr>
          <w:rFonts w:ascii="Times New Roman" w:hAnsi="Times New Roman" w:cs="Times New Roman"/>
          <w:sz w:val="28"/>
          <w:szCs w:val="28"/>
        </w:rPr>
      </w:pPr>
      <w:r w:rsidRPr="00DB264E">
        <w:rPr>
          <w:rFonts w:ascii="Times New Roman" w:hAnsi="Times New Roman" w:cs="Times New Roman"/>
          <w:w w:val="95"/>
          <w:sz w:val="28"/>
          <w:szCs w:val="28"/>
        </w:rPr>
        <w:t>библиотека</w:t>
      </w:r>
      <w:r w:rsidRPr="00DB264E">
        <w:rPr>
          <w:rFonts w:ascii="Times New Roman" w:hAnsi="Times New Roman" w:cs="Times New Roman"/>
          <w:spacing w:val="-8"/>
          <w:w w:val="95"/>
          <w:sz w:val="28"/>
          <w:szCs w:val="28"/>
        </w:rPr>
        <w:t xml:space="preserve"> </w:t>
      </w:r>
      <w:r w:rsidRPr="00DB264E">
        <w:rPr>
          <w:rFonts w:ascii="Times New Roman" w:hAnsi="Times New Roman" w:cs="Times New Roman"/>
          <w:w w:val="95"/>
          <w:sz w:val="28"/>
          <w:szCs w:val="28"/>
        </w:rPr>
        <w:t>с</w:t>
      </w:r>
      <w:r w:rsidRPr="00DB264E">
        <w:rPr>
          <w:rFonts w:ascii="Times New Roman" w:hAnsi="Times New Roman" w:cs="Times New Roman"/>
          <w:spacing w:val="-13"/>
          <w:w w:val="95"/>
          <w:sz w:val="28"/>
          <w:szCs w:val="28"/>
        </w:rPr>
        <w:t xml:space="preserve"> </w:t>
      </w:r>
      <w:r w:rsidRPr="00DB264E">
        <w:rPr>
          <w:rFonts w:ascii="Times New Roman" w:hAnsi="Times New Roman" w:cs="Times New Roman"/>
          <w:w w:val="95"/>
          <w:sz w:val="28"/>
          <w:szCs w:val="28"/>
        </w:rPr>
        <w:t>рабочими</w:t>
      </w:r>
      <w:r w:rsidRPr="00DB264E">
        <w:rPr>
          <w:rFonts w:ascii="Times New Roman" w:hAnsi="Times New Roman" w:cs="Times New Roman"/>
          <w:spacing w:val="-7"/>
          <w:w w:val="95"/>
          <w:sz w:val="28"/>
          <w:szCs w:val="28"/>
        </w:rPr>
        <w:t xml:space="preserve"> </w:t>
      </w:r>
      <w:r w:rsidRPr="00DB264E">
        <w:rPr>
          <w:rFonts w:ascii="Times New Roman" w:hAnsi="Times New Roman" w:cs="Times New Roman"/>
          <w:w w:val="95"/>
          <w:sz w:val="28"/>
          <w:szCs w:val="28"/>
        </w:rPr>
        <w:t>зонами:</w:t>
      </w:r>
      <w:r w:rsidRPr="00DB264E">
        <w:rPr>
          <w:rFonts w:ascii="Times New Roman" w:hAnsi="Times New Roman" w:cs="Times New Roman"/>
          <w:spacing w:val="-8"/>
          <w:w w:val="95"/>
          <w:sz w:val="28"/>
          <w:szCs w:val="28"/>
        </w:rPr>
        <w:t xml:space="preserve"> </w:t>
      </w:r>
      <w:r w:rsidRPr="00DB264E">
        <w:rPr>
          <w:rFonts w:ascii="Times New Roman" w:hAnsi="Times New Roman" w:cs="Times New Roman"/>
          <w:w w:val="95"/>
          <w:sz w:val="28"/>
          <w:szCs w:val="28"/>
        </w:rPr>
        <w:t>книгохранилищем,</w:t>
      </w:r>
      <w:r w:rsidRPr="00DB264E">
        <w:rPr>
          <w:rFonts w:ascii="Times New Roman" w:hAnsi="Times New Roman" w:cs="Times New Roman"/>
          <w:spacing w:val="-13"/>
          <w:w w:val="95"/>
          <w:sz w:val="28"/>
          <w:szCs w:val="28"/>
        </w:rPr>
        <w:t xml:space="preserve"> </w:t>
      </w:r>
      <w:r w:rsidRPr="00DB264E">
        <w:rPr>
          <w:rFonts w:ascii="Times New Roman" w:hAnsi="Times New Roman" w:cs="Times New Roman"/>
          <w:w w:val="95"/>
          <w:sz w:val="28"/>
          <w:szCs w:val="28"/>
        </w:rPr>
        <w:t>медиатекой,</w:t>
      </w:r>
      <w:r w:rsidRPr="00DB264E">
        <w:rPr>
          <w:rFonts w:ascii="Times New Roman" w:hAnsi="Times New Roman" w:cs="Times New Roman"/>
          <w:spacing w:val="-3"/>
          <w:w w:val="95"/>
          <w:sz w:val="28"/>
          <w:szCs w:val="28"/>
        </w:rPr>
        <w:t xml:space="preserve"> </w:t>
      </w:r>
      <w:r w:rsidRPr="00DB264E">
        <w:rPr>
          <w:rFonts w:ascii="Times New Roman" w:hAnsi="Times New Roman" w:cs="Times New Roman"/>
          <w:w w:val="95"/>
          <w:sz w:val="28"/>
          <w:szCs w:val="28"/>
        </w:rPr>
        <w:t>читальным</w:t>
      </w:r>
      <w:r w:rsidRPr="00DB264E">
        <w:rPr>
          <w:rFonts w:ascii="Times New Roman" w:hAnsi="Times New Roman" w:cs="Times New Roman"/>
          <w:spacing w:val="-2"/>
          <w:w w:val="95"/>
          <w:sz w:val="28"/>
          <w:szCs w:val="28"/>
        </w:rPr>
        <w:t xml:space="preserve"> залом;</w:t>
      </w:r>
    </w:p>
    <w:p w:rsidR="00DB264E" w:rsidRPr="00DB264E" w:rsidRDefault="00DB264E" w:rsidP="005329F5">
      <w:pPr>
        <w:pStyle w:val="a3"/>
        <w:widowControl w:val="0"/>
        <w:numPr>
          <w:ilvl w:val="0"/>
          <w:numId w:val="13"/>
        </w:numPr>
        <w:tabs>
          <w:tab w:val="left" w:pos="1700"/>
          <w:tab w:val="left" w:pos="9355"/>
        </w:tabs>
        <w:autoSpaceDE w:val="0"/>
        <w:autoSpaceDN w:val="0"/>
        <w:spacing w:before="15" w:after="0" w:line="283" w:lineRule="exact"/>
        <w:ind w:left="993" w:right="400" w:firstLine="427"/>
        <w:rPr>
          <w:rFonts w:ascii="Times New Roman" w:hAnsi="Times New Roman" w:cs="Times New Roman"/>
          <w:sz w:val="28"/>
          <w:szCs w:val="28"/>
        </w:rPr>
      </w:pPr>
      <w:r w:rsidRPr="00DB264E">
        <w:rPr>
          <w:rFonts w:ascii="Times New Roman" w:hAnsi="Times New Roman" w:cs="Times New Roman"/>
          <w:spacing w:val="-2"/>
          <w:w w:val="95"/>
          <w:sz w:val="28"/>
          <w:szCs w:val="28"/>
        </w:rPr>
        <w:t>спортивные</w:t>
      </w:r>
      <w:r w:rsidRPr="00DB264E">
        <w:rPr>
          <w:rFonts w:ascii="Times New Roman" w:hAnsi="Times New Roman" w:cs="Times New Roman"/>
          <w:spacing w:val="11"/>
          <w:sz w:val="28"/>
          <w:szCs w:val="28"/>
        </w:rPr>
        <w:t xml:space="preserve"> </w:t>
      </w:r>
      <w:r w:rsidRPr="00DB264E">
        <w:rPr>
          <w:rFonts w:ascii="Times New Roman" w:hAnsi="Times New Roman" w:cs="Times New Roman"/>
          <w:spacing w:val="-2"/>
          <w:w w:val="95"/>
          <w:sz w:val="28"/>
          <w:szCs w:val="28"/>
        </w:rPr>
        <w:t>сооружения</w:t>
      </w:r>
      <w:r w:rsidRPr="00DB264E">
        <w:rPr>
          <w:rFonts w:ascii="Times New Roman" w:hAnsi="Times New Roman" w:cs="Times New Roman"/>
          <w:spacing w:val="8"/>
          <w:sz w:val="28"/>
          <w:szCs w:val="28"/>
        </w:rPr>
        <w:t xml:space="preserve"> </w:t>
      </w:r>
      <w:r w:rsidRPr="00DB264E">
        <w:rPr>
          <w:rFonts w:ascii="Times New Roman" w:hAnsi="Times New Roman" w:cs="Times New Roman"/>
          <w:spacing w:val="-2"/>
          <w:w w:val="95"/>
          <w:sz w:val="28"/>
          <w:szCs w:val="28"/>
        </w:rPr>
        <w:t>(зал,</w:t>
      </w:r>
      <w:r w:rsidRPr="00DB264E">
        <w:rPr>
          <w:rFonts w:ascii="Times New Roman" w:hAnsi="Times New Roman" w:cs="Times New Roman"/>
          <w:spacing w:val="-3"/>
          <w:sz w:val="28"/>
          <w:szCs w:val="28"/>
        </w:rPr>
        <w:t xml:space="preserve"> </w:t>
      </w:r>
      <w:r w:rsidRPr="00DB264E">
        <w:rPr>
          <w:rFonts w:ascii="Times New Roman" w:hAnsi="Times New Roman" w:cs="Times New Roman"/>
          <w:spacing w:val="-2"/>
          <w:w w:val="95"/>
          <w:sz w:val="28"/>
          <w:szCs w:val="28"/>
        </w:rPr>
        <w:t>спортивная</w:t>
      </w:r>
      <w:r w:rsidRPr="00DB264E">
        <w:rPr>
          <w:rFonts w:ascii="Times New Roman" w:hAnsi="Times New Roman" w:cs="Times New Roman"/>
          <w:spacing w:val="8"/>
          <w:sz w:val="28"/>
          <w:szCs w:val="28"/>
        </w:rPr>
        <w:t xml:space="preserve"> </w:t>
      </w:r>
      <w:r w:rsidRPr="00DB264E">
        <w:rPr>
          <w:rFonts w:ascii="Times New Roman" w:hAnsi="Times New Roman" w:cs="Times New Roman"/>
          <w:spacing w:val="-2"/>
          <w:w w:val="95"/>
          <w:sz w:val="28"/>
          <w:szCs w:val="28"/>
        </w:rPr>
        <w:t>площадка);</w:t>
      </w:r>
    </w:p>
    <w:p w:rsidR="00DB264E" w:rsidRPr="00DB264E" w:rsidRDefault="00DB264E" w:rsidP="005329F5">
      <w:pPr>
        <w:pStyle w:val="a3"/>
        <w:widowControl w:val="0"/>
        <w:numPr>
          <w:ilvl w:val="0"/>
          <w:numId w:val="13"/>
        </w:numPr>
        <w:tabs>
          <w:tab w:val="left" w:pos="1700"/>
          <w:tab w:val="left" w:pos="9355"/>
        </w:tabs>
        <w:autoSpaceDE w:val="0"/>
        <w:autoSpaceDN w:val="0"/>
        <w:spacing w:before="15" w:after="0" w:line="283" w:lineRule="exact"/>
        <w:ind w:left="993" w:right="400" w:firstLine="427"/>
        <w:rPr>
          <w:rFonts w:ascii="Times New Roman" w:hAnsi="Times New Roman" w:cs="Times New Roman"/>
          <w:sz w:val="28"/>
          <w:szCs w:val="28"/>
        </w:rPr>
      </w:pPr>
      <w:r w:rsidRPr="00DB264E">
        <w:rPr>
          <w:rFonts w:ascii="Times New Roman" w:hAnsi="Times New Roman" w:cs="Times New Roman"/>
          <w:spacing w:val="-2"/>
          <w:w w:val="95"/>
          <w:sz w:val="28"/>
          <w:szCs w:val="28"/>
        </w:rPr>
        <w:t>актовый зал;</w:t>
      </w:r>
    </w:p>
    <w:p w:rsidR="00DB264E" w:rsidRPr="00DB264E" w:rsidRDefault="00DB264E" w:rsidP="005329F5">
      <w:pPr>
        <w:pStyle w:val="a3"/>
        <w:widowControl w:val="0"/>
        <w:numPr>
          <w:ilvl w:val="0"/>
          <w:numId w:val="13"/>
        </w:numPr>
        <w:tabs>
          <w:tab w:val="left" w:pos="1703"/>
          <w:tab w:val="left" w:pos="9355"/>
        </w:tabs>
        <w:autoSpaceDE w:val="0"/>
        <w:autoSpaceDN w:val="0"/>
        <w:spacing w:before="2" w:after="0" w:line="230" w:lineRule="auto"/>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помещения</w:t>
      </w:r>
      <w:r w:rsidRPr="00DB264E">
        <w:rPr>
          <w:rFonts w:ascii="Times New Roman" w:hAnsi="Times New Roman" w:cs="Times New Roman"/>
          <w:spacing w:val="22"/>
          <w:sz w:val="28"/>
          <w:szCs w:val="28"/>
        </w:rPr>
        <w:t xml:space="preserve"> </w:t>
      </w:r>
      <w:r w:rsidRPr="00DB264E">
        <w:rPr>
          <w:rFonts w:ascii="Times New Roman" w:hAnsi="Times New Roman" w:cs="Times New Roman"/>
          <w:w w:val="95"/>
          <w:sz w:val="28"/>
          <w:szCs w:val="28"/>
        </w:rPr>
        <w:t>для питания</w:t>
      </w:r>
      <w:r w:rsidRPr="00DB264E">
        <w:rPr>
          <w:rFonts w:ascii="Times New Roman" w:hAnsi="Times New Roman" w:cs="Times New Roman"/>
          <w:sz w:val="28"/>
          <w:szCs w:val="28"/>
        </w:rPr>
        <w:t xml:space="preserve"> </w:t>
      </w:r>
      <w:r w:rsidRPr="00DB264E">
        <w:rPr>
          <w:rFonts w:ascii="Times New Roman" w:hAnsi="Times New Roman" w:cs="Times New Roman"/>
          <w:w w:val="95"/>
          <w:sz w:val="28"/>
          <w:szCs w:val="28"/>
        </w:rPr>
        <w:t>обучающихся,</w:t>
      </w:r>
      <w:r w:rsidRPr="00DB264E">
        <w:rPr>
          <w:rFonts w:ascii="Times New Roman" w:hAnsi="Times New Roman" w:cs="Times New Roman"/>
          <w:spacing w:val="28"/>
          <w:sz w:val="28"/>
          <w:szCs w:val="28"/>
        </w:rPr>
        <w:t xml:space="preserve"> </w:t>
      </w:r>
      <w:r w:rsidRPr="00DB264E">
        <w:rPr>
          <w:rFonts w:ascii="Times New Roman" w:hAnsi="Times New Roman" w:cs="Times New Roman"/>
          <w:w w:val="95"/>
          <w:sz w:val="28"/>
          <w:szCs w:val="28"/>
        </w:rPr>
        <w:t>а также</w:t>
      </w:r>
      <w:r w:rsidRPr="00DB264E">
        <w:rPr>
          <w:rFonts w:ascii="Times New Roman" w:hAnsi="Times New Roman" w:cs="Times New Roman"/>
          <w:sz w:val="28"/>
          <w:szCs w:val="28"/>
        </w:rPr>
        <w:t xml:space="preserve"> </w:t>
      </w:r>
      <w:r w:rsidRPr="00DB264E">
        <w:rPr>
          <w:rFonts w:ascii="Times New Roman" w:hAnsi="Times New Roman" w:cs="Times New Roman"/>
          <w:w w:val="95"/>
          <w:sz w:val="28"/>
          <w:szCs w:val="28"/>
        </w:rPr>
        <w:t>для хранения</w:t>
      </w:r>
      <w:r w:rsidRPr="00DB264E">
        <w:rPr>
          <w:rFonts w:ascii="Times New Roman" w:hAnsi="Times New Roman" w:cs="Times New Roman"/>
          <w:spacing w:val="27"/>
          <w:sz w:val="28"/>
          <w:szCs w:val="28"/>
        </w:rPr>
        <w:t xml:space="preserve"> </w:t>
      </w:r>
      <w:r w:rsidRPr="00DB264E">
        <w:rPr>
          <w:rFonts w:ascii="Times New Roman" w:hAnsi="Times New Roman" w:cs="Times New Roman"/>
          <w:w w:val="95"/>
          <w:sz w:val="28"/>
          <w:szCs w:val="28"/>
        </w:rPr>
        <w:t>и приготовления</w:t>
      </w:r>
      <w:r w:rsidRPr="00DB264E">
        <w:rPr>
          <w:rFonts w:ascii="Times New Roman" w:hAnsi="Times New Roman" w:cs="Times New Roman"/>
          <w:spacing w:val="39"/>
          <w:sz w:val="28"/>
          <w:szCs w:val="28"/>
        </w:rPr>
        <w:t xml:space="preserve"> </w:t>
      </w:r>
      <w:r w:rsidRPr="00DB264E">
        <w:rPr>
          <w:rFonts w:ascii="Times New Roman" w:hAnsi="Times New Roman" w:cs="Times New Roman"/>
          <w:w w:val="95"/>
          <w:sz w:val="28"/>
          <w:szCs w:val="28"/>
        </w:rPr>
        <w:t>пищи, обеспечивающие возможность организации качественного</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горячего питания;</w:t>
      </w:r>
    </w:p>
    <w:p w:rsidR="00DB264E" w:rsidRPr="00DB264E" w:rsidRDefault="00DB264E" w:rsidP="005329F5">
      <w:pPr>
        <w:pStyle w:val="a3"/>
        <w:widowControl w:val="0"/>
        <w:numPr>
          <w:ilvl w:val="0"/>
          <w:numId w:val="13"/>
        </w:numPr>
        <w:tabs>
          <w:tab w:val="left" w:pos="1700"/>
          <w:tab w:val="left" w:pos="9355"/>
        </w:tabs>
        <w:autoSpaceDE w:val="0"/>
        <w:autoSpaceDN w:val="0"/>
        <w:spacing w:after="0" w:line="277" w:lineRule="exact"/>
        <w:ind w:left="993" w:right="400" w:firstLine="427"/>
        <w:rPr>
          <w:rFonts w:ascii="Times New Roman" w:hAnsi="Times New Roman" w:cs="Times New Roman"/>
          <w:sz w:val="28"/>
          <w:szCs w:val="28"/>
        </w:rPr>
      </w:pPr>
      <w:r w:rsidRPr="00DB264E">
        <w:rPr>
          <w:rFonts w:ascii="Times New Roman" w:hAnsi="Times New Roman" w:cs="Times New Roman"/>
          <w:spacing w:val="-2"/>
          <w:w w:val="95"/>
          <w:sz w:val="28"/>
          <w:szCs w:val="28"/>
        </w:rPr>
        <w:t>административные</w:t>
      </w:r>
      <w:r w:rsidRPr="00DB264E">
        <w:rPr>
          <w:rFonts w:ascii="Times New Roman" w:hAnsi="Times New Roman" w:cs="Times New Roman"/>
          <w:spacing w:val="15"/>
          <w:sz w:val="28"/>
          <w:szCs w:val="28"/>
        </w:rPr>
        <w:t xml:space="preserve"> </w:t>
      </w:r>
      <w:r w:rsidRPr="00DB264E">
        <w:rPr>
          <w:rFonts w:ascii="Times New Roman" w:hAnsi="Times New Roman" w:cs="Times New Roman"/>
          <w:spacing w:val="-2"/>
          <w:w w:val="95"/>
          <w:sz w:val="28"/>
          <w:szCs w:val="28"/>
        </w:rPr>
        <w:t>помещения;</w:t>
      </w:r>
    </w:p>
    <w:p w:rsidR="00DB264E" w:rsidRPr="00DB264E" w:rsidRDefault="00DB264E" w:rsidP="005329F5">
      <w:pPr>
        <w:pStyle w:val="a3"/>
        <w:widowControl w:val="0"/>
        <w:numPr>
          <w:ilvl w:val="0"/>
          <w:numId w:val="13"/>
        </w:numPr>
        <w:tabs>
          <w:tab w:val="left" w:pos="1700"/>
          <w:tab w:val="left" w:pos="9355"/>
        </w:tabs>
        <w:autoSpaceDE w:val="0"/>
        <w:autoSpaceDN w:val="0"/>
        <w:spacing w:after="0" w:line="281" w:lineRule="exact"/>
        <w:ind w:left="993" w:right="400" w:firstLine="427"/>
        <w:rPr>
          <w:rFonts w:ascii="Times New Roman" w:hAnsi="Times New Roman" w:cs="Times New Roman"/>
          <w:sz w:val="28"/>
          <w:szCs w:val="28"/>
        </w:rPr>
      </w:pPr>
      <w:r w:rsidRPr="00DB264E">
        <w:rPr>
          <w:rFonts w:ascii="Times New Roman" w:hAnsi="Times New Roman" w:cs="Times New Roman"/>
          <w:spacing w:val="-2"/>
          <w:sz w:val="28"/>
          <w:szCs w:val="28"/>
        </w:rPr>
        <w:t>санузлы;</w:t>
      </w:r>
    </w:p>
    <w:p w:rsidR="00DB264E" w:rsidRPr="00DB264E" w:rsidRDefault="00DB264E" w:rsidP="005329F5">
      <w:pPr>
        <w:pStyle w:val="a3"/>
        <w:widowControl w:val="0"/>
        <w:tabs>
          <w:tab w:val="left" w:pos="1703"/>
          <w:tab w:val="left" w:pos="9355"/>
        </w:tabs>
        <w:autoSpaceDE w:val="0"/>
        <w:autoSpaceDN w:val="0"/>
        <w:spacing w:before="10" w:after="0" w:line="223" w:lineRule="auto"/>
        <w:ind w:left="993" w:right="400" w:firstLine="427"/>
        <w:rPr>
          <w:rFonts w:ascii="Times New Roman" w:hAnsi="Times New Roman" w:cs="Times New Roman"/>
          <w:sz w:val="28"/>
          <w:szCs w:val="28"/>
        </w:rPr>
      </w:pPr>
    </w:p>
    <w:p w:rsidR="00DB264E" w:rsidRPr="00DB264E" w:rsidRDefault="00DB264E" w:rsidP="005329F5">
      <w:pPr>
        <w:pStyle w:val="a3"/>
        <w:widowControl w:val="0"/>
        <w:tabs>
          <w:tab w:val="left" w:pos="1703"/>
          <w:tab w:val="left" w:pos="9355"/>
        </w:tabs>
        <w:autoSpaceDE w:val="0"/>
        <w:autoSpaceDN w:val="0"/>
        <w:spacing w:before="10" w:after="0" w:line="223" w:lineRule="auto"/>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Состав и площади учебных помещений предоставляют</w:t>
      </w:r>
      <w:r w:rsidRPr="00DB264E">
        <w:rPr>
          <w:rFonts w:ascii="Times New Roman" w:hAnsi="Times New Roman" w:cs="Times New Roman"/>
          <w:sz w:val="28"/>
          <w:szCs w:val="28"/>
        </w:rPr>
        <w:t xml:space="preserve"> </w:t>
      </w:r>
      <w:r w:rsidRPr="00DB264E">
        <w:rPr>
          <w:rFonts w:ascii="Times New Roman" w:hAnsi="Times New Roman" w:cs="Times New Roman"/>
          <w:w w:val="95"/>
          <w:sz w:val="28"/>
          <w:szCs w:val="28"/>
        </w:rPr>
        <w:t>условия для:</w:t>
      </w:r>
    </w:p>
    <w:p w:rsidR="00DB264E" w:rsidRPr="00DB264E" w:rsidRDefault="00DB264E" w:rsidP="005329F5">
      <w:pPr>
        <w:pStyle w:val="a3"/>
        <w:widowControl w:val="0"/>
        <w:numPr>
          <w:ilvl w:val="0"/>
          <w:numId w:val="13"/>
        </w:numPr>
        <w:tabs>
          <w:tab w:val="left" w:pos="1703"/>
          <w:tab w:val="left" w:pos="9355"/>
        </w:tabs>
        <w:autoSpaceDE w:val="0"/>
        <w:autoSpaceDN w:val="0"/>
        <w:spacing w:before="9" w:after="0" w:line="228" w:lineRule="auto"/>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основного общего</w:t>
      </w:r>
      <w:r w:rsidRPr="00DB264E">
        <w:rPr>
          <w:rFonts w:ascii="Times New Roman" w:hAnsi="Times New Roman" w:cs="Times New Roman"/>
          <w:sz w:val="28"/>
          <w:szCs w:val="28"/>
        </w:rPr>
        <w:t xml:space="preserve"> </w:t>
      </w:r>
      <w:r w:rsidRPr="00DB264E">
        <w:rPr>
          <w:rFonts w:ascii="Times New Roman" w:hAnsi="Times New Roman" w:cs="Times New Roman"/>
          <w:w w:val="95"/>
          <w:sz w:val="28"/>
          <w:szCs w:val="28"/>
        </w:rPr>
        <w:t>образования</w:t>
      </w:r>
      <w:r w:rsidRPr="00DB264E">
        <w:rPr>
          <w:rFonts w:ascii="Times New Roman" w:hAnsi="Times New Roman" w:cs="Times New Roman"/>
          <w:spacing w:val="18"/>
          <w:sz w:val="28"/>
          <w:szCs w:val="28"/>
        </w:rPr>
        <w:t xml:space="preserve"> </w:t>
      </w:r>
      <w:r w:rsidRPr="00DB264E">
        <w:rPr>
          <w:rFonts w:ascii="Times New Roman" w:hAnsi="Times New Roman" w:cs="Times New Roman"/>
          <w:w w:val="95"/>
          <w:sz w:val="28"/>
          <w:szCs w:val="28"/>
        </w:rPr>
        <w:t>согласно</w:t>
      </w:r>
      <w:r w:rsidRPr="00DB264E">
        <w:rPr>
          <w:rFonts w:ascii="Times New Roman" w:hAnsi="Times New Roman" w:cs="Times New Roman"/>
          <w:sz w:val="28"/>
          <w:szCs w:val="28"/>
        </w:rPr>
        <w:t xml:space="preserve"> </w:t>
      </w:r>
      <w:r w:rsidRPr="00DB264E">
        <w:rPr>
          <w:rFonts w:ascii="Times New Roman" w:hAnsi="Times New Roman" w:cs="Times New Roman"/>
          <w:w w:val="95"/>
          <w:sz w:val="28"/>
          <w:szCs w:val="28"/>
        </w:rPr>
        <w:t>избранным</w:t>
      </w:r>
      <w:r w:rsidRPr="00DB264E">
        <w:rPr>
          <w:rFonts w:ascii="Times New Roman" w:hAnsi="Times New Roman" w:cs="Times New Roman"/>
          <w:sz w:val="28"/>
          <w:szCs w:val="28"/>
        </w:rPr>
        <w:t xml:space="preserve"> </w:t>
      </w:r>
      <w:r w:rsidRPr="00DB264E">
        <w:rPr>
          <w:rFonts w:ascii="Times New Roman" w:hAnsi="Times New Roman" w:cs="Times New Roman"/>
          <w:w w:val="95"/>
          <w:sz w:val="28"/>
          <w:szCs w:val="28"/>
        </w:rPr>
        <w:t>направлениям</w:t>
      </w:r>
      <w:r w:rsidRPr="00DB264E">
        <w:rPr>
          <w:rFonts w:ascii="Times New Roman" w:hAnsi="Times New Roman" w:cs="Times New Roman"/>
          <w:spacing w:val="21"/>
          <w:sz w:val="28"/>
          <w:szCs w:val="28"/>
        </w:rPr>
        <w:t xml:space="preserve"> </w:t>
      </w:r>
      <w:r w:rsidRPr="00DB264E">
        <w:rPr>
          <w:rFonts w:ascii="Times New Roman" w:hAnsi="Times New Roman" w:cs="Times New Roman"/>
          <w:w w:val="95"/>
          <w:sz w:val="28"/>
          <w:szCs w:val="28"/>
        </w:rPr>
        <w:t>учебного</w:t>
      </w:r>
      <w:r w:rsidRPr="00DB264E">
        <w:rPr>
          <w:rFonts w:ascii="Times New Roman" w:hAnsi="Times New Roman" w:cs="Times New Roman"/>
          <w:spacing w:val="19"/>
          <w:sz w:val="28"/>
          <w:szCs w:val="28"/>
        </w:rPr>
        <w:t xml:space="preserve"> </w:t>
      </w:r>
      <w:r w:rsidRPr="00DB264E">
        <w:rPr>
          <w:rFonts w:ascii="Times New Roman" w:hAnsi="Times New Roman" w:cs="Times New Roman"/>
          <w:w w:val="95"/>
          <w:sz w:val="28"/>
          <w:szCs w:val="28"/>
        </w:rPr>
        <w:t xml:space="preserve">плана в </w:t>
      </w:r>
      <w:r w:rsidRPr="00DB264E">
        <w:rPr>
          <w:rFonts w:ascii="Times New Roman" w:hAnsi="Times New Roman" w:cs="Times New Roman"/>
          <w:sz w:val="28"/>
          <w:szCs w:val="28"/>
        </w:rPr>
        <w:t>соответствии с</w:t>
      </w:r>
      <w:r w:rsidRPr="00DB264E">
        <w:rPr>
          <w:rFonts w:ascii="Times New Roman" w:hAnsi="Times New Roman" w:cs="Times New Roman"/>
          <w:spacing w:val="-11"/>
          <w:sz w:val="28"/>
          <w:szCs w:val="28"/>
        </w:rPr>
        <w:t xml:space="preserve"> </w:t>
      </w:r>
      <w:r w:rsidRPr="00DB264E">
        <w:rPr>
          <w:rFonts w:ascii="Times New Roman" w:hAnsi="Times New Roman" w:cs="Times New Roman"/>
          <w:sz w:val="28"/>
          <w:szCs w:val="28"/>
        </w:rPr>
        <w:t>ФГОС ОOO;</w:t>
      </w:r>
    </w:p>
    <w:p w:rsidR="00DB264E" w:rsidRPr="00DB264E" w:rsidRDefault="00DB264E" w:rsidP="005329F5">
      <w:pPr>
        <w:pStyle w:val="a3"/>
        <w:widowControl w:val="0"/>
        <w:numPr>
          <w:ilvl w:val="0"/>
          <w:numId w:val="13"/>
        </w:numPr>
        <w:tabs>
          <w:tab w:val="left" w:pos="1700"/>
          <w:tab w:val="left" w:pos="9355"/>
        </w:tabs>
        <w:autoSpaceDE w:val="0"/>
        <w:autoSpaceDN w:val="0"/>
        <w:spacing w:after="0" w:line="282" w:lineRule="exact"/>
        <w:ind w:left="993" w:right="400" w:firstLine="427"/>
        <w:jc w:val="both"/>
        <w:rPr>
          <w:rFonts w:ascii="Times New Roman" w:hAnsi="Times New Roman" w:cs="Times New Roman"/>
          <w:sz w:val="28"/>
          <w:szCs w:val="28"/>
        </w:rPr>
      </w:pPr>
      <w:r w:rsidRPr="00DB264E">
        <w:rPr>
          <w:rFonts w:ascii="Times New Roman" w:hAnsi="Times New Roman" w:cs="Times New Roman"/>
          <w:w w:val="95"/>
          <w:sz w:val="28"/>
          <w:szCs w:val="28"/>
        </w:rPr>
        <w:t>организации</w:t>
      </w:r>
      <w:r w:rsidRPr="00DB264E">
        <w:rPr>
          <w:rFonts w:ascii="Times New Roman" w:hAnsi="Times New Roman" w:cs="Times New Roman"/>
          <w:spacing w:val="1"/>
          <w:sz w:val="28"/>
          <w:szCs w:val="28"/>
        </w:rPr>
        <w:t xml:space="preserve"> </w:t>
      </w:r>
      <w:r w:rsidRPr="00DB264E">
        <w:rPr>
          <w:rFonts w:ascii="Times New Roman" w:hAnsi="Times New Roman" w:cs="Times New Roman"/>
          <w:w w:val="95"/>
          <w:sz w:val="28"/>
          <w:szCs w:val="28"/>
        </w:rPr>
        <w:t>режима</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труда</w:t>
      </w:r>
      <w:r w:rsidRPr="00DB264E">
        <w:rPr>
          <w:rFonts w:ascii="Times New Roman" w:hAnsi="Times New Roman" w:cs="Times New Roman"/>
          <w:spacing w:val="-5"/>
          <w:w w:val="95"/>
          <w:sz w:val="28"/>
          <w:szCs w:val="28"/>
        </w:rPr>
        <w:t xml:space="preserve"> </w:t>
      </w:r>
      <w:r w:rsidRPr="00DB264E">
        <w:rPr>
          <w:rFonts w:ascii="Times New Roman" w:hAnsi="Times New Roman" w:cs="Times New Roman"/>
          <w:w w:val="95"/>
          <w:sz w:val="28"/>
          <w:szCs w:val="28"/>
        </w:rPr>
        <w:t>и</w:t>
      </w:r>
      <w:r w:rsidRPr="00DB264E">
        <w:rPr>
          <w:rFonts w:ascii="Times New Roman" w:hAnsi="Times New Roman" w:cs="Times New Roman"/>
          <w:spacing w:val="-8"/>
          <w:w w:val="95"/>
          <w:sz w:val="28"/>
          <w:szCs w:val="28"/>
        </w:rPr>
        <w:t xml:space="preserve"> </w:t>
      </w:r>
      <w:r w:rsidRPr="00DB264E">
        <w:rPr>
          <w:rFonts w:ascii="Times New Roman" w:hAnsi="Times New Roman" w:cs="Times New Roman"/>
          <w:w w:val="95"/>
          <w:sz w:val="28"/>
          <w:szCs w:val="28"/>
        </w:rPr>
        <w:t>отдыха</w:t>
      </w:r>
      <w:r w:rsidRPr="00DB264E">
        <w:rPr>
          <w:rFonts w:ascii="Times New Roman" w:hAnsi="Times New Roman" w:cs="Times New Roman"/>
          <w:spacing w:val="-1"/>
          <w:w w:val="95"/>
          <w:sz w:val="28"/>
          <w:szCs w:val="28"/>
        </w:rPr>
        <w:t xml:space="preserve"> </w:t>
      </w:r>
      <w:r w:rsidRPr="00DB264E">
        <w:rPr>
          <w:rFonts w:ascii="Times New Roman" w:hAnsi="Times New Roman" w:cs="Times New Roman"/>
          <w:w w:val="95"/>
          <w:sz w:val="28"/>
          <w:szCs w:val="28"/>
        </w:rPr>
        <w:t>участников</w:t>
      </w:r>
      <w:r w:rsidRPr="00DB264E">
        <w:rPr>
          <w:rFonts w:ascii="Times New Roman" w:hAnsi="Times New Roman" w:cs="Times New Roman"/>
          <w:spacing w:val="1"/>
          <w:sz w:val="28"/>
          <w:szCs w:val="28"/>
        </w:rPr>
        <w:t xml:space="preserve"> </w:t>
      </w:r>
      <w:r w:rsidRPr="00DB264E">
        <w:rPr>
          <w:rFonts w:ascii="Times New Roman" w:hAnsi="Times New Roman" w:cs="Times New Roman"/>
          <w:w w:val="95"/>
          <w:sz w:val="28"/>
          <w:szCs w:val="28"/>
        </w:rPr>
        <w:t>образовательного</w:t>
      </w:r>
      <w:r w:rsidRPr="00DB264E">
        <w:rPr>
          <w:rFonts w:ascii="Times New Roman" w:hAnsi="Times New Roman" w:cs="Times New Roman"/>
          <w:spacing w:val="-13"/>
          <w:w w:val="95"/>
          <w:sz w:val="28"/>
          <w:szCs w:val="28"/>
        </w:rPr>
        <w:t xml:space="preserve"> </w:t>
      </w:r>
      <w:r w:rsidRPr="00DB264E">
        <w:rPr>
          <w:rFonts w:ascii="Times New Roman" w:hAnsi="Times New Roman" w:cs="Times New Roman"/>
          <w:spacing w:val="-2"/>
          <w:w w:val="95"/>
          <w:sz w:val="28"/>
          <w:szCs w:val="28"/>
        </w:rPr>
        <w:t>процесса;</w:t>
      </w:r>
    </w:p>
    <w:p w:rsidR="00DB264E" w:rsidRPr="00DB264E" w:rsidRDefault="00DB264E" w:rsidP="005329F5">
      <w:pPr>
        <w:pStyle w:val="a3"/>
        <w:widowControl w:val="0"/>
        <w:numPr>
          <w:ilvl w:val="0"/>
          <w:numId w:val="13"/>
        </w:numPr>
        <w:tabs>
          <w:tab w:val="left" w:pos="1705"/>
          <w:tab w:val="left" w:pos="9355"/>
        </w:tabs>
        <w:autoSpaceDE w:val="0"/>
        <w:autoSpaceDN w:val="0"/>
        <w:spacing w:before="5" w:after="0" w:line="228" w:lineRule="auto"/>
        <w:ind w:left="993" w:right="400" w:firstLine="427"/>
        <w:jc w:val="both"/>
        <w:rPr>
          <w:rFonts w:ascii="Times New Roman" w:hAnsi="Times New Roman" w:cs="Times New Roman"/>
          <w:sz w:val="28"/>
          <w:szCs w:val="28"/>
        </w:rPr>
      </w:pPr>
      <w:r w:rsidRPr="00DB264E">
        <w:rPr>
          <w:rFonts w:ascii="Times New Roman" w:hAnsi="Times New Roman" w:cs="Times New Roman"/>
          <w:sz w:val="28"/>
          <w:szCs w:val="28"/>
        </w:rPr>
        <w:t>размещения в классах и</w:t>
      </w:r>
      <w:r w:rsidRPr="00DB264E">
        <w:rPr>
          <w:rFonts w:ascii="Times New Roman" w:hAnsi="Times New Roman" w:cs="Times New Roman"/>
          <w:spacing w:val="-1"/>
          <w:sz w:val="28"/>
          <w:szCs w:val="28"/>
        </w:rPr>
        <w:t xml:space="preserve"> </w:t>
      </w:r>
      <w:r w:rsidRPr="00DB264E">
        <w:rPr>
          <w:rFonts w:ascii="Times New Roman" w:hAnsi="Times New Roman" w:cs="Times New Roman"/>
          <w:sz w:val="28"/>
          <w:szCs w:val="28"/>
        </w:rPr>
        <w:t>кабинетах необходимых комплектов специализированной мебели</w:t>
      </w:r>
      <w:r w:rsidRPr="00DB264E">
        <w:rPr>
          <w:rFonts w:ascii="Times New Roman" w:hAnsi="Times New Roman" w:cs="Times New Roman"/>
          <w:spacing w:val="-9"/>
          <w:sz w:val="28"/>
          <w:szCs w:val="28"/>
        </w:rPr>
        <w:t xml:space="preserve"> </w:t>
      </w:r>
      <w:r w:rsidRPr="00DB264E">
        <w:rPr>
          <w:rFonts w:ascii="Times New Roman" w:hAnsi="Times New Roman" w:cs="Times New Roman"/>
          <w:sz w:val="28"/>
          <w:szCs w:val="28"/>
        </w:rPr>
        <w:t>и</w:t>
      </w:r>
      <w:r w:rsidRPr="00DB264E">
        <w:rPr>
          <w:rFonts w:ascii="Times New Roman" w:hAnsi="Times New Roman" w:cs="Times New Roman"/>
          <w:spacing w:val="-14"/>
          <w:sz w:val="28"/>
          <w:szCs w:val="28"/>
        </w:rPr>
        <w:t xml:space="preserve"> </w:t>
      </w:r>
      <w:r w:rsidRPr="00DB264E">
        <w:rPr>
          <w:rFonts w:ascii="Times New Roman" w:hAnsi="Times New Roman" w:cs="Times New Roman"/>
          <w:sz w:val="28"/>
          <w:szCs w:val="28"/>
        </w:rPr>
        <w:t>учебного</w:t>
      </w:r>
      <w:r w:rsidRPr="00DB264E">
        <w:rPr>
          <w:rFonts w:ascii="Times New Roman" w:hAnsi="Times New Roman" w:cs="Times New Roman"/>
          <w:spacing w:val="-8"/>
          <w:sz w:val="28"/>
          <w:szCs w:val="28"/>
        </w:rPr>
        <w:t xml:space="preserve"> </w:t>
      </w:r>
      <w:r w:rsidRPr="00DB264E">
        <w:rPr>
          <w:rFonts w:ascii="Times New Roman" w:hAnsi="Times New Roman" w:cs="Times New Roman"/>
          <w:sz w:val="28"/>
          <w:szCs w:val="28"/>
        </w:rPr>
        <w:t>оборудования,</w:t>
      </w:r>
      <w:r w:rsidRPr="00DB264E">
        <w:rPr>
          <w:rFonts w:ascii="Times New Roman" w:hAnsi="Times New Roman" w:cs="Times New Roman"/>
          <w:spacing w:val="-5"/>
          <w:sz w:val="28"/>
          <w:szCs w:val="28"/>
        </w:rPr>
        <w:t xml:space="preserve"> </w:t>
      </w:r>
      <w:r w:rsidRPr="00DB264E">
        <w:rPr>
          <w:rFonts w:ascii="Times New Roman" w:hAnsi="Times New Roman" w:cs="Times New Roman"/>
          <w:sz w:val="28"/>
          <w:szCs w:val="28"/>
        </w:rPr>
        <w:t>отвечающих</w:t>
      </w:r>
      <w:r w:rsidRPr="00DB264E">
        <w:rPr>
          <w:rFonts w:ascii="Times New Roman" w:hAnsi="Times New Roman" w:cs="Times New Roman"/>
          <w:spacing w:val="-5"/>
          <w:sz w:val="28"/>
          <w:szCs w:val="28"/>
        </w:rPr>
        <w:t xml:space="preserve"> </w:t>
      </w:r>
      <w:r w:rsidRPr="00DB264E">
        <w:rPr>
          <w:rFonts w:ascii="Times New Roman" w:hAnsi="Times New Roman" w:cs="Times New Roman"/>
          <w:sz w:val="28"/>
          <w:szCs w:val="28"/>
        </w:rPr>
        <w:t>специфике</w:t>
      </w:r>
      <w:r w:rsidRPr="00DB264E">
        <w:rPr>
          <w:rFonts w:ascii="Times New Roman" w:hAnsi="Times New Roman" w:cs="Times New Roman"/>
          <w:spacing w:val="-8"/>
          <w:sz w:val="28"/>
          <w:szCs w:val="28"/>
        </w:rPr>
        <w:t xml:space="preserve"> </w:t>
      </w:r>
      <w:r w:rsidRPr="00DB264E">
        <w:rPr>
          <w:rFonts w:ascii="Times New Roman" w:hAnsi="Times New Roman" w:cs="Times New Roman"/>
          <w:sz w:val="28"/>
          <w:szCs w:val="28"/>
        </w:rPr>
        <w:t xml:space="preserve">учебно-воспитательного </w:t>
      </w:r>
      <w:r w:rsidRPr="00DB264E">
        <w:rPr>
          <w:rFonts w:ascii="Times New Roman" w:hAnsi="Times New Roman" w:cs="Times New Roman"/>
          <w:w w:val="95"/>
          <w:sz w:val="28"/>
          <w:szCs w:val="28"/>
        </w:rPr>
        <w:t>процесса по данному предмету или циклу учебных дисциплин.</w:t>
      </w:r>
    </w:p>
    <w:p w:rsidR="00DB264E" w:rsidRPr="00DB264E" w:rsidRDefault="00DB264E" w:rsidP="005329F5">
      <w:pPr>
        <w:pStyle w:val="ab"/>
        <w:tabs>
          <w:tab w:val="left" w:pos="9355"/>
        </w:tabs>
        <w:spacing w:line="274" w:lineRule="exact"/>
        <w:ind w:left="993" w:right="400" w:firstLine="427"/>
        <w:rPr>
          <w:b/>
          <w:sz w:val="28"/>
          <w:szCs w:val="28"/>
        </w:rPr>
      </w:pPr>
      <w:r w:rsidRPr="00DB264E">
        <w:rPr>
          <w:b/>
          <w:w w:val="95"/>
          <w:sz w:val="28"/>
          <w:szCs w:val="28"/>
        </w:rPr>
        <w:t>В</w:t>
      </w:r>
      <w:r w:rsidRPr="00DB264E">
        <w:rPr>
          <w:b/>
          <w:spacing w:val="-13"/>
          <w:w w:val="95"/>
          <w:sz w:val="28"/>
          <w:szCs w:val="28"/>
        </w:rPr>
        <w:t xml:space="preserve"> </w:t>
      </w:r>
      <w:r w:rsidRPr="00DB264E">
        <w:rPr>
          <w:b/>
          <w:w w:val="95"/>
          <w:sz w:val="28"/>
          <w:szCs w:val="28"/>
        </w:rPr>
        <w:t>основной</w:t>
      </w:r>
      <w:r w:rsidRPr="00DB264E">
        <w:rPr>
          <w:b/>
          <w:spacing w:val="-3"/>
          <w:w w:val="95"/>
          <w:sz w:val="28"/>
          <w:szCs w:val="28"/>
        </w:rPr>
        <w:t xml:space="preserve"> </w:t>
      </w:r>
      <w:r w:rsidRPr="00DB264E">
        <w:rPr>
          <w:b/>
          <w:w w:val="95"/>
          <w:sz w:val="28"/>
          <w:szCs w:val="28"/>
        </w:rPr>
        <w:t>комплект</w:t>
      </w:r>
      <w:r w:rsidRPr="00DB264E">
        <w:rPr>
          <w:b/>
          <w:spacing w:val="-1"/>
          <w:w w:val="95"/>
          <w:sz w:val="28"/>
          <w:szCs w:val="28"/>
        </w:rPr>
        <w:t xml:space="preserve"> </w:t>
      </w:r>
      <w:r w:rsidRPr="00DB264E">
        <w:rPr>
          <w:b/>
          <w:w w:val="95"/>
          <w:sz w:val="28"/>
          <w:szCs w:val="28"/>
        </w:rPr>
        <w:t>школьной</w:t>
      </w:r>
      <w:r w:rsidRPr="00DB264E">
        <w:rPr>
          <w:b/>
          <w:spacing w:val="-1"/>
          <w:w w:val="95"/>
          <w:sz w:val="28"/>
          <w:szCs w:val="28"/>
        </w:rPr>
        <w:t xml:space="preserve"> </w:t>
      </w:r>
      <w:r w:rsidRPr="00DB264E">
        <w:rPr>
          <w:b/>
          <w:w w:val="95"/>
          <w:sz w:val="28"/>
          <w:szCs w:val="28"/>
        </w:rPr>
        <w:t>мебели</w:t>
      </w:r>
      <w:r w:rsidRPr="00DB264E">
        <w:rPr>
          <w:b/>
          <w:spacing w:val="-3"/>
          <w:sz w:val="28"/>
          <w:szCs w:val="28"/>
        </w:rPr>
        <w:t xml:space="preserve"> </w:t>
      </w:r>
      <w:r w:rsidRPr="00DB264E">
        <w:rPr>
          <w:b/>
          <w:w w:val="95"/>
          <w:sz w:val="28"/>
          <w:szCs w:val="28"/>
        </w:rPr>
        <w:t>и</w:t>
      </w:r>
      <w:r w:rsidRPr="00DB264E">
        <w:rPr>
          <w:b/>
          <w:spacing w:val="-10"/>
          <w:w w:val="95"/>
          <w:sz w:val="28"/>
          <w:szCs w:val="28"/>
        </w:rPr>
        <w:t xml:space="preserve"> </w:t>
      </w:r>
      <w:r w:rsidRPr="00DB264E">
        <w:rPr>
          <w:b/>
          <w:w w:val="95"/>
          <w:sz w:val="28"/>
          <w:szCs w:val="28"/>
        </w:rPr>
        <w:t>оборудования</w:t>
      </w:r>
      <w:r w:rsidRPr="00DB264E">
        <w:rPr>
          <w:b/>
          <w:sz w:val="28"/>
          <w:szCs w:val="28"/>
        </w:rPr>
        <w:t xml:space="preserve"> </w:t>
      </w:r>
      <w:r w:rsidRPr="00DB264E">
        <w:rPr>
          <w:b/>
          <w:spacing w:val="-2"/>
          <w:w w:val="95"/>
          <w:sz w:val="28"/>
          <w:szCs w:val="28"/>
        </w:rPr>
        <w:t>входят:</w:t>
      </w:r>
    </w:p>
    <w:p w:rsidR="00DB264E" w:rsidRPr="00DB264E" w:rsidRDefault="00DB264E" w:rsidP="005329F5">
      <w:pPr>
        <w:pStyle w:val="a3"/>
        <w:widowControl w:val="0"/>
        <w:numPr>
          <w:ilvl w:val="0"/>
          <w:numId w:val="13"/>
        </w:numPr>
        <w:tabs>
          <w:tab w:val="left" w:pos="1701"/>
          <w:tab w:val="left" w:pos="9355"/>
        </w:tabs>
        <w:autoSpaceDE w:val="0"/>
        <w:autoSpaceDN w:val="0"/>
        <w:spacing w:after="0" w:line="281"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доска</w:t>
      </w:r>
      <w:r w:rsidRPr="00DB264E">
        <w:rPr>
          <w:rFonts w:ascii="Times New Roman" w:hAnsi="Times New Roman" w:cs="Times New Roman"/>
          <w:spacing w:val="-4"/>
          <w:w w:val="95"/>
          <w:sz w:val="28"/>
          <w:szCs w:val="28"/>
        </w:rPr>
        <w:t xml:space="preserve"> </w:t>
      </w:r>
      <w:r w:rsidRPr="00DB264E">
        <w:rPr>
          <w:rFonts w:ascii="Times New Roman" w:hAnsi="Times New Roman" w:cs="Times New Roman"/>
          <w:spacing w:val="-2"/>
          <w:sz w:val="28"/>
          <w:szCs w:val="28"/>
        </w:rPr>
        <w:t>классная;</w:t>
      </w:r>
    </w:p>
    <w:p w:rsidR="00DB264E" w:rsidRPr="00DB264E" w:rsidRDefault="00DB264E" w:rsidP="005329F5">
      <w:pPr>
        <w:pStyle w:val="a3"/>
        <w:widowControl w:val="0"/>
        <w:numPr>
          <w:ilvl w:val="0"/>
          <w:numId w:val="13"/>
        </w:numPr>
        <w:tabs>
          <w:tab w:val="left" w:pos="1700"/>
          <w:tab w:val="left" w:pos="9355"/>
        </w:tabs>
        <w:autoSpaceDE w:val="0"/>
        <w:autoSpaceDN w:val="0"/>
        <w:spacing w:after="0" w:line="278"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стол</w:t>
      </w:r>
      <w:r w:rsidRPr="00DB264E">
        <w:rPr>
          <w:rFonts w:ascii="Times New Roman" w:hAnsi="Times New Roman" w:cs="Times New Roman"/>
          <w:spacing w:val="-1"/>
          <w:sz w:val="28"/>
          <w:szCs w:val="28"/>
        </w:rPr>
        <w:t xml:space="preserve"> </w:t>
      </w:r>
      <w:r w:rsidRPr="00DB264E">
        <w:rPr>
          <w:rFonts w:ascii="Times New Roman" w:hAnsi="Times New Roman" w:cs="Times New Roman"/>
          <w:spacing w:val="-2"/>
          <w:w w:val="95"/>
          <w:sz w:val="28"/>
          <w:szCs w:val="28"/>
        </w:rPr>
        <w:t>учителя;</w:t>
      </w:r>
    </w:p>
    <w:p w:rsidR="00DB264E" w:rsidRPr="00DB264E" w:rsidRDefault="00DB264E" w:rsidP="005329F5">
      <w:pPr>
        <w:pStyle w:val="a3"/>
        <w:widowControl w:val="0"/>
        <w:numPr>
          <w:ilvl w:val="0"/>
          <w:numId w:val="13"/>
        </w:numPr>
        <w:tabs>
          <w:tab w:val="left" w:pos="1700"/>
          <w:tab w:val="left" w:pos="9355"/>
        </w:tabs>
        <w:autoSpaceDE w:val="0"/>
        <w:autoSpaceDN w:val="0"/>
        <w:spacing w:after="0" w:line="278"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стул</w:t>
      </w:r>
      <w:r w:rsidRPr="00DB264E">
        <w:rPr>
          <w:rFonts w:ascii="Times New Roman" w:hAnsi="Times New Roman" w:cs="Times New Roman"/>
          <w:spacing w:val="-4"/>
          <w:w w:val="95"/>
          <w:sz w:val="28"/>
          <w:szCs w:val="28"/>
        </w:rPr>
        <w:t xml:space="preserve"> </w:t>
      </w:r>
      <w:r w:rsidRPr="00DB264E">
        <w:rPr>
          <w:rFonts w:ascii="Times New Roman" w:hAnsi="Times New Roman" w:cs="Times New Roman"/>
          <w:w w:val="95"/>
          <w:sz w:val="28"/>
          <w:szCs w:val="28"/>
        </w:rPr>
        <w:t>учителя</w:t>
      </w:r>
      <w:r w:rsidRPr="00DB264E">
        <w:rPr>
          <w:rFonts w:ascii="Times New Roman" w:hAnsi="Times New Roman" w:cs="Times New Roman"/>
          <w:spacing w:val="-5"/>
          <w:w w:val="95"/>
          <w:sz w:val="28"/>
          <w:szCs w:val="28"/>
        </w:rPr>
        <w:t xml:space="preserve"> </w:t>
      </w:r>
      <w:r w:rsidRPr="00DB264E">
        <w:rPr>
          <w:rFonts w:ascii="Times New Roman" w:hAnsi="Times New Roman" w:cs="Times New Roman"/>
          <w:spacing w:val="-2"/>
          <w:w w:val="95"/>
          <w:sz w:val="28"/>
          <w:szCs w:val="28"/>
        </w:rPr>
        <w:t>(приставной);</w:t>
      </w:r>
    </w:p>
    <w:p w:rsidR="00DB264E" w:rsidRPr="00DB264E" w:rsidRDefault="00DB264E" w:rsidP="005329F5">
      <w:pPr>
        <w:pStyle w:val="a3"/>
        <w:widowControl w:val="0"/>
        <w:numPr>
          <w:ilvl w:val="0"/>
          <w:numId w:val="13"/>
        </w:numPr>
        <w:tabs>
          <w:tab w:val="left" w:pos="1703"/>
          <w:tab w:val="left" w:pos="9355"/>
        </w:tabs>
        <w:autoSpaceDE w:val="0"/>
        <w:autoSpaceDN w:val="0"/>
        <w:spacing w:after="0" w:line="278"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кресло</w:t>
      </w:r>
      <w:r w:rsidRPr="00DB264E">
        <w:rPr>
          <w:rFonts w:ascii="Times New Roman" w:hAnsi="Times New Roman" w:cs="Times New Roman"/>
          <w:spacing w:val="-1"/>
          <w:w w:val="95"/>
          <w:sz w:val="28"/>
          <w:szCs w:val="28"/>
        </w:rPr>
        <w:t xml:space="preserve"> </w:t>
      </w:r>
      <w:r w:rsidRPr="00DB264E">
        <w:rPr>
          <w:rFonts w:ascii="Times New Roman" w:hAnsi="Times New Roman" w:cs="Times New Roman"/>
          <w:w w:val="95"/>
          <w:sz w:val="28"/>
          <w:szCs w:val="28"/>
        </w:rPr>
        <w:t>для</w:t>
      </w:r>
      <w:r w:rsidRPr="00DB264E">
        <w:rPr>
          <w:rFonts w:ascii="Times New Roman" w:hAnsi="Times New Roman" w:cs="Times New Roman"/>
          <w:spacing w:val="-5"/>
          <w:w w:val="95"/>
          <w:sz w:val="28"/>
          <w:szCs w:val="28"/>
        </w:rPr>
        <w:t xml:space="preserve"> </w:t>
      </w:r>
      <w:r w:rsidRPr="00DB264E">
        <w:rPr>
          <w:rFonts w:ascii="Times New Roman" w:hAnsi="Times New Roman" w:cs="Times New Roman"/>
          <w:spacing w:val="-2"/>
          <w:w w:val="95"/>
          <w:sz w:val="28"/>
          <w:szCs w:val="28"/>
        </w:rPr>
        <w:t>учителя;</w:t>
      </w:r>
    </w:p>
    <w:p w:rsidR="00DB264E" w:rsidRPr="00DB264E" w:rsidRDefault="00DB264E" w:rsidP="005329F5">
      <w:pPr>
        <w:pStyle w:val="a3"/>
        <w:widowControl w:val="0"/>
        <w:numPr>
          <w:ilvl w:val="0"/>
          <w:numId w:val="13"/>
        </w:numPr>
        <w:tabs>
          <w:tab w:val="left" w:pos="1700"/>
          <w:tab w:val="left" w:pos="9355"/>
        </w:tabs>
        <w:autoSpaceDE w:val="0"/>
        <w:autoSpaceDN w:val="0"/>
        <w:spacing w:after="0" w:line="281"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стол</w:t>
      </w:r>
      <w:r w:rsidRPr="00DB264E">
        <w:rPr>
          <w:rFonts w:ascii="Times New Roman" w:hAnsi="Times New Roman" w:cs="Times New Roman"/>
          <w:spacing w:val="-11"/>
          <w:w w:val="95"/>
          <w:sz w:val="28"/>
          <w:szCs w:val="28"/>
        </w:rPr>
        <w:t xml:space="preserve"> </w:t>
      </w:r>
      <w:r w:rsidRPr="00DB264E">
        <w:rPr>
          <w:rFonts w:ascii="Times New Roman" w:hAnsi="Times New Roman" w:cs="Times New Roman"/>
          <w:w w:val="95"/>
          <w:sz w:val="28"/>
          <w:szCs w:val="28"/>
        </w:rPr>
        <w:t>ученический</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(регулируемый</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по</w:t>
      </w:r>
      <w:r w:rsidRPr="00DB264E">
        <w:rPr>
          <w:rFonts w:ascii="Times New Roman" w:hAnsi="Times New Roman" w:cs="Times New Roman"/>
          <w:spacing w:val="-13"/>
          <w:w w:val="95"/>
          <w:sz w:val="28"/>
          <w:szCs w:val="28"/>
        </w:rPr>
        <w:t xml:space="preserve"> </w:t>
      </w:r>
      <w:r w:rsidRPr="00DB264E">
        <w:rPr>
          <w:rFonts w:ascii="Times New Roman" w:hAnsi="Times New Roman" w:cs="Times New Roman"/>
          <w:spacing w:val="-2"/>
          <w:w w:val="95"/>
          <w:sz w:val="28"/>
          <w:szCs w:val="28"/>
        </w:rPr>
        <w:t>высоте);</w:t>
      </w:r>
    </w:p>
    <w:p w:rsidR="00DB264E" w:rsidRPr="00DB264E" w:rsidRDefault="00DB264E" w:rsidP="005329F5">
      <w:pPr>
        <w:pStyle w:val="a3"/>
        <w:widowControl w:val="0"/>
        <w:numPr>
          <w:ilvl w:val="0"/>
          <w:numId w:val="13"/>
        </w:numPr>
        <w:tabs>
          <w:tab w:val="left" w:pos="1700"/>
          <w:tab w:val="left" w:pos="9355"/>
        </w:tabs>
        <w:autoSpaceDE w:val="0"/>
        <w:autoSpaceDN w:val="0"/>
        <w:spacing w:after="0" w:line="278"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стул</w:t>
      </w:r>
      <w:r w:rsidRPr="00DB264E">
        <w:rPr>
          <w:rFonts w:ascii="Times New Roman" w:hAnsi="Times New Roman" w:cs="Times New Roman"/>
          <w:spacing w:val="-11"/>
          <w:w w:val="95"/>
          <w:sz w:val="28"/>
          <w:szCs w:val="28"/>
        </w:rPr>
        <w:t xml:space="preserve"> </w:t>
      </w:r>
      <w:r w:rsidRPr="00DB264E">
        <w:rPr>
          <w:rFonts w:ascii="Times New Roman" w:hAnsi="Times New Roman" w:cs="Times New Roman"/>
          <w:w w:val="95"/>
          <w:sz w:val="28"/>
          <w:szCs w:val="28"/>
        </w:rPr>
        <w:t>ученический</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(регулируемый</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по</w:t>
      </w:r>
      <w:r w:rsidRPr="00DB264E">
        <w:rPr>
          <w:rFonts w:ascii="Times New Roman" w:hAnsi="Times New Roman" w:cs="Times New Roman"/>
          <w:spacing w:val="-13"/>
          <w:w w:val="95"/>
          <w:sz w:val="28"/>
          <w:szCs w:val="28"/>
        </w:rPr>
        <w:t xml:space="preserve"> </w:t>
      </w:r>
      <w:r w:rsidRPr="00DB264E">
        <w:rPr>
          <w:rFonts w:ascii="Times New Roman" w:hAnsi="Times New Roman" w:cs="Times New Roman"/>
          <w:spacing w:val="-2"/>
          <w:w w:val="95"/>
          <w:sz w:val="28"/>
          <w:szCs w:val="28"/>
        </w:rPr>
        <w:t>высоте);</w:t>
      </w:r>
    </w:p>
    <w:p w:rsidR="00DB264E" w:rsidRPr="00DB264E" w:rsidRDefault="00DB264E" w:rsidP="005329F5">
      <w:pPr>
        <w:pStyle w:val="a3"/>
        <w:widowControl w:val="0"/>
        <w:numPr>
          <w:ilvl w:val="0"/>
          <w:numId w:val="13"/>
        </w:numPr>
        <w:tabs>
          <w:tab w:val="left" w:pos="1703"/>
          <w:tab w:val="left" w:pos="9355"/>
        </w:tabs>
        <w:autoSpaceDE w:val="0"/>
        <w:autoSpaceDN w:val="0"/>
        <w:spacing w:after="0" w:line="276"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шкаф</w:t>
      </w:r>
      <w:r w:rsidRPr="00DB264E">
        <w:rPr>
          <w:rFonts w:ascii="Times New Roman" w:hAnsi="Times New Roman" w:cs="Times New Roman"/>
          <w:spacing w:val="-7"/>
          <w:w w:val="95"/>
          <w:sz w:val="28"/>
          <w:szCs w:val="28"/>
        </w:rPr>
        <w:t xml:space="preserve"> </w:t>
      </w:r>
      <w:r w:rsidRPr="00DB264E">
        <w:rPr>
          <w:rFonts w:ascii="Times New Roman" w:hAnsi="Times New Roman" w:cs="Times New Roman"/>
          <w:w w:val="95"/>
          <w:sz w:val="28"/>
          <w:szCs w:val="28"/>
        </w:rPr>
        <w:t>для</w:t>
      </w:r>
      <w:r w:rsidRPr="00DB264E">
        <w:rPr>
          <w:rFonts w:ascii="Times New Roman" w:hAnsi="Times New Roman" w:cs="Times New Roman"/>
          <w:spacing w:val="-5"/>
          <w:w w:val="95"/>
          <w:sz w:val="28"/>
          <w:szCs w:val="28"/>
        </w:rPr>
        <w:t xml:space="preserve"> </w:t>
      </w:r>
      <w:r w:rsidRPr="00DB264E">
        <w:rPr>
          <w:rFonts w:ascii="Times New Roman" w:hAnsi="Times New Roman" w:cs="Times New Roman"/>
          <w:w w:val="95"/>
          <w:sz w:val="28"/>
          <w:szCs w:val="28"/>
        </w:rPr>
        <w:t>хранения</w:t>
      </w:r>
      <w:r w:rsidRPr="00DB264E">
        <w:rPr>
          <w:rFonts w:ascii="Times New Roman" w:hAnsi="Times New Roman" w:cs="Times New Roman"/>
          <w:spacing w:val="-1"/>
          <w:sz w:val="28"/>
          <w:szCs w:val="28"/>
        </w:rPr>
        <w:t xml:space="preserve"> </w:t>
      </w:r>
      <w:r w:rsidRPr="00DB264E">
        <w:rPr>
          <w:rFonts w:ascii="Times New Roman" w:hAnsi="Times New Roman" w:cs="Times New Roman"/>
          <w:w w:val="95"/>
          <w:sz w:val="28"/>
          <w:szCs w:val="28"/>
        </w:rPr>
        <w:t>учебных</w:t>
      </w:r>
      <w:r w:rsidRPr="00DB264E">
        <w:rPr>
          <w:rFonts w:ascii="Times New Roman" w:hAnsi="Times New Roman" w:cs="Times New Roman"/>
          <w:spacing w:val="-2"/>
          <w:sz w:val="28"/>
          <w:szCs w:val="28"/>
        </w:rPr>
        <w:t xml:space="preserve"> </w:t>
      </w:r>
      <w:r w:rsidRPr="00DB264E">
        <w:rPr>
          <w:rFonts w:ascii="Times New Roman" w:hAnsi="Times New Roman" w:cs="Times New Roman"/>
          <w:spacing w:val="-2"/>
          <w:w w:val="95"/>
          <w:sz w:val="28"/>
          <w:szCs w:val="28"/>
        </w:rPr>
        <w:t>пособий.</w:t>
      </w:r>
    </w:p>
    <w:p w:rsidR="00DB264E" w:rsidRPr="00DB264E" w:rsidRDefault="00DB264E" w:rsidP="005329F5">
      <w:pPr>
        <w:pStyle w:val="ab"/>
        <w:tabs>
          <w:tab w:val="left" w:pos="9355"/>
        </w:tabs>
        <w:spacing w:before="7" w:line="228" w:lineRule="auto"/>
        <w:ind w:left="993" w:right="400" w:firstLine="427"/>
        <w:rPr>
          <w:sz w:val="28"/>
          <w:szCs w:val="28"/>
        </w:rPr>
      </w:pPr>
      <w:r w:rsidRPr="00DB264E">
        <w:rPr>
          <w:w w:val="95"/>
          <w:sz w:val="28"/>
          <w:szCs w:val="28"/>
        </w:rPr>
        <w:t xml:space="preserve">Мебель, приспособления, оргтехника и иное оборудование отвечают требованиям учебного </w:t>
      </w:r>
      <w:r w:rsidRPr="00DB264E">
        <w:rPr>
          <w:sz w:val="28"/>
          <w:szCs w:val="28"/>
        </w:rPr>
        <w:t xml:space="preserve">назначения, максимально приспособлены к особенностям обучения, имеют сертификаты </w:t>
      </w:r>
      <w:r w:rsidRPr="00DB264E">
        <w:rPr>
          <w:w w:val="95"/>
          <w:sz w:val="28"/>
          <w:szCs w:val="28"/>
        </w:rPr>
        <w:t>соответствия принятой категории</w:t>
      </w:r>
      <w:r w:rsidRPr="00DB264E">
        <w:rPr>
          <w:sz w:val="28"/>
          <w:szCs w:val="28"/>
        </w:rPr>
        <w:t xml:space="preserve"> </w:t>
      </w:r>
      <w:r w:rsidRPr="00DB264E">
        <w:rPr>
          <w:w w:val="95"/>
          <w:sz w:val="28"/>
          <w:szCs w:val="28"/>
        </w:rPr>
        <w:t>разработанного стандарта (регламента).</w:t>
      </w:r>
    </w:p>
    <w:p w:rsidR="00DB264E" w:rsidRPr="00DB264E" w:rsidRDefault="00DB264E" w:rsidP="005329F5">
      <w:pPr>
        <w:pStyle w:val="ab"/>
        <w:tabs>
          <w:tab w:val="left" w:pos="9355"/>
        </w:tabs>
        <w:spacing w:line="280" w:lineRule="exact"/>
        <w:ind w:left="993" w:right="400" w:firstLine="427"/>
        <w:rPr>
          <w:sz w:val="28"/>
          <w:szCs w:val="28"/>
        </w:rPr>
      </w:pPr>
      <w:r w:rsidRPr="00DB264E">
        <w:rPr>
          <w:w w:val="95"/>
          <w:sz w:val="28"/>
          <w:szCs w:val="28"/>
        </w:rPr>
        <w:t>В</w:t>
      </w:r>
      <w:r w:rsidRPr="00DB264E">
        <w:rPr>
          <w:spacing w:val="-13"/>
          <w:w w:val="95"/>
          <w:sz w:val="28"/>
          <w:szCs w:val="28"/>
        </w:rPr>
        <w:t xml:space="preserve"> </w:t>
      </w:r>
      <w:r w:rsidRPr="00DB264E">
        <w:rPr>
          <w:w w:val="95"/>
          <w:sz w:val="28"/>
          <w:szCs w:val="28"/>
        </w:rPr>
        <w:t>основной</w:t>
      </w:r>
      <w:r w:rsidRPr="00DB264E">
        <w:rPr>
          <w:spacing w:val="-5"/>
          <w:w w:val="95"/>
          <w:sz w:val="28"/>
          <w:szCs w:val="28"/>
        </w:rPr>
        <w:t xml:space="preserve"> </w:t>
      </w:r>
      <w:r w:rsidRPr="00DB264E">
        <w:rPr>
          <w:w w:val="95"/>
          <w:sz w:val="28"/>
          <w:szCs w:val="28"/>
        </w:rPr>
        <w:t>комплект</w:t>
      </w:r>
      <w:r w:rsidRPr="00DB264E">
        <w:rPr>
          <w:spacing w:val="-4"/>
          <w:w w:val="95"/>
          <w:sz w:val="28"/>
          <w:szCs w:val="28"/>
        </w:rPr>
        <w:t xml:space="preserve"> </w:t>
      </w:r>
      <w:r w:rsidRPr="00DB264E">
        <w:rPr>
          <w:w w:val="95"/>
          <w:sz w:val="28"/>
          <w:szCs w:val="28"/>
        </w:rPr>
        <w:t>технических</w:t>
      </w:r>
      <w:r w:rsidRPr="00DB264E">
        <w:rPr>
          <w:spacing w:val="-2"/>
          <w:sz w:val="28"/>
          <w:szCs w:val="28"/>
        </w:rPr>
        <w:t xml:space="preserve"> </w:t>
      </w:r>
      <w:r w:rsidRPr="00DB264E">
        <w:rPr>
          <w:w w:val="95"/>
          <w:sz w:val="28"/>
          <w:szCs w:val="28"/>
        </w:rPr>
        <w:t>средств</w:t>
      </w:r>
      <w:r w:rsidRPr="00DB264E">
        <w:rPr>
          <w:spacing w:val="-3"/>
          <w:w w:val="95"/>
          <w:sz w:val="28"/>
          <w:szCs w:val="28"/>
        </w:rPr>
        <w:t xml:space="preserve"> </w:t>
      </w:r>
      <w:r w:rsidRPr="00DB264E">
        <w:rPr>
          <w:spacing w:val="-2"/>
          <w:w w:val="95"/>
          <w:sz w:val="28"/>
          <w:szCs w:val="28"/>
        </w:rPr>
        <w:t>входят:</w:t>
      </w:r>
    </w:p>
    <w:p w:rsidR="00DB264E" w:rsidRPr="00DB264E" w:rsidRDefault="00DB264E" w:rsidP="005329F5">
      <w:pPr>
        <w:pStyle w:val="a3"/>
        <w:widowControl w:val="0"/>
        <w:numPr>
          <w:ilvl w:val="0"/>
          <w:numId w:val="13"/>
        </w:numPr>
        <w:tabs>
          <w:tab w:val="left" w:pos="1703"/>
          <w:tab w:val="left" w:pos="9355"/>
        </w:tabs>
        <w:autoSpaceDE w:val="0"/>
        <w:autoSpaceDN w:val="0"/>
        <w:spacing w:after="0" w:line="281"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компьютер/ноутбук</w:t>
      </w:r>
      <w:r w:rsidRPr="00DB264E">
        <w:rPr>
          <w:rFonts w:ascii="Times New Roman" w:hAnsi="Times New Roman" w:cs="Times New Roman"/>
          <w:spacing w:val="-2"/>
          <w:w w:val="95"/>
          <w:sz w:val="28"/>
          <w:szCs w:val="28"/>
        </w:rPr>
        <w:t xml:space="preserve"> </w:t>
      </w:r>
      <w:r w:rsidRPr="00DB264E">
        <w:rPr>
          <w:rFonts w:ascii="Times New Roman" w:hAnsi="Times New Roman" w:cs="Times New Roman"/>
          <w:w w:val="95"/>
          <w:sz w:val="28"/>
          <w:szCs w:val="28"/>
        </w:rPr>
        <w:t>учителя</w:t>
      </w:r>
      <w:r w:rsidRPr="00DB264E">
        <w:rPr>
          <w:rFonts w:ascii="Times New Roman" w:hAnsi="Times New Roman" w:cs="Times New Roman"/>
          <w:spacing w:val="-2"/>
          <w:w w:val="95"/>
          <w:sz w:val="28"/>
          <w:szCs w:val="28"/>
        </w:rPr>
        <w:t>;</w:t>
      </w:r>
    </w:p>
    <w:p w:rsidR="00DB264E" w:rsidRPr="00DB264E" w:rsidRDefault="00DB264E" w:rsidP="005329F5">
      <w:pPr>
        <w:pStyle w:val="a3"/>
        <w:widowControl w:val="0"/>
        <w:numPr>
          <w:ilvl w:val="0"/>
          <w:numId w:val="13"/>
        </w:numPr>
        <w:tabs>
          <w:tab w:val="left" w:pos="1703"/>
          <w:tab w:val="left" w:pos="9355"/>
        </w:tabs>
        <w:autoSpaceDE w:val="0"/>
        <w:autoSpaceDN w:val="0"/>
        <w:spacing w:after="0" w:line="278" w:lineRule="exact"/>
        <w:ind w:left="993" w:right="400" w:firstLine="427"/>
        <w:rPr>
          <w:rFonts w:ascii="Times New Roman" w:hAnsi="Times New Roman" w:cs="Times New Roman"/>
          <w:sz w:val="28"/>
          <w:szCs w:val="28"/>
        </w:rPr>
      </w:pPr>
      <w:r w:rsidRPr="00DB264E">
        <w:rPr>
          <w:rFonts w:ascii="Times New Roman" w:hAnsi="Times New Roman" w:cs="Times New Roman"/>
          <w:spacing w:val="-2"/>
          <w:w w:val="95"/>
          <w:sz w:val="28"/>
          <w:szCs w:val="28"/>
        </w:rPr>
        <w:t>многофункциональное</w:t>
      </w:r>
      <w:r w:rsidRPr="00DB264E">
        <w:rPr>
          <w:rFonts w:ascii="Times New Roman" w:hAnsi="Times New Roman" w:cs="Times New Roman"/>
          <w:spacing w:val="2"/>
          <w:sz w:val="28"/>
          <w:szCs w:val="28"/>
        </w:rPr>
        <w:t xml:space="preserve"> </w:t>
      </w:r>
      <w:r w:rsidRPr="00DB264E">
        <w:rPr>
          <w:rFonts w:ascii="Times New Roman" w:hAnsi="Times New Roman" w:cs="Times New Roman"/>
          <w:spacing w:val="-2"/>
          <w:w w:val="95"/>
          <w:sz w:val="28"/>
          <w:szCs w:val="28"/>
        </w:rPr>
        <w:t>устройство/принтер,</w:t>
      </w:r>
      <w:r w:rsidRPr="00DB264E">
        <w:rPr>
          <w:rFonts w:ascii="Times New Roman" w:hAnsi="Times New Roman" w:cs="Times New Roman"/>
          <w:spacing w:val="9"/>
          <w:sz w:val="28"/>
          <w:szCs w:val="28"/>
        </w:rPr>
        <w:t xml:space="preserve"> </w:t>
      </w:r>
      <w:r w:rsidRPr="00DB264E">
        <w:rPr>
          <w:rFonts w:ascii="Times New Roman" w:hAnsi="Times New Roman" w:cs="Times New Roman"/>
          <w:spacing w:val="-2"/>
          <w:w w:val="95"/>
          <w:sz w:val="28"/>
          <w:szCs w:val="28"/>
        </w:rPr>
        <w:t>сканер,</w:t>
      </w:r>
      <w:r w:rsidRPr="00DB264E">
        <w:rPr>
          <w:rFonts w:ascii="Times New Roman" w:hAnsi="Times New Roman" w:cs="Times New Roman"/>
          <w:spacing w:val="29"/>
          <w:sz w:val="28"/>
          <w:szCs w:val="28"/>
        </w:rPr>
        <w:t xml:space="preserve"> </w:t>
      </w:r>
      <w:r w:rsidRPr="00DB264E">
        <w:rPr>
          <w:rFonts w:ascii="Times New Roman" w:hAnsi="Times New Roman" w:cs="Times New Roman"/>
          <w:spacing w:val="-2"/>
          <w:w w:val="95"/>
          <w:sz w:val="28"/>
          <w:szCs w:val="28"/>
        </w:rPr>
        <w:t>ксерокс;</w:t>
      </w:r>
    </w:p>
    <w:p w:rsidR="00DB264E" w:rsidRPr="00DB264E" w:rsidRDefault="00DB264E" w:rsidP="005329F5">
      <w:pPr>
        <w:pStyle w:val="a3"/>
        <w:widowControl w:val="0"/>
        <w:numPr>
          <w:ilvl w:val="0"/>
          <w:numId w:val="13"/>
        </w:numPr>
        <w:tabs>
          <w:tab w:val="left" w:pos="1700"/>
          <w:tab w:val="left" w:pos="9355"/>
        </w:tabs>
        <w:autoSpaceDE w:val="0"/>
        <w:autoSpaceDN w:val="0"/>
        <w:spacing w:after="0" w:line="278"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сетевой</w:t>
      </w:r>
      <w:r w:rsidRPr="00DB264E">
        <w:rPr>
          <w:rFonts w:ascii="Times New Roman" w:hAnsi="Times New Roman" w:cs="Times New Roman"/>
          <w:spacing w:val="-9"/>
          <w:w w:val="95"/>
          <w:sz w:val="28"/>
          <w:szCs w:val="28"/>
        </w:rPr>
        <w:t xml:space="preserve"> </w:t>
      </w:r>
      <w:r w:rsidRPr="00DB264E">
        <w:rPr>
          <w:rFonts w:ascii="Times New Roman" w:hAnsi="Times New Roman" w:cs="Times New Roman"/>
          <w:spacing w:val="-2"/>
          <w:sz w:val="28"/>
          <w:szCs w:val="28"/>
        </w:rPr>
        <w:t>фильтр;</w:t>
      </w:r>
    </w:p>
    <w:p w:rsidR="00DB264E" w:rsidRPr="00DB264E" w:rsidRDefault="00DB264E" w:rsidP="005329F5">
      <w:pPr>
        <w:pStyle w:val="ab"/>
        <w:tabs>
          <w:tab w:val="left" w:pos="9355"/>
        </w:tabs>
        <w:spacing w:line="278" w:lineRule="exact"/>
        <w:ind w:left="993" w:right="400" w:firstLine="427"/>
        <w:jc w:val="left"/>
        <w:rPr>
          <w:sz w:val="28"/>
          <w:szCs w:val="28"/>
        </w:rPr>
      </w:pPr>
      <w:r w:rsidRPr="00DB264E">
        <w:rPr>
          <w:w w:val="95"/>
          <w:sz w:val="28"/>
          <w:szCs w:val="28"/>
        </w:rPr>
        <w:t>Учебные</w:t>
      </w:r>
      <w:r w:rsidRPr="00DB264E">
        <w:rPr>
          <w:spacing w:val="-10"/>
          <w:w w:val="95"/>
          <w:sz w:val="28"/>
          <w:szCs w:val="28"/>
        </w:rPr>
        <w:t xml:space="preserve"> </w:t>
      </w:r>
      <w:r w:rsidRPr="00DB264E">
        <w:rPr>
          <w:w w:val="95"/>
          <w:sz w:val="28"/>
          <w:szCs w:val="28"/>
        </w:rPr>
        <w:t>классы</w:t>
      </w:r>
      <w:r w:rsidRPr="00DB264E">
        <w:rPr>
          <w:spacing w:val="-5"/>
          <w:w w:val="95"/>
          <w:sz w:val="28"/>
          <w:szCs w:val="28"/>
        </w:rPr>
        <w:t xml:space="preserve"> </w:t>
      </w:r>
      <w:r w:rsidRPr="00DB264E">
        <w:rPr>
          <w:w w:val="95"/>
          <w:sz w:val="28"/>
          <w:szCs w:val="28"/>
        </w:rPr>
        <w:t>и</w:t>
      </w:r>
      <w:r w:rsidRPr="00DB264E">
        <w:rPr>
          <w:spacing w:val="-13"/>
          <w:w w:val="95"/>
          <w:sz w:val="28"/>
          <w:szCs w:val="28"/>
        </w:rPr>
        <w:t xml:space="preserve"> </w:t>
      </w:r>
      <w:r w:rsidRPr="00DB264E">
        <w:rPr>
          <w:w w:val="95"/>
          <w:sz w:val="28"/>
          <w:szCs w:val="28"/>
        </w:rPr>
        <w:t>кабинеты</w:t>
      </w:r>
      <w:r w:rsidRPr="00DB264E">
        <w:rPr>
          <w:spacing w:val="-5"/>
          <w:w w:val="95"/>
          <w:sz w:val="28"/>
          <w:szCs w:val="28"/>
        </w:rPr>
        <w:t xml:space="preserve"> </w:t>
      </w:r>
      <w:r w:rsidRPr="00DB264E">
        <w:rPr>
          <w:w w:val="95"/>
          <w:sz w:val="28"/>
          <w:szCs w:val="28"/>
        </w:rPr>
        <w:t>включают</w:t>
      </w:r>
      <w:r w:rsidRPr="00DB264E">
        <w:rPr>
          <w:spacing w:val="-6"/>
          <w:w w:val="95"/>
          <w:sz w:val="28"/>
          <w:szCs w:val="28"/>
        </w:rPr>
        <w:t xml:space="preserve"> </w:t>
      </w:r>
      <w:r w:rsidRPr="00DB264E">
        <w:rPr>
          <w:w w:val="95"/>
          <w:sz w:val="28"/>
          <w:szCs w:val="28"/>
        </w:rPr>
        <w:t>следующие</w:t>
      </w:r>
      <w:r w:rsidRPr="00DB264E">
        <w:rPr>
          <w:spacing w:val="-2"/>
          <w:sz w:val="28"/>
          <w:szCs w:val="28"/>
        </w:rPr>
        <w:t xml:space="preserve"> </w:t>
      </w:r>
      <w:r w:rsidRPr="00DB264E">
        <w:rPr>
          <w:spacing w:val="-2"/>
          <w:w w:val="95"/>
          <w:sz w:val="28"/>
          <w:szCs w:val="28"/>
        </w:rPr>
        <w:t>зоны:</w:t>
      </w:r>
    </w:p>
    <w:p w:rsidR="00DB264E" w:rsidRPr="00DB264E" w:rsidRDefault="00DB264E" w:rsidP="005329F5">
      <w:pPr>
        <w:pStyle w:val="a3"/>
        <w:widowControl w:val="0"/>
        <w:numPr>
          <w:ilvl w:val="0"/>
          <w:numId w:val="13"/>
        </w:numPr>
        <w:tabs>
          <w:tab w:val="left" w:pos="1705"/>
          <w:tab w:val="left" w:pos="6404"/>
          <w:tab w:val="left" w:pos="9355"/>
        </w:tabs>
        <w:autoSpaceDE w:val="0"/>
        <w:autoSpaceDN w:val="0"/>
        <w:spacing w:before="10" w:after="0" w:line="228" w:lineRule="auto"/>
        <w:ind w:left="993" w:right="400" w:firstLine="427"/>
        <w:rPr>
          <w:rFonts w:ascii="Times New Roman" w:hAnsi="Times New Roman" w:cs="Times New Roman"/>
          <w:sz w:val="28"/>
          <w:szCs w:val="28"/>
        </w:rPr>
      </w:pPr>
      <w:r w:rsidRPr="00DB264E">
        <w:rPr>
          <w:rFonts w:ascii="Times New Roman" w:hAnsi="Times New Roman" w:cs="Times New Roman"/>
          <w:sz w:val="28"/>
          <w:szCs w:val="28"/>
        </w:rPr>
        <w:t>рабочее</w:t>
      </w:r>
      <w:r w:rsidRPr="00DB264E">
        <w:rPr>
          <w:rFonts w:ascii="Times New Roman" w:hAnsi="Times New Roman" w:cs="Times New Roman"/>
          <w:spacing w:val="80"/>
          <w:sz w:val="28"/>
          <w:szCs w:val="28"/>
        </w:rPr>
        <w:t xml:space="preserve"> </w:t>
      </w:r>
      <w:r w:rsidRPr="00DB264E">
        <w:rPr>
          <w:rFonts w:ascii="Times New Roman" w:hAnsi="Times New Roman" w:cs="Times New Roman"/>
          <w:sz w:val="28"/>
          <w:szCs w:val="28"/>
        </w:rPr>
        <w:t>место</w:t>
      </w:r>
      <w:r w:rsidRPr="00DB264E">
        <w:rPr>
          <w:rFonts w:ascii="Times New Roman" w:hAnsi="Times New Roman" w:cs="Times New Roman"/>
          <w:spacing w:val="80"/>
          <w:sz w:val="28"/>
          <w:szCs w:val="28"/>
        </w:rPr>
        <w:t xml:space="preserve"> </w:t>
      </w:r>
      <w:r w:rsidRPr="00DB264E">
        <w:rPr>
          <w:rFonts w:ascii="Times New Roman" w:hAnsi="Times New Roman" w:cs="Times New Roman"/>
          <w:sz w:val="28"/>
          <w:szCs w:val="28"/>
        </w:rPr>
        <w:t>учителя</w:t>
      </w:r>
      <w:r w:rsidRPr="00DB264E">
        <w:rPr>
          <w:rFonts w:ascii="Times New Roman" w:hAnsi="Times New Roman" w:cs="Times New Roman"/>
          <w:spacing w:val="80"/>
          <w:sz w:val="28"/>
          <w:szCs w:val="28"/>
        </w:rPr>
        <w:t xml:space="preserve"> </w:t>
      </w:r>
      <w:r w:rsidRPr="00DB264E">
        <w:rPr>
          <w:rFonts w:ascii="Times New Roman" w:hAnsi="Times New Roman" w:cs="Times New Roman"/>
          <w:sz w:val="28"/>
          <w:szCs w:val="28"/>
        </w:rPr>
        <w:t>с</w:t>
      </w:r>
      <w:r w:rsidRPr="00DB264E">
        <w:rPr>
          <w:rFonts w:ascii="Times New Roman" w:hAnsi="Times New Roman" w:cs="Times New Roman"/>
          <w:spacing w:val="80"/>
          <w:sz w:val="28"/>
          <w:szCs w:val="28"/>
        </w:rPr>
        <w:t xml:space="preserve"> </w:t>
      </w:r>
      <w:r w:rsidRPr="00DB264E">
        <w:rPr>
          <w:rFonts w:ascii="Times New Roman" w:hAnsi="Times New Roman" w:cs="Times New Roman"/>
          <w:sz w:val="28"/>
          <w:szCs w:val="28"/>
        </w:rPr>
        <w:t>пространством</w:t>
      </w:r>
      <w:r w:rsidRPr="00DB264E">
        <w:rPr>
          <w:rFonts w:ascii="Times New Roman" w:hAnsi="Times New Roman" w:cs="Times New Roman"/>
          <w:sz w:val="28"/>
          <w:szCs w:val="28"/>
        </w:rPr>
        <w:tab/>
      </w:r>
      <w:r w:rsidRPr="00DB264E">
        <w:rPr>
          <w:rFonts w:ascii="Times New Roman" w:hAnsi="Times New Roman" w:cs="Times New Roman"/>
          <w:w w:val="95"/>
          <w:sz w:val="28"/>
          <w:szCs w:val="28"/>
        </w:rPr>
        <w:t>для</w:t>
      </w:r>
      <w:r w:rsidRPr="00DB264E">
        <w:rPr>
          <w:rFonts w:ascii="Times New Roman" w:hAnsi="Times New Roman" w:cs="Times New Roman"/>
          <w:spacing w:val="80"/>
          <w:sz w:val="28"/>
          <w:szCs w:val="28"/>
        </w:rPr>
        <w:t xml:space="preserve"> </w:t>
      </w:r>
      <w:r w:rsidRPr="00DB264E">
        <w:rPr>
          <w:rFonts w:ascii="Times New Roman" w:hAnsi="Times New Roman" w:cs="Times New Roman"/>
          <w:w w:val="95"/>
          <w:sz w:val="28"/>
          <w:szCs w:val="28"/>
        </w:rPr>
        <w:t>размещения</w:t>
      </w:r>
      <w:r w:rsidRPr="00DB264E">
        <w:rPr>
          <w:rFonts w:ascii="Times New Roman" w:hAnsi="Times New Roman" w:cs="Times New Roman"/>
          <w:spacing w:val="80"/>
          <w:sz w:val="28"/>
          <w:szCs w:val="28"/>
        </w:rPr>
        <w:t xml:space="preserve"> </w:t>
      </w:r>
      <w:r w:rsidRPr="00DB264E">
        <w:rPr>
          <w:rFonts w:ascii="Times New Roman" w:hAnsi="Times New Roman" w:cs="Times New Roman"/>
          <w:w w:val="95"/>
          <w:sz w:val="28"/>
          <w:szCs w:val="28"/>
        </w:rPr>
        <w:t>часто</w:t>
      </w:r>
      <w:r w:rsidRPr="00DB264E">
        <w:rPr>
          <w:rFonts w:ascii="Times New Roman" w:hAnsi="Times New Roman" w:cs="Times New Roman"/>
          <w:spacing w:val="80"/>
          <w:sz w:val="28"/>
          <w:szCs w:val="28"/>
        </w:rPr>
        <w:t xml:space="preserve"> </w:t>
      </w:r>
      <w:r w:rsidRPr="00DB264E">
        <w:rPr>
          <w:rFonts w:ascii="Times New Roman" w:hAnsi="Times New Roman" w:cs="Times New Roman"/>
          <w:w w:val="95"/>
          <w:sz w:val="28"/>
          <w:szCs w:val="28"/>
        </w:rPr>
        <w:t xml:space="preserve">используемого </w:t>
      </w:r>
      <w:r w:rsidRPr="00DB264E">
        <w:rPr>
          <w:rFonts w:ascii="Times New Roman" w:hAnsi="Times New Roman" w:cs="Times New Roman"/>
          <w:spacing w:val="-2"/>
          <w:sz w:val="28"/>
          <w:szCs w:val="28"/>
        </w:rPr>
        <w:t>оснащения;</w:t>
      </w:r>
    </w:p>
    <w:p w:rsidR="00DB264E" w:rsidRPr="00DB264E" w:rsidRDefault="00DB264E" w:rsidP="005329F5">
      <w:pPr>
        <w:pStyle w:val="a3"/>
        <w:widowControl w:val="0"/>
        <w:numPr>
          <w:ilvl w:val="0"/>
          <w:numId w:val="13"/>
        </w:numPr>
        <w:tabs>
          <w:tab w:val="left" w:pos="1705"/>
          <w:tab w:val="left" w:pos="9355"/>
        </w:tabs>
        <w:autoSpaceDE w:val="0"/>
        <w:autoSpaceDN w:val="0"/>
        <w:spacing w:after="0" w:line="280"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рабочую</w:t>
      </w:r>
      <w:r w:rsidRPr="00DB264E">
        <w:rPr>
          <w:rFonts w:ascii="Times New Roman" w:hAnsi="Times New Roman" w:cs="Times New Roman"/>
          <w:spacing w:val="-1"/>
          <w:w w:val="95"/>
          <w:sz w:val="28"/>
          <w:szCs w:val="28"/>
        </w:rPr>
        <w:t xml:space="preserve"> </w:t>
      </w:r>
      <w:r w:rsidRPr="00DB264E">
        <w:rPr>
          <w:rFonts w:ascii="Times New Roman" w:hAnsi="Times New Roman" w:cs="Times New Roman"/>
          <w:w w:val="95"/>
          <w:sz w:val="28"/>
          <w:szCs w:val="28"/>
        </w:rPr>
        <w:t>зону</w:t>
      </w:r>
      <w:r w:rsidRPr="00DB264E">
        <w:rPr>
          <w:rFonts w:ascii="Times New Roman" w:hAnsi="Times New Roman" w:cs="Times New Roman"/>
          <w:spacing w:val="-8"/>
          <w:w w:val="95"/>
          <w:sz w:val="28"/>
          <w:szCs w:val="28"/>
        </w:rPr>
        <w:t xml:space="preserve"> </w:t>
      </w:r>
      <w:r w:rsidRPr="00DB264E">
        <w:rPr>
          <w:rFonts w:ascii="Times New Roman" w:hAnsi="Times New Roman" w:cs="Times New Roman"/>
          <w:w w:val="95"/>
          <w:sz w:val="28"/>
          <w:szCs w:val="28"/>
        </w:rPr>
        <w:t>обучающихся</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с</w:t>
      </w:r>
      <w:r w:rsidRPr="00DB264E">
        <w:rPr>
          <w:rFonts w:ascii="Times New Roman" w:hAnsi="Times New Roman" w:cs="Times New Roman"/>
          <w:spacing w:val="-12"/>
          <w:w w:val="95"/>
          <w:sz w:val="28"/>
          <w:szCs w:val="28"/>
        </w:rPr>
        <w:t xml:space="preserve"> </w:t>
      </w:r>
      <w:r w:rsidRPr="00DB264E">
        <w:rPr>
          <w:rFonts w:ascii="Times New Roman" w:hAnsi="Times New Roman" w:cs="Times New Roman"/>
          <w:w w:val="95"/>
          <w:sz w:val="28"/>
          <w:szCs w:val="28"/>
        </w:rPr>
        <w:t>местом</w:t>
      </w:r>
      <w:r w:rsidRPr="00DB264E">
        <w:rPr>
          <w:rFonts w:ascii="Times New Roman" w:hAnsi="Times New Roman" w:cs="Times New Roman"/>
          <w:spacing w:val="-4"/>
          <w:w w:val="95"/>
          <w:sz w:val="28"/>
          <w:szCs w:val="28"/>
        </w:rPr>
        <w:t xml:space="preserve"> </w:t>
      </w:r>
      <w:r w:rsidRPr="00DB264E">
        <w:rPr>
          <w:rFonts w:ascii="Times New Roman" w:hAnsi="Times New Roman" w:cs="Times New Roman"/>
          <w:w w:val="95"/>
          <w:sz w:val="28"/>
          <w:szCs w:val="28"/>
        </w:rPr>
        <w:t>для</w:t>
      </w:r>
      <w:r w:rsidRPr="00DB264E">
        <w:rPr>
          <w:rFonts w:ascii="Times New Roman" w:hAnsi="Times New Roman" w:cs="Times New Roman"/>
          <w:spacing w:val="-7"/>
          <w:w w:val="95"/>
          <w:sz w:val="28"/>
          <w:szCs w:val="28"/>
        </w:rPr>
        <w:t xml:space="preserve"> </w:t>
      </w:r>
      <w:r w:rsidRPr="00DB264E">
        <w:rPr>
          <w:rFonts w:ascii="Times New Roman" w:hAnsi="Times New Roman" w:cs="Times New Roman"/>
          <w:w w:val="95"/>
          <w:sz w:val="28"/>
          <w:szCs w:val="28"/>
        </w:rPr>
        <w:t>размещения</w:t>
      </w:r>
      <w:r w:rsidRPr="00DB264E">
        <w:rPr>
          <w:rFonts w:ascii="Times New Roman" w:hAnsi="Times New Roman" w:cs="Times New Roman"/>
          <w:spacing w:val="-2"/>
          <w:sz w:val="28"/>
          <w:szCs w:val="28"/>
        </w:rPr>
        <w:t xml:space="preserve"> </w:t>
      </w:r>
      <w:r w:rsidRPr="00DB264E">
        <w:rPr>
          <w:rFonts w:ascii="Times New Roman" w:hAnsi="Times New Roman" w:cs="Times New Roman"/>
          <w:w w:val="95"/>
          <w:sz w:val="28"/>
          <w:szCs w:val="28"/>
        </w:rPr>
        <w:t>личных</w:t>
      </w:r>
      <w:r w:rsidRPr="00DB264E">
        <w:rPr>
          <w:rFonts w:ascii="Times New Roman" w:hAnsi="Times New Roman" w:cs="Times New Roman"/>
          <w:spacing w:val="-3"/>
          <w:sz w:val="28"/>
          <w:szCs w:val="28"/>
        </w:rPr>
        <w:t xml:space="preserve"> </w:t>
      </w:r>
      <w:r w:rsidRPr="00DB264E">
        <w:rPr>
          <w:rFonts w:ascii="Times New Roman" w:hAnsi="Times New Roman" w:cs="Times New Roman"/>
          <w:spacing w:val="-2"/>
          <w:w w:val="95"/>
          <w:sz w:val="28"/>
          <w:szCs w:val="28"/>
        </w:rPr>
        <w:t>вещей;</w:t>
      </w:r>
    </w:p>
    <w:p w:rsidR="00DB264E" w:rsidRPr="00DB264E" w:rsidRDefault="00DB264E" w:rsidP="005329F5">
      <w:pPr>
        <w:pStyle w:val="a3"/>
        <w:widowControl w:val="0"/>
        <w:numPr>
          <w:ilvl w:val="0"/>
          <w:numId w:val="13"/>
        </w:numPr>
        <w:tabs>
          <w:tab w:val="left" w:pos="1703"/>
          <w:tab w:val="left" w:pos="9355"/>
        </w:tabs>
        <w:autoSpaceDE w:val="0"/>
        <w:autoSpaceDN w:val="0"/>
        <w:spacing w:after="0" w:line="276" w:lineRule="exact"/>
        <w:ind w:left="993" w:right="400" w:firstLine="427"/>
        <w:rPr>
          <w:rFonts w:ascii="Times New Roman" w:hAnsi="Times New Roman" w:cs="Times New Roman"/>
          <w:sz w:val="28"/>
          <w:szCs w:val="28"/>
        </w:rPr>
      </w:pPr>
      <w:r w:rsidRPr="00DB264E">
        <w:rPr>
          <w:rFonts w:ascii="Times New Roman" w:hAnsi="Times New Roman" w:cs="Times New Roman"/>
          <w:w w:val="95"/>
          <w:sz w:val="28"/>
          <w:szCs w:val="28"/>
        </w:rPr>
        <w:t>пространство</w:t>
      </w:r>
      <w:r w:rsidRPr="00DB264E">
        <w:rPr>
          <w:rFonts w:ascii="Times New Roman" w:hAnsi="Times New Roman" w:cs="Times New Roman"/>
          <w:spacing w:val="-3"/>
          <w:w w:val="95"/>
          <w:sz w:val="28"/>
          <w:szCs w:val="28"/>
        </w:rPr>
        <w:t xml:space="preserve"> </w:t>
      </w:r>
      <w:r w:rsidRPr="00DB264E">
        <w:rPr>
          <w:rFonts w:ascii="Times New Roman" w:hAnsi="Times New Roman" w:cs="Times New Roman"/>
          <w:w w:val="95"/>
          <w:sz w:val="28"/>
          <w:szCs w:val="28"/>
        </w:rPr>
        <w:t>для</w:t>
      </w:r>
      <w:r w:rsidRPr="00DB264E">
        <w:rPr>
          <w:rFonts w:ascii="Times New Roman" w:hAnsi="Times New Roman" w:cs="Times New Roman"/>
          <w:spacing w:val="-11"/>
          <w:w w:val="95"/>
          <w:sz w:val="28"/>
          <w:szCs w:val="28"/>
        </w:rPr>
        <w:t xml:space="preserve"> </w:t>
      </w:r>
      <w:r w:rsidRPr="00DB264E">
        <w:rPr>
          <w:rFonts w:ascii="Times New Roman" w:hAnsi="Times New Roman" w:cs="Times New Roman"/>
          <w:w w:val="95"/>
          <w:sz w:val="28"/>
          <w:szCs w:val="28"/>
        </w:rPr>
        <w:t>размещения</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и</w:t>
      </w:r>
      <w:r w:rsidRPr="00DB264E">
        <w:rPr>
          <w:rFonts w:ascii="Times New Roman" w:hAnsi="Times New Roman" w:cs="Times New Roman"/>
          <w:spacing w:val="-12"/>
          <w:w w:val="95"/>
          <w:sz w:val="28"/>
          <w:szCs w:val="28"/>
        </w:rPr>
        <w:t xml:space="preserve"> </w:t>
      </w:r>
      <w:r w:rsidRPr="00DB264E">
        <w:rPr>
          <w:rFonts w:ascii="Times New Roman" w:hAnsi="Times New Roman" w:cs="Times New Roman"/>
          <w:w w:val="95"/>
          <w:sz w:val="28"/>
          <w:szCs w:val="28"/>
        </w:rPr>
        <w:t>хранения</w:t>
      </w:r>
      <w:r w:rsidRPr="00DB264E">
        <w:rPr>
          <w:rFonts w:ascii="Times New Roman" w:hAnsi="Times New Roman" w:cs="Times New Roman"/>
          <w:spacing w:val="-1"/>
          <w:w w:val="95"/>
          <w:sz w:val="28"/>
          <w:szCs w:val="28"/>
        </w:rPr>
        <w:t xml:space="preserve"> </w:t>
      </w:r>
      <w:r w:rsidRPr="00DB264E">
        <w:rPr>
          <w:rFonts w:ascii="Times New Roman" w:hAnsi="Times New Roman" w:cs="Times New Roman"/>
          <w:w w:val="95"/>
          <w:sz w:val="28"/>
          <w:szCs w:val="28"/>
        </w:rPr>
        <w:t>учебного</w:t>
      </w:r>
      <w:r w:rsidRPr="00DB264E">
        <w:rPr>
          <w:rFonts w:ascii="Times New Roman" w:hAnsi="Times New Roman" w:cs="Times New Roman"/>
          <w:spacing w:val="-2"/>
          <w:sz w:val="28"/>
          <w:szCs w:val="28"/>
        </w:rPr>
        <w:t xml:space="preserve"> </w:t>
      </w:r>
      <w:r w:rsidRPr="00DB264E">
        <w:rPr>
          <w:rFonts w:ascii="Times New Roman" w:hAnsi="Times New Roman" w:cs="Times New Roman"/>
          <w:spacing w:val="-2"/>
          <w:w w:val="95"/>
          <w:sz w:val="28"/>
          <w:szCs w:val="28"/>
        </w:rPr>
        <w:t>оборудования.</w:t>
      </w:r>
    </w:p>
    <w:p w:rsidR="00DB264E" w:rsidRPr="00DB264E" w:rsidRDefault="00DB264E" w:rsidP="005329F5">
      <w:pPr>
        <w:pStyle w:val="ab"/>
        <w:tabs>
          <w:tab w:val="left" w:pos="9355"/>
        </w:tabs>
        <w:spacing w:line="228" w:lineRule="auto"/>
        <w:ind w:left="993" w:right="400" w:firstLine="427"/>
        <w:rPr>
          <w:sz w:val="28"/>
          <w:szCs w:val="28"/>
        </w:rPr>
      </w:pPr>
    </w:p>
    <w:p w:rsidR="00DB264E" w:rsidRPr="00DB264E" w:rsidRDefault="00DB264E" w:rsidP="005329F5">
      <w:pPr>
        <w:pStyle w:val="ab"/>
        <w:tabs>
          <w:tab w:val="left" w:pos="9355"/>
        </w:tabs>
        <w:spacing w:line="228" w:lineRule="auto"/>
        <w:ind w:left="993" w:right="400" w:firstLine="427"/>
        <w:rPr>
          <w:sz w:val="28"/>
          <w:szCs w:val="28"/>
        </w:rPr>
      </w:pPr>
      <w:r w:rsidRPr="00DB264E">
        <w:rPr>
          <w:sz w:val="28"/>
          <w:szCs w:val="28"/>
        </w:rPr>
        <w:t>Комплекты оснащения классов, учебных кабинетов, иных помещений и зон внеурочной деятельности формируются в</w:t>
      </w:r>
      <w:r w:rsidRPr="00DB264E">
        <w:rPr>
          <w:spacing w:val="-16"/>
          <w:sz w:val="28"/>
          <w:szCs w:val="28"/>
        </w:rPr>
        <w:t xml:space="preserve"> </w:t>
      </w:r>
      <w:r w:rsidRPr="00DB264E">
        <w:rPr>
          <w:sz w:val="28"/>
          <w:szCs w:val="28"/>
        </w:rPr>
        <w:t>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w:t>
      </w:r>
      <w:r w:rsidRPr="00DB264E">
        <w:rPr>
          <w:spacing w:val="-9"/>
          <w:sz w:val="28"/>
          <w:szCs w:val="28"/>
        </w:rPr>
        <w:t xml:space="preserve"> </w:t>
      </w:r>
      <w:r w:rsidRPr="00DB264E">
        <w:rPr>
          <w:sz w:val="28"/>
          <w:szCs w:val="28"/>
        </w:rPr>
        <w:t>рабочей</w:t>
      </w:r>
      <w:r w:rsidRPr="00DB264E">
        <w:rPr>
          <w:spacing w:val="-15"/>
          <w:sz w:val="28"/>
          <w:szCs w:val="28"/>
        </w:rPr>
        <w:t xml:space="preserve"> </w:t>
      </w:r>
      <w:r w:rsidRPr="00DB264E">
        <w:rPr>
          <w:sz w:val="28"/>
          <w:szCs w:val="28"/>
        </w:rPr>
        <w:t>программой.</w:t>
      </w:r>
    </w:p>
    <w:p w:rsidR="00DB264E" w:rsidRPr="00DB264E" w:rsidRDefault="00DB264E" w:rsidP="005329F5">
      <w:pPr>
        <w:pStyle w:val="ab"/>
        <w:tabs>
          <w:tab w:val="left" w:pos="9355"/>
        </w:tabs>
        <w:spacing w:before="67" w:line="283" w:lineRule="exact"/>
        <w:ind w:left="993" w:right="400" w:firstLine="427"/>
        <w:rPr>
          <w:sz w:val="28"/>
          <w:szCs w:val="28"/>
        </w:rPr>
      </w:pPr>
      <w:r w:rsidRPr="00DB264E">
        <w:rPr>
          <w:w w:val="95"/>
          <w:sz w:val="28"/>
          <w:szCs w:val="28"/>
        </w:rPr>
        <w:t>Комплектование</w:t>
      </w:r>
      <w:r w:rsidRPr="00DB264E">
        <w:rPr>
          <w:spacing w:val="-13"/>
          <w:w w:val="95"/>
          <w:sz w:val="28"/>
          <w:szCs w:val="28"/>
        </w:rPr>
        <w:t xml:space="preserve"> </w:t>
      </w:r>
      <w:r w:rsidRPr="00DB264E">
        <w:rPr>
          <w:w w:val="95"/>
          <w:sz w:val="28"/>
          <w:szCs w:val="28"/>
        </w:rPr>
        <w:t>классов</w:t>
      </w:r>
      <w:r w:rsidRPr="00DB264E">
        <w:rPr>
          <w:spacing w:val="-12"/>
          <w:w w:val="95"/>
          <w:sz w:val="28"/>
          <w:szCs w:val="28"/>
        </w:rPr>
        <w:t xml:space="preserve"> </w:t>
      </w:r>
      <w:r w:rsidRPr="00DB264E">
        <w:rPr>
          <w:w w:val="95"/>
          <w:sz w:val="28"/>
          <w:szCs w:val="28"/>
        </w:rPr>
        <w:t>и</w:t>
      </w:r>
      <w:r w:rsidRPr="00DB264E">
        <w:rPr>
          <w:spacing w:val="-13"/>
          <w:w w:val="95"/>
          <w:sz w:val="28"/>
          <w:szCs w:val="28"/>
        </w:rPr>
        <w:t xml:space="preserve"> </w:t>
      </w:r>
      <w:r w:rsidRPr="00DB264E">
        <w:rPr>
          <w:w w:val="95"/>
          <w:sz w:val="28"/>
          <w:szCs w:val="28"/>
        </w:rPr>
        <w:t>учебных</w:t>
      </w:r>
      <w:r w:rsidRPr="00DB264E">
        <w:rPr>
          <w:sz w:val="28"/>
          <w:szCs w:val="28"/>
        </w:rPr>
        <w:t xml:space="preserve"> </w:t>
      </w:r>
      <w:r w:rsidRPr="00DB264E">
        <w:rPr>
          <w:w w:val="95"/>
          <w:sz w:val="28"/>
          <w:szCs w:val="28"/>
        </w:rPr>
        <w:t>кабинетов</w:t>
      </w:r>
      <w:r w:rsidRPr="00DB264E">
        <w:rPr>
          <w:spacing w:val="-4"/>
          <w:w w:val="95"/>
          <w:sz w:val="28"/>
          <w:szCs w:val="28"/>
        </w:rPr>
        <w:t xml:space="preserve"> </w:t>
      </w:r>
      <w:r w:rsidRPr="00DB264E">
        <w:rPr>
          <w:w w:val="95"/>
          <w:sz w:val="28"/>
          <w:szCs w:val="28"/>
        </w:rPr>
        <w:t xml:space="preserve">формируется по возможности </w:t>
      </w:r>
      <w:r w:rsidRPr="00DB264E">
        <w:rPr>
          <w:sz w:val="28"/>
          <w:szCs w:val="28"/>
        </w:rPr>
        <w:t xml:space="preserve"> </w:t>
      </w:r>
      <w:r w:rsidRPr="00DB264E">
        <w:rPr>
          <w:w w:val="95"/>
          <w:sz w:val="28"/>
          <w:szCs w:val="28"/>
        </w:rPr>
        <w:t>с</w:t>
      </w:r>
      <w:r w:rsidRPr="00DB264E">
        <w:rPr>
          <w:spacing w:val="-12"/>
          <w:w w:val="95"/>
          <w:sz w:val="28"/>
          <w:szCs w:val="28"/>
        </w:rPr>
        <w:t xml:space="preserve"> </w:t>
      </w:r>
      <w:r w:rsidRPr="00DB264E">
        <w:rPr>
          <w:spacing w:val="-2"/>
          <w:w w:val="95"/>
          <w:sz w:val="28"/>
          <w:szCs w:val="28"/>
        </w:rPr>
        <w:t>учётом:</w:t>
      </w:r>
    </w:p>
    <w:p w:rsidR="00DB264E" w:rsidRPr="00DB264E" w:rsidRDefault="00DB264E" w:rsidP="005329F5">
      <w:pPr>
        <w:pStyle w:val="a3"/>
        <w:widowControl w:val="0"/>
        <w:numPr>
          <w:ilvl w:val="0"/>
          <w:numId w:val="13"/>
        </w:numPr>
        <w:tabs>
          <w:tab w:val="left" w:pos="1703"/>
          <w:tab w:val="left" w:pos="9355"/>
        </w:tabs>
        <w:autoSpaceDE w:val="0"/>
        <w:autoSpaceDN w:val="0"/>
        <w:spacing w:after="0" w:line="276" w:lineRule="exact"/>
        <w:ind w:left="993" w:right="400" w:firstLine="427"/>
        <w:jc w:val="both"/>
        <w:rPr>
          <w:rFonts w:ascii="Times New Roman" w:hAnsi="Times New Roman" w:cs="Times New Roman"/>
          <w:sz w:val="28"/>
          <w:szCs w:val="28"/>
        </w:rPr>
      </w:pPr>
      <w:r w:rsidRPr="00DB264E">
        <w:rPr>
          <w:rFonts w:ascii="Times New Roman" w:hAnsi="Times New Roman" w:cs="Times New Roman"/>
          <w:spacing w:val="-2"/>
          <w:w w:val="95"/>
          <w:sz w:val="28"/>
          <w:szCs w:val="28"/>
        </w:rPr>
        <w:t>возрастных</w:t>
      </w:r>
      <w:r w:rsidRPr="00DB264E">
        <w:rPr>
          <w:rFonts w:ascii="Times New Roman" w:hAnsi="Times New Roman" w:cs="Times New Roman"/>
          <w:spacing w:val="22"/>
          <w:sz w:val="28"/>
          <w:szCs w:val="28"/>
        </w:rPr>
        <w:t xml:space="preserve"> </w:t>
      </w:r>
      <w:r w:rsidRPr="00DB264E">
        <w:rPr>
          <w:rFonts w:ascii="Times New Roman" w:hAnsi="Times New Roman" w:cs="Times New Roman"/>
          <w:spacing w:val="-2"/>
          <w:w w:val="95"/>
          <w:sz w:val="28"/>
          <w:szCs w:val="28"/>
        </w:rPr>
        <w:t>и</w:t>
      </w:r>
      <w:r w:rsidRPr="00DB264E">
        <w:rPr>
          <w:rFonts w:ascii="Times New Roman" w:hAnsi="Times New Roman" w:cs="Times New Roman"/>
          <w:spacing w:val="2"/>
          <w:sz w:val="28"/>
          <w:szCs w:val="28"/>
        </w:rPr>
        <w:t xml:space="preserve"> </w:t>
      </w:r>
      <w:r w:rsidRPr="00DB264E">
        <w:rPr>
          <w:rFonts w:ascii="Times New Roman" w:hAnsi="Times New Roman" w:cs="Times New Roman"/>
          <w:spacing w:val="-2"/>
          <w:w w:val="95"/>
          <w:sz w:val="28"/>
          <w:szCs w:val="28"/>
        </w:rPr>
        <w:t>индивидуальных</w:t>
      </w:r>
      <w:r w:rsidRPr="00DB264E">
        <w:rPr>
          <w:rFonts w:ascii="Times New Roman" w:hAnsi="Times New Roman" w:cs="Times New Roman"/>
          <w:spacing w:val="-4"/>
          <w:w w:val="95"/>
          <w:sz w:val="28"/>
          <w:szCs w:val="28"/>
        </w:rPr>
        <w:t xml:space="preserve"> </w:t>
      </w:r>
      <w:r w:rsidRPr="00DB264E">
        <w:rPr>
          <w:rFonts w:ascii="Times New Roman" w:hAnsi="Times New Roman" w:cs="Times New Roman"/>
          <w:spacing w:val="-2"/>
          <w:w w:val="95"/>
          <w:sz w:val="28"/>
          <w:szCs w:val="28"/>
        </w:rPr>
        <w:t>психологических</w:t>
      </w:r>
      <w:r w:rsidRPr="00DB264E">
        <w:rPr>
          <w:rFonts w:ascii="Times New Roman" w:hAnsi="Times New Roman" w:cs="Times New Roman"/>
          <w:spacing w:val="-5"/>
          <w:sz w:val="28"/>
          <w:szCs w:val="28"/>
        </w:rPr>
        <w:t xml:space="preserve"> </w:t>
      </w:r>
      <w:r w:rsidRPr="00DB264E">
        <w:rPr>
          <w:rFonts w:ascii="Times New Roman" w:hAnsi="Times New Roman" w:cs="Times New Roman"/>
          <w:spacing w:val="-2"/>
          <w:w w:val="95"/>
          <w:sz w:val="28"/>
          <w:szCs w:val="28"/>
        </w:rPr>
        <w:t>особенностей</w:t>
      </w:r>
      <w:r w:rsidRPr="00DB264E">
        <w:rPr>
          <w:rFonts w:ascii="Times New Roman" w:hAnsi="Times New Roman" w:cs="Times New Roman"/>
          <w:spacing w:val="25"/>
          <w:sz w:val="28"/>
          <w:szCs w:val="28"/>
        </w:rPr>
        <w:t xml:space="preserve"> </w:t>
      </w:r>
      <w:r w:rsidRPr="00DB264E">
        <w:rPr>
          <w:rFonts w:ascii="Times New Roman" w:hAnsi="Times New Roman" w:cs="Times New Roman"/>
          <w:spacing w:val="-2"/>
          <w:w w:val="95"/>
          <w:sz w:val="28"/>
          <w:szCs w:val="28"/>
        </w:rPr>
        <w:t>обучающихся;</w:t>
      </w:r>
    </w:p>
    <w:p w:rsidR="00DB264E" w:rsidRPr="00DB264E" w:rsidRDefault="00DB264E" w:rsidP="005329F5">
      <w:pPr>
        <w:pStyle w:val="a3"/>
        <w:widowControl w:val="0"/>
        <w:numPr>
          <w:ilvl w:val="0"/>
          <w:numId w:val="13"/>
        </w:numPr>
        <w:tabs>
          <w:tab w:val="left" w:pos="1700"/>
          <w:tab w:val="left" w:pos="9355"/>
        </w:tabs>
        <w:autoSpaceDE w:val="0"/>
        <w:autoSpaceDN w:val="0"/>
        <w:spacing w:after="0" w:line="230" w:lineRule="auto"/>
        <w:ind w:left="993" w:right="400" w:firstLine="427"/>
        <w:jc w:val="both"/>
        <w:rPr>
          <w:rFonts w:ascii="Times New Roman" w:hAnsi="Times New Roman" w:cs="Times New Roman"/>
          <w:sz w:val="28"/>
          <w:szCs w:val="28"/>
        </w:rPr>
      </w:pPr>
      <w:r w:rsidRPr="00DB264E">
        <w:rPr>
          <w:rFonts w:ascii="Times New Roman" w:hAnsi="Times New Roman" w:cs="Times New Roman"/>
          <w:w w:val="95"/>
          <w:sz w:val="28"/>
          <w:szCs w:val="28"/>
        </w:rPr>
        <w:t>ориентации</w:t>
      </w:r>
      <w:r w:rsidRPr="00DB264E">
        <w:rPr>
          <w:rFonts w:ascii="Times New Roman" w:hAnsi="Times New Roman" w:cs="Times New Roman"/>
          <w:spacing w:val="33"/>
          <w:sz w:val="28"/>
          <w:szCs w:val="28"/>
        </w:rPr>
        <w:t xml:space="preserve"> </w:t>
      </w:r>
      <w:r w:rsidRPr="00DB264E">
        <w:rPr>
          <w:rFonts w:ascii="Times New Roman" w:hAnsi="Times New Roman" w:cs="Times New Roman"/>
          <w:w w:val="95"/>
          <w:sz w:val="28"/>
          <w:szCs w:val="28"/>
        </w:rPr>
        <w:t>на</w:t>
      </w:r>
      <w:r w:rsidRPr="00DB264E">
        <w:rPr>
          <w:rFonts w:ascii="Times New Roman" w:hAnsi="Times New Roman" w:cs="Times New Roman"/>
          <w:sz w:val="28"/>
          <w:szCs w:val="28"/>
        </w:rPr>
        <w:t xml:space="preserve"> </w:t>
      </w:r>
      <w:r w:rsidRPr="00DB264E">
        <w:rPr>
          <w:rFonts w:ascii="Times New Roman" w:hAnsi="Times New Roman" w:cs="Times New Roman"/>
          <w:w w:val="95"/>
          <w:sz w:val="28"/>
          <w:szCs w:val="28"/>
        </w:rPr>
        <w:t>достижение</w:t>
      </w:r>
      <w:r w:rsidRPr="00DB264E">
        <w:rPr>
          <w:rFonts w:ascii="Times New Roman" w:hAnsi="Times New Roman" w:cs="Times New Roman"/>
          <w:spacing w:val="39"/>
          <w:sz w:val="28"/>
          <w:szCs w:val="28"/>
        </w:rPr>
        <w:t xml:space="preserve"> </w:t>
      </w:r>
      <w:r w:rsidRPr="00DB264E">
        <w:rPr>
          <w:rFonts w:ascii="Times New Roman" w:hAnsi="Times New Roman" w:cs="Times New Roman"/>
          <w:w w:val="95"/>
          <w:sz w:val="28"/>
          <w:szCs w:val="28"/>
        </w:rPr>
        <w:t>личностных,</w:t>
      </w:r>
      <w:r w:rsidRPr="00DB264E">
        <w:rPr>
          <w:rFonts w:ascii="Times New Roman" w:hAnsi="Times New Roman" w:cs="Times New Roman"/>
          <w:spacing w:val="35"/>
          <w:sz w:val="28"/>
          <w:szCs w:val="28"/>
        </w:rPr>
        <w:t xml:space="preserve"> </w:t>
      </w:r>
      <w:r w:rsidRPr="00DB264E">
        <w:rPr>
          <w:rFonts w:ascii="Times New Roman" w:hAnsi="Times New Roman" w:cs="Times New Roman"/>
          <w:w w:val="95"/>
          <w:sz w:val="28"/>
          <w:szCs w:val="28"/>
        </w:rPr>
        <w:t>метапредметных</w:t>
      </w:r>
      <w:r w:rsidRPr="00DB264E">
        <w:rPr>
          <w:rFonts w:ascii="Times New Roman" w:hAnsi="Times New Roman" w:cs="Times New Roman"/>
          <w:spacing w:val="26"/>
          <w:sz w:val="28"/>
          <w:szCs w:val="28"/>
        </w:rPr>
        <w:t xml:space="preserve"> </w:t>
      </w:r>
      <w:r w:rsidRPr="00DB264E">
        <w:rPr>
          <w:rFonts w:ascii="Times New Roman" w:hAnsi="Times New Roman" w:cs="Times New Roman"/>
          <w:w w:val="95"/>
          <w:sz w:val="28"/>
          <w:szCs w:val="28"/>
        </w:rPr>
        <w:t>и</w:t>
      </w:r>
      <w:r w:rsidRPr="00DB264E">
        <w:rPr>
          <w:rFonts w:ascii="Times New Roman" w:hAnsi="Times New Roman" w:cs="Times New Roman"/>
          <w:spacing w:val="19"/>
          <w:sz w:val="28"/>
          <w:szCs w:val="28"/>
        </w:rPr>
        <w:t xml:space="preserve"> </w:t>
      </w:r>
      <w:r w:rsidRPr="00DB264E">
        <w:rPr>
          <w:rFonts w:ascii="Times New Roman" w:hAnsi="Times New Roman" w:cs="Times New Roman"/>
          <w:w w:val="95"/>
          <w:sz w:val="28"/>
          <w:szCs w:val="28"/>
        </w:rPr>
        <w:t>предметных</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 xml:space="preserve">результатов </w:t>
      </w:r>
      <w:r w:rsidRPr="00DB264E">
        <w:rPr>
          <w:rFonts w:ascii="Times New Roman" w:hAnsi="Times New Roman" w:cs="Times New Roman"/>
          <w:spacing w:val="-2"/>
          <w:sz w:val="28"/>
          <w:szCs w:val="28"/>
        </w:rPr>
        <w:t>обучения;</w:t>
      </w:r>
    </w:p>
    <w:p w:rsidR="00DB264E" w:rsidRPr="00DB264E" w:rsidRDefault="00DB264E" w:rsidP="005329F5">
      <w:pPr>
        <w:pStyle w:val="a3"/>
        <w:widowControl w:val="0"/>
        <w:numPr>
          <w:ilvl w:val="0"/>
          <w:numId w:val="13"/>
        </w:numPr>
        <w:tabs>
          <w:tab w:val="left" w:pos="1703"/>
          <w:tab w:val="left" w:pos="9355"/>
        </w:tabs>
        <w:autoSpaceDE w:val="0"/>
        <w:autoSpaceDN w:val="0"/>
        <w:spacing w:after="0" w:line="278" w:lineRule="exact"/>
        <w:ind w:left="993" w:right="400" w:firstLine="427"/>
        <w:jc w:val="both"/>
        <w:rPr>
          <w:rFonts w:ascii="Times New Roman" w:hAnsi="Times New Roman" w:cs="Times New Roman"/>
          <w:sz w:val="28"/>
          <w:szCs w:val="28"/>
        </w:rPr>
      </w:pPr>
      <w:r w:rsidRPr="00DB264E">
        <w:rPr>
          <w:rFonts w:ascii="Times New Roman" w:hAnsi="Times New Roman" w:cs="Times New Roman"/>
          <w:w w:val="95"/>
          <w:sz w:val="28"/>
          <w:szCs w:val="28"/>
        </w:rPr>
        <w:t>необходимости</w:t>
      </w:r>
      <w:r w:rsidRPr="00DB264E">
        <w:rPr>
          <w:rFonts w:ascii="Times New Roman" w:hAnsi="Times New Roman" w:cs="Times New Roman"/>
          <w:spacing w:val="-3"/>
          <w:sz w:val="28"/>
          <w:szCs w:val="28"/>
        </w:rPr>
        <w:t xml:space="preserve"> </w:t>
      </w:r>
      <w:r w:rsidRPr="00DB264E">
        <w:rPr>
          <w:rFonts w:ascii="Times New Roman" w:hAnsi="Times New Roman" w:cs="Times New Roman"/>
          <w:w w:val="95"/>
          <w:sz w:val="28"/>
          <w:szCs w:val="28"/>
        </w:rPr>
        <w:t>и</w:t>
      </w:r>
      <w:r w:rsidRPr="00DB264E">
        <w:rPr>
          <w:rFonts w:ascii="Times New Roman" w:hAnsi="Times New Roman" w:cs="Times New Roman"/>
          <w:spacing w:val="-13"/>
          <w:w w:val="95"/>
          <w:sz w:val="28"/>
          <w:szCs w:val="28"/>
        </w:rPr>
        <w:t xml:space="preserve"> </w:t>
      </w:r>
      <w:r w:rsidRPr="00DB264E">
        <w:rPr>
          <w:rFonts w:ascii="Times New Roman" w:hAnsi="Times New Roman" w:cs="Times New Roman"/>
          <w:spacing w:val="-2"/>
          <w:w w:val="95"/>
          <w:sz w:val="28"/>
          <w:szCs w:val="28"/>
        </w:rPr>
        <w:t>достаточности;</w:t>
      </w:r>
    </w:p>
    <w:p w:rsidR="00DB264E" w:rsidRPr="00DB264E" w:rsidRDefault="00DB264E" w:rsidP="005329F5">
      <w:pPr>
        <w:pStyle w:val="a3"/>
        <w:widowControl w:val="0"/>
        <w:numPr>
          <w:ilvl w:val="0"/>
          <w:numId w:val="13"/>
        </w:numPr>
        <w:tabs>
          <w:tab w:val="left" w:pos="1703"/>
          <w:tab w:val="left" w:pos="9355"/>
        </w:tabs>
        <w:autoSpaceDE w:val="0"/>
        <w:autoSpaceDN w:val="0"/>
        <w:spacing w:before="10" w:after="0" w:line="228" w:lineRule="auto"/>
        <w:ind w:left="993" w:right="400" w:firstLine="427"/>
        <w:jc w:val="both"/>
        <w:rPr>
          <w:rFonts w:ascii="Times New Roman" w:hAnsi="Times New Roman" w:cs="Times New Roman"/>
          <w:sz w:val="28"/>
          <w:szCs w:val="28"/>
        </w:rPr>
      </w:pPr>
      <w:r w:rsidRPr="00DB264E">
        <w:rPr>
          <w:rFonts w:ascii="Times New Roman" w:hAnsi="Times New Roman" w:cs="Times New Roman"/>
          <w:w w:val="95"/>
          <w:sz w:val="28"/>
          <w:szCs w:val="28"/>
        </w:rPr>
        <w:t>универсальности,</w:t>
      </w:r>
      <w:r w:rsidRPr="00DB264E">
        <w:rPr>
          <w:rFonts w:ascii="Times New Roman" w:hAnsi="Times New Roman" w:cs="Times New Roman"/>
          <w:spacing w:val="39"/>
          <w:sz w:val="28"/>
          <w:szCs w:val="28"/>
        </w:rPr>
        <w:t xml:space="preserve"> </w:t>
      </w:r>
      <w:r w:rsidRPr="00DB264E">
        <w:rPr>
          <w:rFonts w:ascii="Times New Roman" w:hAnsi="Times New Roman" w:cs="Times New Roman"/>
          <w:w w:val="95"/>
          <w:sz w:val="28"/>
          <w:szCs w:val="28"/>
        </w:rPr>
        <w:t>возможности</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применения</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одних</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и</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тех</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же</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средств</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обучения</w:t>
      </w:r>
      <w:r w:rsidRPr="00DB264E">
        <w:rPr>
          <w:rFonts w:ascii="Times New Roman" w:hAnsi="Times New Roman" w:cs="Times New Roman"/>
          <w:spacing w:val="40"/>
          <w:sz w:val="28"/>
          <w:szCs w:val="28"/>
        </w:rPr>
        <w:t xml:space="preserve"> </w:t>
      </w:r>
      <w:r w:rsidRPr="00DB264E">
        <w:rPr>
          <w:rFonts w:ascii="Times New Roman" w:hAnsi="Times New Roman" w:cs="Times New Roman"/>
          <w:w w:val="95"/>
          <w:sz w:val="28"/>
          <w:szCs w:val="28"/>
        </w:rPr>
        <w:t xml:space="preserve">для </w:t>
      </w:r>
      <w:r w:rsidRPr="00DB264E">
        <w:rPr>
          <w:rFonts w:ascii="Times New Roman" w:hAnsi="Times New Roman" w:cs="Times New Roman"/>
          <w:sz w:val="28"/>
          <w:szCs w:val="28"/>
        </w:rPr>
        <w:t>решения комплекса задач.</w:t>
      </w:r>
    </w:p>
    <w:p w:rsidR="00DF32F3" w:rsidRPr="00DB264E" w:rsidRDefault="00DF32F3" w:rsidP="005329F5">
      <w:pPr>
        <w:tabs>
          <w:tab w:val="left" w:pos="9355"/>
        </w:tabs>
        <w:ind w:left="993" w:right="400" w:firstLine="427"/>
        <w:jc w:val="both"/>
        <w:rPr>
          <w:rFonts w:ascii="Times New Roman" w:hAnsi="Times New Roman" w:cs="Times New Roman"/>
          <w:sz w:val="28"/>
          <w:szCs w:val="28"/>
        </w:rPr>
      </w:pPr>
      <w:r w:rsidRPr="00DB264E">
        <w:rPr>
          <w:rFonts w:ascii="Times New Roman" w:hAnsi="Times New Roman" w:cs="Times New Roman"/>
          <w:sz w:val="28"/>
          <w:szCs w:val="28"/>
        </w:rPr>
        <w:t xml:space="preserve">В школе оборудовано 43 учебных кабинета:  15 кабинетов начальных классов, 3 кабинета математики, кабинет физики с лаборантской, кабинет химии с лаборантской, 2 кабинета биологии, из которых один с лаборантской, кабинет географии, 3 кабинета истории, 2 кабинета информатики, 5 кабинетов иностранного языка, 5 кабинетов русского языка и литературы, 2 кабинета осетинского языка и литературы, кабинет музыки, кабинет ИЗО, «Точка роста», а также спортивный зал, кабинет обслуживающего труда, учебно-производственные мастерские, библиотека( общий фонд 22813).  </w:t>
      </w:r>
    </w:p>
    <w:p w:rsidR="00DF32F3" w:rsidRPr="00DB264E" w:rsidRDefault="00DF32F3" w:rsidP="005329F5">
      <w:pPr>
        <w:tabs>
          <w:tab w:val="left" w:pos="9355"/>
        </w:tabs>
        <w:ind w:left="993" w:right="400" w:firstLine="427"/>
        <w:jc w:val="both"/>
        <w:rPr>
          <w:rFonts w:ascii="Times New Roman" w:hAnsi="Times New Roman" w:cs="Times New Roman"/>
          <w:sz w:val="28"/>
          <w:szCs w:val="28"/>
        </w:rPr>
      </w:pPr>
      <w:r w:rsidRPr="00DB264E">
        <w:rPr>
          <w:rFonts w:ascii="Times New Roman" w:hAnsi="Times New Roman" w:cs="Times New Roman"/>
          <w:sz w:val="28"/>
          <w:szCs w:val="28"/>
        </w:rPr>
        <w:t>В школе имеется 43 комплекта презентационного оборудования, 14 единиц множительной техники, 21 интерактивная доска . Школа на 100 процентов обеспечена учебниками, систематически пополняется фонд медиатеки. Сейчас он насчитывает 72 СD  и    DVD-диска, на которых представлены учебные материалы по различным предметам.</w:t>
      </w:r>
    </w:p>
    <w:p w:rsidR="00DF32F3" w:rsidRPr="00DB264E" w:rsidRDefault="00DF32F3" w:rsidP="005329F5">
      <w:pPr>
        <w:tabs>
          <w:tab w:val="left" w:pos="9355"/>
        </w:tabs>
        <w:ind w:left="993" w:right="400" w:firstLine="427"/>
        <w:jc w:val="both"/>
        <w:rPr>
          <w:rFonts w:ascii="Times New Roman" w:hAnsi="Times New Roman" w:cs="Times New Roman"/>
          <w:sz w:val="28"/>
          <w:szCs w:val="28"/>
        </w:rPr>
      </w:pPr>
      <w:r w:rsidRPr="00DB264E">
        <w:rPr>
          <w:rFonts w:ascii="Times New Roman" w:hAnsi="Times New Roman" w:cs="Times New Roman"/>
          <w:sz w:val="28"/>
          <w:szCs w:val="28"/>
        </w:rPr>
        <w:t>Победа в двух конкурсах образовательных учреждений в рамках национального проекта «Образование» позволила обновить материально-техническое оснащение, учреждение пополнилось современной компьютерной техникой, мультимедийными проекторами, принтерами и др.</w:t>
      </w:r>
    </w:p>
    <w:p w:rsidR="00DF32F3" w:rsidRPr="00DB264E" w:rsidRDefault="00DF32F3" w:rsidP="005329F5">
      <w:pPr>
        <w:tabs>
          <w:tab w:val="left" w:pos="9355"/>
        </w:tabs>
        <w:ind w:left="993" w:right="400" w:firstLine="427"/>
        <w:jc w:val="both"/>
        <w:rPr>
          <w:rFonts w:ascii="Times New Roman" w:hAnsi="Times New Roman" w:cs="Times New Roman"/>
          <w:sz w:val="28"/>
          <w:szCs w:val="28"/>
        </w:rPr>
      </w:pPr>
      <w:r w:rsidRPr="00DB264E">
        <w:rPr>
          <w:rFonts w:ascii="Times New Roman" w:hAnsi="Times New Roman" w:cs="Times New Roman"/>
          <w:sz w:val="28"/>
          <w:szCs w:val="28"/>
        </w:rPr>
        <w:t>Все кабинеты объединены в локальную сеть и имеют выход в интернет.</w:t>
      </w:r>
    </w:p>
    <w:p w:rsidR="00DF32F3" w:rsidRPr="00DB264E" w:rsidRDefault="00DF32F3" w:rsidP="005329F5">
      <w:pPr>
        <w:tabs>
          <w:tab w:val="left" w:pos="9355"/>
        </w:tabs>
        <w:ind w:left="993" w:right="400" w:firstLine="427"/>
        <w:jc w:val="both"/>
        <w:rPr>
          <w:rFonts w:ascii="Times New Roman" w:hAnsi="Times New Roman" w:cs="Times New Roman"/>
          <w:sz w:val="28"/>
          <w:szCs w:val="28"/>
        </w:rPr>
      </w:pPr>
      <w:r w:rsidRPr="00DB264E">
        <w:rPr>
          <w:rFonts w:ascii="Times New Roman" w:hAnsi="Times New Roman" w:cs="Times New Roman"/>
          <w:sz w:val="28"/>
          <w:szCs w:val="28"/>
        </w:rPr>
        <w:t>В учреждении имеется медицинский кабинет, оснащенный необходимым оборудованием.</w:t>
      </w:r>
    </w:p>
    <w:p w:rsidR="00DF32F3" w:rsidRDefault="00DF32F3" w:rsidP="005329F5">
      <w:pPr>
        <w:tabs>
          <w:tab w:val="left" w:pos="9355"/>
        </w:tabs>
        <w:ind w:left="993" w:right="400" w:firstLine="427"/>
        <w:jc w:val="both"/>
        <w:rPr>
          <w:rFonts w:ascii="Times New Roman" w:hAnsi="Times New Roman" w:cs="Times New Roman"/>
          <w:sz w:val="28"/>
          <w:szCs w:val="28"/>
        </w:rPr>
      </w:pPr>
      <w:r w:rsidRPr="00DB264E">
        <w:rPr>
          <w:rFonts w:ascii="Times New Roman" w:hAnsi="Times New Roman" w:cs="Times New Roman"/>
          <w:sz w:val="28"/>
          <w:szCs w:val="28"/>
        </w:rPr>
        <w:t>Школа располагает столовой,(294 мест) обеспечивающей горячим питанием обучающихся 1-4 классов полностью и частично учащихся 5-11 классов.</w:t>
      </w:r>
    </w:p>
    <w:p w:rsidR="00556D3C" w:rsidRPr="009C384A" w:rsidRDefault="00556D3C" w:rsidP="005329F5">
      <w:pPr>
        <w:spacing w:after="0" w:line="240" w:lineRule="auto"/>
        <w:ind w:left="993" w:right="400"/>
        <w:jc w:val="center"/>
        <w:rPr>
          <w:rFonts w:ascii="Times New Roman" w:hAnsi="Times New Roman" w:cs="Times New Roman"/>
          <w:b/>
          <w:sz w:val="24"/>
          <w:szCs w:val="24"/>
        </w:rPr>
      </w:pPr>
      <w:r w:rsidRPr="009C384A">
        <w:rPr>
          <w:rFonts w:ascii="Times New Roman" w:hAnsi="Times New Roman" w:cs="Times New Roman"/>
          <w:b/>
          <w:sz w:val="24"/>
          <w:szCs w:val="24"/>
        </w:rPr>
        <w:t>РУССКИЙ ЯЗЫК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center"/>
        <w:rPr>
          <w:rFonts w:ascii="Times New Roman" w:hAnsi="Times New Roman" w:cs="Times New Roman"/>
          <w:b/>
          <w:sz w:val="24"/>
          <w:szCs w:val="24"/>
        </w:rPr>
      </w:pPr>
      <w:r w:rsidRPr="009C384A">
        <w:rPr>
          <w:rFonts w:ascii="Times New Roman" w:hAnsi="Times New Roman" w:cs="Times New Roman"/>
          <w:b/>
          <w:sz w:val="24"/>
          <w:szCs w:val="24"/>
        </w:rPr>
        <w:t>ПОЯСНИТЕЛЬНАЯ ЗАПИСКА</w:t>
      </w:r>
    </w:p>
    <w:p w:rsidR="00556D3C" w:rsidRPr="009C384A" w:rsidRDefault="00556D3C" w:rsidP="005329F5">
      <w:pPr>
        <w:spacing w:after="0" w:line="240" w:lineRule="auto"/>
        <w:ind w:left="993" w:right="400" w:firstLine="709"/>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позволит учителю: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разработать календарно-тематическое планирование с учётом особенностей конкретного класса, используя рекомендованное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ОБЩАЯ ХАРАКТЕРИСТИКА УЧЕБНОГО ПРЕДМЕТА</w:t>
      </w: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«РУССКИЙ ЯЗЫК»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Русский язык — государственный язык Российской Феде- 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ЦЕЛИ ИЗУЧЕНИЯ УЧЕБНОГО ПРЕДМЕТА «РУССКИЙ ЯЗЫК»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Целями изучения русского языка по программам основного общего образования являются:</w:t>
      </w:r>
    </w:p>
    <w:p w:rsidR="00556D3C" w:rsidRPr="004D10F5" w:rsidRDefault="00556D3C" w:rsidP="005329F5">
      <w:pPr>
        <w:pStyle w:val="a3"/>
        <w:numPr>
          <w:ilvl w:val="0"/>
          <w:numId w:val="14"/>
        </w:numPr>
        <w:spacing w:after="0" w:line="240" w:lineRule="auto"/>
        <w:ind w:left="993" w:right="400"/>
        <w:jc w:val="both"/>
        <w:rPr>
          <w:rFonts w:ascii="Times New Roman" w:hAnsi="Times New Roman" w:cs="Times New Roman"/>
          <w:sz w:val="24"/>
          <w:szCs w:val="24"/>
        </w:rPr>
      </w:pPr>
      <w:r w:rsidRPr="004D10F5">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56D3C" w:rsidRPr="004D10F5" w:rsidRDefault="00556D3C" w:rsidP="005329F5">
      <w:pPr>
        <w:pStyle w:val="a3"/>
        <w:numPr>
          <w:ilvl w:val="0"/>
          <w:numId w:val="14"/>
        </w:numPr>
        <w:spacing w:after="0" w:line="240" w:lineRule="auto"/>
        <w:ind w:left="993" w:right="400"/>
        <w:jc w:val="both"/>
        <w:rPr>
          <w:rFonts w:ascii="Times New Roman" w:hAnsi="Times New Roman" w:cs="Times New Roman"/>
          <w:sz w:val="24"/>
          <w:szCs w:val="24"/>
        </w:rPr>
      </w:pPr>
      <w:r w:rsidRPr="004D10F5">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56D3C" w:rsidRPr="004D10F5" w:rsidRDefault="00556D3C" w:rsidP="005329F5">
      <w:pPr>
        <w:pStyle w:val="a3"/>
        <w:numPr>
          <w:ilvl w:val="0"/>
          <w:numId w:val="14"/>
        </w:numPr>
        <w:spacing w:after="0" w:line="240" w:lineRule="auto"/>
        <w:ind w:left="993" w:right="400"/>
        <w:jc w:val="both"/>
        <w:rPr>
          <w:rFonts w:ascii="Times New Roman" w:hAnsi="Times New Roman" w:cs="Times New Roman"/>
          <w:sz w:val="24"/>
          <w:szCs w:val="24"/>
        </w:rPr>
      </w:pPr>
      <w:r w:rsidRPr="004D10F5">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56D3C" w:rsidRPr="004D10F5" w:rsidRDefault="00556D3C" w:rsidP="005329F5">
      <w:pPr>
        <w:pStyle w:val="a3"/>
        <w:numPr>
          <w:ilvl w:val="0"/>
          <w:numId w:val="14"/>
        </w:numPr>
        <w:spacing w:after="0" w:line="240" w:lineRule="auto"/>
        <w:ind w:left="993" w:right="400"/>
        <w:jc w:val="both"/>
        <w:rPr>
          <w:rFonts w:ascii="Times New Roman" w:hAnsi="Times New Roman" w:cs="Times New Roman"/>
          <w:sz w:val="24"/>
          <w:szCs w:val="24"/>
        </w:rPr>
      </w:pPr>
      <w:r w:rsidRPr="004D10F5">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56D3C" w:rsidRPr="004D10F5" w:rsidRDefault="00556D3C" w:rsidP="005329F5">
      <w:pPr>
        <w:pStyle w:val="a3"/>
        <w:numPr>
          <w:ilvl w:val="0"/>
          <w:numId w:val="14"/>
        </w:numPr>
        <w:spacing w:after="0" w:line="240" w:lineRule="auto"/>
        <w:ind w:left="993" w:right="400"/>
        <w:jc w:val="both"/>
        <w:rPr>
          <w:rFonts w:ascii="Times New Roman" w:hAnsi="Times New Roman" w:cs="Times New Roman"/>
          <w:sz w:val="24"/>
          <w:szCs w:val="24"/>
        </w:rPr>
      </w:pPr>
      <w:r w:rsidRPr="004D10F5">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556D3C" w:rsidRPr="004D10F5" w:rsidRDefault="00556D3C" w:rsidP="005329F5">
      <w:pPr>
        <w:pStyle w:val="a3"/>
        <w:numPr>
          <w:ilvl w:val="0"/>
          <w:numId w:val="14"/>
        </w:numPr>
        <w:spacing w:after="0" w:line="240" w:lineRule="auto"/>
        <w:ind w:left="993" w:right="400"/>
        <w:jc w:val="both"/>
        <w:rPr>
          <w:rFonts w:ascii="Times New Roman" w:hAnsi="Times New Roman" w:cs="Times New Roman"/>
          <w:sz w:val="24"/>
          <w:szCs w:val="24"/>
        </w:rPr>
      </w:pPr>
      <w:r w:rsidRPr="004D10F5">
        <w:rPr>
          <w:rFonts w:ascii="Times New Roman" w:hAnsi="Times New Roman" w:cs="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МЕСТО УЧЕБНОГО ПРЕДМЕТА «РУССКИЙ ЯЗЫК» В УЧЕБНОМ ПЛАНЕ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СОДЕРЖАНИЕ УЧЕБНОГО ПРЕДМЕТА</w:t>
      </w: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«РУССКИЙ ЯЗЫК»</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5</w:t>
      </w:r>
      <w:r w:rsidRPr="004D10F5">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Богатство и выразительность русского языка. Лингвистика как наука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разделы лингвистики.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 Речь устная и письменная, монологическая и диалогическая, полилог.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речевой деятельности (говорение, слушание, чтение, письмо), их особенности.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Речевые формулы приветствия, прощания, просьбы, благодарности.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 миниатюры).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w:t>
      </w:r>
      <w:r>
        <w:rPr>
          <w:rFonts w:ascii="Times New Roman" w:hAnsi="Times New Roman" w:cs="Times New Roman"/>
          <w:sz w:val="24"/>
          <w:szCs w:val="24"/>
        </w:rPr>
        <w:t xml:space="preserve"> </w:t>
      </w:r>
      <w:r w:rsidRPr="009C384A">
        <w:rPr>
          <w:rFonts w:ascii="Times New Roman" w:hAnsi="Times New Roman" w:cs="Times New Roman"/>
          <w:sz w:val="24"/>
          <w:szCs w:val="24"/>
        </w:rPr>
        <w:t>поисковое.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Повествование как тип речи. Рассказ.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Информационная переработка текста: простой и сложный план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СИСТЕМА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Фонетика. Графика. Орфоэпия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Фонетика и графика как разделы лингвистики.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Звук как единица языка. Смыслоразличительная роль звука. Система гласных звуков.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Система согласных звуков.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Изменение звуков в речевом потоке. Элементы фонетической транскрипции.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Слог. Ударение. Свойства русского ударения. Соотношение звуков и букв.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Фонетический анализ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Способы обозначения [й’], мягкости согласных. Основные выразительные средства фонетики.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Прописные и строчные буквы.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Интонация, её функции. Основные элементы интонации.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Орфография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Орфография как раздел лингвистики.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«орфограмма». Буквенные и небуквенные орфограммы.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разделительных ъ и 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Лексикология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Лексикология как раздел лингвистики.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Синонимы. Антонимы. Омонимы. Паронимы.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Лексический анализ слов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Морфемика. Орфография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Морфемика как раздел лингвистики.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Чередование звуков в морфемах (в том числе чередование гласных с нулём звука).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Морфемный анализ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Уместное использование слов с суффиксами оценки в собственной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ё — о после шипящих в корне слова. Правописание неизменяемых на письме приставок и приставок на -з (-с).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ы — и после приставок. Правописание ы — и после ц.</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Морфология. Культура речи. Орфография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Морфология как раздел грамматики. Грамматическое значение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Имя существительное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 число, падеж имени существительного. Имена существительные общего рода.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Морфологический анализ имён существительных.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Нормы произношения, нормы постановки ударения, нормы словоизменения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безударных окончаний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о — е (ё) после шипящих и ц в суффиксах и окончаниях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суффиксов -чик- — -щик-; -ек- — -ик- (-чик-)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корней с чередованием а // о: -лаг- — -лож-;</w:t>
      </w:r>
      <w:r>
        <w:rPr>
          <w:rFonts w:ascii="Times New Roman" w:hAnsi="Times New Roman" w:cs="Times New Roman"/>
          <w:sz w:val="24"/>
          <w:szCs w:val="24"/>
        </w:rPr>
        <w:t xml:space="preserve"> </w:t>
      </w:r>
      <w:r w:rsidRPr="009C384A">
        <w:rPr>
          <w:rFonts w:ascii="Times New Roman" w:hAnsi="Times New Roman" w:cs="Times New Roman"/>
          <w:sz w:val="24"/>
          <w:szCs w:val="24"/>
        </w:rPr>
        <w:t>-раст-  —  -ращ-  —  -рос-;  -гар-  —  -гор-,  -зар-  —  -зор-;</w:t>
      </w:r>
      <w:r>
        <w:rPr>
          <w:rFonts w:ascii="Times New Roman" w:hAnsi="Times New Roman" w:cs="Times New Roman"/>
          <w:sz w:val="24"/>
          <w:szCs w:val="24"/>
        </w:rPr>
        <w:t xml:space="preserve"> </w:t>
      </w:r>
      <w:r w:rsidRPr="009C384A">
        <w:rPr>
          <w:rFonts w:ascii="Times New Roman" w:hAnsi="Times New Roman" w:cs="Times New Roman"/>
          <w:sz w:val="24"/>
          <w:szCs w:val="24"/>
        </w:rPr>
        <w:t>-клан- — -клон-, -скак- — -скоч-.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Слитное и раздельное написание не с именами существительными.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Имя прилагательное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Склонение имён прилагательных. Морфологический анализ имён прилагательных.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кратких форм имён прилагательных с основой на шипящий.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Слитное и раздельное написание не с именами прилагательными.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Глаголы совершенного и несовершенного вида, возвратные и невозвратные.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Спряжение глагола.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корней с чередованием е // и: -бер- — -бир-,-блест- — -блист-, -дер- — -дир-, -жег- — -жиг-, -мер- —-мир-, -пер- — -пир-, -стел- — -стил-, -тер- — -тир-.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-тся и -ться в глаголах, суффиксов -ова- —-ева-, -ыва- — -ива-.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безударных личных окончаний глагола. Правописание гласной перед суффиксом -л- в формах прошедшего времени глагола.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Слитное и раздельное написание не с глаголами.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Синтаксис. Культура речи.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Синтаксический анализ словосочетания.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Тире между подлежащим и сказуемым.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Синтаксический анализ простого и простого осложнённого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прямой речью.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Пунктуационное оформление предложений с прямой речью. Диалог.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Пунктуационное оформление диалога на письме. Пунктуация как раздел лингвистики.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6</w:t>
      </w:r>
      <w:r w:rsidRPr="004D10F5">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о литературном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диалога: побуждение к действию, обмен мнениями.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Описание как тип речи. Описание внешности человека. Описание помещения.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Описание природы. Описание местности. Описание действий.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СИСТЕМА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Лексикология. Культура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Лексический анализ слов. Фразеологизмы. Их признаки и значение.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Употребление лексических средств в соответствии с ситуацией общения.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Эпитеты, метафоры, олицетворения. Лексические словари.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Словообразование. Культура речи. Орфография Формообразующие и словообразующие морфемы. Производящая основа.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правописания корня -кас- — -кос- с чередованием</w:t>
      </w:r>
      <w:r>
        <w:rPr>
          <w:rFonts w:ascii="Times New Roman" w:hAnsi="Times New Roman" w:cs="Times New Roman"/>
          <w:sz w:val="24"/>
          <w:szCs w:val="24"/>
        </w:rPr>
        <w:t xml:space="preserve"> </w:t>
      </w:r>
      <w:r w:rsidRPr="009C384A">
        <w:rPr>
          <w:rFonts w:ascii="Times New Roman" w:hAnsi="Times New Roman" w:cs="Times New Roman"/>
          <w:sz w:val="24"/>
          <w:szCs w:val="24"/>
        </w:rPr>
        <w:t>а // о, гласных в приставках пре- и при-.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Морфология. Культура речи. Орфография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Имя существительное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Особенности словообразования.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словоизменения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слитного и дефисного написания пол- и полу- со словами.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Имя прилагательное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Качественные, относительные и притяжательные имена прилагательные.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Степени сравнения качественных имён прилагательных. Словообразование имён прилагательных.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произношения имён прилагательных, нормы ударения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Имя числительное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Разряды имён числительных по строению: простые, сложные, составные числительные.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Словообразование имён числительных.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Склонение количественных и порядковых имён числительных.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образование форм имён числительных.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употребление собирательных имён числительных.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Употребление имён числительных в научных текстах, деловой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Морфологический анализ имён числительных.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Местоимение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Общее грамматическое значение местоимения. Синтаксические функции местоимений.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Склонение местоимений. Словообразование местоимений.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Морфологический анализ местоимений.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Переходные и непереходные глаголы. Разноспрягаемые глаголы.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Безличные глаголы. Использование личных глаголов в безличном значении.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Изъявительное, условное и повелительное наклонения глагола.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ударения в глагольных формах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словоизменения глаголов.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Видовременная соотнесённость глагольных форм в тексте. Морфологический анализ глаголов.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Pr>
          <w:rFonts w:ascii="Times New Roman" w:hAnsi="Times New Roman" w:cs="Times New Roman"/>
          <w:b/>
          <w:sz w:val="24"/>
          <w:szCs w:val="24"/>
        </w:rPr>
        <w:t xml:space="preserve">6      </w:t>
      </w:r>
      <w:r w:rsidRPr="004D10F5">
        <w:rPr>
          <w:rFonts w:ascii="Times New Roman" w:hAnsi="Times New Roman" w:cs="Times New Roman"/>
          <w:b/>
          <w:sz w:val="24"/>
          <w:szCs w:val="24"/>
        </w:rPr>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Монолог-описание, монолог-рассуждение, монолог-повествование.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 как речевое произведение. Основные признаки текста (обобщение).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Структура текста. Абзац.</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Рассуждение как функционально-смысловой тип речи. Структурные особенности текста-рассуждения.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Публицистический стиль. Сфера употребления, функции, языковые особенности.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Жанры публицистического стиля (репортаж, заметка, интервью).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Употребление языковых средств выразительности в текстах публицистического стиля.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СИСТЕМА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Морфология. Культура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Морфология как раздел науки о языке (обобщение).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Причастие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Причастие в составе словосочетаний. Причастный оборот. Морфологический анализ причастий.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 чий). Употребление причастий с суффиксом -ся. Согласование причастий в словосочетаниях типа прич. + сущ.</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Ударение в некоторых формах причастий.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 писание не с причастиями.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Знаки препинания в предложениях с причастным оборотом.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Деепричастие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Деепричастия совершенного и несовершенного вида. Деепричастие в составе словосочетаний. Деепричастный оборот.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Морфологический анализ деепричастий. Постановка ударения в деепричастиях.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Знаки препинания в предложениях с одиночным деепричастием и деепричастным оборотом.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Наречие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Общее грамматическое значение наречий.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Словообразование наречий. Синтаксические свойства наречий. Морфологический анализ наречий.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Роль наречий в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w:t>
      </w:r>
      <w:r>
        <w:rPr>
          <w:rFonts w:ascii="Times New Roman" w:hAnsi="Times New Roman" w:cs="Times New Roman"/>
          <w:sz w:val="24"/>
          <w:szCs w:val="24"/>
        </w:rPr>
        <w:t xml:space="preserve"> </w:t>
      </w:r>
      <w:r w:rsidRPr="009C384A">
        <w:rPr>
          <w:rFonts w:ascii="Times New Roman" w:hAnsi="Times New Roman" w:cs="Times New Roman"/>
          <w:sz w:val="24"/>
          <w:szCs w:val="24"/>
        </w:rPr>
        <w:t>-о и -е после шипящих.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Слова категории состояния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Служебные части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Предлог как служебная часть речи. Грамматические функции предлогов.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Морфологический анализ предлогов.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Употребление предлогов в речи в соответствии с их значением и стилистическими особенностями.</w:t>
      </w:r>
    </w:p>
    <w:p w:rsidR="00556D3C" w:rsidRPr="009C384A" w:rsidRDefault="00556D3C" w:rsidP="005329F5">
      <w:pPr>
        <w:spacing w:after="0" w:line="240" w:lineRule="auto"/>
        <w:ind w:left="993" w:right="400" w:firstLine="681"/>
        <w:jc w:val="both"/>
        <w:rPr>
          <w:rFonts w:ascii="Times New Roman" w:hAnsi="Times New Roman" w:cs="Times New Roman"/>
          <w:sz w:val="24"/>
          <w:szCs w:val="24"/>
        </w:rPr>
      </w:pPr>
      <w:r w:rsidRPr="009C384A">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производных предлогов.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Союз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Морфологический анализ союзов.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Правописание союзов.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Частица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Частица как служебная часть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Морфологический анализ частиц.</w:t>
      </w:r>
    </w:p>
    <w:p w:rsidR="00556D3C"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Дефисное написание частиц -то, -таки, -ка.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Междометия и звукоподражательные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Междометия как особая группа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Морфологический анализ междометий. Звукоподражательные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7</w:t>
      </w:r>
      <w:r w:rsidRPr="004D10F5">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Русский язык в кругу других славянских языков.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Диалог.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 и его основные признаки.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Официально-деловой стиль. Сфера употребления, функции, языковые особенности.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Научный стиль. Сфера употребления, функции, языковые особенности.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СИСТЕМА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Синтаксис. Культура речи.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Синтаксис как раздел лингвистики.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Словосочетание и предложение как единицы синтаксиса. Пунктуация. Функции знаков препинания.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Словосочетание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признаки словосочетания.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Синтаксический анализ словосочетаний.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синонимия словосочетаний. Нормы построения словосочетаний.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предложений по цели высказывания (повествователь- ные, вопросительные, побудительные) и по эмоциональной окраске (восклицательные, невосклицательные). Их интонационные и смысловые особенности.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Употребление языковых форм выражения побуждения в побудительных предложениях.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предложений по количеству грамматических основ (простые, сложные).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простых предложений по наличию главных членов (двусоставные, односоставные).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полные и неполные.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построения простого предложения, использования инверсии.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Двусоставное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Главные члены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Подлежащее и сказуемое как главные члены предложения. Способы выражения подлежащего.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Тире между подлежащим и сказуемым.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Второстепенные члены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Второстепенные члены предложения, их виды.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Односоставные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Односоставные предложения, их грамматические признаки.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Синтаксическая синонимия односоставных и двусоставных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Употребление односоставных предложений в речи. Простое осложнённое предложение Предложения с однородными членами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Однородные и неоднородные определения.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обобщающими словами при однородных членах.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постановки знаков препинания в простом и сложном предложениях с союзом 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обособленными членами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Уточняющие члены предложения, пояснительные и присоединительные конструкции.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w:t>
      </w:r>
      <w:r>
        <w:rPr>
          <w:rFonts w:ascii="Times New Roman" w:hAnsi="Times New Roman" w:cs="Times New Roman"/>
          <w:sz w:val="24"/>
          <w:szCs w:val="24"/>
        </w:rPr>
        <w:t xml:space="preserve"> </w:t>
      </w:r>
      <w:r w:rsidRPr="009C384A">
        <w:rPr>
          <w:rFonts w:ascii="Times New Roman" w:hAnsi="Times New Roman" w:cs="Times New Roman"/>
          <w:sz w:val="24"/>
          <w:szCs w:val="24"/>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обращениями, вводными и вставными конструкциями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Вводные конструкции.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Вставные конструкции.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Омонимия членов предложения и вводных слов, словосочетаний и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D10F5" w:rsidRDefault="00556D3C" w:rsidP="005329F5">
      <w:pPr>
        <w:spacing w:after="0" w:line="240" w:lineRule="auto"/>
        <w:ind w:left="993" w:right="400"/>
        <w:jc w:val="center"/>
        <w:rPr>
          <w:rFonts w:ascii="Times New Roman" w:hAnsi="Times New Roman" w:cs="Times New Roman"/>
          <w:b/>
          <w:sz w:val="24"/>
          <w:szCs w:val="24"/>
        </w:rPr>
      </w:pPr>
      <w:r w:rsidRPr="004D10F5">
        <w:rPr>
          <w:rFonts w:ascii="Times New Roman" w:hAnsi="Times New Roman" w:cs="Times New Roman"/>
          <w:b/>
          <w:sz w:val="24"/>
          <w:szCs w:val="24"/>
        </w:rPr>
        <w:t>8</w:t>
      </w:r>
      <w:r w:rsidRPr="004D10F5">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Роль русского языка в Российской Федерации. Русский язык в современном мире.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Речь устная и письменная, монологическая и диалогическая, полилог (повторение).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речевой деятельности: говорение, письмо, аудирование, чтение (повторение).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аудирования: выборочное, ознакомительное, детальное.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чтения: изучающее, ознакомительное, просмотровое, поисковое.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Подробное, сжатое, выборочное  изложение  прочитанного или прослушанного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 смысловым типам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Информационная переработка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Синтаксис. Культура речи.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Сложное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о сложном предложении (повторение). Классификация сложных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структурное и интонационное единство частей сложного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Сложносочинённое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о сложносочинённом предложении, его строении.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построения сложносочинённого предложения;  нормы постановки знаков препинания в сложных предложениях (обобщение).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Синтаксический и пунктуационный анализ сложносочинённых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Сложноподчинённое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о сложноподчинённом предложении. Главная и придаточная части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Союзы и союзные слова. Различия подчинительных союзов и союзных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Сложноподчинённые предложения с придаточными определительными.</w:t>
      </w:r>
      <w:r>
        <w:rPr>
          <w:rFonts w:ascii="Times New Roman" w:hAnsi="Times New Roman" w:cs="Times New Roman"/>
          <w:sz w:val="24"/>
          <w:szCs w:val="24"/>
        </w:rPr>
        <w:t xml:space="preserve"> </w:t>
      </w:r>
      <w:r w:rsidRPr="009C384A">
        <w:rPr>
          <w:rFonts w:ascii="Times New Roman" w:hAnsi="Times New Roman" w:cs="Times New Roman"/>
          <w:sz w:val="24"/>
          <w:szCs w:val="24"/>
        </w:rPr>
        <w:t>Сложноподчинённые предложения с придаточными изъяснительными.</w:t>
      </w:r>
      <w:r>
        <w:rPr>
          <w:rFonts w:ascii="Times New Roman" w:hAnsi="Times New Roman" w:cs="Times New Roman"/>
          <w:sz w:val="24"/>
          <w:szCs w:val="24"/>
        </w:rPr>
        <w:t xml:space="preserve"> </w:t>
      </w:r>
      <w:r w:rsidRPr="009C384A">
        <w:rPr>
          <w:rFonts w:ascii="Times New Roman" w:hAnsi="Times New Roman" w:cs="Times New Roman"/>
          <w:sz w:val="24"/>
          <w:szCs w:val="24"/>
        </w:rPr>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 даточными образа действия, меры и степени и сравнительными.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 подчинённых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Нормы постановки знаков препинания в сложноподчинённых предложениях.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Синтаксический и пунктуационный анализ сложноподчинённых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Бессоюзное сложное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о бессоюзном сложном предложении.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Синтаксический и пунктуационный анализ бессоюзных сложных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Сложные предложения с разными видами союзной и бессоюзной связи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Прямая и косвенная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Прямая и косвенная речь. Синонимия предложений с прямой и косвенной речью.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Применение знаний по синтаксису и пунктуации в практике правописания.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ПЛАНИРУЕМЫЕ РЕЗУЛЬТАТЫ ОСВОЕНИЯ УЧЕБНОГО ПРЕДМЕТА «РУССКИЙ ЯЗЫК»</w:t>
      </w: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НА УРОВНЕ ОСНОВНОГО ОБЩЕГО ОБРАЗОВАНИЯ</w:t>
      </w:r>
    </w:p>
    <w:p w:rsidR="00556D3C" w:rsidRPr="00356533" w:rsidRDefault="00556D3C" w:rsidP="005329F5">
      <w:pPr>
        <w:spacing w:after="0" w:line="240" w:lineRule="auto"/>
        <w:ind w:left="993" w:right="400"/>
        <w:jc w:val="center"/>
        <w:rPr>
          <w:rFonts w:ascii="Times New Roman" w:hAnsi="Times New Roman" w:cs="Times New Roman"/>
          <w:b/>
          <w:sz w:val="24"/>
          <w:szCs w:val="24"/>
        </w:rPr>
      </w:pP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ЛИЧНОСТНЫЕ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Гражданского воспитания:</w:t>
      </w:r>
    </w:p>
    <w:p w:rsidR="00556D3C" w:rsidRPr="00356533" w:rsidRDefault="00556D3C" w:rsidP="005329F5">
      <w:pPr>
        <w:pStyle w:val="a3"/>
        <w:numPr>
          <w:ilvl w:val="0"/>
          <w:numId w:val="15"/>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Патриотического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w:t>
      </w:r>
      <w:r>
        <w:rPr>
          <w:rFonts w:ascii="Times New Roman" w:hAnsi="Times New Roman" w:cs="Times New Roman"/>
          <w:sz w:val="24"/>
          <w:szCs w:val="24"/>
        </w:rPr>
        <w:t xml:space="preserve"> </w:t>
      </w:r>
      <w:r w:rsidRPr="009C384A">
        <w:rPr>
          <w:rFonts w:ascii="Times New Roman" w:hAnsi="Times New Roman" w:cs="Times New Roman"/>
          <w:sz w:val="24"/>
          <w:szCs w:val="24"/>
        </w:rPr>
        <w:t>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Духовно-нравственного воспитания:</w:t>
      </w:r>
    </w:p>
    <w:p w:rsidR="00556D3C" w:rsidRPr="00356533" w:rsidRDefault="00556D3C" w:rsidP="005329F5">
      <w:pPr>
        <w:pStyle w:val="a3"/>
        <w:numPr>
          <w:ilvl w:val="0"/>
          <w:numId w:val="16"/>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56D3C" w:rsidRPr="009C384A" w:rsidRDefault="00556D3C" w:rsidP="005329F5">
      <w:pPr>
        <w:spacing w:after="0" w:line="240" w:lineRule="auto"/>
        <w:ind w:left="993" w:right="400" w:firstLine="360"/>
        <w:jc w:val="both"/>
        <w:rPr>
          <w:rFonts w:ascii="Times New Roman" w:hAnsi="Times New Roman" w:cs="Times New Roman"/>
          <w:sz w:val="24"/>
          <w:szCs w:val="24"/>
        </w:rPr>
      </w:pPr>
      <w:r w:rsidRPr="009C384A">
        <w:rPr>
          <w:rFonts w:ascii="Times New Roman" w:hAnsi="Times New Roman" w:cs="Times New Roman"/>
          <w:sz w:val="24"/>
          <w:szCs w:val="24"/>
        </w:rPr>
        <w:t>Эстетического воспитания:</w:t>
      </w:r>
    </w:p>
    <w:p w:rsidR="00556D3C" w:rsidRPr="00356533" w:rsidRDefault="00556D3C" w:rsidP="005329F5">
      <w:pPr>
        <w:pStyle w:val="a3"/>
        <w:numPr>
          <w:ilvl w:val="0"/>
          <w:numId w:val="16"/>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 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556D3C" w:rsidRPr="00356533" w:rsidRDefault="00556D3C" w:rsidP="005329F5">
      <w:pPr>
        <w:pStyle w:val="a3"/>
        <w:numPr>
          <w:ilvl w:val="0"/>
          <w:numId w:val="16"/>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56D3C" w:rsidRPr="00356533" w:rsidRDefault="00556D3C" w:rsidP="005329F5">
      <w:pPr>
        <w:pStyle w:val="a3"/>
        <w:numPr>
          <w:ilvl w:val="0"/>
          <w:numId w:val="16"/>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умение принимать себя и других, не осуждая;</w:t>
      </w:r>
    </w:p>
    <w:p w:rsidR="00556D3C" w:rsidRPr="00356533" w:rsidRDefault="00556D3C" w:rsidP="005329F5">
      <w:pPr>
        <w:pStyle w:val="a3"/>
        <w:numPr>
          <w:ilvl w:val="0"/>
          <w:numId w:val="16"/>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 знание своего права на ошибку и такого же права другого человека.</w:t>
      </w:r>
    </w:p>
    <w:p w:rsidR="00556D3C" w:rsidRPr="009C384A" w:rsidRDefault="00556D3C" w:rsidP="005329F5">
      <w:pPr>
        <w:spacing w:after="0" w:line="240" w:lineRule="auto"/>
        <w:ind w:left="993" w:right="400" w:firstLine="360"/>
        <w:jc w:val="both"/>
        <w:rPr>
          <w:rFonts w:ascii="Times New Roman" w:hAnsi="Times New Roman" w:cs="Times New Roman"/>
          <w:sz w:val="24"/>
          <w:szCs w:val="24"/>
        </w:rPr>
      </w:pPr>
      <w:r w:rsidRPr="009C384A">
        <w:rPr>
          <w:rFonts w:ascii="Times New Roman" w:hAnsi="Times New Roman" w:cs="Times New Roman"/>
          <w:sz w:val="24"/>
          <w:szCs w:val="24"/>
        </w:rPr>
        <w:t>Трудового воспитания:</w:t>
      </w:r>
    </w:p>
    <w:p w:rsidR="00556D3C" w:rsidRPr="00356533" w:rsidRDefault="00556D3C" w:rsidP="005329F5">
      <w:pPr>
        <w:pStyle w:val="a3"/>
        <w:numPr>
          <w:ilvl w:val="0"/>
          <w:numId w:val="17"/>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56D3C" w:rsidRPr="00356533" w:rsidRDefault="00556D3C" w:rsidP="005329F5">
      <w:pPr>
        <w:pStyle w:val="a3"/>
        <w:numPr>
          <w:ilvl w:val="0"/>
          <w:numId w:val="17"/>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умение рассказать о своих планах на будущее.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Экологического воспитания:</w:t>
      </w:r>
    </w:p>
    <w:p w:rsidR="00556D3C" w:rsidRPr="00356533" w:rsidRDefault="00556D3C" w:rsidP="005329F5">
      <w:pPr>
        <w:pStyle w:val="a3"/>
        <w:numPr>
          <w:ilvl w:val="0"/>
          <w:numId w:val="18"/>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56D3C" w:rsidRPr="00356533" w:rsidRDefault="00556D3C" w:rsidP="005329F5">
      <w:pPr>
        <w:pStyle w:val="a3"/>
        <w:numPr>
          <w:ilvl w:val="0"/>
          <w:numId w:val="18"/>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w:t>
      </w:r>
    </w:p>
    <w:p w:rsidR="00556D3C" w:rsidRPr="00356533" w:rsidRDefault="00556D3C" w:rsidP="005329F5">
      <w:pPr>
        <w:pStyle w:val="a3"/>
        <w:numPr>
          <w:ilvl w:val="0"/>
          <w:numId w:val="19"/>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 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Адаптации обучающегося к изменяющимся условиям социальной и природной среды:</w:t>
      </w:r>
    </w:p>
    <w:p w:rsidR="00556D3C" w:rsidRPr="00356533" w:rsidRDefault="00556D3C" w:rsidP="005329F5">
      <w:pPr>
        <w:pStyle w:val="a3"/>
        <w:numPr>
          <w:ilvl w:val="0"/>
          <w:numId w:val="19"/>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56D3C" w:rsidRPr="00356533" w:rsidRDefault="00556D3C" w:rsidP="005329F5">
      <w:pPr>
        <w:pStyle w:val="a3"/>
        <w:numPr>
          <w:ilvl w:val="0"/>
          <w:numId w:val="19"/>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56D3C" w:rsidRPr="00356533" w:rsidRDefault="00556D3C" w:rsidP="005329F5">
      <w:pPr>
        <w:pStyle w:val="a3"/>
        <w:numPr>
          <w:ilvl w:val="0"/>
          <w:numId w:val="19"/>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способность осознавать  стрессовую  ситуацию,  оценивать</w:t>
      </w:r>
    </w:p>
    <w:p w:rsidR="00556D3C" w:rsidRPr="00356533" w:rsidRDefault="00556D3C" w:rsidP="005329F5">
      <w:pPr>
        <w:pStyle w:val="a3"/>
        <w:numPr>
          <w:ilvl w:val="0"/>
          <w:numId w:val="19"/>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Овладение универсальными учебными познавательными действиями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Базовые исследовательские действия:</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составлять алгоритм действий и использовать его для решения учебных задач;</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обобщений;</w:t>
      </w:r>
    </w:p>
    <w:p w:rsidR="00556D3C" w:rsidRPr="00356533" w:rsidRDefault="00556D3C" w:rsidP="005329F5">
      <w:pPr>
        <w:pStyle w:val="a3"/>
        <w:numPr>
          <w:ilvl w:val="0"/>
          <w:numId w:val="20"/>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356533" w:rsidRDefault="00556D3C" w:rsidP="005329F5">
      <w:pPr>
        <w:pStyle w:val="a3"/>
        <w:numPr>
          <w:ilvl w:val="0"/>
          <w:numId w:val="21"/>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56D3C" w:rsidRPr="00356533" w:rsidRDefault="00556D3C" w:rsidP="005329F5">
      <w:pPr>
        <w:pStyle w:val="a3"/>
        <w:numPr>
          <w:ilvl w:val="0"/>
          <w:numId w:val="21"/>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556D3C" w:rsidRPr="00356533" w:rsidRDefault="00556D3C" w:rsidP="005329F5">
      <w:pPr>
        <w:pStyle w:val="a3"/>
        <w:numPr>
          <w:ilvl w:val="0"/>
          <w:numId w:val="21"/>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 формации с целью решения учебных задач;</w:t>
      </w:r>
    </w:p>
    <w:p w:rsidR="00556D3C" w:rsidRPr="00356533" w:rsidRDefault="00556D3C" w:rsidP="005329F5">
      <w:pPr>
        <w:pStyle w:val="a3"/>
        <w:numPr>
          <w:ilvl w:val="0"/>
          <w:numId w:val="21"/>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56D3C" w:rsidRPr="00356533" w:rsidRDefault="00556D3C" w:rsidP="005329F5">
      <w:pPr>
        <w:pStyle w:val="a3"/>
        <w:numPr>
          <w:ilvl w:val="0"/>
          <w:numId w:val="21"/>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56D3C" w:rsidRPr="00356533" w:rsidRDefault="00556D3C" w:rsidP="005329F5">
      <w:pPr>
        <w:pStyle w:val="a3"/>
        <w:numPr>
          <w:ilvl w:val="0"/>
          <w:numId w:val="21"/>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56D3C" w:rsidRPr="00356533" w:rsidRDefault="00556D3C" w:rsidP="005329F5">
      <w:pPr>
        <w:pStyle w:val="a3"/>
        <w:numPr>
          <w:ilvl w:val="0"/>
          <w:numId w:val="21"/>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556D3C" w:rsidRPr="00356533" w:rsidRDefault="00556D3C" w:rsidP="005329F5">
      <w:pPr>
        <w:pStyle w:val="a3"/>
        <w:numPr>
          <w:ilvl w:val="0"/>
          <w:numId w:val="21"/>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эффективно запоминать и систематизировать информацию.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Овладение универсальными учебными коммуникативными действиями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Общение:</w:t>
      </w:r>
    </w:p>
    <w:p w:rsidR="00556D3C" w:rsidRPr="00356533" w:rsidRDefault="00556D3C" w:rsidP="005329F5">
      <w:pPr>
        <w:pStyle w:val="a3"/>
        <w:numPr>
          <w:ilvl w:val="0"/>
          <w:numId w:val="22"/>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 логической речи и в письменных текстах;</w:t>
      </w:r>
    </w:p>
    <w:p w:rsidR="00556D3C" w:rsidRPr="00356533" w:rsidRDefault="00556D3C" w:rsidP="005329F5">
      <w:pPr>
        <w:pStyle w:val="a3"/>
        <w:numPr>
          <w:ilvl w:val="0"/>
          <w:numId w:val="22"/>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распознавать невербальные средства общения, понимать значение социальных знаков;</w:t>
      </w:r>
    </w:p>
    <w:p w:rsidR="00556D3C" w:rsidRPr="00356533" w:rsidRDefault="00556D3C" w:rsidP="005329F5">
      <w:pPr>
        <w:pStyle w:val="a3"/>
        <w:numPr>
          <w:ilvl w:val="0"/>
          <w:numId w:val="22"/>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556D3C" w:rsidRPr="00356533" w:rsidRDefault="00556D3C" w:rsidP="005329F5">
      <w:pPr>
        <w:pStyle w:val="a3"/>
        <w:numPr>
          <w:ilvl w:val="0"/>
          <w:numId w:val="22"/>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56D3C" w:rsidRPr="00356533" w:rsidRDefault="00556D3C" w:rsidP="005329F5">
      <w:pPr>
        <w:pStyle w:val="a3"/>
        <w:numPr>
          <w:ilvl w:val="0"/>
          <w:numId w:val="22"/>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56D3C" w:rsidRPr="00356533" w:rsidRDefault="00556D3C" w:rsidP="005329F5">
      <w:pPr>
        <w:pStyle w:val="a3"/>
        <w:numPr>
          <w:ilvl w:val="0"/>
          <w:numId w:val="22"/>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56D3C" w:rsidRPr="00356533" w:rsidRDefault="00556D3C" w:rsidP="005329F5">
      <w:pPr>
        <w:pStyle w:val="a3"/>
        <w:numPr>
          <w:ilvl w:val="0"/>
          <w:numId w:val="22"/>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556D3C" w:rsidRPr="00356533" w:rsidRDefault="00556D3C" w:rsidP="005329F5">
      <w:pPr>
        <w:pStyle w:val="a3"/>
        <w:numPr>
          <w:ilvl w:val="0"/>
          <w:numId w:val="22"/>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Совместная деятельность:</w:t>
      </w:r>
    </w:p>
    <w:p w:rsidR="00556D3C" w:rsidRPr="00356533" w:rsidRDefault="00556D3C" w:rsidP="005329F5">
      <w:pPr>
        <w:pStyle w:val="a3"/>
        <w:numPr>
          <w:ilvl w:val="0"/>
          <w:numId w:val="23"/>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56D3C" w:rsidRPr="00356533" w:rsidRDefault="00556D3C" w:rsidP="005329F5">
      <w:pPr>
        <w:pStyle w:val="a3"/>
        <w:numPr>
          <w:ilvl w:val="0"/>
          <w:numId w:val="23"/>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56D3C" w:rsidRPr="00356533" w:rsidRDefault="00556D3C" w:rsidP="005329F5">
      <w:pPr>
        <w:pStyle w:val="a3"/>
        <w:numPr>
          <w:ilvl w:val="0"/>
          <w:numId w:val="23"/>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56D3C" w:rsidRPr="00356533" w:rsidRDefault="00556D3C" w:rsidP="005329F5">
      <w:pPr>
        <w:pStyle w:val="a3"/>
        <w:numPr>
          <w:ilvl w:val="0"/>
          <w:numId w:val="23"/>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56D3C" w:rsidRPr="00356533" w:rsidRDefault="00556D3C" w:rsidP="005329F5">
      <w:pPr>
        <w:pStyle w:val="a3"/>
        <w:numPr>
          <w:ilvl w:val="0"/>
          <w:numId w:val="23"/>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Овладение универсальными учебными регулятивными действиями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356533" w:rsidRDefault="00556D3C" w:rsidP="005329F5">
      <w:pPr>
        <w:pStyle w:val="a3"/>
        <w:numPr>
          <w:ilvl w:val="0"/>
          <w:numId w:val="24"/>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выявлять проблемы для решения в учебных и жизненных ситуациях;</w:t>
      </w:r>
    </w:p>
    <w:p w:rsidR="00556D3C" w:rsidRPr="00356533" w:rsidRDefault="00556D3C" w:rsidP="005329F5">
      <w:pPr>
        <w:pStyle w:val="a3"/>
        <w:numPr>
          <w:ilvl w:val="0"/>
          <w:numId w:val="24"/>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556D3C" w:rsidRPr="00356533" w:rsidRDefault="00556D3C" w:rsidP="005329F5">
      <w:pPr>
        <w:pStyle w:val="a3"/>
        <w:numPr>
          <w:ilvl w:val="0"/>
          <w:numId w:val="24"/>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56D3C" w:rsidRPr="00356533" w:rsidRDefault="00556D3C" w:rsidP="005329F5">
      <w:pPr>
        <w:pStyle w:val="a3"/>
        <w:numPr>
          <w:ilvl w:val="0"/>
          <w:numId w:val="24"/>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56D3C" w:rsidRPr="00356533" w:rsidRDefault="00556D3C" w:rsidP="005329F5">
      <w:pPr>
        <w:pStyle w:val="a3"/>
        <w:numPr>
          <w:ilvl w:val="0"/>
          <w:numId w:val="24"/>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делать выбор и брать ответственность за решение.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Самоконтроль:</w:t>
      </w:r>
    </w:p>
    <w:p w:rsidR="00556D3C" w:rsidRPr="00356533" w:rsidRDefault="00556D3C" w:rsidP="005329F5">
      <w:pPr>
        <w:pStyle w:val="a3"/>
        <w:numPr>
          <w:ilvl w:val="0"/>
          <w:numId w:val="25"/>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556D3C" w:rsidRPr="00356533" w:rsidRDefault="00556D3C" w:rsidP="005329F5">
      <w:pPr>
        <w:pStyle w:val="a3"/>
        <w:numPr>
          <w:ilvl w:val="0"/>
          <w:numId w:val="25"/>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давать адекватную оценку учебной ситуации и предлагать план её изменения;</w:t>
      </w:r>
    </w:p>
    <w:p w:rsidR="00556D3C" w:rsidRPr="00356533" w:rsidRDefault="00556D3C" w:rsidP="005329F5">
      <w:pPr>
        <w:pStyle w:val="a3"/>
        <w:numPr>
          <w:ilvl w:val="0"/>
          <w:numId w:val="25"/>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56D3C" w:rsidRPr="00356533" w:rsidRDefault="00556D3C" w:rsidP="005329F5">
      <w:pPr>
        <w:pStyle w:val="a3"/>
        <w:numPr>
          <w:ilvl w:val="0"/>
          <w:numId w:val="25"/>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объяснять причины достижения (не 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Эмоциональный интеллект:</w:t>
      </w:r>
    </w:p>
    <w:p w:rsidR="00556D3C" w:rsidRPr="00356533" w:rsidRDefault="00556D3C" w:rsidP="005329F5">
      <w:pPr>
        <w:pStyle w:val="a3"/>
        <w:numPr>
          <w:ilvl w:val="0"/>
          <w:numId w:val="26"/>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развивать способность управлять собственными эмоциями и эмоциями других;</w:t>
      </w:r>
    </w:p>
    <w:p w:rsidR="00556D3C" w:rsidRPr="00356533" w:rsidRDefault="00556D3C" w:rsidP="005329F5">
      <w:pPr>
        <w:pStyle w:val="a3"/>
        <w:numPr>
          <w:ilvl w:val="0"/>
          <w:numId w:val="26"/>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Принятие себя и других:</w:t>
      </w:r>
    </w:p>
    <w:p w:rsidR="00556D3C" w:rsidRPr="00356533" w:rsidRDefault="00556D3C" w:rsidP="005329F5">
      <w:pPr>
        <w:pStyle w:val="a3"/>
        <w:numPr>
          <w:ilvl w:val="0"/>
          <w:numId w:val="27"/>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rsidR="00556D3C" w:rsidRPr="00356533" w:rsidRDefault="00556D3C" w:rsidP="005329F5">
      <w:pPr>
        <w:pStyle w:val="a3"/>
        <w:numPr>
          <w:ilvl w:val="0"/>
          <w:numId w:val="27"/>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принимать себя и других, не осуждая; проявлять открытость;</w:t>
      </w:r>
    </w:p>
    <w:p w:rsidR="00556D3C" w:rsidRPr="00356533" w:rsidRDefault="00556D3C" w:rsidP="005329F5">
      <w:pPr>
        <w:pStyle w:val="a3"/>
        <w:numPr>
          <w:ilvl w:val="0"/>
          <w:numId w:val="27"/>
        </w:numPr>
        <w:spacing w:after="0" w:line="240" w:lineRule="auto"/>
        <w:ind w:left="993" w:right="400"/>
        <w:jc w:val="both"/>
        <w:rPr>
          <w:rFonts w:ascii="Times New Roman" w:hAnsi="Times New Roman" w:cs="Times New Roman"/>
          <w:sz w:val="24"/>
          <w:szCs w:val="24"/>
        </w:rPr>
      </w:pPr>
      <w:r w:rsidRPr="00356533">
        <w:rPr>
          <w:rFonts w:ascii="Times New Roman" w:hAnsi="Times New Roman" w:cs="Times New Roman"/>
          <w:sz w:val="24"/>
          <w:szCs w:val="24"/>
        </w:rPr>
        <w:t>осознавать невозможность контролировать всё вокруг.</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ПРЕДМЕТНЫЕ РЕЗУЛЬТАТЫ</w:t>
      </w: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5</w:t>
      </w:r>
      <w:r w:rsidRPr="00356533">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Устно пересказывать прочитанный или прослушанный текст объёмом не менее 100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знание основных признаков текста (повествование) в практике его создания.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текста — целостность, связность, информативность).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СИСТЕМА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Фонетика. Графика. Орфоэпия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фонетический анализ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Орфография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изученные орфограммы.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Лексикология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тематические группы слов, родовые и видовые понятия.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Морфемика. Орфография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морфему как минимальную значимую единицу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морфемный анализ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w:t>
      </w:r>
      <w:r>
        <w:rPr>
          <w:rFonts w:ascii="Times New Roman" w:hAnsi="Times New Roman" w:cs="Times New Roman"/>
          <w:sz w:val="24"/>
          <w:szCs w:val="24"/>
        </w:rPr>
        <w:t xml:space="preserve"> </w:t>
      </w:r>
      <w:r w:rsidRPr="009C384A">
        <w:rPr>
          <w:rFonts w:ascii="Times New Roman" w:hAnsi="Times New Roman" w:cs="Times New Roman"/>
          <w:sz w:val="24"/>
          <w:szCs w:val="24"/>
        </w:rPr>
        <w:t>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Уместно использовать слова с суффиксами оценки в собственной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Морфология. Культура речи. Орфография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имена существительные, имена прилагательные, глаголы.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Имя существительное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Определять лексико-грамматические разряды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правописания имён существительных: безударных окончаний; о — е (ё) после шипящих и ц в суф- фиксах  и  окончаниях;  суффиксов  -чик-  —  -щик-,  -ек-  —</w:t>
      </w:r>
      <w:r>
        <w:rPr>
          <w:rFonts w:ascii="Times New Roman" w:hAnsi="Times New Roman" w:cs="Times New Roman"/>
          <w:sz w:val="24"/>
          <w:szCs w:val="24"/>
        </w:rPr>
        <w:t xml:space="preserve"> </w:t>
      </w:r>
      <w:r w:rsidRPr="009C384A">
        <w:rPr>
          <w:rFonts w:ascii="Times New Roman" w:hAnsi="Times New Roman" w:cs="Times New Roman"/>
          <w:sz w:val="24"/>
          <w:szCs w:val="24"/>
        </w:rPr>
        <w:t>-ик- (-чик-); корней с  чередованием а // о: -лаг- — -лож-;</w:t>
      </w:r>
      <w:r>
        <w:rPr>
          <w:rFonts w:ascii="Times New Roman" w:hAnsi="Times New Roman" w:cs="Times New Roman"/>
          <w:sz w:val="24"/>
          <w:szCs w:val="24"/>
        </w:rPr>
        <w:t xml:space="preserve"> </w:t>
      </w:r>
      <w:r w:rsidRPr="009C384A">
        <w:rPr>
          <w:rFonts w:ascii="Times New Roman" w:hAnsi="Times New Roman" w:cs="Times New Roman"/>
          <w:sz w:val="24"/>
          <w:szCs w:val="24"/>
        </w:rPr>
        <w:t>-раст- — -ращ- — -рос-; -гар- — -гор-, -зар- — -зор-; -клан- —</w:t>
      </w:r>
      <w:r>
        <w:rPr>
          <w:rFonts w:ascii="Times New Roman" w:hAnsi="Times New Roman" w:cs="Times New Roman"/>
          <w:sz w:val="24"/>
          <w:szCs w:val="24"/>
        </w:rPr>
        <w:t xml:space="preserve"> </w:t>
      </w:r>
      <w:r w:rsidRPr="009C384A">
        <w:rPr>
          <w:rFonts w:ascii="Times New Roman" w:hAnsi="Times New Roman" w:cs="Times New Roman"/>
          <w:sz w:val="24"/>
          <w:szCs w:val="24"/>
        </w:rPr>
        <w:t>-клон-,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 сание собственных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Имя прилагательное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правописания имён прилагательных: без- 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глаголы совершенного и несовершенного вида, возвратные и невозвратные.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Определять спряжение глагола, уметь спрягать глаголы.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частичный  морфологический   анализ   глаголов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Синтаксис. Культура речи.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 ученного); применять знания по синтаксису и пунктуации при выполнении языкового анализа различных видов и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 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на письме пунктуационные нормы при постановке</w:t>
      </w:r>
      <w:r>
        <w:rPr>
          <w:rFonts w:ascii="Times New Roman" w:hAnsi="Times New Roman" w:cs="Times New Roman"/>
          <w:sz w:val="24"/>
          <w:szCs w:val="24"/>
        </w:rPr>
        <w:t xml:space="preserve"> </w:t>
      </w:r>
      <w:r w:rsidRPr="009C384A">
        <w:rPr>
          <w:rFonts w:ascii="Times New Roman" w:hAnsi="Times New Roman" w:cs="Times New Roman"/>
          <w:sz w:val="24"/>
          <w:szCs w:val="24"/>
        </w:rPr>
        <w:t>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6</w:t>
      </w:r>
      <w:r w:rsidRPr="00356533">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 ка межнационального общения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Иметь представление о русском литературном языке.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Pr>
          <w:rFonts w:ascii="Times New Roman" w:hAnsi="Times New Roman" w:cs="Times New Roman"/>
          <w:sz w:val="24"/>
          <w:szCs w:val="24"/>
        </w:rPr>
        <w:tab/>
      </w: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 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Устно пересказывать прочитанный или прослушанный текст объёмом не менее 110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СИСТЕМА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Лексикология. Культура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 пользовать толковые словари.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Словообразование. Культура речи. Орфография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Морфология. Культура речи. Орфография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особенности словообразования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слитного и дефисного написания пол- и</w:t>
      </w:r>
      <w:r>
        <w:rPr>
          <w:rFonts w:ascii="Times New Roman" w:hAnsi="Times New Roman" w:cs="Times New Roman"/>
          <w:sz w:val="24"/>
          <w:szCs w:val="24"/>
        </w:rPr>
        <w:t xml:space="preserve"> </w:t>
      </w:r>
      <w:r w:rsidRPr="009C384A">
        <w:rPr>
          <w:rFonts w:ascii="Times New Roman" w:hAnsi="Times New Roman" w:cs="Times New Roman"/>
          <w:sz w:val="24"/>
          <w:szCs w:val="24"/>
        </w:rPr>
        <w:t>полу- со словами.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произношения, постановки ударения (в рам- ках изученного), словоизменения имён существительных.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правописания ь в формах глагола повелительного наклонения.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w:t>
      </w:r>
      <w:r>
        <w:rPr>
          <w:rFonts w:ascii="Times New Roman" w:hAnsi="Times New Roman" w:cs="Times New Roman"/>
          <w:sz w:val="24"/>
          <w:szCs w:val="24"/>
        </w:rPr>
        <w:t xml:space="preserve"> </w:t>
      </w:r>
      <w:r w:rsidRPr="009C384A">
        <w:rPr>
          <w:rFonts w:ascii="Times New Roman" w:hAnsi="Times New Roman" w:cs="Times New Roman"/>
          <w:sz w:val="24"/>
          <w:szCs w:val="24"/>
        </w:rPr>
        <w:t>по морфологии при выполнении языкового анализа различных видов и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7</w:t>
      </w:r>
      <w:r w:rsidRPr="00356533">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Иметь представление о языке как развивающемся явлении.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Осознавать взаимосвязь языка, культуры и истории народа (приводить примеры).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 личных функционально-смысловых типов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Устно пересказывать прослушанный или прочитанный текст объёмом не менее 120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Выявлять лексические и грамматические средства связи предложений и частей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Представлять сообщение на заданную тему в виде презентации.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нормами построения текстов публицистического стиля.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СИСТЕМА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грамматические словари и справочники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Морфология. Культура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Причастие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морфологический анализ причастий, применять это умение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 чий, горящий — горячий). Правильно употреблять причастия с суффиксом -ся. Правильно устанавливать согласование в словосочетаниях типа прич. + сущ.</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Pr>
          <w:rFonts w:ascii="Times New Roman" w:hAnsi="Times New Roman" w:cs="Times New Roman"/>
          <w:sz w:val="24"/>
          <w:szCs w:val="24"/>
        </w:rPr>
        <w:t xml:space="preserve"> </w:t>
      </w:r>
      <w:r w:rsidRPr="009C384A">
        <w:rPr>
          <w:rFonts w:ascii="Times New Roman" w:hAnsi="Times New Roman" w:cs="Times New Roman"/>
          <w:sz w:val="24"/>
          <w:szCs w:val="24"/>
        </w:rPr>
        <w:t>-вш- действительных причастий прошедшего времени, перед суффиксом -нн- страдательных причастий прошедшего времени; написания не с причастиями.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 расставлять знаки препинания в предложениях с причастным оборотом.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Деепричастие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деепричастия  как  особую  группу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Определять признаки глагола и наречия в деепричастии.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деепричастия совершенного и несовершенного вида.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морфологический анализ деепричастий, применять это умение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Конструировать деепричастный оборот. Определять роль деепричастия в предложении.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Уместно использовать деепричастия в речи. Правильно ставить ударение в деепричастиях.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Наречие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морфологический анализ наречий, применять это умение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правила слитного, раздельного и дефисного на- писания наречий; написания н и нн в наречиях на -о и -е; на- 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Слова категории состояния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Служебные части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видов и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Союз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 xml:space="preserve">Характеризовать союз как служебную часть речи; различать разряды союзов по значению, </w:t>
      </w:r>
      <w:r>
        <w:rPr>
          <w:rFonts w:ascii="Times New Roman" w:hAnsi="Times New Roman" w:cs="Times New Roman"/>
          <w:sz w:val="24"/>
          <w:szCs w:val="24"/>
        </w:rPr>
        <w:t>по строению; объяснять роль сою</w:t>
      </w:r>
      <w:r w:rsidRPr="009C384A">
        <w:rPr>
          <w:rFonts w:ascii="Times New Roman" w:hAnsi="Times New Roman" w:cs="Times New Roman"/>
          <w:sz w:val="24"/>
          <w:szCs w:val="24"/>
        </w:rPr>
        <w:t>зов в тексте, в том числе как средств связи однородных членов предложения и частей сложного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морфологический анализ союзов, применять это умение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Частица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морфологический анализ частиц, применять это умение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Междометия и звукоподражательные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пунктуационные нормы оформления предложений с междометиями.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грамматические омонимы.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8</w:t>
      </w:r>
      <w:r w:rsidRPr="00356533">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Иметь представление о русском языке как одном из славянских языков.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Устно пересказывать прочитанный или прослушанный текст объёмом не менее 140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w:t>
      </w:r>
      <w:r>
        <w:rPr>
          <w:rFonts w:ascii="Times New Roman" w:hAnsi="Times New Roman" w:cs="Times New Roman"/>
          <w:sz w:val="24"/>
          <w:szCs w:val="24"/>
        </w:rPr>
        <w:t xml:space="preserve"> </w:t>
      </w:r>
      <w:r w:rsidRPr="009C384A">
        <w:rPr>
          <w:rFonts w:ascii="Times New Roman" w:hAnsi="Times New Roman" w:cs="Times New Roman"/>
          <w:sz w:val="24"/>
          <w:szCs w:val="24"/>
        </w:rPr>
        <w:t>не менее 230 слов; для сжатого и выборочного изложения — не менее 260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СИСТЕМА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Cинтаксис. Культура речи.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Иметь представление о синтаксисе как разделе лингвистики.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словосочетание и предложение как единицы синтаксиса.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функции знаков препинания.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Словосочетание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нормы построения словосочетаний.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 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сложные предложения, конструкции с чужой речью (в рамках изученного).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9</w:t>
      </w:r>
      <w:r w:rsidRPr="00356533">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 и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Устно пересказывать прочитанный или прослушанный текст объёмом не менее 150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 проверяемыми написаниями).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Устанавливать принадлежность текста к функционально- смысловому типу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Выявлять отличительные признаки текстов разных жанров.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Pr>
          <w:rFonts w:ascii="Times New Roman" w:hAnsi="Times New Roman" w:cs="Times New Roman"/>
          <w:sz w:val="24"/>
          <w:szCs w:val="24"/>
        </w:rPr>
        <w:tab/>
      </w:r>
      <w:r w:rsidRPr="009C384A">
        <w:rPr>
          <w:rFonts w:ascii="Times New Roman" w:hAnsi="Times New Roman" w:cs="Times New Roman"/>
          <w:sz w:val="24"/>
          <w:szCs w:val="24"/>
        </w:rPr>
        <w:t>Создавать высказывание на основе текста: выражать своё от- ношение к прочитанному или прослушанному в устной и письменной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r>
        <w:rPr>
          <w:rFonts w:ascii="Times New Roman" w:hAnsi="Times New Roman" w:cs="Times New Roman"/>
          <w:sz w:val="24"/>
          <w:szCs w:val="24"/>
        </w:rPr>
        <w:t xml:space="preserve"> </w:t>
      </w:r>
      <w:r w:rsidRPr="009C384A">
        <w:rPr>
          <w:rFonts w:ascii="Times New Roman" w:hAnsi="Times New Roman" w:cs="Times New Roman"/>
          <w:sz w:val="24"/>
          <w:szCs w:val="24"/>
        </w:rPr>
        <w:t>содержание таблицы, схемы в виде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Функциональные разновидности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при создании собственного текста нормы по- 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Составлять тезисы, конспект, писать рецензию, реферат.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СИСТЕМА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Cинтаксис. Культура речи.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Сложносочинённое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особенности употребления сложносочинённых предложений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основные нормы построения сложносочинённого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синтаксический и пунктуационный анализ сложносочинённых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нормы постановки знаков препинания в сложно- сочинённых предложениях.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Сложноподчинённое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синтаксический и пунктуационный анализ сложноподчинённых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Бессоюзное сложное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синтаксический и пунктуационный анализ бессоюзных сложных предложений.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Сложные предложения с разными видами союзной и бессоюзной связи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типы сложных предложений с разными видами связи.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Понимать основные нормы построения сложных предложений с разными видами связи.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Употреблять сложные предложения с разными видами связи в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Прямая и косвенная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Уметь цитировать и применять разные способы включения цитат в высказывание.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56533" w:rsidRDefault="00556D3C" w:rsidP="005329F5">
      <w:pPr>
        <w:spacing w:after="0" w:line="240" w:lineRule="auto"/>
        <w:ind w:left="993" w:right="400"/>
        <w:jc w:val="center"/>
        <w:rPr>
          <w:rFonts w:ascii="Times New Roman" w:hAnsi="Times New Roman" w:cs="Times New Roman"/>
          <w:b/>
          <w:sz w:val="24"/>
          <w:szCs w:val="24"/>
        </w:rPr>
      </w:pPr>
      <w:r w:rsidRPr="00356533">
        <w:rPr>
          <w:rFonts w:ascii="Times New Roman" w:hAnsi="Times New Roman" w:cs="Times New Roman"/>
          <w:b/>
          <w:sz w:val="24"/>
          <w:szCs w:val="24"/>
        </w:rPr>
        <w:t>ЛИТЕРАТУРА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r>
        <w:rPr>
          <w:rFonts w:ascii="Times New Roman" w:hAnsi="Times New Roman" w:cs="Times New Roman"/>
          <w:sz w:val="24"/>
          <w:szCs w:val="24"/>
        </w:rPr>
        <w:t xml:space="preserve"> </w:t>
      </w:r>
      <w:r w:rsidRPr="009C384A">
        <w:rPr>
          <w:rFonts w:ascii="Times New Roman" w:hAnsi="Times New Roman" w:cs="Times New Roman"/>
          <w:sz w:val="24"/>
          <w:szCs w:val="24"/>
        </w:rPr>
        <w:t>№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ПОЯСНИТЕЛЬНАЯ ЗАПИСКА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разработана  с  целью  оказания методической помощи учителю литературы,   ориентированной на современные тенденции в школьном образовании и активные методики обучения.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2/20).</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ОБЩАЯ ХАРАКТЕРИСТИКА УЧЕБНОГО ПРЕДМЕТА «ЛИТЕРАТУРА»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Полноценное литературное образование в основной школе не- возможно без учёта преемственности с курсом литературного</w:t>
      </w:r>
      <w:r>
        <w:rPr>
          <w:rFonts w:ascii="Times New Roman" w:hAnsi="Times New Roman" w:cs="Times New Roman"/>
          <w:sz w:val="24"/>
          <w:szCs w:val="24"/>
        </w:rPr>
        <w:t xml:space="preserve"> </w:t>
      </w:r>
      <w:r w:rsidRPr="009C384A">
        <w:rPr>
          <w:rFonts w:ascii="Times New Roman" w:hAnsi="Times New Roman" w:cs="Times New Roman"/>
          <w:sz w:val="24"/>
          <w:szCs w:val="24"/>
        </w:rPr>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ЦЕЛИ ИЗУЧЕНИЯ ПРЕДМЕТА «ЛИТЕРАТУРА»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Цели изучения предмета «Литература» в основной школе со- 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 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аргументировано отстаивая свою.</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МЕСТО УЧЕБНОГО ПРЕДМЕТА «ЛИТЕРАТУРА» В УЧЕБНОМ ПЛАНЕ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 xml:space="preserve">СОДЕРЖАНИЕ УЧЕБНОГО ПРЕДМЕТА «ЛИТЕРАТУРА» </w:t>
      </w: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ПО ГОДАМ ИЗУЧЕНИЯ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5</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Мифология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Мифы народов России и мира.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Фольклор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первой половины XIX века</w:t>
      </w:r>
      <w:r>
        <w:rPr>
          <w:rFonts w:ascii="Times New Roman" w:hAnsi="Times New Roman" w:cs="Times New Roman"/>
          <w:sz w:val="24"/>
          <w:szCs w:val="24"/>
        </w:rPr>
        <w:t>:</w:t>
      </w:r>
    </w:p>
    <w:p w:rsidR="00556D3C"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И. А. Крылов. Басни (три по выбору). Например, «Волк на псарне», «Листы и Корни», «Свинья под Дубом», «Квартет», «Осёл и Соловей», «Ворона и Лисица».</w:t>
      </w:r>
      <w:r>
        <w:rPr>
          <w:rFonts w:ascii="Times New Roman" w:hAnsi="Times New Roman" w:cs="Times New Roman"/>
          <w:sz w:val="24"/>
          <w:szCs w:val="24"/>
        </w:rPr>
        <w:t xml:space="preserve"> </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 С. Пушкин. Стихотворения (не менее трёх). «Зимнее утро», «Зимний вечер», «Няне» и др. «Сказка о мёртвой царевне и о семи богатырях».</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М. Ю. Лермонтов. Стихотворение «Бородино».</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Н. В. Гоголь. Повесть «Ночь перед Рождеством» из сборника «Вечера на хуторе близ Диканьки».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второй половины XIX века</w:t>
      </w:r>
      <w:r>
        <w:rPr>
          <w:rFonts w:ascii="Times New Roman" w:hAnsi="Times New Roman" w:cs="Times New Roman"/>
          <w:sz w:val="24"/>
          <w:szCs w:val="24"/>
        </w:rPr>
        <w:t>:</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И. С. Тургенев. Рассказ «Муму».</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Н. А. Некрасов. Стихотворения (не менее двух). «Крестьянские дети». «Школьник». Поэма «Мороз, Красный нос» (фрагмент).</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Л. Н. Толстой. Рассказ «Кавказский пленник».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XIX—ХХ веков</w:t>
      </w:r>
      <w:r>
        <w:rPr>
          <w:rFonts w:ascii="Times New Roman" w:hAnsi="Times New Roman" w:cs="Times New Roman"/>
          <w:sz w:val="24"/>
          <w:szCs w:val="24"/>
        </w:rPr>
        <w:t>:</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Юмористические рассказы отечественных писателей XIX— XX веков</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 П. Чехов (два рассказа по выбору). Например, «Лошадиная фамилия», «Мальчики», «Хирургия»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М. М. Зощенко (два рассказа по выбору). Например, «Галоша», «Лёля и Минька», «Ёлка», «Золотые слова», «Встреча»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Произведения отечественной литературы о природе и животных (не менее двух). Например, А. И. Куприна, М. М. Пришви- на, К. Г. Паустовского.</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 П. Платонов. Рассказы (один по выбору). Например, «Корова», «Никита»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 П. Астафьев. Рассказ «Васюткино озеро».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XX—XXI веков</w:t>
      </w:r>
      <w:r>
        <w:rPr>
          <w:rFonts w:ascii="Times New Roman" w:hAnsi="Times New Roman" w:cs="Times New Roman"/>
          <w:sz w:val="24"/>
          <w:szCs w:val="24"/>
        </w:rPr>
        <w:t>:</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Произведения отечественных  писателей  XIX—XXI  веков на тему детства (не менее двух).</w:t>
      </w:r>
      <w:r>
        <w:rPr>
          <w:rFonts w:ascii="Times New Roman" w:hAnsi="Times New Roman" w:cs="Times New Roman"/>
          <w:sz w:val="24"/>
          <w:szCs w:val="24"/>
        </w:rPr>
        <w:t xml:space="preserve"> </w:t>
      </w:r>
      <w:r w:rsidRPr="003A2F55">
        <w:rPr>
          <w:rFonts w:ascii="Times New Roman" w:hAnsi="Times New Roman" w:cs="Times New Roman"/>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народов Российской Федерации</w:t>
      </w:r>
      <w:r>
        <w:rPr>
          <w:rFonts w:ascii="Times New Roman" w:hAnsi="Times New Roman" w:cs="Times New Roman"/>
          <w:sz w:val="24"/>
          <w:szCs w:val="24"/>
        </w:rPr>
        <w:t>:</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Стихотворения (одно по выбору). Например, Р. Г. Гамзатов «Песня соловья»; М. Карим «Эту песню мать мне пела».</w:t>
      </w:r>
    </w:p>
    <w:p w:rsidR="00556D3C"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Зарубежная литература</w:t>
      </w:r>
      <w:r>
        <w:rPr>
          <w:rFonts w:ascii="Times New Roman" w:hAnsi="Times New Roman" w:cs="Times New Roman"/>
          <w:sz w:val="24"/>
          <w:szCs w:val="24"/>
        </w:rPr>
        <w:t>:</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Х. К. Андерсен. Сказки (одна по выбору). Например, «Снежная королева», «Соловей»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 xml:space="preserve">Зарубежная проза о детях и подростках (два произведения по выбору). Например, М. Твен. «Приключения Тома Сойера» (главы по выбору); </w:t>
      </w:r>
      <w:r>
        <w:rPr>
          <w:rFonts w:ascii="Times New Roman" w:hAnsi="Times New Roman" w:cs="Times New Roman"/>
          <w:sz w:val="24"/>
          <w:szCs w:val="24"/>
        </w:rPr>
        <w:t xml:space="preserve"> </w:t>
      </w:r>
      <w:r w:rsidRPr="003A2F55">
        <w:rPr>
          <w:rFonts w:ascii="Times New Roman" w:hAnsi="Times New Roman" w:cs="Times New Roman"/>
          <w:sz w:val="24"/>
          <w:szCs w:val="24"/>
        </w:rPr>
        <w:t>Дж. Лондон. «Сказание о Кише»; Р. Брэдбери. Рассказы. Например, «Каникулы», «Звук бегущих ног», «Зелёное утро»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Зарубежная приключенческая проза (два произведения по выбору).</w:t>
      </w:r>
      <w:r>
        <w:rPr>
          <w:rFonts w:ascii="Times New Roman" w:hAnsi="Times New Roman" w:cs="Times New Roman"/>
          <w:sz w:val="24"/>
          <w:szCs w:val="24"/>
        </w:rPr>
        <w:t xml:space="preserve"> </w:t>
      </w:r>
      <w:r w:rsidRPr="003A2F55">
        <w:rPr>
          <w:rFonts w:ascii="Times New Roman" w:hAnsi="Times New Roman" w:cs="Times New Roman"/>
          <w:sz w:val="24"/>
          <w:szCs w:val="24"/>
        </w:rPr>
        <w:t>Например, Р. Л. Стивенсон. «Остров сокровищ», «Чёрная стрела»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Зарубежная проза о животных (одно-два произведения по выбору).</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Э. Сетон-Томпсон. «Королевская аналостанка»; Дж. Даррелл. «Говорящий свёрток»; Дж.  Лондон.  «Белый  клык»; Дж. Р. Киплинг. «Маугли», «Рикки-Тикки-Тави»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6</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Античная литература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Гомер. Поэмы. «Илиада», «Одиссея» (фрагменты).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Фольклор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Русские былины (не менее двух). Например, «Илья Муромец и Соловей-разбойник», «Садко».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Pr>
          <w:rFonts w:ascii="Times New Roman" w:hAnsi="Times New Roman" w:cs="Times New Roman"/>
          <w:sz w:val="24"/>
          <w:szCs w:val="24"/>
        </w:rPr>
        <w:t xml:space="preserve"> </w:t>
      </w:r>
      <w:r w:rsidRPr="009C384A">
        <w:rPr>
          <w:rFonts w:ascii="Times New Roman" w:hAnsi="Times New Roman" w:cs="Times New Roman"/>
          <w:sz w:val="24"/>
          <w:szCs w:val="24"/>
        </w:rPr>
        <w:t>«Аника-воин»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Древнерусская литература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первой половины XIX века</w:t>
      </w:r>
      <w:r>
        <w:rPr>
          <w:rFonts w:ascii="Times New Roman" w:hAnsi="Times New Roman" w:cs="Times New Roman"/>
          <w:sz w:val="24"/>
          <w:szCs w:val="24"/>
        </w:rPr>
        <w:t>:</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 С. Пушкин. Стихотворения (не менее трёх). «Песнь о вещем Олеге», «Зимняя дорога», «Узник», «Туча» и др. Роман «Дубровский».</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М. Ю. Лермонтов. Стихотворения (не менее трёх). «Три пальмы», «Листок», «Утёс»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 В. Кольцов. Стихотворения (не менее двух). Например, «Косарь», «Соловей»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второй половины XIX века</w:t>
      </w:r>
      <w:r>
        <w:rPr>
          <w:rFonts w:ascii="Times New Roman" w:hAnsi="Times New Roman" w:cs="Times New Roman"/>
          <w:sz w:val="24"/>
          <w:szCs w:val="24"/>
        </w:rPr>
        <w:t>:</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Ф. И. Тютчев. Стихотворения (не менее двух). «Есть в осени первоначальной…», «С поляны коршун поднялся…».</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 А. Фет. Стихотворения (не менее двух). «Учись у них — у дуба, у берёзы…», «Я пришёл к тебе с приветом…».</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И. С. Тургенев. Рассказ «Бежин луг».</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Н. С. Лесков. Сказ «Левша».</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Л. Н. Толстой. Повесть «Детство» (главы).</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 П. Чехов. Рассказы (три по выбору). Например, «Толстый и тонкий», «Хамелеон», «Смерть чиновника»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 И. Куприн. Рассказ «Чудесный доктор».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XX века</w:t>
      </w:r>
      <w:r>
        <w:rPr>
          <w:rFonts w:ascii="Times New Roman" w:hAnsi="Times New Roman" w:cs="Times New Roman"/>
          <w:sz w:val="24"/>
          <w:szCs w:val="24"/>
        </w:rPr>
        <w:t>:</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Проза отечественных писателей конца XX — начала XXI века, в том числе о Великой Отечественной войне (два произведения по выбору).  </w:t>
      </w:r>
    </w:p>
    <w:p w:rsidR="00556D3C"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 xml:space="preserve">Б.  Л.  Васильев.  «Экспонат  №...»; </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 xml:space="preserve">Б. П. Екимов. «Ночь исцеления», </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 В. Жвалевский и Е. Б. Пастернак. «Правдивая история Деда Мороза» (глава «Очень страшный 1942 Новый год»)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 Г. Распутин. Рассказ «Уроки французского».</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Произведения отечественных писателей на тему взросления человека (не менее двух).</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Р. П. Погодин. «Кирпичные острова»; Р. И. Фраерман. «Дикая собака Динго, или Повесть  о  первой  любви»;  Ю.  И.  Коваль.  «Самая  лёгкая  лодка в мире»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Произведения современных отечественных писателей-фантастов (не менее двух). А. В. Жвалевский и Е. Б. Пастернак. «Время всегда хорошее»; С. В. Лукьяненко. «Мальчик и Тьма»; В. В. Ледерман. «Календарь ма(й)я»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Литература народов Российской Федерации</w:t>
      </w:r>
      <w:r>
        <w:rPr>
          <w:rFonts w:ascii="Times New Roman" w:hAnsi="Times New Roman" w:cs="Times New Roman"/>
          <w:sz w:val="24"/>
          <w:szCs w:val="24"/>
        </w:rPr>
        <w:t xml:space="preserve"> </w:t>
      </w:r>
      <w:r w:rsidRPr="003A2F55">
        <w:rPr>
          <w:rFonts w:ascii="Times New Roman" w:hAnsi="Times New Roman" w:cs="Times New Roman"/>
          <w:sz w:val="24"/>
          <w:szCs w:val="24"/>
        </w:rPr>
        <w:t xml:space="preserve">Стихотворения (два по выбору). </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Зарубежная литература</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Д. Дефо. «Робинзон Крузо» (главы по выбору).</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Дж. Свифт. «Путешествия Гулливера» (главы по выбору).</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556D3C" w:rsidRPr="003A2F55" w:rsidRDefault="00556D3C" w:rsidP="005329F5">
      <w:p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7</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Древнерусская литература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Древнерусские повести (одна повесть по выбору). Например,</w:t>
      </w:r>
      <w:r>
        <w:rPr>
          <w:rFonts w:ascii="Times New Roman" w:hAnsi="Times New Roman" w:cs="Times New Roman"/>
          <w:sz w:val="24"/>
          <w:szCs w:val="24"/>
        </w:rPr>
        <w:t xml:space="preserve"> </w:t>
      </w:r>
      <w:r w:rsidRPr="009C384A">
        <w:rPr>
          <w:rFonts w:ascii="Times New Roman" w:hAnsi="Times New Roman" w:cs="Times New Roman"/>
          <w:sz w:val="24"/>
          <w:szCs w:val="24"/>
        </w:rPr>
        <w:t>«Поучение» Владимира Мономаха (в сокращении)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первой половины XIX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С. Пушкин. Стихотворения (не менее четырёх). Например,</w:t>
      </w:r>
      <w:r>
        <w:rPr>
          <w:rFonts w:ascii="Times New Roman" w:hAnsi="Times New Roman" w:cs="Times New Roman"/>
          <w:sz w:val="24"/>
          <w:szCs w:val="24"/>
        </w:rPr>
        <w:t xml:space="preserve"> </w:t>
      </w:r>
      <w:r w:rsidRPr="009C384A">
        <w:rPr>
          <w:rFonts w:ascii="Times New Roman" w:hAnsi="Times New Roman" w:cs="Times New Roman"/>
          <w:sz w:val="24"/>
          <w:szCs w:val="24"/>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«Молитва» («В минуту жизни трудную…») и др. «Песня про царя Ивана Васильевича, молодого опричника и удалого купца Калашникова».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 В. Гоголь. Повесть «Тарас Бульба».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второй половины XIX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 Н. Толстой. Рассказ «После бала».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 А. Некрасов. Стихотворения (не менее двух). Например,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«Размышления у парадного подъезда», «Железная дорога»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Поэзия второй половины XIX века. Ф. И. Тютчев, А. А. Фет, А. К. Толстой и др. (не менее двух стихотворений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 Е. Салтыков-Щедрин. Сказки (две по выбору). Например,</w:t>
      </w:r>
      <w:r>
        <w:rPr>
          <w:rFonts w:ascii="Times New Roman" w:hAnsi="Times New Roman" w:cs="Times New Roman"/>
          <w:sz w:val="24"/>
          <w:szCs w:val="24"/>
        </w:rPr>
        <w:t xml:space="preserve"> </w:t>
      </w:r>
      <w:r w:rsidRPr="009C384A">
        <w:rPr>
          <w:rFonts w:ascii="Times New Roman" w:hAnsi="Times New Roman" w:cs="Times New Roman"/>
          <w:sz w:val="24"/>
          <w:szCs w:val="24"/>
        </w:rPr>
        <w:t>«Повесть о том, как один мужик двух генералов прокормил»,</w:t>
      </w:r>
      <w:r>
        <w:rPr>
          <w:rFonts w:ascii="Times New Roman" w:hAnsi="Times New Roman" w:cs="Times New Roman"/>
          <w:sz w:val="24"/>
          <w:szCs w:val="24"/>
        </w:rPr>
        <w:t xml:space="preserve"> </w:t>
      </w:r>
      <w:r w:rsidRPr="009C384A">
        <w:rPr>
          <w:rFonts w:ascii="Times New Roman" w:hAnsi="Times New Roman" w:cs="Times New Roman"/>
          <w:sz w:val="24"/>
          <w:szCs w:val="24"/>
        </w:rPr>
        <w:t>«Дикий помещик», «Премудрый пискарь»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конца XIX — начала XX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П. Чехов. Рассказы (один по выбору). Например, «Тоска»,</w:t>
      </w:r>
      <w:r>
        <w:rPr>
          <w:rFonts w:ascii="Times New Roman" w:hAnsi="Times New Roman" w:cs="Times New Roman"/>
          <w:sz w:val="24"/>
          <w:szCs w:val="24"/>
        </w:rPr>
        <w:t xml:space="preserve"> </w:t>
      </w:r>
      <w:r w:rsidRPr="009C384A">
        <w:rPr>
          <w:rFonts w:ascii="Times New Roman" w:hAnsi="Times New Roman" w:cs="Times New Roman"/>
          <w:sz w:val="24"/>
          <w:szCs w:val="24"/>
        </w:rPr>
        <w:t>«Злоумышленник»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первой половины XX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С. Грин. Повести и рассказы (одно произведение по выбору). Например, «Алые паруса», «Зелёная лампа»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П. Платонов. Рассказы (один по выбору). Например, «Юшка», «Неизвестный цветок»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второй половины XX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М. Шукшин. Рассказы (один по выбору). Например, «Чудик», «Стенька Разин», «Критики»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Зарубежная литература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 де Сервантес Сааведра. Роман «Хитроумный идальго Дон Кихот Ламанчский» (главы).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де Сент Экзюпери. Повесть-сказка «Маленький принц».</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8</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Древнерусская литература</w:t>
      </w:r>
    </w:p>
    <w:p w:rsidR="00556D3C" w:rsidRPr="009C384A" w:rsidRDefault="00556D3C" w:rsidP="005329F5">
      <w:pPr>
        <w:spacing w:after="0" w:line="240" w:lineRule="auto"/>
        <w:ind w:left="993" w:right="400" w:firstLine="695"/>
        <w:jc w:val="both"/>
        <w:rPr>
          <w:rFonts w:ascii="Times New Roman" w:hAnsi="Times New Roman" w:cs="Times New Roman"/>
          <w:sz w:val="24"/>
          <w:szCs w:val="24"/>
        </w:rPr>
      </w:pPr>
      <w:r w:rsidRPr="009C384A">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XVIII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 И. Фонвизин. Комедия «Недоросль».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первой половины XIX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С. Пушкин. Стихотворения (не менее двух). Например,</w:t>
      </w:r>
      <w:r>
        <w:rPr>
          <w:rFonts w:ascii="Times New Roman" w:hAnsi="Times New Roman" w:cs="Times New Roman"/>
          <w:sz w:val="24"/>
          <w:szCs w:val="24"/>
        </w:rPr>
        <w:t xml:space="preserve"> </w:t>
      </w:r>
      <w:r w:rsidRPr="009C384A">
        <w:rPr>
          <w:rFonts w:ascii="Times New Roman" w:hAnsi="Times New Roman" w:cs="Times New Roman"/>
          <w:sz w:val="24"/>
          <w:szCs w:val="24"/>
        </w:rPr>
        <w:t>«К Чаадаеву», «Анчар» и др. «Маленькие трагедии» (одна пьеса по выбору). Например, «Моцарт и Сальери», «Каменный гость». Роман «Капитанская дочка».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 Ю. Лермонтов. Стихотворения (не менее двух). Например,</w:t>
      </w:r>
      <w:r>
        <w:rPr>
          <w:rFonts w:ascii="Times New Roman" w:hAnsi="Times New Roman" w:cs="Times New Roman"/>
          <w:sz w:val="24"/>
          <w:szCs w:val="24"/>
        </w:rPr>
        <w:t xml:space="preserve"> </w:t>
      </w:r>
      <w:r w:rsidRPr="009C384A">
        <w:rPr>
          <w:rFonts w:ascii="Times New Roman" w:hAnsi="Times New Roman" w:cs="Times New Roman"/>
          <w:sz w:val="24"/>
          <w:szCs w:val="24"/>
        </w:rPr>
        <w:t>«Я не хочу, чтоб свет узнал…», «Из-под таинственной, холодной полумаски…», «Нищий» и др. Поэма «Мцыри».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 В. Гоголь. Повесть «Шинель». Комедия «Ревизор».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r>
        <w:rPr>
          <w:rFonts w:ascii="Times New Roman" w:hAnsi="Times New Roman" w:cs="Times New Roman"/>
          <w:sz w:val="24"/>
          <w:szCs w:val="24"/>
        </w:rPr>
        <w:tab/>
      </w:r>
      <w:r w:rsidRPr="009C384A">
        <w:rPr>
          <w:rFonts w:ascii="Times New Roman" w:hAnsi="Times New Roman" w:cs="Times New Roman"/>
          <w:sz w:val="24"/>
          <w:szCs w:val="24"/>
        </w:rPr>
        <w:t>Литература второй половины XIX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С. Тургенев. Повести (одна по выбору). Например, «Ася»,</w:t>
      </w:r>
      <w:r>
        <w:rPr>
          <w:rFonts w:ascii="Times New Roman" w:hAnsi="Times New Roman" w:cs="Times New Roman"/>
          <w:sz w:val="24"/>
          <w:szCs w:val="24"/>
        </w:rPr>
        <w:t xml:space="preserve"> </w:t>
      </w:r>
      <w:r w:rsidRPr="009C384A">
        <w:rPr>
          <w:rFonts w:ascii="Times New Roman" w:hAnsi="Times New Roman" w:cs="Times New Roman"/>
          <w:sz w:val="24"/>
          <w:szCs w:val="24"/>
        </w:rPr>
        <w:t>«Первая любовь».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 М. Достоевский. «Бедные люди», «Белые ночи» (одно произведение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 Н. Толстой. Повести и рассказы (одно произведение по выбору). Например, «Отрочество» (главы).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первой половины XX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 А. Булгаков (одна повесть по выбору). Например, «Собачье сердце»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второй половины XX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Т. Твардовский. Поэма «Василий Тёркин» (главы «Переправа», «Гармонь», «Два солдата», «Поединок» и др.).</w:t>
      </w:r>
      <w:r>
        <w:rPr>
          <w:rFonts w:ascii="Times New Roman" w:hAnsi="Times New Roman" w:cs="Times New Roman"/>
          <w:sz w:val="24"/>
          <w:szCs w:val="24"/>
        </w:rPr>
        <w:t xml:space="preserve"> </w:t>
      </w:r>
      <w:r w:rsidRPr="009C384A">
        <w:rPr>
          <w:rFonts w:ascii="Times New Roman" w:hAnsi="Times New Roman" w:cs="Times New Roman"/>
          <w:sz w:val="24"/>
          <w:szCs w:val="24"/>
        </w:rPr>
        <w:t>М. А. Шолохов. Рассказ «Судьба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И. Солженицын. Рассказ «Матрёнин двор».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Зарубежная литература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 Шекспир. Сонеты (один-два по выбору). Например, № 66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«Измучась всем, я умереть хочу…», № 130 «Её глаза на звёзды не похожи…» и др. Трагедия «Ромео и Джульетта» (фрагменты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Ж.-Б. Мольер. Комедия «Мещанин во дворянстве» (фрагменты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9</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Древнерусская литература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«Слово о полку Игореве».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XVIII века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 Р. Державин. Стихотворения (два по выбору). Например,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«Властителям и судиям», «Памятник»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 М. Карамзин. Повесть «Бедная Лиза».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Литература первой половины XIX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А. Жуковский. Баллады, элегии (одна-две по выбору). Например, «Светлана», «Невыразимое», «Море»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С. Грибоедов. Комедия «Горе от ума».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Поэзия пушкинской эпохи. К. Н. Батюшков, А. А. Дельвиг, Н. М. Языков, Е. А. Баратынский (не менее трёх стихотворений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С. Пушкин. Стихотворения. Например, «Бесы», «Брожу ли я вдоль улиц шумных…», «…Вновь я посетил…», «Из Пиндемонти», «К морю», «К***» («Я помню чудное мгновенье…»),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«Мадонна», «Осень» (отрывок), «Отцы-пустынники и жёны не- порочны…»,  «Пора,  мой  друг,  пора!  Покоя  сердце  просит…»,</w:t>
      </w:r>
      <w:r>
        <w:rPr>
          <w:rFonts w:ascii="Times New Roman" w:hAnsi="Times New Roman" w:cs="Times New Roman"/>
          <w:sz w:val="24"/>
          <w:szCs w:val="24"/>
        </w:rPr>
        <w:t xml:space="preserve"> </w:t>
      </w:r>
      <w:r w:rsidRPr="009C384A">
        <w:rPr>
          <w:rFonts w:ascii="Times New Roman" w:hAnsi="Times New Roman" w:cs="Times New Roman"/>
          <w:sz w:val="24"/>
          <w:szCs w:val="24"/>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w:t>
      </w:r>
      <w:r>
        <w:rPr>
          <w:rFonts w:ascii="Times New Roman" w:hAnsi="Times New Roman" w:cs="Times New Roman"/>
          <w:sz w:val="24"/>
          <w:szCs w:val="24"/>
        </w:rPr>
        <w:t xml:space="preserve"> </w:t>
      </w:r>
      <w:r w:rsidRPr="009C384A">
        <w:rPr>
          <w:rFonts w:ascii="Times New Roman" w:hAnsi="Times New Roman" w:cs="Times New Roman"/>
          <w:sz w:val="24"/>
          <w:szCs w:val="24"/>
        </w:rPr>
        <w:t>ныне  с  молитвою…»),  «Нет,  не  тебя  так  пылко  я  люблю…»,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«Нет, я не Байрон, я другой…», «Поэт» («Отделкой золотой блистает мой кинжал…»), «Пророк», «Родина», «Смерть Поэта»,</w:t>
      </w:r>
      <w:r>
        <w:rPr>
          <w:rFonts w:ascii="Times New Roman" w:hAnsi="Times New Roman" w:cs="Times New Roman"/>
          <w:sz w:val="24"/>
          <w:szCs w:val="24"/>
        </w:rPr>
        <w:t xml:space="preserve"> </w:t>
      </w:r>
      <w:r w:rsidRPr="009C384A">
        <w:rPr>
          <w:rFonts w:ascii="Times New Roman" w:hAnsi="Times New Roman" w:cs="Times New Roman"/>
          <w:sz w:val="24"/>
          <w:szCs w:val="24"/>
        </w:rPr>
        <w:t>«Сон» («В полдневный жар в долине Дагестана…»), «Я жить хочу, хочу печали…» и др. Роман «Герой нашего времени».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 В. Гоголь. Поэма «Мёртвые души».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Зарубежная литература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Данте. «Божественная комедия» (не менее двух фрагментов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 Шекспир. Трагедия «Гамлет» (фрагменты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Pr>
          <w:rFonts w:ascii="Times New Roman" w:hAnsi="Times New Roman" w:cs="Times New Roman"/>
          <w:sz w:val="24"/>
          <w:szCs w:val="24"/>
        </w:rPr>
        <w:t xml:space="preserve">И. </w:t>
      </w:r>
      <w:r w:rsidRPr="009C384A">
        <w:rPr>
          <w:rFonts w:ascii="Times New Roman" w:hAnsi="Times New Roman" w:cs="Times New Roman"/>
          <w:sz w:val="24"/>
          <w:szCs w:val="24"/>
        </w:rPr>
        <w:t>В.  Гёте.  Трагедия  «Фауст»   (не   менее   двух   фрагментов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Дж. Г. Байрон. Стихотворения (одно по выбору). Например,</w:t>
      </w:r>
      <w:r>
        <w:rPr>
          <w:rFonts w:ascii="Times New Roman" w:hAnsi="Times New Roman" w:cs="Times New Roman"/>
          <w:sz w:val="24"/>
          <w:szCs w:val="24"/>
        </w:rPr>
        <w:t xml:space="preserve"> </w:t>
      </w:r>
      <w:r w:rsidRPr="009C384A">
        <w:rPr>
          <w:rFonts w:ascii="Times New Roman" w:hAnsi="Times New Roman" w:cs="Times New Roman"/>
          <w:sz w:val="24"/>
          <w:szCs w:val="24"/>
        </w:rPr>
        <w:t>«Душа моя мрачна. Скорей, певец, скорей!..», «Прощание Наполеона»  и  др.  Поэма   «Паломничество   Чайльд-Гарольда» (не менее одного фрагмента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Зарубежная проза первой половины XIX в. (одно произведение по выбору). Например, произведения Э. Т. А. Гофмана, В. Гюго, В. Скотта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 xml:space="preserve">ПЛАНИРУЕМЫЕ РЕЗУЛЬТАТЫ ОСВОЕНИЯ ПРЕДМЕТА «ЛИТЕРАТУРА» </w:t>
      </w: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В ОСНОВНОЙ ШКОЛЕ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Гражданского воспитания:</w:t>
      </w:r>
    </w:p>
    <w:p w:rsidR="00556D3C" w:rsidRPr="003A2F55" w:rsidRDefault="00556D3C" w:rsidP="005329F5">
      <w:pPr>
        <w:pStyle w:val="a3"/>
        <w:numPr>
          <w:ilvl w:val="0"/>
          <w:numId w:val="2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Патриотического воспитания:</w:t>
      </w:r>
    </w:p>
    <w:p w:rsidR="00556D3C" w:rsidRPr="003A2F55" w:rsidRDefault="00556D3C" w:rsidP="005329F5">
      <w:pPr>
        <w:pStyle w:val="a3"/>
        <w:numPr>
          <w:ilvl w:val="0"/>
          <w:numId w:val="2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Духовно-нравственного воспитания:</w:t>
      </w:r>
    </w:p>
    <w:p w:rsidR="00556D3C" w:rsidRPr="003A2F55" w:rsidRDefault="00556D3C" w:rsidP="005329F5">
      <w:pPr>
        <w:pStyle w:val="a3"/>
        <w:numPr>
          <w:ilvl w:val="0"/>
          <w:numId w:val="2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Эстетического воспитания:</w:t>
      </w:r>
    </w:p>
    <w:p w:rsidR="00556D3C" w:rsidRPr="003A2F55" w:rsidRDefault="00556D3C" w:rsidP="005329F5">
      <w:pPr>
        <w:pStyle w:val="a3"/>
        <w:numPr>
          <w:ilvl w:val="0"/>
          <w:numId w:val="2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556D3C" w:rsidRPr="003A2F55" w:rsidRDefault="00556D3C" w:rsidP="005329F5">
      <w:pPr>
        <w:pStyle w:val="a3"/>
        <w:numPr>
          <w:ilvl w:val="0"/>
          <w:numId w:val="2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w:t>
      </w:r>
      <w:r>
        <w:rPr>
          <w:rFonts w:ascii="Times New Roman" w:hAnsi="Times New Roman" w:cs="Times New Roman"/>
          <w:sz w:val="24"/>
          <w:szCs w:val="24"/>
        </w:rPr>
        <w:t>их правил, сбалансированный ре</w:t>
      </w:r>
      <w:r w:rsidRPr="003A2F55">
        <w:rPr>
          <w:rFonts w:ascii="Times New Roman" w:hAnsi="Times New Roman" w:cs="Times New Roman"/>
          <w:sz w:val="24"/>
          <w:szCs w:val="24"/>
        </w:rPr>
        <w:t>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56D3C" w:rsidRPr="003A2F55" w:rsidRDefault="00556D3C" w:rsidP="005329F5">
      <w:pPr>
        <w:pStyle w:val="a3"/>
        <w:numPr>
          <w:ilvl w:val="0"/>
          <w:numId w:val="2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умение принимать себя и других, не осуждая;</w:t>
      </w:r>
    </w:p>
    <w:p w:rsidR="00556D3C" w:rsidRPr="003A2F55" w:rsidRDefault="00556D3C" w:rsidP="005329F5">
      <w:pPr>
        <w:pStyle w:val="a3"/>
        <w:numPr>
          <w:ilvl w:val="0"/>
          <w:numId w:val="2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556D3C" w:rsidRPr="003A2F55" w:rsidRDefault="00556D3C" w:rsidP="005329F5">
      <w:pPr>
        <w:pStyle w:val="a3"/>
        <w:numPr>
          <w:ilvl w:val="0"/>
          <w:numId w:val="2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Трудового воспитания:</w:t>
      </w:r>
    </w:p>
    <w:p w:rsidR="00556D3C" w:rsidRPr="003A2F55" w:rsidRDefault="00556D3C" w:rsidP="005329F5">
      <w:pPr>
        <w:pStyle w:val="a3"/>
        <w:numPr>
          <w:ilvl w:val="0"/>
          <w:numId w:val="2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 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Экологического воспитания:</w:t>
      </w:r>
    </w:p>
    <w:p w:rsidR="00556D3C" w:rsidRPr="003A2F55" w:rsidRDefault="00556D3C" w:rsidP="005329F5">
      <w:pPr>
        <w:pStyle w:val="a3"/>
        <w:numPr>
          <w:ilvl w:val="0"/>
          <w:numId w:val="2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 деятельности экологической направленности.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w:t>
      </w:r>
    </w:p>
    <w:p w:rsidR="00556D3C" w:rsidRPr="003A2F55" w:rsidRDefault="00556D3C" w:rsidP="005329F5">
      <w:pPr>
        <w:pStyle w:val="a3"/>
        <w:numPr>
          <w:ilvl w:val="0"/>
          <w:numId w:val="2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556D3C" w:rsidRPr="003A2F55" w:rsidRDefault="00556D3C" w:rsidP="005329F5">
      <w:pPr>
        <w:pStyle w:val="a3"/>
        <w:numPr>
          <w:ilvl w:val="0"/>
          <w:numId w:val="2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56D3C" w:rsidRPr="003A2F55" w:rsidRDefault="00556D3C" w:rsidP="005329F5">
      <w:pPr>
        <w:pStyle w:val="a3"/>
        <w:numPr>
          <w:ilvl w:val="0"/>
          <w:numId w:val="2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 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56D3C" w:rsidRPr="003A2F55" w:rsidRDefault="00556D3C" w:rsidP="005329F5">
      <w:pPr>
        <w:pStyle w:val="a3"/>
        <w:numPr>
          <w:ilvl w:val="0"/>
          <w:numId w:val="2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способность осознавать стрессовую ситуацию, оценивать про- 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познавательными действиями: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3A2F55" w:rsidRDefault="00556D3C" w:rsidP="005329F5">
      <w:pPr>
        <w:pStyle w:val="a3"/>
        <w:numPr>
          <w:ilvl w:val="0"/>
          <w:numId w:val="3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56D3C" w:rsidRPr="003A2F55" w:rsidRDefault="00556D3C" w:rsidP="005329F5">
      <w:pPr>
        <w:pStyle w:val="a3"/>
        <w:numPr>
          <w:ilvl w:val="0"/>
          <w:numId w:val="3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56D3C" w:rsidRPr="003A2F55" w:rsidRDefault="00556D3C" w:rsidP="005329F5">
      <w:pPr>
        <w:pStyle w:val="a3"/>
        <w:numPr>
          <w:ilvl w:val="0"/>
          <w:numId w:val="3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56D3C" w:rsidRPr="003A2F55" w:rsidRDefault="00556D3C" w:rsidP="005329F5">
      <w:pPr>
        <w:pStyle w:val="a3"/>
        <w:numPr>
          <w:ilvl w:val="0"/>
          <w:numId w:val="3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556D3C" w:rsidRPr="003A2F55" w:rsidRDefault="00556D3C" w:rsidP="005329F5">
      <w:pPr>
        <w:pStyle w:val="a3"/>
        <w:numPr>
          <w:ilvl w:val="0"/>
          <w:numId w:val="3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56D3C" w:rsidRPr="003A2F55" w:rsidRDefault="00556D3C" w:rsidP="005329F5">
      <w:pPr>
        <w:pStyle w:val="a3"/>
        <w:numPr>
          <w:ilvl w:val="0"/>
          <w:numId w:val="3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3A2F55" w:rsidRDefault="00556D3C" w:rsidP="005329F5">
      <w:pPr>
        <w:pStyle w:val="a3"/>
        <w:numPr>
          <w:ilvl w:val="0"/>
          <w:numId w:val="31"/>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556D3C" w:rsidRPr="003A2F55" w:rsidRDefault="00556D3C" w:rsidP="005329F5">
      <w:pPr>
        <w:pStyle w:val="a3"/>
        <w:numPr>
          <w:ilvl w:val="0"/>
          <w:numId w:val="31"/>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56D3C" w:rsidRPr="003A2F55" w:rsidRDefault="00556D3C" w:rsidP="005329F5">
      <w:pPr>
        <w:pStyle w:val="a3"/>
        <w:numPr>
          <w:ilvl w:val="0"/>
          <w:numId w:val="31"/>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556D3C" w:rsidRPr="003A2F55" w:rsidRDefault="00556D3C" w:rsidP="005329F5">
      <w:pPr>
        <w:pStyle w:val="a3"/>
        <w:numPr>
          <w:ilvl w:val="0"/>
          <w:numId w:val="31"/>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56D3C" w:rsidRPr="003A2F55" w:rsidRDefault="00556D3C" w:rsidP="005329F5">
      <w:pPr>
        <w:pStyle w:val="a3"/>
        <w:numPr>
          <w:ilvl w:val="0"/>
          <w:numId w:val="31"/>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556D3C" w:rsidRPr="003A2F55" w:rsidRDefault="00556D3C" w:rsidP="005329F5">
      <w:pPr>
        <w:pStyle w:val="a3"/>
        <w:numPr>
          <w:ilvl w:val="0"/>
          <w:numId w:val="31"/>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56D3C" w:rsidRPr="003A2F55" w:rsidRDefault="00556D3C" w:rsidP="005329F5">
      <w:pPr>
        <w:pStyle w:val="a3"/>
        <w:numPr>
          <w:ilvl w:val="0"/>
          <w:numId w:val="31"/>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3A2F55" w:rsidRDefault="00556D3C" w:rsidP="005329F5">
      <w:pPr>
        <w:pStyle w:val="a3"/>
        <w:numPr>
          <w:ilvl w:val="0"/>
          <w:numId w:val="32"/>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56D3C" w:rsidRPr="003A2F55" w:rsidRDefault="00556D3C" w:rsidP="005329F5">
      <w:pPr>
        <w:pStyle w:val="a3"/>
        <w:numPr>
          <w:ilvl w:val="0"/>
          <w:numId w:val="32"/>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556D3C" w:rsidRPr="003A2F55" w:rsidRDefault="00556D3C" w:rsidP="005329F5">
      <w:pPr>
        <w:pStyle w:val="a3"/>
        <w:numPr>
          <w:ilvl w:val="0"/>
          <w:numId w:val="32"/>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56D3C" w:rsidRPr="003A2F55" w:rsidRDefault="00556D3C" w:rsidP="005329F5">
      <w:pPr>
        <w:pStyle w:val="a3"/>
        <w:numPr>
          <w:ilvl w:val="0"/>
          <w:numId w:val="32"/>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56D3C" w:rsidRPr="003A2F55" w:rsidRDefault="00556D3C" w:rsidP="005329F5">
      <w:pPr>
        <w:pStyle w:val="a3"/>
        <w:numPr>
          <w:ilvl w:val="0"/>
          <w:numId w:val="32"/>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556D3C" w:rsidRPr="003A2F55" w:rsidRDefault="00556D3C" w:rsidP="005329F5">
      <w:pPr>
        <w:pStyle w:val="a3"/>
        <w:numPr>
          <w:ilvl w:val="0"/>
          <w:numId w:val="32"/>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эффективно запоминать и систематизировать эту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коммуникативными действиями:</w:t>
      </w:r>
    </w:p>
    <w:p w:rsidR="00556D3C" w:rsidRPr="003A2F55" w:rsidRDefault="00556D3C" w:rsidP="005329F5">
      <w:pPr>
        <w:pStyle w:val="a3"/>
        <w:numPr>
          <w:ilvl w:val="0"/>
          <w:numId w:val="33"/>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 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6D3C" w:rsidRPr="003A2F55" w:rsidRDefault="00556D3C" w:rsidP="005329F5">
      <w:pPr>
        <w:pStyle w:val="a3"/>
        <w:numPr>
          <w:ilvl w:val="0"/>
          <w:numId w:val="33"/>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w:t>
      </w:r>
      <w:r>
        <w:rPr>
          <w:rFonts w:ascii="Times New Roman" w:hAnsi="Times New Roman" w:cs="Times New Roman"/>
          <w:sz w:val="24"/>
          <w:szCs w:val="24"/>
        </w:rPr>
        <w:t xml:space="preserve"> </w:t>
      </w:r>
      <w:r w:rsidRPr="003A2F55">
        <w:rPr>
          <w:rFonts w:ascii="Times New Roman" w:hAnsi="Times New Roman" w:cs="Times New Roman"/>
          <w:sz w:val="24"/>
          <w:szCs w:val="24"/>
        </w:rPr>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 та перед группой.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регулятивными действиями:</w:t>
      </w:r>
    </w:p>
    <w:p w:rsidR="00556D3C" w:rsidRPr="003A2F55" w:rsidRDefault="00556D3C" w:rsidP="005329F5">
      <w:pPr>
        <w:pStyle w:val="a3"/>
        <w:numPr>
          <w:ilvl w:val="0"/>
          <w:numId w:val="34"/>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556D3C" w:rsidRPr="003A2F55" w:rsidRDefault="00556D3C" w:rsidP="005329F5">
      <w:pPr>
        <w:pStyle w:val="a3"/>
        <w:numPr>
          <w:ilvl w:val="0"/>
          <w:numId w:val="34"/>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56D3C" w:rsidRPr="003A2F55" w:rsidRDefault="00556D3C" w:rsidP="005329F5">
      <w:pPr>
        <w:pStyle w:val="a3"/>
        <w:numPr>
          <w:ilvl w:val="0"/>
          <w:numId w:val="34"/>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56D3C" w:rsidRPr="003A2F55" w:rsidRDefault="00556D3C" w:rsidP="005329F5">
      <w:pPr>
        <w:pStyle w:val="a3"/>
        <w:numPr>
          <w:ilvl w:val="0"/>
          <w:numId w:val="34"/>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(5—9 классы)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по литературе в основной школе должны обеспечивать: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 ную картину мира, отражённую в литературных произведениях, с учётом неоднозначности заложенных в них художественных смыслов:</w:t>
      </w:r>
    </w:p>
    <w:p w:rsidR="00556D3C" w:rsidRPr="003A2F55" w:rsidRDefault="00556D3C" w:rsidP="005329F5">
      <w:pPr>
        <w:pStyle w:val="a3"/>
        <w:numPr>
          <w:ilvl w:val="0"/>
          <w:numId w:val="35"/>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56D3C" w:rsidRPr="003A2F55" w:rsidRDefault="00556D3C" w:rsidP="005329F5">
      <w:pPr>
        <w:pStyle w:val="a3"/>
        <w:numPr>
          <w:ilvl w:val="0"/>
          <w:numId w:val="35"/>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56D3C" w:rsidRPr="003A2F55" w:rsidRDefault="00556D3C" w:rsidP="005329F5">
      <w:pPr>
        <w:pStyle w:val="a3"/>
        <w:numPr>
          <w:ilvl w:val="0"/>
          <w:numId w:val="35"/>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56D3C" w:rsidRPr="003A2F55" w:rsidRDefault="00556D3C" w:rsidP="005329F5">
      <w:pPr>
        <w:pStyle w:val="a3"/>
        <w:numPr>
          <w:ilvl w:val="0"/>
          <w:numId w:val="35"/>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56D3C" w:rsidRPr="003A2F55" w:rsidRDefault="00556D3C" w:rsidP="005329F5">
      <w:pPr>
        <w:pStyle w:val="a3"/>
        <w:numPr>
          <w:ilvl w:val="0"/>
          <w:numId w:val="35"/>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56D3C" w:rsidRPr="003A2F55" w:rsidRDefault="00556D3C" w:rsidP="005329F5">
      <w:pPr>
        <w:pStyle w:val="a3"/>
        <w:numPr>
          <w:ilvl w:val="0"/>
          <w:numId w:val="35"/>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r>
        <w:rPr>
          <w:rFonts w:ascii="Times New Roman" w:hAnsi="Times New Roman" w:cs="Times New Roman"/>
          <w:sz w:val="24"/>
          <w:szCs w:val="24"/>
        </w:rPr>
        <w:t xml:space="preserve"> </w:t>
      </w:r>
      <w:r w:rsidRPr="009C384A">
        <w:rPr>
          <w:rFonts w:ascii="Times New Roman" w:hAnsi="Times New Roman" w:cs="Times New Roman"/>
          <w:sz w:val="24"/>
          <w:szCs w:val="24"/>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 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r>
        <w:rPr>
          <w:rFonts w:ascii="Times New Roman" w:hAnsi="Times New Roman" w:cs="Times New Roman"/>
          <w:sz w:val="24"/>
          <w:szCs w:val="24"/>
        </w:rPr>
        <w:t xml:space="preserve"> </w:t>
      </w:r>
      <w:r w:rsidRPr="009C384A">
        <w:rPr>
          <w:rFonts w:ascii="Times New Roman" w:hAnsi="Times New Roman" w:cs="Times New Roman"/>
          <w:sz w:val="24"/>
          <w:szCs w:val="24"/>
        </w:rP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r>
        <w:rPr>
          <w:rFonts w:ascii="Times New Roman" w:hAnsi="Times New Roman" w:cs="Times New Roman"/>
          <w:sz w:val="24"/>
          <w:szCs w:val="24"/>
        </w:rPr>
        <w:t xml:space="preserve"> </w:t>
      </w:r>
      <w:r w:rsidRPr="009C384A">
        <w:rPr>
          <w:rFonts w:ascii="Times New Roman" w:hAnsi="Times New Roman" w:cs="Times New Roman"/>
          <w:sz w:val="24"/>
          <w:szCs w:val="24"/>
        </w:rPr>
        <w:t>Ю. П. Кузнецов, А. С. Кушнер, Б. Ш. Окуджава, Р. И. Рождественский, Н. М. Рубцов); Гомера, М. Сервантеса, У. Шекспира;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по классам:</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5</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понимать, что литература — это вид искусства и что художественный текст отличается от текста научного, делового, публицистического;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владеть элементарными умениями воспринимать, анализировать, интерпретировать и оценивать прочитанные произведения:</w:t>
      </w:r>
    </w:p>
    <w:p w:rsidR="00556D3C" w:rsidRPr="003A2F55" w:rsidRDefault="00556D3C" w:rsidP="005329F5">
      <w:pPr>
        <w:pStyle w:val="a3"/>
        <w:numPr>
          <w:ilvl w:val="0"/>
          <w:numId w:val="36"/>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56D3C" w:rsidRPr="003A2F55" w:rsidRDefault="00556D3C" w:rsidP="005329F5">
      <w:pPr>
        <w:pStyle w:val="a3"/>
        <w:numPr>
          <w:ilvl w:val="0"/>
          <w:numId w:val="36"/>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56D3C" w:rsidRPr="003A2F55" w:rsidRDefault="00556D3C" w:rsidP="005329F5">
      <w:pPr>
        <w:pStyle w:val="a3"/>
        <w:numPr>
          <w:ilvl w:val="0"/>
          <w:numId w:val="36"/>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темы и сюжеты произведений, образы персонажей;</w:t>
      </w:r>
    </w:p>
    <w:p w:rsidR="00556D3C" w:rsidRPr="003A2F55" w:rsidRDefault="00556D3C" w:rsidP="005329F5">
      <w:pPr>
        <w:pStyle w:val="a3"/>
        <w:numPr>
          <w:ilvl w:val="0"/>
          <w:numId w:val="36"/>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создавать устные и письменные высказывания разных жанров объемом не менее 70 слов (с учётом литературного развития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владеть начальными умениями интерпретации и оценки, текстуально изученных произведений фольклора и литературы;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6</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56D3C" w:rsidRPr="003A2F55" w:rsidRDefault="00556D3C" w:rsidP="005329F5">
      <w:pPr>
        <w:pStyle w:val="a3"/>
        <w:numPr>
          <w:ilvl w:val="0"/>
          <w:numId w:val="37"/>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56D3C" w:rsidRPr="003A2F55" w:rsidRDefault="00556D3C" w:rsidP="005329F5">
      <w:pPr>
        <w:pStyle w:val="a3"/>
        <w:numPr>
          <w:ilvl w:val="0"/>
          <w:numId w:val="37"/>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56D3C" w:rsidRPr="003A2F55" w:rsidRDefault="00556D3C" w:rsidP="005329F5">
      <w:pPr>
        <w:pStyle w:val="a3"/>
        <w:numPr>
          <w:ilvl w:val="0"/>
          <w:numId w:val="37"/>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556D3C" w:rsidRPr="003A2F55" w:rsidRDefault="00556D3C" w:rsidP="005329F5">
      <w:pPr>
        <w:pStyle w:val="a3"/>
        <w:numPr>
          <w:ilvl w:val="0"/>
          <w:numId w:val="37"/>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56D3C" w:rsidRPr="003A2F55" w:rsidRDefault="00556D3C" w:rsidP="005329F5">
      <w:pPr>
        <w:pStyle w:val="a3"/>
        <w:numPr>
          <w:ilvl w:val="0"/>
          <w:numId w:val="37"/>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участвовать в беседе и диалоге о прочитанном произведении, давать аргументированную оценку прочитанному;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7</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56D3C" w:rsidRPr="003A2F55" w:rsidRDefault="00556D3C" w:rsidP="005329F5">
      <w:pPr>
        <w:pStyle w:val="a3"/>
        <w:numPr>
          <w:ilvl w:val="0"/>
          <w:numId w:val="3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56D3C" w:rsidRPr="003A2F55" w:rsidRDefault="00556D3C" w:rsidP="005329F5">
      <w:pPr>
        <w:pStyle w:val="a3"/>
        <w:numPr>
          <w:ilvl w:val="0"/>
          <w:numId w:val="3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56D3C" w:rsidRPr="003A2F55" w:rsidRDefault="00556D3C" w:rsidP="005329F5">
      <w:pPr>
        <w:pStyle w:val="a3"/>
        <w:numPr>
          <w:ilvl w:val="0"/>
          <w:numId w:val="3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556D3C" w:rsidRPr="003A2F55" w:rsidRDefault="00556D3C" w:rsidP="005329F5">
      <w:pPr>
        <w:pStyle w:val="a3"/>
        <w:numPr>
          <w:ilvl w:val="0"/>
          <w:numId w:val="3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56D3C" w:rsidRPr="003A2F55" w:rsidRDefault="00556D3C" w:rsidP="005329F5">
      <w:pPr>
        <w:pStyle w:val="a3"/>
        <w:numPr>
          <w:ilvl w:val="0"/>
          <w:numId w:val="38"/>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понимать важность чтения и изучения произведений фольклора и художественной литературы для самостоятельного по- знания мира, развития собственных эмоциональных и эстетических впечатлений;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участвовать в коллективной и индивидуальной  проектной или исследовательской деятельности и публично представлять полученные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8</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56D3C" w:rsidRPr="003A2F55" w:rsidRDefault="00556D3C" w:rsidP="005329F5">
      <w:pPr>
        <w:pStyle w:val="a3"/>
        <w:numPr>
          <w:ilvl w:val="0"/>
          <w:numId w:val="3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56D3C" w:rsidRPr="003A2F55" w:rsidRDefault="00556D3C" w:rsidP="005329F5">
      <w:pPr>
        <w:pStyle w:val="a3"/>
        <w:numPr>
          <w:ilvl w:val="0"/>
          <w:numId w:val="3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56D3C" w:rsidRPr="003A2F55" w:rsidRDefault="00556D3C" w:rsidP="005329F5">
      <w:pPr>
        <w:pStyle w:val="a3"/>
        <w:numPr>
          <w:ilvl w:val="0"/>
          <w:numId w:val="3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56D3C" w:rsidRPr="003A2F55" w:rsidRDefault="00556D3C" w:rsidP="005329F5">
      <w:pPr>
        <w:pStyle w:val="a3"/>
        <w:numPr>
          <w:ilvl w:val="0"/>
          <w:numId w:val="3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56D3C" w:rsidRPr="003A2F55" w:rsidRDefault="00556D3C" w:rsidP="005329F5">
      <w:pPr>
        <w:pStyle w:val="a3"/>
        <w:numPr>
          <w:ilvl w:val="0"/>
          <w:numId w:val="3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56D3C" w:rsidRPr="003A2F55" w:rsidRDefault="00556D3C" w:rsidP="005329F5">
      <w:pPr>
        <w:pStyle w:val="a3"/>
        <w:numPr>
          <w:ilvl w:val="0"/>
          <w:numId w:val="39"/>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участвовать в коллективной и индивидуальной  проектной и исследовательской деятельности и публично представлять полученные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9</w:t>
      </w:r>
      <w:r w:rsidRPr="003A2F55">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56D3C" w:rsidRPr="003A2F55" w:rsidRDefault="00556D3C" w:rsidP="005329F5">
      <w:pPr>
        <w:pStyle w:val="a3"/>
        <w:numPr>
          <w:ilvl w:val="0"/>
          <w:numId w:val="4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56D3C" w:rsidRPr="003A2F55" w:rsidRDefault="00556D3C" w:rsidP="005329F5">
      <w:pPr>
        <w:pStyle w:val="a3"/>
        <w:numPr>
          <w:ilvl w:val="0"/>
          <w:numId w:val="4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56D3C" w:rsidRPr="003A2F55" w:rsidRDefault="00556D3C" w:rsidP="005329F5">
      <w:pPr>
        <w:pStyle w:val="a3"/>
        <w:numPr>
          <w:ilvl w:val="0"/>
          <w:numId w:val="4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56D3C" w:rsidRPr="003A2F55" w:rsidRDefault="00556D3C" w:rsidP="005329F5">
      <w:pPr>
        <w:pStyle w:val="a3"/>
        <w:numPr>
          <w:ilvl w:val="0"/>
          <w:numId w:val="4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56D3C" w:rsidRPr="003A2F55" w:rsidRDefault="00556D3C" w:rsidP="005329F5">
      <w:pPr>
        <w:pStyle w:val="a3"/>
        <w:numPr>
          <w:ilvl w:val="0"/>
          <w:numId w:val="4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56D3C" w:rsidRPr="003A2F55" w:rsidRDefault="00556D3C" w:rsidP="005329F5">
      <w:pPr>
        <w:pStyle w:val="a3"/>
        <w:numPr>
          <w:ilvl w:val="0"/>
          <w:numId w:val="4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произведения, их фрагменты (с учётом внутри- 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56D3C" w:rsidRPr="003A2F55" w:rsidRDefault="00556D3C" w:rsidP="005329F5">
      <w:pPr>
        <w:pStyle w:val="a3"/>
        <w:numPr>
          <w:ilvl w:val="0"/>
          <w:numId w:val="40"/>
        </w:numPr>
        <w:spacing w:after="0" w:line="240" w:lineRule="auto"/>
        <w:ind w:left="993" w:right="400"/>
        <w:jc w:val="both"/>
        <w:rPr>
          <w:rFonts w:ascii="Times New Roman" w:hAnsi="Times New Roman" w:cs="Times New Roman"/>
          <w:sz w:val="24"/>
          <w:szCs w:val="24"/>
        </w:rPr>
      </w:pPr>
      <w:r w:rsidRPr="003A2F55">
        <w:rPr>
          <w:rFonts w:ascii="Times New Roman" w:hAnsi="Times New Roman" w:cs="Times New Roman"/>
          <w:sz w:val="24"/>
          <w:szCs w:val="24"/>
        </w:rPr>
        <w:t>сопоставлять изученные и самостоятельно прочитанные про- 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 хода к ним и применения разных стратегий и создания индивидуальных образовательных траекторий достижения этих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АНГЛИЙСКИЙ ЯЗЫК</w:t>
      </w: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РАБОЧАЯ ПРОГРАММА. АНГЛИЙСКИЙ ЯЗЫК (ДЛЯ 5—9 КЛАССОВ ОБРАЗОВАТЕЛЬНЫХ ОРГАНИЗАЦИЙ)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ПОЯСНИТЕЛЬНАЯ ЗАПИСКА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 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ОБЩАЯ ХАРАКТЕРИСТИКА УЧЕБНОГО ПРЕДМЕТА</w:t>
      </w:r>
    </w:p>
    <w:p w:rsidR="00556D3C" w:rsidRPr="003A2F55" w:rsidRDefault="00556D3C" w:rsidP="005329F5">
      <w:pPr>
        <w:spacing w:after="0" w:line="240" w:lineRule="auto"/>
        <w:ind w:left="993" w:right="400"/>
        <w:jc w:val="center"/>
        <w:rPr>
          <w:rFonts w:ascii="Times New Roman" w:hAnsi="Times New Roman" w:cs="Times New Roman"/>
          <w:b/>
          <w:sz w:val="24"/>
          <w:szCs w:val="24"/>
        </w:rPr>
      </w:pPr>
      <w:r w:rsidRPr="003A2F55">
        <w:rPr>
          <w:rFonts w:ascii="Times New Roman" w:hAnsi="Times New Roman" w:cs="Times New Roman"/>
          <w:b/>
          <w:sz w:val="24"/>
          <w:szCs w:val="24"/>
        </w:rPr>
        <w:t>«ИНОСТРАННЫЙ (АНГЛИЙСКИЙ) ЯЗЫК»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 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A60F0F" w:rsidRDefault="00556D3C" w:rsidP="005329F5">
      <w:pPr>
        <w:spacing w:after="0" w:line="240" w:lineRule="auto"/>
        <w:ind w:left="993" w:right="400"/>
        <w:jc w:val="center"/>
        <w:rPr>
          <w:rFonts w:ascii="Times New Roman" w:hAnsi="Times New Roman" w:cs="Times New Roman"/>
          <w:b/>
          <w:sz w:val="24"/>
          <w:szCs w:val="24"/>
        </w:rPr>
      </w:pPr>
      <w:r w:rsidRPr="00A60F0F">
        <w:rPr>
          <w:rFonts w:ascii="Times New Roman" w:hAnsi="Times New Roman" w:cs="Times New Roman"/>
          <w:b/>
          <w:sz w:val="24"/>
          <w:szCs w:val="24"/>
        </w:rPr>
        <w:t>ЦЕЛИ УЧЕБНОГО ПРЕДМЕТА</w:t>
      </w:r>
    </w:p>
    <w:p w:rsidR="00556D3C" w:rsidRPr="00A60F0F" w:rsidRDefault="00556D3C" w:rsidP="005329F5">
      <w:pPr>
        <w:spacing w:after="0" w:line="240" w:lineRule="auto"/>
        <w:ind w:left="993" w:right="400"/>
        <w:jc w:val="center"/>
        <w:rPr>
          <w:rFonts w:ascii="Times New Roman" w:hAnsi="Times New Roman" w:cs="Times New Roman"/>
          <w:b/>
          <w:sz w:val="24"/>
          <w:szCs w:val="24"/>
        </w:rPr>
      </w:pPr>
      <w:r w:rsidRPr="00A60F0F">
        <w:rPr>
          <w:rFonts w:ascii="Times New Roman" w:hAnsi="Times New Roman" w:cs="Times New Roman"/>
          <w:b/>
          <w:sz w:val="24"/>
          <w:szCs w:val="24"/>
        </w:rPr>
        <w:t>«ИНОСТРАННЫЙ (АНГЛИЙСКИЙ) ЯЗЫК»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речевая компетенция — развитие коммуникативных умений в четырёх основных видах речевой деятельности (говорении, аудировании, чтении, письме);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A60F0F" w:rsidRDefault="00556D3C" w:rsidP="005329F5">
      <w:pPr>
        <w:spacing w:after="0" w:line="240" w:lineRule="auto"/>
        <w:ind w:left="993" w:right="400"/>
        <w:jc w:val="center"/>
        <w:rPr>
          <w:rFonts w:ascii="Times New Roman" w:hAnsi="Times New Roman" w:cs="Times New Roman"/>
          <w:b/>
          <w:sz w:val="24"/>
          <w:szCs w:val="24"/>
        </w:rPr>
      </w:pPr>
      <w:r w:rsidRPr="00A60F0F">
        <w:rPr>
          <w:rFonts w:ascii="Times New Roman" w:hAnsi="Times New Roman" w:cs="Times New Roman"/>
          <w:b/>
          <w:sz w:val="24"/>
          <w:szCs w:val="24"/>
        </w:rPr>
        <w:t>МЕСТО УЧЕБНОГО ПРЕДМЕТА</w:t>
      </w:r>
    </w:p>
    <w:p w:rsidR="00556D3C" w:rsidRPr="00A60F0F" w:rsidRDefault="00556D3C" w:rsidP="005329F5">
      <w:pPr>
        <w:spacing w:after="0" w:line="240" w:lineRule="auto"/>
        <w:ind w:left="993" w:right="400"/>
        <w:jc w:val="center"/>
        <w:rPr>
          <w:rFonts w:ascii="Times New Roman" w:hAnsi="Times New Roman" w:cs="Times New Roman"/>
          <w:b/>
          <w:sz w:val="24"/>
          <w:szCs w:val="24"/>
        </w:rPr>
      </w:pPr>
      <w:r w:rsidRPr="00A60F0F">
        <w:rPr>
          <w:rFonts w:ascii="Times New Roman" w:hAnsi="Times New Roman" w:cs="Times New Roman"/>
          <w:b/>
          <w:sz w:val="24"/>
          <w:szCs w:val="24"/>
        </w:rPr>
        <w:t>«ИНОСТРАННЫЙ (АНГЛИЙСКИЙ) ЯЗЫК» В УЧЕБНОМ ПЛАНЕ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языком)1.</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 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A60F0F" w:rsidRDefault="00556D3C" w:rsidP="005329F5">
      <w:pPr>
        <w:spacing w:after="0" w:line="240" w:lineRule="auto"/>
        <w:ind w:left="993" w:right="400"/>
        <w:jc w:val="center"/>
        <w:rPr>
          <w:rFonts w:ascii="Times New Roman" w:hAnsi="Times New Roman" w:cs="Times New Roman"/>
          <w:b/>
          <w:sz w:val="24"/>
          <w:szCs w:val="24"/>
        </w:rPr>
      </w:pPr>
      <w:r w:rsidRPr="00A60F0F">
        <w:rPr>
          <w:rFonts w:ascii="Times New Roman" w:hAnsi="Times New Roman" w:cs="Times New Roman"/>
          <w:b/>
          <w:sz w:val="24"/>
          <w:szCs w:val="24"/>
        </w:rPr>
        <w:t>СОДЕРЖАНИЕ ОБУЧЕНИЯ</w:t>
      </w:r>
    </w:p>
    <w:p w:rsidR="00556D3C" w:rsidRPr="00A60F0F" w:rsidRDefault="00556D3C" w:rsidP="005329F5">
      <w:pPr>
        <w:spacing w:after="0" w:line="240" w:lineRule="auto"/>
        <w:ind w:left="993" w:right="400"/>
        <w:jc w:val="center"/>
        <w:rPr>
          <w:rFonts w:ascii="Times New Roman" w:hAnsi="Times New Roman" w:cs="Times New Roman"/>
          <w:b/>
          <w:sz w:val="24"/>
          <w:szCs w:val="24"/>
        </w:rPr>
      </w:pPr>
      <w:r w:rsidRPr="00A60F0F">
        <w:rPr>
          <w:rFonts w:ascii="Times New Roman" w:hAnsi="Times New Roman" w:cs="Times New Roman"/>
          <w:b/>
          <w:sz w:val="24"/>
          <w:szCs w:val="24"/>
        </w:rPr>
        <w:t>УЧЕБНОМУ ПРЕДМЕТУ «АНГЛИЙСКИЙ ЯЗЫК»</w:t>
      </w:r>
    </w:p>
    <w:p w:rsidR="00556D3C" w:rsidRPr="00A60F0F" w:rsidRDefault="00556D3C" w:rsidP="005329F5">
      <w:pPr>
        <w:spacing w:after="0" w:line="240" w:lineRule="auto"/>
        <w:ind w:left="993" w:right="400"/>
        <w:jc w:val="center"/>
        <w:rPr>
          <w:rFonts w:ascii="Times New Roman" w:hAnsi="Times New Roman" w:cs="Times New Roman"/>
          <w:b/>
          <w:sz w:val="24"/>
          <w:szCs w:val="24"/>
        </w:rPr>
      </w:pPr>
      <w:r w:rsidRPr="00A60F0F">
        <w:rPr>
          <w:rFonts w:ascii="Times New Roman" w:hAnsi="Times New Roman" w:cs="Times New Roman"/>
          <w:b/>
          <w:sz w:val="24"/>
          <w:szCs w:val="24"/>
        </w:rPr>
        <w:t>5</w:t>
      </w:r>
      <w:r w:rsidRPr="00A60F0F">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Моя семья. Мои друзья. Семейные праздники: день рождения, Новый год.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 кино, 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здоровое питание.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одежда, обувь и продукты питания.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lang w:val="en-US"/>
        </w:rPr>
        <w:t>1 Common European Framework of Reference for Languages: Learning, teaching, assessment. https://www.coe.int/en/web/common-european- framework-reference-languages</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школьная форма, изучаемые предметы. Переписка с зарубежными сверстниками.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Каникулы в различное время года. Виды отдыха. Природа: дикие и домашние животные. Погода. Родной город/село. 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изучаемого языка: писатели, поэты.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Pr="009C384A">
        <w:rPr>
          <w:rFonts w:ascii="Times New Roman" w:hAnsi="Times New Roman" w:cs="Times New Roman"/>
          <w:sz w:val="24"/>
          <w:szCs w:val="24"/>
        </w:rPr>
        <w:t>коммуникативных умений диалогической речи</w:t>
      </w:r>
      <w:r>
        <w:rPr>
          <w:rFonts w:ascii="Times New Roman" w:hAnsi="Times New Roman" w:cs="Times New Roman"/>
          <w:sz w:val="24"/>
          <w:szCs w:val="24"/>
        </w:rPr>
        <w:t xml:space="preserve"> </w:t>
      </w:r>
      <w:r w:rsidRPr="009C384A">
        <w:rPr>
          <w:rFonts w:ascii="Times New Roman" w:hAnsi="Times New Roman" w:cs="Times New Roman"/>
          <w:sz w:val="24"/>
          <w:szCs w:val="24"/>
        </w:rPr>
        <w:t>на базе умений, сформированных в начальной школе:</w:t>
      </w:r>
    </w:p>
    <w:p w:rsidR="00556D3C" w:rsidRPr="00A60F0F" w:rsidRDefault="00556D3C" w:rsidP="005329F5">
      <w:pPr>
        <w:pStyle w:val="a3"/>
        <w:numPr>
          <w:ilvl w:val="0"/>
          <w:numId w:val="41"/>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556D3C" w:rsidRPr="00A60F0F" w:rsidRDefault="00556D3C" w:rsidP="005329F5">
      <w:pPr>
        <w:pStyle w:val="a3"/>
        <w:numPr>
          <w:ilvl w:val="0"/>
          <w:numId w:val="41"/>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556D3C" w:rsidRPr="00A60F0F" w:rsidRDefault="00556D3C" w:rsidP="005329F5">
      <w:pPr>
        <w:pStyle w:val="a3"/>
        <w:numPr>
          <w:ilvl w:val="0"/>
          <w:numId w:val="41"/>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 формацию.</w:t>
      </w:r>
    </w:p>
    <w:p w:rsidR="00556D3C" w:rsidRPr="00A60F0F" w:rsidRDefault="00556D3C" w:rsidP="005329F5">
      <w:pPr>
        <w:pStyle w:val="a3"/>
        <w:numPr>
          <w:ilvl w:val="0"/>
          <w:numId w:val="41"/>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5 реплик со стороны каждого собеседника.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монологической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базе умений, сформированных в начальной школе:</w:t>
      </w:r>
    </w:p>
    <w:p w:rsidR="00556D3C" w:rsidRPr="00A60F0F" w:rsidRDefault="00556D3C" w:rsidP="005329F5">
      <w:pPr>
        <w:pStyle w:val="a3"/>
        <w:numPr>
          <w:ilvl w:val="0"/>
          <w:numId w:val="42"/>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повествование/сообщение;</w:t>
      </w:r>
    </w:p>
    <w:p w:rsidR="00556D3C" w:rsidRPr="00A60F0F" w:rsidRDefault="00556D3C" w:rsidP="005329F5">
      <w:pPr>
        <w:pStyle w:val="a3"/>
        <w:numPr>
          <w:ilvl w:val="0"/>
          <w:numId w:val="42"/>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изложение (пересказ) основного содержания прочитанного текста;</w:t>
      </w:r>
    </w:p>
    <w:p w:rsidR="00556D3C" w:rsidRPr="00A60F0F" w:rsidRDefault="00556D3C" w:rsidP="005329F5">
      <w:pPr>
        <w:pStyle w:val="a3"/>
        <w:numPr>
          <w:ilvl w:val="0"/>
          <w:numId w:val="42"/>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краткое изложение результатов выполненной проектной работы.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5—6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аудирования на базе умений, сформированных в начальной школе:</w:t>
      </w:r>
    </w:p>
    <w:p w:rsidR="00556D3C" w:rsidRPr="00A60F0F" w:rsidRDefault="00556D3C" w:rsidP="005329F5">
      <w:pPr>
        <w:pStyle w:val="a3"/>
        <w:numPr>
          <w:ilvl w:val="0"/>
          <w:numId w:val="43"/>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556D3C" w:rsidRPr="00A60F0F" w:rsidRDefault="00556D3C" w:rsidP="005329F5">
      <w:pPr>
        <w:pStyle w:val="a3"/>
        <w:numPr>
          <w:ilvl w:val="0"/>
          <w:numId w:val="43"/>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556D3C" w:rsidRPr="00A60F0F" w:rsidRDefault="00556D3C" w:rsidP="005329F5">
      <w:pPr>
        <w:pStyle w:val="a3"/>
        <w:numPr>
          <w:ilvl w:val="0"/>
          <w:numId w:val="43"/>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556D3C" w:rsidRPr="00A60F0F" w:rsidRDefault="00556D3C" w:rsidP="005329F5">
      <w:pPr>
        <w:pStyle w:val="a3"/>
        <w:numPr>
          <w:ilvl w:val="0"/>
          <w:numId w:val="43"/>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1 минуты.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 манием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несплошных текстов (таблиц) и понимание представленной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текста/текстов для чтения — 180—200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 на базе умений, сформированных в начальной школе:</w:t>
      </w:r>
    </w:p>
    <w:p w:rsidR="00556D3C" w:rsidRPr="00A60F0F" w:rsidRDefault="00556D3C" w:rsidP="005329F5">
      <w:pPr>
        <w:pStyle w:val="a3"/>
        <w:numPr>
          <w:ilvl w:val="0"/>
          <w:numId w:val="44"/>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556D3C" w:rsidRPr="00A60F0F" w:rsidRDefault="00556D3C" w:rsidP="005329F5">
      <w:pPr>
        <w:pStyle w:val="a3"/>
        <w:numPr>
          <w:ilvl w:val="0"/>
          <w:numId w:val="44"/>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556D3C" w:rsidRPr="00A60F0F" w:rsidRDefault="00556D3C" w:rsidP="005329F5">
      <w:pPr>
        <w:pStyle w:val="a3"/>
        <w:numPr>
          <w:ilvl w:val="0"/>
          <w:numId w:val="44"/>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556D3C" w:rsidRPr="00A60F0F" w:rsidRDefault="00556D3C" w:rsidP="005329F5">
      <w:pPr>
        <w:pStyle w:val="a3"/>
        <w:numPr>
          <w:ilvl w:val="0"/>
          <w:numId w:val="44"/>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90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существительных при помощи суффиксов</w:t>
      </w:r>
    </w:p>
    <w:p w:rsidR="00556D3C" w:rsidRPr="009C384A" w:rsidRDefault="00556D3C" w:rsidP="005329F5">
      <w:pPr>
        <w:spacing w:after="0" w:line="240" w:lineRule="auto"/>
        <w:ind w:left="993" w:right="400"/>
        <w:jc w:val="both"/>
        <w:rPr>
          <w:rFonts w:ascii="Times New Roman" w:hAnsi="Times New Roman" w:cs="Times New Roman"/>
          <w:sz w:val="24"/>
          <w:szCs w:val="24"/>
          <w:lang w:val="en-US"/>
        </w:rPr>
      </w:pPr>
      <w:r w:rsidRPr="009C384A">
        <w:rPr>
          <w:rFonts w:ascii="Times New Roman" w:hAnsi="Times New Roman" w:cs="Times New Roman"/>
          <w:sz w:val="24"/>
          <w:szCs w:val="24"/>
          <w:lang w:val="en-US"/>
        </w:rPr>
        <w:t>-er/-or (teacher/visitor), -ist (scientist, tourist), -sion/-tion (dis- cussion/invitation);</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прилагательных при помощи суффиксов</w:t>
      </w:r>
    </w:p>
    <w:p w:rsidR="00556D3C" w:rsidRPr="009C384A" w:rsidRDefault="00556D3C" w:rsidP="005329F5">
      <w:pPr>
        <w:spacing w:after="0" w:line="240" w:lineRule="auto"/>
        <w:ind w:left="993" w:right="400"/>
        <w:jc w:val="both"/>
        <w:rPr>
          <w:rFonts w:ascii="Times New Roman" w:hAnsi="Times New Roman" w:cs="Times New Roman"/>
          <w:sz w:val="24"/>
          <w:szCs w:val="24"/>
          <w:lang w:val="en-US"/>
        </w:rPr>
      </w:pPr>
      <w:r w:rsidRPr="009C384A">
        <w:rPr>
          <w:rFonts w:ascii="Times New Roman" w:hAnsi="Times New Roman" w:cs="Times New Roman"/>
          <w:sz w:val="24"/>
          <w:szCs w:val="24"/>
          <w:lang w:val="en-US"/>
        </w:rPr>
        <w:t>-ful (wonderful), -ian/-an (Russian/American);</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наречий при помощи суффикса -ly (recently); образование имён прилагательных, имён существительных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наречий при помощи отрицательного префикса un- (unhappy, unreality, unusually).</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несколькими обстоятельствами, следующими в определённом порядке.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Имена существительные с причастиями настоящего и про- шедшего времени.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умений:</w:t>
      </w:r>
    </w:p>
    <w:p w:rsidR="00556D3C" w:rsidRPr="00A60F0F" w:rsidRDefault="00556D3C" w:rsidP="005329F5">
      <w:pPr>
        <w:pStyle w:val="a3"/>
        <w:numPr>
          <w:ilvl w:val="0"/>
          <w:numId w:val="45"/>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556D3C" w:rsidRPr="00A60F0F" w:rsidRDefault="00556D3C" w:rsidP="005329F5">
      <w:pPr>
        <w:pStyle w:val="a3"/>
        <w:numPr>
          <w:ilvl w:val="0"/>
          <w:numId w:val="45"/>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правильно оформлять свой адрес на английском языке (в анкете, формуляре);</w:t>
      </w:r>
    </w:p>
    <w:p w:rsidR="00556D3C" w:rsidRPr="00A60F0F" w:rsidRDefault="00556D3C" w:rsidP="005329F5">
      <w:pPr>
        <w:pStyle w:val="a3"/>
        <w:numPr>
          <w:ilvl w:val="0"/>
          <w:numId w:val="45"/>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кратко представлять Россию и страну/страны изучаемого языка;</w:t>
      </w:r>
    </w:p>
    <w:p w:rsidR="00556D3C" w:rsidRPr="00A60F0F" w:rsidRDefault="00556D3C" w:rsidP="005329F5">
      <w:pPr>
        <w:pStyle w:val="a3"/>
        <w:numPr>
          <w:ilvl w:val="0"/>
          <w:numId w:val="45"/>
        </w:numPr>
        <w:spacing w:after="0" w:line="240" w:lineRule="auto"/>
        <w:ind w:left="993" w:right="400"/>
        <w:jc w:val="both"/>
        <w:rPr>
          <w:rFonts w:ascii="Times New Roman" w:hAnsi="Times New Roman" w:cs="Times New Roman"/>
          <w:sz w:val="24"/>
          <w:szCs w:val="24"/>
        </w:rPr>
      </w:pPr>
      <w:r w:rsidRPr="00A60F0F">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A60F0F" w:rsidRDefault="00556D3C" w:rsidP="005329F5">
      <w:pPr>
        <w:spacing w:after="0" w:line="240" w:lineRule="auto"/>
        <w:ind w:left="993" w:right="400"/>
        <w:jc w:val="center"/>
        <w:rPr>
          <w:rFonts w:ascii="Times New Roman" w:hAnsi="Times New Roman" w:cs="Times New Roman"/>
          <w:b/>
          <w:sz w:val="24"/>
          <w:szCs w:val="24"/>
        </w:rPr>
      </w:pPr>
      <w:r w:rsidRPr="00A60F0F">
        <w:rPr>
          <w:rFonts w:ascii="Times New Roman" w:hAnsi="Times New Roman" w:cs="Times New Roman"/>
          <w:b/>
          <w:sz w:val="24"/>
          <w:szCs w:val="24"/>
        </w:rPr>
        <w:t>6</w:t>
      </w:r>
      <w:r w:rsidRPr="00A60F0F">
        <w:rPr>
          <w:rFonts w:ascii="Times New Roman" w:hAnsi="Times New Roman" w:cs="Times New Roman"/>
          <w:b/>
          <w:sz w:val="24"/>
          <w:szCs w:val="24"/>
        </w:rPr>
        <w:tab/>
      </w:r>
      <w:r>
        <w:rPr>
          <w:rFonts w:ascii="Times New Roman" w:hAnsi="Times New Roman" w:cs="Times New Roman"/>
          <w:b/>
          <w:sz w:val="24"/>
          <w:szCs w:val="24"/>
        </w:rPr>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фитнес, сбалансированное питание.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одежда, обувь и продукты питания.</w:t>
      </w:r>
      <w:r>
        <w:rPr>
          <w:rFonts w:ascii="Times New Roman" w:hAnsi="Times New Roman" w:cs="Times New Roman"/>
          <w:sz w:val="24"/>
          <w:szCs w:val="24"/>
        </w:rPr>
        <w:t xml:space="preserve"> </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школьная форма, изучаемые пред- меты, любимый предмет, правила поведения в школе. Переписка с зарубежными сверстниками.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Переписка с зарубежными сверстниками. Каникулы в различное время года. Виды отдыха. Путешествия по России и зарубежным странам.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дикие и домашние животные. Климат, погода. Жизнь в городе и сельской местности. Описание родного города/села. 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изучаемого языка: писатели, поэты, учёные.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диалогической речи, а именно умений вести:</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диалог этикетного характера: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r>
        <w:rPr>
          <w:rFonts w:ascii="Times New Roman" w:hAnsi="Times New Roman" w:cs="Times New Roman"/>
          <w:sz w:val="24"/>
          <w:szCs w:val="24"/>
        </w:rPr>
        <w:t xml:space="preserve"> </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диалог — побуждение к действию: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диалог-расспрос: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5 реплик со стороны каждого собеседника. Развитие коммуникативных умений монологической речи:</w:t>
      </w:r>
    </w:p>
    <w:p w:rsidR="00556D3C" w:rsidRPr="00752782" w:rsidRDefault="00556D3C" w:rsidP="005329F5">
      <w:pPr>
        <w:pStyle w:val="a3"/>
        <w:numPr>
          <w:ilvl w:val="0"/>
          <w:numId w:val="46"/>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56D3C" w:rsidRPr="00752782" w:rsidRDefault="00556D3C" w:rsidP="005329F5">
      <w:pPr>
        <w:pStyle w:val="a3"/>
        <w:numPr>
          <w:ilvl w:val="0"/>
          <w:numId w:val="46"/>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w:t>
      </w:r>
      <w:r w:rsidRPr="00752782">
        <w:rPr>
          <w:rFonts w:ascii="Times New Roman" w:hAnsi="Times New Roman" w:cs="Times New Roman"/>
          <w:sz w:val="24"/>
          <w:szCs w:val="24"/>
        </w:rP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556D3C" w:rsidRPr="00752782" w:rsidRDefault="00556D3C" w:rsidP="005329F5">
      <w:pPr>
        <w:pStyle w:val="a3"/>
        <w:numPr>
          <w:ilvl w:val="0"/>
          <w:numId w:val="46"/>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w:t>
      </w:r>
      <w:r w:rsidRPr="00752782">
        <w:rPr>
          <w:rFonts w:ascii="Times New Roman" w:hAnsi="Times New Roman" w:cs="Times New Roman"/>
          <w:sz w:val="24"/>
          <w:szCs w:val="24"/>
        </w:rPr>
        <w:tab/>
        <w:t>повествование/сообщение;</w:t>
      </w:r>
    </w:p>
    <w:p w:rsidR="00556D3C" w:rsidRPr="00752782" w:rsidRDefault="00556D3C" w:rsidP="005329F5">
      <w:pPr>
        <w:pStyle w:val="a3"/>
        <w:numPr>
          <w:ilvl w:val="0"/>
          <w:numId w:val="46"/>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изложение (пересказ) основного содержания прочитанного текста;</w:t>
      </w:r>
    </w:p>
    <w:p w:rsidR="00556D3C" w:rsidRPr="00752782" w:rsidRDefault="00556D3C" w:rsidP="005329F5">
      <w:pPr>
        <w:pStyle w:val="a3"/>
        <w:numPr>
          <w:ilvl w:val="0"/>
          <w:numId w:val="46"/>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краткое изложение результатов выполненной проектной работы.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7—8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1,5 ми- нут.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несплошных текстов (таблиц) и понимание представ- 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беседа; отрывок из художественного про- 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текста/текстов для чтения — 250—300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w:t>
      </w:r>
    </w:p>
    <w:p w:rsidR="00556D3C" w:rsidRPr="00752782" w:rsidRDefault="00556D3C" w:rsidP="005329F5">
      <w:pPr>
        <w:pStyle w:val="a3"/>
        <w:numPr>
          <w:ilvl w:val="0"/>
          <w:numId w:val="47"/>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556D3C" w:rsidRPr="00752782" w:rsidRDefault="00556D3C" w:rsidP="005329F5">
      <w:pPr>
        <w:pStyle w:val="a3"/>
        <w:numPr>
          <w:ilvl w:val="0"/>
          <w:numId w:val="47"/>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556D3C" w:rsidRPr="00752782" w:rsidRDefault="00556D3C" w:rsidP="005329F5">
      <w:pPr>
        <w:pStyle w:val="a3"/>
        <w:numPr>
          <w:ilvl w:val="0"/>
          <w:numId w:val="47"/>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556D3C" w:rsidRPr="00752782" w:rsidRDefault="00556D3C" w:rsidP="005329F5">
      <w:pPr>
        <w:spacing w:after="0" w:line="240" w:lineRule="auto"/>
        <w:ind w:left="993" w:right="400" w:firstLine="708"/>
        <w:jc w:val="both"/>
        <w:rPr>
          <w:rFonts w:ascii="Times New Roman" w:hAnsi="Times New Roman" w:cs="Times New Roman"/>
          <w:sz w:val="24"/>
          <w:szCs w:val="24"/>
        </w:rPr>
      </w:pPr>
      <w:r w:rsidRPr="00752782">
        <w:rPr>
          <w:rFonts w:ascii="Times New Roman" w:hAnsi="Times New Roman" w:cs="Times New Roman"/>
          <w:sz w:val="24"/>
          <w:szCs w:val="24"/>
        </w:rPr>
        <w:t>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95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существительных при помощи суффикса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-ing (reading);</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прилагательных при помощи суффиксов</w:t>
      </w:r>
    </w:p>
    <w:p w:rsidR="00556D3C" w:rsidRPr="009C384A" w:rsidRDefault="00556D3C" w:rsidP="005329F5">
      <w:pPr>
        <w:spacing w:after="0" w:line="240" w:lineRule="auto"/>
        <w:ind w:left="993" w:right="400"/>
        <w:jc w:val="both"/>
        <w:rPr>
          <w:rFonts w:ascii="Times New Roman" w:hAnsi="Times New Roman" w:cs="Times New Roman"/>
          <w:sz w:val="24"/>
          <w:szCs w:val="24"/>
          <w:lang w:val="en-US"/>
        </w:rPr>
      </w:pPr>
      <w:r w:rsidRPr="009C384A">
        <w:rPr>
          <w:rFonts w:ascii="Times New Roman" w:hAnsi="Times New Roman" w:cs="Times New Roman"/>
          <w:sz w:val="24"/>
          <w:szCs w:val="24"/>
          <w:lang w:val="en-US"/>
        </w:rPr>
        <w:t>-al (typical), -ing (amazing), -less (useless), -ive (impressive).</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Синонимы. Антонимы. Интернациональные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Сложноподчинённые предложения с придаточными времени с союзами for, since.</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конструкциями as … as, not so … as.</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Модальные</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глаголы</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и</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их</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эквиваленты</w:t>
      </w:r>
      <w:r w:rsidRPr="009C384A">
        <w:rPr>
          <w:rFonts w:ascii="Times New Roman" w:hAnsi="Times New Roman" w:cs="Times New Roman"/>
          <w:sz w:val="24"/>
          <w:szCs w:val="24"/>
          <w:lang w:val="en-US"/>
        </w:rPr>
        <w:t xml:space="preserve"> (can/be able to, must/ have to, may, should, need).</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Слова</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выражающие</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количество</w:t>
      </w:r>
      <w:r w:rsidRPr="009C384A">
        <w:rPr>
          <w:rFonts w:ascii="Times New Roman" w:hAnsi="Times New Roman" w:cs="Times New Roman"/>
          <w:sz w:val="24"/>
          <w:szCs w:val="24"/>
          <w:lang w:val="en-US"/>
        </w:rPr>
        <w:t xml:space="preserve"> (little/a little, few/a few).</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Числительные для обозначения дат и больших чисел (100— 1000).</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w:t>
      </w:r>
    </w:p>
    <w:p w:rsidR="00556D3C" w:rsidRPr="00752782" w:rsidRDefault="00556D3C" w:rsidP="005329F5">
      <w:pPr>
        <w:pStyle w:val="a3"/>
        <w:numPr>
          <w:ilvl w:val="0"/>
          <w:numId w:val="48"/>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556D3C" w:rsidRPr="00752782" w:rsidRDefault="00556D3C" w:rsidP="005329F5">
      <w:pPr>
        <w:pStyle w:val="a3"/>
        <w:numPr>
          <w:ilvl w:val="0"/>
          <w:numId w:val="48"/>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правильно оформлять свой адрес на английском языке (в анкете, формуляре);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кратко представлять Россию и страну/страны изучаемого языка;</w:t>
      </w:r>
    </w:p>
    <w:p w:rsidR="00556D3C" w:rsidRPr="00752782" w:rsidRDefault="00556D3C" w:rsidP="005329F5">
      <w:pPr>
        <w:pStyle w:val="a3"/>
        <w:numPr>
          <w:ilvl w:val="0"/>
          <w:numId w:val="49"/>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556D3C" w:rsidRPr="00752782" w:rsidRDefault="00556D3C" w:rsidP="005329F5">
      <w:pPr>
        <w:pStyle w:val="a3"/>
        <w:numPr>
          <w:ilvl w:val="0"/>
          <w:numId w:val="49"/>
        </w:numPr>
        <w:spacing w:after="0" w:line="240" w:lineRule="auto"/>
        <w:ind w:left="993" w:right="400"/>
        <w:jc w:val="both"/>
        <w:rPr>
          <w:rFonts w:ascii="Times New Roman" w:hAnsi="Times New Roman" w:cs="Times New Roman"/>
          <w:sz w:val="24"/>
          <w:szCs w:val="24"/>
        </w:rPr>
      </w:pPr>
      <w:r w:rsidRPr="00752782">
        <w:rPr>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752782" w:rsidRDefault="00556D3C" w:rsidP="005329F5">
      <w:pPr>
        <w:spacing w:after="0" w:line="240" w:lineRule="auto"/>
        <w:ind w:left="993" w:right="400"/>
        <w:jc w:val="center"/>
        <w:rPr>
          <w:rFonts w:ascii="Times New Roman" w:hAnsi="Times New Roman" w:cs="Times New Roman"/>
          <w:b/>
          <w:sz w:val="24"/>
          <w:szCs w:val="24"/>
        </w:rPr>
      </w:pPr>
      <w:r w:rsidRPr="00752782">
        <w:rPr>
          <w:rFonts w:ascii="Times New Roman" w:hAnsi="Times New Roman" w:cs="Times New Roman"/>
          <w:b/>
          <w:sz w:val="24"/>
          <w:szCs w:val="24"/>
        </w:rPr>
        <w:t>7</w:t>
      </w:r>
      <w:r w:rsidRPr="00752782">
        <w:rPr>
          <w:rFonts w:ascii="Times New Roman" w:hAnsi="Times New Roman" w:cs="Times New Roman"/>
          <w:b/>
          <w:sz w:val="24"/>
          <w:szCs w:val="24"/>
        </w:rPr>
        <w:tab/>
      </w:r>
      <w:r>
        <w:rPr>
          <w:rFonts w:ascii="Times New Roman" w:hAnsi="Times New Roman" w:cs="Times New Roman"/>
          <w:b/>
          <w:sz w:val="24"/>
          <w:szCs w:val="24"/>
        </w:rPr>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Взаимоотношения в семье и с друзьями. Семейные праздники. Обязанности по дому.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 кино, театр, музей, спорт, музыка).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фитнес, сбалансированное питание.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одежда, обувь и продукты питания.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Каникулы в различное время года. Виды отдыха. Путешествия по России и зарубежным странам.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дикие и домашние животные. Климат, погода. Жизнь в городе и сельской местности. Описание родного города/села. 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Средства массовой информации (телевидение, журналы,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 го языка: учёные, писатели, поэты, спортсмены.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диалогической речи, а именно умений вести:</w:t>
      </w:r>
    </w:p>
    <w:p w:rsidR="00556D3C" w:rsidRPr="005111CD" w:rsidRDefault="00556D3C" w:rsidP="005329F5">
      <w:pPr>
        <w:pStyle w:val="a3"/>
        <w:numPr>
          <w:ilvl w:val="0"/>
          <w:numId w:val="5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 этикетного характера, диалог — побуждение к действию, диалог-расспрос; комбинированный диалог, включающий различные виды диалогов:</w:t>
      </w:r>
    </w:p>
    <w:p w:rsidR="00556D3C" w:rsidRPr="005111CD" w:rsidRDefault="00556D3C" w:rsidP="005329F5">
      <w:pPr>
        <w:pStyle w:val="a3"/>
        <w:numPr>
          <w:ilvl w:val="0"/>
          <w:numId w:val="5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56D3C" w:rsidRPr="005111CD" w:rsidRDefault="00556D3C" w:rsidP="005329F5">
      <w:pPr>
        <w:pStyle w:val="a3"/>
        <w:numPr>
          <w:ilvl w:val="0"/>
          <w:numId w:val="5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56D3C" w:rsidRPr="005111CD" w:rsidRDefault="00556D3C" w:rsidP="005329F5">
      <w:pPr>
        <w:pStyle w:val="a3"/>
        <w:numPr>
          <w:ilvl w:val="0"/>
          <w:numId w:val="5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6 реплик со стороны каждого собеседника.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монологической речи:</w:t>
      </w:r>
    </w:p>
    <w:p w:rsidR="00556D3C" w:rsidRPr="005111CD" w:rsidRDefault="00556D3C" w:rsidP="005329F5">
      <w:pPr>
        <w:pStyle w:val="a3"/>
        <w:numPr>
          <w:ilvl w:val="0"/>
          <w:numId w:val="5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56D3C" w:rsidRPr="005111CD" w:rsidRDefault="00556D3C" w:rsidP="005329F5">
      <w:pPr>
        <w:pStyle w:val="a3"/>
        <w:numPr>
          <w:ilvl w:val="0"/>
          <w:numId w:val="5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w:t>
      </w:r>
      <w:r w:rsidRPr="005111CD">
        <w:rPr>
          <w:rFonts w:ascii="Times New Roman" w:hAnsi="Times New Roman" w:cs="Times New Roman"/>
          <w:sz w:val="24"/>
          <w:szCs w:val="24"/>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56D3C" w:rsidRPr="005111CD" w:rsidRDefault="00556D3C" w:rsidP="005329F5">
      <w:pPr>
        <w:pStyle w:val="a3"/>
        <w:numPr>
          <w:ilvl w:val="0"/>
          <w:numId w:val="5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w:t>
      </w:r>
      <w:r w:rsidRPr="005111CD">
        <w:rPr>
          <w:rFonts w:ascii="Times New Roman" w:hAnsi="Times New Roman" w:cs="Times New Roman"/>
          <w:sz w:val="24"/>
          <w:szCs w:val="24"/>
        </w:rPr>
        <w:tab/>
        <w:t>повествование/сообщение;</w:t>
      </w:r>
    </w:p>
    <w:p w:rsidR="00556D3C" w:rsidRPr="005111CD" w:rsidRDefault="00556D3C" w:rsidP="005329F5">
      <w:pPr>
        <w:pStyle w:val="a3"/>
        <w:numPr>
          <w:ilvl w:val="0"/>
          <w:numId w:val="5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изложение (пересказ) основного содержания прочитанного/ прослушанного текста;</w:t>
      </w:r>
    </w:p>
    <w:p w:rsidR="00556D3C" w:rsidRPr="005111CD" w:rsidRDefault="00556D3C" w:rsidP="005329F5">
      <w:pPr>
        <w:pStyle w:val="a3"/>
        <w:numPr>
          <w:ilvl w:val="0"/>
          <w:numId w:val="5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краткое изложение результатов выполненной проектной работы.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8—9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 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1,5 минут.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 мать запрашиваемую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текста/текстов для чтения — до 350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w:t>
      </w:r>
    </w:p>
    <w:p w:rsidR="00556D3C" w:rsidRPr="005111CD" w:rsidRDefault="00556D3C" w:rsidP="005329F5">
      <w:pPr>
        <w:pStyle w:val="a3"/>
        <w:numPr>
          <w:ilvl w:val="0"/>
          <w:numId w:val="52"/>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56D3C" w:rsidRPr="005111CD" w:rsidRDefault="00556D3C" w:rsidP="005329F5">
      <w:pPr>
        <w:pStyle w:val="a3"/>
        <w:numPr>
          <w:ilvl w:val="0"/>
          <w:numId w:val="52"/>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556D3C" w:rsidRPr="005111CD" w:rsidRDefault="00556D3C" w:rsidP="005329F5">
      <w:pPr>
        <w:pStyle w:val="a3"/>
        <w:numPr>
          <w:ilvl w:val="0"/>
          <w:numId w:val="52"/>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556D3C" w:rsidRPr="005111CD" w:rsidRDefault="00556D3C" w:rsidP="005329F5">
      <w:pPr>
        <w:pStyle w:val="a3"/>
        <w:numPr>
          <w:ilvl w:val="0"/>
          <w:numId w:val="52"/>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100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существительных при помощи префикса un- (unreality) и при помощи суффиксов: -ment (development),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-ness (darkness);</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прилагательных при помощи суффиксов</w:t>
      </w:r>
    </w:p>
    <w:p w:rsidR="00556D3C" w:rsidRPr="009C384A" w:rsidRDefault="00556D3C" w:rsidP="005329F5">
      <w:pPr>
        <w:spacing w:after="0" w:line="240" w:lineRule="auto"/>
        <w:ind w:left="993" w:right="400"/>
        <w:jc w:val="both"/>
        <w:rPr>
          <w:rFonts w:ascii="Times New Roman" w:hAnsi="Times New Roman" w:cs="Times New Roman"/>
          <w:sz w:val="24"/>
          <w:szCs w:val="24"/>
          <w:lang w:val="en-US"/>
        </w:rPr>
      </w:pPr>
      <w:r w:rsidRPr="009C384A">
        <w:rPr>
          <w:rFonts w:ascii="Times New Roman" w:hAnsi="Times New Roman" w:cs="Times New Roman"/>
          <w:sz w:val="24"/>
          <w:szCs w:val="24"/>
          <w:lang w:val="en-US"/>
        </w:rPr>
        <w:t>-ly (friendly), -ous (famous), -y (busy);</w:t>
      </w:r>
    </w:p>
    <w:p w:rsidR="00556D3C" w:rsidRPr="009C384A" w:rsidRDefault="00556D3C" w:rsidP="005329F5">
      <w:pPr>
        <w:spacing w:after="0" w:line="240" w:lineRule="auto"/>
        <w:ind w:left="993" w:right="400"/>
        <w:jc w:val="both"/>
        <w:rPr>
          <w:rFonts w:ascii="Times New Roman" w:hAnsi="Times New Roman" w:cs="Times New Roman"/>
          <w:sz w:val="24"/>
          <w:szCs w:val="24"/>
          <w:lang w:val="en-US"/>
        </w:rPr>
      </w:pPr>
      <w:r w:rsidRPr="009C384A">
        <w:rPr>
          <w:rFonts w:ascii="Times New Roman" w:hAnsi="Times New Roman" w:cs="Times New Roman"/>
          <w:sz w:val="24"/>
          <w:szCs w:val="24"/>
        </w:rPr>
        <w:t>образование</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имён</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прилагательных</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и</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наречий</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при</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помощи</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префиксов</w:t>
      </w:r>
      <w:r w:rsidRPr="009C384A">
        <w:rPr>
          <w:rFonts w:ascii="Times New Roman" w:hAnsi="Times New Roman" w:cs="Times New Roman"/>
          <w:sz w:val="24"/>
          <w:szCs w:val="24"/>
          <w:lang w:val="en-US"/>
        </w:rPr>
        <w:t xml:space="preserve"> in-/im- (informal, independently, impossible);</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 словосложение: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сложных прилагательных путём соединения ос- новы прилагательного с основой существительного с добавлением суффикса -ed (blue-eyed).</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Конструкция used to + инфинитив глагола.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Глаголы в наиболее употребительных формах страдательного залога (Present/Past Simple Passive).</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Предлоги, употребляемые с глаголами в страдательном залоге. Модальный глагол might.</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Наречия, совпадающие по форме с прилагательными (fast, high; early).</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Местоимения</w:t>
      </w:r>
      <w:r w:rsidRPr="009C384A">
        <w:rPr>
          <w:rFonts w:ascii="Times New Roman" w:hAnsi="Times New Roman" w:cs="Times New Roman"/>
          <w:sz w:val="24"/>
          <w:szCs w:val="24"/>
          <w:lang w:val="en-US"/>
        </w:rPr>
        <w:t xml:space="preserve"> other/another, both, all, one.</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Количественные числительные для обозначения больших чисел (до 1 000 000).</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w:t>
      </w:r>
    </w:p>
    <w:p w:rsidR="00556D3C" w:rsidRPr="005111CD" w:rsidRDefault="00556D3C" w:rsidP="005329F5">
      <w:pPr>
        <w:pStyle w:val="a3"/>
        <w:numPr>
          <w:ilvl w:val="0"/>
          <w:numId w:val="53"/>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556D3C" w:rsidRPr="005111CD" w:rsidRDefault="00556D3C" w:rsidP="005329F5">
      <w:pPr>
        <w:pStyle w:val="a3"/>
        <w:numPr>
          <w:ilvl w:val="0"/>
          <w:numId w:val="53"/>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правильно оформлять свой адрес на английском языке (в анкете);</w:t>
      </w:r>
    </w:p>
    <w:p w:rsidR="00556D3C" w:rsidRPr="005111CD" w:rsidRDefault="00556D3C" w:rsidP="005329F5">
      <w:pPr>
        <w:pStyle w:val="a3"/>
        <w:numPr>
          <w:ilvl w:val="0"/>
          <w:numId w:val="53"/>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556D3C" w:rsidRPr="005111CD" w:rsidRDefault="00556D3C" w:rsidP="005329F5">
      <w:pPr>
        <w:pStyle w:val="a3"/>
        <w:numPr>
          <w:ilvl w:val="0"/>
          <w:numId w:val="53"/>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кратко представлять Россию и страну/страны изучаемого языка;</w:t>
      </w:r>
    </w:p>
    <w:p w:rsidR="00556D3C" w:rsidRPr="005111CD" w:rsidRDefault="00556D3C" w:rsidP="005329F5">
      <w:pPr>
        <w:pStyle w:val="a3"/>
        <w:numPr>
          <w:ilvl w:val="0"/>
          <w:numId w:val="53"/>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556D3C" w:rsidRPr="005111CD" w:rsidRDefault="00556D3C" w:rsidP="005329F5">
      <w:pPr>
        <w:pStyle w:val="a3"/>
        <w:numPr>
          <w:ilvl w:val="0"/>
          <w:numId w:val="53"/>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Переспрашивать, просить повторить, уточняя значение незнакомых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5111CD" w:rsidRDefault="00556D3C" w:rsidP="005329F5">
      <w:pPr>
        <w:spacing w:after="0" w:line="240" w:lineRule="auto"/>
        <w:ind w:left="993" w:right="400"/>
        <w:jc w:val="center"/>
        <w:rPr>
          <w:rFonts w:ascii="Times New Roman" w:hAnsi="Times New Roman" w:cs="Times New Roman"/>
          <w:b/>
          <w:sz w:val="24"/>
          <w:szCs w:val="24"/>
        </w:rPr>
      </w:pPr>
      <w:r w:rsidRPr="005111CD">
        <w:rPr>
          <w:rFonts w:ascii="Times New Roman" w:hAnsi="Times New Roman" w:cs="Times New Roman"/>
          <w:b/>
          <w:sz w:val="24"/>
          <w:szCs w:val="24"/>
        </w:rPr>
        <w:t>8</w:t>
      </w:r>
      <w:r w:rsidRPr="005111CD">
        <w:rPr>
          <w:rFonts w:ascii="Times New Roman" w:hAnsi="Times New Roman" w:cs="Times New Roman"/>
          <w:b/>
          <w:sz w:val="24"/>
          <w:szCs w:val="24"/>
        </w:rPr>
        <w:tab/>
      </w:r>
      <w:r>
        <w:rPr>
          <w:rFonts w:ascii="Times New Roman" w:hAnsi="Times New Roman" w:cs="Times New Roman"/>
          <w:b/>
          <w:sz w:val="24"/>
          <w:szCs w:val="24"/>
        </w:rPr>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Взаимоотношения в семье и с друзьями.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 кино, театр, музей, спорт,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одежда, обувь и продукты питания. Карманные деньги.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отдыха в различное время года. Путешествия по России и зарубежным странам.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флора и фауна. Проблемы экологии. Климат, погода. Стихийные бедствия.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Условия  проживания   в   городской/сельской   местности.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Средства массовой информации (телевидение, радио, пресса,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 го языка: учёные, писатели, поэты, художники, музыканты, спортсмены.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 расспрос; комбинированный диалог, включающий различные виды диалогов):</w:t>
      </w:r>
    </w:p>
    <w:p w:rsidR="00556D3C" w:rsidRPr="005111CD" w:rsidRDefault="00556D3C" w:rsidP="005329F5">
      <w:pPr>
        <w:pStyle w:val="a3"/>
        <w:numPr>
          <w:ilvl w:val="0"/>
          <w:numId w:val="54"/>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56D3C" w:rsidRPr="005111CD" w:rsidRDefault="00556D3C" w:rsidP="005329F5">
      <w:pPr>
        <w:pStyle w:val="a3"/>
        <w:numPr>
          <w:ilvl w:val="0"/>
          <w:numId w:val="54"/>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56D3C" w:rsidRPr="005111CD" w:rsidRDefault="00556D3C" w:rsidP="005329F5">
      <w:pPr>
        <w:pStyle w:val="a3"/>
        <w:numPr>
          <w:ilvl w:val="0"/>
          <w:numId w:val="54"/>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7 реплик со стороны каждого собеседника.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монологической речи:</w:t>
      </w:r>
    </w:p>
    <w:p w:rsidR="00556D3C" w:rsidRPr="005111CD" w:rsidRDefault="00556D3C" w:rsidP="005329F5">
      <w:pPr>
        <w:pStyle w:val="a3"/>
        <w:numPr>
          <w:ilvl w:val="0"/>
          <w:numId w:val="56"/>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56D3C" w:rsidRPr="005111CD" w:rsidRDefault="00556D3C" w:rsidP="005329F5">
      <w:pPr>
        <w:pStyle w:val="a3"/>
        <w:numPr>
          <w:ilvl w:val="0"/>
          <w:numId w:val="56"/>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w:t>
      </w:r>
      <w:r w:rsidRPr="005111CD">
        <w:rPr>
          <w:rFonts w:ascii="Times New Roman" w:hAnsi="Times New Roman" w:cs="Times New Roman"/>
          <w:sz w:val="24"/>
          <w:szCs w:val="24"/>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56D3C" w:rsidRPr="005111CD" w:rsidRDefault="00556D3C" w:rsidP="005329F5">
      <w:pPr>
        <w:pStyle w:val="a3"/>
        <w:numPr>
          <w:ilvl w:val="0"/>
          <w:numId w:val="56"/>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w:t>
      </w:r>
      <w:r w:rsidRPr="005111CD">
        <w:rPr>
          <w:rFonts w:ascii="Times New Roman" w:hAnsi="Times New Roman" w:cs="Times New Roman"/>
          <w:sz w:val="24"/>
          <w:szCs w:val="24"/>
        </w:rPr>
        <w:tab/>
        <w:t>повествование/сообщение;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выражение и аргументирование своего мнения по отношению к услышанному/прочитанному;</w:t>
      </w:r>
    </w:p>
    <w:p w:rsidR="00556D3C" w:rsidRPr="005111CD" w:rsidRDefault="00556D3C" w:rsidP="005329F5">
      <w:pPr>
        <w:pStyle w:val="a3"/>
        <w:numPr>
          <w:ilvl w:val="0"/>
          <w:numId w:val="55"/>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изложение (пересказ) основного содержания прочитанного/ прослушанного текста;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составление рассказа по картинкам;</w:t>
      </w:r>
    </w:p>
    <w:p w:rsidR="00556D3C" w:rsidRPr="005111CD" w:rsidRDefault="00556D3C" w:rsidP="005329F5">
      <w:pPr>
        <w:pStyle w:val="a3"/>
        <w:numPr>
          <w:ilvl w:val="0"/>
          <w:numId w:val="55"/>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9—10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 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2 минут.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текста/текстов для чтения — 350—500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w:t>
      </w:r>
    </w:p>
    <w:p w:rsidR="00556D3C" w:rsidRPr="005111CD" w:rsidRDefault="00556D3C" w:rsidP="005329F5">
      <w:pPr>
        <w:pStyle w:val="a3"/>
        <w:numPr>
          <w:ilvl w:val="0"/>
          <w:numId w:val="55"/>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составление плана/тезисов устного или письменного сообщения;</w:t>
      </w:r>
    </w:p>
    <w:p w:rsidR="00556D3C" w:rsidRPr="005111CD" w:rsidRDefault="00556D3C" w:rsidP="005329F5">
      <w:pPr>
        <w:pStyle w:val="a3"/>
        <w:numPr>
          <w:ilvl w:val="0"/>
          <w:numId w:val="55"/>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556D3C" w:rsidRPr="005111CD" w:rsidRDefault="00556D3C" w:rsidP="005329F5">
      <w:pPr>
        <w:pStyle w:val="a3"/>
        <w:numPr>
          <w:ilvl w:val="0"/>
          <w:numId w:val="55"/>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56D3C" w:rsidRPr="005111CD" w:rsidRDefault="00556D3C" w:rsidP="005329F5">
      <w:pPr>
        <w:pStyle w:val="a3"/>
        <w:numPr>
          <w:ilvl w:val="0"/>
          <w:numId w:val="55"/>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110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5111CD"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 просительного и восклицательного знаков в конце предложения; запятой при перечислении и обращении; при вводных словах</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обозначающих</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порядок</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мыслей</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и</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их</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связь</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например</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в</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английском</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языке</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firstly</w:t>
      </w:r>
      <w:r w:rsidRPr="005111CD">
        <w:rPr>
          <w:rFonts w:ascii="Times New Roman" w:hAnsi="Times New Roman" w:cs="Times New Roman"/>
          <w:sz w:val="24"/>
          <w:szCs w:val="24"/>
        </w:rPr>
        <w:t>/</w:t>
      </w:r>
      <w:r w:rsidRPr="009C384A">
        <w:rPr>
          <w:rFonts w:ascii="Times New Roman" w:hAnsi="Times New Roman" w:cs="Times New Roman"/>
          <w:sz w:val="24"/>
          <w:szCs w:val="24"/>
          <w:lang w:val="en-US"/>
        </w:rPr>
        <w:t>first</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of</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all</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secondly</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finally</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on</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the</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one</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hand</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on</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the</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other</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hand</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апострофа</w:t>
      </w:r>
      <w:r w:rsidRPr="005111CD">
        <w:rPr>
          <w:rFonts w:ascii="Times New Roman" w:hAnsi="Times New Roman" w:cs="Times New Roman"/>
          <w:sz w:val="24"/>
          <w:szCs w:val="24"/>
        </w:rPr>
        <w:t>.</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имен существительных при помощи суффиксов:</w:t>
      </w:r>
    </w:p>
    <w:p w:rsidR="00556D3C" w:rsidRPr="009C384A" w:rsidRDefault="00556D3C" w:rsidP="005329F5">
      <w:pPr>
        <w:spacing w:after="0" w:line="240" w:lineRule="auto"/>
        <w:ind w:left="993" w:right="400"/>
        <w:jc w:val="both"/>
        <w:rPr>
          <w:rFonts w:ascii="Times New Roman" w:hAnsi="Times New Roman" w:cs="Times New Roman"/>
          <w:sz w:val="24"/>
          <w:szCs w:val="24"/>
          <w:lang w:val="en-US"/>
        </w:rPr>
      </w:pPr>
      <w:r w:rsidRPr="009C384A">
        <w:rPr>
          <w:rFonts w:ascii="Times New Roman" w:hAnsi="Times New Roman" w:cs="Times New Roman"/>
          <w:sz w:val="24"/>
          <w:szCs w:val="24"/>
          <w:lang w:val="en-US"/>
        </w:rPr>
        <w:t>-ance/-ence (performance/residence); -ity (activity); -ship (friend- ship);</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имен прилагательных при помощи префикса inter- (international);</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имен прилагательных при помощи -ed и -ing (interested—interesting);</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  конверсия: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имени существительного от неопределённой формы глагола (to walk — a walk);</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глагола от имени существительного (a present — to present);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имени существительного от прилагательного (rich — the rich);</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Различные средства связи в тексте для обеспечения его це- лостности (firstly, however, finally, at last, etc.).</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Предложения</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со</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сложным</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дополнением</w:t>
      </w:r>
      <w:r w:rsidRPr="009C384A">
        <w:rPr>
          <w:rFonts w:ascii="Times New Roman" w:hAnsi="Times New Roman" w:cs="Times New Roman"/>
          <w:sz w:val="24"/>
          <w:szCs w:val="24"/>
          <w:lang w:val="en-US"/>
        </w:rPr>
        <w:t xml:space="preserve"> (Complex Object) (I saw her cross/crossing the road.).</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Конструкции</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с</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глаголами</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на</w:t>
      </w:r>
      <w:r w:rsidRPr="009C384A">
        <w:rPr>
          <w:rFonts w:ascii="Times New Roman" w:hAnsi="Times New Roman" w:cs="Times New Roman"/>
          <w:sz w:val="24"/>
          <w:szCs w:val="24"/>
          <w:lang w:val="en-US"/>
        </w:rPr>
        <w:t xml:space="preserve"> -ing: to love/hate doing something.</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Конструкции</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содержащие</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глаголы</w:t>
      </w:r>
      <w:r w:rsidRPr="009C384A">
        <w:rPr>
          <w:rFonts w:ascii="Times New Roman" w:hAnsi="Times New Roman" w:cs="Times New Roman"/>
          <w:sz w:val="24"/>
          <w:szCs w:val="24"/>
          <w:lang w:val="en-US"/>
        </w:rPr>
        <w:t>-</w:t>
      </w:r>
      <w:r w:rsidRPr="009C384A">
        <w:rPr>
          <w:rFonts w:ascii="Times New Roman" w:hAnsi="Times New Roman" w:cs="Times New Roman"/>
          <w:sz w:val="24"/>
          <w:szCs w:val="24"/>
        </w:rPr>
        <w:t>связки</w:t>
      </w:r>
      <w:r w:rsidRPr="009C384A">
        <w:rPr>
          <w:rFonts w:ascii="Times New Roman" w:hAnsi="Times New Roman" w:cs="Times New Roman"/>
          <w:sz w:val="24"/>
          <w:szCs w:val="24"/>
          <w:lang w:val="en-US"/>
        </w:rPr>
        <w:t xml:space="preserve"> to be/to look/to feel/to seem.</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Конструкции</w:t>
      </w:r>
      <w:r w:rsidRPr="009C384A">
        <w:rPr>
          <w:rFonts w:ascii="Times New Roman" w:hAnsi="Times New Roman" w:cs="Times New Roman"/>
          <w:sz w:val="24"/>
          <w:szCs w:val="24"/>
          <w:lang w:val="en-US"/>
        </w:rPr>
        <w:t xml:space="preserve"> be/get used to + </w:t>
      </w:r>
      <w:r w:rsidRPr="009C384A">
        <w:rPr>
          <w:rFonts w:ascii="Times New Roman" w:hAnsi="Times New Roman" w:cs="Times New Roman"/>
          <w:sz w:val="24"/>
          <w:szCs w:val="24"/>
        </w:rPr>
        <w:t>инфинитив</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глагола</w:t>
      </w:r>
      <w:r w:rsidRPr="009C384A">
        <w:rPr>
          <w:rFonts w:ascii="Times New Roman" w:hAnsi="Times New Roman" w:cs="Times New Roman"/>
          <w:sz w:val="24"/>
          <w:szCs w:val="24"/>
          <w:lang w:val="en-US"/>
        </w:rPr>
        <w:t xml:space="preserve">; be/get used to + </w:t>
      </w:r>
      <w:r w:rsidRPr="009C384A">
        <w:rPr>
          <w:rFonts w:ascii="Times New Roman" w:hAnsi="Times New Roman" w:cs="Times New Roman"/>
          <w:sz w:val="24"/>
          <w:szCs w:val="24"/>
        </w:rPr>
        <w:t>инфинитив</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глагола</w:t>
      </w:r>
      <w:r w:rsidRPr="009C384A">
        <w:rPr>
          <w:rFonts w:ascii="Times New Roman" w:hAnsi="Times New Roman" w:cs="Times New Roman"/>
          <w:sz w:val="24"/>
          <w:szCs w:val="24"/>
          <w:lang w:val="en-US"/>
        </w:rPr>
        <w:t>; be/get used to doing something; be/get used to something.</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Конструкция</w:t>
      </w:r>
      <w:r w:rsidRPr="009C384A">
        <w:rPr>
          <w:rFonts w:ascii="Times New Roman" w:hAnsi="Times New Roman" w:cs="Times New Roman"/>
          <w:sz w:val="24"/>
          <w:szCs w:val="24"/>
          <w:lang w:val="en-US"/>
        </w:rPr>
        <w:t xml:space="preserve"> both … and … .</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Конструкции</w:t>
      </w:r>
      <w:r w:rsidRPr="009C384A">
        <w:rPr>
          <w:rFonts w:ascii="Times New Roman" w:hAnsi="Times New Roman" w:cs="Times New Roman"/>
          <w:sz w:val="24"/>
          <w:szCs w:val="24"/>
          <w:lang w:val="en-US"/>
        </w:rPr>
        <w:t xml:space="preserve"> c </w:t>
      </w:r>
      <w:r w:rsidRPr="009C384A">
        <w:rPr>
          <w:rFonts w:ascii="Times New Roman" w:hAnsi="Times New Roman" w:cs="Times New Roman"/>
          <w:sz w:val="24"/>
          <w:szCs w:val="24"/>
        </w:rPr>
        <w:t>глаголами</w:t>
      </w:r>
      <w:r w:rsidRPr="009C384A">
        <w:rPr>
          <w:rFonts w:ascii="Times New Roman" w:hAnsi="Times New Roman" w:cs="Times New Roman"/>
          <w:sz w:val="24"/>
          <w:szCs w:val="24"/>
          <w:lang w:val="en-US"/>
        </w:rPr>
        <w:t xml:space="preserve"> to stop, to remember, to forget (</w:t>
      </w:r>
      <w:r w:rsidRPr="009C384A">
        <w:rPr>
          <w:rFonts w:ascii="Times New Roman" w:hAnsi="Times New Roman" w:cs="Times New Roman"/>
          <w:sz w:val="24"/>
          <w:szCs w:val="24"/>
        </w:rPr>
        <w:t>раз</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ница</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в</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значении</w:t>
      </w:r>
      <w:r w:rsidRPr="009C384A">
        <w:rPr>
          <w:rFonts w:ascii="Times New Roman" w:hAnsi="Times New Roman" w:cs="Times New Roman"/>
          <w:sz w:val="24"/>
          <w:szCs w:val="24"/>
          <w:lang w:val="en-US"/>
        </w:rPr>
        <w:t xml:space="preserve"> to stop doing smth </w:t>
      </w:r>
      <w:r w:rsidRPr="009C384A">
        <w:rPr>
          <w:rFonts w:ascii="Times New Roman" w:hAnsi="Times New Roman" w:cs="Times New Roman"/>
          <w:sz w:val="24"/>
          <w:szCs w:val="24"/>
        </w:rPr>
        <w:t>и</w:t>
      </w:r>
      <w:r w:rsidRPr="009C384A">
        <w:rPr>
          <w:rFonts w:ascii="Times New Roman" w:hAnsi="Times New Roman" w:cs="Times New Roman"/>
          <w:sz w:val="24"/>
          <w:szCs w:val="24"/>
          <w:lang w:val="en-US"/>
        </w:rPr>
        <w:t xml:space="preserve"> to stop to do smth).</w:t>
      </w:r>
    </w:p>
    <w:p w:rsidR="00556D3C" w:rsidRPr="005111CD"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Глаголы</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rPr>
        <w:t>в</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rPr>
        <w:t>видовременных</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rPr>
        <w:t>формах</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rPr>
        <w:t>действительного</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rPr>
        <w:t>залога</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rPr>
        <w:t>в</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rPr>
        <w:t>изъявительном</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rPr>
        <w:t>наклонении</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lang w:val="en-US"/>
        </w:rPr>
        <w:t>Past</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lang w:val="en-US"/>
        </w:rPr>
        <w:t>Perfect</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lang w:val="en-US"/>
        </w:rPr>
        <w:t>Tense</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lang w:val="en-US"/>
        </w:rPr>
        <w:t>Present</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lang w:val="en-US"/>
        </w:rPr>
        <w:t>Perfect</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lang w:val="en-US"/>
        </w:rPr>
        <w:t>Continuous</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lang w:val="en-US"/>
        </w:rPr>
        <w:t>Tense</w:t>
      </w:r>
      <w:r w:rsidRPr="005111CD">
        <w:rPr>
          <w:rFonts w:ascii="Times New Roman" w:hAnsi="Times New Roman" w:cs="Times New Roman"/>
          <w:sz w:val="24"/>
          <w:szCs w:val="24"/>
          <w:lang w:val="en-US"/>
        </w:rPr>
        <w:t xml:space="preserve">, </w:t>
      </w:r>
      <w:r w:rsidRPr="009C384A">
        <w:rPr>
          <w:rFonts w:ascii="Times New Roman" w:hAnsi="Times New Roman" w:cs="Times New Roman"/>
          <w:sz w:val="24"/>
          <w:szCs w:val="24"/>
          <w:lang w:val="en-US"/>
        </w:rPr>
        <w:t>Future</w:t>
      </w:r>
      <w:r w:rsidRPr="005111CD">
        <w:rPr>
          <w:rFonts w:ascii="Times New Roman" w:hAnsi="Times New Roman" w:cs="Times New Roman"/>
          <w:sz w:val="24"/>
          <w:szCs w:val="24"/>
          <w:lang w:val="en-US"/>
        </w:rPr>
        <w:t>-</w:t>
      </w:r>
      <w:r w:rsidRPr="009C384A">
        <w:rPr>
          <w:rFonts w:ascii="Times New Roman" w:hAnsi="Times New Roman" w:cs="Times New Roman"/>
          <w:sz w:val="24"/>
          <w:szCs w:val="24"/>
          <w:lang w:val="en-US"/>
        </w:rPr>
        <w:t>in</w:t>
      </w:r>
      <w:r w:rsidRPr="005111CD">
        <w:rPr>
          <w:rFonts w:ascii="Times New Roman" w:hAnsi="Times New Roman" w:cs="Times New Roman"/>
          <w:sz w:val="24"/>
          <w:szCs w:val="24"/>
          <w:lang w:val="en-US"/>
        </w:rPr>
        <w:t>-</w:t>
      </w:r>
      <w:r w:rsidRPr="009C384A">
        <w:rPr>
          <w:rFonts w:ascii="Times New Roman" w:hAnsi="Times New Roman" w:cs="Times New Roman"/>
          <w:sz w:val="24"/>
          <w:szCs w:val="24"/>
          <w:lang w:val="en-US"/>
        </w:rPr>
        <w:t>the</w:t>
      </w:r>
      <w:r w:rsidRPr="005111CD">
        <w:rPr>
          <w:rFonts w:ascii="Times New Roman" w:hAnsi="Times New Roman" w:cs="Times New Roman"/>
          <w:sz w:val="24"/>
          <w:szCs w:val="24"/>
          <w:lang w:val="en-US"/>
        </w:rPr>
        <w:t>-</w:t>
      </w:r>
      <w:r w:rsidRPr="009C384A">
        <w:rPr>
          <w:rFonts w:ascii="Times New Roman" w:hAnsi="Times New Roman" w:cs="Times New Roman"/>
          <w:sz w:val="24"/>
          <w:szCs w:val="24"/>
          <w:lang w:val="en-US"/>
        </w:rPr>
        <w:t>Past</w:t>
      </w:r>
      <w:r w:rsidRPr="005111CD">
        <w:rPr>
          <w:rFonts w:ascii="Times New Roman" w:hAnsi="Times New Roman" w:cs="Times New Roman"/>
          <w:sz w:val="24"/>
          <w:szCs w:val="24"/>
          <w:lang w:val="en-US"/>
        </w:rPr>
        <w:t>).</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Модальные глаголы в косвенной речи в настоящем и прошедшем времени.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Наречия too — enough.</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Отрицательные местоимения no (и его производные nobody, nothing, etc.), none.</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 xml:space="preserve">Социокультурный портрет </w:t>
      </w:r>
      <w:r>
        <w:rPr>
          <w:rFonts w:ascii="Times New Roman" w:hAnsi="Times New Roman" w:cs="Times New Roman"/>
          <w:sz w:val="24"/>
          <w:szCs w:val="24"/>
        </w:rPr>
        <w:t>родной страны и страны/стран из</w:t>
      </w:r>
      <w:r w:rsidRPr="009C384A">
        <w:rPr>
          <w:rFonts w:ascii="Times New Roman" w:hAnsi="Times New Roman" w:cs="Times New Roman"/>
          <w:sz w:val="24"/>
          <w:szCs w:val="24"/>
        </w:rPr>
        <w:t>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Соблюдение нормы вежливости в межкультурном общении.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w:t>
      </w:r>
    </w:p>
    <w:p w:rsidR="00556D3C" w:rsidRPr="005111CD" w:rsidRDefault="00556D3C" w:rsidP="005329F5">
      <w:pPr>
        <w:pStyle w:val="a3"/>
        <w:numPr>
          <w:ilvl w:val="0"/>
          <w:numId w:val="57"/>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кратко представлять Россию и страну/страны изучаемого языка (культурные явления, события,  достопримечательности);</w:t>
      </w:r>
    </w:p>
    <w:p w:rsidR="00556D3C" w:rsidRPr="005111CD" w:rsidRDefault="00556D3C" w:rsidP="005329F5">
      <w:pPr>
        <w:pStyle w:val="a3"/>
        <w:numPr>
          <w:ilvl w:val="0"/>
          <w:numId w:val="57"/>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556D3C" w:rsidRPr="005111CD" w:rsidRDefault="00556D3C" w:rsidP="005329F5">
      <w:pPr>
        <w:pStyle w:val="a3"/>
        <w:numPr>
          <w:ilvl w:val="0"/>
          <w:numId w:val="57"/>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Переспрашивать, просить повторить, уточняя значение незнакомых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w:t>
      </w:r>
      <w:r>
        <w:rPr>
          <w:rFonts w:ascii="Times New Roman" w:hAnsi="Times New Roman" w:cs="Times New Roman"/>
          <w:sz w:val="24"/>
          <w:szCs w:val="24"/>
        </w:rPr>
        <w:t>я прочитанного/прослу</w:t>
      </w:r>
      <w:r w:rsidRPr="009C384A">
        <w:rPr>
          <w:rFonts w:ascii="Times New Roman" w:hAnsi="Times New Roman" w:cs="Times New Roman"/>
          <w:sz w:val="24"/>
          <w:szCs w:val="24"/>
        </w:rPr>
        <w:t>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5111CD" w:rsidRDefault="00556D3C" w:rsidP="005329F5">
      <w:pPr>
        <w:spacing w:after="0" w:line="240" w:lineRule="auto"/>
        <w:ind w:left="993" w:right="400"/>
        <w:jc w:val="center"/>
        <w:rPr>
          <w:rFonts w:ascii="Times New Roman" w:hAnsi="Times New Roman" w:cs="Times New Roman"/>
          <w:b/>
          <w:sz w:val="24"/>
          <w:szCs w:val="24"/>
        </w:rPr>
      </w:pPr>
      <w:r w:rsidRPr="005111CD">
        <w:rPr>
          <w:rFonts w:ascii="Times New Roman" w:hAnsi="Times New Roman" w:cs="Times New Roman"/>
          <w:b/>
          <w:sz w:val="24"/>
          <w:szCs w:val="24"/>
        </w:rPr>
        <w:t>9</w:t>
      </w:r>
      <w:r w:rsidRPr="005111CD">
        <w:rPr>
          <w:rFonts w:ascii="Times New Roman" w:hAnsi="Times New Roman" w:cs="Times New Roman"/>
          <w:b/>
          <w:sz w:val="24"/>
          <w:szCs w:val="24"/>
        </w:rPr>
        <w:tab/>
      </w:r>
      <w:r>
        <w:rPr>
          <w:rFonts w:ascii="Times New Roman" w:hAnsi="Times New Roman" w:cs="Times New Roman"/>
          <w:b/>
          <w:sz w:val="24"/>
          <w:szCs w:val="24"/>
        </w:rPr>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Взаимоотношения в семье и с друзьями. Конфликты и их разрешение.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r>
        <w:rPr>
          <w:rFonts w:ascii="Times New Roman" w:hAnsi="Times New Roman" w:cs="Times New Roman"/>
          <w:sz w:val="24"/>
          <w:szCs w:val="24"/>
        </w:rPr>
        <w:t xml:space="preserve"> </w:t>
      </w:r>
      <w:r w:rsidRPr="009C384A">
        <w:rPr>
          <w:rFonts w:ascii="Times New Roman" w:hAnsi="Times New Roman" w:cs="Times New Roman"/>
          <w:sz w:val="24"/>
          <w:szCs w:val="24"/>
        </w:rPr>
        <w:t>кино, театр, музыка, музей, спорт, живопись; компьютерные игры). Роль книги в жизни подростка.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одежда, обувь и продукты питания. Карманные деньги. Молодёжная мода.</w:t>
      </w:r>
    </w:p>
    <w:p w:rsidR="00556D3C" w:rsidRPr="009C384A" w:rsidRDefault="00556D3C" w:rsidP="005329F5">
      <w:pPr>
        <w:spacing w:after="0" w:line="240" w:lineRule="auto"/>
        <w:ind w:left="993" w:right="400" w:firstLine="695"/>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Средства массовой информации (телевидение, радио, пресса,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w:t>
      </w:r>
    </w:p>
    <w:p w:rsidR="00556D3C" w:rsidRPr="005111CD" w:rsidRDefault="00556D3C" w:rsidP="005329F5">
      <w:pPr>
        <w:pStyle w:val="a3"/>
        <w:numPr>
          <w:ilvl w:val="0"/>
          <w:numId w:val="58"/>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 — обмен мнениями:</w:t>
      </w:r>
    </w:p>
    <w:p w:rsidR="00556D3C" w:rsidRPr="005111CD" w:rsidRDefault="00556D3C" w:rsidP="005329F5">
      <w:pPr>
        <w:pStyle w:val="a3"/>
        <w:numPr>
          <w:ilvl w:val="0"/>
          <w:numId w:val="58"/>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56D3C" w:rsidRPr="005111CD" w:rsidRDefault="00556D3C" w:rsidP="005329F5">
      <w:pPr>
        <w:pStyle w:val="a3"/>
        <w:numPr>
          <w:ilvl w:val="0"/>
          <w:numId w:val="58"/>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56D3C" w:rsidRPr="005111CD" w:rsidRDefault="00556D3C" w:rsidP="005329F5">
      <w:pPr>
        <w:pStyle w:val="a3"/>
        <w:numPr>
          <w:ilvl w:val="0"/>
          <w:numId w:val="58"/>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56D3C" w:rsidRPr="005111CD" w:rsidRDefault="00556D3C" w:rsidP="005329F5">
      <w:pPr>
        <w:pStyle w:val="a3"/>
        <w:numPr>
          <w:ilvl w:val="0"/>
          <w:numId w:val="58"/>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w:t>
      </w:r>
      <w:r>
        <w:rPr>
          <w:rFonts w:ascii="Times New Roman" w:hAnsi="Times New Roman" w:cs="Times New Roman"/>
          <w:sz w:val="24"/>
          <w:szCs w:val="24"/>
        </w:rPr>
        <w:t xml:space="preserve"> </w:t>
      </w:r>
      <w:r w:rsidRPr="009C384A">
        <w:rPr>
          <w:rFonts w:ascii="Times New Roman" w:hAnsi="Times New Roman" w:cs="Times New Roman"/>
          <w:sz w:val="24"/>
          <w:szCs w:val="24"/>
        </w:rPr>
        <w:t>с использованием основных коммуникативных типов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повествование/сообщение;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рассуждение;</w:t>
      </w:r>
    </w:p>
    <w:p w:rsidR="00556D3C" w:rsidRPr="005111CD" w:rsidRDefault="00556D3C" w:rsidP="005329F5">
      <w:pPr>
        <w:pStyle w:val="a3"/>
        <w:numPr>
          <w:ilvl w:val="0"/>
          <w:numId w:val="59"/>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выражение и краткое аргументирование своего мнения по отношению к услышанному/прочитанному;</w:t>
      </w:r>
    </w:p>
    <w:p w:rsidR="00556D3C" w:rsidRPr="005111CD" w:rsidRDefault="00556D3C" w:rsidP="005329F5">
      <w:pPr>
        <w:pStyle w:val="a3"/>
        <w:numPr>
          <w:ilvl w:val="0"/>
          <w:numId w:val="59"/>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56D3C" w:rsidRPr="005111CD" w:rsidRDefault="00556D3C" w:rsidP="005329F5">
      <w:pPr>
        <w:pStyle w:val="a3"/>
        <w:numPr>
          <w:ilvl w:val="0"/>
          <w:numId w:val="59"/>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составление рассказа по картинкам;</w:t>
      </w:r>
    </w:p>
    <w:p w:rsidR="00556D3C" w:rsidRPr="005111CD" w:rsidRDefault="00556D3C" w:rsidP="005329F5">
      <w:pPr>
        <w:pStyle w:val="a3"/>
        <w:numPr>
          <w:ilvl w:val="0"/>
          <w:numId w:val="59"/>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10—12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2 минут.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 формации; с полным пониманием содержания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w:t>
      </w:r>
      <w:r>
        <w:rPr>
          <w:rFonts w:ascii="Times New Roman" w:hAnsi="Times New Roman" w:cs="Times New Roman"/>
          <w:sz w:val="24"/>
          <w:szCs w:val="24"/>
        </w:rPr>
        <w:t xml:space="preserve"> </w:t>
      </w:r>
      <w:r w:rsidRPr="009C384A">
        <w:rPr>
          <w:rFonts w:ascii="Times New Roman" w:hAnsi="Times New Roman" w:cs="Times New Roman"/>
          <w:sz w:val="24"/>
          <w:szCs w:val="24"/>
        </w:rPr>
        <w:t>разрозненных абзацев или путём добавления выпущенных фрагментов.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текста/текстов для чтения — 500—600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w:t>
      </w:r>
    </w:p>
    <w:p w:rsidR="00556D3C" w:rsidRPr="005111CD" w:rsidRDefault="00556D3C" w:rsidP="005329F5">
      <w:pPr>
        <w:pStyle w:val="a3"/>
        <w:numPr>
          <w:ilvl w:val="0"/>
          <w:numId w:val="6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составление плана/тезисов устного или письменного сообщения;</w:t>
      </w:r>
    </w:p>
    <w:p w:rsidR="00556D3C" w:rsidRPr="005111CD" w:rsidRDefault="00556D3C" w:rsidP="005329F5">
      <w:pPr>
        <w:pStyle w:val="a3"/>
        <w:numPr>
          <w:ilvl w:val="0"/>
          <w:numId w:val="6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556D3C" w:rsidRPr="005111CD" w:rsidRDefault="00556D3C" w:rsidP="005329F5">
      <w:pPr>
        <w:pStyle w:val="a3"/>
        <w:numPr>
          <w:ilvl w:val="0"/>
          <w:numId w:val="6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 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56D3C" w:rsidRPr="005111CD" w:rsidRDefault="00556D3C" w:rsidP="005329F5">
      <w:pPr>
        <w:pStyle w:val="a3"/>
        <w:numPr>
          <w:ilvl w:val="0"/>
          <w:numId w:val="6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556D3C" w:rsidRPr="005111CD" w:rsidRDefault="00556D3C" w:rsidP="005329F5">
      <w:pPr>
        <w:pStyle w:val="a3"/>
        <w:numPr>
          <w:ilvl w:val="0"/>
          <w:numId w:val="6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заполнение таблицы с краткой фиксацией содержания про- читанного/прослушанного текста;</w:t>
      </w:r>
    </w:p>
    <w:p w:rsidR="00556D3C" w:rsidRPr="005111CD" w:rsidRDefault="00556D3C" w:rsidP="005329F5">
      <w:pPr>
        <w:pStyle w:val="a3"/>
        <w:numPr>
          <w:ilvl w:val="0"/>
          <w:numId w:val="60"/>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преобразование таблицы, схемы в текстовый вариант представления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Выражение модального значения, чувства и эмоции.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110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 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 1200 лексических единиц</w:t>
      </w:r>
      <w:r>
        <w:rPr>
          <w:rFonts w:ascii="Times New Roman" w:hAnsi="Times New Roman" w:cs="Times New Roman"/>
          <w:sz w:val="24"/>
          <w:szCs w:val="24"/>
        </w:rPr>
        <w:t xml:space="preserve"> для продуктивного ис</w:t>
      </w:r>
      <w:r w:rsidRPr="009C384A">
        <w:rPr>
          <w:rFonts w:ascii="Times New Roman" w:hAnsi="Times New Roman" w:cs="Times New Roman"/>
          <w:sz w:val="24"/>
          <w:szCs w:val="24"/>
        </w:rPr>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глаголов с помощью префиксов under-, over-, dis-, mis-; имён прилагательных с помощью суффиксов -able/-ible;</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имён существительных с помощью отрицательных префик- сов in-/im-;</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 словосложение: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сложных прилагательных путём соединения ос- новы прилагательного с основой причастия настоящего времени (nice-looking);</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сложных прилагательных путём соединения ос- новы прилагательного с основой причастия прошедшего времени (well-behaved);</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конверсия: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глаголы. Сокращения и аббревиатуры.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Предложения</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со</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сложным</w:t>
      </w:r>
      <w:r w:rsidRPr="009C384A">
        <w:rPr>
          <w:rFonts w:ascii="Times New Roman" w:hAnsi="Times New Roman" w:cs="Times New Roman"/>
          <w:sz w:val="24"/>
          <w:szCs w:val="24"/>
          <w:lang w:val="en-US"/>
        </w:rPr>
        <w:t xml:space="preserve"> </w:t>
      </w:r>
      <w:r w:rsidRPr="009C384A">
        <w:rPr>
          <w:rFonts w:ascii="Times New Roman" w:hAnsi="Times New Roman" w:cs="Times New Roman"/>
          <w:sz w:val="24"/>
          <w:szCs w:val="24"/>
        </w:rPr>
        <w:t>дополнением</w:t>
      </w:r>
      <w:r w:rsidRPr="009C384A">
        <w:rPr>
          <w:rFonts w:ascii="Times New Roman" w:hAnsi="Times New Roman" w:cs="Times New Roman"/>
          <w:sz w:val="24"/>
          <w:szCs w:val="24"/>
          <w:lang w:val="en-US"/>
        </w:rPr>
        <w:t xml:space="preserve"> (Complex Object) (I want to have my hair cut.).</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Условные предложения нереального характера (Conditio- nal II).</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Конструкции для выражения предпочтения I prefer …/I’d prefer …/I’d rather … .</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Конструкция I wish … .</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конструкцией either … or, neither … nor.</w:t>
      </w:r>
    </w:p>
    <w:p w:rsidR="00556D3C" w:rsidRPr="005111CD"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r>
        <w:rPr>
          <w:rFonts w:ascii="Times New Roman" w:hAnsi="Times New Roman" w:cs="Times New Roman"/>
          <w:sz w:val="24"/>
          <w:szCs w:val="24"/>
        </w:rPr>
        <w:t xml:space="preserve"> </w:t>
      </w:r>
      <w:r w:rsidRPr="009C384A">
        <w:rPr>
          <w:rFonts w:ascii="Times New Roman" w:hAnsi="Times New Roman" w:cs="Times New Roman"/>
          <w:sz w:val="24"/>
          <w:szCs w:val="24"/>
        </w:rPr>
        <w:t>страдательного</w:t>
      </w:r>
      <w:r w:rsidRPr="005111CD">
        <w:rPr>
          <w:rFonts w:ascii="Times New Roman" w:hAnsi="Times New Roman" w:cs="Times New Roman"/>
          <w:sz w:val="24"/>
          <w:szCs w:val="24"/>
        </w:rPr>
        <w:t xml:space="preserve"> </w:t>
      </w:r>
      <w:r w:rsidRPr="009C384A">
        <w:rPr>
          <w:rFonts w:ascii="Times New Roman" w:hAnsi="Times New Roman" w:cs="Times New Roman"/>
          <w:sz w:val="24"/>
          <w:szCs w:val="24"/>
        </w:rPr>
        <w:t>залога</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Present</w:t>
      </w:r>
      <w:r w:rsidRPr="005111CD">
        <w:rPr>
          <w:rFonts w:ascii="Times New Roman" w:hAnsi="Times New Roman" w:cs="Times New Roman"/>
          <w:sz w:val="24"/>
          <w:szCs w:val="24"/>
        </w:rPr>
        <w:t>/</w:t>
      </w:r>
      <w:r w:rsidRPr="009C384A">
        <w:rPr>
          <w:rFonts w:ascii="Times New Roman" w:hAnsi="Times New Roman" w:cs="Times New Roman"/>
          <w:sz w:val="24"/>
          <w:szCs w:val="24"/>
          <w:lang w:val="en-US"/>
        </w:rPr>
        <w:t>Past</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Simple</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Passive</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Present</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Perfect</w:t>
      </w:r>
      <w:r w:rsidRPr="005111CD">
        <w:rPr>
          <w:rFonts w:ascii="Times New Roman" w:hAnsi="Times New Roman" w:cs="Times New Roman"/>
          <w:sz w:val="24"/>
          <w:szCs w:val="24"/>
        </w:rPr>
        <w:t xml:space="preserve"> </w:t>
      </w:r>
      <w:r w:rsidRPr="009C384A">
        <w:rPr>
          <w:rFonts w:ascii="Times New Roman" w:hAnsi="Times New Roman" w:cs="Times New Roman"/>
          <w:sz w:val="24"/>
          <w:szCs w:val="24"/>
          <w:lang w:val="en-US"/>
        </w:rPr>
        <w:t>Passive</w:t>
      </w:r>
      <w:r w:rsidRPr="005111CD">
        <w:rPr>
          <w:rFonts w:ascii="Times New Roman" w:hAnsi="Times New Roman" w:cs="Times New Roman"/>
          <w:sz w:val="24"/>
          <w:szCs w:val="24"/>
        </w:rPr>
        <w:t>).</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Порядок следования имён прилагательных (nice long blond hair).</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Соблюдение нормы вежливости в межкультурном общении. Развитие умений:</w:t>
      </w:r>
    </w:p>
    <w:p w:rsidR="00556D3C" w:rsidRPr="005111CD" w:rsidRDefault="00556D3C" w:rsidP="005329F5">
      <w:pPr>
        <w:pStyle w:val="a3"/>
        <w:numPr>
          <w:ilvl w:val="0"/>
          <w:numId w:val="6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556D3C" w:rsidRPr="005111CD" w:rsidRDefault="00556D3C" w:rsidP="005329F5">
      <w:pPr>
        <w:pStyle w:val="a3"/>
        <w:numPr>
          <w:ilvl w:val="0"/>
          <w:numId w:val="6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правильно оформлять свой адрес на английском языке (в анкете);</w:t>
      </w:r>
    </w:p>
    <w:p w:rsidR="00556D3C" w:rsidRPr="005111CD" w:rsidRDefault="00556D3C" w:rsidP="005329F5">
      <w:pPr>
        <w:pStyle w:val="a3"/>
        <w:numPr>
          <w:ilvl w:val="0"/>
          <w:numId w:val="6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556D3C" w:rsidRPr="005111CD" w:rsidRDefault="00556D3C" w:rsidP="005329F5">
      <w:pPr>
        <w:pStyle w:val="a3"/>
        <w:numPr>
          <w:ilvl w:val="0"/>
          <w:numId w:val="6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кратко представлять Россию и страну/страны изучаемого языка;</w:t>
      </w:r>
    </w:p>
    <w:p w:rsidR="00556D3C" w:rsidRPr="005111CD" w:rsidRDefault="00556D3C" w:rsidP="005329F5">
      <w:pPr>
        <w:pStyle w:val="a3"/>
        <w:numPr>
          <w:ilvl w:val="0"/>
          <w:numId w:val="6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556D3C" w:rsidRPr="005111CD" w:rsidRDefault="00556D3C" w:rsidP="005329F5">
      <w:pPr>
        <w:pStyle w:val="a3"/>
        <w:numPr>
          <w:ilvl w:val="0"/>
          <w:numId w:val="6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556D3C" w:rsidRPr="005111CD" w:rsidRDefault="00556D3C" w:rsidP="005329F5">
      <w:pPr>
        <w:pStyle w:val="a3"/>
        <w:numPr>
          <w:ilvl w:val="0"/>
          <w:numId w:val="61"/>
        </w:numPr>
        <w:spacing w:after="0" w:line="240" w:lineRule="auto"/>
        <w:ind w:left="993" w:right="400"/>
        <w:jc w:val="both"/>
        <w:rPr>
          <w:rFonts w:ascii="Times New Roman" w:hAnsi="Times New Roman" w:cs="Times New Roman"/>
          <w:sz w:val="24"/>
          <w:szCs w:val="24"/>
        </w:rPr>
      </w:pPr>
      <w:r w:rsidRPr="005111CD">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 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Переспрашивать, просить повторить, уточняя значение незнакомых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5111CD" w:rsidRDefault="00556D3C" w:rsidP="005329F5">
      <w:pPr>
        <w:spacing w:after="0" w:line="240" w:lineRule="auto"/>
        <w:ind w:left="993" w:right="400"/>
        <w:jc w:val="center"/>
        <w:rPr>
          <w:rFonts w:ascii="Times New Roman" w:hAnsi="Times New Roman" w:cs="Times New Roman"/>
          <w:b/>
          <w:sz w:val="24"/>
          <w:szCs w:val="24"/>
        </w:rPr>
      </w:pPr>
      <w:r w:rsidRPr="005111CD">
        <w:rPr>
          <w:rFonts w:ascii="Times New Roman" w:hAnsi="Times New Roman" w:cs="Times New Roman"/>
          <w:b/>
          <w:sz w:val="24"/>
          <w:szCs w:val="24"/>
        </w:rPr>
        <w:t>ПЛАНИРУЕМЫЕ РЕЗУЛЬТАТЫ ОСВОЕНИЯ УЧЕБНОГО ПРЕДМЕТА</w:t>
      </w:r>
    </w:p>
    <w:p w:rsidR="00556D3C" w:rsidRPr="005111CD" w:rsidRDefault="00556D3C" w:rsidP="005329F5">
      <w:pPr>
        <w:spacing w:after="0" w:line="240" w:lineRule="auto"/>
        <w:ind w:left="993" w:right="400"/>
        <w:jc w:val="center"/>
        <w:rPr>
          <w:rFonts w:ascii="Times New Roman" w:hAnsi="Times New Roman" w:cs="Times New Roman"/>
          <w:b/>
          <w:sz w:val="24"/>
          <w:szCs w:val="24"/>
        </w:rPr>
      </w:pPr>
      <w:r w:rsidRPr="005111CD">
        <w:rPr>
          <w:rFonts w:ascii="Times New Roman" w:hAnsi="Times New Roman" w:cs="Times New Roman"/>
          <w:b/>
          <w:sz w:val="24"/>
          <w:szCs w:val="24"/>
        </w:rPr>
        <w:t>«ИНОСТРАННЫЙ (АНГЛИЙСКИЙ) ЯЗЫК»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5111CD" w:rsidRDefault="00556D3C" w:rsidP="005329F5">
      <w:pPr>
        <w:spacing w:after="0" w:line="240" w:lineRule="auto"/>
        <w:ind w:left="993" w:right="400"/>
        <w:jc w:val="center"/>
        <w:rPr>
          <w:rFonts w:ascii="Times New Roman" w:hAnsi="Times New Roman" w:cs="Times New Roman"/>
          <w:b/>
          <w:sz w:val="24"/>
          <w:szCs w:val="24"/>
        </w:rPr>
      </w:pPr>
      <w:r w:rsidRPr="005111CD">
        <w:rPr>
          <w:rFonts w:ascii="Times New Roman" w:hAnsi="Times New Roman" w:cs="Times New Roman"/>
          <w:b/>
          <w:sz w:val="24"/>
          <w:szCs w:val="24"/>
        </w:rPr>
        <w:t>ЛИЧНОСТНЫЕ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Гражданского воспитания:</w:t>
      </w:r>
    </w:p>
    <w:p w:rsidR="00556D3C" w:rsidRPr="00C05EFD" w:rsidRDefault="00556D3C" w:rsidP="005329F5">
      <w:pPr>
        <w:pStyle w:val="a3"/>
        <w:numPr>
          <w:ilvl w:val="0"/>
          <w:numId w:val="6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готовность к выполнению обязанностей гражданина и реализац</w:t>
      </w:r>
      <w:r>
        <w:rPr>
          <w:rFonts w:ascii="Times New Roman" w:hAnsi="Times New Roman" w:cs="Times New Roman"/>
          <w:sz w:val="24"/>
          <w:szCs w:val="24"/>
        </w:rPr>
        <w:t xml:space="preserve">ии его прав,  </w:t>
      </w:r>
      <w:r w:rsidRPr="00C05EFD">
        <w:rPr>
          <w:rFonts w:ascii="Times New Roman" w:hAnsi="Times New Roman" w:cs="Times New Roman"/>
          <w:sz w:val="24"/>
          <w:szCs w:val="24"/>
        </w:rPr>
        <w:t>уважение прав, свобод и законных интересов других людей;</w:t>
      </w:r>
    </w:p>
    <w:p w:rsidR="00556D3C" w:rsidRPr="00C05EFD" w:rsidRDefault="00556D3C" w:rsidP="005329F5">
      <w:pPr>
        <w:pStyle w:val="a3"/>
        <w:numPr>
          <w:ilvl w:val="0"/>
          <w:numId w:val="6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556D3C" w:rsidRPr="00C05EFD" w:rsidRDefault="00556D3C" w:rsidP="005329F5">
      <w:pPr>
        <w:pStyle w:val="a3"/>
        <w:numPr>
          <w:ilvl w:val="0"/>
          <w:numId w:val="6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w:t>
      </w:r>
      <w:r>
        <w:rPr>
          <w:rFonts w:ascii="Times New Roman" w:hAnsi="Times New Roman" w:cs="Times New Roman"/>
          <w:sz w:val="24"/>
          <w:szCs w:val="24"/>
        </w:rPr>
        <w:t xml:space="preserve"> </w:t>
      </w:r>
      <w:r w:rsidRPr="00C05EFD">
        <w:rPr>
          <w:rFonts w:ascii="Times New Roman" w:hAnsi="Times New Roman" w:cs="Times New Roman"/>
          <w:sz w:val="24"/>
          <w:szCs w:val="24"/>
        </w:rPr>
        <w:t>человека;</w:t>
      </w:r>
    </w:p>
    <w:p w:rsidR="00556D3C" w:rsidRPr="00C05EFD" w:rsidRDefault="00556D3C" w:rsidP="005329F5">
      <w:pPr>
        <w:pStyle w:val="a3"/>
        <w:numPr>
          <w:ilvl w:val="0"/>
          <w:numId w:val="6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56D3C" w:rsidRPr="00C05EFD" w:rsidRDefault="00556D3C" w:rsidP="005329F5">
      <w:pPr>
        <w:pStyle w:val="a3"/>
        <w:numPr>
          <w:ilvl w:val="0"/>
          <w:numId w:val="6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556D3C" w:rsidRPr="00C05EFD" w:rsidRDefault="00556D3C" w:rsidP="005329F5">
      <w:pPr>
        <w:pStyle w:val="a3"/>
        <w:numPr>
          <w:ilvl w:val="0"/>
          <w:numId w:val="6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Патриотического воспитания:</w:t>
      </w:r>
    </w:p>
    <w:p w:rsidR="00556D3C" w:rsidRPr="00C05EFD" w:rsidRDefault="00556D3C" w:rsidP="005329F5">
      <w:pPr>
        <w:pStyle w:val="a3"/>
        <w:numPr>
          <w:ilvl w:val="0"/>
          <w:numId w:val="6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56D3C" w:rsidRPr="00C05EFD" w:rsidRDefault="00556D3C" w:rsidP="005329F5">
      <w:pPr>
        <w:pStyle w:val="a3"/>
        <w:numPr>
          <w:ilvl w:val="0"/>
          <w:numId w:val="6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56D3C" w:rsidRPr="00C05EFD" w:rsidRDefault="00556D3C" w:rsidP="005329F5">
      <w:pPr>
        <w:pStyle w:val="a3"/>
        <w:numPr>
          <w:ilvl w:val="0"/>
          <w:numId w:val="6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Духовно-нравственного воспитания:</w:t>
      </w:r>
    </w:p>
    <w:p w:rsidR="00556D3C" w:rsidRPr="00C05EFD" w:rsidRDefault="00556D3C" w:rsidP="005329F5">
      <w:pPr>
        <w:pStyle w:val="a3"/>
        <w:numPr>
          <w:ilvl w:val="0"/>
          <w:numId w:val="64"/>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ориентация на моральные ценности и нормы в ситуациях нравственного выбора;</w:t>
      </w:r>
    </w:p>
    <w:p w:rsidR="00556D3C" w:rsidRPr="00C05EFD" w:rsidRDefault="00556D3C" w:rsidP="005329F5">
      <w:pPr>
        <w:pStyle w:val="a3"/>
        <w:numPr>
          <w:ilvl w:val="0"/>
          <w:numId w:val="64"/>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56D3C" w:rsidRPr="00C05EFD" w:rsidRDefault="00556D3C" w:rsidP="005329F5">
      <w:pPr>
        <w:pStyle w:val="a3"/>
        <w:numPr>
          <w:ilvl w:val="0"/>
          <w:numId w:val="64"/>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Эстетического воспитания:</w:t>
      </w:r>
    </w:p>
    <w:p w:rsidR="00556D3C" w:rsidRPr="00C05EFD" w:rsidRDefault="00556D3C" w:rsidP="005329F5">
      <w:pPr>
        <w:pStyle w:val="a3"/>
        <w:numPr>
          <w:ilvl w:val="0"/>
          <w:numId w:val="65"/>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56D3C" w:rsidRPr="00C05EFD" w:rsidRDefault="00556D3C" w:rsidP="005329F5">
      <w:pPr>
        <w:pStyle w:val="a3"/>
        <w:numPr>
          <w:ilvl w:val="0"/>
          <w:numId w:val="65"/>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56D3C" w:rsidRPr="00C05EFD" w:rsidRDefault="00556D3C" w:rsidP="005329F5">
      <w:pPr>
        <w:pStyle w:val="a3"/>
        <w:numPr>
          <w:ilvl w:val="0"/>
          <w:numId w:val="65"/>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стремление к самовыражению в разных видах искусства.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556D3C" w:rsidRPr="00C05EFD" w:rsidRDefault="00556D3C" w:rsidP="005329F5">
      <w:pPr>
        <w:pStyle w:val="a3"/>
        <w:numPr>
          <w:ilvl w:val="0"/>
          <w:numId w:val="66"/>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осознание ценности жизни;</w:t>
      </w:r>
    </w:p>
    <w:p w:rsidR="00556D3C" w:rsidRPr="00C05EFD" w:rsidRDefault="00556D3C" w:rsidP="005329F5">
      <w:pPr>
        <w:pStyle w:val="a3"/>
        <w:numPr>
          <w:ilvl w:val="0"/>
          <w:numId w:val="66"/>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56D3C" w:rsidRPr="00C05EFD" w:rsidRDefault="00556D3C" w:rsidP="005329F5">
      <w:pPr>
        <w:pStyle w:val="a3"/>
        <w:numPr>
          <w:ilvl w:val="0"/>
          <w:numId w:val="66"/>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56D3C" w:rsidRPr="00C05EFD" w:rsidRDefault="00556D3C" w:rsidP="005329F5">
      <w:pPr>
        <w:pStyle w:val="a3"/>
        <w:numPr>
          <w:ilvl w:val="0"/>
          <w:numId w:val="66"/>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556D3C" w:rsidRPr="00C05EFD" w:rsidRDefault="00556D3C" w:rsidP="005329F5">
      <w:pPr>
        <w:pStyle w:val="a3"/>
        <w:numPr>
          <w:ilvl w:val="0"/>
          <w:numId w:val="66"/>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56D3C" w:rsidRPr="00C05EFD" w:rsidRDefault="00556D3C" w:rsidP="005329F5">
      <w:pPr>
        <w:pStyle w:val="a3"/>
        <w:numPr>
          <w:ilvl w:val="0"/>
          <w:numId w:val="66"/>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умение принимать себя и других, не осуждая;</w:t>
      </w:r>
    </w:p>
    <w:p w:rsidR="00556D3C" w:rsidRPr="00C05EFD" w:rsidRDefault="00556D3C" w:rsidP="005329F5">
      <w:pPr>
        <w:pStyle w:val="a3"/>
        <w:numPr>
          <w:ilvl w:val="0"/>
          <w:numId w:val="66"/>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556D3C" w:rsidRPr="00C05EFD" w:rsidRDefault="00556D3C" w:rsidP="005329F5">
      <w:pPr>
        <w:pStyle w:val="a3"/>
        <w:numPr>
          <w:ilvl w:val="0"/>
          <w:numId w:val="66"/>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Трудового воспитания:</w:t>
      </w:r>
    </w:p>
    <w:p w:rsidR="00556D3C" w:rsidRPr="00C05EFD" w:rsidRDefault="00556D3C" w:rsidP="005329F5">
      <w:pPr>
        <w:pStyle w:val="a3"/>
        <w:numPr>
          <w:ilvl w:val="0"/>
          <w:numId w:val="67"/>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56D3C" w:rsidRPr="00C05EFD" w:rsidRDefault="00556D3C" w:rsidP="005329F5">
      <w:pPr>
        <w:pStyle w:val="a3"/>
        <w:numPr>
          <w:ilvl w:val="0"/>
          <w:numId w:val="67"/>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интерес к практическому изучению профессий и труда раз- личного рода, в том числе на основе применения изучаемого предметного знания;</w:t>
      </w:r>
    </w:p>
    <w:p w:rsidR="00556D3C" w:rsidRPr="00C05EFD" w:rsidRDefault="00556D3C" w:rsidP="005329F5">
      <w:pPr>
        <w:pStyle w:val="a3"/>
        <w:numPr>
          <w:ilvl w:val="0"/>
          <w:numId w:val="67"/>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56D3C" w:rsidRPr="00C05EFD" w:rsidRDefault="00556D3C" w:rsidP="005329F5">
      <w:pPr>
        <w:pStyle w:val="a3"/>
        <w:numPr>
          <w:ilvl w:val="0"/>
          <w:numId w:val="67"/>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556D3C" w:rsidRPr="00C05EFD" w:rsidRDefault="00556D3C" w:rsidP="005329F5">
      <w:pPr>
        <w:pStyle w:val="a3"/>
        <w:numPr>
          <w:ilvl w:val="0"/>
          <w:numId w:val="67"/>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образования и жизненных планов с учётом личных и общественных интересов и потребностей.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Экологического воспитания:</w:t>
      </w:r>
    </w:p>
    <w:p w:rsidR="00556D3C" w:rsidRPr="00C05EFD" w:rsidRDefault="00556D3C" w:rsidP="005329F5">
      <w:pPr>
        <w:pStyle w:val="a3"/>
        <w:numPr>
          <w:ilvl w:val="0"/>
          <w:numId w:val="68"/>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56D3C" w:rsidRPr="00C05EFD" w:rsidRDefault="00556D3C" w:rsidP="005329F5">
      <w:pPr>
        <w:pStyle w:val="a3"/>
        <w:numPr>
          <w:ilvl w:val="0"/>
          <w:numId w:val="68"/>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56D3C" w:rsidRPr="00C05EFD" w:rsidRDefault="00556D3C" w:rsidP="005329F5">
      <w:pPr>
        <w:pStyle w:val="a3"/>
        <w:numPr>
          <w:ilvl w:val="0"/>
          <w:numId w:val="68"/>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556D3C" w:rsidRPr="00C05EFD" w:rsidRDefault="00556D3C" w:rsidP="005329F5">
      <w:pPr>
        <w:pStyle w:val="a3"/>
        <w:numPr>
          <w:ilvl w:val="0"/>
          <w:numId w:val="68"/>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готовность к участию в практической деятельности экологической направленности.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w:t>
      </w:r>
    </w:p>
    <w:p w:rsidR="00556D3C" w:rsidRPr="00C05EFD" w:rsidRDefault="00556D3C" w:rsidP="005329F5">
      <w:pPr>
        <w:pStyle w:val="a3"/>
        <w:numPr>
          <w:ilvl w:val="0"/>
          <w:numId w:val="69"/>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56D3C" w:rsidRPr="00C05EFD" w:rsidRDefault="00556D3C" w:rsidP="005329F5">
      <w:pPr>
        <w:pStyle w:val="a3"/>
        <w:numPr>
          <w:ilvl w:val="0"/>
          <w:numId w:val="69"/>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овладение языковой и читательской культурой как средством познания мира;</w:t>
      </w:r>
    </w:p>
    <w:p w:rsidR="00556D3C" w:rsidRPr="00C05EFD" w:rsidRDefault="00556D3C" w:rsidP="005329F5">
      <w:pPr>
        <w:pStyle w:val="a3"/>
        <w:numPr>
          <w:ilvl w:val="0"/>
          <w:numId w:val="69"/>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556D3C" w:rsidRPr="00C05EFD" w:rsidRDefault="00556D3C" w:rsidP="005329F5">
      <w:pPr>
        <w:pStyle w:val="a3"/>
        <w:numPr>
          <w:ilvl w:val="0"/>
          <w:numId w:val="70"/>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w:t>
      </w:r>
      <w:r>
        <w:rPr>
          <w:rFonts w:ascii="Times New Roman" w:hAnsi="Times New Roman" w:cs="Times New Roman"/>
          <w:sz w:val="24"/>
          <w:szCs w:val="24"/>
        </w:rPr>
        <w:t>ной деятельности, а также в рам</w:t>
      </w:r>
      <w:r w:rsidRPr="00C05EFD">
        <w:rPr>
          <w:rFonts w:ascii="Times New Roman" w:hAnsi="Times New Roman" w:cs="Times New Roman"/>
          <w:sz w:val="24"/>
          <w:szCs w:val="24"/>
        </w:rPr>
        <w:t>ках социального взаимодействия с людьми из другой культурной среды;</w:t>
      </w:r>
    </w:p>
    <w:p w:rsidR="00556D3C" w:rsidRPr="00C05EFD" w:rsidRDefault="00556D3C" w:rsidP="005329F5">
      <w:pPr>
        <w:pStyle w:val="a3"/>
        <w:numPr>
          <w:ilvl w:val="0"/>
          <w:numId w:val="70"/>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556D3C" w:rsidRPr="00C05EFD" w:rsidRDefault="00556D3C" w:rsidP="005329F5">
      <w:pPr>
        <w:pStyle w:val="a3"/>
        <w:numPr>
          <w:ilvl w:val="0"/>
          <w:numId w:val="70"/>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56D3C" w:rsidRPr="00C05EFD" w:rsidRDefault="00556D3C" w:rsidP="005329F5">
      <w:pPr>
        <w:pStyle w:val="a3"/>
        <w:numPr>
          <w:ilvl w:val="0"/>
          <w:numId w:val="70"/>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56D3C" w:rsidRPr="00C05EFD" w:rsidRDefault="00556D3C" w:rsidP="005329F5">
      <w:pPr>
        <w:pStyle w:val="a3"/>
        <w:numPr>
          <w:ilvl w:val="0"/>
          <w:numId w:val="70"/>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56D3C" w:rsidRPr="00C05EFD" w:rsidRDefault="00556D3C" w:rsidP="005329F5">
      <w:pPr>
        <w:pStyle w:val="a3"/>
        <w:numPr>
          <w:ilvl w:val="0"/>
          <w:numId w:val="70"/>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умение анализировать и выявлять взаимосвязи природы, общества и экономики;</w:t>
      </w:r>
    </w:p>
    <w:p w:rsidR="00556D3C" w:rsidRPr="00C05EFD" w:rsidRDefault="00556D3C" w:rsidP="005329F5">
      <w:pPr>
        <w:pStyle w:val="a3"/>
        <w:numPr>
          <w:ilvl w:val="0"/>
          <w:numId w:val="70"/>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56D3C" w:rsidRPr="00C05EFD" w:rsidRDefault="00556D3C" w:rsidP="005329F5">
      <w:pPr>
        <w:pStyle w:val="a3"/>
        <w:numPr>
          <w:ilvl w:val="0"/>
          <w:numId w:val="71"/>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556D3C" w:rsidRPr="00C05EFD" w:rsidRDefault="00556D3C" w:rsidP="005329F5">
      <w:pPr>
        <w:pStyle w:val="a3"/>
        <w:numPr>
          <w:ilvl w:val="0"/>
          <w:numId w:val="71"/>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воспринимать стрессовую ситуацию как вызов, требующий контрмер;</w:t>
      </w:r>
    </w:p>
    <w:p w:rsidR="00556D3C" w:rsidRPr="00C05EFD" w:rsidRDefault="00556D3C" w:rsidP="005329F5">
      <w:pPr>
        <w:pStyle w:val="a3"/>
        <w:numPr>
          <w:ilvl w:val="0"/>
          <w:numId w:val="71"/>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оценивать ситуацию стресса, корректировать принимаемые решения и действия;</w:t>
      </w:r>
    </w:p>
    <w:p w:rsidR="00556D3C" w:rsidRPr="00C05EFD" w:rsidRDefault="00556D3C" w:rsidP="005329F5">
      <w:pPr>
        <w:pStyle w:val="a3"/>
        <w:numPr>
          <w:ilvl w:val="0"/>
          <w:numId w:val="71"/>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556D3C" w:rsidRDefault="00556D3C" w:rsidP="005329F5">
      <w:pPr>
        <w:pStyle w:val="a3"/>
        <w:numPr>
          <w:ilvl w:val="0"/>
          <w:numId w:val="71"/>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быть готовым действовать в отсутствие гарантий успеха.</w:t>
      </w:r>
    </w:p>
    <w:p w:rsidR="00556D3C" w:rsidRPr="00C05EFD" w:rsidRDefault="00556D3C" w:rsidP="005329F5">
      <w:pPr>
        <w:pStyle w:val="a3"/>
        <w:spacing w:after="0" w:line="240" w:lineRule="auto"/>
        <w:ind w:left="993" w:right="400"/>
        <w:jc w:val="both"/>
        <w:rPr>
          <w:rFonts w:ascii="Times New Roman" w:hAnsi="Times New Roman" w:cs="Times New Roman"/>
          <w:sz w:val="24"/>
          <w:szCs w:val="24"/>
        </w:rPr>
      </w:pPr>
    </w:p>
    <w:p w:rsidR="00556D3C" w:rsidRPr="00C05EFD" w:rsidRDefault="00556D3C" w:rsidP="005329F5">
      <w:pPr>
        <w:spacing w:after="0" w:line="240" w:lineRule="auto"/>
        <w:ind w:left="993" w:right="400"/>
        <w:jc w:val="center"/>
        <w:rPr>
          <w:rFonts w:ascii="Times New Roman" w:hAnsi="Times New Roman" w:cs="Times New Roman"/>
          <w:b/>
          <w:sz w:val="24"/>
          <w:szCs w:val="24"/>
        </w:rPr>
      </w:pPr>
      <w:r w:rsidRPr="00C05EFD">
        <w:rPr>
          <w:rFonts w:ascii="Times New Roman" w:hAnsi="Times New Roman" w:cs="Times New Roman"/>
          <w:b/>
          <w:sz w:val="24"/>
          <w:szCs w:val="24"/>
        </w:rPr>
        <w:t>МЕТАПРЕДМЕТНЫЕ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 xml:space="preserve">Метапредметные результаты освоения программы основного общего образования, в том </w:t>
      </w:r>
      <w:r>
        <w:rPr>
          <w:rFonts w:ascii="Times New Roman" w:hAnsi="Times New Roman" w:cs="Times New Roman"/>
          <w:sz w:val="24"/>
          <w:szCs w:val="24"/>
        </w:rPr>
        <w:t>числе адаптированной, должны от</w:t>
      </w:r>
      <w:r w:rsidRPr="009C384A">
        <w:rPr>
          <w:rFonts w:ascii="Times New Roman" w:hAnsi="Times New Roman" w:cs="Times New Roman"/>
          <w:sz w:val="24"/>
          <w:szCs w:val="24"/>
        </w:rPr>
        <w:t>ражать: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познавательными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базовые логические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и характеризовать существенные признаки объектов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предлагать критерии для выявления закономерностей и противоречий;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дефицит информации, данных, необходимых для решения поставленной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причинно-следственные связи при изучении явлений и процессов;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базовые исследовательские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вопросы как исследовательский инструмент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коммуникативными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выражать себя (свою точку зрения) в устных и письменных 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ходе диалога и</w:t>
      </w:r>
      <w:r>
        <w:rPr>
          <w:rFonts w:ascii="Times New Roman" w:hAnsi="Times New Roman" w:cs="Times New Roman"/>
          <w:sz w:val="24"/>
          <w:szCs w:val="24"/>
        </w:rPr>
        <w:t xml:space="preserve"> </w:t>
      </w:r>
      <w:r w:rsidRPr="009C384A">
        <w:rPr>
          <w:rFonts w:ascii="Times New Roman" w:hAnsi="Times New Roman" w:cs="Times New Roman"/>
          <w:sz w:val="24"/>
          <w:szCs w:val="24"/>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совместная деятельность: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регулятивными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самоорганизация: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проблемы для решения в жизненных и учебных си- туациях;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делать выбор и брать ответственность за решение;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самоконтроль: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способами самоконтроля, самомотивации и рефлексии;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давать адекватную оценку ситуации и предлагать план её изменения;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соответствие результата цели и условиям;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эмоциональный интеллект: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называть и управлять собственными эмоциями и эмоциями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и анализировать причины эмоций;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ставить себя на место другого человека, понимать мотивы и намерения другого;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регулировать способ выражения эмоций;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принятие себя 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открытость себе и другим;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осознавать невозможность контролировать всё вокруг.</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 го поведения).</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C05EFD" w:rsidRDefault="00556D3C" w:rsidP="005329F5">
      <w:pPr>
        <w:spacing w:after="0" w:line="240" w:lineRule="auto"/>
        <w:ind w:left="993" w:right="400"/>
        <w:jc w:val="center"/>
        <w:rPr>
          <w:rFonts w:ascii="Times New Roman" w:hAnsi="Times New Roman" w:cs="Times New Roman"/>
          <w:b/>
          <w:sz w:val="24"/>
          <w:szCs w:val="24"/>
        </w:rPr>
      </w:pPr>
      <w:r w:rsidRPr="00C05EFD">
        <w:rPr>
          <w:rFonts w:ascii="Times New Roman" w:hAnsi="Times New Roman" w:cs="Times New Roman"/>
          <w:b/>
          <w:sz w:val="24"/>
          <w:szCs w:val="24"/>
        </w:rPr>
        <w:t>ПРЕДМЕТНЫЕ РЕЗУЛЬТАТЫ</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C05EFD" w:rsidRDefault="00556D3C" w:rsidP="005329F5">
      <w:pPr>
        <w:spacing w:after="0" w:line="240" w:lineRule="auto"/>
        <w:ind w:left="993" w:right="400"/>
        <w:jc w:val="center"/>
        <w:rPr>
          <w:rFonts w:ascii="Times New Roman" w:hAnsi="Times New Roman" w:cs="Times New Roman"/>
          <w:b/>
          <w:sz w:val="24"/>
          <w:szCs w:val="24"/>
        </w:rPr>
      </w:pPr>
      <w:r w:rsidRPr="00C05EFD">
        <w:rPr>
          <w:rFonts w:ascii="Times New Roman" w:hAnsi="Times New Roman" w:cs="Times New Roman"/>
          <w:b/>
          <w:sz w:val="24"/>
          <w:szCs w:val="24"/>
        </w:rPr>
        <w:t>5</w:t>
      </w:r>
      <w:r w:rsidRPr="00C05EFD">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r>
      <w:r>
        <w:rPr>
          <w:rFonts w:ascii="Times New Roman" w:hAnsi="Times New Roman" w:cs="Times New Roman"/>
          <w:sz w:val="24"/>
          <w:szCs w:val="24"/>
        </w:rPr>
        <w:t>в</w:t>
      </w:r>
      <w:r w:rsidRPr="009C384A">
        <w:rPr>
          <w:rFonts w:ascii="Times New Roman" w:hAnsi="Times New Roman" w:cs="Times New Roman"/>
          <w:sz w:val="24"/>
          <w:szCs w:val="24"/>
        </w:rPr>
        <w:t>ладеть основными видами речевой деятельности:</w:t>
      </w:r>
    </w:p>
    <w:p w:rsidR="00556D3C" w:rsidRPr="00C05EFD" w:rsidRDefault="00556D3C" w:rsidP="005329F5">
      <w:p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556D3C" w:rsidRPr="00C05EFD" w:rsidRDefault="00556D3C" w:rsidP="005329F5">
      <w:p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556D3C" w:rsidRPr="00C05EFD" w:rsidRDefault="00556D3C" w:rsidP="005329F5">
      <w:p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556D3C" w:rsidRPr="00C05EFD" w:rsidRDefault="00556D3C" w:rsidP="005329F5">
      <w:p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556D3C" w:rsidRPr="00C05EFD" w:rsidRDefault="00556D3C" w:rsidP="005329F5">
      <w:p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правилам чтения;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орфографическими навыками: правильно писать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 чия с суффиксом -ly; имена прилагательные, имена существительные и наречия с отрицательным префиксом un-;</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предложения с несколькими обстоятельствами, следующими в определённом порядке;</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 xml:space="preserve"> имена существительные с причастиями настоящего и про- шедшего времени;</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 xml:space="preserve"> наречия в положительной, сравнительной и превосходной степенях, образованные по правилу, и исключения;</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5)</w:t>
      </w:r>
      <w:r w:rsidRPr="00C05EFD">
        <w:rPr>
          <w:rFonts w:ascii="Times New Roman" w:hAnsi="Times New Roman" w:cs="Times New Roman"/>
          <w:sz w:val="24"/>
          <w:szCs w:val="24"/>
        </w:rPr>
        <w:tab/>
        <w:t>владеть социокультурными знаниями и умениями:</w:t>
      </w:r>
    </w:p>
    <w:p w:rsidR="00556D3C"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r>
        <w:rPr>
          <w:rFonts w:ascii="Times New Roman" w:hAnsi="Times New Roman" w:cs="Times New Roman"/>
          <w:sz w:val="24"/>
          <w:szCs w:val="24"/>
        </w:rPr>
        <w:t xml:space="preserve"> </w:t>
      </w:r>
    </w:p>
    <w:p w:rsidR="00556D3C"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обладать базовыми знаниями о социокультурном портрете родной страны и страны/стран изучаемого языка;</w:t>
      </w:r>
    </w:p>
    <w:p w:rsidR="00556D3C" w:rsidRPr="00C05EFD" w:rsidRDefault="00556D3C" w:rsidP="005329F5">
      <w:pPr>
        <w:pStyle w:val="a3"/>
        <w:numPr>
          <w:ilvl w:val="0"/>
          <w:numId w:val="72"/>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кратко представлять Россию и страны/стран изучаемого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владеть компенсаторными умениями: использовать при чтении и аудировании языковую догадку, в том числе контекстуальную; игнорировать</w:t>
      </w:r>
      <w:r>
        <w:rPr>
          <w:rFonts w:ascii="Times New Roman" w:hAnsi="Times New Roman" w:cs="Times New Roman"/>
          <w:sz w:val="24"/>
          <w:szCs w:val="24"/>
        </w:rPr>
        <w:t xml:space="preserve"> информацию, не являющуюся необ</w:t>
      </w:r>
      <w:r w:rsidRPr="009C384A">
        <w:rPr>
          <w:rFonts w:ascii="Times New Roman" w:hAnsi="Times New Roman" w:cs="Times New Roman"/>
          <w:sz w:val="24"/>
          <w:szCs w:val="24"/>
        </w:rPr>
        <w:t>ходимой для понимания основного содержания прочитанного/ 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C05EFD" w:rsidRDefault="00556D3C" w:rsidP="005329F5">
      <w:pPr>
        <w:spacing w:after="0" w:line="240" w:lineRule="auto"/>
        <w:ind w:left="993" w:right="400"/>
        <w:jc w:val="center"/>
        <w:rPr>
          <w:rFonts w:ascii="Times New Roman" w:hAnsi="Times New Roman" w:cs="Times New Roman"/>
          <w:b/>
          <w:sz w:val="24"/>
          <w:szCs w:val="24"/>
        </w:rPr>
      </w:pPr>
      <w:r w:rsidRPr="00C05EFD">
        <w:rPr>
          <w:rFonts w:ascii="Times New Roman" w:hAnsi="Times New Roman" w:cs="Times New Roman"/>
          <w:b/>
          <w:sz w:val="24"/>
          <w:szCs w:val="24"/>
        </w:rPr>
        <w:t>6</w:t>
      </w:r>
      <w:r w:rsidRPr="00C05EFD">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владеть основными видами речевой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правилам чтения;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орфографическими навыками: правильно писать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C05EFD" w:rsidRDefault="00556D3C" w:rsidP="005329F5">
      <w:pPr>
        <w:pStyle w:val="a3"/>
        <w:numPr>
          <w:ilvl w:val="0"/>
          <w:numId w:val="7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556D3C" w:rsidRPr="00C05EFD" w:rsidRDefault="00556D3C" w:rsidP="005329F5">
      <w:pPr>
        <w:pStyle w:val="a3"/>
        <w:numPr>
          <w:ilvl w:val="0"/>
          <w:numId w:val="7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сложноподчинённые предложения с придаточными времени с союзами for, since;</w:t>
      </w:r>
    </w:p>
    <w:p w:rsidR="00556D3C" w:rsidRPr="00C05EFD" w:rsidRDefault="00556D3C" w:rsidP="005329F5">
      <w:pPr>
        <w:pStyle w:val="a3"/>
        <w:numPr>
          <w:ilvl w:val="0"/>
          <w:numId w:val="7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предложения с конструкциями as … as, not so … as;</w:t>
      </w:r>
    </w:p>
    <w:p w:rsidR="00556D3C" w:rsidRPr="00C05EFD" w:rsidRDefault="00556D3C" w:rsidP="005329F5">
      <w:pPr>
        <w:pStyle w:val="a3"/>
        <w:numPr>
          <w:ilvl w:val="0"/>
          <w:numId w:val="7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556D3C" w:rsidRPr="00C05EFD" w:rsidRDefault="00556D3C" w:rsidP="005329F5">
      <w:pPr>
        <w:pStyle w:val="a3"/>
        <w:numPr>
          <w:ilvl w:val="0"/>
          <w:numId w:val="7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556D3C" w:rsidRPr="00C05EFD" w:rsidRDefault="00556D3C" w:rsidP="005329F5">
      <w:pPr>
        <w:pStyle w:val="a3"/>
        <w:numPr>
          <w:ilvl w:val="0"/>
          <w:numId w:val="73"/>
        </w:numPr>
        <w:spacing w:after="0" w:line="240" w:lineRule="auto"/>
        <w:ind w:left="993" w:right="400"/>
        <w:jc w:val="both"/>
        <w:rPr>
          <w:rFonts w:ascii="Times New Roman" w:hAnsi="Times New Roman" w:cs="Times New Roman"/>
          <w:sz w:val="24"/>
          <w:szCs w:val="24"/>
          <w:lang w:val="en-US"/>
        </w:rPr>
      </w:pPr>
      <w:r w:rsidRPr="00C05EFD">
        <w:rPr>
          <w:rFonts w:ascii="Times New Roman" w:hAnsi="Times New Roman" w:cs="Times New Roman"/>
          <w:sz w:val="24"/>
          <w:szCs w:val="24"/>
        </w:rPr>
        <w:t>модальные</w:t>
      </w:r>
      <w:r w:rsidRPr="00C05EFD">
        <w:rPr>
          <w:rFonts w:ascii="Times New Roman" w:hAnsi="Times New Roman" w:cs="Times New Roman"/>
          <w:sz w:val="24"/>
          <w:szCs w:val="24"/>
          <w:lang w:val="en-US"/>
        </w:rPr>
        <w:t xml:space="preserve"> </w:t>
      </w:r>
      <w:r w:rsidRPr="00C05EFD">
        <w:rPr>
          <w:rFonts w:ascii="Times New Roman" w:hAnsi="Times New Roman" w:cs="Times New Roman"/>
          <w:sz w:val="24"/>
          <w:szCs w:val="24"/>
        </w:rPr>
        <w:t>глаголы</w:t>
      </w:r>
      <w:r w:rsidRPr="00C05EFD">
        <w:rPr>
          <w:rFonts w:ascii="Times New Roman" w:hAnsi="Times New Roman" w:cs="Times New Roman"/>
          <w:sz w:val="24"/>
          <w:szCs w:val="24"/>
          <w:lang w:val="en-US"/>
        </w:rPr>
        <w:t xml:space="preserve"> </w:t>
      </w:r>
      <w:r w:rsidRPr="00C05EFD">
        <w:rPr>
          <w:rFonts w:ascii="Times New Roman" w:hAnsi="Times New Roman" w:cs="Times New Roman"/>
          <w:sz w:val="24"/>
          <w:szCs w:val="24"/>
        </w:rPr>
        <w:t>и</w:t>
      </w:r>
      <w:r w:rsidRPr="00C05EFD">
        <w:rPr>
          <w:rFonts w:ascii="Times New Roman" w:hAnsi="Times New Roman" w:cs="Times New Roman"/>
          <w:sz w:val="24"/>
          <w:szCs w:val="24"/>
          <w:lang w:val="en-US"/>
        </w:rPr>
        <w:t xml:space="preserve"> </w:t>
      </w:r>
      <w:r w:rsidRPr="00C05EFD">
        <w:rPr>
          <w:rFonts w:ascii="Times New Roman" w:hAnsi="Times New Roman" w:cs="Times New Roman"/>
          <w:sz w:val="24"/>
          <w:szCs w:val="24"/>
        </w:rPr>
        <w:t>их</w:t>
      </w:r>
      <w:r w:rsidRPr="00C05EFD">
        <w:rPr>
          <w:rFonts w:ascii="Times New Roman" w:hAnsi="Times New Roman" w:cs="Times New Roman"/>
          <w:sz w:val="24"/>
          <w:szCs w:val="24"/>
          <w:lang w:val="en-US"/>
        </w:rPr>
        <w:t xml:space="preserve"> </w:t>
      </w:r>
      <w:r w:rsidRPr="00C05EFD">
        <w:rPr>
          <w:rFonts w:ascii="Times New Roman" w:hAnsi="Times New Roman" w:cs="Times New Roman"/>
          <w:sz w:val="24"/>
          <w:szCs w:val="24"/>
        </w:rPr>
        <w:t>эквиваленты</w:t>
      </w:r>
      <w:r w:rsidRPr="00C05EFD">
        <w:rPr>
          <w:rFonts w:ascii="Times New Roman" w:hAnsi="Times New Roman" w:cs="Times New Roman"/>
          <w:sz w:val="24"/>
          <w:szCs w:val="24"/>
          <w:lang w:val="en-US"/>
        </w:rPr>
        <w:t xml:space="preserve"> (can/be able to, must/ have to, may, should, need);</w:t>
      </w:r>
    </w:p>
    <w:p w:rsidR="00556D3C" w:rsidRPr="00C05EFD" w:rsidRDefault="00556D3C" w:rsidP="005329F5">
      <w:pPr>
        <w:pStyle w:val="a3"/>
        <w:numPr>
          <w:ilvl w:val="0"/>
          <w:numId w:val="73"/>
        </w:numPr>
        <w:spacing w:after="0" w:line="240" w:lineRule="auto"/>
        <w:ind w:left="993" w:right="400"/>
        <w:jc w:val="both"/>
        <w:rPr>
          <w:rFonts w:ascii="Times New Roman" w:hAnsi="Times New Roman" w:cs="Times New Roman"/>
          <w:sz w:val="24"/>
          <w:szCs w:val="24"/>
          <w:lang w:val="en-US"/>
        </w:rPr>
      </w:pPr>
      <w:r w:rsidRPr="00C05EFD">
        <w:rPr>
          <w:rFonts w:ascii="Times New Roman" w:hAnsi="Times New Roman" w:cs="Times New Roman"/>
          <w:sz w:val="24"/>
          <w:szCs w:val="24"/>
          <w:lang w:val="en-US"/>
        </w:rPr>
        <w:t>c</w:t>
      </w:r>
      <w:r w:rsidRPr="00C05EFD">
        <w:rPr>
          <w:rFonts w:ascii="Times New Roman" w:hAnsi="Times New Roman" w:cs="Times New Roman"/>
          <w:sz w:val="24"/>
          <w:szCs w:val="24"/>
        </w:rPr>
        <w:t>лова</w:t>
      </w:r>
      <w:r w:rsidRPr="00C05EFD">
        <w:rPr>
          <w:rFonts w:ascii="Times New Roman" w:hAnsi="Times New Roman" w:cs="Times New Roman"/>
          <w:sz w:val="24"/>
          <w:szCs w:val="24"/>
          <w:lang w:val="en-US"/>
        </w:rPr>
        <w:t xml:space="preserve">, </w:t>
      </w:r>
      <w:r w:rsidRPr="00C05EFD">
        <w:rPr>
          <w:rFonts w:ascii="Times New Roman" w:hAnsi="Times New Roman" w:cs="Times New Roman"/>
          <w:sz w:val="24"/>
          <w:szCs w:val="24"/>
        </w:rPr>
        <w:t>выражающие</w:t>
      </w:r>
      <w:r w:rsidRPr="00C05EFD">
        <w:rPr>
          <w:rFonts w:ascii="Times New Roman" w:hAnsi="Times New Roman" w:cs="Times New Roman"/>
          <w:sz w:val="24"/>
          <w:szCs w:val="24"/>
          <w:lang w:val="en-US"/>
        </w:rPr>
        <w:t xml:space="preserve"> </w:t>
      </w:r>
      <w:r w:rsidRPr="00C05EFD">
        <w:rPr>
          <w:rFonts w:ascii="Times New Roman" w:hAnsi="Times New Roman" w:cs="Times New Roman"/>
          <w:sz w:val="24"/>
          <w:szCs w:val="24"/>
        </w:rPr>
        <w:t>количество</w:t>
      </w:r>
      <w:r w:rsidRPr="00C05EFD">
        <w:rPr>
          <w:rFonts w:ascii="Times New Roman" w:hAnsi="Times New Roman" w:cs="Times New Roman"/>
          <w:sz w:val="24"/>
          <w:szCs w:val="24"/>
          <w:lang w:val="en-US"/>
        </w:rPr>
        <w:t xml:space="preserve"> (little/a little, few/a few);</w:t>
      </w:r>
    </w:p>
    <w:p w:rsidR="00556D3C" w:rsidRPr="00C05EFD" w:rsidRDefault="00556D3C" w:rsidP="005329F5">
      <w:pPr>
        <w:pStyle w:val="a3"/>
        <w:numPr>
          <w:ilvl w:val="0"/>
          <w:numId w:val="7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w:t>
      </w:r>
      <w:r>
        <w:rPr>
          <w:rFonts w:ascii="Times New Roman" w:hAnsi="Times New Roman" w:cs="Times New Roman"/>
          <w:sz w:val="24"/>
          <w:szCs w:val="24"/>
        </w:rPr>
        <w:t>y, everything, etc.) в повество</w:t>
      </w:r>
      <w:r w:rsidRPr="00C05EFD">
        <w:rPr>
          <w:rFonts w:ascii="Times New Roman" w:hAnsi="Times New Roman" w:cs="Times New Roman"/>
          <w:sz w:val="24"/>
          <w:szCs w:val="24"/>
        </w:rPr>
        <w:t>вательных (утвердител</w:t>
      </w:r>
      <w:r>
        <w:rPr>
          <w:rFonts w:ascii="Times New Roman" w:hAnsi="Times New Roman" w:cs="Times New Roman"/>
          <w:sz w:val="24"/>
          <w:szCs w:val="24"/>
        </w:rPr>
        <w:t>ьных и отрицательных) и вопроси</w:t>
      </w:r>
      <w:r w:rsidRPr="00C05EFD">
        <w:rPr>
          <w:rFonts w:ascii="Times New Roman" w:hAnsi="Times New Roman" w:cs="Times New Roman"/>
          <w:sz w:val="24"/>
          <w:szCs w:val="24"/>
        </w:rPr>
        <w:t>тельных предложениях;</w:t>
      </w:r>
    </w:p>
    <w:p w:rsidR="00556D3C" w:rsidRPr="00C05EFD" w:rsidRDefault="00556D3C" w:rsidP="005329F5">
      <w:pPr>
        <w:pStyle w:val="a3"/>
        <w:numPr>
          <w:ilvl w:val="0"/>
          <w:numId w:val="73"/>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числительные для обозначения дат и больших чисел (100— 1000);</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владеть социокультурными знаниями и умениями:</w:t>
      </w:r>
    </w:p>
    <w:p w:rsidR="00556D3C" w:rsidRPr="00C05EFD" w:rsidRDefault="00556D3C" w:rsidP="005329F5">
      <w:pPr>
        <w:pStyle w:val="a3"/>
        <w:numPr>
          <w:ilvl w:val="0"/>
          <w:numId w:val="74"/>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556D3C" w:rsidRPr="00C05EFD" w:rsidRDefault="00556D3C" w:rsidP="005329F5">
      <w:pPr>
        <w:pStyle w:val="a3"/>
        <w:numPr>
          <w:ilvl w:val="0"/>
          <w:numId w:val="74"/>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знать/понимать и использовать в устной и письменной ре- чи наиболее употребительную лексику, обозначающую реалии страны/стран изучаемого языка в рамках тематического содержания речи;</w:t>
      </w:r>
    </w:p>
    <w:p w:rsidR="00556D3C" w:rsidRPr="00C05EFD" w:rsidRDefault="00556D3C" w:rsidP="005329F5">
      <w:pPr>
        <w:pStyle w:val="a3"/>
        <w:numPr>
          <w:ilvl w:val="0"/>
          <w:numId w:val="74"/>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обладать базовыми знаниями о социокультурном портрете родной страны и страны/стран изучаемого языка;</w:t>
      </w:r>
    </w:p>
    <w:p w:rsidR="00556D3C" w:rsidRPr="00C05EFD" w:rsidRDefault="00556D3C" w:rsidP="005329F5">
      <w:pPr>
        <w:pStyle w:val="a3"/>
        <w:numPr>
          <w:ilvl w:val="0"/>
          <w:numId w:val="74"/>
        </w:numPr>
        <w:spacing w:after="0" w:line="240" w:lineRule="auto"/>
        <w:ind w:left="993" w:right="400"/>
        <w:jc w:val="both"/>
        <w:rPr>
          <w:rFonts w:ascii="Times New Roman" w:hAnsi="Times New Roman" w:cs="Times New Roman"/>
          <w:sz w:val="24"/>
          <w:szCs w:val="24"/>
        </w:rPr>
      </w:pPr>
      <w:r w:rsidRPr="00C05EFD">
        <w:rPr>
          <w:rFonts w:ascii="Times New Roman" w:hAnsi="Times New Roman" w:cs="Times New Roman"/>
          <w:sz w:val="24"/>
          <w:szCs w:val="24"/>
        </w:rPr>
        <w:t>кратко представлять Россию и страну/страны изучаемого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1563E9" w:rsidRDefault="00556D3C" w:rsidP="005329F5">
      <w:pPr>
        <w:spacing w:after="0" w:line="240" w:lineRule="auto"/>
        <w:ind w:left="993" w:right="400"/>
        <w:jc w:val="center"/>
        <w:rPr>
          <w:rFonts w:ascii="Times New Roman" w:hAnsi="Times New Roman" w:cs="Times New Roman"/>
          <w:b/>
          <w:sz w:val="24"/>
          <w:szCs w:val="24"/>
        </w:rPr>
      </w:pPr>
      <w:r w:rsidRPr="001563E9">
        <w:rPr>
          <w:rFonts w:ascii="Times New Roman" w:hAnsi="Times New Roman" w:cs="Times New Roman"/>
          <w:b/>
          <w:sz w:val="24"/>
          <w:szCs w:val="24"/>
        </w:rPr>
        <w:t>7</w:t>
      </w:r>
      <w:r w:rsidRPr="001563E9">
        <w:rPr>
          <w:rFonts w:ascii="Times New Roman" w:hAnsi="Times New Roman" w:cs="Times New Roman"/>
          <w:b/>
          <w:sz w:val="24"/>
          <w:szCs w:val="24"/>
        </w:rPr>
        <w:tab/>
      </w:r>
      <w:r>
        <w:rPr>
          <w:rFonts w:ascii="Times New Roman" w:hAnsi="Times New Roman" w:cs="Times New Roman"/>
          <w:b/>
          <w:sz w:val="24"/>
          <w:szCs w:val="24"/>
        </w:rPr>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владеть основными видами речевой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 полненной проектной работы (объём — 8—9 фраз);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сплошные тексты (таблицы, диаграммы) и понимать представленную в них информацию; определять последовательность главных фактов/событий в тексте;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 щей интонацией; читать новые слова согласно основным правилам чтения;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орфографическими навыками: правильно писать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Pr>
          <w:rFonts w:ascii="Times New Roman" w:hAnsi="Times New Roman" w:cs="Times New Roman"/>
          <w:sz w:val="24"/>
          <w:szCs w:val="24"/>
        </w:rPr>
        <w:t xml:space="preserve"> </w:t>
      </w:r>
      <w:r w:rsidRPr="009C384A">
        <w:rPr>
          <w:rFonts w:ascii="Times New Roman" w:hAnsi="Times New Roman" w:cs="Times New Roman"/>
          <w:sz w:val="24"/>
          <w:szCs w:val="24"/>
        </w:rPr>
        <w:t>-ment; имена прилагательные с помощью суффиксов -ous, -ly,</w:t>
      </w:r>
      <w:r>
        <w:rPr>
          <w:rFonts w:ascii="Times New Roman" w:hAnsi="Times New Roman" w:cs="Times New Roman"/>
          <w:sz w:val="24"/>
          <w:szCs w:val="24"/>
        </w:rPr>
        <w:t xml:space="preserve"> </w:t>
      </w:r>
      <w:r w:rsidRPr="009C384A">
        <w:rPr>
          <w:rFonts w:ascii="Times New Roman" w:hAnsi="Times New Roman" w:cs="Times New Roman"/>
          <w:sz w:val="24"/>
          <w:szCs w:val="24"/>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предложения со сложным дополнением (Complex Object);</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условные предложения реального (Conditional 0, Conditio- nal I) характера;</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конструкцию used to + инфинитив глагола;</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глаголы в наиболее употребительных формах страдательного залога (Present/Past Simple Passive);</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предлоги, употребляемые с глаголами в страдательном залоге;</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модальный глагол might;</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наречия, совпадающие по форме с прилагательными (fast, high; early);</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lang w:val="en-US"/>
        </w:rPr>
      </w:pPr>
      <w:r w:rsidRPr="007B1BA7">
        <w:rPr>
          <w:rFonts w:ascii="Times New Roman" w:hAnsi="Times New Roman" w:cs="Times New Roman"/>
          <w:sz w:val="24"/>
          <w:szCs w:val="24"/>
        </w:rPr>
        <w:t>местоимения</w:t>
      </w:r>
      <w:r w:rsidRPr="007B1BA7">
        <w:rPr>
          <w:rFonts w:ascii="Times New Roman" w:hAnsi="Times New Roman" w:cs="Times New Roman"/>
          <w:sz w:val="24"/>
          <w:szCs w:val="24"/>
          <w:lang w:val="en-US"/>
        </w:rPr>
        <w:t xml:space="preserve"> other/another, both, all, one;</w:t>
      </w:r>
    </w:p>
    <w:p w:rsidR="00556D3C" w:rsidRPr="007B1BA7" w:rsidRDefault="00556D3C" w:rsidP="005329F5">
      <w:pPr>
        <w:pStyle w:val="a3"/>
        <w:numPr>
          <w:ilvl w:val="0"/>
          <w:numId w:val="75"/>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количественные числительные для обозначения больших чисел (до 1 000 000);</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владеть социокультурными знаниями и умениями: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тематического содержания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кратко представлять Россию и страну/страны изучаемого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7B1BA7" w:rsidRDefault="00556D3C" w:rsidP="005329F5">
      <w:pPr>
        <w:spacing w:after="0" w:line="240" w:lineRule="auto"/>
        <w:ind w:left="993" w:right="400"/>
        <w:jc w:val="center"/>
        <w:rPr>
          <w:rFonts w:ascii="Times New Roman" w:hAnsi="Times New Roman" w:cs="Times New Roman"/>
          <w:b/>
          <w:sz w:val="24"/>
          <w:szCs w:val="24"/>
        </w:rPr>
      </w:pPr>
      <w:r w:rsidRPr="007B1BA7">
        <w:rPr>
          <w:rFonts w:ascii="Times New Roman" w:hAnsi="Times New Roman" w:cs="Times New Roman"/>
          <w:b/>
          <w:sz w:val="24"/>
          <w:szCs w:val="24"/>
        </w:rPr>
        <w:t>8</w:t>
      </w:r>
      <w:r w:rsidRPr="007B1BA7">
        <w:rPr>
          <w:rFonts w:ascii="Times New Roman" w:hAnsi="Times New Roman" w:cs="Times New Roman"/>
          <w:b/>
          <w:sz w:val="24"/>
          <w:szCs w:val="24"/>
        </w:rPr>
        <w:tab/>
      </w:r>
      <w:r>
        <w:rPr>
          <w:rFonts w:ascii="Times New Roman" w:hAnsi="Times New Roman" w:cs="Times New Roman"/>
          <w:b/>
          <w:sz w:val="24"/>
          <w:szCs w:val="24"/>
        </w:rPr>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владеть основными видами речевой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говорение: вести разные виды диалогов (диалог этикетного характера, диалог — побуждение к действию, диалог-расспрос;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w:t>
      </w:r>
      <w:r>
        <w:rPr>
          <w:rFonts w:ascii="Times New Roman" w:hAnsi="Times New Roman" w:cs="Times New Roman"/>
          <w:sz w:val="24"/>
          <w:szCs w:val="24"/>
        </w:rPr>
        <w:t xml:space="preserve">т </w:t>
      </w:r>
      <w:r w:rsidRPr="009C384A">
        <w:rPr>
          <w:rFonts w:ascii="Times New Roman" w:hAnsi="Times New Roman" w:cs="Times New Roman"/>
          <w:sz w:val="24"/>
          <w:szCs w:val="24"/>
        </w:rPr>
        <w:t>сплошные тексты (таблицы, диаграммы) и понимать представленную в них информацию; определять последовательность главных фактов/событий в тексте;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принятый в стране/странах изучаемого языка (объём сообщения — до</w:t>
      </w:r>
      <w:r>
        <w:rPr>
          <w:rFonts w:ascii="Times New Roman" w:hAnsi="Times New Roman" w:cs="Times New Roman"/>
          <w:sz w:val="24"/>
          <w:szCs w:val="24"/>
        </w:rPr>
        <w:t xml:space="preserve"> 1</w:t>
      </w:r>
      <w:r w:rsidRPr="009C384A">
        <w:rPr>
          <w:rFonts w:ascii="Times New Roman" w:hAnsi="Times New Roman" w:cs="Times New Roman"/>
          <w:sz w:val="24"/>
          <w:szCs w:val="24"/>
        </w:rPr>
        <w:t>10 слов); создавать небольшое письменное высказывание с опорой на образец, план, таблицу и/или прочитанный/про- слушанный текст (объём высказывания — до 110 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орфографическими навыками: правильно писать</w:t>
      </w:r>
      <w:r>
        <w:rPr>
          <w:rFonts w:ascii="Times New Roman" w:hAnsi="Times New Roman" w:cs="Times New Roman"/>
          <w:sz w:val="24"/>
          <w:szCs w:val="24"/>
        </w:rPr>
        <w:t xml:space="preserve"> </w:t>
      </w:r>
      <w:r w:rsidRPr="009C384A">
        <w:rPr>
          <w:rFonts w:ascii="Times New Roman" w:hAnsi="Times New Roman" w:cs="Times New Roman"/>
          <w:sz w:val="24"/>
          <w:szCs w:val="24"/>
        </w:rPr>
        <w:t>изученные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Pr>
          <w:rFonts w:ascii="Times New Roman" w:hAnsi="Times New Roman" w:cs="Times New Roman"/>
          <w:sz w:val="24"/>
          <w:szCs w:val="24"/>
        </w:rPr>
        <w:t xml:space="preserve"> </w:t>
      </w:r>
      <w:r w:rsidRPr="009C384A">
        <w:rPr>
          <w:rFonts w:ascii="Times New Roman" w:hAnsi="Times New Roman" w:cs="Times New Roman"/>
          <w:sz w:val="24"/>
          <w:szCs w:val="24"/>
        </w:rPr>
        <w:t>-ance/-ence; имена прилагательные с помощью префикса inter-;</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предложения со сложным дополнением (Complex Object);</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все типы вопросительных предложений в Past Perfect Tense;</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повествовательные (утвердительные и отрицательные), во- просительные и побудительные предложения в косвенной речи в настоящем и прошедшем времени;</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согласование времён в рамках сложного предложения;</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согласование подлежащег</w:t>
      </w:r>
      <w:r>
        <w:rPr>
          <w:rFonts w:ascii="Times New Roman" w:hAnsi="Times New Roman" w:cs="Times New Roman"/>
          <w:sz w:val="24"/>
          <w:szCs w:val="24"/>
        </w:rPr>
        <w:t>о, выраженного собирательным су</w:t>
      </w:r>
      <w:r w:rsidRPr="007B1BA7">
        <w:rPr>
          <w:rFonts w:ascii="Times New Roman" w:hAnsi="Times New Roman" w:cs="Times New Roman"/>
          <w:sz w:val="24"/>
          <w:szCs w:val="24"/>
        </w:rPr>
        <w:t>ществительным (family, police), со сказуемым;</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lang w:val="en-US"/>
        </w:rPr>
      </w:pPr>
      <w:r w:rsidRPr="007B1BA7">
        <w:rPr>
          <w:rFonts w:ascii="Times New Roman" w:hAnsi="Times New Roman" w:cs="Times New Roman"/>
          <w:sz w:val="24"/>
          <w:szCs w:val="24"/>
        </w:rPr>
        <w:t>конструкции</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с</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глаголами</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на</w:t>
      </w:r>
      <w:r w:rsidRPr="007B1BA7">
        <w:rPr>
          <w:rFonts w:ascii="Times New Roman" w:hAnsi="Times New Roman" w:cs="Times New Roman"/>
          <w:sz w:val="24"/>
          <w:szCs w:val="24"/>
          <w:lang w:val="en-US"/>
        </w:rPr>
        <w:t xml:space="preserve"> -ing: to love/hate doing some- thing;</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lang w:val="en-US"/>
        </w:rPr>
      </w:pPr>
      <w:r w:rsidRPr="007B1BA7">
        <w:rPr>
          <w:rFonts w:ascii="Times New Roman" w:hAnsi="Times New Roman" w:cs="Times New Roman"/>
          <w:sz w:val="24"/>
          <w:szCs w:val="24"/>
        </w:rPr>
        <w:t>конструкции</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содержащие</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глаголы</w:t>
      </w:r>
      <w:r w:rsidRPr="007B1BA7">
        <w:rPr>
          <w:rFonts w:ascii="Times New Roman" w:hAnsi="Times New Roman" w:cs="Times New Roman"/>
          <w:sz w:val="24"/>
          <w:szCs w:val="24"/>
          <w:lang w:val="en-US"/>
        </w:rPr>
        <w:t>-</w:t>
      </w:r>
      <w:r w:rsidRPr="007B1BA7">
        <w:rPr>
          <w:rFonts w:ascii="Times New Roman" w:hAnsi="Times New Roman" w:cs="Times New Roman"/>
          <w:sz w:val="24"/>
          <w:szCs w:val="24"/>
        </w:rPr>
        <w:t>связки</w:t>
      </w:r>
      <w:r w:rsidRPr="007B1BA7">
        <w:rPr>
          <w:rFonts w:ascii="Times New Roman" w:hAnsi="Times New Roman" w:cs="Times New Roman"/>
          <w:sz w:val="24"/>
          <w:szCs w:val="24"/>
          <w:lang w:val="en-US"/>
        </w:rPr>
        <w:t xml:space="preserve"> to be/to look/to feel/to seem;</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lang w:val="en-US"/>
        </w:rPr>
      </w:pPr>
      <w:r w:rsidRPr="007B1BA7">
        <w:rPr>
          <w:rFonts w:ascii="Times New Roman" w:hAnsi="Times New Roman" w:cs="Times New Roman"/>
          <w:sz w:val="24"/>
          <w:szCs w:val="24"/>
        </w:rPr>
        <w:t>конструкции</w:t>
      </w:r>
      <w:r w:rsidRPr="007B1BA7">
        <w:rPr>
          <w:rFonts w:ascii="Times New Roman" w:hAnsi="Times New Roman" w:cs="Times New Roman"/>
          <w:sz w:val="24"/>
          <w:szCs w:val="24"/>
          <w:lang w:val="en-US"/>
        </w:rPr>
        <w:t xml:space="preserve"> be/get used to do something; be/get used doing something;</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lang w:val="en-US"/>
        </w:rPr>
      </w:pPr>
      <w:r w:rsidRPr="007B1BA7">
        <w:rPr>
          <w:rFonts w:ascii="Times New Roman" w:hAnsi="Times New Roman" w:cs="Times New Roman"/>
          <w:sz w:val="24"/>
          <w:szCs w:val="24"/>
        </w:rPr>
        <w:t>конструкцию</w:t>
      </w:r>
      <w:r w:rsidRPr="007B1BA7">
        <w:rPr>
          <w:rFonts w:ascii="Times New Roman" w:hAnsi="Times New Roman" w:cs="Times New Roman"/>
          <w:sz w:val="24"/>
          <w:szCs w:val="24"/>
          <w:lang w:val="en-US"/>
        </w:rPr>
        <w:t xml:space="preserve"> both … and …;</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lang w:val="en-US"/>
        </w:rPr>
      </w:pPr>
      <w:r w:rsidRPr="007B1BA7">
        <w:rPr>
          <w:rFonts w:ascii="Times New Roman" w:hAnsi="Times New Roman" w:cs="Times New Roman"/>
          <w:sz w:val="24"/>
          <w:szCs w:val="24"/>
        </w:rPr>
        <w:t>конструкции</w:t>
      </w:r>
      <w:r w:rsidRPr="007B1BA7">
        <w:rPr>
          <w:rFonts w:ascii="Times New Roman" w:hAnsi="Times New Roman" w:cs="Times New Roman"/>
          <w:sz w:val="24"/>
          <w:szCs w:val="24"/>
          <w:lang w:val="en-US"/>
        </w:rPr>
        <w:t xml:space="preserve"> c </w:t>
      </w:r>
      <w:r w:rsidRPr="007B1BA7">
        <w:rPr>
          <w:rFonts w:ascii="Times New Roman" w:hAnsi="Times New Roman" w:cs="Times New Roman"/>
          <w:sz w:val="24"/>
          <w:szCs w:val="24"/>
        </w:rPr>
        <w:t>глаголами</w:t>
      </w:r>
      <w:r w:rsidRPr="007B1BA7">
        <w:rPr>
          <w:rFonts w:ascii="Times New Roman" w:hAnsi="Times New Roman" w:cs="Times New Roman"/>
          <w:sz w:val="24"/>
          <w:szCs w:val="24"/>
          <w:lang w:val="en-US"/>
        </w:rPr>
        <w:t xml:space="preserve"> to stop, to remember, to forget (</w:t>
      </w:r>
      <w:r w:rsidRPr="007B1BA7">
        <w:rPr>
          <w:rFonts w:ascii="Times New Roman" w:hAnsi="Times New Roman" w:cs="Times New Roman"/>
          <w:sz w:val="24"/>
          <w:szCs w:val="24"/>
        </w:rPr>
        <w:t>разница</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в</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значении</w:t>
      </w:r>
      <w:r w:rsidRPr="007B1BA7">
        <w:rPr>
          <w:rFonts w:ascii="Times New Roman" w:hAnsi="Times New Roman" w:cs="Times New Roman"/>
          <w:sz w:val="24"/>
          <w:szCs w:val="24"/>
          <w:lang w:val="en-US"/>
        </w:rPr>
        <w:t xml:space="preserve"> to stop doing smth </w:t>
      </w:r>
      <w:r w:rsidRPr="007B1BA7">
        <w:rPr>
          <w:rFonts w:ascii="Times New Roman" w:hAnsi="Times New Roman" w:cs="Times New Roman"/>
          <w:sz w:val="24"/>
          <w:szCs w:val="24"/>
        </w:rPr>
        <w:t>и</w:t>
      </w:r>
      <w:r w:rsidRPr="007B1BA7">
        <w:rPr>
          <w:rFonts w:ascii="Times New Roman" w:hAnsi="Times New Roman" w:cs="Times New Roman"/>
          <w:sz w:val="24"/>
          <w:szCs w:val="24"/>
          <w:lang w:val="en-US"/>
        </w:rPr>
        <w:t xml:space="preserve"> to stop to do smth);</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lang w:val="en-US"/>
        </w:rPr>
      </w:pPr>
      <w:r w:rsidRPr="007B1BA7">
        <w:rPr>
          <w:rFonts w:ascii="Times New Roman" w:hAnsi="Times New Roman" w:cs="Times New Roman"/>
          <w:sz w:val="24"/>
          <w:szCs w:val="24"/>
        </w:rPr>
        <w:t>глаголы</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в</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видо</w:t>
      </w:r>
      <w:r w:rsidRPr="007B1BA7">
        <w:rPr>
          <w:rFonts w:ascii="Times New Roman" w:hAnsi="Times New Roman" w:cs="Times New Roman"/>
          <w:sz w:val="24"/>
          <w:szCs w:val="24"/>
          <w:lang w:val="en-US"/>
        </w:rPr>
        <w:t>-</w:t>
      </w:r>
      <w:r w:rsidRPr="007B1BA7">
        <w:rPr>
          <w:rFonts w:ascii="Times New Roman" w:hAnsi="Times New Roman" w:cs="Times New Roman"/>
          <w:sz w:val="24"/>
          <w:szCs w:val="24"/>
        </w:rPr>
        <w:t>временных</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формах</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действительного</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залога</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в</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изъявительном</w:t>
      </w:r>
      <w:r w:rsidRPr="007B1BA7">
        <w:rPr>
          <w:rFonts w:ascii="Times New Roman" w:hAnsi="Times New Roman" w:cs="Times New Roman"/>
          <w:sz w:val="24"/>
          <w:szCs w:val="24"/>
          <w:lang w:val="en-US"/>
        </w:rPr>
        <w:t xml:space="preserve"> </w:t>
      </w:r>
      <w:r w:rsidRPr="007B1BA7">
        <w:rPr>
          <w:rFonts w:ascii="Times New Roman" w:hAnsi="Times New Roman" w:cs="Times New Roman"/>
          <w:sz w:val="24"/>
          <w:szCs w:val="24"/>
        </w:rPr>
        <w:t>наклонении</w:t>
      </w:r>
      <w:r w:rsidRPr="007B1BA7">
        <w:rPr>
          <w:rFonts w:ascii="Times New Roman" w:hAnsi="Times New Roman" w:cs="Times New Roman"/>
          <w:sz w:val="24"/>
          <w:szCs w:val="24"/>
          <w:lang w:val="en-US"/>
        </w:rPr>
        <w:t xml:space="preserve"> (Past Perfect Tense; Present Perfect Continuous Tense, Future-in-the-Past);</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модальные глаголы в косвенной речи в настоящем и прошедшем времени;</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наречия too — enough;</w:t>
      </w:r>
    </w:p>
    <w:p w:rsidR="00556D3C" w:rsidRPr="007B1BA7" w:rsidRDefault="00556D3C" w:rsidP="005329F5">
      <w:pPr>
        <w:pStyle w:val="a3"/>
        <w:numPr>
          <w:ilvl w:val="0"/>
          <w:numId w:val="76"/>
        </w:numPr>
        <w:spacing w:after="0" w:line="240" w:lineRule="auto"/>
        <w:ind w:left="993" w:right="400"/>
        <w:jc w:val="both"/>
        <w:rPr>
          <w:rFonts w:ascii="Times New Roman" w:hAnsi="Times New Roman" w:cs="Times New Roman"/>
          <w:sz w:val="24"/>
          <w:szCs w:val="24"/>
        </w:rPr>
      </w:pPr>
      <w:r w:rsidRPr="007B1BA7">
        <w:rPr>
          <w:rFonts w:ascii="Times New Roman" w:hAnsi="Times New Roman" w:cs="Times New Roman"/>
          <w:sz w:val="24"/>
          <w:szCs w:val="24"/>
        </w:rPr>
        <w:t>отрицательные местоимения no (и его производные nobody, nothing, etc.), none.</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владеть социокультурными знаниями и умениями: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кратко представлять ро</w:t>
      </w:r>
      <w:r>
        <w:rPr>
          <w:rFonts w:ascii="Times New Roman" w:hAnsi="Times New Roman" w:cs="Times New Roman"/>
          <w:sz w:val="24"/>
          <w:szCs w:val="24"/>
        </w:rPr>
        <w:t>дную страну/малую родину и стра</w:t>
      </w:r>
      <w:r w:rsidRPr="009C384A">
        <w:rPr>
          <w:rFonts w:ascii="Times New Roman" w:hAnsi="Times New Roman" w:cs="Times New Roman"/>
          <w:sz w:val="24"/>
          <w:szCs w:val="24"/>
        </w:rPr>
        <w:t>ну/страны изучаемого языка (культурные явления и события; достопримечательности, выдающиеся люди);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понимать речевые различия в ситуациях официального и неофициального общения в рамках отобранного тематического содержания и использов</w:t>
      </w:r>
      <w:r>
        <w:rPr>
          <w:rFonts w:ascii="Times New Roman" w:hAnsi="Times New Roman" w:cs="Times New Roman"/>
          <w:sz w:val="24"/>
          <w:szCs w:val="24"/>
        </w:rPr>
        <w:t>ать лексико-грамматические сред</w:t>
      </w:r>
      <w:r w:rsidRPr="009C384A">
        <w:rPr>
          <w:rFonts w:ascii="Times New Roman" w:hAnsi="Times New Roman" w:cs="Times New Roman"/>
          <w:sz w:val="24"/>
          <w:szCs w:val="24"/>
        </w:rPr>
        <w:t>ства с их учётом;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 xml:space="preserve">9 </w:t>
      </w:r>
      <w:r>
        <w:rPr>
          <w:rFonts w:ascii="Times New Roman" w:hAnsi="Times New Roman" w:cs="Times New Roman"/>
          <w:b/>
          <w:sz w:val="24"/>
          <w:szCs w:val="24"/>
        </w:rPr>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владеть основными видами речевой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 логического высказывания — до 10—12 фраз); излагать основное содержание прочитанного/прослушанного текста со зри- тельными и/или вербальными опорами (объём — 10—12 фраз); излагать результаты  выполненной  проектной  работы;  (объём — 10—12 фраз);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сплошные тексты (таблицы, диаграммы) и понимать представленную в них информацию; обобщать и оценивать полученную при чтении информацию;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 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правилам чтения.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орфографическими навыками: правильно писать</w:t>
      </w:r>
      <w:r>
        <w:rPr>
          <w:rFonts w:ascii="Times New Roman" w:hAnsi="Times New Roman" w:cs="Times New Roman"/>
          <w:sz w:val="24"/>
          <w:szCs w:val="24"/>
        </w:rPr>
        <w:t xml:space="preserve"> </w:t>
      </w:r>
      <w:r w:rsidRPr="009C384A">
        <w:rPr>
          <w:rFonts w:ascii="Times New Roman" w:hAnsi="Times New Roman" w:cs="Times New Roman"/>
          <w:sz w:val="24"/>
          <w:szCs w:val="24"/>
        </w:rPr>
        <w:t>изученные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 нов существительного с предлогом (mother-in-law); сложное прилагательное путём соединения основы прилагательного с ос- новой причастия I (nice-looking); сложное прилагательное путём соединения наречия с основой причастия II (well-behaved); глагол от прилагательного (cool — to cool);</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 личные средства связи в тексте для обеспечения логичности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целостности высказывания;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1117CA" w:rsidRDefault="00556D3C" w:rsidP="005329F5">
      <w:pPr>
        <w:pStyle w:val="a3"/>
        <w:numPr>
          <w:ilvl w:val="0"/>
          <w:numId w:val="77"/>
        </w:numPr>
        <w:spacing w:after="0" w:line="240" w:lineRule="auto"/>
        <w:ind w:left="993" w:right="400"/>
        <w:jc w:val="both"/>
        <w:rPr>
          <w:rFonts w:ascii="Times New Roman" w:hAnsi="Times New Roman" w:cs="Times New Roman"/>
          <w:sz w:val="24"/>
          <w:szCs w:val="24"/>
          <w:lang w:val="en-US"/>
        </w:rPr>
      </w:pPr>
      <w:r w:rsidRPr="001117CA">
        <w:rPr>
          <w:rFonts w:ascii="Times New Roman" w:hAnsi="Times New Roman" w:cs="Times New Roman"/>
          <w:sz w:val="24"/>
          <w:szCs w:val="24"/>
        </w:rPr>
        <w:t>предложения</w:t>
      </w:r>
      <w:r w:rsidRPr="001117CA">
        <w:rPr>
          <w:rFonts w:ascii="Times New Roman" w:hAnsi="Times New Roman" w:cs="Times New Roman"/>
          <w:sz w:val="24"/>
          <w:szCs w:val="24"/>
          <w:lang w:val="en-US"/>
        </w:rPr>
        <w:t xml:space="preserve"> </w:t>
      </w:r>
      <w:r w:rsidRPr="001117CA">
        <w:rPr>
          <w:rFonts w:ascii="Times New Roman" w:hAnsi="Times New Roman" w:cs="Times New Roman"/>
          <w:sz w:val="24"/>
          <w:szCs w:val="24"/>
        </w:rPr>
        <w:t>со</w:t>
      </w:r>
      <w:r w:rsidRPr="001117CA">
        <w:rPr>
          <w:rFonts w:ascii="Times New Roman" w:hAnsi="Times New Roman" w:cs="Times New Roman"/>
          <w:sz w:val="24"/>
          <w:szCs w:val="24"/>
          <w:lang w:val="en-US"/>
        </w:rPr>
        <w:t xml:space="preserve"> </w:t>
      </w:r>
      <w:r w:rsidRPr="001117CA">
        <w:rPr>
          <w:rFonts w:ascii="Times New Roman" w:hAnsi="Times New Roman" w:cs="Times New Roman"/>
          <w:sz w:val="24"/>
          <w:szCs w:val="24"/>
        </w:rPr>
        <w:t>сложным</w:t>
      </w:r>
      <w:r w:rsidRPr="001117CA">
        <w:rPr>
          <w:rFonts w:ascii="Times New Roman" w:hAnsi="Times New Roman" w:cs="Times New Roman"/>
          <w:sz w:val="24"/>
          <w:szCs w:val="24"/>
          <w:lang w:val="en-US"/>
        </w:rPr>
        <w:t xml:space="preserve"> </w:t>
      </w:r>
      <w:r w:rsidRPr="001117CA">
        <w:rPr>
          <w:rFonts w:ascii="Times New Roman" w:hAnsi="Times New Roman" w:cs="Times New Roman"/>
          <w:sz w:val="24"/>
          <w:szCs w:val="24"/>
        </w:rPr>
        <w:t>дополнением</w:t>
      </w:r>
      <w:r w:rsidRPr="001117CA">
        <w:rPr>
          <w:rFonts w:ascii="Times New Roman" w:hAnsi="Times New Roman" w:cs="Times New Roman"/>
          <w:sz w:val="24"/>
          <w:szCs w:val="24"/>
          <w:lang w:val="en-US"/>
        </w:rPr>
        <w:t xml:space="preserve"> (Complex Object) (I want to have my hair cut.);</w:t>
      </w:r>
    </w:p>
    <w:p w:rsidR="00556D3C" w:rsidRPr="001117CA" w:rsidRDefault="00556D3C" w:rsidP="005329F5">
      <w:pPr>
        <w:pStyle w:val="a3"/>
        <w:numPr>
          <w:ilvl w:val="0"/>
          <w:numId w:val="7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предложения с I wish;</w:t>
      </w:r>
    </w:p>
    <w:p w:rsidR="00556D3C" w:rsidRPr="001117CA" w:rsidRDefault="00556D3C" w:rsidP="005329F5">
      <w:pPr>
        <w:pStyle w:val="a3"/>
        <w:numPr>
          <w:ilvl w:val="0"/>
          <w:numId w:val="7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условные  предложения  нереального  характера  (Conditio- nal II);</w:t>
      </w:r>
    </w:p>
    <w:p w:rsidR="00556D3C" w:rsidRPr="001117CA" w:rsidRDefault="00556D3C" w:rsidP="005329F5">
      <w:pPr>
        <w:pStyle w:val="a3"/>
        <w:numPr>
          <w:ilvl w:val="0"/>
          <w:numId w:val="7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конструкцию для выражения предпочтения I prefer …/I’d prefer …/I’d rather …;</w:t>
      </w:r>
    </w:p>
    <w:p w:rsidR="00556D3C" w:rsidRPr="001117CA" w:rsidRDefault="00556D3C" w:rsidP="005329F5">
      <w:pPr>
        <w:pStyle w:val="a3"/>
        <w:numPr>
          <w:ilvl w:val="0"/>
          <w:numId w:val="7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предложения с конструкцией either … or, neither … nor;</w:t>
      </w:r>
    </w:p>
    <w:p w:rsidR="00556D3C" w:rsidRPr="001117CA" w:rsidRDefault="00556D3C" w:rsidP="005329F5">
      <w:pPr>
        <w:pStyle w:val="a3"/>
        <w:numPr>
          <w:ilvl w:val="0"/>
          <w:numId w:val="7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формы страдательного залога Present Perfect Passive;</w:t>
      </w:r>
    </w:p>
    <w:p w:rsidR="00556D3C" w:rsidRPr="001117CA" w:rsidRDefault="00556D3C" w:rsidP="005329F5">
      <w:pPr>
        <w:pStyle w:val="a3"/>
        <w:numPr>
          <w:ilvl w:val="0"/>
          <w:numId w:val="7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порядок следования имён прилагательных (nice long blond hair);</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владеть социокультурными знаниями и умениями: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выражать модальные значения, чувства и эмоции;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иметь элементарные представления о различных вариантах английского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 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НЕМЕЦКИЙ ЯЗЫК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немецкому языку  на уровне основного общего образования составлена на основе</w:t>
      </w:r>
      <w:r>
        <w:rPr>
          <w:rFonts w:ascii="Times New Roman" w:hAnsi="Times New Roman" w:cs="Times New Roman"/>
          <w:sz w:val="24"/>
          <w:szCs w:val="24"/>
        </w:rPr>
        <w:t xml:space="preserve"> </w:t>
      </w:r>
      <w:r w:rsidRPr="009C384A">
        <w:rPr>
          <w:rFonts w:ascii="Times New Roman" w:hAnsi="Times New Roman" w:cs="Times New Roman"/>
          <w:sz w:val="24"/>
          <w:szCs w:val="24"/>
        </w:rPr>
        <w:t>«Требований к результатам освоения основной образовательной программы», предс</w:t>
      </w:r>
      <w:r>
        <w:rPr>
          <w:rFonts w:ascii="Times New Roman" w:hAnsi="Times New Roman" w:cs="Times New Roman"/>
          <w:sz w:val="24"/>
          <w:szCs w:val="24"/>
        </w:rPr>
        <w:t>тавленных в Федеральном государ</w:t>
      </w:r>
      <w:r w:rsidRPr="009C384A">
        <w:rPr>
          <w:rFonts w:ascii="Times New Roman" w:hAnsi="Times New Roman" w:cs="Times New Roman"/>
          <w:sz w:val="24"/>
          <w:szCs w:val="24"/>
        </w:rPr>
        <w:t xml:space="preserve">ственном образовательном </w:t>
      </w:r>
      <w:r>
        <w:rPr>
          <w:rFonts w:ascii="Times New Roman" w:hAnsi="Times New Roman" w:cs="Times New Roman"/>
          <w:sz w:val="24"/>
          <w:szCs w:val="24"/>
        </w:rPr>
        <w:t>стандарте основного общего обра</w:t>
      </w:r>
      <w:r w:rsidRPr="009C384A">
        <w:rPr>
          <w:rFonts w:ascii="Times New Roman" w:hAnsi="Times New Roman" w:cs="Times New Roman"/>
          <w:sz w:val="24"/>
          <w:szCs w:val="24"/>
        </w:rPr>
        <w:t>зования, с учётом распределённых по классам проверяемых требований к результатам освоения  ос</w:t>
      </w:r>
      <w:r>
        <w:rPr>
          <w:rFonts w:ascii="Times New Roman" w:hAnsi="Times New Roman" w:cs="Times New Roman"/>
          <w:sz w:val="24"/>
          <w:szCs w:val="24"/>
        </w:rPr>
        <w:t>новной  образователь</w:t>
      </w:r>
      <w:r w:rsidRPr="009C384A">
        <w:rPr>
          <w:rFonts w:ascii="Times New Roman" w:hAnsi="Times New Roman" w:cs="Times New Roman"/>
          <w:sz w:val="24"/>
          <w:szCs w:val="24"/>
        </w:rPr>
        <w:t>ной программы основного общего образования и элементов содержания,  представленны</w:t>
      </w:r>
      <w:r>
        <w:rPr>
          <w:rFonts w:ascii="Times New Roman" w:hAnsi="Times New Roman" w:cs="Times New Roman"/>
          <w:sz w:val="24"/>
          <w:szCs w:val="24"/>
        </w:rPr>
        <w:t>х  в  Универсальном  кодификато</w:t>
      </w:r>
      <w:r w:rsidRPr="009C384A">
        <w:rPr>
          <w:rFonts w:ascii="Times New Roman" w:hAnsi="Times New Roman" w:cs="Times New Roman"/>
          <w:sz w:val="24"/>
          <w:szCs w:val="24"/>
        </w:rPr>
        <w:t>ре по иностранному (немецкому) языку, а также на основе характеристики планир</w:t>
      </w:r>
      <w:r>
        <w:rPr>
          <w:rFonts w:ascii="Times New Roman" w:hAnsi="Times New Roman" w:cs="Times New Roman"/>
          <w:sz w:val="24"/>
          <w:szCs w:val="24"/>
        </w:rPr>
        <w:t>уемых результатов духовно-нрав</w:t>
      </w:r>
      <w:r w:rsidRPr="009C384A">
        <w:rPr>
          <w:rFonts w:ascii="Times New Roman" w:hAnsi="Times New Roman" w:cs="Times New Roman"/>
          <w:sz w:val="24"/>
          <w:szCs w:val="24"/>
        </w:rPr>
        <w:t>ственного развития, воспитания и социализации  обучающихся, представленной в Примерной программе воспитания (одобрено решением ФУМО от 02.06.2020 г.).</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ПОЯСНИТЕЛЬНАЯ ЗАПИСКА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немецкому языку.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учебного предмета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«Иностранный (немецкий) язык»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w:t>
      </w:r>
      <w:r>
        <w:rPr>
          <w:rFonts w:ascii="Times New Roman" w:hAnsi="Times New Roman" w:cs="Times New Roman"/>
          <w:sz w:val="24"/>
          <w:szCs w:val="24"/>
        </w:rPr>
        <w:t>н</w:t>
      </w:r>
      <w:r w:rsidRPr="009C384A">
        <w:rPr>
          <w:rFonts w:ascii="Times New Roman" w:hAnsi="Times New Roman" w:cs="Times New Roman"/>
          <w:sz w:val="24"/>
          <w:szCs w:val="24"/>
        </w:rPr>
        <w:t>аучных и других наук и становится важной составляющей базы для общего и специального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предмета</w:t>
      </w:r>
      <w:r>
        <w:rPr>
          <w:rFonts w:ascii="Times New Roman" w:hAnsi="Times New Roman" w:cs="Times New Roman"/>
          <w:sz w:val="24"/>
          <w:szCs w:val="24"/>
        </w:rPr>
        <w:t xml:space="preserve"> </w:t>
      </w:r>
      <w:r w:rsidRPr="009C384A">
        <w:rPr>
          <w:rFonts w:ascii="Times New Roman" w:hAnsi="Times New Roman" w:cs="Times New Roman"/>
          <w:sz w:val="24"/>
          <w:szCs w:val="24"/>
        </w:rPr>
        <w:t>«Иностранный (немецкий) язык»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речевая компетенция — развитие коммуникативных умений в четырёх основных видах речевой деятельности (говорении, аудировании, чтении, письме);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социокультурная/межкультурная компетенция — приобщение к  культуре,  традициям,  реалиям  стран/страны</w:t>
      </w:r>
      <w:r>
        <w:rPr>
          <w:rFonts w:ascii="Times New Roman" w:hAnsi="Times New Roman" w:cs="Times New Roman"/>
          <w:sz w:val="24"/>
          <w:szCs w:val="24"/>
        </w:rPr>
        <w:t xml:space="preserve"> </w:t>
      </w:r>
      <w:r w:rsidRPr="009C384A">
        <w:rPr>
          <w:rFonts w:ascii="Times New Roman" w:hAnsi="Times New Roman" w:cs="Times New Roman"/>
          <w:sz w:val="24"/>
          <w:szCs w:val="24"/>
        </w:rPr>
        <w:t>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предмета</w:t>
      </w:r>
      <w:r>
        <w:rPr>
          <w:rFonts w:ascii="Times New Roman" w:hAnsi="Times New Roman" w:cs="Times New Roman"/>
          <w:sz w:val="24"/>
          <w:szCs w:val="24"/>
        </w:rPr>
        <w:t xml:space="preserve"> </w:t>
      </w:r>
      <w:r w:rsidRPr="009C384A">
        <w:rPr>
          <w:rFonts w:ascii="Times New Roman" w:hAnsi="Times New Roman" w:cs="Times New Roman"/>
          <w:sz w:val="24"/>
          <w:szCs w:val="24"/>
        </w:rPr>
        <w:t>«Иностранный (немецкий) язык» в учебном плане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языком)1.</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СОДЕРЖАНИЕ УЧЕБНОГО ПРЕДМЕТА</w:t>
      </w: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«ИНОСТРАННЫЙ (НЕМЕЦКИЙ) ЯЗЫК»</w:t>
      </w: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5</w:t>
      </w:r>
      <w:r w:rsidRPr="001117CA">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 Моя семья. Мои друзья. Семейные праздники: день рождения, Новый год.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r>
        <w:rPr>
          <w:rFonts w:ascii="Times New Roman" w:hAnsi="Times New Roman" w:cs="Times New Roman"/>
          <w:sz w:val="24"/>
          <w:szCs w:val="24"/>
        </w:rPr>
        <w:t xml:space="preserve"> </w:t>
      </w:r>
      <w:r w:rsidRPr="009C384A">
        <w:rPr>
          <w:rFonts w:ascii="Times New Roman" w:hAnsi="Times New Roman" w:cs="Times New Roman"/>
          <w:sz w:val="24"/>
          <w:szCs w:val="24"/>
        </w:rPr>
        <w:t>кино, 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здоровое питание.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продукты 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школьная форма, изучаемые предметы. Переписка с зарубежными сверстниками.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Каникулы в различное время года. Виды отдыха. Природа: дикие и домашние животные. Погода. Родной город/село. 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изучаемого языка: писатели, поэты.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диалогической  речи</w:t>
      </w:r>
      <w:r>
        <w:rPr>
          <w:rFonts w:ascii="Times New Roman" w:hAnsi="Times New Roman" w:cs="Times New Roman"/>
          <w:sz w:val="24"/>
          <w:szCs w:val="24"/>
        </w:rPr>
        <w:t xml:space="preserve"> </w:t>
      </w:r>
      <w:r w:rsidRPr="009C384A">
        <w:rPr>
          <w:rFonts w:ascii="Times New Roman" w:hAnsi="Times New Roman" w:cs="Times New Roman"/>
          <w:sz w:val="24"/>
          <w:szCs w:val="24"/>
        </w:rPr>
        <w:t>на базе умений, сформированных в начальной школе:</w:t>
      </w:r>
    </w:p>
    <w:p w:rsidR="00556D3C" w:rsidRPr="001117CA" w:rsidRDefault="00556D3C" w:rsidP="005329F5">
      <w:pPr>
        <w:pStyle w:val="a3"/>
        <w:numPr>
          <w:ilvl w:val="0"/>
          <w:numId w:val="79"/>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556D3C" w:rsidRPr="001117CA" w:rsidRDefault="00556D3C" w:rsidP="005329F5">
      <w:pPr>
        <w:pStyle w:val="a3"/>
        <w:numPr>
          <w:ilvl w:val="0"/>
          <w:numId w:val="79"/>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556D3C" w:rsidRPr="001117CA" w:rsidRDefault="00556D3C" w:rsidP="005329F5">
      <w:pPr>
        <w:pStyle w:val="a3"/>
        <w:numPr>
          <w:ilvl w:val="0"/>
          <w:numId w:val="79"/>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пяти реплик со стороны каждого собеседника.</w:t>
      </w:r>
    </w:p>
    <w:p w:rsidR="00556D3C" w:rsidRPr="009C384A" w:rsidRDefault="00556D3C" w:rsidP="005329F5">
      <w:pPr>
        <w:spacing w:after="0" w:line="240" w:lineRule="auto"/>
        <w:ind w:left="993" w:right="400" w:firstLine="360"/>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монологической речи, на базе умений, сформированных в начальной школе:</w:t>
      </w:r>
    </w:p>
    <w:p w:rsidR="00556D3C" w:rsidRPr="001117CA" w:rsidRDefault="00556D3C" w:rsidP="005329F5">
      <w:pPr>
        <w:pStyle w:val="a3"/>
        <w:numPr>
          <w:ilvl w:val="0"/>
          <w:numId w:val="7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56D3C" w:rsidRPr="001117CA" w:rsidRDefault="00556D3C" w:rsidP="005329F5">
      <w:pPr>
        <w:pStyle w:val="a3"/>
        <w:numPr>
          <w:ilvl w:val="0"/>
          <w:numId w:val="7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56D3C" w:rsidRPr="001117CA" w:rsidRDefault="00556D3C" w:rsidP="005329F5">
      <w:pPr>
        <w:pStyle w:val="a3"/>
        <w:numPr>
          <w:ilvl w:val="0"/>
          <w:numId w:val="7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повествование/сообщение;</w:t>
      </w:r>
    </w:p>
    <w:p w:rsidR="00556D3C" w:rsidRPr="001117CA" w:rsidRDefault="00556D3C" w:rsidP="005329F5">
      <w:pPr>
        <w:pStyle w:val="a3"/>
        <w:numPr>
          <w:ilvl w:val="0"/>
          <w:numId w:val="7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изложение (пересказ) основного содержания прочитанного текста;</w:t>
      </w:r>
    </w:p>
    <w:p w:rsidR="00556D3C" w:rsidRPr="001117CA" w:rsidRDefault="00556D3C" w:rsidP="005329F5">
      <w:pPr>
        <w:pStyle w:val="a3"/>
        <w:numPr>
          <w:ilvl w:val="0"/>
          <w:numId w:val="7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краткое изложение результатов выполненной проектной работы.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5—6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аудирования на базе умений, сформированных в начальной школе:</w:t>
      </w:r>
    </w:p>
    <w:p w:rsidR="00556D3C" w:rsidRPr="001117CA" w:rsidRDefault="00556D3C" w:rsidP="005329F5">
      <w:pPr>
        <w:pStyle w:val="a3"/>
        <w:numPr>
          <w:ilvl w:val="0"/>
          <w:numId w:val="80"/>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556D3C" w:rsidRPr="001117CA" w:rsidRDefault="00556D3C" w:rsidP="005329F5">
      <w:pPr>
        <w:pStyle w:val="a3"/>
        <w:numPr>
          <w:ilvl w:val="0"/>
          <w:numId w:val="80"/>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1 минуты.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сплошных текстов (таблиц) и понимание представленной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сплошной текст (таблица).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текста/текстов для чтения — 180—200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 на базе умений, сформированных в начальной школе:</w:t>
      </w:r>
    </w:p>
    <w:p w:rsidR="00556D3C" w:rsidRPr="001117CA" w:rsidRDefault="00556D3C" w:rsidP="005329F5">
      <w:pPr>
        <w:pStyle w:val="a3"/>
        <w:numPr>
          <w:ilvl w:val="0"/>
          <w:numId w:val="8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556D3C" w:rsidRPr="001117CA" w:rsidRDefault="00556D3C" w:rsidP="005329F5">
      <w:pPr>
        <w:pStyle w:val="a3"/>
        <w:numPr>
          <w:ilvl w:val="0"/>
          <w:numId w:val="8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556D3C" w:rsidRPr="001117CA" w:rsidRDefault="00556D3C" w:rsidP="005329F5">
      <w:pPr>
        <w:pStyle w:val="a3"/>
        <w:numPr>
          <w:ilvl w:val="0"/>
          <w:numId w:val="8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556D3C" w:rsidRPr="001117CA" w:rsidRDefault="00556D3C" w:rsidP="005329F5">
      <w:pPr>
        <w:pStyle w:val="a3"/>
        <w:numPr>
          <w:ilvl w:val="0"/>
          <w:numId w:val="8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w:t>
      </w:r>
      <w:r>
        <w:rPr>
          <w:rFonts w:ascii="Times New Roman" w:hAnsi="Times New Roman" w:cs="Times New Roman"/>
          <w:sz w:val="24"/>
          <w:szCs w:val="24"/>
        </w:rPr>
        <w:t xml:space="preserve"> </w:t>
      </w:r>
      <w:r w:rsidRPr="009C384A">
        <w:rPr>
          <w:rFonts w:ascii="Times New Roman" w:hAnsi="Times New Roman" w:cs="Times New Roman"/>
          <w:sz w:val="24"/>
          <w:szCs w:val="24"/>
        </w:rPr>
        <w:t>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90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существительных при  помощи  суффиксов -er (der Lehrer), -ler (der Sportler), -in (die Lehrerin),</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-chen (das Tischchen);</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имен прилагательных при помощи  суффиксов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-ig (sonnig), -lich (freundlich);</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числительных при помощи суффиксов -zehn,</w:t>
      </w:r>
    </w:p>
    <w:p w:rsidR="00556D3C" w:rsidRPr="009C384A" w:rsidRDefault="00556D3C" w:rsidP="005329F5">
      <w:pPr>
        <w:spacing w:after="0" w:line="240" w:lineRule="auto"/>
        <w:ind w:left="993" w:right="400"/>
        <w:jc w:val="both"/>
        <w:rPr>
          <w:rFonts w:ascii="Times New Roman" w:hAnsi="Times New Roman" w:cs="Times New Roman"/>
          <w:sz w:val="24"/>
          <w:szCs w:val="24"/>
          <w:lang w:val="en-US"/>
        </w:rPr>
      </w:pPr>
      <w:r w:rsidRPr="009C384A">
        <w:rPr>
          <w:rFonts w:ascii="Times New Roman" w:hAnsi="Times New Roman" w:cs="Times New Roman"/>
          <w:sz w:val="24"/>
          <w:szCs w:val="24"/>
          <w:lang w:val="en-US"/>
        </w:rPr>
        <w:t>-zig, -te, -ste (fünfzehn, fünfzig, fünfte, fünfzigste);</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 словосложение: образование сложных существительных путём соединения основ существительных (das  Klassen- zimmer).</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Синонимы. Интернациональные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w:t>
      </w:r>
      <w:r>
        <w:rPr>
          <w:rFonts w:ascii="Times New Roman" w:hAnsi="Times New Roman" w:cs="Times New Roman"/>
          <w:sz w:val="24"/>
          <w:szCs w:val="24"/>
        </w:rPr>
        <w:t xml:space="preserve">ствовательные </w:t>
      </w:r>
      <w:r w:rsidRPr="009C384A">
        <w:rPr>
          <w:rFonts w:ascii="Times New Roman" w:hAnsi="Times New Roman" w:cs="Times New Roman"/>
          <w:sz w:val="24"/>
          <w:szCs w:val="24"/>
        </w:rPr>
        <w:t>(</w:t>
      </w:r>
      <w:r>
        <w:rPr>
          <w:rFonts w:ascii="Times New Roman" w:hAnsi="Times New Roman" w:cs="Times New Roman"/>
          <w:sz w:val="24"/>
          <w:szCs w:val="24"/>
        </w:rPr>
        <w:t>утвердительные,</w:t>
      </w:r>
      <w:r>
        <w:rPr>
          <w:rFonts w:ascii="Times New Roman" w:hAnsi="Times New Roman" w:cs="Times New Roman"/>
          <w:sz w:val="24"/>
          <w:szCs w:val="24"/>
        </w:rPr>
        <w:tab/>
        <w:t xml:space="preserve">отрицательные), </w:t>
      </w:r>
      <w:r w:rsidRPr="009C384A">
        <w:rPr>
          <w:rFonts w:ascii="Times New Roman" w:hAnsi="Times New Roman" w:cs="Times New Roman"/>
          <w:sz w:val="24"/>
          <w:szCs w:val="24"/>
        </w:rPr>
        <w:t>вопро</w:t>
      </w:r>
      <w:r>
        <w:rPr>
          <w:rFonts w:ascii="Times New Roman" w:hAnsi="Times New Roman" w:cs="Times New Roman"/>
          <w:sz w:val="24"/>
          <w:szCs w:val="24"/>
        </w:rPr>
        <w:t>сительные</w:t>
      </w:r>
      <w:r>
        <w:rPr>
          <w:rFonts w:ascii="Times New Roman" w:hAnsi="Times New Roman" w:cs="Times New Roman"/>
          <w:sz w:val="24"/>
          <w:szCs w:val="24"/>
        </w:rPr>
        <w:tab/>
        <w:t xml:space="preserve">(общий, специальный </w:t>
      </w:r>
      <w:r w:rsidRPr="009C384A">
        <w:rPr>
          <w:rFonts w:ascii="Times New Roman" w:hAnsi="Times New Roman" w:cs="Times New Roman"/>
          <w:sz w:val="24"/>
          <w:szCs w:val="24"/>
        </w:rPr>
        <w:t>вопросы),</w:t>
      </w:r>
      <w:r>
        <w:rPr>
          <w:rFonts w:ascii="Times New Roman" w:hAnsi="Times New Roman" w:cs="Times New Roman"/>
          <w:sz w:val="24"/>
          <w:szCs w:val="24"/>
        </w:rPr>
        <w:t xml:space="preserve"> </w:t>
      </w:r>
      <w:r w:rsidRPr="009C384A">
        <w:rPr>
          <w:rFonts w:ascii="Times New Roman" w:hAnsi="Times New Roman" w:cs="Times New Roman"/>
          <w:sz w:val="24"/>
          <w:szCs w:val="24"/>
        </w:rPr>
        <w:t>побудительные</w:t>
      </w:r>
      <w:r>
        <w:rPr>
          <w:rFonts w:ascii="Times New Roman" w:hAnsi="Times New Roman" w:cs="Times New Roman"/>
          <w:sz w:val="24"/>
          <w:szCs w:val="24"/>
        </w:rPr>
        <w:t xml:space="preserve"> </w:t>
      </w:r>
      <w:r w:rsidRPr="009C384A">
        <w:rPr>
          <w:rFonts w:ascii="Times New Roman" w:hAnsi="Times New Roman" w:cs="Times New Roman"/>
          <w:sz w:val="24"/>
          <w:szCs w:val="24"/>
        </w:rPr>
        <w:t>(в утвердительной и отрицательной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Побудительные предложения, в том числе в отрицательной форме (Schreib den Satz! Öffne die Tür nicht!).</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Глаголы в видовременных формах действительного залога в изъявительном наклонении в Futur I.</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Модальный глагол dürfen (в Präsens).</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Указательные местоимения (jener).</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Вопросительные местоимения (wer, was, wohin,  wo, warum).</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Количественные и порядковые числительные (до 100).</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умений:</w:t>
      </w:r>
    </w:p>
    <w:p w:rsidR="00556D3C" w:rsidRPr="001117CA" w:rsidRDefault="00556D3C" w:rsidP="005329F5">
      <w:pPr>
        <w:pStyle w:val="a3"/>
        <w:numPr>
          <w:ilvl w:val="0"/>
          <w:numId w:val="82"/>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556D3C" w:rsidRPr="001117CA" w:rsidRDefault="00556D3C" w:rsidP="005329F5">
      <w:pPr>
        <w:pStyle w:val="a3"/>
        <w:numPr>
          <w:ilvl w:val="0"/>
          <w:numId w:val="82"/>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правильно  оформлять  свой   адрес   на   немецком   языке (в анкете, формуляре);</w:t>
      </w:r>
    </w:p>
    <w:p w:rsidR="00556D3C" w:rsidRPr="001117CA" w:rsidRDefault="00556D3C" w:rsidP="005329F5">
      <w:pPr>
        <w:pStyle w:val="a3"/>
        <w:numPr>
          <w:ilvl w:val="0"/>
          <w:numId w:val="82"/>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Россию и страну/страны изучаемого языка;</w:t>
      </w:r>
    </w:p>
    <w:p w:rsidR="00556D3C" w:rsidRPr="001117CA" w:rsidRDefault="00556D3C" w:rsidP="005329F5">
      <w:pPr>
        <w:pStyle w:val="a3"/>
        <w:numPr>
          <w:ilvl w:val="0"/>
          <w:numId w:val="82"/>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 ных функций в рамках изученной тематики.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6</w:t>
      </w:r>
      <w:r w:rsidRPr="001117CA">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Взаимоотношения в семье и с друзьями. Семейные праздники.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Внешность и характер человека /литературного персонажа. Досуг и увлечения/хобби современного подростка (чтение,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кино, театр, 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фитнес, сбалансированное питание.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продукты питания.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изучаемые предметы, любимый предмет, правила поведения в школе.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Переписка с зарубежными сверстниками. Каникулы в различное время года. Виды отдыха. Путешествия по России и зарубежным странам.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дикие и домашние животные. Климат, погода.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Жизнь в городе и сельской местности. Описание родного города/села. 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изучаемого языка: писатели, поэты.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диалогической речи, а именно умений вести:</w:t>
      </w:r>
    </w:p>
    <w:p w:rsidR="00556D3C" w:rsidRPr="001117CA" w:rsidRDefault="00556D3C" w:rsidP="005329F5">
      <w:pPr>
        <w:pStyle w:val="a3"/>
        <w:numPr>
          <w:ilvl w:val="0"/>
          <w:numId w:val="83"/>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56D3C" w:rsidRPr="001117CA" w:rsidRDefault="00556D3C" w:rsidP="005329F5">
      <w:pPr>
        <w:pStyle w:val="a3"/>
        <w:numPr>
          <w:ilvl w:val="0"/>
          <w:numId w:val="83"/>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56D3C" w:rsidRPr="001117CA" w:rsidRDefault="00556D3C" w:rsidP="005329F5">
      <w:pPr>
        <w:pStyle w:val="a3"/>
        <w:numPr>
          <w:ilvl w:val="0"/>
          <w:numId w:val="83"/>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пяти реплик со стороны каждого собеседника.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монологической речи:</w:t>
      </w:r>
    </w:p>
    <w:p w:rsidR="00556D3C" w:rsidRPr="001117CA" w:rsidRDefault="00556D3C" w:rsidP="005329F5">
      <w:pPr>
        <w:pStyle w:val="a3"/>
        <w:numPr>
          <w:ilvl w:val="0"/>
          <w:numId w:val="8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56D3C" w:rsidRPr="001117CA" w:rsidRDefault="00556D3C" w:rsidP="005329F5">
      <w:pPr>
        <w:pStyle w:val="a3"/>
        <w:numPr>
          <w:ilvl w:val="0"/>
          <w:numId w:val="8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56D3C" w:rsidRPr="001117CA" w:rsidRDefault="00556D3C" w:rsidP="005329F5">
      <w:pPr>
        <w:pStyle w:val="a3"/>
        <w:numPr>
          <w:ilvl w:val="0"/>
          <w:numId w:val="8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повествование/сообщение;</w:t>
      </w:r>
    </w:p>
    <w:p w:rsidR="00556D3C" w:rsidRPr="001117CA" w:rsidRDefault="00556D3C" w:rsidP="005329F5">
      <w:pPr>
        <w:pStyle w:val="a3"/>
        <w:numPr>
          <w:ilvl w:val="0"/>
          <w:numId w:val="8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изложение (пересказ) основного содержания прочитанного текста;</w:t>
      </w:r>
    </w:p>
    <w:p w:rsidR="00556D3C" w:rsidRPr="001117CA" w:rsidRDefault="00556D3C" w:rsidP="005329F5">
      <w:pPr>
        <w:pStyle w:val="a3"/>
        <w:numPr>
          <w:ilvl w:val="0"/>
          <w:numId w:val="8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краткое изложение результатов выполненной проектной работы.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7—8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w:t>
      </w:r>
      <w:r>
        <w:rPr>
          <w:rFonts w:ascii="Times New Roman" w:hAnsi="Times New Roman" w:cs="Times New Roman"/>
          <w:sz w:val="24"/>
          <w:szCs w:val="24"/>
        </w:rPr>
        <w:t>в, содержащих отдельные незнако</w:t>
      </w:r>
      <w:r w:rsidRPr="009C384A">
        <w:rPr>
          <w:rFonts w:ascii="Times New Roman" w:hAnsi="Times New Roman" w:cs="Times New Roman"/>
          <w:sz w:val="24"/>
          <w:szCs w:val="24"/>
        </w:rPr>
        <w:t>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1 минуты.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 мать интернациональные слова в контексте.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сплошных текстов (таблиц) и понимание представленной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сплошной текст (таблица).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текстов для чтения — 250—300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w:t>
      </w:r>
    </w:p>
    <w:p w:rsidR="00556D3C" w:rsidRPr="001117CA" w:rsidRDefault="00556D3C" w:rsidP="005329F5">
      <w:pPr>
        <w:pStyle w:val="a3"/>
        <w:numPr>
          <w:ilvl w:val="0"/>
          <w:numId w:val="8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556D3C" w:rsidRPr="001117CA" w:rsidRDefault="00556D3C" w:rsidP="005329F5">
      <w:pPr>
        <w:pStyle w:val="a3"/>
        <w:numPr>
          <w:ilvl w:val="0"/>
          <w:numId w:val="8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556D3C" w:rsidRPr="001117CA" w:rsidRDefault="00556D3C" w:rsidP="005329F5">
      <w:pPr>
        <w:pStyle w:val="a3"/>
        <w:numPr>
          <w:ilvl w:val="0"/>
          <w:numId w:val="8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друга/под- 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556D3C" w:rsidRPr="001117CA" w:rsidRDefault="00556D3C" w:rsidP="005329F5">
      <w:pPr>
        <w:pStyle w:val="a3"/>
        <w:numPr>
          <w:ilvl w:val="0"/>
          <w:numId w:val="8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95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w:t>
      </w:r>
      <w:r>
        <w:rPr>
          <w:rFonts w:ascii="Times New Roman" w:hAnsi="Times New Roman" w:cs="Times New Roman"/>
          <w:sz w:val="24"/>
          <w:szCs w:val="24"/>
        </w:rPr>
        <w:t xml:space="preserve"> </w:t>
      </w:r>
      <w:r w:rsidRPr="009C384A">
        <w:rPr>
          <w:rFonts w:ascii="Times New Roman" w:hAnsi="Times New Roman" w:cs="Times New Roman"/>
          <w:sz w:val="24"/>
          <w:szCs w:val="24"/>
        </w:rPr>
        <w:t>с соблюдением существу</w:t>
      </w:r>
      <w:r>
        <w:rPr>
          <w:rFonts w:ascii="Times New Roman" w:hAnsi="Times New Roman" w:cs="Times New Roman"/>
          <w:sz w:val="24"/>
          <w:szCs w:val="24"/>
        </w:rPr>
        <w:t>ющей в немецком языке нормы лек</w:t>
      </w:r>
      <w:r w:rsidRPr="009C384A">
        <w:rPr>
          <w:rFonts w:ascii="Times New Roman" w:hAnsi="Times New Roman" w:cs="Times New Roman"/>
          <w:sz w:val="24"/>
          <w:szCs w:val="24"/>
        </w:rPr>
        <w:t>сической сочетаемости.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существительных при  помощи  суффиксов -keit, (die Möglichkeit), -heit (die Schönheit), -ung (die Erzählung);</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имен  прилагательных  при  помощи  суффикса</w:t>
      </w:r>
      <w:r>
        <w:rPr>
          <w:rFonts w:ascii="Times New Roman" w:hAnsi="Times New Roman" w:cs="Times New Roman"/>
          <w:sz w:val="24"/>
          <w:szCs w:val="24"/>
        </w:rPr>
        <w:t xml:space="preserve"> </w:t>
      </w:r>
      <w:r w:rsidRPr="009C384A">
        <w:rPr>
          <w:rFonts w:ascii="Times New Roman" w:hAnsi="Times New Roman" w:cs="Times New Roman"/>
          <w:sz w:val="24"/>
          <w:szCs w:val="24"/>
        </w:rPr>
        <w:t>-isch (dramatisch);</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прилагательных и наречий при помощи отрицательного префикса un-;</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 конверсия: образование имён существительных от  глагола (das Lesen);</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словосложение: образование сложных существительных путём соединения глагола и существительного  (der Schreibtisch).</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w:t>
      </w:r>
      <w:r>
        <w:rPr>
          <w:rFonts w:ascii="Times New Roman" w:hAnsi="Times New Roman" w:cs="Times New Roman"/>
          <w:sz w:val="24"/>
          <w:szCs w:val="24"/>
        </w:rPr>
        <w:t xml:space="preserve">ствовательные </w:t>
      </w:r>
      <w:r w:rsidRPr="009C384A">
        <w:rPr>
          <w:rFonts w:ascii="Times New Roman" w:hAnsi="Times New Roman" w:cs="Times New Roman"/>
          <w:sz w:val="24"/>
          <w:szCs w:val="24"/>
        </w:rPr>
        <w:t>(утвердительные,</w:t>
      </w:r>
      <w:r>
        <w:rPr>
          <w:rFonts w:ascii="Times New Roman" w:hAnsi="Times New Roman" w:cs="Times New Roman"/>
          <w:sz w:val="24"/>
          <w:szCs w:val="24"/>
        </w:rPr>
        <w:t xml:space="preserve"> </w:t>
      </w:r>
      <w:r w:rsidRPr="009C384A">
        <w:rPr>
          <w:rFonts w:ascii="Times New Roman" w:hAnsi="Times New Roman" w:cs="Times New Roman"/>
          <w:sz w:val="24"/>
          <w:szCs w:val="24"/>
        </w:rPr>
        <w:t>отрицательные),</w:t>
      </w:r>
      <w:r w:rsidRPr="009C384A">
        <w:rPr>
          <w:rFonts w:ascii="Times New Roman" w:hAnsi="Times New Roman" w:cs="Times New Roman"/>
          <w:sz w:val="24"/>
          <w:szCs w:val="24"/>
        </w:rPr>
        <w:tab/>
      </w:r>
      <w:r>
        <w:rPr>
          <w:rFonts w:ascii="Times New Roman" w:hAnsi="Times New Roman" w:cs="Times New Roman"/>
          <w:sz w:val="24"/>
          <w:szCs w:val="24"/>
        </w:rPr>
        <w:t xml:space="preserve"> </w:t>
      </w:r>
      <w:r w:rsidRPr="009C384A">
        <w:rPr>
          <w:rFonts w:ascii="Times New Roman" w:hAnsi="Times New Roman" w:cs="Times New Roman"/>
          <w:sz w:val="24"/>
          <w:szCs w:val="24"/>
        </w:rPr>
        <w:t>вопро</w:t>
      </w:r>
      <w:r>
        <w:rPr>
          <w:rFonts w:ascii="Times New Roman" w:hAnsi="Times New Roman" w:cs="Times New Roman"/>
          <w:sz w:val="24"/>
          <w:szCs w:val="24"/>
        </w:rPr>
        <w:t xml:space="preserve">сительные (общий, специальный вопросы), </w:t>
      </w:r>
      <w:r w:rsidRPr="009C384A">
        <w:rPr>
          <w:rFonts w:ascii="Times New Roman" w:hAnsi="Times New Roman" w:cs="Times New Roman"/>
          <w:sz w:val="24"/>
          <w:szCs w:val="24"/>
        </w:rPr>
        <w:t>побудительные</w:t>
      </w:r>
      <w:r>
        <w:rPr>
          <w:rFonts w:ascii="Times New Roman" w:hAnsi="Times New Roman" w:cs="Times New Roman"/>
          <w:sz w:val="24"/>
          <w:szCs w:val="24"/>
        </w:rPr>
        <w:t xml:space="preserve"> </w:t>
      </w:r>
      <w:r w:rsidRPr="009C384A">
        <w:rPr>
          <w:rFonts w:ascii="Times New Roman" w:hAnsi="Times New Roman" w:cs="Times New Roman"/>
          <w:sz w:val="24"/>
          <w:szCs w:val="24"/>
        </w:rPr>
        <w:t>(в утвердительной и отрицательной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Сложносочинённые предложения с союзом denn.</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Глаголы в  видовременных  формах  действительного  залога в изъявительном наклонении в Präteritum.</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Глаголы с отделяемыми и неотделяемыми приставками. Глаголы с возвратным местоимением sich.</w:t>
      </w:r>
    </w:p>
    <w:p w:rsidR="00556D3C" w:rsidRPr="009C384A" w:rsidRDefault="00556D3C" w:rsidP="005329F5">
      <w:pPr>
        <w:spacing w:after="0" w:line="240" w:lineRule="auto"/>
        <w:ind w:left="993" w:right="400" w:firstLine="708"/>
        <w:jc w:val="both"/>
        <w:rPr>
          <w:rFonts w:ascii="Times New Roman" w:hAnsi="Times New Roman" w:cs="Times New Roman"/>
          <w:sz w:val="24"/>
          <w:szCs w:val="24"/>
          <w:lang w:val="en-US"/>
        </w:rPr>
      </w:pPr>
      <w:r w:rsidRPr="009C384A">
        <w:rPr>
          <w:rFonts w:ascii="Times New Roman" w:hAnsi="Times New Roman" w:cs="Times New Roman"/>
          <w:sz w:val="24"/>
          <w:szCs w:val="24"/>
        </w:rPr>
        <w:t>Глаголы</w:t>
      </w:r>
      <w:r w:rsidRPr="009C384A">
        <w:rPr>
          <w:rFonts w:ascii="Times New Roman" w:hAnsi="Times New Roman" w:cs="Times New Roman"/>
          <w:sz w:val="24"/>
          <w:szCs w:val="24"/>
          <w:lang w:val="en-US"/>
        </w:rPr>
        <w:t xml:space="preserve"> sitzen — setzen, liegen — legen, stehen — stellen, hängen.</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Модальный глагол sollen (в Präsens).</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Склонение имён существительных в единственном и множественном числе в родительном падеже.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Личные местоимения в  винительном  и  дательном  падежах (в некоторых речевых образцах).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Вопросительное местоимение (welch-).</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Числительные для обозначения дат и больших чисел (100–1000).</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Предлоги, требующие дательного падежа при ответе на вопрос Wo? и винительного при ответе на вопрос Wohin?</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w:t>
      </w:r>
    </w:p>
    <w:p w:rsidR="00556D3C" w:rsidRPr="001117CA" w:rsidRDefault="00556D3C" w:rsidP="005329F5">
      <w:pPr>
        <w:pStyle w:val="a3"/>
        <w:numPr>
          <w:ilvl w:val="0"/>
          <w:numId w:val="8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556D3C" w:rsidRPr="001117CA" w:rsidRDefault="00556D3C" w:rsidP="005329F5">
      <w:pPr>
        <w:pStyle w:val="a3"/>
        <w:numPr>
          <w:ilvl w:val="0"/>
          <w:numId w:val="8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 xml:space="preserve">правильно  оформлять  свой </w:t>
      </w:r>
      <w:r>
        <w:rPr>
          <w:rFonts w:ascii="Times New Roman" w:hAnsi="Times New Roman" w:cs="Times New Roman"/>
          <w:sz w:val="24"/>
          <w:szCs w:val="24"/>
        </w:rPr>
        <w:t>адрес на</w:t>
      </w:r>
      <w:r w:rsidRPr="001117CA">
        <w:rPr>
          <w:rFonts w:ascii="Times New Roman" w:hAnsi="Times New Roman" w:cs="Times New Roman"/>
          <w:sz w:val="24"/>
          <w:szCs w:val="24"/>
        </w:rPr>
        <w:t xml:space="preserve"> немецком языке (в анкете, формуляре);</w:t>
      </w:r>
    </w:p>
    <w:p w:rsidR="00556D3C" w:rsidRPr="001117CA" w:rsidRDefault="00556D3C" w:rsidP="005329F5">
      <w:pPr>
        <w:pStyle w:val="a3"/>
        <w:numPr>
          <w:ilvl w:val="0"/>
          <w:numId w:val="8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Россию и страну/страны изучаемого языка;</w:t>
      </w:r>
    </w:p>
    <w:p w:rsidR="00556D3C" w:rsidRPr="001117CA" w:rsidRDefault="00556D3C" w:rsidP="005329F5">
      <w:pPr>
        <w:pStyle w:val="a3"/>
        <w:numPr>
          <w:ilvl w:val="0"/>
          <w:numId w:val="8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556D3C" w:rsidRPr="001117CA" w:rsidRDefault="00556D3C" w:rsidP="005329F5">
      <w:pPr>
        <w:pStyle w:val="a3"/>
        <w:numPr>
          <w:ilvl w:val="0"/>
          <w:numId w:val="8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7</w:t>
      </w:r>
      <w:r w:rsidRPr="001117CA">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Взаимоотношения в семье и с друзьями. Семейные праздники. Обязанности по дому.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r>
        <w:rPr>
          <w:rFonts w:ascii="Times New Roman" w:hAnsi="Times New Roman" w:cs="Times New Roman"/>
          <w:sz w:val="24"/>
          <w:szCs w:val="24"/>
        </w:rPr>
        <w:t xml:space="preserve"> </w:t>
      </w:r>
      <w:r w:rsidRPr="009C384A">
        <w:rPr>
          <w:rFonts w:ascii="Times New Roman" w:hAnsi="Times New Roman" w:cs="Times New Roman"/>
          <w:sz w:val="24"/>
          <w:szCs w:val="24"/>
        </w:rPr>
        <w:t>кино, театр, музей, спорт,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продукты питания.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изучаемые предметы, любимый предмет, правила поведения в школе. Переписка с зарубежными сверстниками.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Каникулы в различное время года. Виды отдыха. Путешествия по России и зарубежным странам.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дикие и домашние животные. Проблемы экологии. Климат, погода.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Жизнь в городе и сельской местности. Описание родного города/села. 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Средства массовой информации (телевидение, журналы,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изучаемого языка: учёные, писатели, поэты, спортсмены.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56D3C" w:rsidRPr="001117CA" w:rsidRDefault="00556D3C" w:rsidP="005329F5">
      <w:pPr>
        <w:pStyle w:val="a3"/>
        <w:numPr>
          <w:ilvl w:val="0"/>
          <w:numId w:val="8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56D3C" w:rsidRPr="001117CA" w:rsidRDefault="00556D3C" w:rsidP="005329F5">
      <w:pPr>
        <w:pStyle w:val="a3"/>
        <w:numPr>
          <w:ilvl w:val="0"/>
          <w:numId w:val="8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56D3C" w:rsidRPr="001117CA" w:rsidRDefault="00556D3C" w:rsidP="005329F5">
      <w:pPr>
        <w:pStyle w:val="a3"/>
        <w:numPr>
          <w:ilvl w:val="0"/>
          <w:numId w:val="8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шести реплик со стороны каждого собеседника.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монологической речи:</w:t>
      </w:r>
    </w:p>
    <w:p w:rsidR="00556D3C" w:rsidRPr="001117CA" w:rsidRDefault="00556D3C" w:rsidP="005329F5">
      <w:pPr>
        <w:pStyle w:val="a3"/>
        <w:numPr>
          <w:ilvl w:val="0"/>
          <w:numId w:val="8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56D3C" w:rsidRPr="001117CA" w:rsidRDefault="00556D3C" w:rsidP="005329F5">
      <w:pPr>
        <w:pStyle w:val="a3"/>
        <w:numPr>
          <w:ilvl w:val="0"/>
          <w:numId w:val="8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56D3C" w:rsidRPr="001117CA" w:rsidRDefault="00556D3C" w:rsidP="005329F5">
      <w:pPr>
        <w:pStyle w:val="a3"/>
        <w:numPr>
          <w:ilvl w:val="0"/>
          <w:numId w:val="8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повествование/сообщение;</w:t>
      </w:r>
    </w:p>
    <w:p w:rsidR="00556D3C" w:rsidRPr="001117CA" w:rsidRDefault="00556D3C" w:rsidP="005329F5">
      <w:pPr>
        <w:pStyle w:val="a3"/>
        <w:numPr>
          <w:ilvl w:val="0"/>
          <w:numId w:val="8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изложение  (пересказ)  основного  содержания  прочитанного/ прослушанного текста;</w:t>
      </w:r>
    </w:p>
    <w:p w:rsidR="00556D3C" w:rsidRPr="001117CA" w:rsidRDefault="00556D3C" w:rsidP="005329F5">
      <w:pPr>
        <w:pStyle w:val="a3"/>
        <w:numPr>
          <w:ilvl w:val="0"/>
          <w:numId w:val="8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краткое изложение результатов выполненной проектной работы.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8—9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1,5 минуты.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сплошных текстов (таблиц, диаграмм) и понимание представленной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 формационного характера; объявление; кулинарный рецепт; сообщение личного характера; стихотворение;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сплошной текст (таблица, диаграмма).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текста/текстов для чтения — до 350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w:t>
      </w:r>
    </w:p>
    <w:p w:rsidR="00556D3C" w:rsidRPr="001117CA" w:rsidRDefault="00556D3C" w:rsidP="005329F5">
      <w:pPr>
        <w:pStyle w:val="a3"/>
        <w:numPr>
          <w:ilvl w:val="0"/>
          <w:numId w:val="89"/>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56D3C" w:rsidRPr="001117CA" w:rsidRDefault="00556D3C" w:rsidP="005329F5">
      <w:pPr>
        <w:pStyle w:val="a3"/>
        <w:numPr>
          <w:ilvl w:val="0"/>
          <w:numId w:val="89"/>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556D3C" w:rsidRPr="001117CA" w:rsidRDefault="00556D3C" w:rsidP="005329F5">
      <w:pPr>
        <w:pStyle w:val="a3"/>
        <w:numPr>
          <w:ilvl w:val="0"/>
          <w:numId w:val="89"/>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556D3C" w:rsidRPr="001117CA" w:rsidRDefault="00556D3C" w:rsidP="005329F5">
      <w:pPr>
        <w:pStyle w:val="a3"/>
        <w:numPr>
          <w:ilvl w:val="0"/>
          <w:numId w:val="89"/>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100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глаголов    при    помощи    суффикса    -ieren</w:t>
      </w:r>
      <w:r>
        <w:rPr>
          <w:rFonts w:ascii="Times New Roman" w:hAnsi="Times New Roman" w:cs="Times New Roman"/>
          <w:sz w:val="24"/>
          <w:szCs w:val="24"/>
        </w:rPr>
        <w:t xml:space="preserve"> </w:t>
      </w:r>
      <w:r w:rsidRPr="009C384A">
        <w:rPr>
          <w:rFonts w:ascii="Times New Roman" w:hAnsi="Times New Roman" w:cs="Times New Roman"/>
          <w:sz w:val="24"/>
          <w:szCs w:val="24"/>
        </w:rPr>
        <w:t>(interessieren);</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имен существительных при  помощи  суффик- сов -schaft (die Freundschaft), -tion  (die  Organisation),  пре- фикса un- (das Unglück);</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 конверсия: имён  существительных  от  прилагательных (das Grün);</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словосложение: образование сложных существительных путём соединения прилагательного и существительного (die Kleinstadt).</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Многозначные лексические единицы. Синонимы. Антонимы.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Различные средства связи в тексте для обеспечения его целостности (zuerst, denn, zum Schluss usw.).</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Сложносочинённые  предложения  с  наречием  darum.</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Сложноподчинённые предложения: дополнительные (с союзом dass), причины (с союзом  weil),  условия  (с  союзом wenn).</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глаголами, требующими употребления  после них частицы zu и инфинитива.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Предложения   с   неопределённо-личным   местоимением man, в том числе с модальными глаголами  (Man  spricht Deutsch. Man darf hier Ball spielen.).</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Модальные глаголы в Präteritum. Oтрицания kein, nicht, doch.</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Числительные для обозначения дат и больших чисел (до 1 000 000).</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w:t>
      </w:r>
    </w:p>
    <w:p w:rsidR="00556D3C" w:rsidRPr="001117CA" w:rsidRDefault="00556D3C" w:rsidP="005329F5">
      <w:pPr>
        <w:pStyle w:val="a3"/>
        <w:numPr>
          <w:ilvl w:val="0"/>
          <w:numId w:val="90"/>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556D3C" w:rsidRPr="001117CA" w:rsidRDefault="00556D3C" w:rsidP="005329F5">
      <w:pPr>
        <w:pStyle w:val="a3"/>
        <w:numPr>
          <w:ilvl w:val="0"/>
          <w:numId w:val="90"/>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правильно  оформлять  свой   адрес   на   немецком   языке (в анкете);</w:t>
      </w:r>
    </w:p>
    <w:p w:rsidR="00556D3C" w:rsidRPr="001117CA" w:rsidRDefault="00556D3C" w:rsidP="005329F5">
      <w:pPr>
        <w:pStyle w:val="a3"/>
        <w:numPr>
          <w:ilvl w:val="0"/>
          <w:numId w:val="90"/>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556D3C" w:rsidRPr="001117CA" w:rsidRDefault="00556D3C" w:rsidP="005329F5">
      <w:pPr>
        <w:pStyle w:val="a3"/>
        <w:numPr>
          <w:ilvl w:val="0"/>
          <w:numId w:val="90"/>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Россию и страну/страны изучаемого языка;</w:t>
      </w:r>
    </w:p>
    <w:p w:rsidR="00556D3C" w:rsidRPr="001117CA" w:rsidRDefault="00556D3C" w:rsidP="005329F5">
      <w:pPr>
        <w:pStyle w:val="a3"/>
        <w:numPr>
          <w:ilvl w:val="0"/>
          <w:numId w:val="90"/>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556D3C" w:rsidRPr="001117CA" w:rsidRDefault="00556D3C" w:rsidP="005329F5">
      <w:pPr>
        <w:pStyle w:val="a3"/>
        <w:numPr>
          <w:ilvl w:val="0"/>
          <w:numId w:val="90"/>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Переспрашивание, просьба повторить, уточняя значение незнакомых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8</w:t>
      </w:r>
      <w:r w:rsidRPr="001117CA">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Взаимоотношения в семье и с друзьями.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w:t>
      </w:r>
      <w:r>
        <w:rPr>
          <w:rFonts w:ascii="Times New Roman" w:hAnsi="Times New Roman" w:cs="Times New Roman"/>
          <w:sz w:val="24"/>
          <w:szCs w:val="24"/>
        </w:rPr>
        <w:t xml:space="preserve"> </w:t>
      </w:r>
      <w:r w:rsidRPr="009C384A">
        <w:rPr>
          <w:rFonts w:ascii="Times New Roman" w:hAnsi="Times New Roman" w:cs="Times New Roman"/>
          <w:sz w:val="24"/>
          <w:szCs w:val="24"/>
        </w:rPr>
        <w:t>кино, театр, музей, спорт,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одежда, обувь и продукты питания. Карманные деньги.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отдыха в различное время года.  Путешествия  по России и зарубежным странам.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флора и фауна. Климат, погода.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Условия  проживания   в   городской/сельской   местности.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Средства массовой информации (телевидение, радио, пресса,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изучаемого языка: писатели, художники, музыканты.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семи реплик со стороны каждого собеседника.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монологической речи:</w:t>
      </w:r>
    </w:p>
    <w:p w:rsidR="00556D3C" w:rsidRPr="001117CA" w:rsidRDefault="00556D3C" w:rsidP="005329F5">
      <w:pPr>
        <w:pStyle w:val="a3"/>
        <w:numPr>
          <w:ilvl w:val="0"/>
          <w:numId w:val="9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56D3C" w:rsidRPr="001117CA" w:rsidRDefault="00556D3C" w:rsidP="005329F5">
      <w:pPr>
        <w:pStyle w:val="a3"/>
        <w:numPr>
          <w:ilvl w:val="0"/>
          <w:numId w:val="9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56D3C" w:rsidRPr="001117CA" w:rsidRDefault="00556D3C" w:rsidP="005329F5">
      <w:pPr>
        <w:pStyle w:val="a3"/>
        <w:numPr>
          <w:ilvl w:val="0"/>
          <w:numId w:val="9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повествование/сообщение;</w:t>
      </w:r>
    </w:p>
    <w:p w:rsidR="00556D3C" w:rsidRPr="001117CA" w:rsidRDefault="00556D3C" w:rsidP="005329F5">
      <w:pPr>
        <w:pStyle w:val="a3"/>
        <w:numPr>
          <w:ilvl w:val="0"/>
          <w:numId w:val="9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выражение и аргументирование своего мнения по отношению к услышанному/прочитанному;</w:t>
      </w:r>
    </w:p>
    <w:p w:rsidR="00556D3C" w:rsidRPr="001117CA" w:rsidRDefault="00556D3C" w:rsidP="005329F5">
      <w:pPr>
        <w:pStyle w:val="a3"/>
        <w:numPr>
          <w:ilvl w:val="0"/>
          <w:numId w:val="9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изложение (пересказ) основного содержания прочитанного/ прослушанного текста;</w:t>
      </w:r>
    </w:p>
    <w:p w:rsidR="00556D3C" w:rsidRPr="001117CA" w:rsidRDefault="00556D3C" w:rsidP="005329F5">
      <w:pPr>
        <w:pStyle w:val="a3"/>
        <w:numPr>
          <w:ilvl w:val="0"/>
          <w:numId w:val="9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составление  рассказа  по  картинкам;</w:t>
      </w:r>
    </w:p>
    <w:p w:rsidR="00556D3C" w:rsidRPr="001117CA" w:rsidRDefault="00556D3C" w:rsidP="005329F5">
      <w:pPr>
        <w:pStyle w:val="a3"/>
        <w:numPr>
          <w:ilvl w:val="0"/>
          <w:numId w:val="91"/>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 вые слова, план и/или иллюстрации, фотографии, таблицы.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9—10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w:t>
      </w:r>
      <w:r>
        <w:rPr>
          <w:rFonts w:ascii="Times New Roman" w:hAnsi="Times New Roman" w:cs="Times New Roman"/>
          <w:sz w:val="24"/>
          <w:szCs w:val="24"/>
        </w:rPr>
        <w:t>по началу  сообщения;  игнориро</w:t>
      </w:r>
      <w:r w:rsidRPr="009C384A">
        <w:rPr>
          <w:rFonts w:ascii="Times New Roman" w:hAnsi="Times New Roman" w:cs="Times New Roman"/>
          <w:sz w:val="24"/>
          <w:szCs w:val="24"/>
        </w:rPr>
        <w:t>вать незнакомые слова, не 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2 минут.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сплошных текстов (таблиц, диаграмм, схем) и понимание представленной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текста/текстов для чтения — 350—500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w:t>
      </w:r>
    </w:p>
    <w:p w:rsidR="00556D3C" w:rsidRPr="001117CA" w:rsidRDefault="00556D3C" w:rsidP="005329F5">
      <w:pPr>
        <w:pStyle w:val="a3"/>
        <w:numPr>
          <w:ilvl w:val="0"/>
          <w:numId w:val="92"/>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составление плана/тезисов устного или письменного сообщения;</w:t>
      </w:r>
    </w:p>
    <w:p w:rsidR="00556D3C" w:rsidRPr="001117CA" w:rsidRDefault="00556D3C" w:rsidP="005329F5">
      <w:pPr>
        <w:pStyle w:val="a3"/>
        <w:numPr>
          <w:ilvl w:val="0"/>
          <w:numId w:val="92"/>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556D3C" w:rsidRPr="001117CA" w:rsidRDefault="00556D3C" w:rsidP="005329F5">
      <w:pPr>
        <w:pStyle w:val="a3"/>
        <w:numPr>
          <w:ilvl w:val="0"/>
          <w:numId w:val="92"/>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556D3C" w:rsidRPr="001117CA" w:rsidRDefault="00556D3C" w:rsidP="005329F5">
      <w:pPr>
        <w:pStyle w:val="a3"/>
        <w:numPr>
          <w:ilvl w:val="0"/>
          <w:numId w:val="92"/>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110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w:t>
      </w:r>
      <w:r>
        <w:rPr>
          <w:rFonts w:ascii="Times New Roman" w:hAnsi="Times New Roman" w:cs="Times New Roman"/>
          <w:sz w:val="24"/>
          <w:szCs w:val="24"/>
        </w:rPr>
        <w:t>ических единиц продуктивного ми</w:t>
      </w:r>
      <w:r w:rsidRPr="009C384A">
        <w:rPr>
          <w:rFonts w:ascii="Times New Roman" w:hAnsi="Times New Roman" w:cs="Times New Roman"/>
          <w:sz w:val="24"/>
          <w:szCs w:val="24"/>
        </w:rPr>
        <w:t>нимума).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существительных при помощи суффикса</w:t>
      </w:r>
      <w:r>
        <w:rPr>
          <w:rFonts w:ascii="Times New Roman" w:hAnsi="Times New Roman" w:cs="Times New Roman"/>
          <w:sz w:val="24"/>
          <w:szCs w:val="24"/>
        </w:rPr>
        <w:t xml:space="preserve"> </w:t>
      </w:r>
      <w:r w:rsidRPr="009C384A">
        <w:rPr>
          <w:rFonts w:ascii="Times New Roman" w:hAnsi="Times New Roman" w:cs="Times New Roman"/>
          <w:sz w:val="24"/>
          <w:szCs w:val="24"/>
        </w:rPr>
        <w:t>-ik (Grammatik);</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прилагательных  при  помощи  суффикса</w:t>
      </w:r>
      <w:r>
        <w:rPr>
          <w:rFonts w:ascii="Times New Roman" w:hAnsi="Times New Roman" w:cs="Times New Roman"/>
          <w:sz w:val="24"/>
          <w:szCs w:val="24"/>
        </w:rPr>
        <w:t xml:space="preserve"> </w:t>
      </w:r>
      <w:r w:rsidRPr="009C384A">
        <w:rPr>
          <w:rFonts w:ascii="Times New Roman" w:hAnsi="Times New Roman" w:cs="Times New Roman"/>
          <w:sz w:val="24"/>
          <w:szCs w:val="24"/>
        </w:rPr>
        <w:t>-los (geschmacklos);</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 словосложение: образование сложных прилагательных путём соединения двух прилагательных (dunkelblau).</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Многозначные лекс</w:t>
      </w:r>
      <w:r>
        <w:rPr>
          <w:rFonts w:ascii="Times New Roman" w:hAnsi="Times New Roman" w:cs="Times New Roman"/>
          <w:sz w:val="24"/>
          <w:szCs w:val="24"/>
        </w:rPr>
        <w:t>ические единицы. Синонимы. Анто</w:t>
      </w:r>
      <w:r w:rsidRPr="009C384A">
        <w:rPr>
          <w:rFonts w:ascii="Times New Roman" w:hAnsi="Times New Roman" w:cs="Times New Roman"/>
          <w:sz w:val="24"/>
          <w:szCs w:val="24"/>
        </w:rPr>
        <w:t>нимы.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Различные средства связи в тексте для обеспечения его целостности (zuerst, denn, zum Schluss usw.).</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 тельные   (общий,   специальный    вопросы),    побудительные (в утвердительной и отрицательной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Сложноподчинённые   предложения    времени    с    союзами</w:t>
      </w:r>
      <w:r>
        <w:rPr>
          <w:rFonts w:ascii="Times New Roman" w:hAnsi="Times New Roman" w:cs="Times New Roman"/>
          <w:sz w:val="24"/>
          <w:szCs w:val="24"/>
        </w:rPr>
        <w:t xml:space="preserve"> </w:t>
      </w:r>
      <w:r w:rsidRPr="009C384A">
        <w:rPr>
          <w:rFonts w:ascii="Times New Roman" w:hAnsi="Times New Roman" w:cs="Times New Roman"/>
          <w:sz w:val="24"/>
          <w:szCs w:val="24"/>
        </w:rPr>
        <w:t>wenn, als.</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Глаголы в видовременных формах страдательного наклонения (Präsens, Präteritum).</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Наиболее распространённые глаголы с управлением и местоимённые наречия.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Склонение прилагательных.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Предлоги, используемые с дательным падежом. Предлоги, используемые с винительным падежом.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Соблюдение нормы вежливости в межкультурном общении.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w:t>
      </w:r>
      <w:r>
        <w:rPr>
          <w:rFonts w:ascii="Times New Roman" w:hAnsi="Times New Roman" w:cs="Times New Roman"/>
          <w:sz w:val="24"/>
          <w:szCs w:val="24"/>
        </w:rPr>
        <w:t xml:space="preserve"> </w:t>
      </w:r>
      <w:r w:rsidRPr="009C384A">
        <w:rPr>
          <w:rFonts w:ascii="Times New Roman" w:hAnsi="Times New Roman" w:cs="Times New Roman"/>
          <w:sz w:val="24"/>
          <w:szCs w:val="24"/>
        </w:rPr>
        <w:t>отношении.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w:t>
      </w:r>
    </w:p>
    <w:p w:rsidR="00556D3C" w:rsidRPr="001117CA" w:rsidRDefault="00556D3C" w:rsidP="005329F5">
      <w:pPr>
        <w:pStyle w:val="a3"/>
        <w:numPr>
          <w:ilvl w:val="0"/>
          <w:numId w:val="93"/>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Россию и страну/страны изучаемого языка.</w:t>
      </w:r>
    </w:p>
    <w:p w:rsidR="00556D3C" w:rsidRPr="001117CA" w:rsidRDefault="00556D3C" w:rsidP="005329F5">
      <w:pPr>
        <w:pStyle w:val="a3"/>
        <w:numPr>
          <w:ilvl w:val="0"/>
          <w:numId w:val="93"/>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w:t>
      </w:r>
    </w:p>
    <w:p w:rsidR="00556D3C" w:rsidRPr="001117CA" w:rsidRDefault="00556D3C" w:rsidP="005329F5">
      <w:pPr>
        <w:pStyle w:val="a3"/>
        <w:numPr>
          <w:ilvl w:val="0"/>
          <w:numId w:val="93"/>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556D3C" w:rsidRPr="001117CA" w:rsidRDefault="00556D3C" w:rsidP="005329F5">
      <w:pPr>
        <w:pStyle w:val="a3"/>
        <w:numPr>
          <w:ilvl w:val="0"/>
          <w:numId w:val="93"/>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Переспрашивать, просить повторить, уточняя значения незнакомых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9</w:t>
      </w:r>
      <w:r w:rsidRPr="001117CA">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 вой деятельности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Взаимоотношения в семье и с друзьями. Конфликты и их решения.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w:t>
      </w:r>
      <w:r>
        <w:rPr>
          <w:rFonts w:ascii="Times New Roman" w:hAnsi="Times New Roman" w:cs="Times New Roman"/>
          <w:sz w:val="24"/>
          <w:szCs w:val="24"/>
        </w:rPr>
        <w:t xml:space="preserve"> </w:t>
      </w:r>
      <w:r w:rsidRPr="009C384A">
        <w:rPr>
          <w:rFonts w:ascii="Times New Roman" w:hAnsi="Times New Roman" w:cs="Times New Roman"/>
          <w:sz w:val="24"/>
          <w:szCs w:val="24"/>
        </w:rPr>
        <w:t>игры). Роль книги в жизни подростка.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Покупки: одежда, обувь и продукты питания. Карманные деньги. Молодёжная мода.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Средства массовой информации (телевидение, радио, пресса,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 тельные даты, традиции, обычаи); страницы истории.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Pr="001117CA" w:rsidRDefault="00556D3C" w:rsidP="005329F5">
      <w:pPr>
        <w:pStyle w:val="a3"/>
        <w:numPr>
          <w:ilvl w:val="0"/>
          <w:numId w:val="9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56D3C" w:rsidRPr="001117CA" w:rsidRDefault="00556D3C" w:rsidP="005329F5">
      <w:pPr>
        <w:pStyle w:val="a3"/>
        <w:numPr>
          <w:ilvl w:val="0"/>
          <w:numId w:val="9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56D3C" w:rsidRPr="001117CA" w:rsidRDefault="00556D3C" w:rsidP="005329F5">
      <w:pPr>
        <w:pStyle w:val="a3"/>
        <w:numPr>
          <w:ilvl w:val="0"/>
          <w:numId w:val="9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56D3C" w:rsidRPr="001117CA" w:rsidRDefault="00556D3C" w:rsidP="005329F5">
      <w:pPr>
        <w:pStyle w:val="a3"/>
        <w:numPr>
          <w:ilvl w:val="0"/>
          <w:numId w:val="9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56D3C" w:rsidRPr="001117CA" w:rsidRDefault="00556D3C" w:rsidP="005329F5">
      <w:pPr>
        <w:pStyle w:val="a3"/>
        <w:numPr>
          <w:ilvl w:val="0"/>
          <w:numId w:val="94"/>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диалог обмен мнениями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556D3C" w:rsidRPr="001117CA" w:rsidRDefault="00556D3C" w:rsidP="005329F5">
      <w:pPr>
        <w:pStyle w:val="a3"/>
        <w:numPr>
          <w:ilvl w:val="0"/>
          <w:numId w:val="9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56D3C" w:rsidRPr="001117CA" w:rsidRDefault="00556D3C" w:rsidP="005329F5">
      <w:pPr>
        <w:pStyle w:val="a3"/>
        <w:numPr>
          <w:ilvl w:val="0"/>
          <w:numId w:val="9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повествование/сообщение; рассуждение;</w:t>
      </w:r>
    </w:p>
    <w:p w:rsidR="00556D3C" w:rsidRPr="001117CA" w:rsidRDefault="00556D3C" w:rsidP="005329F5">
      <w:pPr>
        <w:pStyle w:val="a3"/>
        <w:numPr>
          <w:ilvl w:val="0"/>
          <w:numId w:val="9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выражение и краткое аргументирование своего мнения по отношению к услышанному/прочитанному;</w:t>
      </w:r>
    </w:p>
    <w:p w:rsidR="00556D3C" w:rsidRPr="001117CA" w:rsidRDefault="00556D3C" w:rsidP="005329F5">
      <w:pPr>
        <w:pStyle w:val="a3"/>
        <w:numPr>
          <w:ilvl w:val="0"/>
          <w:numId w:val="9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56D3C" w:rsidRPr="001117CA" w:rsidRDefault="00556D3C" w:rsidP="005329F5">
      <w:pPr>
        <w:pStyle w:val="a3"/>
        <w:numPr>
          <w:ilvl w:val="0"/>
          <w:numId w:val="9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составление  рассказа  по  картинкам;</w:t>
      </w:r>
    </w:p>
    <w:p w:rsidR="00556D3C" w:rsidRPr="001117CA" w:rsidRDefault="00556D3C" w:rsidP="005329F5">
      <w:pPr>
        <w:pStyle w:val="a3"/>
        <w:numPr>
          <w:ilvl w:val="0"/>
          <w:numId w:val="95"/>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монологического высказывания — 10—12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непосредственном общении: понимать на слух речь учителя и одноклассников и вербально/не</w:t>
      </w:r>
      <w:r>
        <w:rPr>
          <w:rFonts w:ascii="Times New Roman" w:hAnsi="Times New Roman" w:cs="Times New Roman"/>
          <w:sz w:val="24"/>
          <w:szCs w:val="24"/>
        </w:rPr>
        <w:t xml:space="preserve"> </w:t>
      </w:r>
      <w:r w:rsidRPr="009C384A">
        <w:rPr>
          <w:rFonts w:ascii="Times New Roman" w:hAnsi="Times New Roman" w:cs="Times New Roman"/>
          <w:sz w:val="24"/>
          <w:szCs w:val="24"/>
        </w:rPr>
        <w:t>вербально реагировать на услышанное; использовать переспрос или просьбу повторить для уточнения отдельных деталей.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Время звучания  текста/текстов  для  аудирования  —  до 2 минут.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 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сплошных текстов (таблиц, диаграмм, схем) и понимание представленной в них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сплошной текст (таблица, диаграмма).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текста/текстов для чтения — 500—600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письменной речи:</w:t>
      </w:r>
    </w:p>
    <w:p w:rsidR="00556D3C" w:rsidRPr="001117CA" w:rsidRDefault="00556D3C" w:rsidP="005329F5">
      <w:pPr>
        <w:pStyle w:val="a3"/>
        <w:numPr>
          <w:ilvl w:val="0"/>
          <w:numId w:val="9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составление плана/тезисов устного или письменного сообщения;</w:t>
      </w:r>
    </w:p>
    <w:p w:rsidR="00556D3C" w:rsidRPr="001117CA" w:rsidRDefault="00556D3C" w:rsidP="005329F5">
      <w:pPr>
        <w:pStyle w:val="a3"/>
        <w:numPr>
          <w:ilvl w:val="0"/>
          <w:numId w:val="9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556D3C" w:rsidRPr="001117CA" w:rsidRDefault="00556D3C" w:rsidP="005329F5">
      <w:pPr>
        <w:pStyle w:val="a3"/>
        <w:numPr>
          <w:ilvl w:val="0"/>
          <w:numId w:val="9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556D3C" w:rsidRPr="001117CA" w:rsidRDefault="00556D3C" w:rsidP="005329F5">
      <w:pPr>
        <w:pStyle w:val="a3"/>
        <w:numPr>
          <w:ilvl w:val="0"/>
          <w:numId w:val="9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заполнение таблицы с краткой фиксацией содержания</w:t>
      </w:r>
    </w:p>
    <w:p w:rsidR="00556D3C" w:rsidRPr="001117CA" w:rsidRDefault="00556D3C" w:rsidP="005329F5">
      <w:pPr>
        <w:pStyle w:val="a3"/>
        <w:numPr>
          <w:ilvl w:val="0"/>
          <w:numId w:val="9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прочитанного/прослушанного  текста;</w:t>
      </w:r>
    </w:p>
    <w:p w:rsidR="00556D3C" w:rsidRPr="001117CA" w:rsidRDefault="00556D3C" w:rsidP="005329F5">
      <w:pPr>
        <w:pStyle w:val="a3"/>
        <w:numPr>
          <w:ilvl w:val="0"/>
          <w:numId w:val="9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преобразование</w:t>
      </w:r>
      <w:r w:rsidRPr="001117CA">
        <w:rPr>
          <w:rFonts w:ascii="Times New Roman" w:hAnsi="Times New Roman" w:cs="Times New Roman"/>
          <w:sz w:val="24"/>
          <w:szCs w:val="24"/>
        </w:rPr>
        <w:tab/>
        <w:t>таблицы,</w:t>
      </w:r>
      <w:r w:rsidRPr="001117CA">
        <w:rPr>
          <w:rFonts w:ascii="Times New Roman" w:hAnsi="Times New Roman" w:cs="Times New Roman"/>
          <w:sz w:val="24"/>
          <w:szCs w:val="24"/>
        </w:rPr>
        <w:tab/>
        <w:t>схемы</w:t>
      </w:r>
      <w:r w:rsidRPr="001117CA">
        <w:rPr>
          <w:rFonts w:ascii="Times New Roman" w:hAnsi="Times New Roman" w:cs="Times New Roman"/>
          <w:sz w:val="24"/>
          <w:szCs w:val="24"/>
        </w:rPr>
        <w:tab/>
        <w:t>в</w:t>
      </w:r>
      <w:r w:rsidRPr="001117CA">
        <w:rPr>
          <w:rFonts w:ascii="Times New Roman" w:hAnsi="Times New Roman" w:cs="Times New Roman"/>
          <w:sz w:val="24"/>
          <w:szCs w:val="24"/>
        </w:rPr>
        <w:tab/>
        <w:t>текстовый</w:t>
      </w:r>
      <w:r w:rsidRPr="001117CA">
        <w:rPr>
          <w:rFonts w:ascii="Times New Roman" w:hAnsi="Times New Roman" w:cs="Times New Roman"/>
          <w:sz w:val="24"/>
          <w:szCs w:val="24"/>
        </w:rPr>
        <w:tab/>
        <w:t>вариант представления информации;</w:t>
      </w:r>
    </w:p>
    <w:p w:rsidR="00556D3C" w:rsidRPr="001117CA" w:rsidRDefault="00556D3C" w:rsidP="005329F5">
      <w:pPr>
        <w:pStyle w:val="a3"/>
        <w:numPr>
          <w:ilvl w:val="0"/>
          <w:numId w:val="96"/>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Тексты для чтения вслух: сообщение информационного характера,  отрывок  из  стат</w:t>
      </w:r>
      <w:r>
        <w:rPr>
          <w:rFonts w:ascii="Times New Roman" w:hAnsi="Times New Roman" w:cs="Times New Roman"/>
          <w:sz w:val="24"/>
          <w:szCs w:val="24"/>
        </w:rPr>
        <w:t>ьи  научно-популярного  характе</w:t>
      </w:r>
      <w:r w:rsidRPr="009C384A">
        <w:rPr>
          <w:rFonts w:ascii="Times New Roman" w:hAnsi="Times New Roman" w:cs="Times New Roman"/>
          <w:sz w:val="24"/>
          <w:szCs w:val="24"/>
        </w:rPr>
        <w:t>ра, рассказ, диалог (беседа).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текста для чтения вслух — до 110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Орфография и пунктуация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написание изученных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способы словообразования: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аффиксация: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существительных при  помощи  суффиксов -ie (die Biologie), -um (das Museum);</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образование имён  прилагательных при помощи суффиксов</w:t>
      </w:r>
      <w:r>
        <w:rPr>
          <w:rFonts w:ascii="Times New Roman" w:hAnsi="Times New Roman" w:cs="Times New Roman"/>
          <w:sz w:val="24"/>
          <w:szCs w:val="24"/>
        </w:rPr>
        <w:t xml:space="preserve"> </w:t>
      </w:r>
      <w:r w:rsidRPr="009C384A">
        <w:rPr>
          <w:rFonts w:ascii="Times New Roman" w:hAnsi="Times New Roman" w:cs="Times New Roman"/>
          <w:sz w:val="24"/>
          <w:szCs w:val="24"/>
        </w:rPr>
        <w:t>-sam (erholsam), -bar (lesbar);</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Многозначность лексических единиц. Синонимы. Антонимы. Сокращения и аббревиатуры.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Различные средства связи в тексте для обеспечения его целостности (zuerst, denn, zum Schluss usw.).</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Различные коммуникативные типы предложений: повествовательные (утвердите</w:t>
      </w:r>
      <w:r>
        <w:rPr>
          <w:rFonts w:ascii="Times New Roman" w:hAnsi="Times New Roman" w:cs="Times New Roman"/>
          <w:sz w:val="24"/>
          <w:szCs w:val="24"/>
        </w:rPr>
        <w:t>льные, отрицательные), вопроси</w:t>
      </w:r>
      <w:r w:rsidRPr="009C384A">
        <w:rPr>
          <w:rFonts w:ascii="Times New Roman" w:hAnsi="Times New Roman" w:cs="Times New Roman"/>
          <w:sz w:val="24"/>
          <w:szCs w:val="24"/>
        </w:rPr>
        <w:t>тельные   (общий,   специальный    вопросы),    побудительные (в утвердительной и отрицательной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Сложносочинённые предложения с наречием deshalb.</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Сложноподчинённые   предложения:    времени    с    союзом</w:t>
      </w:r>
      <w:r>
        <w:rPr>
          <w:rFonts w:ascii="Times New Roman" w:hAnsi="Times New Roman" w:cs="Times New Roman"/>
          <w:sz w:val="24"/>
          <w:szCs w:val="24"/>
        </w:rPr>
        <w:t xml:space="preserve"> </w:t>
      </w:r>
      <w:r w:rsidRPr="009C384A">
        <w:rPr>
          <w:rFonts w:ascii="Times New Roman" w:hAnsi="Times New Roman" w:cs="Times New Roman"/>
          <w:sz w:val="24"/>
          <w:szCs w:val="24"/>
        </w:rPr>
        <w:t>nachdem, цели с союзом damit.</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Формы сослагательного наклонения от глаголов  haben, sein, werden, können, mögen, сочетание würde + Infinitiv.</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элементарного представления о различных вариантах немецкого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Соблюдение нормы вежливости в межкультурном общении. Соблюдение норм вежливости в межкультурном общении. Развитие умений:</w:t>
      </w:r>
    </w:p>
    <w:p w:rsidR="00556D3C" w:rsidRPr="001117CA" w:rsidRDefault="00556D3C" w:rsidP="005329F5">
      <w:pPr>
        <w:pStyle w:val="a3"/>
        <w:numPr>
          <w:ilvl w:val="0"/>
          <w:numId w:val="9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556D3C" w:rsidRPr="001117CA" w:rsidRDefault="00556D3C" w:rsidP="005329F5">
      <w:pPr>
        <w:pStyle w:val="a3"/>
        <w:numPr>
          <w:ilvl w:val="0"/>
          <w:numId w:val="9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правильно  оформлять  свой   адрес   на   немецком   языке (в анкете);</w:t>
      </w:r>
    </w:p>
    <w:p w:rsidR="00556D3C" w:rsidRPr="001117CA" w:rsidRDefault="00556D3C" w:rsidP="005329F5">
      <w:pPr>
        <w:pStyle w:val="a3"/>
        <w:numPr>
          <w:ilvl w:val="0"/>
          <w:numId w:val="9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556D3C" w:rsidRPr="001117CA" w:rsidRDefault="00556D3C" w:rsidP="005329F5">
      <w:pPr>
        <w:pStyle w:val="a3"/>
        <w:numPr>
          <w:ilvl w:val="0"/>
          <w:numId w:val="9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Россию и страну/ страны изучаемого языка;</w:t>
      </w:r>
    </w:p>
    <w:p w:rsidR="00556D3C" w:rsidRPr="009C384A" w:rsidRDefault="00556D3C" w:rsidP="005329F5">
      <w:pPr>
        <w:spacing w:after="0" w:line="240" w:lineRule="auto"/>
        <w:ind w:left="993" w:right="400" w:firstLine="60"/>
        <w:jc w:val="both"/>
        <w:rPr>
          <w:rFonts w:ascii="Times New Roman" w:hAnsi="Times New Roman" w:cs="Times New Roman"/>
          <w:sz w:val="24"/>
          <w:szCs w:val="24"/>
        </w:rPr>
      </w:pPr>
    </w:p>
    <w:p w:rsidR="00556D3C" w:rsidRPr="001117CA" w:rsidRDefault="00556D3C" w:rsidP="005329F5">
      <w:pPr>
        <w:pStyle w:val="a3"/>
        <w:numPr>
          <w:ilvl w:val="0"/>
          <w:numId w:val="9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556D3C" w:rsidRPr="001117CA" w:rsidRDefault="00556D3C" w:rsidP="005329F5">
      <w:pPr>
        <w:pStyle w:val="a3"/>
        <w:numPr>
          <w:ilvl w:val="0"/>
          <w:numId w:val="9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556D3C" w:rsidRPr="001117CA" w:rsidRDefault="00556D3C" w:rsidP="005329F5">
      <w:pPr>
        <w:pStyle w:val="a3"/>
        <w:numPr>
          <w:ilvl w:val="0"/>
          <w:numId w:val="97"/>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Переспрашивать, просить повторить, уточняя значение незнакомых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ПЛАНИРУЕМЫЕ РЕЗУЛЬТАТЫ ОСВОЕНИЯ</w:t>
      </w:r>
    </w:p>
    <w:p w:rsidR="00556D3C" w:rsidRPr="001117CA" w:rsidRDefault="00556D3C" w:rsidP="005329F5">
      <w:pPr>
        <w:spacing w:after="0" w:line="240" w:lineRule="auto"/>
        <w:ind w:left="993" w:right="400"/>
        <w:jc w:val="center"/>
        <w:rPr>
          <w:rFonts w:ascii="Times New Roman" w:hAnsi="Times New Roman" w:cs="Times New Roman"/>
          <w:b/>
          <w:sz w:val="24"/>
          <w:szCs w:val="24"/>
        </w:rPr>
      </w:pPr>
      <w:r w:rsidRPr="001117CA">
        <w:rPr>
          <w:rFonts w:ascii="Times New Roman" w:hAnsi="Times New Roman" w:cs="Times New Roman"/>
          <w:b/>
          <w:sz w:val="24"/>
          <w:szCs w:val="24"/>
        </w:rPr>
        <w:t>УЧЕБНОГО ПРЕДМЕТА «ИНОСТРАННЫЙ (НЕМЕЦКИЙ) ЯЗЫК» НА УРОВНЕ ОСНОВНОГО ОБЩЕГО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w:t>
      </w:r>
      <w:r>
        <w:rPr>
          <w:rFonts w:ascii="Times New Roman" w:hAnsi="Times New Roman" w:cs="Times New Roman"/>
          <w:sz w:val="24"/>
          <w:szCs w:val="24"/>
        </w:rPr>
        <w:t>дающимся в ней);</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ориентация на моральные ценности и нормы в ситуациях нравственного выбора;</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w:t>
      </w:r>
      <w:r>
        <w:rPr>
          <w:rFonts w:ascii="Times New Roman" w:hAnsi="Times New Roman" w:cs="Times New Roman"/>
          <w:sz w:val="24"/>
          <w:szCs w:val="24"/>
        </w:rPr>
        <w:t>ства;</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умение принимать себя и других, не осуждая;</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активное неприятие действий, приносящих вред окружающей среде;</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овладение языковой и читательской культурой как средством познания мира;</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D3C" w:rsidRPr="001117CA" w:rsidRDefault="00556D3C" w:rsidP="005329F5">
      <w:pPr>
        <w:spacing w:after="0" w:line="240" w:lineRule="auto"/>
        <w:ind w:left="993" w:right="400" w:firstLine="708"/>
        <w:jc w:val="both"/>
        <w:rPr>
          <w:rFonts w:ascii="Times New Roman" w:hAnsi="Times New Roman" w:cs="Times New Roman"/>
          <w:sz w:val="24"/>
          <w:szCs w:val="24"/>
        </w:rPr>
      </w:pPr>
      <w:r w:rsidRPr="001117CA">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умение анализировать и выявлять взаимосвязи природы, общества и экономики;</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оценивать ситуацию стресса, корректировать принимаемые решения и действия;</w:t>
      </w:r>
    </w:p>
    <w:p w:rsidR="00556D3C" w:rsidRPr="001117CA" w:rsidRDefault="00556D3C" w:rsidP="005329F5">
      <w:pPr>
        <w:pStyle w:val="a3"/>
        <w:numPr>
          <w:ilvl w:val="0"/>
          <w:numId w:val="98"/>
        </w:numPr>
        <w:spacing w:after="0" w:line="240" w:lineRule="auto"/>
        <w:ind w:left="993" w:right="400"/>
        <w:jc w:val="both"/>
        <w:rPr>
          <w:rFonts w:ascii="Times New Roman" w:hAnsi="Times New Roman" w:cs="Times New Roman"/>
          <w:sz w:val="24"/>
          <w:szCs w:val="24"/>
        </w:rPr>
      </w:pPr>
      <w:r w:rsidRPr="001117CA">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познавательными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базовые логические действия: выявлять и характеризовать существенные признаки объектов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предлагать критерии для выявления закономерностей и противоречий;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дефициты информации, данных, необходимых для решения поставленной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причинно-следственные связи при изучении явлений и процессов;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базовые исследовательские действия: использовать вопросы как исследовательский инструмент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w:t>
      </w:r>
      <w:r>
        <w:rPr>
          <w:rFonts w:ascii="Times New Roman" w:hAnsi="Times New Roman" w:cs="Times New Roman"/>
          <w:sz w:val="24"/>
          <w:szCs w:val="24"/>
        </w:rPr>
        <w:t xml:space="preserve"> </w:t>
      </w:r>
      <w:r w:rsidRPr="009C384A">
        <w:rPr>
          <w:rFonts w:ascii="Times New Roman" w:hAnsi="Times New Roman" w:cs="Times New Roman"/>
          <w:sz w:val="24"/>
          <w:szCs w:val="24"/>
        </w:rPr>
        <w:t>информационных источниках;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 сложными схемами, диаграммами, иной графикой и их комбинациями;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w:t>
      </w:r>
      <w:r>
        <w:rPr>
          <w:rFonts w:ascii="Times New Roman" w:hAnsi="Times New Roman" w:cs="Times New Roman"/>
          <w:sz w:val="24"/>
          <w:szCs w:val="24"/>
        </w:rPr>
        <w:t xml:space="preserve"> </w:t>
      </w:r>
      <w:r w:rsidRPr="009C384A">
        <w:rPr>
          <w:rFonts w:ascii="Times New Roman" w:hAnsi="Times New Roman" w:cs="Times New Roman"/>
          <w:sz w:val="24"/>
          <w:szCs w:val="24"/>
        </w:rPr>
        <w:t>навыков  у  обучающихся.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коммуникативными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выражать себя (свою точку зрения) в устных и письменных 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совместная деятельность: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результаты с исходной  задачей  и  вклад  каждого</w:t>
      </w:r>
      <w:r>
        <w:rPr>
          <w:rFonts w:ascii="Times New Roman" w:hAnsi="Times New Roman" w:cs="Times New Roman"/>
          <w:sz w:val="24"/>
          <w:szCs w:val="24"/>
        </w:rPr>
        <w:t xml:space="preserve"> </w:t>
      </w:r>
      <w:r w:rsidRPr="009C384A">
        <w:rPr>
          <w:rFonts w:ascii="Times New Roman" w:hAnsi="Times New Roman" w:cs="Times New Roman"/>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регулятивными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самоорганизация: выявлять проблемы для решения в жизненных и учебных ситуациях;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самоконтроль: владеть способами самоконтроля, самомотивации и рефлексии;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достижения  (не</w:t>
      </w:r>
      <w:r>
        <w:rPr>
          <w:rFonts w:ascii="Times New Roman" w:hAnsi="Times New Roman" w:cs="Times New Roman"/>
          <w:sz w:val="24"/>
          <w:szCs w:val="24"/>
        </w:rPr>
        <w:t xml:space="preserve"> </w:t>
      </w:r>
      <w:r w:rsidRPr="009C384A">
        <w:rPr>
          <w:rFonts w:ascii="Times New Roman" w:hAnsi="Times New Roman" w:cs="Times New Roman"/>
          <w:sz w:val="24"/>
          <w:szCs w:val="24"/>
        </w:rPr>
        <w:t>достижения)  результатов деятельности,  давать  оценку  приобретенному  опыту, уметь находить позитивное в произошедшей ситуации;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эмоциональный интеллект: различать, называть и управлять собственными эмоциями и эмоциями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и анализировать причины эмоций;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5</w:t>
      </w:r>
      <w:r w:rsidRPr="00E25506">
        <w:rPr>
          <w:rFonts w:ascii="Times New Roman" w:hAnsi="Times New Roman" w:cs="Times New Roman"/>
          <w:b/>
          <w:sz w:val="24"/>
          <w:szCs w:val="24"/>
        </w:rPr>
        <w:tab/>
      </w:r>
      <w:r>
        <w:rPr>
          <w:rFonts w:ascii="Times New Roman" w:hAnsi="Times New Roman" w:cs="Times New Roman"/>
          <w:b/>
          <w:sz w:val="24"/>
          <w:szCs w:val="24"/>
        </w:rPr>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Pr>
          <w:rFonts w:ascii="Times New Roman" w:hAnsi="Times New Roman" w:cs="Times New Roman"/>
          <w:sz w:val="24"/>
          <w:szCs w:val="24"/>
        </w:rPr>
        <w:t>В</w:t>
      </w:r>
      <w:r w:rsidRPr="009C384A">
        <w:rPr>
          <w:rFonts w:ascii="Times New Roman" w:hAnsi="Times New Roman" w:cs="Times New Roman"/>
          <w:sz w:val="24"/>
          <w:szCs w:val="24"/>
        </w:rPr>
        <w:t>ести разные виды диалогов (диалог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w:t>
      </w:r>
      <w:r>
        <w:rPr>
          <w:rFonts w:ascii="Times New Roman" w:hAnsi="Times New Roman" w:cs="Times New Roman"/>
          <w:sz w:val="24"/>
          <w:szCs w:val="24"/>
        </w:rPr>
        <w:t>ли зритель</w:t>
      </w:r>
      <w:r w:rsidRPr="009C384A">
        <w:rPr>
          <w:rFonts w:ascii="Times New Roman" w:hAnsi="Times New Roman" w:cs="Times New Roman"/>
          <w:sz w:val="24"/>
          <w:szCs w:val="24"/>
        </w:rPr>
        <w:t>ными опорами (объём — 5–6 фраз); кратко излагать результаты выполненной проектной работы (объём — до 6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r>
        <w:rPr>
          <w:rFonts w:ascii="Times New Roman" w:hAnsi="Times New Roman" w:cs="Times New Roman"/>
          <w:sz w:val="24"/>
          <w:szCs w:val="24"/>
        </w:rPr>
        <w:t xml:space="preserve"> </w:t>
      </w:r>
      <w:r w:rsidRPr="009C384A">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r>
        <w:rPr>
          <w:rFonts w:ascii="Times New Roman" w:hAnsi="Times New Roman" w:cs="Times New Roman"/>
          <w:sz w:val="24"/>
          <w:szCs w:val="24"/>
        </w:rPr>
        <w:t xml:space="preserve"> </w:t>
      </w:r>
      <w:r w:rsidRPr="009C384A">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w:t>
      </w:r>
      <w:r>
        <w:rPr>
          <w:rFonts w:ascii="Times New Roman" w:hAnsi="Times New Roman" w:cs="Times New Roman"/>
          <w:sz w:val="24"/>
          <w:szCs w:val="24"/>
        </w:rPr>
        <w:t xml:space="preserve"> </w:t>
      </w:r>
      <w:r w:rsidRPr="009C384A">
        <w:rPr>
          <w:rFonts w:ascii="Times New Roman" w:hAnsi="Times New Roman" w:cs="Times New Roman"/>
          <w:sz w:val="24"/>
          <w:szCs w:val="24"/>
        </w:rPr>
        <w:t xml:space="preserve">сплошные тексты (таблицы) и понимать </w:t>
      </w:r>
      <w:r>
        <w:rPr>
          <w:rFonts w:ascii="Times New Roman" w:hAnsi="Times New Roman" w:cs="Times New Roman"/>
          <w:sz w:val="24"/>
          <w:szCs w:val="24"/>
        </w:rPr>
        <w:t>представленную в них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r>
        <w:rPr>
          <w:rFonts w:ascii="Times New Roman" w:hAnsi="Times New Roman" w:cs="Times New Roman"/>
          <w:sz w:val="24"/>
          <w:szCs w:val="24"/>
        </w:rPr>
        <w:t xml:space="preserve"> </w:t>
      </w:r>
      <w:r w:rsidRPr="009C384A">
        <w:rPr>
          <w:rFonts w:ascii="Times New Roman" w:hAnsi="Times New Roman" w:cs="Times New Roman"/>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r>
        <w:rPr>
          <w:rFonts w:ascii="Times New Roman" w:hAnsi="Times New Roman" w:cs="Times New Roman"/>
          <w:sz w:val="24"/>
          <w:szCs w:val="24"/>
        </w:rPr>
        <w:t xml:space="preserve"> </w:t>
      </w:r>
      <w:r w:rsidRPr="009C384A">
        <w:rPr>
          <w:rFonts w:ascii="Times New Roman" w:hAnsi="Times New Roman" w:cs="Times New Roman"/>
          <w:sz w:val="24"/>
          <w:szCs w:val="24"/>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распознавать в звучащем и письменном тексте 675 лексических единиц (слов, словосочетаний, речевых клише) и</w:t>
      </w:r>
      <w:r>
        <w:rPr>
          <w:rFonts w:ascii="Times New Roman" w:hAnsi="Times New Roman" w:cs="Times New Roman"/>
          <w:sz w:val="24"/>
          <w:szCs w:val="24"/>
        </w:rPr>
        <w:t xml:space="preserve"> </w:t>
      </w:r>
      <w:r w:rsidRPr="009C384A">
        <w:rPr>
          <w:rFonts w:ascii="Times New Roman" w:hAnsi="Times New Roman" w:cs="Times New Roman"/>
          <w:sz w:val="24"/>
          <w:szCs w:val="24"/>
        </w:rPr>
        <w:t>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 фиксации:  имена  существительные  с  суффиксами  -er,  -ler,</w:t>
      </w:r>
      <w:r>
        <w:rPr>
          <w:rFonts w:ascii="Times New Roman" w:hAnsi="Times New Roman" w:cs="Times New Roman"/>
          <w:sz w:val="24"/>
          <w:szCs w:val="24"/>
        </w:rPr>
        <w:t xml:space="preserve"> </w:t>
      </w:r>
      <w:r w:rsidRPr="009C384A">
        <w:rPr>
          <w:rFonts w:ascii="Times New Roman" w:hAnsi="Times New Roman" w:cs="Times New Roman"/>
          <w:sz w:val="24"/>
          <w:szCs w:val="24"/>
        </w:rPr>
        <w:t>-in, -chen; имена прилагательные с суффиксами -ig, -lich; числительные образованные при помощи суффиксов -zehn,</w:t>
      </w:r>
      <w:r>
        <w:rPr>
          <w:rFonts w:ascii="Times New Roman" w:hAnsi="Times New Roman" w:cs="Times New Roman"/>
          <w:sz w:val="24"/>
          <w:szCs w:val="24"/>
        </w:rPr>
        <w:t xml:space="preserve"> </w:t>
      </w:r>
      <w:r w:rsidRPr="009C384A">
        <w:rPr>
          <w:rFonts w:ascii="Times New Roman" w:hAnsi="Times New Roman" w:cs="Times New Roman"/>
          <w:sz w:val="24"/>
          <w:szCs w:val="24"/>
        </w:rPr>
        <w:t>-zig,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E25506" w:rsidRDefault="00556D3C" w:rsidP="005329F5">
      <w:pPr>
        <w:pStyle w:val="a3"/>
        <w:numPr>
          <w:ilvl w:val="0"/>
          <w:numId w:val="99"/>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556D3C" w:rsidRPr="00E25506" w:rsidRDefault="00556D3C" w:rsidP="005329F5">
      <w:pPr>
        <w:pStyle w:val="a3"/>
        <w:numPr>
          <w:ilvl w:val="0"/>
          <w:numId w:val="99"/>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побудительные предложения (в том числе в отрицательной форме);</w:t>
      </w:r>
    </w:p>
    <w:p w:rsidR="00556D3C" w:rsidRPr="00E25506" w:rsidRDefault="00556D3C" w:rsidP="005329F5">
      <w:pPr>
        <w:pStyle w:val="a3"/>
        <w:numPr>
          <w:ilvl w:val="0"/>
          <w:numId w:val="99"/>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глаголы  в  видовременных  формах  действительного  залога в изъявительном наклонении в Futur I;</w:t>
      </w:r>
    </w:p>
    <w:p w:rsidR="00556D3C" w:rsidRPr="00E25506" w:rsidRDefault="00556D3C" w:rsidP="005329F5">
      <w:pPr>
        <w:pStyle w:val="a3"/>
        <w:numPr>
          <w:ilvl w:val="0"/>
          <w:numId w:val="99"/>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модальный  глагол  dürfen  (в  Präsens);</w:t>
      </w:r>
    </w:p>
    <w:p w:rsidR="00556D3C" w:rsidRPr="00E25506" w:rsidRDefault="00556D3C" w:rsidP="005329F5">
      <w:pPr>
        <w:pStyle w:val="a3"/>
        <w:numPr>
          <w:ilvl w:val="0"/>
          <w:numId w:val="99"/>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наречия в положительной, сравнительной и превосходной степенях сравнения, образованные по правилу и исключе- ния;</w:t>
      </w:r>
    </w:p>
    <w:p w:rsidR="00556D3C" w:rsidRPr="00E25506" w:rsidRDefault="00556D3C" w:rsidP="005329F5">
      <w:pPr>
        <w:pStyle w:val="a3"/>
        <w:numPr>
          <w:ilvl w:val="0"/>
          <w:numId w:val="99"/>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указательное местоимение jener;</w:t>
      </w:r>
    </w:p>
    <w:p w:rsidR="00556D3C" w:rsidRPr="00E25506" w:rsidRDefault="00556D3C" w:rsidP="005329F5">
      <w:pPr>
        <w:pStyle w:val="a3"/>
        <w:numPr>
          <w:ilvl w:val="0"/>
          <w:numId w:val="99"/>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вопросительные  местоимения  (wer,  was,  wohin,   wo, warum);</w:t>
      </w:r>
    </w:p>
    <w:p w:rsidR="00556D3C" w:rsidRPr="00E25506" w:rsidRDefault="00556D3C" w:rsidP="005329F5">
      <w:pPr>
        <w:pStyle w:val="a3"/>
        <w:numPr>
          <w:ilvl w:val="0"/>
          <w:numId w:val="99"/>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количественные и порядковые числительные (до 100).</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p>
    <w:p w:rsidR="00556D3C" w:rsidRPr="00E25506" w:rsidRDefault="00556D3C" w:rsidP="005329F5">
      <w:pPr>
        <w:pStyle w:val="a3"/>
        <w:numPr>
          <w:ilvl w:val="0"/>
          <w:numId w:val="100"/>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556D3C" w:rsidRPr="00E25506" w:rsidRDefault="00556D3C" w:rsidP="005329F5">
      <w:pPr>
        <w:pStyle w:val="a3"/>
        <w:numPr>
          <w:ilvl w:val="0"/>
          <w:numId w:val="100"/>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556D3C" w:rsidRPr="00E25506" w:rsidRDefault="00556D3C" w:rsidP="005329F5">
      <w:pPr>
        <w:pStyle w:val="a3"/>
        <w:numPr>
          <w:ilvl w:val="0"/>
          <w:numId w:val="100"/>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правильно оформлять  адрес,  писать  фамилии  и  имена (свои, родственников и друзей) на немецком языке (в  анкете, формуляре);</w:t>
      </w:r>
    </w:p>
    <w:p w:rsidR="00556D3C" w:rsidRPr="00E25506" w:rsidRDefault="00556D3C" w:rsidP="005329F5">
      <w:pPr>
        <w:pStyle w:val="a3"/>
        <w:numPr>
          <w:ilvl w:val="0"/>
          <w:numId w:val="100"/>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обладать  базовыми  знаниями  о  социокультурном  портрете родной страны и страны/стран изучаемого языка;</w:t>
      </w:r>
    </w:p>
    <w:p w:rsidR="00556D3C" w:rsidRPr="00E25506" w:rsidRDefault="00556D3C" w:rsidP="005329F5">
      <w:pPr>
        <w:pStyle w:val="a3"/>
        <w:numPr>
          <w:ilvl w:val="0"/>
          <w:numId w:val="100"/>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кратко  представлять  Россию  и  страны/страну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начальными умениями классифицировать лексические единицы по темам в рамках тематического содержания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6</w:t>
      </w:r>
      <w:r w:rsidRPr="00E25506">
        <w:rPr>
          <w:rFonts w:ascii="Times New Roman" w:hAnsi="Times New Roman" w:cs="Times New Roman"/>
          <w:b/>
          <w:sz w:val="24"/>
          <w:szCs w:val="24"/>
        </w:rPr>
        <w:tab/>
      </w:r>
      <w:r>
        <w:rPr>
          <w:rFonts w:ascii="Times New Roman" w:hAnsi="Times New Roman" w:cs="Times New Roman"/>
          <w:b/>
          <w:sz w:val="24"/>
          <w:szCs w:val="24"/>
        </w:rPr>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r>
        <w:rPr>
          <w:rFonts w:ascii="Times New Roman" w:hAnsi="Times New Roman" w:cs="Times New Roman"/>
          <w:sz w:val="24"/>
          <w:szCs w:val="24"/>
        </w:rPr>
        <w:t xml:space="preserve"> </w:t>
      </w:r>
      <w:r w:rsidRPr="009C384A">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разные   виды   монологических   высказываний</w:t>
      </w:r>
      <w:r>
        <w:rPr>
          <w:rFonts w:ascii="Times New Roman" w:hAnsi="Times New Roman" w:cs="Times New Roman"/>
          <w:sz w:val="24"/>
          <w:szCs w:val="24"/>
        </w:rPr>
        <w:t xml:space="preserve"> </w:t>
      </w:r>
      <w:r w:rsidRPr="009C384A">
        <w:rPr>
          <w:rFonts w:ascii="Times New Roman" w:hAnsi="Times New Roman" w:cs="Times New Roman"/>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r>
        <w:rPr>
          <w:rFonts w:ascii="Times New Roman" w:hAnsi="Times New Roman" w:cs="Times New Roman"/>
          <w:sz w:val="24"/>
          <w:szCs w:val="24"/>
        </w:rPr>
        <w:t xml:space="preserve"> </w:t>
      </w:r>
      <w:r w:rsidRPr="009C384A">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r>
        <w:rPr>
          <w:rFonts w:ascii="Times New Roman" w:hAnsi="Times New Roman" w:cs="Times New Roman"/>
          <w:sz w:val="24"/>
          <w:szCs w:val="24"/>
        </w:rPr>
        <w:t xml:space="preserve"> </w:t>
      </w:r>
      <w:r w:rsidRPr="009C384A">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сплошные тексты (таблицы) и понимать представленную в них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r>
        <w:rPr>
          <w:rFonts w:ascii="Times New Roman" w:hAnsi="Times New Roman" w:cs="Times New Roman"/>
          <w:sz w:val="24"/>
          <w:szCs w:val="24"/>
        </w:rPr>
        <w:t xml:space="preserve"> </w:t>
      </w:r>
      <w:r w:rsidRPr="009C384A">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r>
        <w:rPr>
          <w:rFonts w:ascii="Times New Roman" w:hAnsi="Times New Roman" w:cs="Times New Roman"/>
          <w:sz w:val="24"/>
          <w:szCs w:val="24"/>
        </w:rPr>
        <w:t xml:space="preserve"> </w:t>
      </w:r>
      <w:r w:rsidRPr="009C384A">
        <w:rPr>
          <w:rFonts w:ascii="Times New Roman" w:hAnsi="Times New Roman" w:cs="Times New Roman"/>
          <w:sz w:val="24"/>
          <w:szCs w:val="24"/>
        </w:rPr>
        <w:t>70 слов); создавать небольшое письменное высказывание с опорой на образец, план, ключевые слова, картинку (объём высказывания — до 70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r>
        <w:rPr>
          <w:rFonts w:ascii="Times New Roman" w:hAnsi="Times New Roman" w:cs="Times New Roman"/>
          <w:sz w:val="24"/>
          <w:szCs w:val="24"/>
        </w:rPr>
        <w:t xml:space="preserve"> </w:t>
      </w:r>
      <w:r w:rsidRPr="009C384A">
        <w:rPr>
          <w:rFonts w:ascii="Times New Roman" w:hAnsi="Times New Roman" w:cs="Times New Roman"/>
          <w:sz w:val="24"/>
          <w:szCs w:val="24"/>
        </w:rPr>
        <w:t>правильно писать изученные слова;</w:t>
      </w:r>
      <w:r>
        <w:rPr>
          <w:rFonts w:ascii="Times New Roman" w:hAnsi="Times New Roman" w:cs="Times New Roman"/>
          <w:sz w:val="24"/>
          <w:szCs w:val="24"/>
        </w:rPr>
        <w:t xml:space="preserve"> </w:t>
      </w:r>
      <w:r w:rsidRPr="009C384A">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w:t>
      </w:r>
      <w:r>
        <w:rPr>
          <w:rFonts w:ascii="Times New Roman" w:hAnsi="Times New Roman" w:cs="Times New Roman"/>
          <w:sz w:val="24"/>
          <w:szCs w:val="24"/>
        </w:rPr>
        <w:t xml:space="preserve"> </w:t>
      </w:r>
      <w:r w:rsidRPr="009C384A">
        <w:rPr>
          <w:rFonts w:ascii="Times New Roman" w:hAnsi="Times New Roman" w:cs="Times New Roman"/>
          <w:sz w:val="24"/>
          <w:szCs w:val="24"/>
        </w:rPr>
        <w:t>-keit, -heit, -ung; имена прилагательные при помощи суффикса -isch; имена прилагательные и наречия при помощи отрицательного префикса un-; при помощи конверсии: име- на существительные от глагола (das Lesen); при помощи словосложения: соединения глагола и существительного (der Schreibtisch);</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сложносочинённые предложения с союзом denn;</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глаголы в  видовременных  формах  действительного  залога в изъявительном наклонении в Präteritum;</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глаголы с отделяемыми и неотделяемыми приставками;</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глаголы с возвратным местоимением sich;</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lang w:val="en-US"/>
        </w:rPr>
      </w:pPr>
      <w:r w:rsidRPr="00E25506">
        <w:rPr>
          <w:rFonts w:ascii="Times New Roman" w:hAnsi="Times New Roman" w:cs="Times New Roman"/>
          <w:sz w:val="24"/>
          <w:szCs w:val="24"/>
        </w:rPr>
        <w:t>глаголы</w:t>
      </w:r>
      <w:r w:rsidRPr="00E25506">
        <w:rPr>
          <w:rFonts w:ascii="Times New Roman" w:hAnsi="Times New Roman" w:cs="Times New Roman"/>
          <w:sz w:val="24"/>
          <w:szCs w:val="24"/>
          <w:lang w:val="en-US"/>
        </w:rPr>
        <w:t xml:space="preserve"> sitzen — setzen, liegen — legen, stehen — stellen, hängen;</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модальный глагол sollen (в Präsens);</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склонение имён существительных в единственном и множественном числе в родительном падеже;</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личные местоимения  в  винительном  и  дательном  падежах;</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вопросительное местоимение welch-;</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числительные для обозначения дат и больших чисел (100—1000);</w:t>
      </w:r>
    </w:p>
    <w:p w:rsidR="00556D3C" w:rsidRPr="00E25506" w:rsidRDefault="00556D3C" w:rsidP="005329F5">
      <w:pPr>
        <w:pStyle w:val="a3"/>
        <w:numPr>
          <w:ilvl w:val="0"/>
          <w:numId w:val="101"/>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предлоги, требующие дательного падежа при ответе на вопрос Wo? и винительного при ответе на вопрос Wohin?</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r>
        <w:rPr>
          <w:rFonts w:ascii="Times New Roman" w:hAnsi="Times New Roman" w:cs="Times New Roman"/>
          <w:sz w:val="24"/>
          <w:szCs w:val="24"/>
        </w:rPr>
        <w:t xml:space="preserve"> </w:t>
      </w:r>
      <w:r w:rsidRPr="009C384A">
        <w:rPr>
          <w:rFonts w:ascii="Times New Roman" w:hAnsi="Times New Roman" w:cs="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знать/ 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обладать базовыми  знаниями  о  социокультурном  портрете родной страны и страны/стран изучаемого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кратко представлять Россию и страну/страны изучаемого языка.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 xml:space="preserve">7 </w:t>
      </w:r>
      <w:r>
        <w:rPr>
          <w:rFonts w:ascii="Times New Roman" w:hAnsi="Times New Roman" w:cs="Times New Roman"/>
          <w:b/>
          <w:sz w:val="24"/>
          <w:szCs w:val="24"/>
        </w:rPr>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r>
        <w:rPr>
          <w:rFonts w:ascii="Times New Roman" w:hAnsi="Times New Roman" w:cs="Times New Roman"/>
          <w:sz w:val="24"/>
          <w:szCs w:val="24"/>
        </w:rPr>
        <w:t xml:space="preserve"> </w:t>
      </w:r>
      <w:r w:rsidRPr="009C384A">
        <w:rPr>
          <w:rFonts w:ascii="Times New Roman" w:hAnsi="Times New Roman" w:cs="Times New Roman"/>
          <w:sz w:val="24"/>
          <w:szCs w:val="24"/>
        </w:rPr>
        <w:t>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r>
        <w:rPr>
          <w:rFonts w:ascii="Times New Roman" w:hAnsi="Times New Roman" w:cs="Times New Roman"/>
          <w:sz w:val="24"/>
          <w:szCs w:val="24"/>
        </w:rPr>
        <w:t xml:space="preserve"> </w:t>
      </w:r>
      <w:r w:rsidRPr="009C384A">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r>
        <w:rPr>
          <w:rFonts w:ascii="Times New Roman" w:hAnsi="Times New Roman" w:cs="Times New Roman"/>
          <w:sz w:val="24"/>
          <w:szCs w:val="24"/>
        </w:rPr>
        <w:t xml:space="preserve"> </w:t>
      </w:r>
      <w:r w:rsidRPr="009C384A">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w:t>
      </w:r>
      <w:r>
        <w:rPr>
          <w:rFonts w:ascii="Times New Roman" w:hAnsi="Times New Roman" w:cs="Times New Roman"/>
          <w:sz w:val="24"/>
          <w:szCs w:val="24"/>
        </w:rPr>
        <w:t xml:space="preserve"> </w:t>
      </w:r>
      <w:r w:rsidRPr="009C384A">
        <w:rPr>
          <w:rFonts w:ascii="Times New Roman" w:hAnsi="Times New Roman" w:cs="Times New Roman"/>
          <w:sz w:val="24"/>
          <w:szCs w:val="24"/>
        </w:rPr>
        <w:t>представленной в тексте в эксплицитной/явной форме (объём текста/ текстов для чтения — до 350 слов); читать про себя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сплошные тексты (таблицы, диаграммы) и понимать представленную в них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r>
        <w:rPr>
          <w:rFonts w:ascii="Times New Roman" w:hAnsi="Times New Roman" w:cs="Times New Roman"/>
          <w:sz w:val="24"/>
          <w:szCs w:val="24"/>
        </w:rPr>
        <w:t xml:space="preserve"> </w:t>
      </w:r>
      <w:r w:rsidRPr="009C384A">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r>
        <w:rPr>
          <w:rFonts w:ascii="Times New Roman" w:hAnsi="Times New Roman" w:cs="Times New Roman"/>
          <w:sz w:val="24"/>
          <w:szCs w:val="24"/>
        </w:rPr>
        <w:t xml:space="preserve"> </w:t>
      </w:r>
      <w:r w:rsidRPr="009C384A">
        <w:rPr>
          <w:rFonts w:ascii="Times New Roman" w:hAnsi="Times New Roman" w:cs="Times New Roman"/>
          <w:sz w:val="24"/>
          <w:szCs w:val="24"/>
        </w:rPr>
        <w:t>90  слов);  создавать  небольшое  письменное  высказывание с опорой на образец, план, ключевые слова, таблицу (объём высказывания — до 90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 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w:t>
      </w:r>
      <w:r>
        <w:rPr>
          <w:rFonts w:ascii="Times New Roman" w:hAnsi="Times New Roman" w:cs="Times New Roman"/>
          <w:sz w:val="24"/>
          <w:szCs w:val="24"/>
        </w:rPr>
        <w:t xml:space="preserve"> </w:t>
      </w:r>
      <w:r w:rsidRPr="009C384A">
        <w:rPr>
          <w:rFonts w:ascii="Times New Roman" w:hAnsi="Times New Roman" w:cs="Times New Roman"/>
          <w:sz w:val="24"/>
          <w:szCs w:val="24"/>
        </w:rPr>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r>
        <w:rPr>
          <w:rFonts w:ascii="Times New Roman" w:hAnsi="Times New Roman" w:cs="Times New Roman"/>
          <w:sz w:val="24"/>
          <w:szCs w:val="24"/>
        </w:rPr>
        <w:t xml:space="preserve"> </w:t>
      </w:r>
      <w:r w:rsidRPr="009C384A">
        <w:rPr>
          <w:rFonts w:ascii="Times New Roman" w:hAnsi="Times New Roman" w:cs="Times New Roman"/>
          <w:sz w:val="24"/>
          <w:szCs w:val="24"/>
        </w:rPr>
        <w:t>правильно писать изученные слова;</w:t>
      </w:r>
      <w:r>
        <w:rPr>
          <w:rFonts w:ascii="Times New Roman" w:hAnsi="Times New Roman" w:cs="Times New Roman"/>
          <w:sz w:val="24"/>
          <w:szCs w:val="24"/>
        </w:rPr>
        <w:t xml:space="preserve"> </w:t>
      </w:r>
      <w:r w:rsidRPr="009C384A">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r>
        <w:rPr>
          <w:rFonts w:ascii="Times New Roman" w:hAnsi="Times New Roman" w:cs="Times New Roman"/>
          <w:sz w:val="24"/>
          <w:szCs w:val="24"/>
        </w:rPr>
        <w:t xml:space="preserve"> </w:t>
      </w:r>
      <w:r w:rsidRPr="009C384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изученные синонимы, антонимы;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немецкого языка;</w:t>
      </w:r>
      <w:r>
        <w:rPr>
          <w:rFonts w:ascii="Times New Roman" w:hAnsi="Times New Roman" w:cs="Times New Roman"/>
          <w:sz w:val="24"/>
          <w:szCs w:val="24"/>
        </w:rPr>
        <w:t xml:space="preserve"> </w:t>
      </w: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E25506" w:rsidRDefault="00556D3C" w:rsidP="005329F5">
      <w:pPr>
        <w:pStyle w:val="a3"/>
        <w:numPr>
          <w:ilvl w:val="0"/>
          <w:numId w:val="102"/>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сложносочинённые  предложения  с  наречием  darum;</w:t>
      </w:r>
    </w:p>
    <w:p w:rsidR="00556D3C" w:rsidRPr="00E25506" w:rsidRDefault="00556D3C" w:rsidP="005329F5">
      <w:pPr>
        <w:pStyle w:val="a3"/>
        <w:numPr>
          <w:ilvl w:val="0"/>
          <w:numId w:val="102"/>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сложноподчинённые предложения: дополнительные (с со юзом dass), причины (с союзом weil), условия (с союзом wenn);</w:t>
      </w:r>
    </w:p>
    <w:p w:rsidR="00556D3C" w:rsidRPr="00E25506" w:rsidRDefault="00556D3C" w:rsidP="005329F5">
      <w:pPr>
        <w:pStyle w:val="a3"/>
        <w:numPr>
          <w:ilvl w:val="0"/>
          <w:numId w:val="102"/>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предложения с глаголами, требующими  употребления  после них частицы zu и инфинитива;</w:t>
      </w:r>
    </w:p>
    <w:p w:rsidR="00556D3C" w:rsidRPr="00E25506" w:rsidRDefault="00556D3C" w:rsidP="005329F5">
      <w:pPr>
        <w:pStyle w:val="a3"/>
        <w:numPr>
          <w:ilvl w:val="0"/>
          <w:numId w:val="102"/>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556D3C" w:rsidRPr="00E25506" w:rsidRDefault="00556D3C" w:rsidP="005329F5">
      <w:pPr>
        <w:pStyle w:val="a3"/>
        <w:numPr>
          <w:ilvl w:val="0"/>
          <w:numId w:val="102"/>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модальные  глаголы  в  Präteritum;</w:t>
      </w:r>
    </w:p>
    <w:p w:rsidR="00556D3C" w:rsidRPr="00E25506" w:rsidRDefault="00556D3C" w:rsidP="005329F5">
      <w:pPr>
        <w:pStyle w:val="a3"/>
        <w:numPr>
          <w:ilvl w:val="0"/>
          <w:numId w:val="102"/>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отрицания kein, nicht, doch;</w:t>
      </w:r>
    </w:p>
    <w:p w:rsidR="00556D3C" w:rsidRPr="00E25506" w:rsidRDefault="00556D3C" w:rsidP="005329F5">
      <w:pPr>
        <w:pStyle w:val="a3"/>
        <w:numPr>
          <w:ilvl w:val="0"/>
          <w:numId w:val="102"/>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числительные для обозначения дат и больших чисел (до 1 000 000).</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r>
        <w:rPr>
          <w:rFonts w:ascii="Times New Roman" w:hAnsi="Times New Roman" w:cs="Times New Roman"/>
          <w:sz w:val="24"/>
          <w:szCs w:val="24"/>
        </w:rPr>
        <w:t xml:space="preserve"> </w:t>
      </w:r>
      <w:r w:rsidRPr="009C384A">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r>
        <w:rPr>
          <w:rFonts w:ascii="Times New Roman" w:hAnsi="Times New Roman" w:cs="Times New Roman"/>
          <w:sz w:val="24"/>
          <w:szCs w:val="24"/>
        </w:rPr>
        <w:t xml:space="preserve"> </w:t>
      </w:r>
      <w:r w:rsidRPr="009C384A">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r>
        <w:rPr>
          <w:rFonts w:ascii="Times New Roman" w:hAnsi="Times New Roman" w:cs="Times New Roman"/>
          <w:sz w:val="24"/>
          <w:szCs w:val="24"/>
        </w:rPr>
        <w:t xml:space="preserve"> </w:t>
      </w:r>
      <w:r w:rsidRPr="009C384A">
        <w:rPr>
          <w:rFonts w:ascii="Times New Roman" w:hAnsi="Times New Roman" w:cs="Times New Roman"/>
          <w:sz w:val="24"/>
          <w:szCs w:val="24"/>
        </w:rPr>
        <w:t>кратко представлять Россию и страну/страны изучаемого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при чтении и аудировании языковую догадку, в том числе контекстуальную; при непосредственном</w:t>
      </w:r>
      <w:r>
        <w:rPr>
          <w:rFonts w:ascii="Times New Roman" w:hAnsi="Times New Roman" w:cs="Times New Roman"/>
          <w:sz w:val="24"/>
          <w:szCs w:val="24"/>
        </w:rPr>
        <w:t xml:space="preserve"> </w:t>
      </w:r>
      <w:r w:rsidRPr="009C384A">
        <w:rPr>
          <w:rFonts w:ascii="Times New Roman" w:hAnsi="Times New Roman" w:cs="Times New Roman"/>
          <w:sz w:val="24"/>
          <w:szCs w:val="24"/>
        </w:rPr>
        <w:t>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8</w:t>
      </w:r>
      <w:r w:rsidRPr="00E25506">
        <w:rPr>
          <w:rFonts w:ascii="Times New Roman" w:hAnsi="Times New Roman" w:cs="Times New Roman"/>
          <w:b/>
          <w:sz w:val="24"/>
          <w:szCs w:val="24"/>
        </w:rPr>
        <w:tab/>
      </w:r>
      <w:r>
        <w:rPr>
          <w:rFonts w:ascii="Times New Roman" w:hAnsi="Times New Roman" w:cs="Times New Roman"/>
          <w:b/>
          <w:sz w:val="24"/>
          <w:szCs w:val="24"/>
        </w:rPr>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r>
        <w:rPr>
          <w:rFonts w:ascii="Times New Roman" w:hAnsi="Times New Roman" w:cs="Times New Roman"/>
          <w:sz w:val="24"/>
          <w:szCs w:val="24"/>
        </w:rPr>
        <w:t xml:space="preserve"> </w:t>
      </w:r>
      <w:r w:rsidRPr="009C384A">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 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w:t>
      </w:r>
      <w:r>
        <w:rPr>
          <w:rFonts w:ascii="Times New Roman" w:hAnsi="Times New Roman" w:cs="Times New Roman"/>
          <w:sz w:val="24"/>
          <w:szCs w:val="24"/>
        </w:rPr>
        <w:t xml:space="preserve"> </w:t>
      </w:r>
      <w:r w:rsidRPr="009C384A">
        <w:rPr>
          <w:rFonts w:ascii="Times New Roman" w:hAnsi="Times New Roman" w:cs="Times New Roman"/>
          <w:sz w:val="24"/>
          <w:szCs w:val="24"/>
        </w:rPr>
        <w:t>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r>
        <w:rPr>
          <w:rFonts w:ascii="Times New Roman" w:hAnsi="Times New Roman" w:cs="Times New Roman"/>
          <w:sz w:val="24"/>
          <w:szCs w:val="24"/>
        </w:rPr>
        <w:t xml:space="preserve"> </w:t>
      </w:r>
      <w:r w:rsidRPr="009C384A">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r>
        <w:rPr>
          <w:rFonts w:ascii="Times New Roman" w:hAnsi="Times New Roman" w:cs="Times New Roman"/>
          <w:sz w:val="24"/>
          <w:szCs w:val="24"/>
        </w:rPr>
        <w:t xml:space="preserve"> </w:t>
      </w:r>
      <w:r w:rsidRPr="009C384A">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сплошные тексты (таблицы, диаграммы) и понимать представленную в них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r>
        <w:rPr>
          <w:rFonts w:ascii="Times New Roman" w:hAnsi="Times New Roman" w:cs="Times New Roman"/>
          <w:sz w:val="24"/>
          <w:szCs w:val="24"/>
        </w:rPr>
        <w:t xml:space="preserve"> </w:t>
      </w:r>
      <w:r w:rsidRPr="009C384A">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w:t>
      </w:r>
      <w:r>
        <w:rPr>
          <w:rFonts w:ascii="Times New Roman" w:hAnsi="Times New Roman" w:cs="Times New Roman"/>
          <w:sz w:val="24"/>
          <w:szCs w:val="24"/>
        </w:rPr>
        <w:t xml:space="preserve"> </w:t>
      </w:r>
      <w:r w:rsidRPr="009C384A">
        <w:rPr>
          <w:rFonts w:ascii="Times New Roman" w:hAnsi="Times New Roman" w:cs="Times New Roman"/>
          <w:sz w:val="24"/>
          <w:szCs w:val="24"/>
        </w:rPr>
        <w:t>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r>
        <w:rPr>
          <w:rFonts w:ascii="Times New Roman" w:hAnsi="Times New Roman" w:cs="Times New Roman"/>
          <w:sz w:val="24"/>
          <w:szCs w:val="24"/>
        </w:rPr>
        <w:t xml:space="preserve"> </w:t>
      </w:r>
      <w:r w:rsidRPr="009C384A">
        <w:rPr>
          <w:rFonts w:ascii="Times New Roman" w:hAnsi="Times New Roman" w:cs="Times New Roman"/>
          <w:sz w:val="24"/>
          <w:szCs w:val="24"/>
        </w:rPr>
        <w:t>правильно писать изученные слова;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r>
        <w:rPr>
          <w:rFonts w:ascii="Times New Roman" w:hAnsi="Times New Roman" w:cs="Times New Roman"/>
          <w:sz w:val="24"/>
          <w:szCs w:val="24"/>
        </w:rPr>
        <w:t xml:space="preserve"> р</w:t>
      </w:r>
      <w:r w:rsidRPr="009C384A">
        <w:rPr>
          <w:rFonts w:ascii="Times New Roman" w:hAnsi="Times New Roman" w:cs="Times New Roman"/>
          <w:sz w:val="24"/>
          <w:szCs w:val="24"/>
        </w:rPr>
        <w:t>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w:t>
      </w:r>
      <w:r>
        <w:rPr>
          <w:rFonts w:ascii="Times New Roman" w:hAnsi="Times New Roman" w:cs="Times New Roman"/>
          <w:sz w:val="24"/>
          <w:szCs w:val="24"/>
        </w:rPr>
        <w:t xml:space="preserve"> </w:t>
      </w:r>
      <w:r w:rsidRPr="009C384A">
        <w:rPr>
          <w:rFonts w:ascii="Times New Roman" w:hAnsi="Times New Roman" w:cs="Times New Roman"/>
          <w:sz w:val="24"/>
          <w:szCs w:val="24"/>
        </w:rPr>
        <w:t>-ik; имена прилагательные при помощи суффикса -los; имена прилагательные путём соединения двух прилагательных (dunkelblau);</w:t>
      </w:r>
      <w:r>
        <w:rPr>
          <w:rFonts w:ascii="Times New Roman" w:hAnsi="Times New Roman" w:cs="Times New Roman"/>
          <w:sz w:val="24"/>
          <w:szCs w:val="24"/>
        </w:rPr>
        <w:t xml:space="preserve"> </w:t>
      </w:r>
      <w:r w:rsidRPr="009C384A">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E25506" w:rsidRDefault="00556D3C" w:rsidP="005329F5">
      <w:pPr>
        <w:pStyle w:val="a3"/>
        <w:numPr>
          <w:ilvl w:val="0"/>
          <w:numId w:val="103"/>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сложноподчинённые    предложения    времени    с    союзами wenn, als;</w:t>
      </w:r>
    </w:p>
    <w:p w:rsidR="00556D3C" w:rsidRPr="00E25506" w:rsidRDefault="00556D3C" w:rsidP="005329F5">
      <w:pPr>
        <w:pStyle w:val="a3"/>
        <w:numPr>
          <w:ilvl w:val="0"/>
          <w:numId w:val="103"/>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глаголы в видовременных формах страдательного залога (Präsens, Prästeritum);</w:t>
      </w:r>
    </w:p>
    <w:p w:rsidR="00556D3C" w:rsidRPr="00E25506" w:rsidRDefault="00556D3C" w:rsidP="005329F5">
      <w:pPr>
        <w:pStyle w:val="a3"/>
        <w:numPr>
          <w:ilvl w:val="0"/>
          <w:numId w:val="103"/>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наиболее распространённые глаголы с управлением и местоимённые наречия;</w:t>
      </w:r>
    </w:p>
    <w:p w:rsidR="00556D3C" w:rsidRPr="00E25506" w:rsidRDefault="00556D3C" w:rsidP="005329F5">
      <w:pPr>
        <w:pStyle w:val="a3"/>
        <w:numPr>
          <w:ilvl w:val="0"/>
          <w:numId w:val="103"/>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склонение  прилагательных;</w:t>
      </w:r>
    </w:p>
    <w:p w:rsidR="00556D3C" w:rsidRPr="00E25506" w:rsidRDefault="00556D3C" w:rsidP="005329F5">
      <w:pPr>
        <w:pStyle w:val="a3"/>
        <w:numPr>
          <w:ilvl w:val="0"/>
          <w:numId w:val="103"/>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предлоги, используемые с дательным падежом;</w:t>
      </w:r>
    </w:p>
    <w:p w:rsidR="00556D3C" w:rsidRPr="00E25506" w:rsidRDefault="00556D3C" w:rsidP="005329F5">
      <w:pPr>
        <w:pStyle w:val="a3"/>
        <w:numPr>
          <w:ilvl w:val="0"/>
          <w:numId w:val="103"/>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предлоги, используемые с винительным падежом.</w:t>
      </w:r>
    </w:p>
    <w:p w:rsidR="00556D3C" w:rsidRDefault="00556D3C" w:rsidP="005329F5">
      <w:pPr>
        <w:spacing w:after="0" w:line="240" w:lineRule="auto"/>
        <w:ind w:left="993" w:right="400" w:firstLine="360"/>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w:t>
      </w:r>
      <w:r>
        <w:rPr>
          <w:rFonts w:ascii="Times New Roman" w:hAnsi="Times New Roman" w:cs="Times New Roman"/>
          <w:sz w:val="24"/>
          <w:szCs w:val="24"/>
        </w:rPr>
        <w:t xml:space="preserve"> </w:t>
      </w:r>
      <w:r w:rsidRPr="009C384A">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r>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оказывать помощь з</w:t>
      </w:r>
      <w:r>
        <w:rPr>
          <w:rFonts w:ascii="Times New Roman" w:hAnsi="Times New Roman" w:cs="Times New Roman"/>
          <w:sz w:val="24"/>
          <w:szCs w:val="24"/>
        </w:rPr>
        <w:t>арубежным гостям в ситуациях по</w:t>
      </w:r>
      <w:r w:rsidRPr="009C384A">
        <w:rPr>
          <w:rFonts w:ascii="Times New Roman" w:hAnsi="Times New Roman" w:cs="Times New Roman"/>
          <w:sz w:val="24"/>
          <w:szCs w:val="24"/>
        </w:rPr>
        <w:t>вседневного общения (объяснить местонахождение объекта, сообщить возможный маршрут и т. 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9</w:t>
      </w:r>
      <w:r w:rsidRPr="00E25506">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Коммуникативные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Говорение</w:t>
      </w:r>
      <w:r>
        <w:rPr>
          <w:rFonts w:ascii="Times New Roman" w:hAnsi="Times New Roman" w:cs="Times New Roman"/>
          <w:sz w:val="24"/>
          <w:szCs w:val="24"/>
        </w:rPr>
        <w:t xml:space="preserve"> </w:t>
      </w:r>
      <w:r w:rsidRPr="009C384A">
        <w:rPr>
          <w:rFonts w:ascii="Times New Roman" w:hAnsi="Times New Roman" w:cs="Times New Roman"/>
          <w:sz w:val="24"/>
          <w:szCs w:val="24"/>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 слушанного текста со зрительными и/или вербальными опорами (объём — 10—12 фраз); излагать результаты выполненной проектной работы; (объём — 10—12 фраз);</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Аудирование</w:t>
      </w:r>
      <w:r>
        <w:rPr>
          <w:rFonts w:ascii="Times New Roman" w:hAnsi="Times New Roman" w:cs="Times New Roman"/>
          <w:sz w:val="24"/>
          <w:szCs w:val="24"/>
        </w:rPr>
        <w:t xml:space="preserve"> </w:t>
      </w:r>
      <w:r w:rsidRPr="009C384A">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Смысловое чтение</w:t>
      </w:r>
      <w:r>
        <w:rPr>
          <w:rFonts w:ascii="Times New Roman" w:hAnsi="Times New Roman" w:cs="Times New Roman"/>
          <w:sz w:val="24"/>
          <w:szCs w:val="24"/>
        </w:rPr>
        <w:t xml:space="preserve"> </w:t>
      </w:r>
      <w:r w:rsidRPr="009C384A">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w:t>
      </w:r>
      <w:r>
        <w:rPr>
          <w:rFonts w:ascii="Times New Roman" w:hAnsi="Times New Roman" w:cs="Times New Roman"/>
          <w:sz w:val="24"/>
          <w:szCs w:val="24"/>
        </w:rPr>
        <w:t xml:space="preserve"> </w:t>
      </w:r>
      <w:r w:rsidRPr="009C384A">
        <w:rPr>
          <w:rFonts w:ascii="Times New Roman" w:hAnsi="Times New Roman" w:cs="Times New Roman"/>
          <w:sz w:val="24"/>
          <w:szCs w:val="24"/>
        </w:rPr>
        <w:t>сплошные  тексты (таблицы, диаграммы) и понимать представленную в них информацию;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Письменная речь</w:t>
      </w:r>
      <w:r>
        <w:rPr>
          <w:rFonts w:ascii="Times New Roman" w:hAnsi="Times New Roman" w:cs="Times New Roman"/>
          <w:sz w:val="24"/>
          <w:szCs w:val="24"/>
        </w:rPr>
        <w:t xml:space="preserve"> </w:t>
      </w:r>
      <w:r w:rsidRPr="009C384A">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 120 слов);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Языковые знания и умения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Фонетическая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Графика, орфография и пунктуация</w:t>
      </w:r>
      <w:r>
        <w:rPr>
          <w:rFonts w:ascii="Times New Roman" w:hAnsi="Times New Roman" w:cs="Times New Roman"/>
          <w:sz w:val="24"/>
          <w:szCs w:val="24"/>
        </w:rPr>
        <w:t xml:space="preserve"> </w:t>
      </w:r>
      <w:r w:rsidRPr="009C384A">
        <w:rPr>
          <w:rFonts w:ascii="Times New Roman" w:hAnsi="Times New Roman" w:cs="Times New Roman"/>
          <w:sz w:val="24"/>
          <w:szCs w:val="24"/>
        </w:rPr>
        <w:t>правильно писать изученные слова;</w:t>
      </w:r>
      <w:r>
        <w:rPr>
          <w:rFonts w:ascii="Times New Roman" w:hAnsi="Times New Roman" w:cs="Times New Roman"/>
          <w:sz w:val="24"/>
          <w:szCs w:val="24"/>
        </w:rPr>
        <w:t xml:space="preserve"> </w:t>
      </w:r>
      <w:r w:rsidRPr="009C384A">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Лексическая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w:t>
      </w:r>
      <w:r>
        <w:rPr>
          <w:rFonts w:ascii="Times New Roman" w:hAnsi="Times New Roman" w:cs="Times New Roman"/>
          <w:sz w:val="24"/>
          <w:szCs w:val="24"/>
        </w:rPr>
        <w:t xml:space="preserve"> </w:t>
      </w:r>
      <w:r w:rsidRPr="009C384A">
        <w:rPr>
          <w:rFonts w:ascii="Times New Roman" w:hAnsi="Times New Roman" w:cs="Times New Roman"/>
          <w:sz w:val="24"/>
          <w:szCs w:val="24"/>
        </w:rPr>
        <w:t>-ie,   -um;   имена   прилагательные   при   помощи   суффиксов</w:t>
      </w:r>
      <w:r>
        <w:rPr>
          <w:rFonts w:ascii="Times New Roman" w:hAnsi="Times New Roman" w:cs="Times New Roman"/>
          <w:sz w:val="24"/>
          <w:szCs w:val="24"/>
        </w:rPr>
        <w:t xml:space="preserve"> </w:t>
      </w:r>
      <w:r w:rsidRPr="009C384A">
        <w:rPr>
          <w:rFonts w:ascii="Times New Roman" w:hAnsi="Times New Roman" w:cs="Times New Roman"/>
          <w:sz w:val="24"/>
          <w:szCs w:val="24"/>
        </w:rPr>
        <w:t>-sam, -bar;</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Грамматическая сторона речи</w:t>
      </w:r>
      <w:r>
        <w:rPr>
          <w:rFonts w:ascii="Times New Roman" w:hAnsi="Times New Roman" w:cs="Times New Roman"/>
          <w:sz w:val="24"/>
          <w:szCs w:val="24"/>
        </w:rPr>
        <w:t xml:space="preserve"> </w:t>
      </w:r>
      <w:r w:rsidRPr="009C384A">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немецкого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556D3C" w:rsidRPr="00E25506" w:rsidRDefault="00556D3C" w:rsidP="005329F5">
      <w:pPr>
        <w:pStyle w:val="a3"/>
        <w:numPr>
          <w:ilvl w:val="0"/>
          <w:numId w:val="104"/>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сложносочинённые предложения с наречием deshalb;</w:t>
      </w:r>
    </w:p>
    <w:p w:rsidR="00556D3C" w:rsidRPr="00E25506" w:rsidRDefault="00556D3C" w:rsidP="005329F5">
      <w:pPr>
        <w:pStyle w:val="a3"/>
        <w:numPr>
          <w:ilvl w:val="0"/>
          <w:numId w:val="104"/>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сложноподчинённые    предложения:    времени    с    союзом</w:t>
      </w:r>
      <w:r>
        <w:rPr>
          <w:rFonts w:ascii="Times New Roman" w:hAnsi="Times New Roman" w:cs="Times New Roman"/>
          <w:sz w:val="24"/>
          <w:szCs w:val="24"/>
        </w:rPr>
        <w:t xml:space="preserve"> </w:t>
      </w:r>
      <w:r w:rsidRPr="00E25506">
        <w:rPr>
          <w:rFonts w:ascii="Times New Roman" w:hAnsi="Times New Roman" w:cs="Times New Roman"/>
          <w:sz w:val="24"/>
          <w:szCs w:val="24"/>
        </w:rPr>
        <w:t>nachdem, цели с союзом damit;</w:t>
      </w:r>
    </w:p>
    <w:p w:rsidR="00556D3C" w:rsidRPr="00E25506" w:rsidRDefault="00556D3C" w:rsidP="005329F5">
      <w:pPr>
        <w:pStyle w:val="a3"/>
        <w:numPr>
          <w:ilvl w:val="0"/>
          <w:numId w:val="104"/>
        </w:numPr>
        <w:spacing w:after="0" w:line="240" w:lineRule="auto"/>
        <w:ind w:left="993" w:right="400"/>
        <w:jc w:val="both"/>
        <w:rPr>
          <w:rFonts w:ascii="Times New Roman" w:hAnsi="Times New Roman" w:cs="Times New Roman"/>
          <w:sz w:val="24"/>
          <w:szCs w:val="24"/>
        </w:rPr>
      </w:pPr>
      <w:r w:rsidRPr="00E25506">
        <w:rPr>
          <w:rFonts w:ascii="Times New Roman" w:hAnsi="Times New Roman" w:cs="Times New Roman"/>
          <w:sz w:val="24"/>
          <w:szCs w:val="24"/>
        </w:rPr>
        <w:t>формы сослагательного наклонения от глаголов  haben, sein, werden, können, mögen, сочетание würde + Infinitiv;</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Социокультурные знания и умения</w:t>
      </w:r>
      <w:r>
        <w:rPr>
          <w:rFonts w:ascii="Times New Roman" w:hAnsi="Times New Roman" w:cs="Times New Roman"/>
          <w:sz w:val="24"/>
          <w:szCs w:val="24"/>
        </w:rPr>
        <w:t xml:space="preserve"> </w:t>
      </w:r>
      <w:r w:rsidRPr="009C384A">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иметь элементарные представления о различных вариантах немецкого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Компенсаторные умения</w:t>
      </w:r>
      <w:r>
        <w:rPr>
          <w:rFonts w:ascii="Times New Roman" w:hAnsi="Times New Roman" w:cs="Times New Roman"/>
          <w:sz w:val="24"/>
          <w:szCs w:val="24"/>
        </w:rPr>
        <w:t xml:space="preserve"> </w:t>
      </w:r>
      <w:r w:rsidRPr="009C384A">
        <w:rPr>
          <w:rFonts w:ascii="Times New Roman" w:hAnsi="Times New Roman" w:cs="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 обходимой для понимания основного содержания прочитанного/прослушанного текста или для нахождения в тексте запрашиваемой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Участвовать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ИСТОРИЯ РОССИИ. ВСЕОБЩАЯ ИСТОРИЯ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ПОЯСНИТЕЛЬНАЯ ЗАПИСКА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ОБЩАЯ ХАРАКТЕРИСТИКА УЧЕБНОГО ПРЕДМЕТА «ИСТОРИЯ»</w:t>
      </w:r>
    </w:p>
    <w:p w:rsidR="00556D3C"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ЦЕЛИ ИЗУЧЕНИЯ УЧЕБНОГО ПРЕДМЕТА «ИСТОРИЯ»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rPr>
          <w:rFonts w:ascii="Times New Roman" w:hAnsi="Times New Roman" w:cs="Times New Roman"/>
          <w:sz w:val="24"/>
          <w:szCs w:val="24"/>
        </w:rPr>
        <w:t xml:space="preserve"> </w:t>
      </w:r>
      <w:r w:rsidRPr="009C384A">
        <w:rPr>
          <w:rFonts w:ascii="Times New Roman" w:hAnsi="Times New Roman" w:cs="Times New Roman"/>
          <w:sz w:val="24"/>
          <w:szCs w:val="24"/>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основной школе ключевыми задачами являются: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МЕСТО УЧЕБНОГО ПРЕДМЕТА «ИСТОРИЯ» В УЧЕБНОМ ПЛАНЕ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СОДЕРЖАНИЕ УЧЕБНОГО ПРЕДМЕТА «ИСТОРИЯ»</w:t>
      </w:r>
    </w:p>
    <w:p w:rsidR="00556D3C" w:rsidRPr="009C384A" w:rsidRDefault="00556D3C" w:rsidP="005329F5">
      <w:pPr>
        <w:spacing w:after="0" w:line="240" w:lineRule="auto"/>
        <w:ind w:left="993" w:right="400"/>
        <w:rPr>
          <w:rFonts w:ascii="Times New Roman" w:hAnsi="Times New Roman" w:cs="Times New Roman"/>
          <w:sz w:val="24"/>
          <w:szCs w:val="24"/>
        </w:rPr>
      </w:pPr>
      <w:r w:rsidRPr="009C384A">
        <w:rPr>
          <w:rFonts w:ascii="Times New Roman" w:hAnsi="Times New Roman" w:cs="Times New Roman"/>
          <w:sz w:val="24"/>
          <w:szCs w:val="24"/>
        </w:rPr>
        <w:t>Структура и последовательность изучения курсов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tbl>
      <w:tblPr>
        <w:tblStyle w:val="a9"/>
        <w:tblW w:w="0" w:type="auto"/>
        <w:tblLook w:val="04A0"/>
      </w:tblPr>
      <w:tblGrid>
        <w:gridCol w:w="2209"/>
        <w:gridCol w:w="5945"/>
        <w:gridCol w:w="2810"/>
      </w:tblGrid>
      <w:tr w:rsidR="00556D3C" w:rsidTr="00556D3C">
        <w:tc>
          <w:tcPr>
            <w:tcW w:w="934" w:type="dxa"/>
          </w:tcPr>
          <w:p w:rsidR="00556D3C"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Класс</w:t>
            </w:r>
          </w:p>
        </w:tc>
        <w:tc>
          <w:tcPr>
            <w:tcW w:w="6593" w:type="dxa"/>
          </w:tcPr>
          <w:p w:rsidR="00556D3C"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Разделы курсов</w:t>
            </w:r>
          </w:p>
        </w:tc>
        <w:tc>
          <w:tcPr>
            <w:tcW w:w="1834" w:type="dxa"/>
          </w:tcPr>
          <w:p w:rsidR="00556D3C"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Количество учебных часов</w:t>
            </w:r>
          </w:p>
        </w:tc>
      </w:tr>
      <w:tr w:rsidR="00556D3C" w:rsidTr="00556D3C">
        <w:tc>
          <w:tcPr>
            <w:tcW w:w="934" w:type="dxa"/>
          </w:tcPr>
          <w:p w:rsidR="00556D3C" w:rsidRPr="009C384A"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5</w:t>
            </w:r>
          </w:p>
        </w:tc>
        <w:tc>
          <w:tcPr>
            <w:tcW w:w="6593" w:type="dxa"/>
          </w:tcPr>
          <w:p w:rsidR="00556D3C" w:rsidRPr="009C384A" w:rsidRDefault="00556D3C" w:rsidP="005329F5">
            <w:pPr>
              <w:ind w:left="993" w:right="400"/>
              <w:jc w:val="both"/>
              <w:rPr>
                <w:rFonts w:ascii="Times New Roman" w:hAnsi="Times New Roman" w:cs="Times New Roman"/>
                <w:sz w:val="24"/>
                <w:szCs w:val="24"/>
              </w:rPr>
            </w:pPr>
            <w:r w:rsidRPr="009C384A">
              <w:rPr>
                <w:rFonts w:ascii="Times New Roman" w:hAnsi="Times New Roman" w:cs="Times New Roman"/>
                <w:sz w:val="24"/>
                <w:szCs w:val="24"/>
              </w:rPr>
              <w:t>Всеобщая история. История Древнего мира</w:t>
            </w:r>
          </w:p>
        </w:tc>
        <w:tc>
          <w:tcPr>
            <w:tcW w:w="1834" w:type="dxa"/>
          </w:tcPr>
          <w:p w:rsidR="00556D3C" w:rsidRPr="009C384A"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68</w:t>
            </w:r>
          </w:p>
        </w:tc>
      </w:tr>
      <w:tr w:rsidR="00556D3C" w:rsidTr="00556D3C">
        <w:tc>
          <w:tcPr>
            <w:tcW w:w="934" w:type="dxa"/>
          </w:tcPr>
          <w:p w:rsidR="00556D3C" w:rsidRPr="009C384A"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6</w:t>
            </w:r>
          </w:p>
        </w:tc>
        <w:tc>
          <w:tcPr>
            <w:tcW w:w="6593" w:type="dxa"/>
          </w:tcPr>
          <w:p w:rsidR="00556D3C" w:rsidRPr="009C384A" w:rsidRDefault="00556D3C" w:rsidP="005329F5">
            <w:pPr>
              <w:ind w:left="993" w:right="400"/>
              <w:jc w:val="both"/>
              <w:rPr>
                <w:rFonts w:ascii="Times New Roman" w:hAnsi="Times New Roman" w:cs="Times New Roman"/>
                <w:sz w:val="24"/>
                <w:szCs w:val="24"/>
              </w:rPr>
            </w:pPr>
            <w:r w:rsidRPr="009C384A">
              <w:rPr>
                <w:rFonts w:ascii="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1834" w:type="dxa"/>
          </w:tcPr>
          <w:p w:rsidR="00556D3C" w:rsidRPr="009C384A"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23</w:t>
            </w:r>
          </w:p>
        </w:tc>
      </w:tr>
      <w:tr w:rsidR="00556D3C" w:rsidTr="00556D3C">
        <w:trPr>
          <w:trHeight w:val="273"/>
        </w:trPr>
        <w:tc>
          <w:tcPr>
            <w:tcW w:w="934" w:type="dxa"/>
          </w:tcPr>
          <w:p w:rsidR="00556D3C" w:rsidRPr="009C384A"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7</w:t>
            </w:r>
          </w:p>
        </w:tc>
        <w:tc>
          <w:tcPr>
            <w:tcW w:w="6593" w:type="dxa"/>
          </w:tcPr>
          <w:p w:rsidR="00556D3C" w:rsidRPr="009C384A" w:rsidRDefault="00556D3C" w:rsidP="005329F5">
            <w:pPr>
              <w:ind w:left="993" w:right="400"/>
              <w:jc w:val="both"/>
              <w:rPr>
                <w:rFonts w:ascii="Times New Roman" w:hAnsi="Times New Roman" w:cs="Times New Roman"/>
                <w:sz w:val="24"/>
                <w:szCs w:val="24"/>
              </w:rPr>
            </w:pPr>
            <w:r w:rsidRPr="009C384A">
              <w:rPr>
                <w:rFonts w:ascii="Times New Roman" w:hAnsi="Times New Roman" w:cs="Times New Roman"/>
                <w:sz w:val="24"/>
                <w:szCs w:val="24"/>
              </w:rPr>
              <w:t>Всеобщая история. Новая история. XVI—XVII вв.</w:t>
            </w:r>
          </w:p>
        </w:tc>
        <w:tc>
          <w:tcPr>
            <w:tcW w:w="1834" w:type="dxa"/>
          </w:tcPr>
          <w:p w:rsidR="00556D3C" w:rsidRPr="009C384A"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45</w:t>
            </w:r>
          </w:p>
        </w:tc>
      </w:tr>
      <w:tr w:rsidR="00556D3C" w:rsidTr="00556D3C">
        <w:tc>
          <w:tcPr>
            <w:tcW w:w="934" w:type="dxa"/>
          </w:tcPr>
          <w:p w:rsidR="00556D3C" w:rsidRPr="009C384A" w:rsidRDefault="00556D3C" w:rsidP="005329F5">
            <w:pPr>
              <w:ind w:left="993" w:right="400"/>
              <w:jc w:val="center"/>
              <w:rPr>
                <w:rFonts w:ascii="Times New Roman" w:hAnsi="Times New Roman" w:cs="Times New Roman"/>
                <w:sz w:val="24"/>
                <w:szCs w:val="24"/>
              </w:rPr>
            </w:pPr>
            <w:r>
              <w:rPr>
                <w:rFonts w:ascii="Times New Roman" w:hAnsi="Times New Roman" w:cs="Times New Roman"/>
                <w:sz w:val="24"/>
                <w:szCs w:val="24"/>
              </w:rPr>
              <w:t>7</w:t>
            </w:r>
          </w:p>
        </w:tc>
        <w:tc>
          <w:tcPr>
            <w:tcW w:w="6593" w:type="dxa"/>
          </w:tcPr>
          <w:p w:rsidR="00556D3C" w:rsidRPr="009C384A" w:rsidRDefault="00556D3C" w:rsidP="005329F5">
            <w:pPr>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История России. Россия в XVI—XVII вв.: от великого княжества к царству</w:t>
            </w:r>
          </w:p>
        </w:tc>
        <w:tc>
          <w:tcPr>
            <w:tcW w:w="1834" w:type="dxa"/>
          </w:tcPr>
          <w:p w:rsidR="00556D3C"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23</w:t>
            </w:r>
          </w:p>
          <w:p w:rsidR="00556D3C" w:rsidRPr="009C384A" w:rsidRDefault="00556D3C" w:rsidP="005329F5">
            <w:pPr>
              <w:ind w:left="993" w:right="400"/>
              <w:jc w:val="center"/>
              <w:rPr>
                <w:rFonts w:ascii="Times New Roman" w:hAnsi="Times New Roman" w:cs="Times New Roman"/>
                <w:sz w:val="24"/>
                <w:szCs w:val="24"/>
              </w:rPr>
            </w:pPr>
            <w:r>
              <w:rPr>
                <w:rFonts w:ascii="Times New Roman" w:hAnsi="Times New Roman" w:cs="Times New Roman"/>
                <w:sz w:val="24"/>
                <w:szCs w:val="24"/>
              </w:rPr>
              <w:t>45</w:t>
            </w:r>
          </w:p>
        </w:tc>
      </w:tr>
      <w:tr w:rsidR="00556D3C" w:rsidTr="00556D3C">
        <w:tc>
          <w:tcPr>
            <w:tcW w:w="934" w:type="dxa"/>
          </w:tcPr>
          <w:p w:rsidR="00556D3C"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8</w:t>
            </w:r>
          </w:p>
        </w:tc>
        <w:tc>
          <w:tcPr>
            <w:tcW w:w="6593" w:type="dxa"/>
          </w:tcPr>
          <w:p w:rsidR="00556D3C" w:rsidRPr="009C384A" w:rsidRDefault="00556D3C" w:rsidP="005329F5">
            <w:pPr>
              <w:ind w:left="993" w:right="400"/>
              <w:jc w:val="both"/>
              <w:rPr>
                <w:rFonts w:ascii="Times New Roman" w:hAnsi="Times New Roman" w:cs="Times New Roman"/>
                <w:sz w:val="24"/>
                <w:szCs w:val="24"/>
              </w:rPr>
            </w:pPr>
            <w:r w:rsidRPr="009C384A">
              <w:rPr>
                <w:rFonts w:ascii="Times New Roman" w:hAnsi="Times New Roman" w:cs="Times New Roman"/>
                <w:sz w:val="24"/>
                <w:szCs w:val="24"/>
              </w:rPr>
              <w:t>Всеобщая история. Новая история. XVIII в. История России. Россия в конце XVII— XVIII вв.: от царства к империи</w:t>
            </w:r>
          </w:p>
        </w:tc>
        <w:tc>
          <w:tcPr>
            <w:tcW w:w="1834" w:type="dxa"/>
          </w:tcPr>
          <w:p w:rsidR="00556D3C"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23</w:t>
            </w:r>
          </w:p>
          <w:p w:rsidR="00556D3C" w:rsidRPr="009C384A" w:rsidRDefault="00556D3C" w:rsidP="005329F5">
            <w:pPr>
              <w:ind w:left="993" w:right="400"/>
              <w:jc w:val="center"/>
              <w:rPr>
                <w:rFonts w:ascii="Times New Roman" w:hAnsi="Times New Roman" w:cs="Times New Roman"/>
                <w:sz w:val="24"/>
                <w:szCs w:val="24"/>
              </w:rPr>
            </w:pPr>
            <w:r>
              <w:rPr>
                <w:rFonts w:ascii="Times New Roman" w:hAnsi="Times New Roman" w:cs="Times New Roman"/>
                <w:sz w:val="24"/>
                <w:szCs w:val="24"/>
              </w:rPr>
              <w:t>45</w:t>
            </w:r>
          </w:p>
        </w:tc>
      </w:tr>
      <w:tr w:rsidR="00556D3C" w:rsidTr="00556D3C">
        <w:tc>
          <w:tcPr>
            <w:tcW w:w="934" w:type="dxa"/>
          </w:tcPr>
          <w:p w:rsidR="00556D3C" w:rsidRDefault="00556D3C" w:rsidP="005329F5">
            <w:pPr>
              <w:ind w:left="993" w:right="400"/>
              <w:jc w:val="center"/>
              <w:rPr>
                <w:rFonts w:ascii="Times New Roman" w:hAnsi="Times New Roman" w:cs="Times New Roman"/>
                <w:sz w:val="24"/>
                <w:szCs w:val="24"/>
              </w:rPr>
            </w:pPr>
            <w:r>
              <w:rPr>
                <w:rFonts w:ascii="Times New Roman" w:hAnsi="Times New Roman" w:cs="Times New Roman"/>
                <w:sz w:val="24"/>
                <w:szCs w:val="24"/>
              </w:rPr>
              <w:t>9</w:t>
            </w:r>
          </w:p>
        </w:tc>
        <w:tc>
          <w:tcPr>
            <w:tcW w:w="6593" w:type="dxa"/>
          </w:tcPr>
          <w:p w:rsidR="00556D3C" w:rsidRPr="009C384A" w:rsidRDefault="00556D3C" w:rsidP="005329F5">
            <w:pPr>
              <w:ind w:left="993" w:right="400"/>
              <w:jc w:val="both"/>
              <w:rPr>
                <w:rFonts w:ascii="Times New Roman" w:hAnsi="Times New Roman" w:cs="Times New Roman"/>
                <w:sz w:val="24"/>
                <w:szCs w:val="24"/>
              </w:rPr>
            </w:pPr>
            <w:r w:rsidRPr="009C384A">
              <w:rPr>
                <w:rFonts w:ascii="Times New Roman" w:hAnsi="Times New Roman" w:cs="Times New Roman"/>
                <w:sz w:val="24"/>
                <w:szCs w:val="24"/>
              </w:rPr>
              <w:t>Всеобщая история. Новая история. XIX — начало ХХ в.</w:t>
            </w:r>
          </w:p>
          <w:p w:rsidR="00556D3C" w:rsidRPr="009C384A" w:rsidRDefault="00556D3C" w:rsidP="005329F5">
            <w:pPr>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История России. Российская империя в XIX — начале ХХ в.</w:t>
            </w:r>
            <w:r w:rsidRPr="009C384A">
              <w:rPr>
                <w:rFonts w:ascii="Times New Roman" w:hAnsi="Times New Roman" w:cs="Times New Roman"/>
                <w:sz w:val="24"/>
                <w:szCs w:val="24"/>
              </w:rPr>
              <w:tab/>
            </w:r>
          </w:p>
        </w:tc>
        <w:tc>
          <w:tcPr>
            <w:tcW w:w="1834" w:type="dxa"/>
          </w:tcPr>
          <w:p w:rsidR="00556D3C" w:rsidRDefault="00556D3C" w:rsidP="005329F5">
            <w:pPr>
              <w:ind w:left="993" w:right="400"/>
              <w:jc w:val="center"/>
              <w:rPr>
                <w:rFonts w:ascii="Times New Roman" w:hAnsi="Times New Roman" w:cs="Times New Roman"/>
                <w:sz w:val="24"/>
                <w:szCs w:val="24"/>
              </w:rPr>
            </w:pPr>
            <w:r w:rsidRPr="009C384A">
              <w:rPr>
                <w:rFonts w:ascii="Times New Roman" w:hAnsi="Times New Roman" w:cs="Times New Roman"/>
                <w:sz w:val="24"/>
                <w:szCs w:val="24"/>
              </w:rPr>
              <w:t>23</w:t>
            </w:r>
          </w:p>
          <w:p w:rsidR="00556D3C" w:rsidRPr="009C384A" w:rsidRDefault="00556D3C" w:rsidP="005329F5">
            <w:pPr>
              <w:ind w:left="993" w:right="400"/>
              <w:jc w:val="center"/>
              <w:rPr>
                <w:rFonts w:ascii="Times New Roman" w:hAnsi="Times New Roman" w:cs="Times New Roman"/>
                <w:sz w:val="24"/>
                <w:szCs w:val="24"/>
              </w:rPr>
            </w:pPr>
            <w:r>
              <w:rPr>
                <w:rFonts w:ascii="Times New Roman" w:hAnsi="Times New Roman" w:cs="Times New Roman"/>
                <w:sz w:val="24"/>
                <w:szCs w:val="24"/>
              </w:rPr>
              <w:t>45</w:t>
            </w:r>
          </w:p>
        </w:tc>
      </w:tr>
    </w:tbl>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5</w:t>
      </w:r>
      <w:r w:rsidRPr="00E25506">
        <w:rPr>
          <w:rFonts w:ascii="Times New Roman" w:hAnsi="Times New Roman" w:cs="Times New Roman"/>
          <w:b/>
          <w:sz w:val="24"/>
          <w:szCs w:val="24"/>
        </w:rPr>
        <w:tab/>
        <w:t>КЛАСС</w:t>
      </w: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ИСТОРИЯ ДРЕВНЕГО МИРА (68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r>
        <w:rPr>
          <w:rFonts w:ascii="Times New Roman" w:hAnsi="Times New Roman" w:cs="Times New Roman"/>
          <w:sz w:val="24"/>
          <w:szCs w:val="24"/>
        </w:rPr>
        <w:t xml:space="preserve"> </w:t>
      </w:r>
      <w:r w:rsidRPr="009C384A">
        <w:rPr>
          <w:rFonts w:ascii="Times New Roman" w:hAnsi="Times New Roman" w:cs="Times New Roman"/>
          <w:sz w:val="24"/>
          <w:szCs w:val="24"/>
        </w:rPr>
        <w:t>«н. э.»). Историческая карта.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Pr>
          <w:rFonts w:ascii="Times New Roman" w:hAnsi="Times New Roman" w:cs="Times New Roman"/>
          <w:sz w:val="24"/>
          <w:szCs w:val="24"/>
        </w:rPr>
        <w:t>Первобытность</w:t>
      </w:r>
      <w:r w:rsidRPr="009C384A">
        <w:rPr>
          <w:rFonts w:ascii="Times New Roman" w:hAnsi="Times New Roman" w:cs="Times New Roman"/>
          <w:sz w:val="24"/>
          <w:szCs w:val="24"/>
        </w:rPr>
        <w:t xml:space="preserve"> (4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Происхождение, расселение и эволюция древнейшего чело- 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Последовательность изучения тем в пределах одного класса может варьироваться.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Pr>
          <w:rFonts w:ascii="Times New Roman" w:hAnsi="Times New Roman" w:cs="Times New Roman"/>
          <w:sz w:val="24"/>
          <w:szCs w:val="24"/>
        </w:rPr>
        <w:t xml:space="preserve">2 </w:t>
      </w:r>
      <w:r w:rsidRPr="009C384A">
        <w:rPr>
          <w:rFonts w:ascii="Times New Roman" w:hAnsi="Times New Roman" w:cs="Times New Roman"/>
          <w:sz w:val="24"/>
          <w:szCs w:val="24"/>
        </w:rPr>
        <w:t>Количество учебных часов определено исходя из нагрузки 2 ч в неделю при 34 учебных неделях.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Древнейшие земледельцы и скотоводы: трудовая деятель</w:t>
      </w:r>
      <w:r>
        <w:rPr>
          <w:rFonts w:ascii="Times New Roman" w:hAnsi="Times New Roman" w:cs="Times New Roman"/>
          <w:sz w:val="24"/>
          <w:szCs w:val="24"/>
        </w:rPr>
        <w:t xml:space="preserve">ность, изобретения. </w:t>
      </w:r>
      <w:r w:rsidRPr="009C384A">
        <w:rPr>
          <w:rFonts w:ascii="Times New Roman" w:hAnsi="Times New Roman" w:cs="Times New Roman"/>
          <w:sz w:val="24"/>
          <w:szCs w:val="24"/>
        </w:rPr>
        <w:t>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Разложение первобытнообщинных отношений. На пороге цивилизации.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Pr>
          <w:rFonts w:ascii="Times New Roman" w:hAnsi="Times New Roman" w:cs="Times New Roman"/>
          <w:sz w:val="24"/>
          <w:szCs w:val="24"/>
        </w:rPr>
        <w:t>Древний</w:t>
      </w:r>
      <w:r w:rsidRPr="009C384A">
        <w:rPr>
          <w:rFonts w:ascii="Times New Roman" w:hAnsi="Times New Roman" w:cs="Times New Roman"/>
          <w:sz w:val="24"/>
          <w:szCs w:val="24"/>
        </w:rPr>
        <w:t xml:space="preserve"> </w:t>
      </w:r>
      <w:r>
        <w:rPr>
          <w:rFonts w:ascii="Times New Roman" w:hAnsi="Times New Roman" w:cs="Times New Roman"/>
          <w:sz w:val="24"/>
          <w:szCs w:val="24"/>
        </w:rPr>
        <w:t>мир</w:t>
      </w:r>
      <w:r w:rsidRPr="009C384A">
        <w:rPr>
          <w:rFonts w:ascii="Times New Roman" w:hAnsi="Times New Roman" w:cs="Times New Roman"/>
          <w:sz w:val="24"/>
          <w:szCs w:val="24"/>
        </w:rPr>
        <w:t xml:space="preserve"> (62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и хронологические рамки истории Древнего мира.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Карта Древнего мира.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Древний Восток (20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«Древний Восток». Карта Древневосточного мира.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Древний Египет (7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Древние цивилизации Месопотамии (4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Древний Вавилон. Царь Хаммурапи и его законы.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Усиление Нововавилонского царства. Легендарные памятники города Вавилона.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Восточное Средиземноморье в древности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Персидская держава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Древняя Индия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Древний Китай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Древняя Греция. Эллинизм (20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Древнейшая Греция (4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Греческие полисы (10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Культура Древней Греции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Македонские завоевания. Эллинизм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Древний Рим (20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Возникновение Римского государства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Римские завоевания в Средиземноморье (3 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Поздняя Римская республика. Гражданские войны (5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Расцвет и падение Римской империи (6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Культура Древнего Рима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Обобщение (2 ч). Историческое и культурное наследие цивилизаций Древнего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6</w:t>
      </w:r>
      <w:r w:rsidRPr="00E25506">
        <w:rPr>
          <w:rFonts w:ascii="Times New Roman" w:hAnsi="Times New Roman" w:cs="Times New Roman"/>
          <w:b/>
          <w:sz w:val="24"/>
          <w:szCs w:val="24"/>
        </w:rPr>
        <w:tab/>
        <w:t>КЛАСС</w:t>
      </w: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ВСЕОБЩАЯ ИСТОРИЯ. ИСТОРИЯ СРЕДНИХ ВЕКОВ (23 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Введение (1 ч). Средние века: понятие, хронологические рамки и периодизация Средневековья.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Народы Европы в раннее Средневековье (4 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Византийская империя в VI—ХI вв.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Арабы в VI—ХI вв.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Средневековое европейское общество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Государства Европы в ХII—ХV вв. (4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Византийская империя и славянские государства в ХII— ХV вв. Экспансия турок-османов. Османские завоевания на Балканах. Падение Константинополя.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Культура средневековой Европы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Страны Востока в Средние века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Государства доколумбовой Америки в Средние века (1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Обобщение (1 ч). Историческое и культурное наследие Сред- них веков.</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 xml:space="preserve">ИСТОРИЯ РОССИИ. </w:t>
      </w: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ОТ РУСИ К РОССИЙСКОМУ ГОСУДАРСТВУ (45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Введение (1 ч). Роль и место России в мировой истории. Проблемы периодизации российской истории. Источники  по  истории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Народы и государства на территории нашей страны</w:t>
      </w:r>
      <w:r>
        <w:rPr>
          <w:rFonts w:ascii="Times New Roman" w:hAnsi="Times New Roman" w:cs="Times New Roman"/>
          <w:sz w:val="24"/>
          <w:szCs w:val="24"/>
        </w:rPr>
        <w:t xml:space="preserve"> </w:t>
      </w:r>
      <w:r w:rsidRPr="009C384A">
        <w:rPr>
          <w:rFonts w:ascii="Times New Roman" w:hAnsi="Times New Roman" w:cs="Times New Roman"/>
          <w:sz w:val="24"/>
          <w:szCs w:val="24"/>
        </w:rPr>
        <w:t>в древности. Восточная Европа в середине I тыс. н. э. (5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Русь в IX — начале XII в. (13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Принятие христианства и его значение. Византийское наследие на Руси.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Русь в середине XII — начале XIII в. (6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Русские земли и их соседи в середине XIII — XIV в. (10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Возникновение Монголь</w:t>
      </w:r>
      <w:r>
        <w:rPr>
          <w:rFonts w:ascii="Times New Roman" w:hAnsi="Times New Roman" w:cs="Times New Roman"/>
          <w:sz w:val="24"/>
          <w:szCs w:val="24"/>
        </w:rPr>
        <w:t>ской империи. Завоевания Чингис</w:t>
      </w:r>
      <w:r w:rsidRPr="009C384A">
        <w:rPr>
          <w:rFonts w:ascii="Times New Roman" w:hAnsi="Times New Roman" w:cs="Times New Roman"/>
          <w:sz w:val="24"/>
          <w:szCs w:val="24"/>
        </w:rPr>
        <w:t>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Распад Золотой Орды, образование татарских ханств. Казанское ханство. Сибирское ха</w:t>
      </w:r>
      <w:r>
        <w:rPr>
          <w:rFonts w:ascii="Times New Roman" w:hAnsi="Times New Roman" w:cs="Times New Roman"/>
          <w:sz w:val="24"/>
          <w:szCs w:val="24"/>
        </w:rPr>
        <w:t>нство. Астраханское ханство. Но</w:t>
      </w:r>
      <w:r w:rsidRPr="009C384A">
        <w:rPr>
          <w:rFonts w:ascii="Times New Roman" w:hAnsi="Times New Roman" w:cs="Times New Roman"/>
          <w:sz w:val="24"/>
          <w:szCs w:val="24"/>
        </w:rPr>
        <w:t>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единого Русского государства в XV в. (8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w:t>
      </w:r>
      <w:r>
        <w:rPr>
          <w:rFonts w:ascii="Times New Roman" w:hAnsi="Times New Roman" w:cs="Times New Roman"/>
          <w:sz w:val="24"/>
          <w:szCs w:val="24"/>
        </w:rPr>
        <w:t>д</w:t>
      </w:r>
      <w:r w:rsidRPr="009C384A">
        <w:rPr>
          <w:rFonts w:ascii="Times New Roman" w:hAnsi="Times New Roman" w:cs="Times New Roman"/>
          <w:sz w:val="24"/>
          <w:szCs w:val="24"/>
        </w:rPr>
        <w:t>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Наш край</w:t>
      </w:r>
      <w:r>
        <w:rPr>
          <w:rFonts w:ascii="Times New Roman" w:hAnsi="Times New Roman" w:cs="Times New Roman"/>
          <w:sz w:val="24"/>
          <w:szCs w:val="24"/>
        </w:rPr>
        <w:t xml:space="preserve"> </w:t>
      </w:r>
      <w:r w:rsidRPr="009C384A">
        <w:rPr>
          <w:rFonts w:ascii="Times New Roman" w:hAnsi="Times New Roman" w:cs="Times New Roman"/>
          <w:sz w:val="24"/>
          <w:szCs w:val="24"/>
        </w:rPr>
        <w:t>с древнейших времен до конца XV 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Обобщение (2 ч).</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7</w:t>
      </w:r>
      <w:r w:rsidRPr="00E25506">
        <w:rPr>
          <w:rFonts w:ascii="Times New Roman" w:hAnsi="Times New Roman" w:cs="Times New Roman"/>
          <w:b/>
          <w:sz w:val="24"/>
          <w:szCs w:val="24"/>
        </w:rPr>
        <w:tab/>
        <w:t>КЛАСС</w:t>
      </w:r>
    </w:p>
    <w:p w:rsidR="00556D3C"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 xml:space="preserve">ВСЕОБЩАЯ ИСТОРИЯ. ИСТОРИЯ НОВОГО ВРЕМЕНИ. </w:t>
      </w: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КОНЕЦ XV — XVII в. (23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Введение (1 ч). Понятие «Новое время». Хронологические рамки и периодизация истории Нового времени.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Великие географические открытия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Изменения в европейском обществе в XVI—XVII вв.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 вседневная жизнь обитателей городов и деревень.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Реформация и контрреформация в Европе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Государства Европы в XVI—XVII вв. (7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Страны Центральной, Южной и Юго-Восточной Европы. В мире империй и вне</w:t>
      </w:r>
      <w:r>
        <w:rPr>
          <w:rFonts w:ascii="Times New Roman" w:hAnsi="Times New Roman" w:cs="Times New Roman"/>
          <w:sz w:val="24"/>
          <w:szCs w:val="24"/>
        </w:rPr>
        <w:t xml:space="preserve"> </w:t>
      </w:r>
      <w:r w:rsidRPr="009C384A">
        <w:rPr>
          <w:rFonts w:ascii="Times New Roman" w:hAnsi="Times New Roman" w:cs="Times New Roman"/>
          <w:sz w:val="24"/>
          <w:szCs w:val="24"/>
        </w:rPr>
        <w:t>его. Германские государства. Итальянские земли. Положение славянских народов.  Образование Речи Посполитой.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Международные отношения в XVI—XVII вв.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Европейская культура в раннее Новое время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Страны Востока в XVI—XVII вв.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 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«Закрытие» страны для иноземцев. Культура и искусство стран Востока в XVI—XVII вв.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Обобщение (1 ч). Историческое и культурное наследие Раннего Нового времени.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ИСТОРИЯ РОССИИ. РОССИЯ В XVI—XVII вв.:</w:t>
      </w:r>
    </w:p>
    <w:p w:rsidR="00556D3C" w:rsidRPr="00E25506" w:rsidRDefault="00556D3C" w:rsidP="005329F5">
      <w:pPr>
        <w:spacing w:after="0" w:line="240" w:lineRule="auto"/>
        <w:ind w:left="993" w:right="400"/>
        <w:jc w:val="center"/>
        <w:rPr>
          <w:rFonts w:ascii="Times New Roman" w:hAnsi="Times New Roman" w:cs="Times New Roman"/>
          <w:b/>
          <w:sz w:val="24"/>
          <w:szCs w:val="24"/>
        </w:rPr>
      </w:pPr>
      <w:r w:rsidRPr="00E25506">
        <w:rPr>
          <w:rFonts w:ascii="Times New Roman" w:hAnsi="Times New Roman" w:cs="Times New Roman"/>
          <w:b/>
          <w:sz w:val="24"/>
          <w:szCs w:val="24"/>
        </w:rPr>
        <w:t>ОТ ВЕЛИКОГО КНЯЖЕСТВА К ЦАРСТВУ (45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в XVI в. (13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 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Смута в России (9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в XVII в. (16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w:t>
      </w:r>
      <w:r>
        <w:rPr>
          <w:rFonts w:ascii="Times New Roman" w:hAnsi="Times New Roman" w:cs="Times New Roman"/>
          <w:sz w:val="24"/>
          <w:szCs w:val="24"/>
        </w:rPr>
        <w:t xml:space="preserve"> </w:t>
      </w:r>
      <w:r w:rsidRPr="009C384A">
        <w:rPr>
          <w:rFonts w:ascii="Times New Roman" w:hAnsi="Times New Roman" w:cs="Times New Roman"/>
          <w:sz w:val="24"/>
          <w:szCs w:val="24"/>
        </w:rPr>
        <w:t>русских на новые земли. Миссионерство и христианизация. Межэтнические отношения. Формирование многонациональной элиты.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Культурное пространство XVI–XVII вв. (5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Наш край в XVI—XVII вв.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Обобщение (2 ч).</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8</w:t>
      </w:r>
      <w:r w:rsidRPr="00424D8D">
        <w:rPr>
          <w:rFonts w:ascii="Times New Roman" w:hAnsi="Times New Roman" w:cs="Times New Roman"/>
          <w:b/>
          <w:sz w:val="24"/>
          <w:szCs w:val="24"/>
        </w:rPr>
        <w:tab/>
        <w:t>КЛАСС</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ВСЕОБЩАЯ ИСТОРИЯ. ИСТОРИЯ НОВОГО ВРЕМЕНИ. XVIII в. (23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Введение (1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Век Просвещения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Государства Европы в XVIII в. (6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Британские колонии в Северной Америке: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Pr>
          <w:rFonts w:ascii="Times New Roman" w:hAnsi="Times New Roman" w:cs="Times New Roman"/>
          <w:sz w:val="24"/>
          <w:szCs w:val="24"/>
        </w:rPr>
        <w:t>Б</w:t>
      </w:r>
      <w:r w:rsidRPr="009C384A">
        <w:rPr>
          <w:rFonts w:ascii="Times New Roman" w:hAnsi="Times New Roman" w:cs="Times New Roman"/>
          <w:sz w:val="24"/>
          <w:szCs w:val="24"/>
        </w:rPr>
        <w:t>орьба за независимость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Создание английских колоний на американской земле. Состав европейских переселе</w:t>
      </w:r>
      <w:r>
        <w:rPr>
          <w:rFonts w:ascii="Times New Roman" w:hAnsi="Times New Roman" w:cs="Times New Roman"/>
          <w:sz w:val="24"/>
          <w:szCs w:val="24"/>
        </w:rPr>
        <w:t>нцев. Складывание местного само</w:t>
      </w:r>
      <w:r w:rsidRPr="009C384A">
        <w:rPr>
          <w:rFonts w:ascii="Times New Roman" w:hAnsi="Times New Roman" w:cs="Times New Roman"/>
          <w:sz w:val="24"/>
          <w:szCs w:val="24"/>
        </w:rPr>
        <w:t>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Французская революция конца XVIII в.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Европейская культура в XVIII в.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Международные отношения в XVIII в.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Страны Востока в XVIII в.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Обобщение (1 ч). Историческое  и  культурное  наследие XVIII в.</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ИСТОРИЯ РОССИИ. РОССИЯ В КОНЦЕ XVII — XVIII в.:</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ОТ ЦАРСТВА К ИМПЕРИИ (45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Введение (1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в эпоху преобразований Петра I (11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Причины и предпосы</w:t>
      </w:r>
      <w:r>
        <w:rPr>
          <w:rFonts w:ascii="Times New Roman" w:hAnsi="Times New Roman" w:cs="Times New Roman"/>
          <w:sz w:val="24"/>
          <w:szCs w:val="24"/>
        </w:rPr>
        <w:t>лки преобразований. Россия и Ев</w:t>
      </w:r>
      <w:r w:rsidRPr="009C384A">
        <w:rPr>
          <w:rFonts w:ascii="Times New Roman" w:hAnsi="Times New Roman" w:cs="Times New Roman"/>
          <w:sz w:val="24"/>
          <w:szCs w:val="24"/>
        </w:rPr>
        <w:t>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 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Итоги, последствия и значение петровских преобразований.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Образ Петра I в русской культуре.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после Петра I. Дворцовые перевороты (7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r>
        <w:rPr>
          <w:rFonts w:ascii="Times New Roman" w:hAnsi="Times New Roman" w:cs="Times New Roman"/>
          <w:sz w:val="24"/>
          <w:szCs w:val="24"/>
        </w:rPr>
        <w:t xml:space="preserve"> </w:t>
      </w:r>
      <w:r w:rsidRPr="009C384A">
        <w:rPr>
          <w:rFonts w:ascii="Times New Roman" w:hAnsi="Times New Roman" w:cs="Times New Roman"/>
          <w:sz w:val="24"/>
          <w:szCs w:val="24"/>
        </w:rPr>
        <w:t>«верховников» и приход к власти Анны Иоанновны. Кабинет</w:t>
      </w:r>
      <w:r>
        <w:rPr>
          <w:rFonts w:ascii="Times New Roman" w:hAnsi="Times New Roman" w:cs="Times New Roman"/>
          <w:sz w:val="24"/>
          <w:szCs w:val="24"/>
        </w:rPr>
        <w:t xml:space="preserve"> </w:t>
      </w:r>
      <w:r w:rsidRPr="009C384A">
        <w:rPr>
          <w:rFonts w:ascii="Times New Roman" w:hAnsi="Times New Roman" w:cs="Times New Roman"/>
          <w:sz w:val="24"/>
          <w:szCs w:val="24"/>
        </w:rPr>
        <w:t>министров. Роль Э. Бирона, А. И. Остермана, А. П. Волынского, Б. Х. Миниха в управлении и политической жизни страны.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Петр III. Манифест о вольности дворянства. Причины переворота 28 июня 1762 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в 1760—1790-х гг.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Правление Екатерины II и Павла I (18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Внутренняя и внешняя торговля. Торговые пути внутри страны. Водноранспортные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Борьба поляков за национальную  независимость.  Восстание под предводительством Т. Костюшко.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Культурное пространство Российской империи в XVIII в. (6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Российская наука в XVIII в. Академия наук в Петербурге. Из- 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w:t>
      </w:r>
      <w:r>
        <w:rPr>
          <w:rFonts w:ascii="Times New Roman" w:hAnsi="Times New Roman" w:cs="Times New Roman"/>
          <w:sz w:val="24"/>
          <w:szCs w:val="24"/>
        </w:rPr>
        <w:t>-</w:t>
      </w:r>
      <w:r w:rsidRPr="009C384A">
        <w:rPr>
          <w:rFonts w:ascii="Times New Roman" w:hAnsi="Times New Roman" w:cs="Times New Roman"/>
          <w:sz w:val="24"/>
          <w:szCs w:val="24"/>
        </w:rPr>
        <w:t>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 В. Ломоносов и его роль в становлении российской науки и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Наш край в XVIII 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Обобщение (2 ч).</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9</w:t>
      </w:r>
      <w:r w:rsidRPr="00424D8D">
        <w:rPr>
          <w:rFonts w:ascii="Times New Roman" w:hAnsi="Times New Roman" w:cs="Times New Roman"/>
          <w:b/>
          <w:sz w:val="24"/>
          <w:szCs w:val="24"/>
        </w:rPr>
        <w:tab/>
        <w:t>КЛАСС</w:t>
      </w:r>
    </w:p>
    <w:p w:rsidR="00556D3C"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 xml:space="preserve">ВСЕОБЩАЯ ИСТОРИЯ. ИСТОРИЯ НОВОГО ВРЕМЕНИ. </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XIX — НАЧАЛО ХХ в. (23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Введение (1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Европа в начале XIX в.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индустриального общества в первой половине XIX в.: экономика, социальные отношения,</w:t>
      </w:r>
      <w:r>
        <w:rPr>
          <w:rFonts w:ascii="Times New Roman" w:hAnsi="Times New Roman" w:cs="Times New Roman"/>
          <w:sz w:val="24"/>
          <w:szCs w:val="24"/>
        </w:rPr>
        <w:t xml:space="preserve"> </w:t>
      </w:r>
      <w:r w:rsidRPr="009C384A">
        <w:rPr>
          <w:rFonts w:ascii="Times New Roman" w:hAnsi="Times New Roman" w:cs="Times New Roman"/>
          <w:sz w:val="24"/>
          <w:szCs w:val="24"/>
        </w:rPr>
        <w:t>политические процессы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Политическое развитие европейских стран в 1815—1840-е гг.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Страны Европы и Северной Америки в середине ХIХ — начале ХХ в. (6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w:t>
      </w:r>
      <w:r>
        <w:rPr>
          <w:rFonts w:ascii="Times New Roman" w:hAnsi="Times New Roman" w:cs="Times New Roman"/>
          <w:sz w:val="24"/>
          <w:szCs w:val="24"/>
        </w:rPr>
        <w:t>-</w:t>
      </w:r>
      <w:r w:rsidRPr="009C384A">
        <w:rPr>
          <w:rFonts w:ascii="Times New Roman" w:hAnsi="Times New Roman" w:cs="Times New Roman"/>
          <w:sz w:val="24"/>
          <w:szCs w:val="24"/>
        </w:rPr>
        <w:t>турецкая война 1877—1878 гг., ее итоги.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Соединенные Штаты Америки. Север и Юг: экономика, социальные отношения, политическая жизнь. Проблема раб- ства; аболиционизм. Гражданская война (1861—1865): причины, участники, итоги. А. Линкольн. Восстановление Юга. Про- мышленный рост в конце XIX 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Экономическое и социально-политическое развитие стран Европы и США в конце XIX — начале ХХ 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w:t>
      </w:r>
      <w:r>
        <w:rPr>
          <w:rFonts w:ascii="Times New Roman" w:hAnsi="Times New Roman" w:cs="Times New Roman"/>
          <w:sz w:val="24"/>
          <w:szCs w:val="24"/>
        </w:rPr>
        <w:t xml:space="preserve"> </w:t>
      </w:r>
      <w:r w:rsidRPr="009C384A">
        <w:rPr>
          <w:rFonts w:ascii="Times New Roman" w:hAnsi="Times New Roman" w:cs="Times New Roman"/>
          <w:sz w:val="24"/>
          <w:szCs w:val="24"/>
        </w:rPr>
        <w:t>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Страны Латинской Америки в XIX — начале ХХ в.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Страны Азии в ХIХ — начале ХХ в.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Революция 1905—1911 г. в Иране.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Народы Африки в ХIХ — начале ХХ в. (1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культуры в XIX — начале ХХ в.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Международные отношения в XIX — начале XX в. (1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Обобщение (1  ч).  Историческое  и  культурное  наследие XIX в.</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 xml:space="preserve">ИСТОРИЯ РОССИИ. РОССИЙСКАЯ ИМПЕРИЯ </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В XIX — НАЧАЛЕ XX В. (45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Введение (1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Александровская эпоха: государственный либерализм (7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Николаевское самодержавие:</w:t>
      </w:r>
      <w:r>
        <w:rPr>
          <w:rFonts w:ascii="Times New Roman" w:hAnsi="Times New Roman" w:cs="Times New Roman"/>
          <w:sz w:val="24"/>
          <w:szCs w:val="24"/>
        </w:rPr>
        <w:t xml:space="preserve"> </w:t>
      </w:r>
      <w:r w:rsidRPr="009C384A">
        <w:rPr>
          <w:rFonts w:ascii="Times New Roman" w:hAnsi="Times New Roman" w:cs="Times New Roman"/>
          <w:sz w:val="24"/>
          <w:szCs w:val="24"/>
        </w:rPr>
        <w:t>государственный консерватизм (5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Культурное пространство империи в первой половине XIX в.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Народы России в первой половине XIX в.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 xml:space="preserve">Многообразие культур и </w:t>
      </w:r>
      <w:r>
        <w:rPr>
          <w:rFonts w:ascii="Times New Roman" w:hAnsi="Times New Roman" w:cs="Times New Roman"/>
          <w:sz w:val="24"/>
          <w:szCs w:val="24"/>
        </w:rPr>
        <w:t>религий Российской империи. Пра</w:t>
      </w:r>
      <w:r w:rsidRPr="009C384A">
        <w:rPr>
          <w:rFonts w:ascii="Times New Roman" w:hAnsi="Times New Roman" w:cs="Times New Roman"/>
          <w:sz w:val="24"/>
          <w:szCs w:val="24"/>
        </w:rPr>
        <w:t>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Социальная и правовая модернизация страны при Александре II (6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в 1880—1890-х гг. (4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Культурное пространство империи во второй половине XIX в. (3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Этнокультурный облик империи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 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Формирование гражданского общества</w:t>
      </w:r>
      <w:r>
        <w:rPr>
          <w:rFonts w:ascii="Times New Roman" w:hAnsi="Times New Roman" w:cs="Times New Roman"/>
          <w:sz w:val="24"/>
          <w:szCs w:val="24"/>
        </w:rPr>
        <w:t xml:space="preserve"> </w:t>
      </w:r>
      <w:r w:rsidRPr="009C384A">
        <w:rPr>
          <w:rFonts w:ascii="Times New Roman" w:hAnsi="Times New Roman" w:cs="Times New Roman"/>
          <w:sz w:val="24"/>
          <w:szCs w:val="24"/>
        </w:rPr>
        <w:t>и основные направления общественных движений (2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на пороге ХХ в. (9 ч)</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w:t>
      </w:r>
      <w:r>
        <w:rPr>
          <w:rFonts w:ascii="Times New Roman" w:hAnsi="Times New Roman" w:cs="Times New Roman"/>
          <w:sz w:val="24"/>
          <w:szCs w:val="24"/>
        </w:rPr>
        <w:t xml:space="preserve"> </w:t>
      </w:r>
      <w:r w:rsidRPr="009C384A">
        <w:rPr>
          <w:rFonts w:ascii="Times New Roman" w:hAnsi="Times New Roman" w:cs="Times New Roman"/>
          <w:sz w:val="24"/>
          <w:szCs w:val="24"/>
        </w:rPr>
        <w:t>17 октября 1905 г. Формирование многопартийной системы. Политические партии, массовые движения и их лидеры. Нео</w:t>
      </w:r>
      <w:r>
        <w:rPr>
          <w:rFonts w:ascii="Times New Roman" w:hAnsi="Times New Roman" w:cs="Times New Roman"/>
          <w:sz w:val="24"/>
          <w:szCs w:val="24"/>
        </w:rPr>
        <w:t>-</w:t>
      </w:r>
      <w:r w:rsidRPr="009C384A">
        <w:rPr>
          <w:rFonts w:ascii="Times New Roman" w:hAnsi="Times New Roman" w:cs="Times New Roman"/>
          <w:sz w:val="24"/>
          <w:szCs w:val="24"/>
        </w:rPr>
        <w:t>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r>
        <w:rPr>
          <w:rFonts w:ascii="Times New Roman" w:hAnsi="Times New Roman" w:cs="Times New Roman"/>
          <w:sz w:val="24"/>
          <w:szCs w:val="24"/>
        </w:rPr>
        <w:t xml:space="preserve"> </w:t>
      </w:r>
      <w:r w:rsidRPr="009C384A">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Наш край в XIX — начале ХХ 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Обобщение (1 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ПЛАНИРУЕМЫЕ РЕЗУЛЬТАТЫ ОСВОЕНИЯ УЧЕБНОГО ПРЕДМЕТА «ИСТОРИЯ»</w:t>
      </w:r>
      <w:r>
        <w:rPr>
          <w:rFonts w:ascii="Times New Roman" w:hAnsi="Times New Roman" w:cs="Times New Roman"/>
          <w:b/>
          <w:sz w:val="24"/>
          <w:szCs w:val="24"/>
        </w:rPr>
        <w:t xml:space="preserve"> </w:t>
      </w:r>
      <w:r w:rsidRPr="00424D8D">
        <w:rPr>
          <w:rFonts w:ascii="Times New Roman" w:hAnsi="Times New Roman" w:cs="Times New Roman"/>
          <w:b/>
          <w:sz w:val="24"/>
          <w:szCs w:val="24"/>
        </w:rPr>
        <w:t>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ЛИЧНОСТНЫЕ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сфере патриотического воспитания: осознание российской гражданской идент</w:t>
      </w:r>
      <w:r>
        <w:rPr>
          <w:rFonts w:ascii="Times New Roman" w:hAnsi="Times New Roman" w:cs="Times New Roman"/>
          <w:sz w:val="24"/>
          <w:szCs w:val="24"/>
        </w:rPr>
        <w:t>ичности в поликультурном и мно</w:t>
      </w:r>
      <w:r w:rsidRPr="009C384A">
        <w:rPr>
          <w:rFonts w:ascii="Times New Roman" w:hAnsi="Times New Roman" w:cs="Times New Roman"/>
          <w:sz w:val="24"/>
          <w:szCs w:val="24"/>
        </w:rPr>
        <w:t>гоконфессиональном обществе, проявление интереса к по- 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rPr>
          <w:rFonts w:ascii="Times New Roman" w:hAnsi="Times New Roman" w:cs="Times New Roman"/>
          <w:sz w:val="24"/>
          <w:szCs w:val="24"/>
        </w:rPr>
        <w:t>-</w:t>
      </w:r>
      <w:r w:rsidRPr="009C384A">
        <w:rPr>
          <w:rFonts w:ascii="Times New Roman" w:hAnsi="Times New Roman" w:cs="Times New Roman"/>
          <w:sz w:val="24"/>
          <w:szCs w:val="24"/>
        </w:rPr>
        <w:t>ориентированных интересов, построение индивидуальной траектории образования и жизненных планов;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МЕТАПРЕДМЕТНЫЕ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изучения истории в основной школе выражаются в следующих качествах и действиях.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сфере универсальных учебных познавательных действий: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сфере универсальных учебных коммуникативных действий: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r>
        <w:rPr>
          <w:rFonts w:ascii="Times New Roman" w:hAnsi="Times New Roman" w:cs="Times New Roman"/>
          <w:sz w:val="24"/>
          <w:szCs w:val="24"/>
        </w:rPr>
        <w:t xml:space="preserve"> </w:t>
      </w:r>
      <w:r w:rsidRPr="009C384A">
        <w:rPr>
          <w:rFonts w:ascii="Times New Roman" w:hAnsi="Times New Roman" w:cs="Times New Roman"/>
          <w:sz w:val="24"/>
          <w:szCs w:val="24"/>
        </w:rPr>
        <w:t>команды; оценивать полученные результаты и свой вклад в общую работу.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сфере универсальных учебных регулятивных действий: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сфере эмоционального интеллекта, понимания себя 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на примерах исторических ситуаций роль эмоций в отношениях между людьми;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 ФГОС ООО 2021 г. установлено, что предметные результаты по учебному предмету «История» должны обеспечивать: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умение выявлять особенности развития культуры, быта и нравов народов в различные исторические эпохи;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овладение историческими понятиями и их использование для решения учебных и практических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умение выявлять существенные черты и характерные признаки исторических событий, явлений, процессов;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умение сравнивать исторические события, явления, процессы в различные исторические эпохи;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умение различать основные типы исторических источников: письменные, вещественные, аудиовизуальные;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 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13)</w:t>
      </w:r>
      <w:r w:rsidRPr="009C384A">
        <w:rPr>
          <w:rFonts w:ascii="Times New Roman" w:hAnsi="Times New Roman" w:cs="Times New Roman"/>
          <w:sz w:val="24"/>
          <w:szCs w:val="24"/>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14)</w:t>
      </w:r>
      <w:r w:rsidRPr="009C384A">
        <w:rPr>
          <w:rFonts w:ascii="Times New Roman" w:hAnsi="Times New Roman" w:cs="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rPr>
          <w:rFonts w:ascii="Times New Roman" w:hAnsi="Times New Roman" w:cs="Times New Roman"/>
          <w:sz w:val="24"/>
          <w:szCs w:val="24"/>
        </w:rPr>
        <w:t xml:space="preserve"> </w:t>
      </w:r>
      <w:r w:rsidRPr="009C384A">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w:t>
      </w:r>
      <w:r>
        <w:rPr>
          <w:rFonts w:ascii="Times New Roman" w:hAnsi="Times New Roman" w:cs="Times New Roman"/>
          <w:sz w:val="24"/>
          <w:szCs w:val="24"/>
        </w:rPr>
        <w:t xml:space="preserve"> </w:t>
      </w:r>
      <w:r w:rsidRPr="009C384A">
        <w:rPr>
          <w:rFonts w:ascii="Times New Roman" w:hAnsi="Times New Roman" w:cs="Times New Roman"/>
          <w:sz w:val="24"/>
          <w:szCs w:val="24"/>
        </w:rPr>
        <w:t>№ 287. С. 87—88).</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изучения истории учащимися 5—9 классов включают: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знания об основных этапах и ключевых событиях отечественной и всемирной истории;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w:t>
      </w:r>
      <w:r>
        <w:rPr>
          <w:rFonts w:ascii="Times New Roman" w:hAnsi="Times New Roman" w:cs="Times New Roman"/>
          <w:sz w:val="24"/>
          <w:szCs w:val="24"/>
        </w:rPr>
        <w:t xml:space="preserve"> </w:t>
      </w:r>
      <w:r w:rsidRPr="009C384A">
        <w:rPr>
          <w:rFonts w:ascii="Times New Roman" w:hAnsi="Times New Roman" w:cs="Times New Roman"/>
          <w:sz w:val="24"/>
          <w:szCs w:val="24"/>
        </w:rPr>
        <w:t>национальной и религиозной принадлежности на основе ценностей современного российского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—умение устанавливать взаимосвязи событий, явлений, процессов прошлого с важнейшими событиями ХХ — начала XXI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Достижение последнего из указанных предметных результатов может быть обеспечено введением отдельного учебного модуля «Введ</w:t>
      </w:r>
      <w:r>
        <w:rPr>
          <w:rFonts w:ascii="Times New Roman" w:hAnsi="Times New Roman" w:cs="Times New Roman"/>
          <w:sz w:val="24"/>
          <w:szCs w:val="24"/>
        </w:rPr>
        <w:t>ение в Новейшую историю России»</w:t>
      </w:r>
      <w:r w:rsidRPr="009C384A">
        <w:rPr>
          <w:rFonts w:ascii="Times New Roman" w:hAnsi="Times New Roman" w:cs="Times New Roman"/>
          <w:sz w:val="24"/>
          <w:szCs w:val="24"/>
        </w:rPr>
        <w:t>,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Работа с историческими источниками (фрагментами аутентичных источников)1: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 ле и внешкольной жизни, как основу диалога в поликультур- ной среде; способствовать сохранению памятников истории и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Знание хронологии, работа с хронологией: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Знание исторических фактов, работа с фактами: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—группировать, системати</w:t>
      </w:r>
      <w:r>
        <w:rPr>
          <w:rFonts w:ascii="Times New Roman" w:hAnsi="Times New Roman" w:cs="Times New Roman"/>
          <w:sz w:val="24"/>
          <w:szCs w:val="24"/>
        </w:rPr>
        <w:t>зировать факты по заданному при</w:t>
      </w:r>
      <w:r w:rsidRPr="009C384A">
        <w:rPr>
          <w:rFonts w:ascii="Times New Roman" w:hAnsi="Times New Roman" w:cs="Times New Roman"/>
          <w:sz w:val="24"/>
          <w:szCs w:val="24"/>
        </w:rPr>
        <w:t>знаку.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Работа с исторической картой: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Работа с историческими источниками: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Историческое описание (реконструкция):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условия жизни людей в древности;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—рассказывать о значительных событиях древней истории, их участниках;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Анализ, объяснение исторических событий,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исторические явления, определять их общие черты;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—иллюстрировать общие явления, черты конкретными примерами;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и следствия важнейших событий древней истории.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Применение исторических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6</w:t>
      </w:r>
      <w:r w:rsidRPr="00424D8D">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Знание хронологии, работа с хронологией: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Знание исторических фактов, работа с фактами: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Работа с исторической картой: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Работа с историческими источниками: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авторство, время, место создания источника;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в визуальном источнике и вещественном памятнике ключевые символы, образы;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Историческое описание (реконструкция):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—представлять описание памятников материальной и художественной культуры изучаемой эпохи.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Анализ, объяснение исторических событий,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Применение исторических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7</w:t>
      </w:r>
      <w:r w:rsidRPr="00424D8D">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Знание хронологии, работа с хронологией: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синхронность событий отечественной и всеобщей истории XVI—XVII вв.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Знание исторических фактов, работа с фактами: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—группировать, систематизировать факты по заданному при- знаку (группировка событий по их принадлежности к историческим процессам, составление таблиц, схем).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Работа с исторической картой: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Работа с историческими источниками: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виды письменных исторических источников (официальные, личные, литературные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—сопоставлять и систематизировать информацию из неск</w:t>
      </w:r>
      <w:r>
        <w:rPr>
          <w:rFonts w:ascii="Times New Roman" w:hAnsi="Times New Roman" w:cs="Times New Roman"/>
          <w:sz w:val="24"/>
          <w:szCs w:val="24"/>
        </w:rPr>
        <w:t>оль</w:t>
      </w:r>
      <w:r w:rsidRPr="009C384A">
        <w:rPr>
          <w:rFonts w:ascii="Times New Roman" w:hAnsi="Times New Roman" w:cs="Times New Roman"/>
          <w:sz w:val="24"/>
          <w:szCs w:val="24"/>
        </w:rPr>
        <w:t>ких однотипных источников.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Историческое описание (реконструкция):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Анализ, объяснение исторических событий,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Применение исторических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8</w:t>
      </w:r>
      <w:r w:rsidRPr="00424D8D">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Знание хронологии, работа с хронологией: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синхронность событий отечественной и всеобщей истории XVIII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Знание исторических фактов, работа с фактами: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Работа с исторической картой: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Работа с историческими источниками: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Историческое описание (реконструкция):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Анализ, объяснение исторических событий,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 внешней политики Российской империи в системе международных отношений рассматриваемого периода;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Применение исторических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9</w:t>
      </w:r>
      <w:r w:rsidRPr="00424D8D">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Знание хронологии, работа с хронологией: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синхронность / асинхронность исторических процессов отечественной и всеобщей истории XIX — начала XX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Знание исторических фактов, работа с фактами: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систематические таблицы.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Работа с исторической картой: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Работа с историческими источниками: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в тексте письменных источников факты и интерпретации событий прошлого.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Историческое описание (реконструкция):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Анализ, объяснение исторических событий,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Применение исторических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ОБЩЕСТВОЗНАНИЕ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w:t>
      </w:r>
      <w:r>
        <w:rPr>
          <w:rFonts w:ascii="Times New Roman" w:hAnsi="Times New Roman" w:cs="Times New Roman"/>
          <w:sz w:val="24"/>
          <w:szCs w:val="24"/>
        </w:rPr>
        <w:t xml:space="preserve"> </w:t>
      </w:r>
      <w:r w:rsidRPr="009C384A">
        <w:rPr>
          <w:rFonts w:ascii="Times New Roman" w:hAnsi="Times New Roman" w:cs="Times New Roman"/>
          <w:sz w:val="24"/>
          <w:szCs w:val="24"/>
        </w:rPr>
        <w:t>«Обществознание» (2018 г.), а также с учётом  Программы воспитания (2020 г.)2.</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ПОЯСНИТЕЛЬНАЯ ЗАПИСКА</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ОБЩАЯ ХАРАКТЕРИСТИКА УЧЕБНОГО ПРЕДМЕТА</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«ОБЩЕСТВОЗНАНИЕ»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56D3C"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r>
        <w:rPr>
          <w:rFonts w:ascii="Times New Roman" w:hAnsi="Times New Roman" w:cs="Times New Roman"/>
          <w:sz w:val="24"/>
          <w:szCs w:val="24"/>
        </w:rPr>
        <w:t xml:space="preserve"> </w:t>
      </w:r>
      <w:r w:rsidRPr="009C384A">
        <w:rPr>
          <w:rFonts w:ascii="Times New Roman" w:hAnsi="Times New Roman" w:cs="Times New Roman"/>
          <w:sz w:val="24"/>
          <w:szCs w:val="24"/>
        </w:rPr>
        <w:t>«Я», формированию способности к рефлексии, оценке своих возможностей и осознанию своего места в обществе.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ЦЕЛИ ИЗУЧЕНИЯ УЧЕБНОГО ПРЕДМЕТА «ОБЩЕСТВОЗНАНИЕ»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Целями обществоведческого образования в основной школе являются: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56D3C"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 xml:space="preserve">МЕСТО УЧЕБНОГО ПРЕДМЕТА «ОБЩЕСТВОЗНАНИЕ» </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В УЧЕБНОМ ПЛАНЕ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СОДЕРЖАНИЕ УЧЕБНОГО ПРЕДМЕТА «ОБЩЕСТВОЗНАНИЕ»</w:t>
      </w:r>
    </w:p>
    <w:p w:rsidR="00556D3C" w:rsidRPr="00424D8D" w:rsidRDefault="00556D3C" w:rsidP="005329F5">
      <w:pPr>
        <w:spacing w:after="0" w:line="240" w:lineRule="auto"/>
        <w:ind w:left="993" w:right="400"/>
        <w:jc w:val="center"/>
        <w:rPr>
          <w:rFonts w:ascii="Times New Roman" w:hAnsi="Times New Roman" w:cs="Times New Roman"/>
          <w:b/>
          <w:sz w:val="24"/>
          <w:szCs w:val="24"/>
        </w:rPr>
      </w:pPr>
      <w:r w:rsidRPr="00424D8D">
        <w:rPr>
          <w:rFonts w:ascii="Times New Roman" w:hAnsi="Times New Roman" w:cs="Times New Roman"/>
          <w:b/>
          <w:sz w:val="24"/>
          <w:szCs w:val="24"/>
        </w:rPr>
        <w:t>6</w:t>
      </w:r>
      <w:r w:rsidRPr="00424D8D">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и его социальное окружение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 человека на образование. Школьное образование. Права и обязанности учащегося.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Отношения с друзьями и сверстниками. Конфликты в межличностных отношениях.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Общество, в котором мы живём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Социальные общности и группы. Положение человека в обществе.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Гимн Российской Федерации. Наша страна в начале XXI века. Место нашей Родины среди современных государств.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Культурная жизнь. Духо</w:t>
      </w:r>
      <w:r>
        <w:rPr>
          <w:rFonts w:ascii="Times New Roman" w:hAnsi="Times New Roman" w:cs="Times New Roman"/>
          <w:sz w:val="24"/>
          <w:szCs w:val="24"/>
        </w:rPr>
        <w:t>вные ценности, традиционные цен</w:t>
      </w:r>
      <w:r w:rsidRPr="009C384A">
        <w:rPr>
          <w:rFonts w:ascii="Times New Roman" w:hAnsi="Times New Roman" w:cs="Times New Roman"/>
          <w:sz w:val="24"/>
          <w:szCs w:val="24"/>
        </w:rPr>
        <w:t>ности российского народа.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7</w:t>
      </w:r>
      <w:r w:rsidRPr="00B91E4C">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Социальные ценности и нормы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Принципы и нормы морали. Добро и зло. Нравственные чувства человека. Совесть и стыд.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 и его роль в жизни общества. Право и мораль.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как участник правовых отношений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Основы российского права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8</w:t>
      </w:r>
      <w:r w:rsidRPr="00B91E4C">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в экономических отношениях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Экономическая система и её функции. Собственность.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Предпринимательство. Виды и формы предпринимательской 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Рыночное равновесие. Невидимая рука рынка. Многообразие рынков.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Предприятие в экономике. Издержки, выручка и прибыль.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Как повысить эффективность производства.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Заработная плата и стимулирование труда. Занятость и безработица.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типы финансовых инструментов: акции и облигации.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Человек в мире культуры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Наука. Естественные и социально-гуманитарные науки. Роль науки в развитии общества.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Политика в сфере культуры и образования в Российской Федерации.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Что такое искусство. Виды искусств. Роль искусства в жизни человека и общества.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9</w:t>
      </w:r>
      <w:r w:rsidRPr="00B91E4C">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в политическом измерении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 территориальное устройство.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Политический режим и его виды.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Демократия, демократические ценности. Правовое государство и гражданское общество.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Общественно-политические организации.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Гражданин и государство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Государственное управление. Противодействие коррупции в Российской Федерации.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Местное самоуправление.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в системе социальных отношений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Социальная структура общества. Многообразие социальных общностей и групп.</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Социальная мобильность.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Социальный статус человека в обществе. Социальные роли.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Ролевой набор подростка. Социализация личности.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Этнос и нация. Россия — многонациональное государство.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Этносы и нации в диалоге культур.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в современном изменяющемся мире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Молодёжь — активный участник общественной жизни. Волонтёрское движение.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Профессии настоящего и будущего. Непрерывное образование и карьера.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Перспективы развития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 xml:space="preserve">ПЛАНИРУЕМЫЕ РЕЗУЛЬТАТЫ </w:t>
      </w:r>
    </w:p>
    <w:p w:rsidR="00556D3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 xml:space="preserve">ОСВОЕНИЯ УЧЕБНОГО ПРЕДМЕТА «ОБЩЕСТВОЗНАНИЕ» </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НА УРОВНЕ ОСНОВНОГО ОБЩЕГО ОБРАЗОВАНИЯ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w:t>
      </w:r>
      <w:r>
        <w:rPr>
          <w:rFonts w:ascii="Times New Roman" w:hAnsi="Times New Roman" w:cs="Times New Roman"/>
          <w:sz w:val="24"/>
          <w:szCs w:val="24"/>
        </w:rPr>
        <w:t>ования, а также с учётом Пример</w:t>
      </w:r>
      <w:r w:rsidRPr="009C384A">
        <w:rPr>
          <w:rFonts w:ascii="Times New Roman" w:hAnsi="Times New Roman" w:cs="Times New Roman"/>
          <w:sz w:val="24"/>
          <w:szCs w:val="24"/>
        </w:rPr>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Примерной рабочей про- граммы по обществознанию для основного общего образования (6—9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Гражданского воспитания:</w:t>
      </w:r>
    </w:p>
    <w:p w:rsidR="00556D3C" w:rsidRPr="00B91E4C" w:rsidRDefault="00556D3C" w:rsidP="005329F5">
      <w:pPr>
        <w:pStyle w:val="a3"/>
        <w:numPr>
          <w:ilvl w:val="0"/>
          <w:numId w:val="14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556D3C" w:rsidRPr="00B91E4C" w:rsidRDefault="00556D3C" w:rsidP="005329F5">
      <w:pPr>
        <w:pStyle w:val="a3"/>
        <w:numPr>
          <w:ilvl w:val="0"/>
          <w:numId w:val="14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w:t>
      </w:r>
    </w:p>
    <w:p w:rsidR="00556D3C" w:rsidRPr="00B91E4C" w:rsidRDefault="00556D3C" w:rsidP="005329F5">
      <w:pPr>
        <w:pStyle w:val="a3"/>
        <w:numPr>
          <w:ilvl w:val="0"/>
          <w:numId w:val="14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556D3C" w:rsidRPr="00B91E4C" w:rsidRDefault="00556D3C" w:rsidP="005329F5">
      <w:pPr>
        <w:pStyle w:val="a3"/>
        <w:numPr>
          <w:ilvl w:val="0"/>
          <w:numId w:val="14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Патриотического воспитания:</w:t>
      </w:r>
    </w:p>
    <w:p w:rsidR="00556D3C" w:rsidRPr="00B91E4C" w:rsidRDefault="00556D3C" w:rsidP="005329F5">
      <w:pPr>
        <w:pStyle w:val="a3"/>
        <w:numPr>
          <w:ilvl w:val="0"/>
          <w:numId w:val="14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w:t>
      </w:r>
    </w:p>
    <w:p w:rsidR="00556D3C" w:rsidRDefault="00556D3C" w:rsidP="005329F5">
      <w:pPr>
        <w:pStyle w:val="a3"/>
        <w:numPr>
          <w:ilvl w:val="0"/>
          <w:numId w:val="14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проявление интереса к познанию родного языка, истории, культуры Российской Федерации, своего края, народов России; </w:t>
      </w:r>
    </w:p>
    <w:p w:rsidR="00556D3C" w:rsidRDefault="00556D3C" w:rsidP="005329F5">
      <w:pPr>
        <w:pStyle w:val="a3"/>
        <w:numPr>
          <w:ilvl w:val="0"/>
          <w:numId w:val="14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556D3C" w:rsidRDefault="00556D3C" w:rsidP="005329F5">
      <w:pPr>
        <w:pStyle w:val="a3"/>
        <w:numPr>
          <w:ilvl w:val="0"/>
          <w:numId w:val="14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уважение к символам России, государственным праздникам;  </w:t>
      </w:r>
    </w:p>
    <w:p w:rsidR="00556D3C" w:rsidRPr="00B91E4C" w:rsidRDefault="00556D3C" w:rsidP="005329F5">
      <w:pPr>
        <w:pStyle w:val="a3"/>
        <w:numPr>
          <w:ilvl w:val="0"/>
          <w:numId w:val="14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историческому,  природному  наследию и памятникам, традициям разных народов, проживающих в родной стране.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Духовно-нравственного  воспитания:</w:t>
      </w:r>
    </w:p>
    <w:p w:rsidR="00556D3C" w:rsidRDefault="00556D3C" w:rsidP="005329F5">
      <w:pPr>
        <w:pStyle w:val="a3"/>
        <w:numPr>
          <w:ilvl w:val="0"/>
          <w:numId w:val="14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w:t>
      </w:r>
      <w:r>
        <w:rPr>
          <w:rFonts w:ascii="Times New Roman" w:hAnsi="Times New Roman" w:cs="Times New Roman"/>
          <w:sz w:val="24"/>
          <w:szCs w:val="24"/>
        </w:rPr>
        <w:t>пки других людей с позиции нрав</w:t>
      </w:r>
      <w:r w:rsidRPr="00B91E4C">
        <w:rPr>
          <w:rFonts w:ascii="Times New Roman" w:hAnsi="Times New Roman" w:cs="Times New Roman"/>
          <w:sz w:val="24"/>
          <w:szCs w:val="24"/>
        </w:rPr>
        <w:t xml:space="preserve">ственных и правовых норм с учётом осознания последствий поступков; </w:t>
      </w:r>
    </w:p>
    <w:p w:rsidR="00556D3C" w:rsidRDefault="00556D3C" w:rsidP="005329F5">
      <w:pPr>
        <w:pStyle w:val="a3"/>
        <w:numPr>
          <w:ilvl w:val="0"/>
          <w:numId w:val="14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активное неприятие асоциальных поступков; </w:t>
      </w:r>
    </w:p>
    <w:p w:rsidR="00556D3C" w:rsidRPr="00B91E4C" w:rsidRDefault="00556D3C" w:rsidP="005329F5">
      <w:pPr>
        <w:pStyle w:val="a3"/>
        <w:numPr>
          <w:ilvl w:val="0"/>
          <w:numId w:val="14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Эстетического воспитания:</w:t>
      </w:r>
    </w:p>
    <w:p w:rsidR="00556D3C" w:rsidRDefault="00556D3C" w:rsidP="005329F5">
      <w:pPr>
        <w:pStyle w:val="a3"/>
        <w:numPr>
          <w:ilvl w:val="0"/>
          <w:numId w:val="147"/>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556D3C" w:rsidRDefault="00556D3C" w:rsidP="005329F5">
      <w:pPr>
        <w:pStyle w:val="a3"/>
        <w:numPr>
          <w:ilvl w:val="0"/>
          <w:numId w:val="147"/>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осознание важности художественной культуры как средства коммуникации и самовыражения; </w:t>
      </w:r>
    </w:p>
    <w:p w:rsidR="00556D3C" w:rsidRDefault="00556D3C" w:rsidP="005329F5">
      <w:pPr>
        <w:pStyle w:val="a3"/>
        <w:numPr>
          <w:ilvl w:val="0"/>
          <w:numId w:val="147"/>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понимание ценности отечественного и мирового искусства, этнических культурных традиций и народного творчества; </w:t>
      </w:r>
    </w:p>
    <w:p w:rsidR="00556D3C" w:rsidRPr="00B91E4C" w:rsidRDefault="00556D3C" w:rsidP="005329F5">
      <w:pPr>
        <w:pStyle w:val="a3"/>
        <w:numPr>
          <w:ilvl w:val="0"/>
          <w:numId w:val="147"/>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стремление к самовыражению в разных видах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556D3C" w:rsidRDefault="00556D3C" w:rsidP="005329F5">
      <w:pPr>
        <w:pStyle w:val="a3"/>
        <w:numPr>
          <w:ilvl w:val="0"/>
          <w:numId w:val="14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осознание ценности жизни; </w:t>
      </w:r>
    </w:p>
    <w:p w:rsidR="00556D3C" w:rsidRPr="00B91E4C" w:rsidRDefault="00556D3C" w:rsidP="005329F5">
      <w:pPr>
        <w:pStyle w:val="a3"/>
        <w:numPr>
          <w:ilvl w:val="0"/>
          <w:numId w:val="14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ответственное отношение к своему здоровью и установка на здоровый образ жизни;</w:t>
      </w:r>
    </w:p>
    <w:p w:rsidR="00556D3C" w:rsidRDefault="00556D3C" w:rsidP="005329F5">
      <w:pPr>
        <w:pStyle w:val="a3"/>
        <w:numPr>
          <w:ilvl w:val="0"/>
          <w:numId w:val="14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56D3C" w:rsidRDefault="00556D3C" w:rsidP="005329F5">
      <w:pPr>
        <w:pStyle w:val="a3"/>
        <w:numPr>
          <w:ilvl w:val="0"/>
          <w:numId w:val="14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соблюдение правил безопасности, в том числе навыки безопасного поведения в интернет-среде; </w:t>
      </w:r>
    </w:p>
    <w:p w:rsidR="00556D3C" w:rsidRPr="00B91E4C" w:rsidRDefault="00556D3C" w:rsidP="005329F5">
      <w:pPr>
        <w:pStyle w:val="a3"/>
        <w:numPr>
          <w:ilvl w:val="0"/>
          <w:numId w:val="14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rFonts w:ascii="Times New Roman" w:hAnsi="Times New Roman" w:cs="Times New Roman"/>
          <w:sz w:val="24"/>
          <w:szCs w:val="24"/>
        </w:rPr>
        <w:t xml:space="preserve"> </w:t>
      </w:r>
      <w:r w:rsidRPr="00B91E4C">
        <w:rPr>
          <w:rFonts w:ascii="Times New Roman" w:hAnsi="Times New Roman" w:cs="Times New Roman"/>
          <w:sz w:val="24"/>
          <w:szCs w:val="24"/>
        </w:rPr>
        <w:t>дальнейшие цели;</w:t>
      </w:r>
    </w:p>
    <w:p w:rsidR="00556D3C" w:rsidRDefault="00556D3C" w:rsidP="005329F5">
      <w:pPr>
        <w:pStyle w:val="a3"/>
        <w:numPr>
          <w:ilvl w:val="0"/>
          <w:numId w:val="14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умение принимать себя и других, не осуждая; </w:t>
      </w:r>
    </w:p>
    <w:p w:rsidR="00556D3C" w:rsidRPr="00B91E4C" w:rsidRDefault="00556D3C" w:rsidP="005329F5">
      <w:pPr>
        <w:pStyle w:val="a3"/>
        <w:numPr>
          <w:ilvl w:val="0"/>
          <w:numId w:val="14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сформированность навыков рефлексии, признание своего</w:t>
      </w:r>
    </w:p>
    <w:p w:rsidR="00556D3C" w:rsidRPr="00B91E4C" w:rsidRDefault="00556D3C" w:rsidP="005329F5">
      <w:pPr>
        <w:pStyle w:val="a3"/>
        <w:numPr>
          <w:ilvl w:val="0"/>
          <w:numId w:val="14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права на ошибку и такого же права другого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Трудового воспитания:</w:t>
      </w:r>
    </w:p>
    <w:p w:rsidR="00556D3C" w:rsidRDefault="00556D3C" w:rsidP="005329F5">
      <w:pPr>
        <w:pStyle w:val="a3"/>
        <w:numPr>
          <w:ilvl w:val="0"/>
          <w:numId w:val="14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56D3C" w:rsidRDefault="00556D3C" w:rsidP="005329F5">
      <w:pPr>
        <w:pStyle w:val="a3"/>
        <w:numPr>
          <w:ilvl w:val="0"/>
          <w:numId w:val="14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w:t>
      </w:r>
    </w:p>
    <w:p w:rsidR="00556D3C" w:rsidRDefault="00556D3C" w:rsidP="005329F5">
      <w:pPr>
        <w:pStyle w:val="a3"/>
        <w:numPr>
          <w:ilvl w:val="0"/>
          <w:numId w:val="14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уважение к труду и результатам трудовой деятельности; </w:t>
      </w:r>
    </w:p>
    <w:p w:rsidR="00556D3C" w:rsidRPr="00B91E4C" w:rsidRDefault="00556D3C" w:rsidP="005329F5">
      <w:pPr>
        <w:pStyle w:val="a3"/>
        <w:numPr>
          <w:ilvl w:val="0"/>
          <w:numId w:val="14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Экологического воспитания:</w:t>
      </w:r>
    </w:p>
    <w:p w:rsidR="00556D3C" w:rsidRDefault="00556D3C" w:rsidP="005329F5">
      <w:pPr>
        <w:pStyle w:val="a3"/>
        <w:numPr>
          <w:ilvl w:val="0"/>
          <w:numId w:val="150"/>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p>
    <w:p w:rsidR="00556D3C" w:rsidRDefault="00556D3C" w:rsidP="005329F5">
      <w:pPr>
        <w:pStyle w:val="a3"/>
        <w:numPr>
          <w:ilvl w:val="0"/>
          <w:numId w:val="150"/>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556D3C" w:rsidRDefault="00556D3C" w:rsidP="005329F5">
      <w:pPr>
        <w:pStyle w:val="a3"/>
        <w:numPr>
          <w:ilvl w:val="0"/>
          <w:numId w:val="150"/>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активное неприятие действий, приносящих вред окружающей среде; </w:t>
      </w:r>
    </w:p>
    <w:p w:rsidR="00556D3C" w:rsidRDefault="00556D3C" w:rsidP="005329F5">
      <w:pPr>
        <w:pStyle w:val="a3"/>
        <w:numPr>
          <w:ilvl w:val="0"/>
          <w:numId w:val="150"/>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556D3C" w:rsidRPr="00B91E4C" w:rsidRDefault="00556D3C" w:rsidP="005329F5">
      <w:pPr>
        <w:pStyle w:val="a3"/>
        <w:numPr>
          <w:ilvl w:val="0"/>
          <w:numId w:val="150"/>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готовность к участию в практической деятельности экологической направленности.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w:t>
      </w:r>
    </w:p>
    <w:p w:rsidR="00556D3C" w:rsidRDefault="00556D3C" w:rsidP="005329F5">
      <w:pPr>
        <w:pStyle w:val="a3"/>
        <w:numPr>
          <w:ilvl w:val="0"/>
          <w:numId w:val="151"/>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p>
    <w:p w:rsidR="00556D3C" w:rsidRDefault="00556D3C" w:rsidP="005329F5">
      <w:pPr>
        <w:pStyle w:val="a3"/>
        <w:numPr>
          <w:ilvl w:val="0"/>
          <w:numId w:val="151"/>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овладение языковой и читательской</w:t>
      </w:r>
      <w:r>
        <w:rPr>
          <w:rFonts w:ascii="Times New Roman" w:hAnsi="Times New Roman" w:cs="Times New Roman"/>
          <w:sz w:val="24"/>
          <w:szCs w:val="24"/>
        </w:rPr>
        <w:t xml:space="preserve"> </w:t>
      </w:r>
      <w:r w:rsidRPr="00B91E4C">
        <w:rPr>
          <w:rFonts w:ascii="Times New Roman" w:hAnsi="Times New Roman" w:cs="Times New Roman"/>
          <w:sz w:val="24"/>
          <w:szCs w:val="24"/>
        </w:rPr>
        <w:t>культурой как средством познания мира;</w:t>
      </w:r>
    </w:p>
    <w:p w:rsidR="00556D3C" w:rsidRDefault="00556D3C" w:rsidP="005329F5">
      <w:pPr>
        <w:pStyle w:val="a3"/>
        <w:numPr>
          <w:ilvl w:val="0"/>
          <w:numId w:val="151"/>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овладение основными навыками исследовательской деятельности; </w:t>
      </w:r>
    </w:p>
    <w:p w:rsidR="00556D3C" w:rsidRPr="00B91E4C" w:rsidRDefault="00556D3C" w:rsidP="005329F5">
      <w:pPr>
        <w:pStyle w:val="a3"/>
        <w:numPr>
          <w:ilvl w:val="0"/>
          <w:numId w:val="151"/>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556D3C" w:rsidRPr="00B91E4C" w:rsidRDefault="00556D3C" w:rsidP="005329F5">
      <w:pPr>
        <w:pStyle w:val="a3"/>
        <w:numPr>
          <w:ilvl w:val="0"/>
          <w:numId w:val="152"/>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56D3C" w:rsidRPr="00B91E4C" w:rsidRDefault="00556D3C" w:rsidP="005329F5">
      <w:pPr>
        <w:pStyle w:val="a3"/>
        <w:numPr>
          <w:ilvl w:val="0"/>
          <w:numId w:val="152"/>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556D3C" w:rsidRPr="00B91E4C" w:rsidRDefault="00556D3C" w:rsidP="005329F5">
      <w:pPr>
        <w:pStyle w:val="a3"/>
        <w:numPr>
          <w:ilvl w:val="0"/>
          <w:numId w:val="152"/>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56D3C" w:rsidRPr="00B91E4C" w:rsidRDefault="00556D3C" w:rsidP="005329F5">
      <w:pPr>
        <w:pStyle w:val="a3"/>
        <w:numPr>
          <w:ilvl w:val="0"/>
          <w:numId w:val="152"/>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56D3C" w:rsidRPr="00B91E4C" w:rsidRDefault="00556D3C" w:rsidP="005329F5">
      <w:pPr>
        <w:pStyle w:val="a3"/>
        <w:numPr>
          <w:ilvl w:val="0"/>
          <w:numId w:val="152"/>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56D3C" w:rsidRPr="00B91E4C" w:rsidRDefault="00556D3C" w:rsidP="005329F5">
      <w:pPr>
        <w:pStyle w:val="a3"/>
        <w:numPr>
          <w:ilvl w:val="0"/>
          <w:numId w:val="152"/>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умение анализировать и выявлять взаимосвязи природы, общества и экономики;</w:t>
      </w:r>
    </w:p>
    <w:p w:rsidR="00556D3C" w:rsidRPr="00B91E4C" w:rsidRDefault="00556D3C" w:rsidP="005329F5">
      <w:pPr>
        <w:pStyle w:val="a3"/>
        <w:numPr>
          <w:ilvl w:val="0"/>
          <w:numId w:val="152"/>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56D3C" w:rsidRPr="00B91E4C" w:rsidRDefault="00556D3C" w:rsidP="005329F5">
      <w:pPr>
        <w:pStyle w:val="a3"/>
        <w:numPr>
          <w:ilvl w:val="0"/>
          <w:numId w:val="152"/>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56D3C" w:rsidRPr="00B91E4C" w:rsidRDefault="00556D3C" w:rsidP="005329F5">
      <w:pPr>
        <w:pStyle w:val="a3"/>
        <w:numPr>
          <w:ilvl w:val="0"/>
          <w:numId w:val="152"/>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освоения основной образовательной программы, формируемые при изучении обществознания: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Овладение универсальными учебными познавательными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B91E4C" w:rsidRDefault="00556D3C" w:rsidP="005329F5">
      <w:pPr>
        <w:pStyle w:val="a3"/>
        <w:numPr>
          <w:ilvl w:val="0"/>
          <w:numId w:val="153"/>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выявлять и характеризовать существенные признаки социальных явлений и процессов;</w:t>
      </w:r>
    </w:p>
    <w:p w:rsidR="00556D3C" w:rsidRPr="00B91E4C" w:rsidRDefault="00556D3C" w:rsidP="005329F5">
      <w:pPr>
        <w:pStyle w:val="a3"/>
        <w:numPr>
          <w:ilvl w:val="0"/>
          <w:numId w:val="153"/>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56D3C" w:rsidRPr="00B91E4C" w:rsidRDefault="00556D3C" w:rsidP="005329F5">
      <w:pPr>
        <w:pStyle w:val="a3"/>
        <w:numPr>
          <w:ilvl w:val="0"/>
          <w:numId w:val="153"/>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556D3C" w:rsidRPr="00B91E4C" w:rsidRDefault="00556D3C" w:rsidP="005329F5">
      <w:pPr>
        <w:pStyle w:val="a3"/>
        <w:numPr>
          <w:ilvl w:val="0"/>
          <w:numId w:val="153"/>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предлагать критерии для выявления закономерностей и противоречий;</w:t>
      </w:r>
    </w:p>
    <w:p w:rsidR="00556D3C" w:rsidRPr="00B91E4C" w:rsidRDefault="00556D3C" w:rsidP="005329F5">
      <w:pPr>
        <w:pStyle w:val="a3"/>
        <w:numPr>
          <w:ilvl w:val="0"/>
          <w:numId w:val="153"/>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выявлять дефицит информации, данных, необходимых для решения поставленной задачи;</w:t>
      </w:r>
    </w:p>
    <w:p w:rsidR="00556D3C" w:rsidRDefault="00556D3C" w:rsidP="005329F5">
      <w:pPr>
        <w:pStyle w:val="a3"/>
        <w:numPr>
          <w:ilvl w:val="0"/>
          <w:numId w:val="153"/>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выявлять причинно-следственные связи при изучении явлений и процессов; </w:t>
      </w:r>
    </w:p>
    <w:p w:rsidR="00556D3C" w:rsidRPr="00B91E4C" w:rsidRDefault="00556D3C" w:rsidP="005329F5">
      <w:pPr>
        <w:pStyle w:val="a3"/>
        <w:numPr>
          <w:ilvl w:val="0"/>
          <w:numId w:val="153"/>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56D3C" w:rsidRPr="00B91E4C" w:rsidRDefault="00556D3C" w:rsidP="005329F5">
      <w:pPr>
        <w:pStyle w:val="a3"/>
        <w:numPr>
          <w:ilvl w:val="0"/>
          <w:numId w:val="153"/>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B91E4C" w:rsidRDefault="00556D3C" w:rsidP="005329F5">
      <w:pPr>
        <w:pStyle w:val="a3"/>
        <w:numPr>
          <w:ilvl w:val="0"/>
          <w:numId w:val="15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использовать вопросы как исследовательский инструмент познания;</w:t>
      </w:r>
    </w:p>
    <w:p w:rsidR="00556D3C" w:rsidRPr="00B91E4C" w:rsidRDefault="00556D3C" w:rsidP="005329F5">
      <w:pPr>
        <w:pStyle w:val="a3"/>
        <w:numPr>
          <w:ilvl w:val="0"/>
          <w:numId w:val="15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56D3C" w:rsidRPr="00B91E4C" w:rsidRDefault="00556D3C" w:rsidP="005329F5">
      <w:pPr>
        <w:pStyle w:val="a3"/>
        <w:numPr>
          <w:ilvl w:val="0"/>
          <w:numId w:val="15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556D3C" w:rsidRPr="00B91E4C" w:rsidRDefault="00556D3C" w:rsidP="005329F5">
      <w:pPr>
        <w:pStyle w:val="a3"/>
        <w:numPr>
          <w:ilvl w:val="0"/>
          <w:numId w:val="15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w:t>
      </w:r>
    </w:p>
    <w:p w:rsidR="00556D3C" w:rsidRPr="00B91E4C" w:rsidRDefault="00556D3C" w:rsidP="005329F5">
      <w:pPr>
        <w:pStyle w:val="a3"/>
        <w:numPr>
          <w:ilvl w:val="0"/>
          <w:numId w:val="15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изучения, причинно-следственных связей и зависимостей объектов между собой;</w:t>
      </w:r>
    </w:p>
    <w:p w:rsidR="00556D3C" w:rsidRPr="00B91E4C" w:rsidRDefault="00556D3C" w:rsidP="005329F5">
      <w:pPr>
        <w:pStyle w:val="a3"/>
        <w:numPr>
          <w:ilvl w:val="0"/>
          <w:numId w:val="15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556D3C" w:rsidRPr="00B91E4C" w:rsidRDefault="00556D3C" w:rsidP="005329F5">
      <w:pPr>
        <w:pStyle w:val="a3"/>
        <w:numPr>
          <w:ilvl w:val="0"/>
          <w:numId w:val="15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56D3C" w:rsidRPr="00B91E4C" w:rsidRDefault="00556D3C" w:rsidP="005329F5">
      <w:pPr>
        <w:pStyle w:val="a3"/>
        <w:numPr>
          <w:ilvl w:val="0"/>
          <w:numId w:val="154"/>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B91E4C" w:rsidRDefault="00556D3C" w:rsidP="005329F5">
      <w:pPr>
        <w:pStyle w:val="a3"/>
        <w:numPr>
          <w:ilvl w:val="0"/>
          <w:numId w:val="15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56D3C" w:rsidRPr="00B91E4C" w:rsidRDefault="00556D3C" w:rsidP="005329F5">
      <w:pPr>
        <w:pStyle w:val="a3"/>
        <w:numPr>
          <w:ilvl w:val="0"/>
          <w:numId w:val="15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56D3C" w:rsidRPr="00B91E4C" w:rsidRDefault="00556D3C" w:rsidP="005329F5">
      <w:pPr>
        <w:pStyle w:val="a3"/>
        <w:numPr>
          <w:ilvl w:val="0"/>
          <w:numId w:val="15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самостоятельно выбирать оптимальную форму представления информации &lt;…&gt;;</w:t>
      </w:r>
    </w:p>
    <w:p w:rsidR="00556D3C" w:rsidRPr="00B91E4C" w:rsidRDefault="00556D3C" w:rsidP="005329F5">
      <w:pPr>
        <w:pStyle w:val="a3"/>
        <w:numPr>
          <w:ilvl w:val="0"/>
          <w:numId w:val="15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56D3C" w:rsidRPr="00B91E4C" w:rsidRDefault="00556D3C" w:rsidP="005329F5">
      <w:pPr>
        <w:pStyle w:val="a3"/>
        <w:numPr>
          <w:ilvl w:val="0"/>
          <w:numId w:val="155"/>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эффективно запоминать и систематизировать информацию.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Овладение универсальными учебными коммуникативными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Общение:</w:t>
      </w:r>
    </w:p>
    <w:p w:rsidR="00556D3C" w:rsidRPr="00B91E4C" w:rsidRDefault="00556D3C" w:rsidP="005329F5">
      <w:pPr>
        <w:pStyle w:val="a3"/>
        <w:numPr>
          <w:ilvl w:val="0"/>
          <w:numId w:val="15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556D3C" w:rsidRPr="00B91E4C" w:rsidRDefault="00556D3C" w:rsidP="005329F5">
      <w:pPr>
        <w:pStyle w:val="a3"/>
        <w:numPr>
          <w:ilvl w:val="0"/>
          <w:numId w:val="15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выражать себя (свою точку зрения) в устных и письменных текстах;</w:t>
      </w:r>
    </w:p>
    <w:p w:rsidR="00556D3C" w:rsidRPr="00B91E4C" w:rsidRDefault="00556D3C" w:rsidP="005329F5">
      <w:pPr>
        <w:pStyle w:val="a3"/>
        <w:numPr>
          <w:ilvl w:val="0"/>
          <w:numId w:val="15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56D3C" w:rsidRPr="00B91E4C" w:rsidRDefault="00556D3C" w:rsidP="005329F5">
      <w:pPr>
        <w:pStyle w:val="a3"/>
        <w:numPr>
          <w:ilvl w:val="0"/>
          <w:numId w:val="15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56D3C" w:rsidRPr="00B91E4C" w:rsidRDefault="00556D3C" w:rsidP="005329F5">
      <w:pPr>
        <w:pStyle w:val="a3"/>
        <w:numPr>
          <w:ilvl w:val="0"/>
          <w:numId w:val="15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56D3C" w:rsidRPr="00B91E4C" w:rsidRDefault="00556D3C" w:rsidP="005329F5">
      <w:pPr>
        <w:pStyle w:val="a3"/>
        <w:numPr>
          <w:ilvl w:val="0"/>
          <w:numId w:val="15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56D3C" w:rsidRPr="00B91E4C" w:rsidRDefault="00556D3C" w:rsidP="005329F5">
      <w:pPr>
        <w:pStyle w:val="a3"/>
        <w:numPr>
          <w:ilvl w:val="0"/>
          <w:numId w:val="15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публично представлять результаты выполненного исследования, проекта;</w:t>
      </w:r>
    </w:p>
    <w:p w:rsidR="00556D3C" w:rsidRPr="00B91E4C" w:rsidRDefault="00556D3C" w:rsidP="005329F5">
      <w:pPr>
        <w:pStyle w:val="a3"/>
        <w:numPr>
          <w:ilvl w:val="0"/>
          <w:numId w:val="156"/>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Совместная деятельность:</w:t>
      </w:r>
    </w:p>
    <w:p w:rsidR="00556D3C" w:rsidRPr="00B91E4C" w:rsidRDefault="00556D3C" w:rsidP="005329F5">
      <w:pPr>
        <w:pStyle w:val="a3"/>
        <w:numPr>
          <w:ilvl w:val="0"/>
          <w:numId w:val="157"/>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56D3C" w:rsidRPr="00B91E4C" w:rsidRDefault="00556D3C" w:rsidP="005329F5">
      <w:pPr>
        <w:pStyle w:val="a3"/>
        <w:numPr>
          <w:ilvl w:val="0"/>
          <w:numId w:val="157"/>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56D3C" w:rsidRPr="00B91E4C" w:rsidRDefault="00556D3C" w:rsidP="005329F5">
      <w:pPr>
        <w:pStyle w:val="a3"/>
        <w:numPr>
          <w:ilvl w:val="0"/>
          <w:numId w:val="157"/>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56D3C" w:rsidRPr="00B91E4C" w:rsidRDefault="00556D3C" w:rsidP="005329F5">
      <w:pPr>
        <w:pStyle w:val="a3"/>
        <w:numPr>
          <w:ilvl w:val="0"/>
          <w:numId w:val="157"/>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6D3C" w:rsidRPr="00B91E4C" w:rsidRDefault="00556D3C" w:rsidP="005329F5">
      <w:pPr>
        <w:pStyle w:val="a3"/>
        <w:numPr>
          <w:ilvl w:val="0"/>
          <w:numId w:val="157"/>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Овладение универсальными учебными регулятивными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B91E4C" w:rsidRDefault="00556D3C" w:rsidP="005329F5">
      <w:pPr>
        <w:pStyle w:val="a3"/>
        <w:numPr>
          <w:ilvl w:val="0"/>
          <w:numId w:val="15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выявлять проблемы для решения в жизненных и учебных ситуациях;</w:t>
      </w:r>
    </w:p>
    <w:p w:rsidR="00556D3C" w:rsidRPr="00B91E4C" w:rsidRDefault="00556D3C" w:rsidP="005329F5">
      <w:pPr>
        <w:pStyle w:val="a3"/>
        <w:numPr>
          <w:ilvl w:val="0"/>
          <w:numId w:val="15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556D3C" w:rsidRPr="00B91E4C" w:rsidRDefault="00556D3C" w:rsidP="005329F5">
      <w:pPr>
        <w:pStyle w:val="a3"/>
        <w:numPr>
          <w:ilvl w:val="0"/>
          <w:numId w:val="15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w:t>
      </w:r>
      <w:r>
        <w:rPr>
          <w:rFonts w:ascii="Times New Roman" w:hAnsi="Times New Roman" w:cs="Times New Roman"/>
          <w:sz w:val="24"/>
          <w:szCs w:val="24"/>
        </w:rPr>
        <w:t xml:space="preserve"> </w:t>
      </w:r>
      <w:r w:rsidRPr="00B91E4C">
        <w:rPr>
          <w:rFonts w:ascii="Times New Roman" w:hAnsi="Times New Roman" w:cs="Times New Roman"/>
          <w:sz w:val="24"/>
          <w:szCs w:val="24"/>
        </w:rPr>
        <w:t>имеющихся ресурсов и собственных возможностей, аргументировать предлагаемые варианты решений;</w:t>
      </w:r>
    </w:p>
    <w:p w:rsidR="00556D3C" w:rsidRPr="00B91E4C" w:rsidRDefault="00556D3C" w:rsidP="005329F5">
      <w:pPr>
        <w:pStyle w:val="a3"/>
        <w:numPr>
          <w:ilvl w:val="0"/>
          <w:numId w:val="15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56D3C" w:rsidRPr="00B91E4C" w:rsidRDefault="00556D3C" w:rsidP="005329F5">
      <w:pPr>
        <w:pStyle w:val="a3"/>
        <w:numPr>
          <w:ilvl w:val="0"/>
          <w:numId w:val="158"/>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делать выбор и брать ответственность за решение.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Самоконтроль:</w:t>
      </w:r>
    </w:p>
    <w:p w:rsidR="00556D3C" w:rsidRPr="00B91E4C" w:rsidRDefault="00556D3C" w:rsidP="005329F5">
      <w:pPr>
        <w:pStyle w:val="a3"/>
        <w:numPr>
          <w:ilvl w:val="0"/>
          <w:numId w:val="15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владеть способами самоконтроля, самомотивации и рефлексии;</w:t>
      </w:r>
    </w:p>
    <w:p w:rsidR="00556D3C" w:rsidRPr="00B91E4C" w:rsidRDefault="00556D3C" w:rsidP="005329F5">
      <w:pPr>
        <w:pStyle w:val="a3"/>
        <w:numPr>
          <w:ilvl w:val="0"/>
          <w:numId w:val="15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давать адекватную оценку ситуации и предлагать план её изменения;</w:t>
      </w:r>
    </w:p>
    <w:p w:rsidR="00556D3C" w:rsidRPr="00B91E4C" w:rsidRDefault="00556D3C" w:rsidP="005329F5">
      <w:pPr>
        <w:pStyle w:val="a3"/>
        <w:numPr>
          <w:ilvl w:val="0"/>
          <w:numId w:val="15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56D3C" w:rsidRPr="00B91E4C" w:rsidRDefault="00556D3C" w:rsidP="005329F5">
      <w:pPr>
        <w:pStyle w:val="a3"/>
        <w:numPr>
          <w:ilvl w:val="0"/>
          <w:numId w:val="15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объяснять причины достижения (не</w:t>
      </w:r>
      <w:r>
        <w:rPr>
          <w:rFonts w:ascii="Times New Roman" w:hAnsi="Times New Roman" w:cs="Times New Roman"/>
          <w:sz w:val="24"/>
          <w:szCs w:val="24"/>
        </w:rPr>
        <w:t xml:space="preserve"> </w:t>
      </w:r>
      <w:r w:rsidRPr="00B91E4C">
        <w:rPr>
          <w:rFonts w:ascii="Times New Roman" w:hAnsi="Times New Roman" w:cs="Times New Roman"/>
          <w:sz w:val="24"/>
          <w:szCs w:val="24"/>
        </w:rPr>
        <w:t>достижения) результатов деятельности, давать оценку приобретённому опыту, уметь находить позитивное в произошедшей ситуации;</w:t>
      </w:r>
    </w:p>
    <w:p w:rsidR="00556D3C" w:rsidRPr="00B91E4C" w:rsidRDefault="00556D3C" w:rsidP="005329F5">
      <w:pPr>
        <w:pStyle w:val="a3"/>
        <w:numPr>
          <w:ilvl w:val="0"/>
          <w:numId w:val="15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56D3C" w:rsidRPr="00B91E4C" w:rsidRDefault="00556D3C" w:rsidP="005329F5">
      <w:pPr>
        <w:pStyle w:val="a3"/>
        <w:numPr>
          <w:ilvl w:val="0"/>
          <w:numId w:val="159"/>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оценивать соответствие результата цели и условиям.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Эмоциональный интеллект:</w:t>
      </w:r>
    </w:p>
    <w:p w:rsidR="00556D3C" w:rsidRPr="00B91E4C" w:rsidRDefault="00556D3C" w:rsidP="005329F5">
      <w:pPr>
        <w:pStyle w:val="a3"/>
        <w:numPr>
          <w:ilvl w:val="0"/>
          <w:numId w:val="160"/>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различать, называть и управлять собственными эмоциями и эмоциями других;</w:t>
      </w:r>
    </w:p>
    <w:p w:rsidR="00556D3C" w:rsidRPr="00B91E4C" w:rsidRDefault="00556D3C" w:rsidP="005329F5">
      <w:pPr>
        <w:pStyle w:val="a3"/>
        <w:numPr>
          <w:ilvl w:val="0"/>
          <w:numId w:val="160"/>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выявлять и анализировать причины эмоций;</w:t>
      </w:r>
    </w:p>
    <w:p w:rsidR="00556D3C" w:rsidRPr="00B91E4C" w:rsidRDefault="00556D3C" w:rsidP="005329F5">
      <w:pPr>
        <w:pStyle w:val="a3"/>
        <w:numPr>
          <w:ilvl w:val="0"/>
          <w:numId w:val="160"/>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ставить себя на место другого человека, понимать мотивы и намерения другого;</w:t>
      </w:r>
    </w:p>
    <w:p w:rsidR="00556D3C" w:rsidRPr="00B91E4C" w:rsidRDefault="00556D3C" w:rsidP="005329F5">
      <w:pPr>
        <w:pStyle w:val="a3"/>
        <w:numPr>
          <w:ilvl w:val="0"/>
          <w:numId w:val="160"/>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регулировать способ выражения эмоций.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Принятие себя и других:</w:t>
      </w:r>
    </w:p>
    <w:p w:rsidR="00556D3C" w:rsidRDefault="00556D3C" w:rsidP="005329F5">
      <w:pPr>
        <w:pStyle w:val="a3"/>
        <w:numPr>
          <w:ilvl w:val="0"/>
          <w:numId w:val="161"/>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осознанно относиться к другому человеку, его мнению; </w:t>
      </w:r>
    </w:p>
    <w:p w:rsidR="00556D3C" w:rsidRDefault="00556D3C" w:rsidP="005329F5">
      <w:pPr>
        <w:pStyle w:val="a3"/>
        <w:numPr>
          <w:ilvl w:val="0"/>
          <w:numId w:val="161"/>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 xml:space="preserve">признавать своё право на ошибку и такое же право другого; </w:t>
      </w:r>
    </w:p>
    <w:p w:rsidR="00556D3C" w:rsidRPr="00B91E4C" w:rsidRDefault="00556D3C" w:rsidP="005329F5">
      <w:pPr>
        <w:pStyle w:val="a3"/>
        <w:numPr>
          <w:ilvl w:val="0"/>
          <w:numId w:val="161"/>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принимать себя и других, не осуждая;</w:t>
      </w:r>
    </w:p>
    <w:p w:rsidR="00556D3C" w:rsidRPr="00B91E4C" w:rsidRDefault="00556D3C" w:rsidP="005329F5">
      <w:pPr>
        <w:pStyle w:val="a3"/>
        <w:numPr>
          <w:ilvl w:val="0"/>
          <w:numId w:val="161"/>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открытость себе и другим;</w:t>
      </w:r>
    </w:p>
    <w:p w:rsidR="00556D3C" w:rsidRPr="00B91E4C" w:rsidRDefault="00556D3C" w:rsidP="005329F5">
      <w:pPr>
        <w:pStyle w:val="a3"/>
        <w:numPr>
          <w:ilvl w:val="0"/>
          <w:numId w:val="161"/>
        </w:numPr>
        <w:spacing w:after="0" w:line="240" w:lineRule="auto"/>
        <w:ind w:left="993" w:right="400"/>
        <w:jc w:val="both"/>
        <w:rPr>
          <w:rFonts w:ascii="Times New Roman" w:hAnsi="Times New Roman" w:cs="Times New Roman"/>
          <w:sz w:val="24"/>
          <w:szCs w:val="24"/>
        </w:rPr>
      </w:pPr>
      <w:r w:rsidRPr="00B91E4C">
        <w:rPr>
          <w:rFonts w:ascii="Times New Roman" w:hAnsi="Times New Roman" w:cs="Times New Roman"/>
          <w:sz w:val="24"/>
          <w:szCs w:val="24"/>
        </w:rPr>
        <w:t>осознавать невозможность контролировать всё вокруг.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освоения рабочей программы по предмету «Обществознание» (6—9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r>
        <w:rPr>
          <w:rFonts w:ascii="Times New Roman" w:hAnsi="Times New Roman" w:cs="Times New Roman"/>
          <w:sz w:val="24"/>
          <w:szCs w:val="24"/>
        </w:rPr>
        <w:t xml:space="preserve"> </w:t>
      </w:r>
      <w:r w:rsidRPr="009C384A">
        <w:rPr>
          <w:rFonts w:ascii="Times New Roman" w:hAnsi="Times New Roman" w:cs="Times New Roman"/>
          <w:sz w:val="24"/>
          <w:szCs w:val="24"/>
        </w:rPr>
        <w:t>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 формации (далее — СМИ) с соблюдением правил информационной безопасности при работе в Интернете;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13)</w:t>
      </w:r>
      <w:r w:rsidRPr="009C384A">
        <w:rPr>
          <w:rFonts w:ascii="Times New Roman" w:hAnsi="Times New Roman" w:cs="Times New Roman"/>
          <w:sz w:val="24"/>
          <w:szCs w:val="24"/>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14)</w:t>
      </w:r>
      <w:r w:rsidRPr="009C384A">
        <w:rPr>
          <w:rFonts w:ascii="Times New Roman" w:hAnsi="Times New Roman" w:cs="Times New Roman"/>
          <w:sz w:val="24"/>
          <w:szCs w:val="24"/>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15)</w:t>
      </w:r>
      <w:r w:rsidRPr="009C384A">
        <w:rPr>
          <w:rFonts w:ascii="Times New Roman" w:hAnsi="Times New Roman" w:cs="Times New Roman"/>
          <w:sz w:val="24"/>
          <w:szCs w:val="24"/>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16)</w:t>
      </w:r>
      <w:r w:rsidRPr="009C384A">
        <w:rPr>
          <w:rFonts w:ascii="Times New Roman" w:hAnsi="Times New Roman" w:cs="Times New Roman"/>
          <w:sz w:val="24"/>
          <w:szCs w:val="24"/>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w:t>
      </w:r>
      <w:r>
        <w:rPr>
          <w:rFonts w:ascii="Times New Roman" w:hAnsi="Times New Roman" w:cs="Times New Roman"/>
          <w:sz w:val="24"/>
          <w:szCs w:val="24"/>
        </w:rPr>
        <w:t>ьтуры и традиций народов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6</w:t>
      </w:r>
      <w:r w:rsidRPr="00B91E4C">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и его социальное окружение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по разным признакам виды деятельности человека, потребности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понятия «индивид», «индивидуальность», «личность»; свойства человека и животных; виды деятельности (игра, труд, учение);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взаимосвязи людей в малых группах; целей,  способов  и  результатов  деятельности,  целей и средств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 личным   способам    выражения    личной    индивидуальности, к различным формам неформального общения подростков;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Общество, в котором мы живём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разного положения людей в обществе, видов экономической деятельности, глобальных проблем;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социальные общности и группы;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социальные общности и группы, положение в обществе различных людей; различные формы хозяйствования;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взаимодействия общества и природы, человека и общества, деятельности основных участников экономики;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извлекать информацию из разных источников о человеке и обществе, включая информацию о народах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собственные поступки и поведение других людей с точки зрения  их  соответствия  духовным  традициям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7</w:t>
      </w:r>
      <w:r w:rsidRPr="00B91E4C">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Социальные ценности и нормы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 социальных ценностях; о содержании и значении социальных норм, регулирующих общественные отношения;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гражданственности и патриотизма; ситуаций морального выбора; ситуаций, регулируемых раз- личными видами социальных норм;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социальные нормы, их существенные признаки и элементы;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отдельные виды социальных норм;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влияние социальных норм на общество 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объяснения (устного и письменного) сущности социальных норм;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познавательные и практические задачи, отражающие действие социальных норм как регуляторов общественной жизни и поведения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овладевать смысловым чтением текстов обществоведческой тематики, касающихся гуманизма, гражданственности, патриотизма;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извлекать информацию из разных источников о принципах и нормах морали, проблеме морального выбора;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собственные поступки, поведение людей с точки зрения их соответствия нормам морали;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о социальных нормах в повседневной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самостоятельно заполнять форму (в том числе электронную) и составлять простейший документ (заявление);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Человек как участник правовых отношений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и моделировать ситуации, в которых возникают правоотношения, и ситуации, связанные с право- 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искать и извлекать информацию о сущности права и значении правовых норм, о правовой культуре, о гарантиях и за- 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Основы российского права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 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r>
        <w:rPr>
          <w:rFonts w:ascii="Times New Roman" w:hAnsi="Times New Roman" w:cs="Times New Roman"/>
          <w:sz w:val="24"/>
          <w:szCs w:val="24"/>
        </w:rPr>
        <w:t xml:space="preserve"> </w:t>
      </w:r>
      <w:r w:rsidRPr="009C384A">
        <w:rPr>
          <w:rFonts w:ascii="Times New Roman" w:hAnsi="Times New Roman" w:cs="Times New Roman"/>
          <w:sz w:val="24"/>
          <w:szCs w:val="24"/>
        </w:rPr>
        <w:t>содержание трудового договора, виды правонарушений и виды наказаний;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 имущественных отношений в семье;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w:t>
      </w:r>
      <w:r>
        <w:rPr>
          <w:rFonts w:ascii="Times New Roman" w:hAnsi="Times New Roman" w:cs="Times New Roman"/>
          <w:sz w:val="24"/>
          <w:szCs w:val="24"/>
        </w:rPr>
        <w:t>атериала, включая проектную дея</w:t>
      </w:r>
      <w:r w:rsidRPr="009C384A">
        <w:rPr>
          <w:rFonts w:ascii="Times New Roman" w:hAnsi="Times New Roman" w:cs="Times New Roman"/>
          <w:sz w:val="24"/>
          <w:szCs w:val="24"/>
        </w:rPr>
        <w:t>тельность), в соответствии с темой и ситуацией общения, особенностями аудитории и регламентом;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самостоятельно заполнять форму (в том числе электронную) и составлять простейший документ (заявление о приёме на работу);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совместн</w:t>
      </w:r>
      <w:r>
        <w:rPr>
          <w:rFonts w:ascii="Times New Roman" w:hAnsi="Times New Roman" w:cs="Times New Roman"/>
          <w:sz w:val="24"/>
          <w:szCs w:val="24"/>
        </w:rPr>
        <w:t>ую деятельность, включая взаимо</w:t>
      </w:r>
      <w:r w:rsidRPr="009C384A">
        <w:rPr>
          <w:rFonts w:ascii="Times New Roman" w:hAnsi="Times New Roman" w:cs="Times New Roman"/>
          <w:sz w:val="24"/>
          <w:szCs w:val="24"/>
        </w:rPr>
        <w:t>действие с людьми друго</w:t>
      </w:r>
      <w:r>
        <w:rPr>
          <w:rFonts w:ascii="Times New Roman" w:hAnsi="Times New Roman" w:cs="Times New Roman"/>
          <w:sz w:val="24"/>
          <w:szCs w:val="24"/>
        </w:rPr>
        <w:t>й культуры, национальной и рели</w:t>
      </w:r>
      <w:r w:rsidRPr="009C384A">
        <w:rPr>
          <w:rFonts w:ascii="Times New Roman" w:hAnsi="Times New Roman" w:cs="Times New Roman"/>
          <w:sz w:val="24"/>
          <w:szCs w:val="24"/>
        </w:rPr>
        <w:t>гиозной принадлежности, на основе национальных ценностей современного российского общества: гуманистических и демократических ценн</w:t>
      </w:r>
      <w:r>
        <w:rPr>
          <w:rFonts w:ascii="Times New Roman" w:hAnsi="Times New Roman" w:cs="Times New Roman"/>
          <w:sz w:val="24"/>
          <w:szCs w:val="24"/>
        </w:rPr>
        <w:t>остей, идей мира и взаимопонима</w:t>
      </w:r>
      <w:r w:rsidRPr="009C384A">
        <w:rPr>
          <w:rFonts w:ascii="Times New Roman" w:hAnsi="Times New Roman" w:cs="Times New Roman"/>
          <w:sz w:val="24"/>
          <w:szCs w:val="24"/>
        </w:rPr>
        <w:t>ния между народами, людьми разных культур.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8</w:t>
      </w:r>
      <w:r w:rsidRPr="00B91E4C">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в экономических отношениях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(в том числе устанавливать существенный признак классификации) механизмы государственного регулирования экономики;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различные способы хозяйствования;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связи политических потрясений и социально-экономических кризисов в государстве;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объяснения причин достижения (не</w:t>
      </w:r>
      <w:r>
        <w:rPr>
          <w:rFonts w:ascii="Times New Roman" w:hAnsi="Times New Roman" w:cs="Times New Roman"/>
          <w:sz w:val="24"/>
          <w:szCs w:val="24"/>
        </w:rPr>
        <w:t xml:space="preserve"> </w:t>
      </w:r>
      <w:r w:rsidRPr="009C384A">
        <w:rPr>
          <w:rFonts w:ascii="Times New Roman" w:hAnsi="Times New Roman" w:cs="Times New Roman"/>
          <w:sz w:val="24"/>
          <w:szCs w:val="24"/>
        </w:rPr>
        <w:t>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 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извлекать информацию и</w:t>
      </w:r>
      <w:r>
        <w:rPr>
          <w:rFonts w:ascii="Times New Roman" w:hAnsi="Times New Roman" w:cs="Times New Roman"/>
          <w:sz w:val="24"/>
          <w:szCs w:val="24"/>
        </w:rPr>
        <w:t>з адаптированных источников, пу</w:t>
      </w:r>
      <w:r w:rsidRPr="009C384A">
        <w:rPr>
          <w:rFonts w:ascii="Times New Roman" w:hAnsi="Times New Roman" w:cs="Times New Roman"/>
          <w:sz w:val="24"/>
          <w:szCs w:val="24"/>
        </w:rPr>
        <w:t>бликаций СМИ и Интернета о тенденциях развития экономики в нашей стране, о борьбе с различными формами финансового мошенничества;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приобретать опыт использования знаний, включая основы финансовой грамотности, в практической деятельности и по- вседневной жизни для анализа потребления домашнего хозяйства, структуры  семейного  бюджета;  составления  лично- 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приобретать опыт составления простейших документов (личный финансовый план, заявление, резюме);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совместную деятельность, включая взаимодействие с людьми друго</w:t>
      </w:r>
      <w:r>
        <w:rPr>
          <w:rFonts w:ascii="Times New Roman" w:hAnsi="Times New Roman" w:cs="Times New Roman"/>
          <w:sz w:val="24"/>
          <w:szCs w:val="24"/>
        </w:rPr>
        <w:t>й культуры, национальной и рели</w:t>
      </w:r>
      <w:r w:rsidRPr="009C384A">
        <w:rPr>
          <w:rFonts w:ascii="Times New Roman" w:hAnsi="Times New Roman" w:cs="Times New Roman"/>
          <w:sz w:val="24"/>
          <w:szCs w:val="24"/>
        </w:rPr>
        <w:t>гиозной принадлежности, на основе гуманистических ценностей, взаимопонимания между людьми разных культур.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в мире культуры</w:t>
      </w:r>
      <w:r>
        <w:rPr>
          <w:rFonts w:ascii="Times New Roman" w:hAnsi="Times New Roman" w:cs="Times New Roman"/>
          <w:sz w:val="24"/>
          <w:szCs w:val="24"/>
        </w:rPr>
        <w: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по разным признакам формы и виды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формы культуры, естественные и социально-гуманитарные науки, виды искусств;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взаимосвязь развития духовной культуры и  формирования  личности,  взаимовлияние  науки и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объяснения роли непрерывного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познавательные и практические задачи, касающиеся форм и многообразия духовной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собственные поступки, поведение людей в духовной сфере жизни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приобретать опыт осуществления совместной деятельности при изучении  особенностей  разных  культур,  национальных и религиозных ценностей.</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9</w:t>
      </w:r>
      <w:r w:rsidRPr="00B91E4C">
        <w:rPr>
          <w:rFonts w:ascii="Times New Roman" w:hAnsi="Times New Roman" w:cs="Times New Roman"/>
          <w:b/>
          <w:sz w:val="24"/>
          <w:szCs w:val="24"/>
        </w:rPr>
        <w:tab/>
        <w:t>КЛАСС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в политическом измерении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(в том числе у</w:t>
      </w:r>
      <w:r>
        <w:rPr>
          <w:rFonts w:ascii="Times New Roman" w:hAnsi="Times New Roman" w:cs="Times New Roman"/>
          <w:sz w:val="24"/>
          <w:szCs w:val="24"/>
        </w:rPr>
        <w:t>станавливать основания для срав</w:t>
      </w:r>
      <w:r w:rsidRPr="009C384A">
        <w:rPr>
          <w:rFonts w:ascii="Times New Roman" w:hAnsi="Times New Roman" w:cs="Times New Roman"/>
          <w:sz w:val="24"/>
          <w:szCs w:val="24"/>
        </w:rPr>
        <w:t>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Гражданин и государство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 правлениях внутренней политики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r>
        <w:rPr>
          <w:rFonts w:ascii="Times New Roman" w:hAnsi="Times New Roman" w:cs="Times New Roman"/>
          <w:sz w:val="24"/>
          <w:szCs w:val="24"/>
        </w:rPr>
        <w:t xml:space="preserve"> </w:t>
      </w:r>
      <w:r w:rsidRPr="009C384A">
        <w:rPr>
          <w:rFonts w:ascii="Times New Roman" w:hAnsi="Times New Roman" w:cs="Times New Roman"/>
          <w:sz w:val="24"/>
          <w:szCs w:val="24"/>
        </w:rPr>
        <w:t>правил информационной безопасности при работе в Интернете;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самостоятельно заполнять форму (в том числе электронную) и составлять простейший документ при использовании  портала государственных услуг;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Человек в системе социальных отношений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функции семьи в обществе; основы социальной политики Российского государства;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различных социальных статусов, социальных ролей, социальной политики  Российского  государства;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социальные общности и группы;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виды социальной мобильности;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причины существования разных социальных групп; социальных различий и конфликтов;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в практической деятельности для выстраивания собственного поведения с позиции здорового образа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в современном изменяющемся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осваивать и применять знания об информационном обществе, глобализации, глобальных проблемах;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сущность информационного общества; здоровый образ жизни; глобализацию как важный общемировой интеграционный процесс;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требования к современным профессиям;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и объяснять причины и последствия глобализации;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ГЕОГРАФИЯ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ПОЯСНИТЕЛЬНАЯ ЗАПИСКА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ОБЩАЯ ХАРАКТЕРИСТИКА УЧЕБНОГО ПРЕДМЕТА «ГЕОГРАФИЯ»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ЦЕЛИ ИЗУЧЕНИЯ УЧЕБНОГО ПРЕДМЕТА «ГЕОГРАФИЯ»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Изучение географии в общем образовании направлено на достижение следующих целей: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w:t>
      </w:r>
      <w:r>
        <w:rPr>
          <w:rFonts w:ascii="Times New Roman" w:hAnsi="Times New Roman" w:cs="Times New Roman"/>
          <w:sz w:val="24"/>
          <w:szCs w:val="24"/>
        </w:rPr>
        <w:t xml:space="preserve"> </w:t>
      </w:r>
      <w:r w:rsidRPr="009C384A">
        <w:rPr>
          <w:rFonts w:ascii="Times New Roman" w:hAnsi="Times New Roman" w:cs="Times New Roman"/>
          <w:sz w:val="24"/>
          <w:szCs w:val="24"/>
        </w:rP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МЕСТО УЧЕБНОГО ПРЕДМЕТА «ГЕОГРАФИЯ» В УЧЕБНОМ ПЛАНЕ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 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СОДЕРЖАНИЕ УЧЕБНОГО ПРЕДМЕТА «ГЕОГРАФИЯ»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5</w:t>
      </w:r>
      <w:r w:rsidRPr="00B91E4C">
        <w:rPr>
          <w:rFonts w:ascii="Times New Roman" w:hAnsi="Times New Roman" w:cs="Times New Roman"/>
          <w:b/>
          <w:sz w:val="24"/>
          <w:szCs w:val="24"/>
        </w:rPr>
        <w:tab/>
        <w:t>КЛАСС</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1. ГЕОГРАФИЧЕСКОЕ ИЗУЧЕНИЕ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Введение. География — наука о планете Земля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Организация фенологических наблюдений в природе: планирование, участие в групповой работе, форма систематизации данных.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История географических открытий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Обозначение на контурной карте географических объектов, открытых в разные периоды.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Сравнение карт Эратосфена, Птолемея и современных карт по предложенным учителем вопросам.</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2. ИЗОБРАЖЕНИЯ ЗЕМНОЙ ПОВЕРХНОСТИ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Планы местности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Определение направлений и расстояний по плану местности.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Составление описания маршрута по плану местности.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Географические карты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w:t>
      </w:r>
      <w:r>
        <w:rPr>
          <w:rFonts w:ascii="Times New Roman" w:hAnsi="Times New Roman" w:cs="Times New Roman"/>
          <w:sz w:val="24"/>
          <w:szCs w:val="24"/>
        </w:rPr>
        <w:t xml:space="preserve"> </w:t>
      </w:r>
      <w:r w:rsidRPr="009C384A">
        <w:rPr>
          <w:rFonts w:ascii="Times New Roman" w:hAnsi="Times New Roman" w:cs="Times New Roman"/>
          <w:sz w:val="24"/>
          <w:szCs w:val="24"/>
        </w:rPr>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Определение направлений и расстояний по карте полушарий.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географических координат объектов и определение объектов по их географическим координатам.</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3. ЗЕМЛЯ — ПЛАНЕТА СОЛНЕЧНОЙ СИСТЕМЫ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Влияние Космоса на Землю и жизнь людей.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4. ОБОЛОЧКИ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Литосфера — каменная оболочка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w:t>
      </w:r>
      <w:r>
        <w:rPr>
          <w:rFonts w:ascii="Times New Roman" w:hAnsi="Times New Roman" w:cs="Times New Roman"/>
          <w:sz w:val="24"/>
          <w:szCs w:val="24"/>
        </w:rPr>
        <w:t xml:space="preserve"> </w:t>
      </w:r>
      <w:r w:rsidRPr="009C384A">
        <w:rPr>
          <w:rFonts w:ascii="Times New Roman" w:hAnsi="Times New Roman" w:cs="Times New Roman"/>
          <w:sz w:val="24"/>
          <w:szCs w:val="24"/>
        </w:rPr>
        <w:t>рельефа земной поверхности как результат действия внутренних и внешних сил.</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Описание горной системы или равнины по физической карте.</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ЗАКЛЮЧЕНИЕ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Практикум «Сезонные изменения в природе своей местности»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Сезонные изменения продолжительности светового дня и вы- соты Солнца над горизонтом, температуры воздуха, поверхностных вод, растительного и животного мира.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Анализ результатов фенологических наблюдений и наблюдений за погодой.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6</w:t>
      </w:r>
      <w:r w:rsidRPr="00B91E4C">
        <w:rPr>
          <w:rFonts w:ascii="Times New Roman" w:hAnsi="Times New Roman" w:cs="Times New Roman"/>
          <w:b/>
          <w:sz w:val="24"/>
          <w:szCs w:val="24"/>
        </w:rPr>
        <w:tab/>
        <w:t>КЛАСС</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4. ОБОЛОЧКИ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Гидросфера — водная оболочка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Pr>
          <w:rFonts w:ascii="Times New Roman" w:hAnsi="Times New Roman" w:cs="Times New Roman"/>
          <w:sz w:val="24"/>
          <w:szCs w:val="24"/>
        </w:rPr>
        <w:t xml:space="preserve"> </w:t>
      </w:r>
      <w:r w:rsidRPr="009C384A">
        <w:rPr>
          <w:rFonts w:ascii="Times New Roman" w:hAnsi="Times New Roman" w:cs="Times New Roman"/>
          <w:sz w:val="24"/>
          <w:szCs w:val="24"/>
        </w:rP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Воды суши. Способы изображения внутренних вод на картах.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Многолетняя мерзлота. Болота, их образование.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Стихийные явления в гидросфере, методы наблюдения и защиты.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и гидросфера. Использование человеком энергии воды.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Использование космических методов в исследовании влияния человека на гидросферу.</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Сравнение двух рек (России и мира) по заданным признакам.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Характеристика одного из крупнейших озёр России по плану в форме презентации.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Составление перечня поверхностных водных объектов своего края и их систематизация в форме таблицы.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3. Атмосфера — воздушная оболочка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Воздушная оболочка Земли: газовый состав, строение и значение атмосферы.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Атмосферное давление. Ветер и причины его возникновения.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Роза ветров. Бризы. Муссоны.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Представление результатов наблюдения за погодой своей местности.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4. Биосфера — оболочка жизни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 родных зонах. Жизнь в Океане. Изменение животного и растительного мира Океана с глубиной и географической широтой.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Человек как часть биосферы. Распространение людей на Земле.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Исследования и экологические проблемы.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Характеристика растительности участка местности своего края.</w:t>
      </w:r>
    </w:p>
    <w:p w:rsidR="00556D3C" w:rsidRDefault="00556D3C" w:rsidP="005329F5">
      <w:pPr>
        <w:spacing w:after="0" w:line="240" w:lineRule="auto"/>
        <w:ind w:left="993" w:right="400" w:firstLine="708"/>
        <w:jc w:val="center"/>
        <w:rPr>
          <w:rFonts w:ascii="Times New Roman" w:hAnsi="Times New Roman" w:cs="Times New Roman"/>
          <w:b/>
          <w:sz w:val="24"/>
          <w:szCs w:val="24"/>
        </w:rPr>
      </w:pPr>
    </w:p>
    <w:p w:rsidR="00556D3C" w:rsidRPr="00B91E4C" w:rsidRDefault="00556D3C" w:rsidP="005329F5">
      <w:pPr>
        <w:spacing w:after="0" w:line="240" w:lineRule="auto"/>
        <w:ind w:left="993" w:right="400" w:firstLine="708"/>
        <w:jc w:val="center"/>
        <w:rPr>
          <w:rFonts w:ascii="Times New Roman" w:hAnsi="Times New Roman" w:cs="Times New Roman"/>
          <w:b/>
          <w:sz w:val="24"/>
          <w:szCs w:val="24"/>
        </w:rPr>
      </w:pPr>
      <w:r w:rsidRPr="00B91E4C">
        <w:rPr>
          <w:rFonts w:ascii="Times New Roman" w:hAnsi="Times New Roman" w:cs="Times New Roman"/>
          <w:b/>
          <w:sz w:val="24"/>
          <w:szCs w:val="24"/>
        </w:rPr>
        <w:t>ЗАКЛЮЧЕНИЕ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Природно-территориальные комплексы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 (выполняется на местности)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Характеристика локального природного комплекса по плану.</w:t>
      </w:r>
    </w:p>
    <w:p w:rsidR="00556D3C" w:rsidRDefault="00556D3C" w:rsidP="005329F5">
      <w:pPr>
        <w:spacing w:after="0" w:line="240" w:lineRule="auto"/>
        <w:ind w:left="993" w:right="400"/>
        <w:jc w:val="center"/>
        <w:rPr>
          <w:rFonts w:ascii="Times New Roman" w:hAnsi="Times New Roman" w:cs="Times New Roman"/>
          <w:b/>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7</w:t>
      </w:r>
      <w:r w:rsidRPr="00B91E4C">
        <w:rPr>
          <w:rFonts w:ascii="Times New Roman" w:hAnsi="Times New Roman" w:cs="Times New Roman"/>
          <w:b/>
          <w:sz w:val="24"/>
          <w:szCs w:val="24"/>
        </w:rPr>
        <w:tab/>
        <w:t>КЛАСС</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1. ГЛАВНЫЕ ЗАКОНОМЕРНОСТИ ПРИРОДЫ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Географическая оболочка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Выявление проявления широтной зональности по картам природных зон.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Литосфера и рельеф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Анализ физической карты и карты строения земной коры с целью выявления закономерностей распространения крупных форм рельефа.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Объяснение вулканических  или  сейсмических  событий, о которых говорится в тексте.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3. Атмосфера и климаты Земли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Описание климата территории по климатической карте и климатограмме.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4. Мировой океан — основная часть гидросферы</w:t>
      </w:r>
      <w:r>
        <w:rPr>
          <w:rFonts w:ascii="Times New Roman" w:hAnsi="Times New Roman" w:cs="Times New Roman"/>
          <w:sz w:val="24"/>
          <w:szCs w:val="24"/>
        </w:rPr>
        <w:t xml:space="preserve"> </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w:t>
      </w:r>
      <w:r>
        <w:rPr>
          <w:rFonts w:ascii="Times New Roman" w:hAnsi="Times New Roman" w:cs="Times New Roman"/>
          <w:sz w:val="24"/>
          <w:szCs w:val="24"/>
        </w:rPr>
        <w:t xml:space="preserve"> </w:t>
      </w:r>
      <w:r w:rsidRPr="009C384A">
        <w:rPr>
          <w:rFonts w:ascii="Times New Roman" w:hAnsi="Times New Roman" w:cs="Times New Roman"/>
          <w:sz w:val="24"/>
          <w:szCs w:val="24"/>
        </w:rP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Сравнение двух океанов по плану с использованием нескольких источников географической информации.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2. ЧЕЛОВЕЧЕСТВО НА ЗЕМЛЕ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Численность населения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Определение, сравнение темпов изменения численности населения отдельных регионов мира по статистическим мате- риалам.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и сравнение различий в численности, плотности населения отдельных стран по разным источникам.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Страны и народы мира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Сравнение занятий населения двух стран по комплексным картам.</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3. МАТЕРИКИ И СТРАНЫ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Южные материки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Сравнение географического положения двух (любых) южных материков.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Объяснение годового хода температур и режима выпадения атмосферных осадков в экваториальном климатическом поясе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Сравнение особенностей климата Африки, Южной Америки и Австралии по плану.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Описание Австралии или одной из стран Африки или Южной Америки по географическим картам.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Объяснение особенностей размещения населения Австралии или одной из стран Африки или Южной Америки.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Северные материки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Объяснение распространения зон современного вулканизма и землетрясений на территории Северной Америки и Евразии.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Объяснение климатических различий территорий, находящихся на одной географической широте, на примере умеренного климатического пляса.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Представление в виде таблицы информации о компонентах природы одной из природных зон на основе анализа не- скольких источников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3. Взаимодействие природы и общества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Характеристика изменений компонентов природы на территории одной из стран мира в результате деятельности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8</w:t>
      </w:r>
      <w:r w:rsidRPr="00B91E4C">
        <w:rPr>
          <w:rFonts w:ascii="Times New Roman" w:hAnsi="Times New Roman" w:cs="Times New Roman"/>
          <w:b/>
          <w:sz w:val="24"/>
          <w:szCs w:val="24"/>
        </w:rPr>
        <w:tab/>
        <w:t>КЛАСС</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1. ГЕОГРАФИЧЕСКОЕ ПРОСТРАНСТВО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История формирования и освоения территории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Представление в виде таблицы сведений об изменении границ России на разных исторических этапах на основе анализа географических карт.</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Географическое положение и границы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3. Время на территории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Определение различия во времени для разных городов России по карте часовых зон.</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4. Административно-территориальное устройство России. Районирование территории</w:t>
      </w:r>
      <w:r>
        <w:rPr>
          <w:rFonts w:ascii="Times New Roman" w:hAnsi="Times New Roman" w:cs="Times New Roman"/>
          <w:sz w:val="24"/>
          <w:szCs w:val="24"/>
        </w:rPr>
        <w:t xml:space="preserve"> </w:t>
      </w:r>
      <w:r w:rsidRPr="009C384A">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2. ПРИРОДА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Природные условия и ресурсы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Характеристика природно-ресурсного капитала своего края по картам и статистическим материалам.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Геологическое строение, рельеф и полезные ископаемые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Объяснение распространения по территории России опасных геологических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Объяснение особенностей рельефа своего края.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3. Климат и климатические ресурсы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Описание и прогнозирование погоды территории по карте погоды.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Оценка влияния основных климатических показателей своего края на жизнь и хозяйственную деятельность населения.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4. Моря России. Внутренние воды и водные ресурсы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 витии хозяйства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Сравнение особенностей режима и характера течения двух рек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Объяснение распространения опасных гидрологических природных явлений на территории страны.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5. Природно-хозяйственные зоны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следствия изменений климата для разных природно-хозяйственных зон на территории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Объяснение   различий   структуры   высотной   поясности в горных системах.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3. НАСЕЛЕНИЕ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Численность населения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Территориальные особенности размещения населения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w:t>
      </w:r>
      <w:r>
        <w:rPr>
          <w:rFonts w:ascii="Times New Roman" w:hAnsi="Times New Roman" w:cs="Times New Roman"/>
          <w:sz w:val="24"/>
          <w:szCs w:val="24"/>
        </w:rPr>
        <w:t>-</w:t>
      </w:r>
      <w:r w:rsidRPr="009C384A">
        <w:rPr>
          <w:rFonts w:ascii="Times New Roman" w:hAnsi="Times New Roman" w:cs="Times New Roman"/>
          <w:sz w:val="24"/>
          <w:szCs w:val="24"/>
        </w:rPr>
        <w:t>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3. Народы и религии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Построение картограммы «Доля титульных этносов в численности населения республик и автономных округов РФ».</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4. Половой и возрастной состав населения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Объяснение динамики половозрастного состава населения России на основе анализа половозрастных пирамид.</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5. Человеческий капитал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Классификация Федеральных округов по особенностям естественного и механического движения населения.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9</w:t>
      </w:r>
      <w:r w:rsidRPr="00B91E4C">
        <w:rPr>
          <w:rFonts w:ascii="Times New Roman" w:hAnsi="Times New Roman" w:cs="Times New Roman"/>
          <w:b/>
          <w:sz w:val="24"/>
          <w:szCs w:val="24"/>
        </w:rPr>
        <w:tab/>
        <w:t>КЛАСС</w:t>
      </w:r>
    </w:p>
    <w:p w:rsidR="00556D3C" w:rsidRPr="00B91E4C" w:rsidRDefault="00556D3C" w:rsidP="005329F5">
      <w:pPr>
        <w:spacing w:after="0" w:line="240" w:lineRule="auto"/>
        <w:ind w:left="993" w:right="400"/>
        <w:jc w:val="center"/>
        <w:rPr>
          <w:rFonts w:ascii="Times New Roman" w:hAnsi="Times New Roman" w:cs="Times New Roman"/>
          <w:b/>
          <w:sz w:val="24"/>
          <w:szCs w:val="24"/>
        </w:rPr>
      </w:pPr>
      <w:r w:rsidRPr="00B91E4C">
        <w:rPr>
          <w:rFonts w:ascii="Times New Roman" w:hAnsi="Times New Roman" w:cs="Times New Roman"/>
          <w:b/>
          <w:sz w:val="24"/>
          <w:szCs w:val="24"/>
        </w:rPr>
        <w:t>РАЗДЕЛ 4. ХОЗЯЙСТВО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Общая характеристика хозяйства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Топливно-энергетический комплекс (ТЭК)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Анализ статистических и текстовых материалов с целью сравнения стоимости электроэнергии для населения России в различных регионах.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Сравнительная оценка возможностей для развития энергетики ВИЭ в отдельных регионах страны.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3. Металлургический комплекс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w:t>
      </w:r>
      <w:r>
        <w:rPr>
          <w:rFonts w:ascii="Times New Roman" w:hAnsi="Times New Roman" w:cs="Times New Roman"/>
          <w:sz w:val="24"/>
          <w:szCs w:val="24"/>
        </w:rPr>
        <w:t>ёрных и цветных металлов. Факто</w:t>
      </w:r>
      <w:r w:rsidRPr="009C384A">
        <w:rPr>
          <w:rFonts w:ascii="Times New Roman" w:hAnsi="Times New Roman" w:cs="Times New Roman"/>
          <w:sz w:val="24"/>
          <w:szCs w:val="24"/>
        </w:rPr>
        <w:t>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4. Машиностроительный комплекс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5. Химико-лесной комплекс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Химическая промышленность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w:t>
      </w:r>
      <w:r>
        <w:rPr>
          <w:rFonts w:ascii="Times New Roman" w:hAnsi="Times New Roman" w:cs="Times New Roman"/>
          <w:sz w:val="24"/>
          <w:szCs w:val="24"/>
        </w:rPr>
        <w:t xml:space="preserve"> </w:t>
      </w:r>
      <w:r w:rsidRPr="009C384A">
        <w:rPr>
          <w:rFonts w:ascii="Times New Roman" w:hAnsi="Times New Roman" w:cs="Times New Roman"/>
          <w:sz w:val="24"/>
          <w:szCs w:val="24"/>
        </w:rPr>
        <w:t>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Лесопромышленный комплекс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6. Агропромышленный комплекс (АПК)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Определение влияния природных и социальных факторов на размещение отраслей АПК.</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7. Инфраструктурный комплекс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Транспорт и охрана окружающей среды.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Анализ статистических данных с целью определения доли отдельных морских бассейнов в грузоперевозках и объяснение выявленных различий.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Характеристика туристско-рекреационного потенциала своего края.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8. Обобщение знаний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РАЗДЕЛ 5. РЕГИОНЫ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1. Западный макрорегион (Европейская часть)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Сравнение ЭГП двух географических районов страны по разным источникам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2. Азиатская (Восточная) часть России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Практическая работа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Тема 3. Обобщение знаний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РАЗДЕЛ 6. РОССИЯ В СОВРЕМЕННОМ МИРЕ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w:t>
      </w:r>
      <w:r>
        <w:rPr>
          <w:rFonts w:ascii="Times New Roman" w:hAnsi="Times New Roman" w:cs="Times New Roman"/>
          <w:sz w:val="24"/>
          <w:szCs w:val="24"/>
        </w:rPr>
        <w:t xml:space="preserve"> </w:t>
      </w:r>
      <w:r w:rsidRPr="009C384A">
        <w:rPr>
          <w:rFonts w:ascii="Times New Roman" w:hAnsi="Times New Roman" w:cs="Times New Roman"/>
          <w:sz w:val="24"/>
          <w:szCs w:val="24"/>
        </w:rPr>
        <w:t>и культурного наследия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ПЛАНИРУЕМЫЕ РЕЗУЛЬТАТЫ ОСВОЕНИЯ УЧЕБНОГО ПРЕДМЕТА «ГЕОГРАФИЯ»</w:t>
      </w:r>
      <w:r>
        <w:rPr>
          <w:rFonts w:ascii="Times New Roman" w:hAnsi="Times New Roman" w:cs="Times New Roman"/>
          <w:b/>
          <w:sz w:val="24"/>
          <w:szCs w:val="24"/>
        </w:rPr>
        <w:t xml:space="preserve"> </w:t>
      </w:r>
      <w:r w:rsidRPr="00876616">
        <w:rPr>
          <w:rFonts w:ascii="Times New Roman" w:hAnsi="Times New Roman" w:cs="Times New Roman"/>
          <w:b/>
          <w:sz w:val="24"/>
          <w:szCs w:val="24"/>
        </w:rPr>
        <w:t>НА УРОВНЕ ОСНОВНОГО ОБЩЕГО ОБРАЗОВАНИЯ</w:t>
      </w: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ЛИЧНОСТНЫЕ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 родного и культурного наследия человечества, традициям разных народов, проживающих в родной стране; уважение к символам России, своего края.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w:t>
      </w:r>
      <w:r>
        <w:rPr>
          <w:rFonts w:ascii="Times New Roman" w:hAnsi="Times New Roman" w:cs="Times New Roman"/>
          <w:sz w:val="24"/>
          <w:szCs w:val="24"/>
        </w:rPr>
        <w:t xml:space="preserve"> </w:t>
      </w:r>
      <w:r w:rsidRPr="009C384A">
        <w:rPr>
          <w:rFonts w:ascii="Times New Roman" w:hAnsi="Times New Roman" w:cs="Times New Roman"/>
          <w:sz w:val="24"/>
          <w:szCs w:val="24"/>
        </w:rPr>
        <w:t>ценности и принятые в российском обществе правила и нормы поведения с учётом осознания последствий для окружающей среды.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w:t>
      </w:r>
      <w:r>
        <w:rPr>
          <w:rFonts w:ascii="Times New Roman" w:hAnsi="Times New Roman" w:cs="Times New Roman"/>
          <w:sz w:val="24"/>
          <w:szCs w:val="24"/>
        </w:rPr>
        <w:t>-с</w:t>
      </w:r>
      <w:r w:rsidRPr="009C384A">
        <w:rPr>
          <w:rFonts w:ascii="Times New Roman" w:hAnsi="Times New Roman" w:cs="Times New Roman"/>
          <w:sz w:val="24"/>
          <w:szCs w:val="24"/>
        </w:rPr>
        <w:t>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 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 логической направленности.</w:t>
      </w:r>
    </w:p>
    <w:p w:rsidR="00556D3C" w:rsidRDefault="00556D3C" w:rsidP="005329F5">
      <w:pPr>
        <w:spacing w:after="0" w:line="240" w:lineRule="auto"/>
        <w:ind w:left="993" w:right="400"/>
        <w:jc w:val="both"/>
        <w:rPr>
          <w:rFonts w:ascii="Times New Roman" w:hAnsi="Times New Roman" w:cs="Times New Roman"/>
          <w:sz w:val="24"/>
          <w:szCs w:val="24"/>
        </w:rPr>
      </w:pP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МЕТАПРЕДМЕТНЫЕ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Изучение географии в основной школе способствует достижению метапредметных результатов, в том числе: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Овладению универсальными познавательными действиями: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географические вопросы как исследовательский инструмент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 двигать предположения об их развитии в изменяющихся условиях окружающей среды.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—систематизировать географическую информацию в разных формах.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Овладению универсальными коммуникативными действиями: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—публично представлять результаты выполненного исследования или проекта.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Совместная деятельность (сотрудничество)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Овладению универсальными учебными регулятивными действиями: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Самоконтроль (рефлексия)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способами самоконтроля и рефлексии;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достижения (не</w:t>
      </w:r>
      <w:r>
        <w:rPr>
          <w:rFonts w:ascii="Times New Roman" w:hAnsi="Times New Roman" w:cs="Times New Roman"/>
          <w:sz w:val="24"/>
          <w:szCs w:val="24"/>
        </w:rPr>
        <w:t xml:space="preserve"> </w:t>
      </w:r>
      <w:r w:rsidRPr="009C384A">
        <w:rPr>
          <w:rFonts w:ascii="Times New Roman" w:hAnsi="Times New Roman" w:cs="Times New Roman"/>
          <w:sz w:val="24"/>
          <w:szCs w:val="24"/>
        </w:rPr>
        <w:t>достижения) результатов деятельности, давать оценку приобретённому опыту;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соответствие результата цели и условиям.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Принятие себя 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—Осознанно относиться к другому человеку, его мнению;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—признавать своё право на ошибку и такое же право другого.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ПРЕДМЕТНЫЕ РЕЗУЛЬТАТЫ</w:t>
      </w: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5</w:t>
      </w:r>
      <w:r w:rsidRPr="00876616">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методов  исследования,  применяемых в географии;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вклад великих путешественников в географическое изучение Земли;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и сравнивать маршруты их путешествий;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«стороны горизонта», «горизонтали», «масштаб», «условные знаки» для решения учебных 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понятия «план местности» и «географическая карта», параллель» и «меридиан»;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влияния Солнца на мир живой и неживой природы;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смены дня и ночи и времён года;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внутреннее строение Земли;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понятия «земная кора»; «ядро», «мантия»; «минерал» и «горная порода»;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понятия «материковая» и «океаническая» земная кора;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горы и равнины;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—классифицировать формы рельефа суши по высоте и по внешнему облику;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причины землетрясений и вулканических извержений;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«очаг землетрясения»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—классифицировать острова по происхождению;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действия внешних процессов рельефо</w:t>
      </w:r>
      <w:r>
        <w:rPr>
          <w:rFonts w:ascii="Times New Roman" w:hAnsi="Times New Roman" w:cs="Times New Roman"/>
          <w:sz w:val="24"/>
          <w:szCs w:val="24"/>
        </w:rPr>
        <w:t>-</w:t>
      </w:r>
      <w:r w:rsidRPr="009C384A">
        <w:rPr>
          <w:rFonts w:ascii="Times New Roman" w:hAnsi="Times New Roman" w:cs="Times New Roman"/>
          <w:sz w:val="24"/>
          <w:szCs w:val="24"/>
        </w:rPr>
        <w:t>образования и наличия полезных ископаемых в своей местности;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6</w:t>
      </w:r>
      <w:r w:rsidRPr="00876616">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свойства вод отдельных частей Мирового океана;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питание и режим рек;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реки по заданным признакам;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районов распространения многолетней мерзлоты;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причины образования цунами, приливов и отливов;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состав, строение атмосферы;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свойства воздуха; климаты Земли; климатообразующие факторы;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виды атмосферных осадков;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понятия «бризы» и «муссоны»;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понятия «погода» и «климат»;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понятия «атмосфера», «тропосфера», «стратосфера», «верхние слои атмосферы»;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границы биосферы;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растительный и животный мир разных территорий Земли;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взаимосвя</w:t>
      </w:r>
      <w:r>
        <w:rPr>
          <w:rFonts w:ascii="Times New Roman" w:hAnsi="Times New Roman" w:cs="Times New Roman"/>
          <w:sz w:val="24"/>
          <w:szCs w:val="24"/>
        </w:rPr>
        <w:t>зи компонентов природы в природ</w:t>
      </w:r>
      <w:r w:rsidRPr="009C384A">
        <w:rPr>
          <w:rFonts w:ascii="Times New Roman" w:hAnsi="Times New Roman" w:cs="Times New Roman"/>
          <w:sz w:val="24"/>
          <w:szCs w:val="24"/>
        </w:rPr>
        <w:t>но-территориальном комплексе;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«круговорот веществ в природе»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плодородие почв в различных природных зонах;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7</w:t>
      </w:r>
      <w:r w:rsidRPr="00876616">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изученные  процессы  и  явления,  происходящие в географической оболочке;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изменений в геосферах в результате деятельности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—классифицировать воздушные массы Земли, типы климата по заданным показателям;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климат территории по климатограмме;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 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океанические течения;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и сравнивать численность населения крупных стран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плотность населения различных территорий;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городские и сельские поселения;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крупнейших городов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мировых и национальных религий;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языковую классификацию народов;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страны по их существенным признакам;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особенности природы, населения и хозяйства отдельных территорий;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rFonts w:ascii="Times New Roman" w:hAnsi="Times New Roman" w:cs="Times New Roman"/>
          <w:sz w:val="24"/>
          <w:szCs w:val="24"/>
        </w:rPr>
        <w:t xml:space="preserve"> </w:t>
      </w:r>
      <w:r w:rsidRPr="009C384A">
        <w:rPr>
          <w:rFonts w:ascii="Times New Roman" w:hAnsi="Times New Roman" w:cs="Times New Roman"/>
          <w:sz w:val="24"/>
          <w:szCs w:val="24"/>
        </w:rPr>
        <w:t>изучения особенностей природы, населения и хозяйства отдельных территорий;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8</w:t>
      </w:r>
      <w:r w:rsidRPr="00876616">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классификацию природных ресурсов;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типы природопользования;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особенности компонентов природы отдельных территорий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особенности компонентов природы отдельных территорий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«солнечная радиация», «годовая ампли- туда температур воздуха», «воздушные массы»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и прогнозировать погоду территории по карте погоды;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классификацию типов климата и почв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показатели, характеризующие состояние окружающей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рационального и нерационального природопользования;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знания о естественном и механическом движении населения, половозра</w:t>
      </w:r>
      <w:r>
        <w:rPr>
          <w:rFonts w:ascii="Times New Roman" w:hAnsi="Times New Roman" w:cs="Times New Roman"/>
          <w:sz w:val="24"/>
          <w:szCs w:val="24"/>
        </w:rPr>
        <w:t>стной структуре и размещении на</w:t>
      </w:r>
      <w:r w:rsidRPr="009C384A">
        <w:rPr>
          <w:rFonts w:ascii="Times New Roman" w:hAnsi="Times New Roman" w:cs="Times New Roman"/>
          <w:sz w:val="24"/>
          <w:szCs w:val="24"/>
        </w:rPr>
        <w:t>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r>
        <w:rPr>
          <w:rFonts w:ascii="Times New Roman" w:hAnsi="Times New Roman" w:cs="Times New Roman"/>
          <w:sz w:val="24"/>
          <w:szCs w:val="24"/>
        </w:rPr>
        <w:t xml:space="preserve"> </w:t>
      </w:r>
      <w:r w:rsidRPr="009C384A">
        <w:rPr>
          <w:rFonts w:ascii="Times New Roman" w:hAnsi="Times New Roman" w:cs="Times New Roman"/>
          <w:sz w:val="24"/>
          <w:szCs w:val="24"/>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r>
        <w:rPr>
          <w:rFonts w:ascii="Times New Roman" w:hAnsi="Times New Roman" w:cs="Times New Roman"/>
          <w:sz w:val="24"/>
          <w:szCs w:val="24"/>
        </w:rPr>
        <w:t xml:space="preserve"> </w:t>
      </w:r>
      <w:r w:rsidRPr="009C384A">
        <w:rPr>
          <w:rFonts w:ascii="Times New Roman" w:hAnsi="Times New Roman" w:cs="Times New Roman"/>
          <w:sz w:val="24"/>
          <w:szCs w:val="24"/>
        </w:rPr>
        <w:t>«рынок труда», «качество населения» для решения учебных и (или) практико</w:t>
      </w:r>
      <w:r>
        <w:rPr>
          <w:rFonts w:ascii="Times New Roman" w:hAnsi="Times New Roman" w:cs="Times New Roman"/>
          <w:sz w:val="24"/>
          <w:szCs w:val="24"/>
        </w:rPr>
        <w:t>-</w:t>
      </w:r>
      <w:r w:rsidRPr="009C384A">
        <w:rPr>
          <w:rFonts w:ascii="Times New Roman" w:hAnsi="Times New Roman" w:cs="Times New Roman"/>
          <w:sz w:val="24"/>
          <w:szCs w:val="24"/>
        </w:rPr>
        <w:t>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9</w:t>
      </w:r>
      <w:r w:rsidRPr="00876616">
        <w:rPr>
          <w:rFonts w:ascii="Times New Roman" w:hAnsi="Times New Roman" w:cs="Times New Roman"/>
          <w:b/>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rPr>
          <w:rFonts w:ascii="Times New Roman" w:hAnsi="Times New Roman" w:cs="Times New Roman"/>
          <w:sz w:val="24"/>
          <w:szCs w:val="24"/>
        </w:rPr>
        <w:t>-</w:t>
      </w:r>
      <w:r w:rsidRPr="009C384A">
        <w:rPr>
          <w:rFonts w:ascii="Times New Roman" w:hAnsi="Times New Roman" w:cs="Times New Roman"/>
          <w:sz w:val="24"/>
          <w:szCs w:val="24"/>
        </w:rPr>
        <w:t>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понятия «экономико-географическое положение»,</w:t>
      </w:r>
      <w:r>
        <w:rPr>
          <w:rFonts w:ascii="Times New Roman" w:hAnsi="Times New Roman" w:cs="Times New Roman"/>
          <w:sz w:val="24"/>
          <w:szCs w:val="24"/>
        </w:rPr>
        <w:t xml:space="preserve"> </w:t>
      </w:r>
      <w:r w:rsidRPr="009C384A">
        <w:rPr>
          <w:rFonts w:ascii="Times New Roman" w:hAnsi="Times New Roman" w:cs="Times New Roman"/>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rFonts w:ascii="Times New Roman" w:hAnsi="Times New Roman" w:cs="Times New Roman"/>
          <w:sz w:val="24"/>
          <w:szCs w:val="24"/>
        </w:rPr>
        <w:t xml:space="preserve"> </w:t>
      </w:r>
      <w:r w:rsidRPr="009C384A">
        <w:rPr>
          <w:rFonts w:ascii="Times New Roman" w:hAnsi="Times New Roman" w:cs="Times New Roman"/>
          <w:sz w:val="24"/>
          <w:szCs w:val="24"/>
        </w:rPr>
        <w:t>«природно-ресурсный потенциал», «инфраструктурный комплекс»,  «рекреационное  хозяйство»,  «инфраструктура»,</w:t>
      </w:r>
      <w:r>
        <w:rPr>
          <w:rFonts w:ascii="Times New Roman" w:hAnsi="Times New Roman" w:cs="Times New Roman"/>
          <w:sz w:val="24"/>
          <w:szCs w:val="24"/>
        </w:rPr>
        <w:t xml:space="preserve"> </w:t>
      </w:r>
      <w:r w:rsidRPr="009C384A">
        <w:rPr>
          <w:rFonts w:ascii="Times New Roman" w:hAnsi="Times New Roman" w:cs="Times New Roman"/>
          <w:sz w:val="24"/>
          <w:szCs w:val="24"/>
        </w:rPr>
        <w:t>«сфера  обслуживания»,  «агропромышленный  комплекс»,</w:t>
      </w:r>
      <w:r>
        <w:rPr>
          <w:rFonts w:ascii="Times New Roman" w:hAnsi="Times New Roman" w:cs="Times New Roman"/>
          <w:sz w:val="24"/>
          <w:szCs w:val="24"/>
        </w:rPr>
        <w:t xml:space="preserve"> </w:t>
      </w:r>
      <w:r w:rsidRPr="009C384A">
        <w:rPr>
          <w:rFonts w:ascii="Times New Roman" w:hAnsi="Times New Roman" w:cs="Times New Roman"/>
          <w:sz w:val="24"/>
          <w:szCs w:val="24"/>
        </w:rPr>
        <w:t>«химико-лесной  компл</w:t>
      </w:r>
      <w:r>
        <w:rPr>
          <w:rFonts w:ascii="Times New Roman" w:hAnsi="Times New Roman" w:cs="Times New Roman"/>
          <w:sz w:val="24"/>
          <w:szCs w:val="24"/>
        </w:rPr>
        <w:t>екс»,  «машиностроительный  ком</w:t>
      </w:r>
      <w:r w:rsidRPr="009C384A">
        <w:rPr>
          <w:rFonts w:ascii="Times New Roman" w:hAnsi="Times New Roman" w:cs="Times New Roman"/>
          <w:sz w:val="24"/>
          <w:szCs w:val="24"/>
        </w:rPr>
        <w:t>плекс», «металлургический комплекс», «ВИЭ», «ТЭК», для решения учебных и (или) практико-ориентированных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территории опережающего развития (ТОР), Арктическую зону и зону Севера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природно-ресурсный, человеческий и производственный капитал;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место и роль России в мировом хозяйстве.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МАТЕМАТИКА</w:t>
      </w:r>
    </w:p>
    <w:p w:rsidR="00556D3C" w:rsidRPr="00876616"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ПОЯСНИТЕЛЬНАЯ ЗАПИСКА</w:t>
      </w:r>
    </w:p>
    <w:p w:rsidR="00556D3C" w:rsidRDefault="00556D3C" w:rsidP="005329F5">
      <w:pPr>
        <w:spacing w:after="0" w:line="240" w:lineRule="auto"/>
        <w:ind w:left="993" w:right="400"/>
        <w:jc w:val="center"/>
        <w:rPr>
          <w:rFonts w:ascii="Times New Roman" w:hAnsi="Times New Roman" w:cs="Times New Roman"/>
          <w:b/>
          <w:sz w:val="24"/>
          <w:szCs w:val="24"/>
        </w:rPr>
      </w:pPr>
      <w:r w:rsidRPr="00876616">
        <w:rPr>
          <w:rFonts w:ascii="Times New Roman" w:hAnsi="Times New Roman" w:cs="Times New Roman"/>
          <w:b/>
          <w:sz w:val="24"/>
          <w:szCs w:val="24"/>
        </w:rPr>
        <w:t>ОБЩАЯ ХАРАКТЕРИСТИКА УЧЕБНОГО ПРЕДМЕТА «МАТЕМАТИКА»</w:t>
      </w:r>
    </w:p>
    <w:p w:rsidR="00556D3C" w:rsidRPr="00876616" w:rsidRDefault="00556D3C" w:rsidP="005329F5">
      <w:pPr>
        <w:spacing w:after="0" w:line="240" w:lineRule="auto"/>
        <w:ind w:left="993" w:right="400"/>
        <w:jc w:val="center"/>
        <w:rPr>
          <w:rFonts w:ascii="Times New Roman" w:hAnsi="Times New Roman" w:cs="Times New Roman"/>
          <w:b/>
          <w:sz w:val="24"/>
          <w:szCs w:val="24"/>
        </w:rPr>
      </w:pP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 прерывного образования и саморазвития, а также целостность общекультурного, личностного и познавательного развития об­ учающихся. В рабочей программе учтены идеи и положения Концепции развития математического образования в Россий­ 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 ле математика служит опорным предметом для изучения смеж­ ных дисциплин, а после школы реальной необходимостью ста­ новится непрерывное образование, что требует полноценной базовой общеобразовательной подготовки, в том числе и мате­ матической. Это обусловлено тем, что в наши дни растёт число профессий, связанных с непосредственным применением мате­ 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 статочно сложных, необходимых для развития научных и при­ кладных идей. Без конкретных математических знаний затруд­ нено понимание принципов устройства и использования совре­ менной техники, восприятие и интерпретация разнообразной социальной, экономической, политической информации, мало­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эффективна повседневная практическая деятельность. Каждо­ му человеку в своей жизни приходится выполнять расчёты и составлять алгоритмы, находить и применять формулы, вла­ 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 нимать вероятностный характер случайных событий.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Одновременно с расширением сфер применения математики в современном обществе всё более важным становится матема­ тический стиль мышления, проявляющийся в определённых умственных навыках. В процессе изучения математики в арсе­ нал приёмов и методов мышления человека естественным об­ разом включаются индукция и дедукция, обобщение и конкре­ тизация, анализ и синтез, классификация и систематизация, абстрагирование и аналогия. Объекты математических умоза­ ключений, правила их конструирования раскрывают механизм логических построений, способствуют выработке умения фор­ 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 горитмам, совершенствовать известные и конструировать но­ вые. В процессе решения задач — основой учебной деятельно­ сти на уроках математики — развиваются также творческая и прикладная стороны мышления.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Обучение математике даёт возможность развивать у обучаю­ щихся точную, рациональную и информативную речь, умение отбирать наиболее подходящие языковые, символические, гра­ фические средства для выражения суждений и наглядного их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 тики, их отличий от методов других естественных и гуманитар­ ных наук, об особенностях применения математики для реше­ ния научных и прикладных задач. Таким образом, математиче­ ское образование вносит свой вклад в формирование общей культуры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математики также способствует эстетическому вос­ питанию человека, пониманию красоты и изящества математи­ ческих рассуждений, восприятию геометрических форм, усвое­ нию идеи симметрии.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 ОСОБЕННОСТИ ИЗУЧЕНИЯ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«МАТЕМАТИКА». 5—9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Приоритетными целями обучения математике в 5—9 клас­ сах являются: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центральных математических понятий  (чис­ ло, величина, геометрическая фигура, переменная, вероят­ ность, функция), обеспечивающих преемственность и пер­ спективность математического образования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 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развитие интеллектуальных и творческих способностей обу­ чающихся, познавательной активности, исследовательских умений, критичности мышления, интереса к изучению мате­ 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функциональной математической грамотно­ сти: умения распознавать проявления математических поня­ 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 нивать полученные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линии содержания курса математики в 5—9 клас­ сах: «Числа и вычисления», «Алгебра» («Алгебраические вы­ ражения», «Уравнения и неравенства»), «Функции», «Геоме­ трия» («Геометрические фигуры и их свойства», «Измерение геометрических величин»), «Вероятность и статистика». Дан­ 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 няет логическая составляющая, традиционно присущая мате­ матике и пронизывающая все математические курсы и содер­ жательные линии. Сформулированное в Федеральном госу­ дарственном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 вать истинные и ложные высказывания, приводить примеры и контрпримеры, строить высказывания и отрицания высказы­ ваний» относится ко всем курсам, а формирование логических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умений распределяется по всем годам обучения на уровне ос­ 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образования, соответствующее предметным ре­ зультатам освоения Примерной рабочей программы, распреде­ 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ПРЕДМЕТА «МАТЕМАТИКА»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Федеральным государственным образова­ тельным стандартом основного общего образования математика является обязательным предметом на данном уровне образова­ ния. В 5—9 классах учебный предмет «Математика» традици­ онно изучается в рамках следующих учебных курсов: в 5—6 клас­ 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Настоящей программой предусматривается выделение в учебном плане на изучение математики в 5—6 классах 5 учеб­ ных часов в неделю в течение каждого года обучения, в 7—9 клас­ сах 6 учебных часов в неделю в течение каждого года обучения, всего 952 учебных часа.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Тематическое планирование учебных курсов и рекомендуе­ мое распределение учебного времени для изучения отдельных тем, предложенные в настоящей программе, надо рассматри­ вать как примерные ориентиры в помощь составителю автор­ ской рабочей программы и прежде всего учителю. Автор рабо­ чей программы вправе увеличить или уменьшить предложен­ 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 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РЕЗУЛЬТАТЫ ОСВОЕНИЯ УЧЕБНОГО ПРЕДМЕТА «МАТЕМАТИКА»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учебного предмета «Математика» должно обеспечи­ вать достижение на уровне основного общего образования сле­ дующих личностных, метапредметных и предметных образова­ тельных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программы учебного пред­ мета «Математика» характеризуются: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Патриотическое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 ских математиков и российской математической школы, к ис­ пользованию этих достижений в других науках и прикладных сферах.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Гражданское и духовно-нравственное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готовностью к выполнению обязанностей гражданина и реа­ 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Трудовое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установкой на активное участие в решении практических за­ дач математической направленности, осознанием важности ма­ тематического образования на протяжении всей жизни для успешной профессиональной деятельности и развитием необхо­ димых умений; осознанным выбором и построением индивиду­ альной траектории образования и жизненных планов с учётом личных интересов и общественных потребностей.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Эстетическое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способностью к эмоциональному и эстетическому восприя­ тию математических объектов, задач, решений, рассуждений; умению видеть математические закономерности в искусстве.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ориентацией в деятельности на современную систему науч­ ных представлений об основных закономерностях развития че­ ловека, природы и общества, пониманием математической на­ 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 ния мира; овладением простейшими навыками исследователь­ ской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Физическое воспитание, формирование культуры здоровья и эмоцио- нального благополучия: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 тание, сбалансированный режим занятий и отдыха, регулярная физическая активность); сформированностью навыка рефлек­ сии, признанием своего права на ошибку и такого же права другого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Экологическое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ориентацией на применение математических знаний для ре­ 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характера эколо­ гических проблем и путей их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обеспечивающие адаптацию обучающегося к из- меняющимся условиям социальной и природной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готовностью к действиям в условиях неопределённости, по­ вышению уровня своей компетентности через практическую деятельность, в том числе умение учиться у других людей, при­ обретать в совместной деятельности новые знания, навыки и компетенции из опыта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 ниях, в том числе ранее не известных, осознавать дефициты собственных знаний и компетентностей, планировать своё раз­ витие;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способностью осознавать стрессовую ситуацию, восприни­ мать стрессовую ситуацию как вызов, требующий контрмер, корректировать принимаемые решения и действия, формули­ ровать и оценивать риски и последствия, формировать опыт.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освоения программы учебного предмета «Математика» характеризуются овладением универ- сальными познавательными действиями, универсальными коммуникативными действиями и универсальными регу- лятивными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Универсальные познавательные действия обеспечива- ют формирование базовых когнитивных процессов обучаю- щихся (освоение методов познания окружающего мира; при- менение логических, исследовательских операций, умений работать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и характеризовать существенные признаки матема­ тических объектов, понятий, отношений между понятиями; формулировать определения понятий; устанавливать суще­ ственный признак классификации, основания для обобщения и сравнения, критерии проводимого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воспринимать, формулировать и преобразовывать суждения: утвердительные и отрицательные, единичные, частные и об­ щие; условные;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математические закономерности, взаимосвязи и про­ тиворечия в фактах, данных, наблюдениях и утверждениях; предлагать критерии для выявления закономерностей и про­ тиворечий;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делать выводы с использованием законов логики, дедуктивных и индуктивных умозаключений, умозаключений по аналогии;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разбирать доказательства математических утверждений (пря­ мые и от противного), проводить самостоятельно несложные доказательства математических фактов, выстраивать аргу­ ментацию, приводить примеры и контрпримеры; обосновы­ вать собственные рассуждения;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вопросы как исследовательский инструмент по­ знания; формулировать вопросы, фиксирующие противоре­ чие, проблему, самостоятельно устанавливать искомое и дан­ ное, формировать гипотезу, аргументировать свою позицию, мнение;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 тов между собой;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самостоятельно формулировать обобщения и выводы по ре­ зультатам проведённого наблюдения, исследования, оцени­ вать достоверность полученных результатов, выводов и обоб­ щений;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прогнозировать возможное развитие процесса, а также вы­ двигать предположения о его развитии в новых условиях.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недостаточность и избыточность информации, дан­ ных, необходимых для решения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анализировать, систематизировать и интерпрети­ ровать информацию различных видов и форм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форму представления информации и иллюстриро­ вать решаемые задачи схемами, диаграммами, иной графи­ кой и их комбинациями;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надёжность информации по критериям, предло­ женным учителем или сформулированным самостоятельно.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Универсальные коммуникативные действия обеспечи- вают сформированность социальных навыков обучающихся. 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воспринимать и формулировать суждения в соответствии с условиями и целями общения; ясно, точно, грамотно выра­ жать свою точку зрения в устных и письменных текстах, да­ вать пояснения по ходу решения задачи, комментировать полученный результат;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 ходе обсуждения задавать вопросы по существу обсуждае­ 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 личие и сходство позиций; в корректной форме формулиро­ вать разногласия, свои возражения;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представлять результаты решения задачи, эксперимента, ис­ следования, проекта; самостоятельно выбирать формат высту­ пления с учётом задач презентации и особенностей аудитории.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Сотрудничество: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и использовать преимущества командной и инди­ видуальной работы при решении учебных математических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задач; принимать цель совместной деятельности, планиро­ вать организацию совместной работы, распределять виды ра­ бот, договариваться, обсуждать процесс и результат работы; обобщать мнения нескольких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 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Универсальные регулятивные действия обеспечивают формирование смысловых установок и жизненных навыков личности.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самостоятельно составлять план, алгоритм решения задачи (или его часть), выбирать способ решения с учётом имеющих­ ся ресурсов и собственных возможностей, аргументировать и корректировать варианты решений с учётом новой информа­ 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Самоконтроль: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способами самопроверки, самоконтроля процесса и результата решения математической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предвидеть трудности, которые могут возникнуть при реше­ нии задачи, вносить коррективы в деятельность на основе новых обстоятельств, найденных ошибок, выявленных труд­ 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 ретённому опыту.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освоения Примерной рабочей про­ граммы по математике представлены по годам обучения в сле­ дующих разделах программы в рамках отдельных курсов:  в 5—6 классах — курса «Математика», в 7—9 классах — курсов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«Алгебра», «Геометрия», «Вероятность и статистика».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 тельство — и научится использовать их при выполнении учеб­ ных и внеучебных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УЧЕБНОГО КУРСА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«МАТЕМАТИКА». 5—6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КУРСА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Приоритетными целями обучения математике в 5—6 классах являются: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продолжение формирования основных математических поня­ тий (число, величина, геометрическая фигура), обеспечиваю­ щих преемственность и перспективность математического об­ разования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развитие интеллектуальных и творческих способностей обу­ чающихся, познавательной активности, исследовательских умений, интереса к изучению математики;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подведение обучающихся на доступном для них уровне к осознанию взаимосвязи математики и окружающего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функциональной математической грамотно­ сти: умения распознавать математические объекты в реаль­ ных жизненных ситуациях, применять освоенные умения для решения практико­ориентированных задач, интерпрети­ ровать полученные результаты и оценивать их на соответ­ ствие практической ситуации.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линии содержания курса математики в 5—6 клас­ 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 ментами алгебры и описательной статистики.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арифметического материала начинается со систе­ матизации и развития знаний о натуральных числах, полу­ ченных в начальной школе. При этом совершенствование вы­ 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 ки результатов вычислений. Изучение натуральных чисел про­ должается в 6 классе знакомством с начальными понятиями теории делимости.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Другой крупный блок в содержании арифметической линии — это дроби. Начало изучения обыкновенных и десятичных дро­ бей отнесено к 5 классу. Это первый этап в освоении дробей, когда происходит знакомство с основными идеями, понятиями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темы. При этом рассмотрение обыкновенных дробей в полном объёме предшествует изучению десятичных дробей, что целесо­ образно с точки зрения логики изложения числовой линии, когда правила действий с десятичными дробями можно обосно­ 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 кладного применения новой записи при изучении других пред­ метов и при практическом использовании. К 6 классу отнесён второй этап в изучении дробей, где происходит совершенство­ вание навыков сравнения и преобразования дробей, освоение новых вычислительных алгоритмов, оттачивание техники вы­ числений, в том числе значений выражений, содержащих и обыкновенные, и десятичные дроби, установление связей меж­ ду ними, рассмотрение приёмов решения задач на дроби. В на­ чале 6 класса происходит знакомство с понятием процента.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Особенностью изучения положительных и отрицательных чи­ сел является то, что они также могут рассматриваться в несколь­ 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 ствиями с положительными и отрицательными числами проис­ ходит на основе содержательного подхода. Это позволяет на до­ 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 обучении решению текстовых задач в 5—6 классах ис­ 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 водительность, на проценты, на отношения и пропорции. Кро­ ме того, обучающиеся знакомятся с приёмами решения задач перебором возможных вариантов, учатся работать с информа­ цией, представленной в форме таблиц или диаграмм.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Примерной рабочей программе предусмотрено формирова­ ние пропедевтических алгебраических представлений. Буква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 ческих величин, в качестве «заместителя»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 разное мышление обучающихся. Большая роль отводится прак­ тической деятельности, опыту, эксперименту, моделированию. Обучающиеся знакомятся с геометрическими фигурами на пло­ 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 чальной школе, систематизируются и расширяются.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КУРСА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Согласно учебному плану в 5—6 классах изучается интегри­ рованный предмет «Математика», который включает арифме­ тический материал и наглядную геометрию, а также пропедев­ тические сведения из алгебры, элементы логики и начала опи­ сательной статистики.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Учебный план на изучение математики в 5—6 классах отво­ дит не менее 5 учебных часов в неделю в течение каждого года обучения, всего не менее 340 учебных часов.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КУРСА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Натуральные числа и нуль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Натуральное число. Ряд натуральных чисел. Число 0. Изо­ бражение натуральных чисел точками на координатной (число­ вой) прямой.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 ма счисления.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 туральных чисел; свойства нуля и единицы при умножении. Деление как действие, обратное умножению. Компоненты дей­ ствий, связь между ними. Проверка результата арифметичес­ кого действия. Переместительное и сочетательное свойства (законы) сложения и умножения, распределительное свойство (закон) умножения.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Использование букв для обозначения неизвестного компо­ нента и записи свойств арифметических действий.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Делители и кратные числа, разложение на множители. Про­ стые и составные числа. Признаки делимости на 2, 5, 10, 3, 9. Деление с остатком.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Степень с натуральным показателем. Запись числа в виде суммы разрядных слагаемых.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Дроби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 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 числовой прямой. Ос­ новное свойство дроби. Сокращение дробей. Приведение дроби к новому знаменателю. Сравнение дробей.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Арифметические действия с десятичными дробями. Округле­ ние десятичных дробей.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текстовых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текстовых задач арифметическим способом. Реше­ ние логических задач. Решение задач перебором всех возмож­ ных вариантов. Использование при решении задач таблиц и схем.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задач, содержащих зависимости, связывающие ве­ личины: скорость, время, расстояние; цена, количество, стои­ мость. Единицы измерения: массы, объёма, цены; расстояния, времени, скорости. Связь между единицами измерения каждой величины.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основных задач на дроби.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Представление данных в виде таблиц, столбчатых диаграмм.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Наглядная геометрия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 ность, круг. Угол. Прямой, острый, тупой и развёрнутый углы.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Длина отрезка, метрические единицы длины. Длина лома­ ной, периметр многоугольника. Измерение и построение углов с помощью транспортира.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Наглядные представления о фигурах на плоскости: много­ угольник; прямоугольник, квадрат; треугольник, о равенстве фигур.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Изображение фигур, в том числе на клетчатой бумаге. По­ 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Наглядные представления о пространственных фигурах: пря­ моугольный параллелепипед, куб, многогранники. Изображе­ ние простейших многогранников. Развёртки куба и параллеле­ пипеда. Создание моделей многогранников (из бумаги, прово­ локи, пластилина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Объём прямоугольного параллелепипеда, куба. Единицы из­ мерения объёма.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Натуральные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 вание скобок. Использование при вычислениях переместитель­ ного и сочетательного свойств сложения и умножения, распре­ делительного свойства умножения. Округление натуральных чисел.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Дроби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 ло как результат деления. Представление десятичной дроби в виде обыкновенной дроби и возможность представления обык­ новенной дроби в виде десятичной. Десятичные дроби и метри­ ческая система мер. Арифметические действия и числовые вы­ ражения с обыкновенными и десятичными дробями.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Отношение. Деление в данном отношении. Масштаб, пропор­ ция. Применение пропорций при решении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процента. Вычисление процента от величины и ве­ личины по её проценту. Выражение процентов десятичными дробями. Решение задач на проценты. Выражение отношения величин в процентах.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Положительные и отрицательные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 жение чисел на координатной прямой. Числовые промежутки. Сравнение чисел. Арифметические действия с положитель­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ными и отрицательными числами.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Прямоугольная система координат на плоскости. Координа­ ты точки на плоскости, абсцисса и ордината. Построение точек и фигур на координатной плоскости.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Буквенные выражения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 лепипеда и куба.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текстовых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текстовых задач арифметическим способом. Реше­ ние логических задач. Решение задач перебором всех возмож­ ных вариантов.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задач, содержащих зависимости, связывающих ве­ личины: скорость, время, расстояние; цена, количество, стои­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мость; производительность, время, объём работы. Единицы из­ мерения: массы, стоимости; расстояния, времени, скорости. Связь между единицами измерения каждой величины.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задач, связанных с отношением, пропорционально­ стью величин, процентами; решение основных задач на дроби и проценты.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Представление данных с помощью таблиц и диаграмм. Столб­ чатые диаграммы: чтение и построение. Чтение круговых диа­ грамм.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Наглядная геометрия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квадратной сетке.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Измерение и построение углов с помощью транспортира. Ви­ ды треугольников: остроугольный, прямоугольный, тупоуголь­ ный; равнобедренный, равносторонний. 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нелинованной бумаге с использовани­ ем циркуля, линейки, угольника, транспортира. Построения на клетчатой бумаге.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Периметр многоугольника. Понятие площади фигуры; еди­ ницы измерения площади. Приближённое измерение площади фигур, в том числе на квадратной сетке. Приближённое изме­ рение длины окружности, площади круга.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Симметрия: центральная, осевая и зеркальная симметрии.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Построение симметричных фигур.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объёма; единицы измерения объёма. Объём прямо­ угольного параллелепипеда, куба.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учебного курса «Математика» в 5—6 классах основ­ ной школы должно обеспечивать достижение следующих пред­ метных образовательных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Числа и вычисления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и правильно употреблять термины, связанные с натуральными числами, обыкновенными и десятичными дробями.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Сравнивать и упорядочивать натуральные числа, сравнивать в простейших случаях обыкновенные дроби, десятичные дроби.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Соотносить точку на координатной (числовой) прямой с соот­ ветствующим ей числом и изображать натуральные числа точками на координатной (числовой) прямой.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арифметические действия с натуральными числа­ ми, с обыкновенными дробями в простейших случаях.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проверку, прикидку результата вычислений.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Округлять натуральные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текстовых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текстовые задачи арифметическим способом и с по­ мощью организованного конечного перебора всех возможных вариантов.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задачи, содержащие зависимости, связывающие ве­ личины: скорость, время, расстояние; цена, количество, сто­ имость.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краткие записи, схемы, таблицы, обозначения при решении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основными единицами измерения: цены, массы; расстояния, времени, скорости; выражать одни единицы вели­ чины через другие.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Извлекать, анализировать, оценивать информацию, пред­ ставленную в таблице, на столбчатой диаграмме, интерпре­ тировать представленные данные, использовать данные при решении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Наглядная геометрия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геометрическими понятиями: точка, прямая, отрезок, луч, угол, многоугольник, окружность, круг.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Приводить примеры объектов окружающего мира, имеющих форму изученных геометрических фигур.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терминологию, связанную с углами: вершина сторона; с многоугольниками: угол, вершина, сторона, диа­ гональ; с окружностью: радиус, диаметр, центр.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Изображать изученные геометрические фигуры на нелино­ ванной и клетчатой бумаге с помощью циркуля и линейки.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свойства сторон и углов прямоугольника, ква­ драта для их построения, вычисления площади и периметра.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Вычислять периметр и площадь квадрата, прямоугольника, фигур, составленных из прямоугольников, в том числе фи­ гур, изображённых на клетчатой бумаге.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основными метрическими единицами измере­ ния длины, площади; выражать одни единицы величины че­ рез другие.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параллелепипед, куб, использовать терминоло­ гию: вершина, ребро грань, измерения; находить измерения параллелепипеда, куба.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Вычислять объём куба, параллелепипеда по заданным изме­ рениям, пользоваться единицами измерения объёма.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несложные задачи на измерение геометрических ве­ личин в практических ситуациях.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Числа и вычисления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Сравнивать и упорядочивать целые числа, обыкновенные и десятичные дроби, сравнивать числа одного и разных знаков.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сочетая устные и письменные приёмы, арифме­ тические действия с натуральными и целыми числами, обык­ новенными и десятичными дробями, положительными и от­ рицательными числами.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Вычислять значения числовых выражений, выполнять при­ кидку и оценку результата вычислений; выполнять преобра­ зования числовых выражений на основе свойств арифмети­ ческих действий.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Соотносить точку на координатной прямой с соответствую­ щим ей числом и изображать числа точками на координатной прямой, находить модуль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Соотносить точки в прямоугольной системе координат с ко­ ординатами этой точки.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Округлять целые числа и десятичные дроби, находить при­ ближения чисел.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Числовые и буквенные выражения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и употреблять термины, связанные с записью сте­ пени числа, находить квадрат и куб числа, вычислять значе­ ния числовых выражений, содержащих степени.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признаками делимости, раскладывать нату­ ральные числа на простые множители.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масштабом, составлять пропорции и отношения. 6 Использовать буквы для обозначения чисел при записи мате­ матических выражений, составлять буквенные выражения и формулы, находить значения буквенных выражений, осу­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ществляя необходимые подстановки и преобразования.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неизвестный компонент равенства.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текстовых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многошаговые текстовые задачи арифметическим способом.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задачи, связанные с отношением, пропорционально­ стью величин, процентами; решать три основные задачи на дроби и проценты.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задачи, содержащие зависимости, связывающие ве­ личины: скорость, время, расстояние, цена, количество, сто­ имость; производительность, время, объёма работы, исполь­ зуя арифметические действия, оценку, прикидку; пользо­ ваться единицами измерения соответствующих величин.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буквенные выражения по условию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Извлекать информацию, представленную в таблицах, на ли­ нейной, столбчатой или круговой диаграммах, интерпретиро­ вать представленные данные; использовать данные при реше­ нии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Представлять информацию с помощью таблиц, линейной и столбчатой диаграмм.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Наглядная геометрия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Приводить примеры объектов окружающего мира, имеющих форму изученных геометрических плоских и пространствен­ ных фигур, примеры равных и симметричных фигур.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Изображать с помощью циркуля, линейки, транспортира на нелинованной и клетчатой бумаге изученные плоские геоме­ трические фигуры и конфигурации, симметричные фигуры.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геометрическими понятиями: равенство  фи­ гур, симметрия; использовать терминологию, связанную с симметрией: ось симметрии, центр симметрии.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величины углов измерением с помощью транспор­ тира, строить углы заданной величины, пользоваться при решении задач градусной мерой углов; распознавать на чер­ тежах острый, прямой, развёрнутый и тупой углы.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Вычислять длину ломаной, периметр многоугольника, поль­ зоваться единицами измерения длины, выражать одни еди­ ницы измерения длины через другие.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используя чертёжные инструменты, расстояния: между двумя точками, от точки до прямой, длину пути на квадратной сетке.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Вычислять площадь фигур, составленных из прямоугольни­ ков, использовать разбиение на прямоугольники, на равные фигуры, достраивание до прямоугольника; пользоваться ос­ новными единицами измерения площади; выражать одни единицы измерения площади через другие.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на моделях и изображениях пирамиду, конус, цилиндр, использовать терминологию:  вершина,  ребро, грань, основание, развёртка.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Изображать на клетчатой бумаге прямоугольный паралле­ лепипед.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Вычислять объём прямоугольного параллелепипеда, куба, пользоваться основными единицами измерения объёма; вы­ ражать одни единицы измерения объёма через другие.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6 Решать несложные задачи на нахождение геометрических величин в практических ситуациях.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УЧЕБНОГО КУРСА «АЛГЕБРА». 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КУРСА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 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 стве, роли математического моделирования в научном позна­ нии и в практике способствует формированию научного миро­ воззрения и качеств мышления, необходимых для адаптации в современном цифровом обществе. Изучение алгебры естествен­ ным образом обеспечивает развитие умения наблюдать, сравни­ вать, находить закономерности, требует критичности мышле­ ния, способности аргументированно обосновывать свои дей­ 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 ятельное решение задач естественным образом является реали­ зацией деятельностного принципа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«Уравнения и неравенства»; «Функции». Каждая из этих со­ 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 ющие все основные разделы математического образования и способствующие овладению обучающимися основ универсаль­ ного математического языка. Таким образом, можно утверж­ дать, что содержательной и структурной особенностью курса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«Алгебра» является его интегрированный характер.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 ских навыков,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 ний о действительном числе. Завершение освоения числовой линии отнесено к старшему звену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 мированию у обучающихся математического аппарата, необхо­ 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 гебра демонстрирует значение математики как языка для по­ строения математических моделей, описания процессов и яв­ лений реального мира. В задачи обучения алгебре входят также дальнейшее развитие алгоритмического мышления, необходи­ мого, в частности, для освоения курса информатики, и овладе­ 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разнообразных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 ка математики — словесные, символические, графические, вносит вклад в формирование представлений о роли математи­ ки в развитии цивилизации и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КУРСА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 делы содержания: «Числа и вычисления», «Алгебраические выражения», «Уравнения и неравенства», «Функции».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Учебный план на изучение алгебры в 7—9 классах отводит не менее 3 учебных часов в неделю в течение каждого года об­ учения, всего за три года обучения — не менее 306 учебных часов.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КУРСА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Числа и вычисления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Рациональные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 ские действия с рациональными числами. Решение задач из реальной практики на части, на дроби.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Степень с натуральным показателем: определение, преобразо­ вание выражений на основе определения, запись больших чисел. Проценты, запись процентов в виде дроби и дроби в виде про­ центов. Три основные задачи на проценты, решение задач из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реальной практики.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Применение признаков делимости, разложение на множите­ ли натуральных чисел.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Реальные зависимости, в том числе прямая и обратная про­ порциональности.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Алгебраические выражения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вила раскрытия скобок и приведения подобных слагаемых.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Свойства степени с натуральным показателем.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 ности квадратов. Разложение многочленов на множители.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Уравнение, корень уравнения, правила преобразования урав­ нения, равносильность уравнений.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Линейное уравнение с одной переменной, число корней ли­ нейного уравнения, решение линейных уравнений. Составле­ ние уравнений по условию задачи. Решение текстовых задач с помощью уравнений.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Линейное уравнение с двумя переменными и его график. Си­ стема двух линейных уравнений с двумя переменными. Реше­ ние систем уравнений способом подстановки. Примеры реше­ ния текстовых задач с помощью систем уравнений.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Координаты и графики. Функции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Координата точки на прямой. Числовые промежутки. Рас­ стояние между двумя точками координатной прямой.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Прямоугольная система координат, оси Ox и Oy. Абсцисса и ордината точки на координатной плоскости. Примеры графи­ ков, заданных формулами. Чтение графиков реальных зависи­ мостей.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функции. График функции. Свойства функций. 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нейная  функция,  её  график.  График  функции  y  =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xml:space="preserve"> х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Графи­ ческое решение линейных уравнений и систем линейных урав­ 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Числа и вычисления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 ние к преобразованию числовых выражений и вычислениям. Действительные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Степень с целым показателем и её свойства. Стандартная за­ пись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Алгебраические выражения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Квадратный трёхчлен; разложение квадратного трёхчлена на множители.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 ческих дробей. Рациональные выражения и их  преобразова­ 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Уравнения и неравенства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Квадратное уравнение, формула корней квадратного уравне­ ния. Теорема Виета. Решение уравнений, сводящихся к линей­ ным и квадратным. Простейшие дробно­рациональные уравне­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Графическая интерпретация уравнений с двумя переменны­ ми и систем линейных уравнений с двумя переменными. При­ меры решения систем нелинейных уравнений с двумя перемен­ ными.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текстовых задач алгебраическим способом.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 ства с одной переменной. Системы линейных неравенств с од­ ной переменной.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Функции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функции. Область определения и множество значе­ ний функции. Способы задания функций.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 нальные зависимости, их графики. Функции y = x2, y = x3, y  =</w:t>
      </w:r>
      <w:r w:rsidRPr="009C384A">
        <w:rPr>
          <w:rFonts w:ascii="Times New Roman" w:hAnsi="Times New Roman" w:cs="Times New Roman"/>
          <w:sz w:val="24"/>
          <w:szCs w:val="24"/>
        </w:rPr>
        <w:tab/>
        <w:t xml:space="preserve">x ,   y  =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xml:space="preserve"> х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Графическое   решение   уравнений   и   систем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Числа и вычисления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Действительные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 би. Взаимно однозначное соответствие между множеством дей­ ствительных чисел и координатной прямой.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Измерения, приближения, оценки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Размеры объектов окружающего мира, длительность процес­ сов в окружающем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Уравнения и неравенства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Уравнения с одной переменной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Линейное уравнение. Решение уравнений, сводящихся к ли­ нейным.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 нений третьей и четвёртой степеней разложением на множители.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Системы уравнений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Уравнение с двумя переменными и его график. Решение си­ стем двух линейных уравнений с двумя переменными. Реше­ ние систем двух уравнений, одно из которых линейное, а дру­ гое — второй степени. Графическая интерпретация системы уравнений с двумя переменными.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текстовых задач алгебраическим способом.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Неравенства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Числовые неравенства и их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Функции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Квадратичная функция, её график и свойства. Парабола, ко­ ординаты вершины параболы, ось симметрии параболы.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Графики  функций:  y = kx,  y = kx + b,  y </w:t>
      </w:r>
      <w:r w:rsidRPr="009C384A">
        <w:rPr>
          <w:rFonts w:ascii="Times New Roman" w:hAnsi="Times New Roman" w:cs="Times New Roman"/>
          <w:sz w:val="24"/>
          <w:szCs w:val="24"/>
        </w:rPr>
        <w: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y =</w:t>
      </w:r>
      <w:r w:rsidRPr="009C384A">
        <w:rPr>
          <w:rFonts w:ascii="Times New Roman" w:hAnsi="Times New Roman" w:cs="Times New Roman"/>
          <w:sz w:val="24"/>
          <w:szCs w:val="24"/>
        </w:rPr>
        <w:tab/>
        <w:t xml:space="preserve">x , y =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xml:space="preserve"> х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xml:space="preserve"> и их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Числовые последовательности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k ,  y = x3,</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x</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Определение и способы задания числовых последовательностей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числовой последовательности. Задание последова­ тельности рекуррентной формулой и формулой n­го члена.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Арифметическая и геометрическая прогрессии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 мы первых n членов.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Изображение членов арифметической и геометрической про­ грессий точками на координатной плоскости. Линейный и экс­ поненциальный рост. Сложные проценты.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учебного курса «Алгебра» на уровне основного об­ щего образования должно обеспечивать достижение следую­ щих предметных образовательных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Числа и вычисления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сочетая устные и письменные приёмы, арифме­ тические действия с рациональными числами.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Переходить от одной формы записи чисел к другой (преоб­ разовывать десятичную дробь в обыкновенную, обыкновен­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ную в десятичную, в частности в бесконечную десятичную дробь).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Сравнивать и упорядочивать рациональные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Округлять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прикидку и оценку результата вычислений, оценку значений числовых выражений.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действия со степенями с натуральными показа­ телями.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признаки делимости, разложение на множители натуральных чисел.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практико­ориентированные задачи, связанные с от­ ношением величин, пропорциональностью величин, процен­ тами; интерпретировать результаты решения задач с учётом ограничений, связанных со свойствами рассматриваемых объектов.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Алгебраические выражения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алгебраическую терминологию и символику, применять её в процессе освоения учебного материала.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значения буквенных выражений при заданных значениях переменных.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преобразования целого выражения в многочлен приведением подобных слагаемых, раскрытием скобок.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умножение одночлена на многочлен и многочле­ на на многочлен, применять формулы квадрата суммы и ква­ драта разности.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Осуществлять разложение многочленов на множители с по­ мощью вынесения за скобки общего множителя, группировки слагаемых, применения формул сокращённого умножения.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преобразования многочленов для решения раз­ личных задач из математики, смежных предметов, из реаль­ ной практики.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свойства степеней с натуральными показателя­ ми для преобразования выражений.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Уравнения и неравенства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графические  методы  при  решении  линейных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уравнений и их систем.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Подбирать примеры пар чисел, являющихся решением ли­ нейного уравнения с двумя переменными.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Строить в координатной плоскости график линейного урав­ нения с двумя переменными; пользуясь графиком, приво­ дить примеры решения уравнения.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системы двух линейных уравнений с двумя перемен­ ными, в том числе графически.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решать линейное уравнение или систему линей­ ных уравнений по условию задачи, интерпретировать в соот­ ветствии с контекстом задачи полученный результат.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Координаты и графики. Функции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Изображать на координатной прямой точки, соответствую­ щие заданным координатам, лучи, отрезки, интервалы; за­ писывать числовые промежутки на алгебраическом языке.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6 Отмечать в координатной плоскости точки по заданным ко­ ординатам; строить графики линейных функций. Строить график функции y =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xml:space="preserve"> х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Описывать с помощью функций известные зависимости меж­</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ду величинами: скорость, время, расстояние; цена, количе­ ство, стоимость; производительность, время, объём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значение функции по значению её аргумента.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Числа и вычисления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начальные представления о множестве дей­ ствительных чисел для сравнения, округления и  вычисле­ ний; изображать действительные числа точками на коорди­ натной прямой.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 жащих квадратные корни, используя свойства корней.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записи больших и малых чисел с помощью де­ сятичных дробей и степеней числа 10.</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Алгебраические выражения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понятие степени с целым показателем,  выпол­ нять преобразования выражений, содержащих степени с це­ лым показателем.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тождественные преобразования рациональных выражений на основе правил действий над многочленами и алгебраическими дробями.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Раскладывать квадратный трёхчлен на множители.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преобразования выражений для решения различ­ ных задач из математики, смежных предметов, из реальной практики.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Уравнения и неравенства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линейные, квадратные уравнения и рациональные уравнения, сводящиеся к ним, системы двух уравнений с двумя переменными.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Переходить от словесной формулировки задачи к её алгебра­ ической модели с помощью составления уравнения или си­ стемы уравнений, интерпретировать в соответствии с контек­ стом задачи полученный результат.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Функции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и использовать функциональные понятия и язык (термины, символические обозначения); определять значе­ ние функции по значению аргумента; определять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функции по её графику.</w:t>
      </w:r>
      <w:r w:rsidRPr="009C384A">
        <w:rPr>
          <w:rFonts w:ascii="Times New Roman" w:hAnsi="Times New Roman" w:cs="Times New Roman"/>
          <w:sz w:val="24"/>
          <w:szCs w:val="24"/>
        </w:rPr>
        <w:tab/>
        <w:t>k</w:t>
      </w:r>
      <w:r w:rsidRPr="009C384A">
        <w:rPr>
          <w:rFonts w:ascii="Times New Roman" w:hAnsi="Times New Roman" w:cs="Times New Roman"/>
          <w:sz w:val="24"/>
          <w:szCs w:val="24"/>
        </w:rPr>
        <w:tab/>
        <w:t>2</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6 Строить графики элементарных функций вида y </w:t>
      </w:r>
      <w:r w:rsidRPr="009C384A">
        <w:rPr>
          <w:rFonts w:ascii="Times New Roman" w:hAnsi="Times New Roman" w:cs="Times New Roman"/>
          <w:sz w:val="24"/>
          <w:szCs w:val="24"/>
        </w:rPr>
        <w:t>  x , y = x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y  =  x3,  y  =     x ,  y  =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xml:space="preserve"> х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описывать  свойства  числовой  функ­ ции по её графику.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Числа и вычисления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Сравнивать и упорядочивать рациональные и иррациональ­ ные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арифметические действия с рациональными чис­ лами, сочетая устные и письменные приёмы, выполнять вы­ числения с иррациональными числами.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значения степеней с целыми показателями и кор­ ней; вычислять значения числовых выражений.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Округлять действительные числа, выполнять прикидку ре­ зультата вычислений, оценку числовых выражений.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Уравнения и неравенства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линейные и квадратные уравнения, уравнения, сводя­ щиеся к ним, простейшие дробно­рациональные уравнения.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системы двух линейных уравнений с двумя перемен­ ными и системы двух уравнений, в которых одно уравнение не является линейным.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текстовые задачи алгебраическим способом с помо­ щью составления уравнения или системы двух уравнений с двумя переменными.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линейные неравенства, квадратные неравенства; изо­ бражать решение неравенств на числовой прямой, записы­ вать решение с помощью символов.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 ние с помощью символов.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неравенства при решении различных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Функции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функции изученных видов. Показывать схема­ тически расположение на координатной плоскости графиков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функций вида: y = kx, y = kx + b, y </w:t>
      </w:r>
      <w:r w:rsidRPr="009C384A">
        <w:rPr>
          <w:rFonts w:ascii="Times New Roman" w:hAnsi="Times New Roman" w:cs="Times New Roman"/>
          <w:sz w:val="24"/>
          <w:szCs w:val="24"/>
        </w:rPr>
        <w: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k , y = ax2 + bx + c,</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y = x3, y = x , y =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xml:space="preserve"> х </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xml:space="preserve"> в зависимости от значений коэффици­ ентов; описывать свойства функций.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Строить и изображать схематически графики квадратичных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функций, описывать свойства квадратичных функций по их графикам.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квадратичную функцию по формуле, приво­ дить примеры квадратичных функций из реальной жизни, физики, геометрии.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Арифметическая и геометрическая прогрессии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арифметическую и геометрическую прогрессии при разных способах задания.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вычисления с использованием формул n­го члена арифметической и геометрической прогрессий, суммы пер­ вых n членов.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Изображать члены последовательности точками на коорди­ натной плоскости.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задачи, связанные с числовыми последовательностя­ ми, в том числе задачи из реальной жизни (с использованием калькулятора, цифровых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УЧЕБНОГО КУРСА «ГЕОМЕТРИЯ». 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КУРСА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«Математику уже затем учить надо, что она ум в порядок приводит», — писал великий русский ученый Михаил Васи­ льевич Ломоносов. И в этом состоит одна из двух целей обуче­ ния геометрии как составной части математики в школе. Этой цели соответствует доказательная линия преподавания геоме­ 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 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 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 лировать». И в этом состоит важное воспитательное значение изучения геометрии, присущее именно отечественной матема­ тической школе.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Вместе с тем авторы программы предостерегают учителя от излишнего формализма, особенно в отношении начал и основа­ ний геометрии. Французский математик Жан Дьедонне по это­ 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 ре, чем идея аксиом, являются истинными и единственными двигателями математического мышления».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оптоволоконного кабеля или тре­ буемые размеры гаража для автомобиля. Этому соответствует вторая, вычислительная линия в изучении геометрии в школе.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Данная практическая линия является не менее важной, чем первая. Ещё Платон предписывал, чтобы «граждане Прекрас­ ного города ни в коем случае не оставляли геометрию, ведь не­ 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 ком причастным к геометрии и непричастным». Для этого учи­ 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 но подчёркивать связи геометрии с другими предметами, моти­ 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«Векторы», «Тригонометрические соотношения»,«Метод коор­ динат» и «Теорема Пифагора».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заключение сошлёмся на великого математика и астронома Иоганна Кеплера, чтобы ещё раз подчеркнуть и метапредмет­ ное, и воспитательное значение геометрии: “Geometria una et aeterna est in mente Dei refulgens: cuius consortium hominibus tributum inter causas est, cur homo sit imago Dei”1.</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КУРСА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«Измерение геометрических величин», а также «Декартовы координаты на плоскости», «Векторы», «Движения плоско­ сти» и «Преобразования подобия».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Учебный план предусматривает изучение геометрии на базо­ вом уровне, исходя из не менее 68 учебных часов в учебном году, всего за три года обучения — не менее 204 часов.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Геометрия едина и вечна, она блистает в Божьем духе. Наша при­ частность к ней служит одним из оснований, по которым человек должен быть образом Божьим (http://www.astro­cabinet.ru/library/ Kepler/Tab_1.htm)</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КУРСА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 са угла. Ломаная, многоугольник. Параллельность и перпенди­ кулярность прямых.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Симметричные фигуры. Основные свойства осевой симме­ трии. Примеры симметрии в окружающем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Равнобедренный и равносторонний треугольники. Неравенство треугольника.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Свойства и признаки равнобедренного треугольника. При­ знаки равенства треугольников.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 угольник с углом в 30</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Неравенства в геометрии: неравенство треугольника, нера­ венство о длине ломаной, теорема о большем угле и большей стороне треугольника. Перпендикуляр и наклонная.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Четырёхугольники. Параллелограмм, его признаки и свой­ 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Средние линии треугольника и трапеции. Центр масс треуголь­ 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Вычисление площадей треугольников и многоугольников на клетчатой бумаге.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Теорема Пифагора. Применение теоремы Пифагора при ре­ шении практических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Синус, косинус, тангенс острого угла прямоугольного треу­ гольника. Основное тригонометрическое тождество. Тригоно­ метрические функции углов в 30</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45</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xml:space="preserve"> и 60</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 санные четырёхугольники. Взаимное расположение двух окружностей. Касание окружностей. Общие касательные к двум окружностям.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Синус, косинус, тангенс углов от 0 до 180</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Основное триго­ нометрическое тождество. Формулы приведения.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Решение треугольников. Теорема косинусов и теорема сину­ сов. Решение практических задач с использованием теоремы косинусов и теоремы синусов.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Преобразование подобия. Подобие соответственных элемен­ 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Теорема о произведении отрезков хорд, теоремы о произве­ дении отрезков секущих, теорема о квадрате касательной.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 торов, равенство векторов, операции над векторами. Разложе­ ние вектора по двум неколлинеарным векторам. Координаты вектора. Скалярное произведение векторов, применение для нахождения длин и углов.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 мых. Метод координат и его применение.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 рот.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учебного курса «Геометрия» на уровне основного общего образования должно обеспечивать достижение следую­ щих предметных образовательных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изученные геометрические фигуры,  опреде­ 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 ние длин отрезков и величин углов.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Делать грубую оценку линейных и угловых величин пред­ метов в реальной жизни, размеров природных объектов. Раз­ личать размеры этих объектов по порядку величины.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Строить чертежи к геометрическим задачам.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признаками равенства треугольников, исполь­ зовать признаки и свойства равнобедренных треугольников при решении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логические рассуждения с использованием геоме­ трических теорем.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признаками равенства прямоугольных треу­ гольников, свойством медианы, проведённой к гипотенузе прямоугольного треугольника, в решении геометрических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Определять параллельность прямых с помощью углов, кото­ рые образует с ними секущая. Определять параллельность прямых с помощью равенства расстояний от точек одной прямой до точек другой прямой.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задачи на клетчатой бумаге.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 ние углов.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понятием геометрического места точек. Уметь опре­ делять биссектрису угла и серединный перпендикуляр к от­ резку как геометрические места точек.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понятием описанной около треугольника окружно­ 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понятием касательной к окружности, пользоваться теоремой о перпендикулярности касательной и радиуса, про­ ведённого к точке касания.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простейшими геометрическими неравенства­ ми, понимать их практический смысл.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основные геометрические построения с помощью циркуля и линейки.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основные виды четырёхугольников, их элемен­ ты, пользоваться их свойствами при решении геометриче­ 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свойства точки пересечения медиан треугольни­ ка (центра масс) в решении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 ных отрезках, применять их для решения практических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признаки подобия треугольников в решении гео­ метрических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теоремой Пифагора для решения геометриче­ ских и практических задач. Строить математическую модель в практических задачах, самостоятельно делать чертёж и на­ ходить соответствующие длины.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понятиями синуса, косинуса и тангенса острого угла прямоугольного треугольника. Пользоваться этими поняти­ ями для решения практических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Вычислять (различными способами) площадь треугольника и площади многоугольных фигур (пользуясь, где необходи­ мо, калькулятором). Применять полученные умения в прак­ тических задачах.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понятиями вписанного и центрального угла, исполь­ зовать теоремы о вписанных углах, углах между хордами (секущими) и угле между касательной и хордой при решении геометрических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понятием описанного четырёхугольника, применять свойства описанного четырёхугольника при решении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гонометрии (пользуясь, где необходимо, калькулятором).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тригонометрические функции острых углов, находить с их помощью различные элементы прямоугольного треу­ гольника («решение прямоугольных треугольников»). Нахо­ дить (с помощью калькулятора) длины и углы для нетаблич­ ных значений.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формулами приведения и основным тригоно­ метрическим тождеством для нахождения соотношений между тригонометрическими величинами.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теоремы синусов и косинусов для нахождения различных элементов треугольника («решение треугольни­ ков»), применять их при решении геометрических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понятиями преобразования подобия, соответствен­ ных элементов подобных фигур. Пользоваться свойствами подобия произвольных фигур, уметь вычислять длины и на­ ходить углы у подобных фигур. Применять свойства подобия в практических задачах. Уметь приводить примеры подоб­ ных фигур в окружающем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теоремами о произведении отрезков хорд, о произведении отрезков секущих, о квадрате касательной.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векторами, понимать их геометрический и фи­ зический смысл, применять их в решении геометрических и физических задач. Применять скалярное произведение век­ торов для нахождения длин и углов.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методом координат на плоскости,  применять его в решении геометрических и практических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оси (или центры) симметрии фигур, применять движения плоскости в простейших случаях.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гонометрических функций (пользуясь, где необходимо, каль­ кулятором).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УЧЕБНОГО КУРСА «ВЕРОЯТНОСТЬ И СТАТИСТИКА». 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КУРСА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 ка в области вероятности и статистики, такая подготовка важ­ на для продолжения образования и для успешной профессио­ нальной карьеры.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 шения в условиях недостатка или избытка информации необ­ ходимо в том числе хорошо сформированное вероятностное и статистическое мышление.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 мать и критически анализировать информацию, представлен­ ную в различных формах, понимать вероятностный характер многих реальных процессов и зависимостей, производить про­ 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 ющихся к общественным интересам. Изучение основ комбина­ торики развивает навыки организации перебора и подсчёта числа вариантов, в том числе, в прикладных задачах. Знаком­ ство с основами теории графов создаёт математический фунда­ мент для формирования компетенций в области информатики и цифровых технологий. Помимо этого, при изучении стати­ стики и вероятности обогащаются представления учащихся о современной картине мира и методах его исследования, форми­ руется понимание роли статистики как источника социально значимой информации и закладываются основы вероятностно­ го мышления.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основной школы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выделены  следующие   содержательно­методические   линии: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«Представление данных и описательная статистика»; «Вероят­ ность»; «Элементы комбинаторики»; «Введение в теорию гра­ фов».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 ты с информацией: от чтения и интерпретации информации, представленной в таблицах, на диаграммах и графиках до сбо­ ра, представления и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 шие гипотезы, размышлять над факторами, вызывающими из­ менчивость, и оценивать их влияние на рассматриваемые ве­ личины и процессы.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Интуитивное представление о случайной изменчивости, ис­ следование закономерностей и тенденций становится мотиви­ рующей основой для изучения теории вероятностей. Большое значение здесь имеют практические задания, в частности опы­ ты с классическими вероятностными моделями.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вероятности вводится как мера правдоподобия слу­ чайного события. При изучении курса обучающиеся знакомят­ ся с простейшими методами вычисления вероятностей в слу­ 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 ставления о случайных величинах и их числовых характери­ стиках.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Также в рамках этого курса осуществляется знакомство об­ учающихся с множествами и основными операциями над мно­ жествами, рассматриваются примеры применения для  реше­ ния задач, а также использования в других математических курсах и учебных предметах.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КУРСА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7—9 классах изучается курс «Вероятность и статистика», в который входят разделы: «Представление данных и описа­ тельная статистика»; «Вероятность»; «Элементы комбинатори­ ки»; «Введение в теорию графов».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изучение данного курса отводит 1 учебный час в неделю в течение каждого года обучения, всего 102 учебных часа.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КУРСА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 вых (столбчатых) и круговых). Чтение графиков реальных про­ цессов. Извлечение информации из диаграмм и таблиц, исполь­ зование и интерпретация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Описательная статистика: среднее арифметическое, медиа­ на, размах, наибольшее и наименьшее значения набора число­ вых данных. Примеры случайной изменчивости.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Случайный эксперимент (опыт) и случайное событие. Веро­ ятность и частота. Роль маловероятных и практически досто­ верных событий в природе и в обществе. Монета и игральная кость в теории вероятностей.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 вершина, ребро. Степень вершины. Число рёбер и сум­ 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 тательное, распределительное, включения. Использование гра­ фического представления множеств для описания реальных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процессов и явлений, при решении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Элементарные события случайного опыта. Случайные собы­ тия. Вероятности событий. Опыты с равновозможными элемен­ тарными событиями. Случайный выбор. Связь между малове­ роятными и практически достоверными событиями в природе, обществе и науке.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Дерево. Свойства деревьев: единственность пути, существо­ 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 ние и пересечение событий. Несовместные события. Формула сложения вероятностей. Условная вероятность. Правило умно­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 грамм, графиков по реальным данным.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 бинаторики.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Геометрическая вероятность. Случайный выбор точки из фи­ гуры на плоскости, из отрезка и из дуги окружности.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Случайная величина и распределение вероятностей. Матема­ 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«число успехов в серии испытаний Бернулли».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освоения курса «Вероятность и ста­ тистика» в 7—9 классах характеризуются следующими умени­ 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Читать информацию, представленную в таблицах, на диа­ граммах; представлять данные в виде таблиц, строить диа­ граммы (столбиковые (столбчатые) и круговые) по массивам значений.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Описывать и интерпретировать реальные числовые данные, представленные в таблицах, на диаграммах, графиках.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для описания данных статистические характе­ ристики: среднее арифметическое, медиана, наибольшее и наименьшее значения, размах.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Извлекать и преобразовывать информацию, представленную в виде таблиц, диаграмм, графиков; представлять данные в виде таблиц, диаграмм, графиков.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Описывать данные с помощью статистических показателей: средних значений и мер рассеивания (размах, дисперсия и стандартное отклонение).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частоты  числовых  значений  и  частоты  событий, в том числе по результатам измерений и наблюдений.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графические модели: дерево случайного экспе­ римента, диаграммы Эйлера, числовая прямая.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Оперировать понятиями: множество, подмножество; выпол­ нять операции над множествами: объединение, пересечение, дополнение; перечислять элементы множеств; применять свойства множеств.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Решать задачи организованным перебором вариантов, а так­ же с использованием комбинаторных правил и методов.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описательные характеристики для массивов числовых данных, в том числе средние значения и меры рас­ сеивания.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частоты значений и частоты события, в том числе пользуясь результатами проведённых измерений и наблюде­ 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Находить вероятности случайных событий в изученных опы­ тах, в том числе в опытах с равновозможными элементарны­ ми событиями, в сериях испытаний до первого успеха, в се­ риях испытаний Бернулли.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случайной величине и о распределе­ нии вероятностей.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законе больших чисел как о проявле­ нии закономерности в случайной изменчивости и о роли за­ кона больших чисел в природе и обществе.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2.1.10</w:t>
      </w:r>
      <w:r w:rsidRPr="009C384A">
        <w:rPr>
          <w:rFonts w:ascii="Times New Roman" w:hAnsi="Times New Roman" w:cs="Times New Roman"/>
          <w:sz w:val="24"/>
          <w:szCs w:val="24"/>
        </w:rPr>
        <w:tab/>
        <w:t>ИНФОРМАТИКА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ПОЯСНИТЕЛЬНАЯ ЗАПИСКА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 межуточной аттестации обучающихся, всероссийских проверочных работ, государственной итоговой аттестации).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является  основой  для  составления  авторских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программ и учебников, тематического планирова- ния курса учителем.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ПРЕДМЕТА «ИНФОРМАТИКА»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Целями изучения информатики на уровне  основного  об- щего образования являются: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основ мировоззрения, соответствующего со- временному уровню развития науки информатики, дости- 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 сти, государства, общества; понимания роли информаци- онных процессов, информационных ресурсов и информа-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ционных технологий в условиях цифровой трансформации многих сфер жизни современного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обеспечение условий, способствующих развитию алгорит- мического мышления как необходимого условия профессио- нальной деятельности в современном информационном об- ществе, предполагающего способность обучающегося разби- 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и развитие компетенций обучающихся в об- ласти использования информационно-коммуникационных технологий, в том числе  знаний,  умений  и  навыков  рабо- 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УЧЕБНОГО ПРЕДМЕТА «ИНФОРМАТИКА»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Учебный предмет «Информатика» в основном общем об- разовании отражает: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сущность информатики как научной дисциплины, изуча- ющей закономерности протекания и возможности автома- тизации информационных процессов в  различных  систе- 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основные области применения информатики, прежде всего информационные технологии, управление и социальную сферу;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междисциплинарный характер информатики и информаци- онной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Современная школьная информатика оказывает существен- 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 онных технологий как необходимого инструмента практиче- ски любой деятельности и одного из наиболее значимых тех- нологических достижений современной цивилизации. Многие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знания и способы деятельности, освоенные обу- 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 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задачи учебного предмета «Информатика»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сформировать у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базовые знания об информационном моделировании, в том числе о математическом моделировании;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знание основных алгоритмических структур и умение при- менять эти знания для построения алгоритмов решения задач по их математическим моделям;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умения и навыки составления простых программ по по- строенному алгоритму на одном из языков программиро- вания высокого уровня;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умения и навыки эффективного использования основных типов прикладных программ (приложений) общего назна- чения и информационных систем для решения с их помо- щью практических задач; владение базовыми нормами ин- формационной этики и права, основами информационной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умение грамотно интерпретировать результаты решения практических задач с помощью информационных техноло- гий, применять полученные результаты в практической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 задачи изучения информатики на уровне основно- го общего образования определяют структуру основного содержания учебного предмета в виде следующих четырёх тематических разделов: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цифровая грамотность;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теоретические  основы  информатики;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алгоритмы и программирование;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информационные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ПРЕДМЕТА «ИНФОРМАТИКА»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системе общего образования «Информатика» признана обязательным учебным предметом, входящим в состав пред- метной области «Математика и информатика». ФГОС ООО предусмотрены требования к освоению предметных результа- 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 ках индивидуальных  образовательных  траекторий,  в  том числе используя сетевое взаимодействие организаций и дис- танционные технологии. По завершении  реализации  про- грамм углублённого уровня учащиеся смогут детальнее осво- ить материал базового уровня,  овладеть  расширенным  кру- гом понятий  и  методов,  решать  задачи  более  высокого уровня сложности.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Для каждого класса предусмотрено резервное учебное вре- мя, которое может быть использовано участниками образова- тельного процесса в целях формирования вариативной со- 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ПРЕДМЕТА «ИНФОРМАТИКА»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Цифровая грамотность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Компьютер — универсальное устройство обработки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 устройства.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компоненты компьютера и их назначение. Про- 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История развития компьютеров и программного обеспече- ния. Поколения компьютеров. Современные тенденции раз- вития компьютеров. Суперкомпьютеры.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Параллельные вычисления.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 носителей.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Техника безопасности и правила работы на компьютере.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Программы и данные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Программное обеспечение компьютера. Прикладное про- 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 бодное программное обеспечение.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Файлы и папки (каталоги). Принципы построения файло- вых систем. Полное имя файла (папки). Путь к файлу (пап- ке). Работа с файлами и каталогами средствами операцион- ной системы: создание, копирование, перемещение, переиме- 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 тография, запись песни, видеоклип,  полнометражный фильм). Архивация данных. Использование программ-архи- ваторов. Файловый менеджер. Поиск файлов средствами операционной системы.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Компьютерные вирусы  и  другие  вредоносные  программы.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Программы для защиты от вирусов.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Компьютерные сети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Объединение компьютеров в сеть. Сеть Интернет. Веб- 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Интернета.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Современные  сервисы  интернет-коммуникаций.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Теоретические основы информатики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Информация и информационные процессы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Информация — одно из основных понятий современной науки.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Информация как сведения, предназначенные для восприя- тия человеком, и информация как данные, которые могут быть обработаны автоматизированной системой.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Дискретность данных. Возможность  описания  непрерыв- ных объектов и процессов с помощью дискретных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Информационные процессы — процессы, связанные с хра- нением, преобразованием и передачей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Представление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Символ. Алфавит. Мощность алфавита. Разнообразие  язы- ков и алфавитов. Естественные и  формальные  языки.  Алфа- вит текстов на русском языке.  Двоичный  алфавит.  Количе- ство всевозможных слов (кодовых комбинаций) фиксирован- ной длины в двоичном алфавите. Преобразование любого алфавита к двоичному. Количество различных слов фикси- рованной длины в алфавите определённой мощности.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Кодирование символов одного алфавита с помощью  кодо- вых слов в другом алфавите;  кодовая  таблица,  декодирова- 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Двоичный код. Представление данных в компьютере как текстов в двоичном алфавите.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 ницы  измерения  информационного  объёма  данных.   Бит, байт, килобайт, мегабайт, гигабайт.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Скорость передачи данных. Единицы скорости передачи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 зованием равномерного и неравномерного кода. Информаци- онный объём текста.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Искажение информации при передаче.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Общее представление о цифровом представлении аудиови- зуальных и других непрерывных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Кодирование цвета. Цветовые модели. Модель RGB. Глу- бина кодирования. Палитра.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Растровое и векторное представление изображений. Пик- сель. Оценка информационного объёма графических  данных для растрового изображения.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Кодирование звука. Разрядность и частота записи. Коли- чество каналов записи.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Оценка количественных параметров, связанных с пред- ставлением и хранением звуковых файлов.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Информационные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Текстовые документы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Текстовые документы и их структурные элементы (страни- ца, абзац, строка, слово, символ).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Текстовый процессор — инструмент создания, редактиро- 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 жирное и курсивное начертание. Свойства абзацев: границы, абзацный отступ, интервал, выравнивание. Параметры стра- ницы. Стилевое форматирование.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Структурирование информации с помощью списков и таб- лиц. Многоуровневые списки. Добавление  таблиц  в  тексто- вые документы.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 лок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 ный перевод. Использование сервисов сети Интернет для об- работки текста.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Компьютерная графика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Знакомство с графическими редакторами. Растровые ри- сунки. Использование графических примитивов.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 вание, заливка цветом), коррекция цвета, яркости и кон- трастности.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Векторная графика. Создание векторных рисунков встро- енными средствами текстового процессора или других про- грамм (приложений). Добавление векторных рисунков в до- кументы.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Мультимедийные презентации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Подготовка мультимедийных презентаций. Слайд. Добав- ление на слайд текста и изображений. Работа с нескольки- ми слайдами.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Добавление на слайд аудиовизуальных данных. Анима- ция. Гиперссылки.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Теоретические основы информатики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Системы счисления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Непозиционные и позиционные системы счисления. Алфа- вит. Основание. Развёрнутая форма записи числа. Перевод в десятичную систему чисел, записанных в других системах счисления.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Римская система счисления.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Двоичная система счисления. Перевод целых чисел в пре- делах от 0 до 1024 в двоичную систему счисления. Восьме- 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Арифметические операции в двоичной системе счисления.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Элементы математической логики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Логические высказывания. Логические значения высказы- 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 цание). Приоритет логических операций. Определение истин- ности составного высказывания, если известны значения ис- тинности входящих в него элементарных высказываний. Ло- гические выражения. Правила записи логических выражений. Построение таблиц истинности логических выражений.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Логические элементы.  Знакомство  с  логическими  основа- ми компьютера.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Алгоритмы и программирование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Исполнители и алгоритмы. Алгоритмические конструкции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Свойства алгоритма. Способы записи алгоритма  (словес- ный, в виде блок-схемы, программа).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Алгоритмические  конструкции.  Конструкция  «следова- ние». Линейный алгоритм. Ограниченность линейных алго- ритмов: невозможность предусмотреть зависимость последо- вательности выполняемых действий от исходных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Конструкция «ветвление»: полная и неполная формы. Вы- полнение и невыполнение условия (истинность и ложность высказывания). Простые и составные условия.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Конструкция «повторения»: циклы с заданным числом по- вторений, с условием выполнения, с переменной цикла.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Разработка для формального исполнителя алгоритма, при- водящего к требуемому результату при конкретных исход- ных данных. Разработка несложных алгоритмов с использо- 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 сические и логические ошибки. Отказы.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Язык программирования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Язык программирования (Python, C++, Паскаль, Java, C#, Школьный Алгоритмический Язык).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Система программирования: редактор текста программ, транслятор, отладчик.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Переменная: тип, имя, значение. Целые, вещественные и символьные переменные.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 численное деление, остаток от деления.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Ветвления. Составные условия (запись логических выраже- ний на изучаемом языке программирования). Нахождение ми- нимума и максимума из двух, трёх и четырёх чисел. Реше- ние квадратного уравнения, имеющего вещественные корни.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 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 го целого числа на другое, проверки натурального числа 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простоту.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 ты появления символа в строке. Встроенные функции для обработки строк.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Анализ алгоритмов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Цифровая грамотность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Глобальная сеть Интернет и стратегии безопасного поведе- ния в ней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Глобальная сеть Интернет. IP-адреса узлов. Сетевое хране- ние данных. Методы индивидуального и коллективного раз- мещения новой информации в сети Интернет. Большие  дан- ные (интернет-данные, в частности, данные социальных  се- 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об информационной безопасности. Угрозы инфор- мационной безопасности при работе в глобальной сети и ме- тоды противодействия им. Правила безопасной аутентифика- 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в информационном пространстве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 конференц-связь и т. п.); справочные службы (карты, распи- сания и т. п.), поисковые службы, службы обновления про- граммного обеспечения и др. Сервисы государственных ус- луг. Облачные хранилища данных. Средства совместной разработки документов (онлайн-офисы). Программное обе- спечение как веб-сервис: онлайновые текстовые и графиче- ские редакторы, среды разработки программ.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Теоретические основы информатики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Моделирование как метод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 формационные модели. Непрерывные и дискретные модели. Имитационные модели. Игровые модели. Оценка адекватно- сти модели моделируемому объекту и целям моделирования. Табличные модели. Таблица как представление отноше-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Базы данных. Отбор в таблице строк, удовлетворяющих заданному условию.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 Вершина, ребро, путь. Ориентированные и неориен- тированные графы. Длина (вес) ребра.  Весовая  матрица  гра- 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графе.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 вьев. Перебор вариантов с помощью дерева.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математической модели. Задачи, решаемые с по- 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 ция, тестирование, проведение компьютерного эксперимента, анализ его результатов, уточнение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Алгоритмы и программирование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Разработка алгоритмов и программ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 тельных алгоритмов для управления  исполнителем  Робот или другими исполнителями, такими как Черепашка, Чер- тёжник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Табличные величины (массивы). Одномерные массивы. Со- ставление и отладка программ, реализующих типовые алго- ритмы обработки одномерных числовых массивов, на одном из языков программирования (Python, C++,  Паскаль,  Java, C#, Школьный Алгоритмический Язык): заполнение число- вого массива случайными числами, в соответствии с форму-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 ловию; нахождение минимального (максимального) элемента массива. Сортировка массива.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Обработка потока  данных:  вычисление  количества,  сум- мы, среднего арифметического, минимального и максималь- ного значения элементов последовательности, удовлетворяю- щих заданному условию.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Управление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 щью датчиков, в том числе в робототехнике.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 вода, автоматизированное управление отопления дома, авто- номная система управления транспортным средством и т. п.).</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Информационные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Электронные таблицы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об электронных таблицах.  Типы  данных  в  ячей- 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 стограмма, круговая  диаграмма,  точечная  диаграмма).  Вы- бор типа диаграммы.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Условные вычисления в электронных таблицах. Суммиро- вание и подсчёт значений, отвечающих заданному условию. Обработка больших наборов данных. Численное моделирова- ние в электронных таблицах.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Информационные технологии в современном обществе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Профессии, связанные с информатикой и информацион- ными технологиями: веб-дизайнер, программист, разработ- чик мобильных приложений, тестировщик, архитектор программного обеспечения, специалист по анализу данных, системный администратор.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РЕЗУЛЬТАТЫ ОСВОЕНИЯ УЧЕБНОГО ПРЕДМЕТА «ИНФОРМАТИКА»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УРОВНЕ ОСНОВНОГО ОБЩЕГО ОБРАЗОВАНИЯ</w:t>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имеют  направленность  на  реше- ние задач воспитания, развития  и  социализации  обучаю- щихся средствами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Патриотическое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 ных знаниях о цифровой трансформации современного об- 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Духовно-нравственное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ориентация на моральные ценности и нормы в ситуациях нравственного выбора; готовность оценивать своё  поведе- 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Гражданское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представление о социальных нормах и правилах межлич- ностных отношений в коллективе, в том числе  в  социаль- 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 имопомощи в процессе этой учебной деятельности; готов- ность оценивать своё поведение и поступки своих товари- щей с позиции нравственных и правовых норм с учётом осознания последствий поступков.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сформированность мировоззренческих представлений об информации, информационных процессах и информацион- ных технологиях, соответствующих современному уровню развития науки  и  общественной  практики  и  составляю- щих базовую основу для понимания сущности научной картины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интерес к обучению и познанию; любознательность; готов- ность и способность к самообразованию, осознанному вы- бору направленности и уровня обучения в дальнейшем;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овладение основными навыками исследовательской дея- тельности, установка на осмысление опыта, наблюдений, поступков и стремление совершенствовать  пути  достиже- ния индивидуального и коллективного благополучия;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сформированность информационной  культуры,  в  том  чис- ле навыков самостоятельной работы с учебными текстами, справочной литературой, разнообразными средствами ин- формационных технологий, а  также  умения  самостоятель- но определять цели своего обучения, ставить и формули- ровать для себя новые задачи в учёбе и познавательной деятельности, развивать мотивы и интересы своей позна- вательной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Формирование культуры здоровья: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 муникационных технологий (ИКТ).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Трудовое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интерес к практическому изучению профессий и труда в сферах профессиональной деятельности, связанных с ин- форматикой, программированием и информационными технологиями, основанными на достижениях науки ин- форматики и научно-технического прогресса;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осознанный выбор и построение индивидуальной  траекто- рии образования и жизненных планов с учётом личных и общественных интересов и потребностей.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Экологическое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осознание глобального характера экологических проблем и путей их решения, в том  числе  с  учётом  возможностей ИКТ.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Адаптация обучающегося к изменяющимся услови- ям социальной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освоение обучающимися социального опыта, основных со- 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освоения образовательной программы по информатике отражают овладение универсаль- ными учебными действиями — познавательными, коммуни- кативными, регулятивными.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познавательные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умение определять понятия, создавать обобщения, уста- навливать аналогии, классифицировать, самостоятельно выбирать основания и критерии для классификации, уста- навливать причинно-следственные связи, строить логиче- ские рассуждения, делать умозаключения (индуктивные, дедуктивные и по аналогии) и выводы;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умение создавать, применять и преобразовывать знаки и символы, модели и схемы для решения учебных и позна- вательных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формулировать вопросы, фиксирующие разрыв между ре- альным и желательным состоянием ситуации, объекта, и самостоятельно устанавливать искомое и данное;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на применимость и достоверность информацию, полученную в ходе исследования;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прогнозировать возможное  дальнейшее  развитие  процес- сов, событий и их последствия  в  аналогичных  или  сход- ных ситуациях, а также выдвигать предположения об их развитии в новых условиях и контекстах.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дефицит  информации,  данных,  необходимых для решения поставленной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различные  методы,  инструменты   и   запросы при поиске и отборе информации или данных из источни- ков с учётом предложенной учебной задачи и заданных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анализировать, систематизировать и интерпре- тировать информацию различных видов и форм представ- 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комбинациями;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надёжность информации по критериям, предло- женным учителем или сформулированным самостоятельно;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эффективно запоминать и систематизировать информацию.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коммуникативные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сопоставлять свои суждения с суждениями других участ- ников диалога, обнаруживать различие  и  сходство  пози- 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публично представлять результаты выполненного опыта (эксперимента, исследования, проекта);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самостоятельно выбирать формат выступления с  учётом задач презентации и особенностей аудитории и в соответ- ствии с ним составлять устные и письменные тексты с ис- пользованием иллюстративных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Совместная деятельность (сотрудничество):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и использовать преимущества командной и ин- дивидуальной  работы  при  решении  конкретной  проблемы, в том числе при создании информационного продукта;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принимать цель совместной информационной  деятельности по сбору,  обработке,  передаче,  формализации  информа- ции; коллективно строить действия по её достижению: распределять роли, договариваться, обсуждать процесс и результат совместной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свою часть работы с информацией или инфор- мационным продуктом, достигая  качественного  результата по  своему   направлению   и   координируя   свои   действия с другими членами команды;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качество своего вклада в общий  информацион- ный продукт по критериям, самостоятельно сформулиро- ванным участниками взаимодействия;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сравнивать результаты с исходной задачей и вклад каждо- го члена команды в достижение  результатов,  разделять сферу ответственности и проявлять готовность к предо- ставлению отчёта перед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регулятивные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в жизненных и учебных ситуациях проблемы, требующие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ориентироваться в различных подходах к принятию  реше- ний (индивидуальное принятие решений,  принятие  реше- ний в группе);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самостоятельно   составлять   алгоритм   решения   задачи (или его  часть),  выбирать  способ  решения  учебной  зада- чи с учётом имеющихся ресурсов и собственных возмож- ностей,  аргументировать  предлагаемые  варианты  реше- 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делать выбор в условиях противоречивой информации  и брать ответственность за решение.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Самоконтроль (рефлексия):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способами самоконтроля, самомотивации и реф- лексии;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давать адекватную оценку ситуации и предлагать план её изменения;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учитывать контекст и предвидеть  трудности,  которые  мо- гут возникнуть при  решении  учебной  задачи,  адаптиро- вать решение к меняющимся обстоятельствам;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причины достижения  (недостижения)  результа- тов информационной деятельности, давать оценку приоб- ретённому опыту, уметь находить позитивное в произо- шедшей ситуации;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вносить коррективы в деятельность на основе новых об- стоятельств, изменившихся ситуаций,  установленных ошибок, возникших трудностей;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соответствие результата цели и условиям.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Эмоциональный интеллект: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ставить себя на место другого человека, понимать мотивы и намерения другого.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Принятие себя 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осознавать невозможность  контролировать  всё  вокруг  да- же в условиях открытого доступа к любым объёмам ин- 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освоения обязательного предмет- ного содержания, установленного данной примерной рабочей программой, отражают сформированность у обучающихся умений: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пояснять   на   примерах  смысл   понятий   «информация»,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«информационный    процесс»,    «обработка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«хранение информации», «передача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кодировать и декодировать сообщения по заданным пра- вилам, демонстрировать понимание основных принципов кодирования информации различной природы (текстовой, графической, аудио);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сравнивать длины сообщений, записанных в различных алфавитах, оперировать единицами измерения информа- ционного объёма и скорости передачи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и сравнивать размеры текстовых, графических, звуковых файлов и видеофайлов;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приводить примеры современных устройств хранения и передачи информации, сравнивать их количественные ха- рактеристики;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выделять основные этапы в  истории  и  понимать  тенден- ции развития компьютеров и программного обеспечения;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получать и использовать информацию о характеристиках персонального компьютера и его основных элементах (про- цессор, оперативная память, долговременная память, уст- ройства ввода-вывода);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соотносить характеристики компьютера с задачами, реша- емыми с его помощью;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ориентироваться в иерархической структуре файловой си- 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лять и архивировать файлы и каталоги; использовать ан- тивирусную программу;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представлять результаты своей деятельности в виде струк- турированных иллюстрированных документов, мультиме- дийных презентаций;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искать информацию в сети Интернет (в том числе по клю- чевым словам, по изображению), критически относиться к найденной информации,  осознавая  опасность  для  лично- сти и общества  распространения  вредоносной  информа- ции, в том числе экстремистского и террористического ха- 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структуру адресов веб-ресурсов;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современные сервисы интернет-коммуника- 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требования безопасной эксплуатации техниче- ских средств ИКТ; соблюдать сетевой этикет, базовые нор- мы информационной этики и права при работе с прило- жениями на любых устройствах и в сети Интернет,  выби- рать безопасные стратегии поведения в сети;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влиянии  использования  средств ИКТ на здоровье пользователя и уметь применять методы профилактики.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освоения обязательного предмет- ного содержания, установленного данной примерной рабочей программой, отражают сформированность у обучающихся умений: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пояснять на примерах различия между позиционными и непозиционными системами счисления;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записывать и сравнивать целые числа от 0 до 1024 в различных позиционных системах счисления (с основа- ниями 2,  8,  16);  выполнять  арифметические  операции над ними;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раскрывать смысл понятий «высказывание», «логическая операция», «логическое выражение»;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записывать логические выражения с использованием дизъюнкции, конъюнкции и отрицания, определять ис- тинность логических выражений, если известны значения истинности входящих в  него  переменных,  строить  табли- цы истинности для логических выражений;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раскрывать  смысл  понятий  «исполнитель»,  «алгоритм»,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понимая   разницу   между   употреблением этих терминов в обыденной речи и в информатике;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описывать алгоритм решения задачи различными  способа- ми, в том числе в виде блок-схемы;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выполнять вручную и на компьютере неслож- ные алгоритмы с использованием ветвлений и циклов для управления исполнителями, такими как Робот, Черепаш- ка, Чертёжник;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константы и переменные различных типов (числовых, логических, символьных), а также  содержа- щие их выражения; использовать  оператор  присваива-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при разработке программ логические  значе- ния, операции и выражения с ними;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анализировать предложенные алгоритмы, в том числе определять, какие результаты возможны при заданном множестве исходных значений;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создавать и отлаживать программы на одном из языков программирования (Python, C++, Паскаль, Java, C#, Школьный Алгоритмический Язык), реализующие не- сложные алгоритмы обработки числовых данных с ис- пользованием циклов и ветвлений, в том числе реализую- щие проверку делимости одного целого числа на другое, проверку натурального числа на  простоту,  выделения цифр из натурального числа.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освоения обязательного предмет- ного содержания, установленного данной примерной рабочей программой, отражают сформированность у обучающихся умений: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разбивать задачи на подзадачи; составлять, выполнять вручную и на компьютере несложные алгоритмы с ис- пользованием ветвлений, циклов и вспомогательных алго- ритмов  для  управления  исполнителями,  такими  как  Ро- бот, Черепашка, Чертёжник;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отлаживать  программы,  реализующие  типо- 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ми свойствами) на одном из языков программирования (Python, C++, Паскаль, Java, C#, Школьный Алгоритми- ческий Язык);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графы и деревья для моделирования систем сетевой  и  иерархической  структуры;  находить  кратчай- ший путь в графе;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способ представления данных в соответствии с поставленной задачей (таблицы, схемы, графики, диаграм- мы) с использованием соответствующих программных средств обработки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электронные  таблицы  для  обработки,  анали- за и визуализации числовых данных, в том числе с выде- лением диапазона таблицы и упорядочиванием (сортиров- кой) его элементов;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создавать и применять в электронных таблицах формулы для расчётов с использованием встроенных арифметиче- ских функций (суммирование и подсчёт значений, отвеча- ющих заданному условию, среднее арифметическое, поиск максимального и минимального значения), абсолютной, относительной, смешанной адресации;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электронные таблицы для численного моде- лирования в простых задачах из разных предметных об- ластей;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современные интернет-сервисы (в том числе коммуникационные сервисы,  облачные  хранилища  дан- ных, онлайн-программы (текстовые и графические редак- торы, среды разработки)) в учебной и повседневной дея- 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приводить примеры использования геоинформационных сервисов, сервисов государственных услуг,  образователь- ных сервисов сети Интернет в учебной и повседневной де- 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различные средства защиты от вредоносного программного обеспечения, защищать персональную ин- формацию от несанкционированного доступа и его послед- 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ность, цифровой след, аутентичность  субъектов  и  ресур- сов, опасность вредоносного кода);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попытки  и  предупреждать  вовлечение  себя и  окружающих  в  деструктивные  и   криминальные   фор- мы сетевой активности (в том числе кибербуллинг,  фи- шинг).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2.1.11</w:t>
      </w:r>
      <w:r w:rsidRPr="009C384A">
        <w:rPr>
          <w:rFonts w:ascii="Times New Roman" w:hAnsi="Times New Roman" w:cs="Times New Roman"/>
          <w:sz w:val="24"/>
          <w:szCs w:val="24"/>
        </w:rPr>
        <w:tab/>
        <w:t>ФИЗИКА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 граммы воспитания и Концепции преподавания учебного пред­ мета «Физика» в образовательных организациях Российской Федерации, реализующих основные общеобразовательные про­ граммы.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ПОЯСНИТЕЛЬНАЯ ЗАПИСКА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Программы направлено на формирование есте­ ственно­научной грамотности учащихся и организацию изу­ 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программе определяются основные цели изучения физики на уровне основного общего образования, планируемые резуль­ таты освоения курса физики: личностные, метапредметные, предметные (на базовом уровне).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устанавливает распределение учебного материала по годам обучения (по классам), предлагает примерную после­ довательность изучения тем, основанную на логике развития предметного содержания и учёте возрастных особенностей уча­ щихся, а также примерное тематическое планирование с указа­ нием количества часов на изучение каждой темы и примерной характеристикой учебной деятельности учащихся, реализуе­ мой при изучении этих тем.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может быть использована учителями как основа для составления своих рабочих программ. При разработке рабо­ 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 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зовательных ресурсов), реализующих дидактические возмож­ ности ИКТ, содержание которых соответствует законодатель­ ству об образовании.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УЧЕБНОГО ПРЕДМЕТА «ФИЗИКА»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Курс физики — системообразующий для естественно­научных учебных предметов, поскольку физические законы лежат в осно­ ве процессов и явлений, изучаемых химией, биологией, астроно­ 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 дования и радости самостоятельного открытия нового 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 ной грамотности и интереса к науке у основной массы обучаю­ щихся, которые в дальнейшем будут заняты в самых разно­ образных сферах деятельности. Но не менее важной задачей яв­ ляется выявление и подготовка талантливых молодых  людей для продолжения образования и дальнейшей профессиональ­ ной деятельности в области естественно­научных исследований и создании новых технологий. Согласно принятому в междуна­ родном сообществе определению, «Естественно­научная гра­ мотность – это способность человека занимать активную граж­ данскую позицию по общественно значимым вопросам, связан­ 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 блем, относящихся к естественным наукам и технологиям, что требует от него следующих компетентностей: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—научно объяснять явления,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и понимать особенности научного исследования,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—интерпретировать данные и использовать научные доказа­ тельства для получения выводов.»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физики способно внести решающий вклад в форми­ рование естественно­научной грамотности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ПРЕДМЕТА «ФИЗИКА»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физики на уровне основного общего образова­ ния определены в Концепции преподавания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«Физика» в образовательных организациях Российской Федера­ 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физики: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—приобретение интереса и стремления обучающихся к науч­ ному изучению природы, развитие их интеллектуальных и творческих способностей;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представлений о научном методе познания и форми­ рование исследовательского отношения к окружающим явле­ 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—формирование научного мировоззрения как результата изу­ чения основ строения материи и фундаментальных законов физики;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представлений о возможных сферах будущей про­ фессиональной деятельности, связанной с физикой, подго­ товка к дальнейшему обучению в этом направлении.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Достижение этих целей на уровне основного общего образова­ ния обеспечивается решением следующих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—приобретение знаний о дискретном строении вещества, о ме­ ханических, тепловых, электрических, магнитных и кванто­ вых явлениях;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—приобретение умений описывать и объяснять физические яв­ ления с использованием полученных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методов решения простейших расчётных задач с ис­ пользованием физических моделей, творческих и практи­ ко­ориентированных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 вания с использованием измерительных приборов;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приёмов работы с информацией физического содер­ жания, включая информацию о современных достижениях физики; анализ и критическое оценивание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—знакомство со сферами профессиональной деятельности, свя­ занными с физикой, и современными технологиями, осно­ ванными на достижениях физической науки.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ПРЕДМЕТА «ФИЗИКА»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 не в объёме 238 ч за три года обучения по 2 ч в неделю в 7 и 8 классах и по 3 ч в неделю в 9 классе. В тематическом пла­ 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ПРЕДМЕТА «ФИЗИКА»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 Физика и её роль в познании окружающего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Физика — наука о природе. Явления природы (МС1). Физиче­ ские явления: механические, тепловые, электрические, маг­ нитные, световые, звуковые.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Физические величины. Измерение физических величин. Фи­ зические приборы. Погрешность измерений. Международная система единиц.</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 верке гипотез, объяснение наблюдаемого явления. Описание физических явлений с помощью моделей.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Механические, тепловые, электрические, магнитные, све­ товые явления.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Физические приборы и процедура прямых измерений ана­ логовым и цифровым прибором.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опыты2</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Определение цены деления шкалы измерительного при­ бора.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Измерение расстояний.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Измерение объёма жидкости и твёрдого тела.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Определение размеров малых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Измерение температуры при помощи жидкостного термо­ метра и датчика температуры.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Проведение исследования по проверке гипотезы: дальность полёта шарика, пущенного горизонтально, тем больше, чем больше высота пуска.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Первоначальные сведения о строении вещества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МС — элементы содержания, включающие межпредметные связи, которые подробнее раскрыты в тематическом планировании.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 Здесь и далее приводится расширенный перечень лабораторных ра­ бот и опытов, из которого учитель делает выбор по своему усмотре­ нию и с учётом списка экспериментальных заданий, предлагаемых в рамках ОГЭ по физике.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 ствие частиц вещества: притяжение и отталкивание.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 ствами веществ в разных агрегатных состояниях и их атом­ но­молекулярным строением. Особенности агрегатных состоя­ ний 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Наблюдение броуновского 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Наблюдение диффузии.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Наблюдение явлений, объясняющихся притяжением или отталкиванием частиц вещества.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Оценка диаметра атома методом рядов (с использованием фотографий).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Опыты по наблюдению теплового расширения газов.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Опыты по обнаружению действия сил молекулярного при­ тяжения.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Движение и взаимодействие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Механическое движение. Равномерное и неравномерное дви­ жение. Скорость. Средняя скорость при неравномерном движе­ нии. Расчёт пути и времени 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 чеством молекул в единице объёма вещества.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Сила как характеристика взаимодействия тел. Сила упруго­ сти и закон Гука. Измерение силы с помощью динамометра. Яв­ ление тяготения и сила тяжести. Сила тяжести на других пла­ нетах (МС). Вес тела. Невесомость. Сложение сил, направлен­ ных по одной прямой. Равнодействующая сил. Сила трения. Трение скольжения и трение покоя. Трение в природе и технике (МС).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Наблюдение механического движения тела.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Измерение скорости прямолинейного 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Наблюдение явления инерции.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Наблюдение изменения скорости при взаимодействии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Сравнение масс по взаимодействию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Сложение сил, направленных по одной прямой.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Определение скорости  равномерного  движения  (шарика в жидкости, модели электрического автомобиля и т. п.).</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средней скорости скольжения бруска или ша­ рика по наклонной плоскости.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Определение плотности твёрдого тела.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Опыты, демонстрирующие зависимость растяжения (де­ формации) пружины от приложенной силы.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Опыты, демонстрирующие зависимость силы трения сколь­ жения от силы давления и характера соприкасающихся по­ верхностей.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Давление твёрдых тел, жидкостей и газов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Давление. Способы уменьшения и увеличения давления. Дав­ 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 ния жидкости от глубины. Гидростатический парадокс. Сооб­ щающиеся сосуды. Гидравлические механизмы.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Атмосфера Земли и атмосферное давление. Причины суще­ ствования воздушной оболочки Земли. Опыт Торричелли. Из­ мерение атмосферного давления. Зависимость атмосферного давления от высоты над уровнем моря. Приборы для измерения атмосферного давления.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Действие жидкости и газа на погружённое в них тело. Вытал­ кивающая (архимедова) сила. Закон Архимеда. Плавание тел. Воздухоплавание.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Зависимость давления газа от температуры.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Передача давления жидкостью и газом.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Сообщающиеся сосуды.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Гидравлический пресс.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Проявление действия атмосферного давления.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Зависимость выталкивающей силы от объёма погружённой части тела и плотности жидкости.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Равенство выталкивающей силы весу вытесненной жидко­ 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Условие плавания тел: плавание или погружение тел в за­ висимости от соотношения плотностей тела и жидкости.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зависимости веса тела в воде от объёма погру­ жённой в жидкость части тела.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выталкивающей силы, действующей на тело, погружённое в жидкость.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Проверка независимости выталкивающей силы, действую­ щей на тело в жидкости, от массы тела.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Опыты, демонстрирующие зависимость выталкивающей силы, действующей на тело в жидкости, от объёма погру­ жённой в жидкость части тела и от плотности жидкости.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Конструирование ареометра  или  конструирование  лодки и определение её грузоподъёмности.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5. Работа и мощность. Энергия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Механическая работа. Мощность.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Механическая энергия. Кинетическая и потенциальная энер­ гия. Превращение одного вида механической энергии в другой. Закон сохранения энергии в механике.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Примеры простых механизмов.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Определение работы силы трения при равномерном движе­ нии тела по горизонтальной поверхности.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Исследование условий равновесия рычага.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Измерение КПД наклонной плоскости.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Изучение закона сохранения механической энергии.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6. Тепловые явления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 ской теории.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Модели твёрдого, жидкого и газообразного состояний веще­ ства. Кристаллические и аморфные тела. Объяснение свойств газов, жидкостей и твёрдых тел на основе положений молеку­ лярно­кинетической теории. Смачивание и капиллярные явле­ ния. Тепловое расширение и сжатие.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Температура. Связь температуры со скоростью теплового дви­ жения частиц.</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Количество теплоты. Удельная теплоёмкость вещества. Те­ плообмен и тепловое равновесие. Уравнение теплового баланса. Плавление и отвердевание кристаллических веществ. Удель­ ная теплота плавления. Парообразование и конденсация. Испа­ рение (МС). Кипение. Удельная теплота парообразования. Зави­ симость температуры кипения от атмосферного давления.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Влажность воздуха.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Энергия топлива. Удельная теплота сгорания.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 (МС).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Закон сохранения и превращения энергии в тепловых про­ цессах (МС).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Наблюдение броуновского 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Наблюдение диффузии.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Наблюдение явлений смачивания и капиллярных явле­ 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Наблюдение теплового расширения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Изменение давления газа при изменении объёма и нагрева­ нии или охлаждении.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Правила измерения температуры.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Виды теплопередачи.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Охлаждение при совершении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Нагревание при совершении работы внешними силами.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Сравнение теплоёмкостей различных веществ.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Наблюдение кипения.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Наблюдение постоянства температуры при плавлении.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13.</w:t>
      </w:r>
      <w:r w:rsidRPr="009C384A">
        <w:rPr>
          <w:rFonts w:ascii="Times New Roman" w:hAnsi="Times New Roman" w:cs="Times New Roman"/>
          <w:sz w:val="24"/>
          <w:szCs w:val="24"/>
        </w:rPr>
        <w:tab/>
        <w:t>Модели тепловых двигателей.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Опыты по обнаружению действия сил молекулярного при­ тяжения.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Опыты по выращиванию кристаллов поваренной соли или сахара.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Опыты по наблюдению теплового расширения газов, жид­ костей и твёрдых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Определение давления воздуха в баллоне шприца.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Опыты, демонстрирующие зависимость давления  воздуха от его объёма и нагревания или охлаждения.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Проверка гипотезы линейной зависимости длины столбика жидкости в термометрической трубке от температуры.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Наблюдение изменения внутренней энергии тела в резуль­ тате теплопередачи и работы внешних сил.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Исследование явления теплообмена при смешивании хо­ лодной и горячей 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Определение количества теплоты, полученного водой при теплообмене с нагретым металлическим цилиндром.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Определение удельной теплоёмкости вещества.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Исследование процесса испарения.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Определение относительной влажности воздуха.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13.</w:t>
      </w:r>
      <w:r w:rsidRPr="009C384A">
        <w:rPr>
          <w:rFonts w:ascii="Times New Roman" w:hAnsi="Times New Roman" w:cs="Times New Roman"/>
          <w:sz w:val="24"/>
          <w:szCs w:val="24"/>
        </w:rPr>
        <w:tab/>
        <w:t>Определение удельной теплоты плавления льда.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7. Электрические и магнитные явления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Электризация тел. Два рода электрических зарядов. Взаимо­ действие заряженных тел. Закон Кулона (зависимость силы взаимодействия заряженных тел от величины зарядов и рассто­ яния между телами).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Носители электрических зарядов. Элементарный электриче­ ский заряд. Строение атома. Проводники и диэлектрики. Закон сохранения электрического заряда.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и мощность электрического тока. Закон Джоуля— Ленца. Электрические цепи и потребители электрической энер­ гии в быту. Короткое замыкание.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Постоянные магниты. Взаимодействие постоянных магни­ 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 нитного поля на проводник с током. Электродвигатель постоян­ ного тока. Использование электродвигателей в технических устройствах и на транспорте.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Опыты Фарадея. Явление электромагнитной индукции. Пра­ вило Ленца. Электрогенератор. Способы получения электриче­ ской энергии. Электростанции на возобновляемых источниках энергии.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Электризация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Два рода электрических зарядов и взаимодействие заря­ женных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Устройство и действие электроскопа.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Электростатическая индукция.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Закон сохранения электрических зарядов.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Проводники и диэлектрики.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Моделирование силовых линий электрического поля.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Источники постоянного тока.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Действия электрического тока.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Электрический ток в жидкости.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Газовый разряд.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Измерение силы тока амперметром.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13.</w:t>
      </w:r>
      <w:r w:rsidRPr="009C384A">
        <w:rPr>
          <w:rFonts w:ascii="Times New Roman" w:hAnsi="Times New Roman" w:cs="Times New Roman"/>
          <w:sz w:val="24"/>
          <w:szCs w:val="24"/>
        </w:rPr>
        <w:tab/>
        <w:t>Измерение электрического напряжения вольтметром.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14.</w:t>
      </w:r>
      <w:r w:rsidRPr="009C384A">
        <w:rPr>
          <w:rFonts w:ascii="Times New Roman" w:hAnsi="Times New Roman" w:cs="Times New Roman"/>
          <w:sz w:val="24"/>
          <w:szCs w:val="24"/>
        </w:rPr>
        <w:tab/>
        <w:t>Реостат и магазин сопротивлений.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15.</w:t>
      </w:r>
      <w:r w:rsidRPr="009C384A">
        <w:rPr>
          <w:rFonts w:ascii="Times New Roman" w:hAnsi="Times New Roman" w:cs="Times New Roman"/>
          <w:sz w:val="24"/>
          <w:szCs w:val="24"/>
        </w:rPr>
        <w:tab/>
        <w:t>Взаимодействие постоянных магнитов.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16.</w:t>
      </w:r>
      <w:r w:rsidRPr="009C384A">
        <w:rPr>
          <w:rFonts w:ascii="Times New Roman" w:hAnsi="Times New Roman" w:cs="Times New Roman"/>
          <w:sz w:val="24"/>
          <w:szCs w:val="24"/>
        </w:rPr>
        <w:tab/>
        <w:t>Моделирование невозможности разделения полюсов маг­ нита.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17.</w:t>
      </w:r>
      <w:r w:rsidRPr="009C384A">
        <w:rPr>
          <w:rFonts w:ascii="Times New Roman" w:hAnsi="Times New Roman" w:cs="Times New Roman"/>
          <w:sz w:val="24"/>
          <w:szCs w:val="24"/>
        </w:rPr>
        <w:tab/>
        <w:t>Моделирование магнитных полей постоянных магнитов.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18.</w:t>
      </w:r>
      <w:r w:rsidRPr="009C384A">
        <w:rPr>
          <w:rFonts w:ascii="Times New Roman" w:hAnsi="Times New Roman" w:cs="Times New Roman"/>
          <w:sz w:val="24"/>
          <w:szCs w:val="24"/>
        </w:rPr>
        <w:tab/>
        <w:t>Опыт Эрстеда.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19.</w:t>
      </w:r>
      <w:r w:rsidRPr="009C384A">
        <w:rPr>
          <w:rFonts w:ascii="Times New Roman" w:hAnsi="Times New Roman" w:cs="Times New Roman"/>
          <w:sz w:val="24"/>
          <w:szCs w:val="24"/>
        </w:rPr>
        <w:tab/>
        <w:t>Магнитное поле тока. Электромагнит.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20.</w:t>
      </w:r>
      <w:r w:rsidRPr="009C384A">
        <w:rPr>
          <w:rFonts w:ascii="Times New Roman" w:hAnsi="Times New Roman" w:cs="Times New Roman"/>
          <w:sz w:val="24"/>
          <w:szCs w:val="24"/>
        </w:rPr>
        <w:tab/>
        <w:t>Действие магнитного поля на проводник с током.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w:t>
      </w:r>
      <w:r w:rsidRPr="009C384A">
        <w:rPr>
          <w:rFonts w:ascii="Times New Roman" w:hAnsi="Times New Roman" w:cs="Times New Roman"/>
          <w:sz w:val="24"/>
          <w:szCs w:val="24"/>
        </w:rPr>
        <w:tab/>
        <w:t>Электродвигатель постоянного тока.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22.</w:t>
      </w:r>
      <w:r w:rsidRPr="009C384A">
        <w:rPr>
          <w:rFonts w:ascii="Times New Roman" w:hAnsi="Times New Roman" w:cs="Times New Roman"/>
          <w:sz w:val="24"/>
          <w:szCs w:val="24"/>
        </w:rPr>
        <w:tab/>
        <w:t>Исследование явления электромагнитной индукции.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23.</w:t>
      </w:r>
      <w:r w:rsidRPr="009C384A">
        <w:rPr>
          <w:rFonts w:ascii="Times New Roman" w:hAnsi="Times New Roman" w:cs="Times New Roman"/>
          <w:sz w:val="24"/>
          <w:szCs w:val="24"/>
        </w:rPr>
        <w:tab/>
        <w:t>Опыты Фарадея.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24.</w:t>
      </w:r>
      <w:r w:rsidRPr="009C384A">
        <w:rPr>
          <w:rFonts w:ascii="Times New Roman" w:hAnsi="Times New Roman" w:cs="Times New Roman"/>
          <w:sz w:val="24"/>
          <w:szCs w:val="24"/>
        </w:rPr>
        <w:tab/>
        <w:t>Зависимость направления индукционного тока от условий его возникновения.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25.</w:t>
      </w:r>
      <w:r w:rsidRPr="009C384A">
        <w:rPr>
          <w:rFonts w:ascii="Times New Roman" w:hAnsi="Times New Roman" w:cs="Times New Roman"/>
          <w:sz w:val="24"/>
          <w:szCs w:val="24"/>
        </w:rPr>
        <w:tab/>
        <w:t>Электрогенератор постоянного тока.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Опыты по наблюдению электризации тел индукцией и при соприкосновении.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Исследование действия электрического поля на проводни­ ки и диэлектрики.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Сборка и проверка работы электрической цепи постоянного тока.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Измерение и регулирование силы тока.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Измерение и регулирование напряжения.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Исследование зависимости силы тока, идущего через ре­ зистор, от сопротивления резистора и напряжения на рези­ сторе.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Опыты, демонстрирующие зависимость электрического со­ противления проводника от его длины, площади попереч­ ного сечения и материала.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Проверка правила сложения напряжений при последова­ тельном соединении двух резисторов.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Проверка правила для силы тока при параллельном соеди­ нении резисторов.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Определение работы электрического тока, идущего через резистор.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Определение мощности электрического тока,  выделяемой на резисторе.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Исследование зависимости силы тока, идущего через лам­ почку, от напряжения на ней.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13.</w:t>
      </w:r>
      <w:r w:rsidRPr="009C384A">
        <w:rPr>
          <w:rFonts w:ascii="Times New Roman" w:hAnsi="Times New Roman" w:cs="Times New Roman"/>
          <w:sz w:val="24"/>
          <w:szCs w:val="24"/>
        </w:rPr>
        <w:tab/>
        <w:t>Определение КПД нагревателя.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14.</w:t>
      </w:r>
      <w:r w:rsidRPr="009C384A">
        <w:rPr>
          <w:rFonts w:ascii="Times New Roman" w:hAnsi="Times New Roman" w:cs="Times New Roman"/>
          <w:sz w:val="24"/>
          <w:szCs w:val="24"/>
        </w:rPr>
        <w:tab/>
        <w:t>Исследование магнитного взаимодействия постоянных маг­ нитов.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15.</w:t>
      </w:r>
      <w:r w:rsidRPr="009C384A">
        <w:rPr>
          <w:rFonts w:ascii="Times New Roman" w:hAnsi="Times New Roman" w:cs="Times New Roman"/>
          <w:sz w:val="24"/>
          <w:szCs w:val="24"/>
        </w:rPr>
        <w:tab/>
        <w:t>Изучение магнитного поля постоянных магнитов при их объединении и разделении.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16.</w:t>
      </w:r>
      <w:r w:rsidRPr="009C384A">
        <w:rPr>
          <w:rFonts w:ascii="Times New Roman" w:hAnsi="Times New Roman" w:cs="Times New Roman"/>
          <w:sz w:val="24"/>
          <w:szCs w:val="24"/>
        </w:rPr>
        <w:tab/>
        <w:t>Исследование действия электрического тока на магнитную стрелку.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17.</w:t>
      </w:r>
      <w:r w:rsidRPr="009C384A">
        <w:rPr>
          <w:rFonts w:ascii="Times New Roman" w:hAnsi="Times New Roman" w:cs="Times New Roman"/>
          <w:sz w:val="24"/>
          <w:szCs w:val="24"/>
        </w:rPr>
        <w:tab/>
        <w:t>Опыты, демонстрирующие зависимость силы взаимодей­ ствия катушки с током и магнита от силы тока и направле­ ния тока в катушке.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18.</w:t>
      </w:r>
      <w:r w:rsidRPr="009C384A">
        <w:rPr>
          <w:rFonts w:ascii="Times New Roman" w:hAnsi="Times New Roman" w:cs="Times New Roman"/>
          <w:sz w:val="24"/>
          <w:szCs w:val="24"/>
        </w:rPr>
        <w:tab/>
        <w:t>Изучение действия магнитного поля на проводник с током.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19.</w:t>
      </w:r>
      <w:r w:rsidRPr="009C384A">
        <w:rPr>
          <w:rFonts w:ascii="Times New Roman" w:hAnsi="Times New Roman" w:cs="Times New Roman"/>
          <w:sz w:val="24"/>
          <w:szCs w:val="24"/>
        </w:rPr>
        <w:tab/>
        <w:t>Конструирование и изучение работы электродвигателя.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20.</w:t>
      </w:r>
      <w:r w:rsidRPr="009C384A">
        <w:rPr>
          <w:rFonts w:ascii="Times New Roman" w:hAnsi="Times New Roman" w:cs="Times New Roman"/>
          <w:sz w:val="24"/>
          <w:szCs w:val="24"/>
        </w:rPr>
        <w:tab/>
        <w:t>Измерение КПД электродвигательной установки.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w:t>
      </w:r>
      <w:r w:rsidRPr="009C384A">
        <w:rPr>
          <w:rFonts w:ascii="Times New Roman" w:hAnsi="Times New Roman" w:cs="Times New Roman"/>
          <w:sz w:val="24"/>
          <w:szCs w:val="24"/>
        </w:rPr>
        <w:tab/>
        <w:t>Опыты по исследованию явления электромагнитной индук­ ции: исследование изменений значения и направления ин­ дукционного тока.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8. Механические явления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Механическое движение. Материальная точка. Система от­ счёта. Относительность механического движения. Равномерное прямолинейное движение. Неравномерное прямолинейное дви­ жение. Средняя и мгновенная скорость тела при неравномер­ ном движении.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Ускорение. Равноускоренное прямолинейное движение. Сво­ бодное падение. Опыты Галилея.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Равномерное движение по окружности. Период и частота об­ ращения. Линейная и угловая скорости. Центростремительное ускорение.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Первый закон Ньютона. Второй закон Ньютона. Третий за­ кон Ньютона. Принцип суперпозиции сил.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Сила упругости. Закон Гука. Сила трения: сила трения сколь­ жения, сила трения покоя, другие виды трения.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Сила тяжести и закон всемирного тяготения. Ускорение сво­ бодного падения. Движение планет вокруг Солнца (МС). Первая космическая скорость. Невесомость и перегрузки.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Равновесие материальной точки. Абсолютно твёрдое тело. Равновесие твёрдого тела с закреплённой осью вращения. Мо­ мент силы. Центр тяжести.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Импульс тела. Изменение импульса. Импульс силы. Закон сохранения импульса. Реактивное движение (МС).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Механическая работа и мощность. Работа сил тяжести, упру­ гости, трения. Связь энергии и работы. Потенциальная энергия тела, поднятого над поверхностью земли. Потенциальная энер­ гия сжатой пружины. Кинетическая энергия. Теорема о кине­ тической энергии. Закон сохранения механической энергии.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Наблюдение механического движения тела относительно разных тел отсчёта.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Сравнение путей и траекторий движения одного и того же тела относительно разных тел отсчёта.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Измерение скорости и ускорения прямолинейного движе­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Исследование признаков равноускоренного 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Наблюдение движения тела по окружности.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Наблюдение механических явлений, происходящих в си­ стеме отсчёта «Тележка» при её равномерном и ускоренном движении относительно кабинета физики.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Зависимость ускорения тела от массы тела и действующей на него силы.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Наблюдение равенства сил при взаимодействии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Изменение веса тела при ускоренном движении.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Передача импульса при взаимодействии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Преобразования энергии при взаимодействии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Сохранение импульса при неупругом взаимодействии.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13.</w:t>
      </w:r>
      <w:r w:rsidRPr="009C384A">
        <w:rPr>
          <w:rFonts w:ascii="Times New Roman" w:hAnsi="Times New Roman" w:cs="Times New Roman"/>
          <w:sz w:val="24"/>
          <w:szCs w:val="24"/>
        </w:rPr>
        <w:tab/>
        <w:t>Сохранение импульса при абсолютно упругом взаимодей­ ствии.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14.</w:t>
      </w:r>
      <w:r w:rsidRPr="009C384A">
        <w:rPr>
          <w:rFonts w:ascii="Times New Roman" w:hAnsi="Times New Roman" w:cs="Times New Roman"/>
          <w:sz w:val="24"/>
          <w:szCs w:val="24"/>
        </w:rPr>
        <w:tab/>
        <w:t>Наблюдение реактивного 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15.</w:t>
      </w:r>
      <w:r w:rsidRPr="009C384A">
        <w:rPr>
          <w:rFonts w:ascii="Times New Roman" w:hAnsi="Times New Roman" w:cs="Times New Roman"/>
          <w:sz w:val="24"/>
          <w:szCs w:val="24"/>
        </w:rPr>
        <w:tab/>
        <w:t>Сохранение механической энергии при свободном падении.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16.</w:t>
      </w:r>
      <w:r w:rsidRPr="009C384A">
        <w:rPr>
          <w:rFonts w:ascii="Times New Roman" w:hAnsi="Times New Roman" w:cs="Times New Roman"/>
          <w:sz w:val="24"/>
          <w:szCs w:val="24"/>
        </w:rPr>
        <w:tab/>
        <w:t>Сохранение механической энергии при движении тела под действием пружины.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Конструирование тракта для разгона и дальнейшего равно­ мерного движения шарика или тележки.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средней скорости скольжения бруска или дви­ жения шарика по наклонной плоскости.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Определение ускорения тела при равноускоренном движе­ нии по наклонной плоскости.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Исследование зависимости пути от времени при равноуско­ ренном движении без начальной скорости.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 ковы.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Исследование зависимости силы трения скольжения от си­ лы нормального давления.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Определение коэффициента трения скольжения.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Определение жёсткости пружины.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Определение работы силы трения при равномерном движе­ нии тела по горизонтальной поверхности.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Определение  работы  силы  упругости  при  подъёме  груза с использованием неподвижного и подвижного блоков.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Изучение закона сохранения энергии.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9. Механические колебания и волны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Колебательное движение. Основные характеристики колеба­ ний: период, частота, амплитуда. Математический и пружин­ ный маятники. Превращение энергии при колебательном дви­ жении.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 пространения. Механические волны в твёрдом теле, сейсмиче­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ские волны (МС).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Звук. Громкость звука и высота тона. Отражение звука. Ин­ фразвук и ультразвук.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Наблюдение колебаний  тел  под  действием  силы  тяжести и силы упругости.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Наблюдение колебаний груза на нити и на пружине.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Наблюдение вынужденных колебаний и резонанса.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Распространение продольных и поперечных волн (на моде­ 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Наблюдение зависимости высоты звука от частоты.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Акустический резонанс.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Определение частоты и периода колебаний математическо­ го маятника.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частоты и периода колебаний пружинного ма­ ятника.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Исследование зависимости периода колебаний подвешенно­ го к нити груза от длины нити.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Исследование зависимости периода колебаний пружинного маятника от массы груза.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Проверка независимости периода колебаний груза, подве­ шенного к нити, от массы груза.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Опыты, демонстрирующие зависимость периода колебаний пружинного маятника от массы груза и жёсткости пру­ жины.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Измерение ускорения свободного падения.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10. Электромагнитное поле и электромагнитные волны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 пользование электромагнитных волн для сотовой связи.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Электромагнитная природа света. Скорость света. Волновые свойства света.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Свойства электромагнитных волн.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Волновые свойства света.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Изучение свойств электромагнитных волн с помощью мо­ бильного телефона.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11. Световые явления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Лучевая модель света. Источники света. Прямолинейное рас­ пространение света. Затмения Солнца и Луны. Отражение све­ та. Плоское зеркало. Закон отражения света.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Преломление света. Закон преломления света. Полное вну­ треннее отражение света. Использование полного внутреннего отражения в оптических световодах.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Линза. Ход лучей в линзе. Оптическая система фотоаппара­ та, микроскопа и телескопа (МС). Глаз как оптическая система. Близорукость и дальнозоркость.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Разложение белого света в спектр. Опыты Ньютона. Сложе­ ние спектральных цветов. Дисперсия света.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Прямолинейное распространение света.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Отражение света.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Получение изображений в плоском, вогнутом и выпуклом зеркалах.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Преломление света.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Оптический световод.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Ход лучей в собирающей линзе.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Ход лучей в рассеивающей линзе.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Получение изображений с помощью линз.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Принцип действия фотоаппарата, микроскопа и телеско­ па.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Модель глаза.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Разложение белого света в спектр.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Получение белого света при сложении света разных цветов.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зависимости угла отражения светового луча от угла падения.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характеристик изображения предмета в плоском зеркале.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Исследование зависимости угла преломления светового лу­ ча от угла падения на границе «воздух—стекло».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Получение изображений с помощью собирающей линзы.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Определение фокусного расстояния и оптической силы со­ бирающей линзы.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Опыты по разложению белого света в спектр.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Опыты по восприятию цвета предметов при их наблюдении через цветовые фильтры.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12. Квантовые явления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Опыты Резерфорда и планетарная модель атома. Модель ато­ ма Бора. Испускание и поглощение света атомом. Кванты. Ли­ нейчатые спектры.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Радиоактивность. Альфа­, бета­ и гамма­излучения. Строе­ ние атомного ядра. Нуклонная модель атомного ядра. Изотопы.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Радиоактивные превращения. Период полураспада атомных ядер.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Ядерные реакции. Законы сохранения зарядового и массово­ го чисел. Энергия связи атомных ядер. Связь массы и энергии. Реакции синтеза и деления ядер. Источники энергии Солнца и звёзд (МС).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Ядерная энергетика. Действия радиоактивных излучений на живые организмы (МС).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Демонстрации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Спектры излучения и поглощения.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Спектры различных газов.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Спектр водорода.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Наблюдение треков в камере Вильсона.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Работа счётчика ионизирующих излучений.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Регистрация излучения природных минералов и продук­ 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работы и опыты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Наблюдение сплошных и линейчатых спектров излуче­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Исследование треков: измерение энергии частицы по тор­ мозному пути (по фотографиям).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Измерение радиоактивного фона.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Повторительно-обобщающий модуль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Повторительно­обобщающий модуль предназначен для си­ стематизации и обобщения предметного содержания и опыта деятельности, приобретённого при изучении всего курса физи­ ки, а также для подготовки к Основному государственному эк­ замену по физике для обучающихся, выбравших этот учебный предмет.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 изучении данного модуля реализуются и систематизи­ руются виды деятельности, на основе которых обеспечивается достижение предметных и метапредметных планируемых ре­ зультатов обучения, формируется естественно­научная грамот­ ность: освоение научных методов исследования явлений приро­ ды и техники, овладение умениями объяснять физические яв­ ления, применяя полученные знания, решать задачи, в том числе качественные и экспериментальные.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 основе полученных знаний распознавать и научно объяс­ нять физические явления в окружающей природе и повсед­ невной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научные методы исследования физических яв­ лений, в том числе для проверки гипотез и получения теоре­ тических выводов;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научные основы наиболее важных достижений со­ временных технологий, например, практического использо­ вания различных источников энергии на основе закона пре­ вращения и сохранения всех известных видов энергии.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 новной школы.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РЕЗУЛЬТАТЫ ОСВОЕНИЯ УЧЕБНОГО ПРЕДМЕТА «ФИЗИКА»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Патриотическое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—ценностное отношение к достижениям российских учё­ ных­физиков.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Гражданское и духовно-нравственное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—осознание важности морально­этических принципов в дея­ тельности учёного.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Эстетическое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—восприятие эстетических качеств физической науки: её гар­ моничного построения, строгости, точности, лаконичности. Ценности научного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—осознание ценности физической науки как мощного инстру­ мента познания мира, основы развития технологий, важней­ шей составляющей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научной любознательности, интереса к исследова­ тельской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Формирование культуры здоровья и эмоционального благополучия: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 ния на транспорте, на дорогах, с электрическим и тепловым оборудованием в домашних условиях;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—сформированность навыка рефлексии, признание своего пра­ ва на ошибку и такого же права у другого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Трудовое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 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—интерес к практическому изучению профессий, связанных с физикой.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Экологическое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—осознание глобального характера экологических проблем и путей их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Адаптация обучающегося к изменяющимся услови- ям социальной и природной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—потребность во взаимодействии при выполнении исследова­ ний и проектов физической направленности, открытость опыту и знаниям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—повышение уровня своей компетентности через практиче­ скую деятельность;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—потребность в формировании новых знаний, в том числе фор­ мулировать идеи, понятия, гипотезы о физических объектах и явлениях;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—осознание дефицитов собственных знаний и компетентностей в области физики;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—планирование своего развития в приобретении новых физи­ ческих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—стремление анализировать и выявлять взаимосвязи  приро­ ды, общества и экономики, в том числе с использованием фи­ зических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познавательные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и характеризовать существенные признаки объек­ тов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существенный признак классификации, осно­ вания для обобщения и сравнения;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закономерности и противоречия в рассматривае­ мых фактах, данных и наблюдениях, относящихся к физиче­ ским явлениям;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причинно­следственные связи при изучении физи­ ческих явлений и процессов; делать выводы с использовани­ ем дедуктивных и индуктивных умозаключений, выдвигать гипотезы о взаимосвязях физических величин;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способ решения учебной физиче­ ской задачи (сравнение нескольких вариантов решения, вы­ бор наиболее подходящего с учётом самостоятельно выделен­ 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вопросы как исследовательский инструмент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по самостоятельно составленному плану опыт, не­ сложный физический эксперимент, небольшое исследование физического явления;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формулировать обобщения и выводы по ре­ зультатам проведённого наблюдения, опыта, исследования;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 женной учебной физической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—анализировать, систематизировать и интерпретировать ин­ формацию различных видов и форм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коммуникативные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ходе обсуждения учебного материала, результатов лабора­ торных работ и проектов задавать вопросы по существу об­ суждаемой темы и высказывать идеи, нацеленные на реше­ ние задачи и поддержание благожелательности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—сопоставлять свои суждения с суждениями других участни­ ков диалога, обнаруживать различие и сходство позиций;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—выражать свою точку зрения в устных и письменных 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—публично представлять результаты выполненного физическо­ го опыта (эксперимента, исследования, проекта).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Совместная деятельность (сотрудничество):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—понимать и использовать преимущества командной и инди­ видуальной работы при решении конкретной физической проблемы;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свою часть работы, достигая качественного ре­ зультата по своему направлению и координируя свои дей­ ствия с другими членами команды;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качество своего вклада в общий продукт по крите­ риям, самостоятельно сформулированным участниками вза­ имодействия.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регулятивные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проблемы в жизненных и учебных ситуациях, тре­ бующих для решения физических знаний;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 шений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 сов и собственных возможностей, аргументировать предлага­ емые варианты решений;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—делать выбор и брать ответственность за решение.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Самоконтроль (рефлексия):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—давать адекватную оценку ситуации и предлагать план её из­ менения;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—вносить коррективы в деятельность (в том числе в ход выпол­ нения физического исследования или проекта) на основе но­ вых обстоятельств, изменившихся ситуаций, установленных ошибок, возникших трудностей;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соответствие результата цели и условиям.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Эмоциональный интеллект: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—ставить себя на место другого человека в ходе спора или дис­ куссии на научную тему, понимать мотивы, намерения и ло­ гику другого.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Принятие себя 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 ческих величин; атом, молекула, агрегатные состояния веще­ 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явления (диффузия; тепловое движение частиц ве­ 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 лами, жидкостями и газами; атмосферное давление; плава­ ние тел; превращения механической энергии) по описанию их характерных свойств и на основе опытов, демонстрирую­ щих данное физическое явление;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 роде: примеры движения с различными скоростями в живой и неживой природе; действие силы трения в природе и техни­ ке; влияние атмосферного давления на живой организм; пла­ 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изученные свойства тел и физические явления, ис­ пользуя физические величины (масса, объём, плотность ве­ 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 альная энергия); при описании правильно трактовать физи­ ческий смысл используемых величин, их обозначения и еди­ ницы физических величин, находить формулы, связываю­ щие данную физическую величину с другими величинами, строить графики изученных зависимостей физических вели­ чин;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свойства тел, физические явления и процес­ сы, используя правила сложения сил (вдоль одной прямой),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закон Гука, закон Паскаля, закон Архимеда, правило равно­ весия рычага (блока), «золотое правило» механики, закон со­ хранения механической энергии; при этом давать словесную формулировку закона и записывать его математическое вы­ ражение;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 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 ставлять физические величины в формулы и проводить рас­ чёты, находить справочные данные, необходимые для реше­ ния задач, оценивать реалистичность полученной физиче­ ской величины;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 веряемое предположение (гипотезу), различать и интерпре­ тировать полученный результат, находить ошибки в ходе опыта, делать выводы по его результатам;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 положения, собирать установку из предложенного оборудова­ ния, записывать ход опыта и формулировать выводы;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 вых и цифровых приборов; записывать показания приборов с учётом заданной абсолютной погрешности измерений;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исследование зависимости одной физической ве­ личины от другой с использованием прямых измерений (за­ 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 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рать установку и выполнять измерения, следуя предложен­ ному плану, фиксировать результаты полученной зависимо­ сти физических величин в виде предложенных таблиц и гра­ фиков, делать выводы по результатам исследования;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косвенные измерения физических величин (плот­ ность вещества жидкости и твёрдого тела; сила трения сколь­ жения; давление воздуха; выталкивающая сила, действую­ щая на погружённое в жидкость тело; коэффициент полезно­ го действия простых механизмов), следуя предложенной инструкции: при выполнении измерений собирать экспери­ ментальную установку и вычислять значение искомой вели­ чины;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—соблюдать правила техники безопасности при работе с лабо­ раторным оборудованием;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 суды, барометр, рычаг, подвижный и неподвижный блок, на­ клонная плоскость;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 ле: подшипники, устройство водопровода, гидравлический пресс, манометр, высотомер, поршневой насос, ареометр), ис­ пользуя знания о свойствах физических явлений и необходи­ мые физические законы и закономерности;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повсед­ невной жизни для обеспечения безопасности при обращении с приборами и техническими устройствами, сохранения здо­ ровья и соблюдения норм экологического поведения в окру­ жающей среде;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 ков выделять информацию, которая является противоречи­ вой или может быть недостоверной;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собственные краткие письменные и устные сообще­ ния на основе 2—3 источников информации физического со­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 са физики, сопровождать выступление презентацией;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 выполнении учебных проектов и исследований распреде­ лять обязанности в группе в соответствии с поставленными задачами, следить за выполнением плана действий, адекват­ но оценивать собственный вклад в деятельность группы; вы­ страивать коммуникативное взаимодействие, учитывая мне­ ние окружающих.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 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 стоянный электрический ток, магнитное поле;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явления (тепловое расширение/сжатие, теплопе­ редача, тепловое равновесие, смачивание, капиллярные яв­ 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 ние, взаимодействие магнитов, действие магнитного поля на проводник с током, электромагнитная индукция) по опи­ санию их характерных свойств и на основе опытов, демон­ стрирующих данное физическое явление;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 роде: поверхностное натяжение и капиллярные явления в природе, кристаллы в природе, излучение Солнца, замерза­ ние водоёмов, морские бризы, образование росы, тумана, инея, снега; электрические явления в атмосфере, электриче­ ство живых организмов; магнитное поле Земли, дрейф полю­ сов, роль магнитного поля для жизни на Земле, полярное си­ яние; при этом переводить практическую задачу в учебную, выделять существенные свойства/признаки физических яв­ 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изученные свойства тел и физические явления, ис­ пользуя физические величины (температура, внутренняя энергия, количество теплоты, удельная теплоёмкость веще­ ства, удельная теплота плавления, удельная теплота парооб­ разования, удельная теплота сгорания топлива, коэффици­ ент полезного действия тепловой машины, относительная влажность воздуха, электрический заряд, сила тока, элек­ 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 ческих величин, находить формулы, связывающие данную физическую величину с другими величинами, строить графи­ ки изученных зависимостей физических величин;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свойства тел, физические явления и про­ цессы, используя основные положения молекулярно­кинети­ ческой теории строения вещества, принцип суперпозиции по­ лей (на качественном уровне), закон сохранения заряда, за­ кон Ома для участка цепи, закон Джоуля—Ленца, закон сохранения энергии; при этом давать словесную формулиров­ ку закона и записывать его математическое выражение;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1—2 логических шагов с опорой на 1—2 изученных свойства физических явлений, физических законов или зако­ номерностей;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 лять недостаток данных для решения задачи, выбирать зако­ ны и формулы, необходимые для её решения, проводить рас­ чёты и сравнивать полученное значение физической величи­ ны с известными данными;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цесса остывания/нагревания при излучении от цвета излу­ чающей/поглощающей поверхности; скорость испарения во­ 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 нитных полей постоянных магнитов; действия магнитного поля на проводник с током, свойства электромагнита, свой­ ства электродвигателя постоянного тока): формулировать проверяемые предположения, собирать установку из предло­ женного оборудования; описывать ход опыта и формулиро­ вать выводы;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 ем аналоговых приборов и датчиков физических величин; сравнивать результаты измерений с учётом заданной абсо­ лютной погрешности;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исследование зависимости одной физической ве­ личины от другой с использованием прямых измерений (за­ 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 жения на проводнике; исследование последовательного и па­ раллельного соединений проводников): планировать исследо­ 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 зультатам исследования;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косвенные измерения физических величин (удель­ ная теплоёмкость вещества, сопротивление проводника, ра­ бота и мощность электрического тока): планировать измере­ ния, собирать экспериментальную установку, следуя предло­ женной инструкции, и вычислять значение величины;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—соблюдать правила техники безопасности при работе с лабо­ раторным оборудованием;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 ле: система отопления домов, гигрометр, паровая турбина, амперметр, вольтметр, счётчик электрической энергии, элек­ 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свойствах физических явлений и необходимые физические закономерности;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простые технические устройства и измеритель­ ные приборы по схемам и схематичным рисункам (жидкост­ ный термометр, термос, психрометр, гигрометр, двигатель внутреннего сгорания, электроскоп, реостат); составлять схе­ мы электрических цепей с последовательным и параллель­ ным соединением элементов, различая условные обозначения элементов электрических цепей;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 нения дополнительных источников выделять информацию, которая является противоречивой или может быть недосто­ верной;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собственные письменные и краткие устные сообще­ ния, обобщая информацию из нескольких источников физи­ ческого содержания, в том числе публично представлять ре­ зультаты проектной или исследовательской  деятельности; при этом грамотно использовать изученный понятийный ап­ парат курса физики, сопровождать выступление презента­ 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 выполнении учебных проектов и исследований физиче­ ских процессов распределять обязанности в группе в соответ­ 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 муникативное взаимодействие, проявляя готовность разре­ шать конфликты.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 формация (упругая, пластическая), трение, центростреми­ тельное ускорение, невесомость и перегрузки; центр тяже­ сти; абсолютно твёрдое тело, центр тяжести твёрдого тела, равновесие; механические колебания и волны, звук, инфраз­ вук и ультразвук; электромагнитные волны, шкала электро­ магнитных волн, свет, близорукость и дальнозоркость, спек­ тры испускания и поглощения; альфа­, бета­ и гамма­излуче­ ния, изотопы, ядерная энергетика;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явления (равномерное и неравномерное прямоли­ нейное движение, равноускоренное прямолинейное движе­ ние, свободное падение тел, равномерное движение по окруж­ ности, взаимодействие тел, реактивное движение, колеба­ тельное движение (затухающие и вынужденные колебания), резонанс, волновое движение, отражение звука, прямолиней­ ное распространение, отражение и преломление света, пол­ 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 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 роде: приливы и отливы, движение планет Солнечной систе­ мы, реактивное движение живых организмов, восприятие звуков животными, землетрясение, сейсмические волны, цу­ нами, эхо, цвета тел, оптические явления в природе, биоло­ гическое действие видимого, ультрафиолетового и рент­ геновского излучений; естественный радиоактивный фон, космические лучи, радиоактивное излучение природных ми­ нералов; действие радиоактивных излучений на организм че­ ловека), при этом переводить практическую задачу в учеб­ ную, выделять существенные свойства/признаки  физиче­ ских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—описывать изученные свойства тел и физические явления, ис­ пользуя физические величины (средняя и мгновенная ско­ рость тела при неравномерном движении, ускорение, переме­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щение, путь, угловая скорость, сила трения, сила упругости, сила тяжести, ускорение свободного падения, вес тела, им­ 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 ская энергия, полная механическая энергия, период и частота колебаний, длина волны, громкость звука и высота тона, ско­ рость света, показатель преломления среды); при описании правильно трактовать физический смысл используемых вели­ чин, обозначения и единицы физических величин, находить формулы, связывающие данную физическую величину с дру­ гими величинами, строить графики изученных зависимостей физических величин;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свойства тел, физические явления и процес­ сы, используя закон сохранения энергии, закон всемирного тяготения, принцип суперпозиции сил, принцип относитель­ ности Галилея, законы Ньютона, закон сохранения импуль­ са, законы отражения и преломления света, законы сохране­ ния зарядового и массового чисел при ядерных реакциях; при этом давать словесную формулировку закона и записы­ вать его математическое выражение;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2—3 логических шагов с опорой на 2—3 изученных свойства физических явлений, физических законов или зако­ номерностей;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 писывать краткое условие, выявлять недостающие или избы­ 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 интерпре­ тировать результаты наблюдений и опытов;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пружинного маятника от массы груза и жёсткости пружины и независимость от амплитуды малых колебаний; прямоли­ 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 блюдение сплошных и линейчатых спектров излучения): са­ мостоятельно собирать установку из избыточного набора обо­ рудования; описывать ход опыта и его результаты, формули­ ровать выводы;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 рости; периода колебаний математического маятника от дли­ ны нити; зависимости угла отражения света от угла падения и угла преломления от угла падения): планировать исследо­ вание, самостоятельно собирать установку, фиксировать ре­ зультаты полученной зависимости физических величин с учётом заданной погрешности измерений в виде таблиц и гра­ фиков, делать выводы по результатам исследования;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косвенные измерения физических величин (сред­ няя скорость и ускорение тела при равноускоренном дви­ 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 зы, радиоактивный фон): планировать измерения; собирать экспериментальную установку и выполнять измерения, сле­ дуя предложенной инструкции; вычислять значение величи­ ны и анализировать полученные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—соблюдать правила техники безопасности при работе с лабо­ раторным оборудованием;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 ма, нуклонная модель атомного ядра;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 ле: спидометр, датчики положения, расстояния и ускорения,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ракета, эхолот, очки, перископ, фотоаппарат, оптические световоды, спектроскоп, дозиметр, камера Вильсона), ис­ пользуя знания о свойствах физических явлений и необходи­ мые физические закономерности;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схемы и схематичные рисунки изученных тех­ нических устройств, измерительных приборов и технологи­ ческих процессов при решении учебно­практических задач; оптические схемы для построения изображений в плоском зеркале и собирающей линзе;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 прос, находить пути определения достоверности полученной информации на основе имеющихся знаний и дополнитель­ ных источников;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 пользовать изученный понятийный аппарат изучаемого раз­ дела  физики   и   сопровождать   выступление   презентацией с учётом особенностей аудитории сверстников.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2.1.12</w:t>
      </w:r>
      <w:r w:rsidRPr="009C384A">
        <w:rPr>
          <w:rFonts w:ascii="Times New Roman" w:hAnsi="Times New Roman" w:cs="Times New Roman"/>
          <w:sz w:val="24"/>
          <w:szCs w:val="24"/>
        </w:rPr>
        <w:tab/>
        <w:t>БИОЛОГИЯ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 дарственном образовательном стандарте основного общего образования, а также  Программы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ПОЯСНИТЕЛЬНАЯ ЗАПИСКА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 рального государственного образовательного стандарта основного общего образования (ФГОС ООО).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направлена на формирование естественно-научной грамотности учащихся и организацию изучения биологии на де- 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 ных предметов 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включает распределение содержания учебного ма- териала по классам и примерный объём учебных часов для изуче- ния разделов и тем курса, а также рекомендуемую последователь- ность изучения тем, основанную на логике развития предметного содержания с учётом возрастных особенностей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программе определяются основные цели изучения биологии на уровне основного общего образования, планируемые результа- ты освоения курса биологии: личностные, метапредметные, пред- метные. Предметные планируемые результаты даны для каждого года изучения биологии.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имеет следующую структуру: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планируемые результаты освоения учебного предмета «Био- логия»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содержание учебного предмета «Биология» по годам обуче-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тематическое планирование с указанием количества часов на освоение каждой темы и примерной характеристикой учеб- ной деятельности, реализуемой при изучении этих тем.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УЧЕБНОГО ПРЕДМЕТА «БИОЛОГИЯ»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Учебный предмет «Биология» развивает представления о позна- 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Биологическая подготовка обеспечивает понимание обучающи- мися научных принципов человеческой деятельности в природе, закладывает основы экологической культуры, здорового образа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ПРЕДМЕТА «БИОЛОГИЯ»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Целями изучения биологии на уровне основного общего обра- зования являются: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формирование системы знаний о признаках и процессах жиз- недеятельности биологических систем разного уровня органи- зации;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формирование системы знаний об особенностях строения, жиз- недеятельности организма человека, условиях сохранения его здоровья;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формирование умений применять методы биологической науки для изучения биологических систем, в том числе и организма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формирование умений использовать информацию о современ- ных достижениях в области биологии для объяснения процес- сов и явлений живой природы и жизнедеятельности собствен- ного организма;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формирование умений объяснять роль биологии в практи- ческой деятельности людей, значение биологического разно- образия для сохранения биосферы, последствия деятельности человека в природе;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формирование экологической культуры в целях сохранения собственного здоровья и охраны окружающей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Достижение целей обеспечивается решением следующих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приобретение знаний обучающимися о живой природе, зако- номерностях строения, жизнедеятельности и средообразующей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роли организмов; человеке как биосоциальном существе; о роли биологической науки в практической деятельности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овладение умениями проводить исследования с использовани- ем биологического оборудования и наблюдения за состоянием собственного организма;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освоение приёмов работы с биологической информацией, в том числе о современных достижениях в области биологии, её ана- лиз и критическое оценивание;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воспитание биологически и экологически грамотной личности, готовой к сохранению собственного здоровья и охраны окружа- ющей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ПРЕДМЕТА «БИОЛОГИЯ»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ФГОС ООО биология является обязательным предметом на уровне основного общего образования. Данная про- 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 тель может использовать по своему усмотрению, в том числе для контрольных, самостоятельных работ и обобщающих уроков.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ПРЕДМЕТА «БИОЛОГИЯ»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Биология — наука о живой природе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 жизни. Признаки живого (клеточное строение, пи- тание, дыхание, выделение, рост и др.). Объекты живой и нежи- вой природы, их сравнение. Живая и неживая природа — единое целое.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 теринар, психолог, агроном, животновод и др. (4—5). Связь био- логии с другими науками (математика, география и др.). Роль биологии в познании окружающего мира и практической деятель- ности современного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Биологические термины, понятия, символы. Источники био- логических знаний. Поиск информации с использованием раз-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личных источников (научно-популярная литература, справочни- ки, Интернет).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Методы изучения живой природы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Научные методы изучения живой природы: наблюдение, экс- перимент, описание, измерение, классификация. Устройство уве- личительных приборов: лупы и микроскопа. Правила работы с увеличительными приборами.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Метод описания в биологии (наглядный, словесный, схематиче- ский). Метод измерения (инструменты измерения). Метод класси- фикации организмов, применение двойных названий организмов. Наблюдение и эксперимент как ведущие методы биологии.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работы1</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лабораторного оборудования: термометры, весы, чашки Петри, пробирки, мензурки. Правила работы с оборудова- нием в школьном кабинете.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Ознакомление с устройством лупы, светового микроскопа, правила работы с ними.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Ознакомление с растительными и животными клетками: то- мата и арбуза (натуральные препараты), инфузории туфельки и гидры (готовые микропрепараты) с помощью лупы и светового микроскопа.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Экскурсии или видеоэкскурсии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методами изучения живой природы — наблюдением и экспериментом.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Организмы — тела живой природы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логия — наука о клетке. Клетка — наименьшая единица строе- ния и жизнедеятельности организмов. Строение клетки под све- товым микроскопом: клеточная оболочка, цитоплазма, ядро.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Одноклеточные и многоклеточные организмы. Клетки, ткани, органы, системы органов.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Жизнедеятельность организмов. Особенности строения и процес- сов жизнедеятельности у растений, животных, бактерий и грибов. Свойства организмов:  питание,  дыхание,  выделение,  движе- ние, размножение, развитие, раздражимость, приспособленность.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Организм — единое целое.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Разнообразие организмов и их классификация (таксоны в био- логии: царства, типы (отделы), классы, отряды (порядки), семей-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Здесь и далее приводится расширенный перечень лабораторных и практических работ, из которых учитель делает выбор по своему усмотрению.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ства, роды, виды. Бактерии и вирусы как формы жизни. Значе- ние бактерий и вирусов в природе и в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клеток кожицы чешуи лука под лупой и микро- скопом (на примере самостоятельно приготовленного микропре- парата).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Ознакомление с принципами систематики организмов.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Наблюдение за потреблением воды растением.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Организмы и среда обитания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 среде обитания. Водная, наземно-воздушная, по- чвенная, внутриорганизменная среды обитания. Представители сред обитания. Особенности сред обитания организмов. Приспо- собления организмов к среде обитания. Сезонные изменения в жизни организмов.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Выявление приспособлений организмов к среде обитания (на конкретных примерах).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Экскурсии или видеоэкскурсии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Растительный и животный мир родного края (краеведение).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Природные сообщества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 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Природные зоны Земли, их обитатели. Флора и фауна природ- ных зон. Ландшафты: природные и культурные.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искусственных сообществ и их обитателей (на при- мере аквариума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Экскурсии или видеоэкскурсии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природных сообществ (на примере леса, озера, пруда, луга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сезонных явлений в жизни природных сообществ.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Живая природа и человек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живую природу в ходе истории. Глобальные экологические проблемы. Загрязнение воздушной и водной оболочек Земли, по- 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Растительный организм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Ботаника — наука о растениях. Разделы ботаники. Связь бо- таники с другими науками и техникой. Общие признаки расте- 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Разнообразие растений. Уровни организации растительного ор- ганизма. Высшие и низшие растения. Споровые и семенные рас- 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Растительная клетка. Изучение растительной клетки под све- товым микроскопом: клеточная оболочка, ядро, цитоплазма (пла- стиды, митохондрии, вакуоли с клеточным соком). Растительные ткани. Функции растительных тканей.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Органы и системы органов растений. Строение органов расти- тельного организма, их роль и связь между собой.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микроскопического строения листа водного рас- тения элодеи.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строения растительных тканей (использование микропрепаратов).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Изучение внешнего строения травянистого цветкового рас- тения (на живых или гербарных экземплярах растений): пасту- шья сумка, редька дикая, лютик едкий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Экскурсии или видеоэкскурсии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Ознакомление в природе с цветковыми растениями.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Строение и жизнедеятельность растительного организма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Питание растения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 нее и внутреннее строение корня в связи с его функциями. Кор- невой чехлик. Зоны корня. Корневые волоски. Рост корня. По-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 ни культурных растений. Гидропоника.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Побег и почки. Листорасположение и листовая мозаика. Стро- ение и функции листа. Простые и сложные листья. Видоизмене- ния листьев. Особенности внутреннего строения листа в связи с его функциями (кожица и устьица, основная ткань листа, прово- дящие пучки). Лист — орган воздушного питания. Фотосинтез. Значение фотосинтеза в природе и в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строения корневых систем (стержневой и мочко- ватой) на примере гербарных экземпляров или живых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микропрепарата клеток корня.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Изучение строения вегетативных и генеративных почек (на примере сирени, тополя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Ознакомление с внешним строением листьев и листораспо- ложением (на комнатных растениях).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Изучение микроскопического строения листа (на готовых микропрепаратах).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Наблюдение процесса выделения кислорода на свету аквари- умными растениями.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Дыхание растения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Дыхание корня. Рыхление почвы для улучшения дыхания кор- 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 хания листьев. Стебель как орган дыхания (наличие устьиц в ко- жице, чечевичек). Особенности дыхания растений. Взаимосвязь дыхания растения с фотосинтезом.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роли рыхления для дыхания корней.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Транспорт веществ в растении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Неорганические (вода, минеральные соли) и органические ве- щества (белки, жиры, углеводы, нуклеиновые кислоты, витами- ны и др.) растения. Связь клеточного строения стебля с его функ- циями. Рост стебля в длину. Клеточное строение стебля травяни- 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толщину. Проводящие ткани корня. Транспорт воды и мине- ральных веществ в растении (сосуды древесины) — восходящий ток. Испарение воды через стебель и листья (транспирация). Ре- 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 ние и запасание веществ в растении. Видоизменённые побеги: корневище, клубень, луковица. Их строение; биологическое и хо- зяйственное значение.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Обнаружение неорганических и органических веществ в рас- тении.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Рассматривание микроскопического строения ветки дерева (на готовом микропрепарате).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Выявление передвижения воды и минеральных веществ по древесине.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Исследование строения корневища, клубня, луковицы.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Рост растения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Образовательные ткани. Конус нарастания побега, рост кончи- 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 гов. Управление ростом растения. Формирование кроны. Приме- нение знаний о росте растения в сельском хозяйстве. Развитие боковых побегов.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Наблюдение за ростом корня.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Наблюдение за ростом побега.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Определение возраста дерева по спилу.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Размножение растения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Вегетативное размножение цветковых растений в природе. Ве- гетативное размножение культурных растений. Клоны. Сохране- ние признаков материнского растения. Хозяйственное значение вегетативного размножения. Семенное (генеративное) размноже- ние растений. Цветки и соцветия. Опыление. Перекрёстное опы- ление (ветром, животными, водой) и самоопыление. Двойное оплодотворение. Наследование признаков обоих растений. Обра- зование плодов и семян. Типы плодов. Распространение плодов и семян в природе. Состав и строение семян. Условия прораста- ния семян. Подготовка семян к посеву. Развитие проростков.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строения цветков.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Ознакомление с различными типами соцветий.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Изучение строения семян двудольных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Изучение строения семян однодольных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Определение всхожести семян культурных растений и посев их в грунт.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растения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 ковых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Наблюдение за ростом и развитием цветкового растения в комнатных условиях (на примере фасоли или посевного гороха).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условий прорастания семян.</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Систематические группы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 вые, высшие семенные растения. Основные таксоны (категории) систематики растений (царство, отдел, класс, порядок, семей- ство, род, вид). История развития систематики, описание видов, открытие новых видов. Роль систематики в биологии.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Низшие растения. Водоросли. Общая характеристика водо- рослей. Одноклеточные и многоклеточные зелёные водоросли. Строение и жизнедеятельность зелёных водорослей. Размноже- ние зелёных водорослей (бесполое и половое). Бурые и красные водоросли, их строение и жизнедеятельность. Значение водорос- лей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Высшие споровые растения. Моховидные (Мхи). Общая ха- 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 мере зелёного мха кукушкин лён. Роль мхов в заболачивании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почв и торфообразовании. Использование торфа и продуктов его переработки в хозяйственной деятельности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Плауновидные (Плауны). Хвощевидные (Хвощи), Папо- ротниковидные (Папоротники). Общая характеристика. Усложнение строения папоротникообразных растений по сравне- нию с мхами. Особенности строения и жизнедеятельности плау- 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Высшие семенные растения. Голосеменные. Общая характе- ристика. Хвойные растения, их разнообразие. Строение и жизне- деятельность хвойных. Размножение хвойных, цикл развития на примере сосны. Значение хвойных растений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Покрытосеменные (цветковые) растения. Общая характе- ристика. Особенности строения и жизнедеятельности покрытосе- менных как наиболее высокоорганизованной группы  растений, их господство на Земле. Классификация покрытосеменных рас- тений: класс Двудольные и класс Однодольные. Признаки клас- сов. Цикл развития покрытосеменного растения.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Семейства покрытосеменных* (цветковых) растений. Ха- рактерные признаки семейств класса Двудольные (Крестоцвет- 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 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 Изучаются три семейства растений по выбору учителя с учётом местных условий. Можно использовать семейства, не во- шедшие в перечень, если они являются наиболее распространён- ными в данном регионе.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 Морфологическая характеристика и определение се- мейств класса Двудольные и семейств класса Однодольные осу- ществляется на лабораторных и практических работах.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строения одноклеточных водорослей (на примере хламидомонады и хлореллы).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строения многоклеточных нитчатых водорослей (на примере спирогиры и улотрикса).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Изучение внешнего строения мхов (на местных видах).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Изучение внешнего строения папоротника или хвоща.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Изучение внешнего строения веток, хвои, шишек и семян голосеменных растений (на примере ели, сосны или лиственни- цы).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Изучение внешнего строения покрытосеменных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Изучение признаков представителей семейств: Крестоцвет- ные (Капустные), Розоцветные (Розовые), Мотыльковые (Бобо- вые), Паслёновые, Сложноцветные (Астровые), Лилейные, Злаки (Мятликовые) на гербарных и натуральных образцах.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Определение видов растений (на примере трёх семейств) с использованием определителей растений или определительных карточек.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Развитие растительного мира на Земле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Эволюционное развитие растительного мира на Земле. Сохра- нение в земной коре растительных остатков, их изучение. «Жи- 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Экскурсии или видеоэкскурсии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растительного мира на Земле (экскурсия в палеонто- логический или краеведческий музей).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Растения в природных сообществах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 ный воздух. Растения и условия живой природы: прямое и кос- 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Растительные сообщества. Видовой состав растительных сооб- ществ, преобладающие в них растения. Распределение видов в растительных сообществах. Сезонные изменения в жизни расти- тельного сообщества. Смена растительных сообществ. Раститель- ность (растительный покров) природных зон Земли. Флора.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Растения и человек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Культурные растения и их происхождение. Центры многооб- разия и происхождения культурных растений. Земледелие. Куль- турные растения сельскохозяйственных угодий: овощные, плодо- во-ягодные, полевые. Растения города, особенность городской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флоры. Парки, лесопарки, скверы, ботанические сады. Декора- тивное цветоводство. Комнатные растения, комнатное цветовод- 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Экскурсии или видеоэкскурсии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сельскохозяйственных растений региона.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сорных растений региона.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Грибы. Лишайники. Бактерии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Грибы. Общая характеристика. Шляпочные грибы, их строе- ние, питание, рост, размножение. Съедобные и ядовитые грибы. Меры профилактики заболеваний, связанных с грибами. Значе- ние шляпочных грибов в природных сообществах и жизни чело- века. Промышленное выращивание шляпочных грибов (шам- пиньоны).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 мацевтическая промышленность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Паразитические грибы. Разнообразие и значение паразитиче- ских грибов (головня, спорынья, фитофтора, трутовик и др.). Борь- ба с заболеваниями, вызываемыми паразитическими грибами.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Лишайники — комплексные организмы. Строение лишайни- ков. Питание, рост и размножение лишайников. Значение ли- шайников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Бактерии — доядерные организмы. Общая характеристика бак- терий. Бактериальная клетка. Размножение бактерий. Распро- странение бактерий. Разнообразие бактерий. Значение бактерий в природных сообществах. Болезнетворные бактерии и меры про- филактики заболеваний, вызываемых бактериями. Бактерии на службе у человека (в сельском хозяйстве, промышленности).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строения одноклеточных (мукор) и многоклеточ- ных (пеницилл) плесневых грибов.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строения плодовых тел шляпочных грибов (или изучение шляпочных грибов на муляжах).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Изучение строения лишайников.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Изучение строения бактерий (на готовых микропрепаратах).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Животный организм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Зоология — наука о животных. Разделы зоологии. Связь зоо- логии с другими науками и техникой.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 ные животные. Форма тела животного, симметрия, размеры тела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 редвижения, ядро с ядрышком, цитоплазма (митохондрии, пище- варительные и сократительные вакуоли, лизосомы, клеточный центр). Процессы, происходящие в клетке. Деление клетки. Тка- ни животных, их разнообразие. Органы и системы органов жи- вотных. Организм — единое целое.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Исследование под микроскопом готовых микропрепаратов кле- ток и тканей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Строение и жизнедеятельность организма животного*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*(Темы 2 и 3 возможно менять местами по усмотрению учи- теля, рассматривая содержание темы 2 в качестве обобщения учебного материала)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Опора и движение животных. Особенности гидростатическо- го, наружного и внутреннего скелета у животных. Передвижение у одноклеточных (амёбовидное, жгутиковое). Мышечные движе- ния у многоклеточных: полёт насекомых, птиц; плавание рыб; движение по суше позвоночных животных (ползание, бег, ходьба и др.). Рычажные конечности.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 триклеточное пищеварение, замкнутая и сквозная пищеваритель- ная система у беспозвоночных. Пищеварительный тракт у позво- ночных, пищеварительные железы. Ферменты. Особенности пищеварительной системы у представителей отрядов млекопита- ющих.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 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 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Выделение у животных. Значение выделения конечных про- 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 вой пузырь у позвоночных животных. Особенности выделения у птиц, связанные с полётом.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 деления. Роль кожи в теплоотдаче. Производные кожи. Средства пассивной и активной защиты у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Координация и регуляция жизнедеятельности у живот- ных. Раздражимость у одноклеточных животных. Таксисы (фото- таксис, трофотаксис, хемотаксис и др.). Нервная регуляция. Нервная система, её значение. Нервная система у беспозвоноч- 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 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 ния и слуха у позвоночных, их усложнение. Органы обоняния, вкуса и осязания у беспозвоночных и позвоночных животных. Орган боковой линии у рыб.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Поведение животных. Врождённое и приобретённое поведе- ние (инстинкт и научение). Научение: условные рефлексы, им- принтинг (запечатление), инсайт (постижение). Поведение: пи- щевое, оборонительное, территориальное, брачное, исследова- тельское. Стимулы поведения.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Размножение и развитие животных. Бесполое размноже- ние: деление клетки одноклеточного организма на две, почкова- ние, фрагментация. Половое размножение. Преимущество поло- вого размножения. Половые железы. Яичники и семенники. По-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 ное развитие: прямое, непрямое. Метаморфоз (развитие с превра- щением): полный и неполный.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Ознакомление с органами опоры и движения у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способов поглощения пищи у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Изучение способов дыхания у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Ознакомление с системами органов транспорта веществ у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Изучение покровов тела у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Изучение органов чувств у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Формирование условных рефлексов у аквариумных рыб.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Строение яйца и развитие зародыша птицы (курицы).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Систематические группы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категории систематики животных. Вид как ос- 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Одноклеточные животные — простейшие. Строение и жиз- недеятельность простейших. Местообитание и образ жизни. Об- разование цисты при неблагоприятных условиях среды. Много- образие простейших. Значение простейших в природе и жизни человека (образование осадочных пород, возбудители заболева- ний, симбиотические виды). Пути заражения человека и меры профилактики, вызываемые одноклеточными животными (маля- рийный плазмодий).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строения инфузории-туфельки и наблюдение за её передвижением. Изучение хемотаксиса.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Многообразие простейших (на готовых препаратах).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Изготовление модели клетки простейшего (амёбы, инфузо- рии-туфельки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 деятельности. Эктодерма и энтодерма. Внутриполостное и кле-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точное переваривание пищи. Регенерация. Рефлекс. Бесполое размножение (почкование). Половое размножение. Гермафроди- тизм. Раздельнополые кишечнополостные. Многообразие кишеч- нополостных. Значение кишечнополостных в природе и жизни человека. Коралловые полипы и их роль в рифообразовании.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строения пресноводной гидры и её передвиже- ния (школьный аквариум).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Исследование питания гидры дафниями и циклопами (школьный аквариум).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Изготовление модели пресноводной гидры.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 ские и круглые черви. Циклы развития печёночного сосальщика, бычьего цепня, человеческой аскариды. Черви, их приспособле- ния к паразитизму, вред, наносимый человеку, сельскохозяй- ственным растениям и животным. Меры по предупреждению за- ражения паразитическими червями. Роль червей как почвообра- зователей.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внешнего строения дождевого червя. Наблю- дение за реакцией дождевого червя на раздражители.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Исследование внутреннего строения дождевого червя (на го- товом влажном препарате и микропрепарате).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Изучение приспособлений паразитических червей к парази- тизму (на готовых влажных и микропрепаратах).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Членистоногие. Общая характеристика. Среды жизни. Внеш- нее и внутреннее строение членистоногих. Многообразие члени- стоногих. Представители классов.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Ракообразные. Особенности  строения  и  жизнедеятельности.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Значение ракообразных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 тений и меры борьбы с ними. Паразитические клещи — возбуди- тели и переносчики опасных болезней. Меры защиты от клещей. Роль клещей в почвообразовании.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Насекомые. Особенности строения и жизнедеятельности. Раз- множение насекомых и типы развития. Отряды насекомых*: Прямокрылые, Равнокрылые, Полужесткокрылые, Чешуекры- лые, Жесткокрылые, Перепончатокрылые, Двукрылые и др. На- секомые — переносчики возбудителей и паразиты человека и до-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 ности насекомых-вредителей. Значение насекомых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*Отряды насекомых изучаются обзорно по усмотрению учите- ля в зависимости от местных условий. Более подробно изучаются на примере двух местных отрядов.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внешнего строения насекомого (на примере майского жука или других крупных насекомых-вредителей).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Ознакомление с различными типами развития насекомых (на примере коллекций).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Моллюски. Общая характеристика. Местообитание моллю- 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Хордовые. Общая характеристика. Зародышевое развитие хор- довых. Систематические группы хордовых. Подтип Бесчерепные (ланцетник). Подтип Черепные, или Позвоночные.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Рыбы. Общая характеристика. Местообитание и внешнее строе- ние рыб. Особенности внутреннего строения и процессов жизне- деятельности. Приспособленность рыб к условиям обитания. От- личия хрящевых рыб от костных рыб. Размножение, развитие и миграция рыб в природе. Многообразие рыб, основные система- тические группы рыб. Значение рыб в природе и жизни человека. Хозяйственное значение рыб.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внешнего строения и особенностей передвиже- ния рыбы (на примере живой рыбы в банке с водой).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Исследование внутреннего строения рыбы (на примере гото- вого влажного препарата).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Земноводные. Общая характеристика. Местообитание земно- водных. Особенности внешнего и внутреннего строения, процес- 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Многообразие земноводных и их охрана. Значение земновод- ных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 ния пресмыкающихся. Процессы жизнедеятельности. Приспосо- бленность пресмыкающихся к жизни на суше. Размножение и развитие пресмыкающихся. Регенерация. Многообразие пресмы- кающихся и их охрана. Значение пресмыкающихся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Птицы. Общая характеристика. Особенности внешнего строе- ния птиц. Особенности внутреннего строения и процессов жизне- деятельности птиц. Приспособления птиц к полёту. Поведение. Размножение и развитие птиц. Забота о потомстве. Сезонные яв- 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внешнего строения и перьевого покрова птиц (на примере чучела птиц и набора перьев: контурных, пуховых и пуха).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Исследование особенностей скелета птицы.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Млекопитающие. Общая характеристика. Среды жизни мле- копитающих. Особенности внешнего строения, скелета и муску- латуры, внутреннего строения. Процессы жизнедеятельности. Усложнение нервной системы. Поведение млекопитающих. Раз- множение и развитие. Забота о потомстве.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Первозвери. Однопроходные (яйцекладущие) и Сумчатые (низ- шие звери). Плацентарные млекопитающие. Многообразие мле- копитающих. Насекомоядные и Рукокрылые. Грызуны, Зайце- образные. Хищные. Ластоногие и Китообразные. Парнокопыт- ные и Непарнокопытные. Приматы*. Семейства отряда Хищные: собачьи, кошачьи, куньи, медвежьи.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Значение млекопитающих в природе и жизни человека. Мле- копитающие — переносчики возбудителей опасных заболеваний. Меры борьбы с грызунами. Многообразие млекопитающих родно- го края.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*Изучаются 6 отрядов млекопитающих на примере двух видов из каждого отряда по выбору учителя.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особенностей скелета млекопитающих.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Исследование особенностей зубной системы млекопитаю- щих.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Развитие животного мира на Земле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 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Жизнь животных в воде. Одноклеточные животные. Проис- хождение многоклеточных животных. Основные этапы эволюции беспозвоночных. Основные этапы эволюции позвоночных живот- ных. Вымершие животные.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Исследование ископаемых остатков вымерших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Животные в природных сообществах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 виям среды обитания.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Популяции животных, их характеристики. Одиночный и груп- повой образ жизни. Взаимосвязи животных между собой и с дру- гими организмами. Пищевые связи в природном сообществе. Пи- щевые уровни, экологическая пирамида. Экосистема.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Животный мир природных зон Земли. Основные закономер- ности распределения животных на планете. Фауна.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Животные и человек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Воздействие человека на животных в природе: прямое и кос- венное. Промысловые животные (рыболовство, охота). Ведение промысла животных на основе научного подхода. Загрязнение окружающей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 ночные и позвоночные животные города. Адаптация животных 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новым условиям. Рекреационный пресс на животных диких ви- дов в условиях города. Безнадзорные домашние животные. Пи- 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Человек — биосоциальный вид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Науки о человеке (анатомия, физиология, психология, антро- пология, гигиена, санитария, экология человека). Методы изуче- ния организма человека. Значение знаний о человеке для само- познания и сохранения здоровья. Особенности человека как био- социального существа.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 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Структура организма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Строение и химический состав клетки. Обмен веществ и пре- 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 тельные, мышечные, нервная. Свойства тканей, их функции. Ор- ганы и системы органов. Организм как единое целое. Взаимо-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связь органов и систем как основа гомеостаза.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клеток слизистой оболочки полости рта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микроскопического строения тканей (на готовых микропрепаратах).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Распознавание органов и систем органов человека (по табли- цам).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Нейрогуморальная регуляция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шария. Рефлексы головного мозга. Безусловные (врождённые) и условные (приобретённые) рефлексы.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Гуморальная регуляция функций. Эндокринная система. Желе- 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головного мозга человека (по муляжам).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изменения размера зрачка в зависимости от осве- щённости.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Опора и движение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 костей. Скелет головы. Скелет туловища. Скелет конечно- стей и их поясов. Особенности скелета человека, связанные с прямохождением и трудовой деятельностью.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Мышечная система. Строение и функции скелетных мышц. Ра- 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Нарушения опорно-двигательной системы. Возрастные измене- ния в строении костей. Нарушение осанки. Предупреждение ис- кривления позвоночника и развития плоскостопия. Профилакти- ка травматизма. Первая помощь при травмах опорно-двигатель- ного аппарата.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свойств 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строения костей (на муляжах).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Изучение строения позвонков (на муляжах).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Определение гибкости позвоночника.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Измерение массы и роста своего организма.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Изучение влияния статической и динамической нагрузки на утомление мышц.</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Выявление нарушения осанки.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Определение признаков плоскостопия.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Оказание первой помощи при повреждении скелета и мышц.</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Внутренняя среда организма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 ны. Красный костный мозг, его роль в организме. Плазма кро- ви. Постоянство внутренней среды (гомеостаз). Свёртывание крови. Группы крови. Резус-фактор. Переливание крови. Донор- 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 мическое отравление, голодание, воспаление, вирусные заболева- 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микроскопического строения крови человека и ля- гушки (сравнение).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Кровообращение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Органы кровообращения. Строение и работа сердца. Автома- тизм сердца. Сердечный цикл, его длительность. Большой и ма- 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 ний. Первая помощь при кровотечениях.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Измерение кровяного давления.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пульса и числа сердечных сокращений в покое и после дозированных физических нагрузок у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Первая помощь при кровотечениях.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Дыхание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Дыхание и его значение. Органы дыхания. Лёгкие. Взаимо- связь строения и функций органов дыхания. Газообмен в лёгких и тканях. Жизненная ёмкость лёгких. Механизмы дыхания. Ды- хательные движения. Регуляция дыхания.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Инфекционные болезни, передающиеся через воздух, преду- преждение воздушно-капельных инфекций. Вред табакокурения, употребления наркотических и психотропных веществ. Реанима- ция. Охрана воздушной среды. Оказание первой помощи при по- ражении органов дыхания.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Измерение обхвата грудной клетки в состоянии вдоха и выдоха.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частоты дыхания. Влияние различных факто- ров на частоту дыхания.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Питание и пищеварение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 товой полости. Зубы и уход за ними. Пищеварение в желудке, в тонком и в толстом кишечнике. Всасывание питательных ве- ществ. Всасывание воды. Пищеварительные железы: печень и поджелудочная железа, их роль в пищеварении.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Микробиом человека — совокупность микроорганизмов, насе- ляющих организм человека. Регуляция пищеварения. Методы изучения органов пищеварения. Работы И. П. Павлова.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Гигиена питания. Предупреждение желудочно-кишечных ин- фекций и паразитарных заболеваний, пищевых отравлений. Вли- яние курения и алкоголя на пищеварение.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действия ферментов слюны на крахмал.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Наблюдение действия желудочного сока на белки.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Обмен веществ и превращение энергии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 ных солей. Обмен белков, углеводов и жиров в организме. Регу- ляция обмена веществ и превращения энергии.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 таминозы. Сохранение витаминов в пище.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состава продуктов 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Составление меню в зависимости от калорийности пищи.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Способы сохранения витаминов в пищевых продуктах.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Кожа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 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Закаливание и его роль. Способы закаливания организма. Ги- гиена кожи, гигиенические требования к одежде и обуви. Забо- левания кожи и их предупреждения. Профилактика и первая помощь при тепловом и солнечном ударах, ожогах и обмороже- 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Исследование с помощью лупы тыльной и ладонной стороны кисти.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жирности различных участков кожи лица.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Описание мер по уходу за кожей лица и волосами в зависи- мости от типа кожи.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Описание основных гигиенических требований к одежде и обуви.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Выделение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Значение выделения. Органы выделения. Органы мочевыдели- 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 лительной системы, их предупреждение.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Определение местоположения почек (на муляже).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Описание мер профилактики болезней почек.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Размножение и развитие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 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 мы, гены. Роль генетических знаний для планирования семьи. Инфекции, передающиеся половым путём, их профилактика.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Описание основных мер по профилактике инфекционных за- болеваний, передающихся половым путём.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13.</w:t>
      </w:r>
      <w:r w:rsidRPr="009C384A">
        <w:rPr>
          <w:rFonts w:ascii="Times New Roman" w:hAnsi="Times New Roman" w:cs="Times New Roman"/>
          <w:sz w:val="24"/>
          <w:szCs w:val="24"/>
        </w:rPr>
        <w:tab/>
        <w:t>Органы чувств и сенсорные системы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Органы чувств и их значение. Анализаторы. Сенсорные систе- мы. Глаз и зрение. Оптическая система глаза. Сетчатка. Зритель- ные рецепторы. Зрительное восприятие. Нарушения зрения и их причины. Гигиена зрения.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Ухо и слух. Строение и функции органа слуха. Механизм рабо- ты слухового анализатора. Слуховое восприятие. Нарушения слу- ха и их причины. Гигиена слуха.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Определение остроты зрения у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Изучение строения органа зрения (на муляже и влажном препарате).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Изучение строения органа слуха (на муляже).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14.</w:t>
      </w:r>
      <w:r w:rsidRPr="009C384A">
        <w:rPr>
          <w:rFonts w:ascii="Times New Roman" w:hAnsi="Times New Roman" w:cs="Times New Roman"/>
          <w:sz w:val="24"/>
          <w:szCs w:val="24"/>
        </w:rPr>
        <w:tab/>
        <w:t>Поведение и психика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Психика и поведение человека. Потребности и мотивы поведе- ния. Социальная обусловленность поведения человека. Рефлек- торная теория поведения. Высшая нервная деятельность челове- ка, работы И. М. Сеченова, И. П. Павлова. Механизм образова- 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Первая и вторая сигнальные системы. Познавательная дея- тельность мозга. Речь и мышление. Память и внимание. Эмоции. Индивидуальные особенности личности: способности, темпера- мент, характер, одарённость. Типы высшей нервной деятельности и темперамента. Особенности психики человека. Гигиена физи- ческого и умственного труда. Режим труда и отдыха. Сон и его значение. Гигиена сна.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Лабораторные и практические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Изучение кратковременной памяти.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Определение объёма механической и логической памяти.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Оценка сформированности навыков логического мышления.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15.</w:t>
      </w:r>
      <w:r w:rsidRPr="009C384A">
        <w:rPr>
          <w:rFonts w:ascii="Times New Roman" w:hAnsi="Times New Roman" w:cs="Times New Roman"/>
          <w:sz w:val="24"/>
          <w:szCs w:val="24"/>
        </w:rPr>
        <w:tab/>
        <w:t>Человек и окружающая среда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 ний. Соблюдение правил поведения в окружающей среде, в опас- ных и чрезвычайных ситуациях.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Здоровье человека как социальная ценность. Факторы, наруша- 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сбалансированное питание. Культура отношения к собственному здоровью и здоровью окружающих. Всемирная организация здра- воохранения.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Человек как часть биосферы Земли. Антропогенные воздей- ствия на природу. Урбанизация. Цивилизация. Техногенные из- менения в окружающей среде. Современные глобальные экологи- ческие проблемы. Значение охраны окружающей среды для со- хранения человечества.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учебного предмета «Биология»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Патриотическое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Гражданское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готовность к конструктивной совместной деятельности при выполнении исследований и проектов, стремление к взаимо- пониманию и взаимопомощи.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Духовно-нравственное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готовность оценивать поведение и поступки с позиции нрав- ственных норм и норм экологической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понимание значимости нравственного аспекта деятельности человека в медицине и биологии.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Эстетическое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понимание роли биологии в формировании эстетической культуры личности.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понимание роли биологической науки в формировании на- учного мировоззрения;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развитие научной любознательности, интереса к биологиче- ской науке, навыков исследовательской деятельности. Формирование культуры здоровья: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ответственное отношение к своему здоровью и установка на здоровый образ жизни (здоровое питание, соблюдение гигие- нических правил и норм, сбалансированный режим занятий и отдыха, регулярная физическая активность);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осознание последствий и неприятие вредных привычек (упо- требление алкоголя, наркотиков, курение) и иных форм вре- да для физического и психического здоровья;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соблюдение правил безопасности, в том числе навыки без- опасного поведения в природной среде;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сформированность навыка рефлексии, управление собствен- ным эмоциональным состоянием.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Трудовое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 сий, связанных с биологией.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Экологическое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ориентация на применение биологических знаний при реше- нии задач в области окружающей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осознание экологических проблем и путей их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готовность к участию в практической деятельности экологи- ческой направленности.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Адаптация обучающегося к изменяющимся условиям со- циальной и природной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адекватная оценка изменяющихся условий;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принятие решения (индивидуальное, в группе) в изменяю- щихся условиях на основании анализа биологической инфор- 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планирование действий в новой ситуации на основании зна- ний биологических закономерностей.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познавательные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и характеризовать существенные признаки биоло- гических объектов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существенный признак классификации биоло- гических объектов (явлений, процессов), основания для обоб- щения и сравнения, критерии проводимого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 мерностей и противоречий;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дефициты информации, данных, необходимых для решения поставленной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причинно-следственные связи при изучении био- логических явлений и процессов; делать выводы с исполь- зованием дедуктивных и индуктивных умозаключений, умозаключений по аналогии, формулировать гипотезы о взаимосвязях;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самостоятельно выбирать способ решения учебной биологи- ческой задачи (сравнивать несколько вариантов решения, выбирать наиболее подходящий с учётом самостоятельно вы- деленных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вопросы как исследовательский инструмент по- 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формулировать вопросы, фиксирующие разрыв между реаль- ным и желательным состоянием ситуации, объекта, и само- стоятельно устанавливать искомое и данное;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формировать гипотезу об истинности собственных суждений, аргументировать свою позицию, мнение;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проводить по самостоятельно составленному плану наблю- 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на применимость и достоверность информацию, полученную в ходе наблюдения и эксперимента;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самостоятельно формулировать обобщения и выводы по ре- зультатам проведённого наблюдения, эксперимента, владеть инструментами оценки достоверности полученных выводов и обобщений;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прогнозировать возможное дальнейшее развитие биологиче- ских процессов и их последствия в аналогичных или сходных ситуациях, а также выдвигать предположения об их разви- тии в новых условиях и контекстах.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выбирать, анализировать, систематизировать и интерпрети- ровать биологическую информацию различных видов и форм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находить сходные аргументы (подтверждающие или опровер- гающие одну и ту же идею, версию) в различных информа- ционных источниках;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надёжность биологической информации по крите- риям, предложенным учителем или сформулированным са- мостоятельно;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запоминать и систематизировать биологическую информацию.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коммуникативные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воспринимать и формулировать суждения, выражать эмоции в процессе выполнения практических и лабораторных работ;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выражать себя (свою точку зрения) в устных и письменных 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распознавать невербальные средства общения, понимать зна- чение социальных знаков, знать и распознавать предпосылки конфликтных ситуаций и смягчать конфликты, вести пере- говоры;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понимать намерения других, проявлять уважительное отно- шение к собеседнику и в корректной форме формулировать свои возражения;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 ходе диалога и/или дискуссии задавать вопросы по суще- ству обсуждаемой биологической темы и высказывать идеи, нацеленные на решение биологической задачи и поддержа- ние благожелательности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сопоставлять свои суждения с суждениями других участни- ков диалога, обнаруживать различие и сходство позиций;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публично представлять результаты выполненного биологиче- ского опыта (эксперимента, исследования, проекта);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 нием иллюстративных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Совместная деятельность (сотрудничество):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понимать и использовать преимущества командной и инди- видуальной работы при решении конкретной биологической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проблемы, обосновывать необходимость применения группо- вых форм взаимодействия при решении поставленной учеб- 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принимать цель совместной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качество своего вклада в общий продукт по кри- 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овладеть системой универсальных коммуникативных дей- ствий, которая обеспечивает сформированность социальных навыков и эмоционального интеллекта обучающихся. Универсальные регулятивные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проблемы для решения в жизненных и учебных ситуациях, используя биологические 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ориентироваться в различных подходах принятия решений (индивидуальное, принятие решения в группе, принятие ре- шений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 ностей, аргументировать предлагаемые варианты решений;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составлять план действий (план реализации намеченного ал- горитма решения), корректировать предложенный алгоритм с учётом получения новых биологических знаний об изучае- мом биологическом объекте;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делать выбор и брать ответственность за решение.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Самоконтроль (рефлексия):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владеть способами самоконтроля, самомотивации и рефлек- 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давать адекватную оценку ситуации и предлагать план её из- менения;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вносить коррективы в деятельность на основе новых обсто- ятельств, изменившихся ситуаций, установленных ошибок, возникших трудностей;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оценивать соответствие результата цели и условиям.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Эмоциональный интеллект: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различать, называть и управлять собственными эмоциями и эмоциями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и анализировать причины эмоций;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ставить себя на место другого человека, понимать мотивы и намерения другого;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регулировать способ выражения эмоций.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Принятие себя 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осознанно относиться к другому человеку, его мнению;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признавать своё право на ошибку и такое же право другого;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открытость себе и другим;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осознавать невозможность контролировать всё вокруг;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 ненных навыков личности (управления собой, самодисци- плины, устойчивого поведения).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биологию как науку о живой природе; на- зывать признаки живого, сравнивать объекты живой и не- живой природы;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перечислять источники биологических знаний; характеризо- вать значение биологических знаний для современного чело- века; профессии, связанные с биологией (4—5);</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иметь представление о важнейших биологических процессах и явлениях: питание, дыхание, транспорт веществ, раздра- жимость, рост, развитие, движение, размножение;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применять биологические термины и понятия (в том чис- ле: живые тела, биология, экология, цитология, анатомия, физиология, биологическая систематика, клетка, ткань, ор- ган, система органов, организм, вирус, движение, питание, фотосинтез, дыхание, выделение, раздражимость, рост, раз- множение, развитие, среда обитания, природное сообщество, искусственное сообщество) в соответствии с поставленной за- дачей и в контексте;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различать по внешнему виду (изображениям), схемам и опи- саниям доядерные и ядерные организмы; различные биоло- гические объекты: растения, животных, грибы, лишайники, бактерии; природные и искусственные сообщества, взаимо- связи организмов в природном и искусственном сообществах; представителей флоры и фауны природных зон Земли; ланд- шафты природные и культурные;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проводить описание организма (растения, животного) по за- 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 сти растений, животных, грибов, лишайников, бактерий и вирусов;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раскрывать понятие о среде обитания (водной, наземно-воз- душной, почвенной, внутриорганизменной), условиях среды обитания;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характеризующие приспособленность организмов к среде обитания, взаимосвязи организмов в со- обществах;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выделять отличительные признаки природных и искусствен- ных сообществ;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аргументировать основные правила поведения человека в природе и объяснять значение природоохранной деятельно- сти человека; анализировать глобальные экологические про- блемы;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раскрывать роль биологии в практической деятельности че- 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демонстрировать на конкретных примерах связь знаний био- логии со знаниями по математике, предметов гуманитарного цикла, различными видами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выполнять практические работы (поиск информации с ис- пользованием различных источников;  описание  организма по заданному плану) и лабораторные работы (работа с ми- кроскопом; знакомство с различными способами измерения и сравнения живых объектов);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применять методы биологии (наблюдение, описание, класси- фикация, измерение,  эксперимент):  проводить  наблюдения за организмами, описывать биологические объекты, процес- сы и явления; выполнять биологический рисунок и измере- ние биологических объектов;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владеть приёмами работы с лупой, световым и цифровым микроскопами при рассматривании биологических объектов;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 ветствии с инструкциями на уроке, во внеурочной деятель- 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при выполнении учебных заданий научно-по- пулярную литературу по биологии, справочные материалы, ресурсы Интернета;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создавать письменные и устные сообщения, грамотно исполь- зуя понятийный аппарат изучаемого раздела биологии.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ботанику как биологическую науку, её раз- делы и связи с другими науками и техникой;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вклада российских (в том числе В. В. До- кучаев, К. А. Тимирязев, С. Г. Навашин) и зарубежных учё- ных (в том числе Р. Гук, М. Мальпиги) в развитие наук о растениях;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 тельный организм, минеральное питание, фотосинтез, дыха- ние, рост, развитие, размножение, клон, раздражимость) в соответствии с поставленной задачей и в контексте;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описывать строение и жизнедеятельность растительного ор- ганизма (на примере покрытосеменных или цветковых): по- глощение воды и минеральное питание, фотосинтез, дыха-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ние, транспорт веществ, рост, размножение, развитие; связь строения вегетативных и генеративных органов растений с их функциями;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различать и описывать живые и гербарные экземпляры рас- тений по заданному плану, части растений по изображениям, схемам, моделям, муляжам, рельефным таблицам;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растительные ткани и органы растений между собой;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выполнять практические и лабораторные работы по морфоло- гии и физиологии растений, в том числе работы с микроско- 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процессы жизнедеятельности растений: по- глощение воды и минеральное питание, фотосинтез, дыха- ние, рост, развитие, способы естественного и искусственного вегетативного размножения; семенное размножение (на при- мере покрытосеменных, или цветковых);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причинно-следственные связи между строением и функциями тканей и органов растений, строением и жизне- деятельностью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растения и их части по разным основаниям;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объяснять роль растений в природе и жизни человека: зна- чение фотосинтеза в природе и в жизни человека; биологи- ческое и хозяйственное значение видоизменённых побегов; хозяйственное значение вегетативного размножения;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применять полученные знания для выращивания и размно- жения культурных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методы биологии: проводить наблюдения за растениями, описывать растения и их части, ставить про- стейшие биологические опыты и эксперименты;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демонстрировать на конкретных примерах связь знаний био- логии со знаниями по математике, географии, технологии, предметов гуманитарного цикла, различными видами искус- 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владеть приёмами работы с биологической информацией: формулировать основания для извлечения и обобщения ин- формации из двух источников; преобразовывать информа- цию из одной знаковой системы в другую;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создавать письменные и устные сообщения, грамотно исполь- зуя понятийный аппарат изучаемого раздела биологии.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принципы классификации растений, основ- ные систематические группы растений (водоросли, мхи, пла- уны, хвощи, папоротники, голосеменные, покрытосеменные или цветковые);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вклада российских (в том числе Н. И. Ва- вилов, И. В. Мичурин) и зарубежных (в том числе К. Линней, Л. Пастер) учёных в развитие наук о растениях, грибах, ли- шайниках, бактериях;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 щи, папоротники, голосеменные, покрытосеменные, бакте- рии, грибы, лишайники) в соответствии с поставленной за- дачей и в контексте;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различать и описывать живые и гербарные экземпляры рас- 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признаки классов покрытосеменных или цветко- вых, семейств двудольных и однодольных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определять систематическое положение растительного орга- низма (на примере покрытосеменных, или цветковых) с по- мощью определительной карточки;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выполнять практические и лабораторные работы по систе- 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 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выделять существенные признаки строения и жизнедеятель- ности растений, бактерий, грибов, лишайников;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проводить описание и сравнивать между собой растения, гри- бы, лишайники, бактерии по заданному плану; делать выво- ды на основе сравнения;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описывать усложнение организации растений в ходе эволю- ции растительного мира на Земле;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черты приспособленности растений к среде обита- ния, значение экологических факторов для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растительные сообщества, сезонные и посту- пательные изменения растительных сообществ, раститель- ность (растительный покров) природных зон Земли;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культурных растений и их значение в жизни человека; понимать причины и знать меры охраны растительного мира Земли;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раскрывать роль растений, грибов, лишайников, бактерий в природных сообществах, в хозяйственной деятельности чело- века и его повседневной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демонстрировать на конкретных примерах связь знаний био- логии со знаниями по математике, физике, географии, техно- логии, литературе, и технологии, предметов гуманитарного цикла, различными видами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методы биологии: проводить наблюдения за растениями, бактериями, грибами,  лишайниками,  описы- вать их; ставить простейшие биологические опыты и экспе- рименты;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владеть приёмами работы с биологической информацией: формулировать основания для извлечения и обобщения ин- формации из нескольких (2—3) источников; преобразовы- вать информацию из одной знаковой системы в другую;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зоологию как биологическую науку, её раз- делы и связь с другими науками и техникой;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принципы классификации животных, вид как основную систематическую категорию, основные систе-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матические группы животных (простейшие, кишечнополост- ные, плоские, круглые и кольчатые черви; членистоногие, моллюски, хордовые);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вклада российских (в том числе А. О. Ко- валевский, К. И. Скрябин) и зарубежных (в том числе А. Ле- венгук, Ж. Кювье, Э. Геккель) учёных в развитие наук о жи- 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 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 ние, размножение, партеногенез, раздражимость, рефлекс, органы чувств, поведение, среда обитания, природное сооб- щество) в соответствии с поставленной задачей и в контексте;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раскрывать общие признаки животных, уровни организации животного организма: клетки, ткани, органы, системы орга- нов, организм;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животные ткани и органы животных между со- бой;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описывать строение и жизнедеятельность животного орга- низма: опору и движение, питание и пищеварение, дыхание и транспорт веществ, выделение, регуляцию и поведение, рост, размножение и развитие;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процессы жизнедеятельности животных из- учаемых систематических групп: движение, питание, дыха- ние, транспорт веществ, выделение, регуляцию, поведение, рост, развитие, размножение;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причинно-следственные связи между строением, жизнедеятельностью и средой обитания животных изучае- мых систематических групп;</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различать и описывать животных изучаемых систематиче- ских групп, отдельные органы и системы органов по схемам, моделям, муляжам, рельефным таблицам; простейших — по изображениям;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признаки классов членистоногих и хордовых; от- рядов насекомых и млекопитающих;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выполнять практические и лабораторные работы по морфо- логии, анатомии, физиологии и поведению животных, в том числе работы с микроскопом с постоянными (фиксирован- ными) и временными микропрепаратами, исследовательские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работы с использованием приборов и инструментов цифровой лаборатории;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w:t>
      </w:r>
      <w:r w:rsidRPr="009C384A">
        <w:rPr>
          <w:rFonts w:ascii="Times New Roman" w:hAnsi="Times New Roman" w:cs="Times New Roman"/>
          <w:sz w:val="24"/>
          <w:szCs w:val="24"/>
        </w:rPr>
        <w:tab/>
        <w:t>представителей</w:t>
      </w:r>
      <w:r w:rsidRPr="009C384A">
        <w:rPr>
          <w:rFonts w:ascii="Times New Roman" w:hAnsi="Times New Roman" w:cs="Times New Roman"/>
          <w:sz w:val="24"/>
          <w:szCs w:val="24"/>
        </w:rPr>
        <w:tab/>
        <w:t>отдельных</w:t>
      </w:r>
      <w:r w:rsidRPr="009C384A">
        <w:rPr>
          <w:rFonts w:ascii="Times New Roman" w:hAnsi="Times New Roman" w:cs="Times New Roman"/>
          <w:sz w:val="24"/>
          <w:szCs w:val="24"/>
        </w:rPr>
        <w:tab/>
        <w:t>систематических групп животных и делать выводы на основе сравнения;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классифицировать животных на основании особенностей строения;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описывать усложнение организации животных в ходе эволю- ции животного мира на Земле;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черты приспособленности животных к среде обита- ния, значение экологических факторов для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взаимосвязи животных в природных сообществах, цепи 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устанавливать взаимосвязи животных с растениями, гриба- ми, лишайниками и бактериями в природных сообществах;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животных природных зон Земли, основные закономерности распространения животных по планете;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раскрывать роль животных в природных сообществах;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раскрывать роль домашних и непродуктивных животных в жизни человека; роль промысловых животных в хозяйствен- ной деятельности человека и его повседневной жизни; объяс- нять значение животных в природе и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понимать причины и знать меры охраны животного мира Земли;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демонстрировать на конкретных примерах связь знаний био- логии со знаниями по математике, физике, химии, геогра- фии, технологии, предметов гуманитарного циклов, различ- ными видами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методы биологии: проводить наблюдения за животными, описывать животных, их органы и системы ор- ганов; ставить простейшие биологические опыты и экспери- 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владеть приёмами работы с биологической информацией: формулировать основания для извлечения и обобщения ин- формации из нескольких (3—4) источников; преобразовы- вать информацию из одной знаковой системы в другую;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науки о человеке (антропологию, анатомию, физиологию, медицину, гигиену, экологию человека, психо- логию) и их связи с другими науками и техникой;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 ловеческих рас;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приводить примеры вклада российских (в том числе И. М. Се- 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применять биологические термины и понятия (в том числе: цитология, гистология, анатомия человека, физиология че- ловека, гигиена, антропология, экология человека, клетка, ткань, орган, система органов, питание, дыхание, кровообра- щение, обмен веществ и превращение энергии, движение, вы- деление, рост, развитие, поведение, размножение, раздражи- мость, регуляция, гомеостаз, внутренняя среда, иммунитет) в соответствии с поставленной задачей и в контексте;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проводить описание по внешнему виду (изображению), схе- мам общих признаков организма человека, уровней его орга- низации: клетки, ткани, органы, системы органов, организм;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сравнивать клетки разных тканей, групп тканей, органы, си- стемы органов человека; процессы жизнедеятельности орга- низма человека, делать выводы на основе сравнения;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различать биологически активные вещества (витамины, фер- менты, гормоны), выявлять их роль в процессе обмена ве- ществ и превращения энергии;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биологические процессы: обмен веществ и превращение энергии, питание, дыхание, выделение, транс- порт веществ, движение, рост, регуляция функций, иммуни- тет, поведение, развитие, размножение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применять биологические модели для выявления особенно- стей строения и функционирования органов и систем органов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объяснять нейрогуморальную регуляцию процессов жизнеде- ятельности организма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характеризовать и сравнивать безусловные и условные реф- лексы; наследственные и ненаследственные программы пове- дения; особенности высшей нервной деятельности человека; виды потребностей, памяти, мышления, речи, темперамен- тов, эмоций, сна; структуру функциональных систем орга- низма, направленных на достижение полезных приспособи- тельных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различать наследственные и ненаследственные (инфекци- онные, неинфекционные) заболевания человека; объяснять значение мер профилактики в предупреждении заболеваний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выполнять практические и лабораторные работы по морфо- логии, анатомии, физиологии и поведению человека, в том числе работы с микроскопом с постоянными (фиксирован- ными) и временными микропрепаратами, исследовательские работы с использованием приборов и инструментов цифровой лаборатории;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называть и аргументировать основные принципы здорового образа жизни, методы защиты и укрепления здоровья чело- века: сбалансированное питание, соблюдение правил личной гигиены, занятия физкультурой и спортом, рациональная ор- ганизация труда и полноценного отдыха, позитивное эмоцио- нально-психическое состояние;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приобретённые знания и умения для соблюде- ния здорового образа жизни, сбалансированного питания, физической активности, стрессоустойчивости, для исключе- ния вредных привычек, зависимостей;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 логии, ОБЖ, физической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использовать методы биологии: наблюдать, измерять, описы- вать организм человека и процессы его жизнедеятельности;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простейшие исследования организма человека и объяснять их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владеть приёмами работы с биологической информацией: формулировать основания для извлечения и обобщения ин- формации из нескольких (4—5) источников; преобразовы- вать информацию из одной знаковой системы в другую;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создавать письменные и устные сообщения, грамотно ис- пользуя понятийный аппарат изученного раздела биологии, сопровождать выступление презентацией с учётом особенно- стей аудитории сверстников.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2.1.13</w:t>
      </w:r>
      <w:r w:rsidRPr="009C384A">
        <w:rPr>
          <w:rFonts w:ascii="Times New Roman" w:hAnsi="Times New Roman" w:cs="Times New Roman"/>
          <w:sz w:val="24"/>
          <w:szCs w:val="24"/>
        </w:rPr>
        <w:tab/>
        <w:t>ХИМИЯ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 сударственном образовательном стандарте основного общего образования, с учётом распределённых по классам проверяе­ мых требований к результатам освоения основной образова­ 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«Химия» в образовательных организациях Российской Федера­ ции, реализующих основные общеобразовательные программы (утв. Решением Коллегии Минпросвещения России, протокол от 03.12.2019 N ПК­4вн).</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ПОЯСНИТЕЛЬНАЯ ЗАПИСКА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Согласно своему назначению  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 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последователь­ 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УЧЕБНОГО ПРЕДМЕТА «ХИМИЯ»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Вклад учебного предмета «Химия» в достижение целей ос­ 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 альной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Химия как элемент системы естественных наук распростра­ 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 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 де; современная химия направлена на решение глобальных про­ блем устойчивого развития человечества — сырьевой, энергети­ ческой, пищевой и экологической безопасности, проблем здра­ воохранения.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условиях возрастающего значения химии в жизни обще­ ства существенно повысилась роль химического образования. В плане социализации оно является одним из условий формиро­ вания интеллекта личности и гармоничного её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 но трудиться в социуме и ответственно участвовать в многооб­ разной жизни общества, для осознания важности разумного от­ 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 тому на соответствующем ему уровне оно реализует присущие общему химическому образованию ключевые ценности, кото­ рые отражают государственные, общественные и индивидуаль­ ные потребности. Этим определяется сущность общей стратегии обучения, воспитания и развития обучающихся средствами учебного предмета «Химия».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предмета: 1) способствует реализации возможно­ стей для саморазвития и формирования культуры личности, её общей и функциональной грамотности; 2) вносит вклад в фор­ мирование мышления и творческих способностей подростков,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навыков их самостоятельной учебной деятельности, экспери­ ментальных и  исследовательских  умений,  необходимых  как в повседневной жизни, так и в профессиональной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 знакомит со спецификой научного мышления, закладывает основы целостного взгляда на единство природы и человека, яв­ ляется ответственным этапом в формировании естественно­на­ 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 вание школьников.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Названные направления в обучении химии обеспечиваются спецификой содержания предмета, который является педагоги­ чески адаптированным отражением базовой науки химии на определённом этапе её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Курс химии основной школы ориентирован на освоение обу­ чающимися основ неорганической химии и некоторых понятий и сведений об отдельных объектах органической химии.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Структура содержания предмета сформирована на основе си­ 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 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 ции объяснения и прогнозирования свойств, строения и воз­ можностей практического применения и получения изучаемых веществ.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Такая организация содержания курса способствует представ­ лению химической составляющей научной картины мира в ло­ гике её системной природы. Тем самым обеспечивается возмож­ ность формирования у обучающихся ценностного отношения к научному знанию и методам познания в науке. Важно также за­ метить, что освоение содержания курса происходит с привлече­ нием знаний из ранее изученных курсов: «Окружающий мир»,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«Биология. 5—7 классы» и «Физика. 7 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ПРЕДМЕТА «ХИМИЯ»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 направлению первостепенной значимости при реализации образовательных функций предмета «Химия» традиционно от­ носят формирование знаний основ химической науки как обла­ сти современного естествознания, практической деятельности человека и как одного из компонентов мировой культуры. Зада­ ча предмета состоит в формировании системы химических зна­ ний — важнейших фактов, понятий, законов и теоретических положений, доступных обобщений мировоззренческого харак­ тера, языка науки, знаний о научных методах изучения  ве­ ществ и химических реакций, а также в формировании и разви­ тии умений и способов деятельности, связанных с планирова­ нием, наблюдением и проведением химического эксперимента, соблюдением правил безопасного обращения с веществами в по­ вседневной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Наряду с этим цели изучения предмета в программе уточне­ 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 вание самостоятельно становится одной из важнейших функ­ ций учебных предметов.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связи с этим при изучении предмета в основной школе до­ минирующее значение приобрели такие цели, как: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интеллектуально развитой личности, готовой к самообразованию, сотрудничеству, самостоятельному при­ нятию решений, способной адаптироваться к быстро меняю­ щимся условиям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обеспечение условий, способствующих приобретению обуча­ ющимися опыта разнообразной деятельности, познания и са­ мопознания, ключевых навыков (ключевых компетенций), имеющих универсальное значение для различных видов дея­ 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умений объяснять и оценивать явления окру­ жающего мира на основании знаний и опыта, полученных при изучении химии;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у обучающихся гуманистических отношений, понимания ценности химических знаний для выработки эко­ логически целесообразного поведения в быту и трудовой дея­ тельности в целях сохранения своего здоровья и окружаю­ щей природной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развитие мотивации к обучению, способностей к самоконтро­ лю и самовоспитанию на основе усвоения общечеловеческих ценностей, готовности к осознанному выбору профиля и на­ правленности дальнейшего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ПРЕДМЕТА «ХИМИЯ»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системе общего образования «Химия» признана обязатель­ ным учебным предметом, который входит в состав предметной области «Естественно­научные предметы».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Учебным планом на её изучение отведено 136 учебных ча­ сов — по 2 ч в неделю в 8 и 9 классах соответственно.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 ного процесса в целях формирования вариативной составляю­ щей содержания конкретной рабочей программы. При этом обязательная (инвариантная) часть содержания предмета, уста­ новленная примерной рабочей программой, и время, отводимое на её изучение, должны быть сохранены полностью.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структуре примерной рабочей программы наряду с поясни­ тельной запиской выделены следующие разделы: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планируемые результаты освоения учебного предмета «Хи­ мия» — личностные, метапредметные, предметные;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содержание учебного предмета «Химия»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примерное тематическое планирование, в котором детализи­ ровано содержание каждой конкретной темы, указаны коли­ 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 телем, и перечень рекомендуемых лабораторных опытов и практических работ, выполняемых учащимися.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ПРЕДМЕТА «ХИМИЯ»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Первоначальные химические понятия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 химии. Роль химии в жизни человека. Тела и веще­ ства. Физические свойства веществ. Агрегатное состояние ве­ ществ. Понятие о методах познания в химии. Химия в системе наук. Чистые вещества и смеси. Способы разделения смесей.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Атомы и молекулы. Химические элементы. Символы хими­ ческих элементов. Простые и сложные вещества. Атомно­моле­ кулярное учение.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Химическая формула. Валентность атомов химических эле­ 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 бораторным оборудованием; изучение и описание физических свойств образцов неорганических веществ; наблюдение физиче­ ских (плавление воска, таяние льда, растирание сахара в ступке, кипение и конденсация воды) и химических (горение свечи, про­ каливание медной проволоки, взаимодействие мела с кислотой) явлений, наблюдение и описание признаков протекания химиче­ ских реакций (разложение сахара, взаимодействие серной кис­ лоты с хлоридом бария, разложение гидроксида меди(II) при на­ гревании, взаимодействие железа с раствором соли меди(II)); из­ 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 зультатов проведения опыта, иллюстрирующего закон сохране­ ния массы; создание моделей молекул (шаростержневых).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Важнейшие представители неорганических веществ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 ские и химические свойства (реакции горения). Оксиды. При­ менение кислорода. Способы получения кислорода в лаборато­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рии и промышленности. Круговорот кислорода  в  природе. Озон — аллотропная модификация кислорода.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Водород — элемент и простое вещество. Нахождение водоро­ да в природе, физические и химические свойства, применение, способы получения. Кислоты и соли.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Количество вещества. Моль. Молярная масса. Закон Авогадро.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Молярный объём газов. Расчёты по химическим уравнениям.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Физические свойства воды. Вода как растворитель. Раство­ ры. Насыщенные и ненасыщенные растворы. Растворимость веществ в воде.1 Массовая доля вещества в растворе. Химиче­ ские свойства воды. Основания. Роль растворов в природе и в жизни человека. Круговорот воды в природе. Загрязнение при­ родных вод. Охрана и очистка природных вод.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Классификация неорганических соединений. Оксиды. Клас­ 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Основания. Классификация оснований: щёлочи и нераство­ римые основания. Номенклатура оснований (международная и тривиальная). Физические и химические свойства оснований. Получение оснований.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Соли. Номенклатура солей (международная и тривиальная).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Физические и химические свойства солей. Получение солей.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Генетическая связь между классами неорганических соеди­ 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Химический эксперимент: качественное определение содер­ жания кислорода в воздухе; получение, собирание, распознава­ 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 ние их свойств; получение, собирание, распознавание и изуче­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Курсивом обозначен учебный материал, который изучается, но не выносится на промежуточную и итоговую аттестацию.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ние свойств водорода (горение); взаимодействие водорода с ок­ сидом меди(II) (возможно использование видеоматериалов); на­ блюдение образцов веществ количеством 1 моль; исследование особенностей растворения веществ с различной растворимо­ стью; приготовление растворов с определённой массовой долей растворённого вещества; взаимодействие воды с металлами (на­ трием и кальцием) (возможно использование видеоматериа­ лов); определение растворов кислот и щелочей с помощью ин­ дикаторов; исследование образцов неорганических веществ раз­ личных классов; наблюдение изменения окраски индикаторов в растворах кислот и щелочей; изучение взаимодействия окси­ 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 нических соединений».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Периодический закон и Периодическая система химических элементов Д. И. Менделеева. Строение атомов.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Химическая связь. Окислительно-восстановительные реакции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Первые попытки классификации химических элементов. По­ нятие о группах сходных элементов (щелочные и щелочнозе­ мельные металлы, галогены, инертные газы). Элементы, кото­ рые образуют амфотерные оксиды и гидроксиды.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 рядкового номера, номеров периода и группы элемента.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 ристика химического элемента по его положению в Периодиче­ ской системе Д. И. Менделеева.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Закономерности изменения радиуса атомов химических эле­ 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 ки. Д. И. Менделеев — учёный и гражданин.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Степень окисления. Окислительно­восстановительные реак­ ции. Процессы окисления и восстановления. Окислители и вос­ становители.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Химический эксперимент: изучение образцов веществ метал­ лов и неметаллов; взаимодействие гидроксида цинка с раство­ 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Межпредметные связи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Общие естественно­научные понятия: научный факт, гипоте­ за, теория, закон, анализ, синтез, классификация, периодич­ ность, наблюдение, эксперимент, моделирование, измерение, модель, явление.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Физика: материя, атом, электрон, протон, нейтрон, ион, ну­ клид, изотопы, радиоактивность, молекула, электрический за­ ряд, вещество, тело, объём, агрегатное состояние вещества, газ, физические величины, единицы измерения, космос, планеты, звёзды, Солнце.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Биология: фотосинтез, дыхание, биосфера.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География: атмосфера, гидросфера, минералы, горные поро­ ды, полезные ископаемые, топливо, водные ресурсы.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Вещество и химическая реакция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 дов, калия, кальция и их соединений в соответствии с положени­ ем элементов в Периодической системе и строением их атомов.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Строение вещества: виды химической связи. Типы кристал­ лических решёток, зависимость свойств вещества от типа кри­ сталлической решётки и вида химической связи.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 ществ, относящихся к различным классам неорганических со­ единений, генетическая связь неорганических веществ.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Классификация химических реакций по различным призна­ кам (по числу и составу участвующих в реакции веществ, по те­ пловому эффекту, по изменению степеней окисления химиче­ ских элементов, по обратимости, по участию катализатора). Эк­ зо­ и эндотермические реакции, термохимические уравнения.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 скорости химической реакции. Понятие об обрати­ мых и необратимых химических реакциях. Понятие о гомоген­ ных и гетерогенных реакциях. Понятие о химическом равно- весии. Факторы, влияющие на скорость химической реакции и положение химического равновесия.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Окислительно­восстановительные реакции, электронный ба­ ланс окислительно­восстановительной реакции. Составление уравнений окислительно­восстановительных реакций с исполь­ зованием метода электронного баланса.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Теория электролитической диссоциации. Электролиты и не­ электролиты. Катионы, анионы. Механизм диссоциации ве­ ществ с различными видами химической связи. Степень диссо­ циации. Сильные и слабые электролиты.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Реакции ионного обмена. Условия протекания реакций ион­ ного обмена, полные и сокращённые ионные уравнения реак­ 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Химический эксперимент: ознакомление с моделями кри­ сталлических решёток неорганических веществ — металлов и неметаллов (графита и алмаза), сложных веществ (хлорида на­ трия); исследование зависимости скорости химической реакции от воздействия различных факторов; исследование электропро­ водности растворов веществ, процесса диссоциации кислот, ще­ лочей и солей (возможно использование видеоматериалов); про­ ведение опытов, иллюстрирующих признаки протекания реак­ ций ионного обмена (образование осадка, выделение газа, образование воды); опытов, иллюстрирующих примеры окисли­ тельно­восстановительных реакций (горение, реакции разложе­ ния, соединения); распознавание неорганических веществ с по­ мощью качественных реакций на ионы; решение эксперимен­ тальных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Неметаллы и их соединения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галогенов. Особенности строения ато­ мов, характерные степени окисления. Строение и физические свойства простых веществ — галогенов. Химические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примере хлора (взаимодействие с металлами, неметаллами, щелочами). Хлороводород. Соляная кислота, химические свой­ ства, получение, применение. Действие хлора и хлороводорода на организм человека. Важнейшие хлориды и их нахождение в природе.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Строение и физические свойства простых веществ — кисло­ рода и серы. Аллотропные модификации кислорода и серы. Хи­ мические свойства серы. Сероводород, строение, физические и химические свойства. Оксиды серы как представители кислот­ ных оксидов. Серная кислота, физические и химические свой­ ства (общие как представителя класса кислот и специфиче­ 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 жающей среды соединениями серы (кислотные дожди, загряз­ нение воздуха и водоёмов), способы его предотвращения.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 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 лей аммония в качестве минеральных удобрений. Химическое загрязнение окружающей среды соединениями азота (кислот­ ные дожди, загрязнение воздуха, почвы и водоёмов).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Углерод, аллотропные модификации, распространение в при­ роде, физические и химические свойства. Адсорбция. Кругово­ рот углерода в природе. Оксиды углерода, их физические и хи­ мические свойства, действие на живые организмы, получение и применение. Экологические проблемы, связанные с оксидом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углерода(IV);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 ние. Понятие о биологически важных веществах: жирах, бел­ ках, углеводах — и их роли в жизни человека. Материальное единство органических и неорганических соединений.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 ставления об оксиде кремния(IV) и кремниевой кислоте. Сили­ каты, их использование в быту, медицине, промышленности. Важнейшие строительные материалы: керамика, стекло, це- мент, бетон, железобетон. Проблемы безопасного использова- ния строительных материалов в повседневной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Химический эксперимент: изучение образцов неорганиче­ ских веществ, свойств соляной кислоты; проведение качествен­ ных реакций на хлорид­ионы и наблюдение признаков их про­ текания; опыты, отражающие физические и химические свой­ ства галогенов и их соединений (возможно использование видеоматериалов); ознакомление с образцами хлоридов (галоге­ нидов); ознакомление с образцами серы и её соединениями (воз­ 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 скими свойствами азота, фосфора и их соединений (возможно использование видеоматериалов), образцами азотных и фосфор­ ных удобрений; получение, собирание, распознавание и изуче­ 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 комление с процессом адсорбции растворённых веществ акти­ вированным углём и устройством противогаза; получение, соби­ рание, распознавание и изучение свойств углекислого газа; про­ ведение качественных реакций на карбонат­ и силикат­ионы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изучение признаков их протекания; ознакомление с продук­ цией силикатной промышленности; решение эксперименталь­ ных задач по теме «Важнейшие неметаллы и их соединения».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Металлы и их соединения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 ских элементов Д. И. Менделеева и строения атомов. Строение металлов. Металлическая связь и металлическая кристалличе­ 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 люминий, бронза) и их применение в быту и промышленности.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Щелочные металлы: положение в Периодической системе хи­ мических элементов Д. И. Менделеева; строение их атомов; на­ хождение в природе. Физические и химические свойства (на примере натрия и калия). Оксиды и гидроксиды натрия и ка­ лия. Применение щелочных металлов и их соединений.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 леева; строение их атомов; нахождение в природе. Физические и химические свойства магния и кальция. Важнейшие соедине­ ния кальция (оксид, гидроксид, соли). Жёсткость воды и спосо­ бы её устранения.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Алюминий: положение в Периодической системе химиче­ ских элементов Д. И. Менделеева; строение атома; нахождение в природе. Физические и химические свойства алюминия. Ам­ фотерные свойства оксида и гидроксида алюминия.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Химический эксперимент: ознакомление с образцами метал­ лов и сплавов, их физическими свойствами; изучение результа­ тов коррозии металлов (возможно использование видеоматери­ 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 роде (возможно использование видеоматериалов); признаков протекания качественных реакций на ионы (магния, кальция,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алюминия, цинка, железа(II) и железа(III), меди(II)); наблюде­ ние и описание процессов окрашивания пламени ионами на­ трия, калия и кальция (возможно использование видеоматери­ алов); исследование амфотерных свойств гидроксида алюминия и гидроксида цинка; решение экспериментальных задач по те­ ме «Важнейшие металлы и их соединения».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Химия и окружающая среда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Новые материалы и технологии. Вещества и материалы в по­ вседневной жизни человека. Химия и здоровье. Безопасное ис­ пользование веществ и химических реакций в быту. Первая по­ мощь при химических ожогах и отравлениях. Основы экологи­ 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 ленности.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Межпредметные связи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Общие естественно­научные понятия: научный факт, гипоте­ за, закон, теория, анализ, синтез, классификация, периодич­ 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 клид, изотопы, радиоактивность, молекула, электрический за­ ряд, проводники, полупроводники, диэлектрики, фотоэлемент, вещество, тело, объём, агрегатное состояние вещества, газ, рас­ твор, растворимость, кристаллическая решётка, сплавы, физи­ ческие величины, единицы измерения, космическое простран­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ство, планеты, звёзды, Солнце.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Биология: фотосинтез, дыхание, биосфера, экосистема, ми­ неральные удобрения, микроэлементы, макроэлементы, пита­ тельные вещества.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География: атмосфера, гидросфера, минералы, горные поро­ ды, полезные ископаемые, топливо, водные ресурсы.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РЕЗУЛЬТАТЫ ОСВОЕНИЯ УЧЕБНОГО ПРЕДМЕТА «ХИМИЯ» 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химии в основной школе направлено на достиже­ ние обучающимися личностных, метапредметных и предмет­ ных результатов освоения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программы основного об­ щего образования достигаются в ходе обучения химии в един­ стве учебной и воспитательной деятельности Организации в со­ 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 мопознания, саморазвития и социализации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отражают сформированность, в том числе в части: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Патриотического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ценностного отношения к отечественному культурному, историческому и научному наследию, понимания значения хи­ 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 сти в научных знаниях об устройстве мира 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Гражданского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представления о социальных нормах и правилах межлич­ ностных отношений в коллективе, коммуникативной компе­ тентности в общественно полезной, учебно­исследовательской, творческой и других видах деятельности; готовности к разно­ образной совместной деятельности при выполнении учебных, познавательных задач, выполнении химических эксперимен­ тов, создании учебных проектов, стремления к взаимопонима­ нию и взаимопомощи в процессе этой учебной деятельности; го­ товности оценивать своё поведение и поступки своих товари­ щей с позиции нравственных и правовых норм с учётом осознания последствий поступков;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мировоззренческих представлений о веществе и химиче­ ской реакции, соответствующих современному уровню разви­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тия науки и составляющих основу для понимания сущности на­ учной картины мира; представлений об основных закономерно­ стях развития природы, взаимосвязях человека с природной средой, о роли химии в познании этих закономерностей;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познавательных мотивов, направленных на получение но­ вых знаний по химии, необходимых для объяснения наблюдае­ мых процессов и явлений;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познавательной, информационной и читательской культу­ 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интереса к обучению и познанию, любознательности, го­ товности и способности к самообразованию, проектной и иссле­ довательской деятельности, к осознанному выбору направлен­ ности и уровня обучения в дальнейшем;</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Формирования культуры здоровья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осознания ценности жизни, ответственного отношения к своему здоровью, установки на здоровый образ жизни, осозна­ ния последствий и неприятия вредных привычек (употребле­ ния алкоголя, наркотиков, курения), необходимости соблюде­ ния правил безопасности при обращении с химическими веще­ ствами в быту и реальной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Трудового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интереса к практическому изучению профессий и труда раз­ личного рода, уважение к труду и результатам трудовой деятель­ ности, в том числе на основе применения предметных знаний по химии, осознанного выбора индивидуальной траектории продол­ жения образования с учётом личностных интересов и способно­ сти к химии, общественных интересов и потребностей; успешной профессиональной деятельности и развития необходимых уме­ ний; готовность адаптироваться в профессиональной среде;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Экологического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экологически целесообразного отношения к природе как источнику жизни на Земле, основе её существования, понима­ ния ценности здорового и безопасного образа жизни, ответствен­ 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 жающих здоровью и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способности применять знания, получаемые при изуче­ нии химии, для решения задач, связанных с окружающей при­ родной средой, повышения уровня экологической культуры, осознания глобального характера экологических проблем и пу­ тей их решения посредством методов химии;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экологического мышления, умения руководствоваться им в познавательной, коммуникативной и социальной практике.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составе метапредметных результатов выделяют значимые для формирования мировоззрения общенаучные понятия (за­ кон, теория, принцип, гипотеза, факт, система, процесс, экспе­ римент и др.), которые используются в естественно­научных учебных предметах и позволяют на основе знаний из этих пред­ метов формировать представление о целостной научной карти­ не мира, и универсальные учебные действия (познавательные, коммуникативные, регулятивные), которые обеспечивают фор­ мирование готовности к самостоятельному планированию и осуществлению учебной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освоения образовательной про­ граммы по химии отражают овладение универсальными позна­ вательными действиями, в том числе: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Базовыми логическими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 связь с другими понятиями), использовать понятия для объяс­ нения отдельных фактов и явлений; выбирать основания и критерии для классификации химических веществ и химиче­ 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 ключения;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умением применять в процессе познания понятия (пред­ 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 ции — при решении учебно­познавательных задач; с учётом этих модельных представлений выявлять и характеризовать су­ щественные признаки изучаемых объектов — химических 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 рать способ решения учебной задачи (сравнивать несколько ва­ риантов решения, выбирать наиболее подходящий с учётом са­ мостоятельно выделенных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Базовыми исследовательскими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умением использовать поставленные вопросы в качестве инструмента познания, а также в качестве основы для форми­ рования гипотезы по проверке правильности высказываемых суждений;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приобретение опыта по планированию, организации и про­ ведению ученических экспериментов: умение наблюдать за хо­ дом процесса, самостоятельно прогнозировать его результат, формулировать обобщения и выводы по результатам проведён­ ного опыта, исследования, составлять отчёт о проделанной ра­ боте;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Работой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умением выбирать, анализировать и интерпретировать ин­ формацию различных видов и форм представления, получае­ мую из разных источников (научно­популярная литература хи­ мического содержания, справочные пособия, ресурсы Интерне­ та); критически оценивать противоречивую и недостоверную информацию;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умением применять различные методы и запросы при по­ иске и отборе информации и соответствующих данных, необхо­ димых для выполнения учебных и познавательных задач опре­ 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 стем; самостоятельно выбирать оптимальную форму представ­ ления информации и иллюстрировать решаемые задачи не­ сложными схемами, диаграммами, другими формами графики и их комбинациями;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умением использовать и анализировать в процессе учебной и исследовательской деятельности информацию о влиянии про­ мышленности, сельского хозяйства и транспорта на состояние окружающей природной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Универсальными коммуникативными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умением задавать вопросы (в ходе диалога и/или дискус­ сии) по существу обсуждаемой темы, формулировать свои пред­ ложения относительно выполнения предложенной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приобретение опыта презентации результатов выполнения химического эксперимента (лабораторного опыта, лаборатор­ ной работы по исследованию свойств веществ, учебного проек­ 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заинтересованность в совместной со сверстниками позна­ вательной и исследовательской деятельности при решении воз­ никающих проблем на основе учёта общих интересов и согла­ 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Универсальными регулятивными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умением самостоятельно определять цели деятельности, планировать, осуществлять, контролировать и при необходи­ мости корректировать свою деятельность, выбирать наиболее эффективные способы решения учебных и познавательных за­ дач, самостоятельно составлять или корректировать предло­ 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 явленной цели;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умением использовать и анализировать контексты, пред­ лагаемые в условии заданий.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составе предметных результатов по освоению обязательно­ го содержания, установленного данной примерной рабочей про­ граммой, выделяют: освоенные обучающимися научные зна­ ния, умения и способы действий, специфические для предмет­ 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представлены по годам обучения и отражают сформированность у обучающихся следующих уме­ 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раскрывать смысл основных химических понятий: атом, молекула, химический элемент, простое вещество, сложное ве­ щество, смесь (однородная и неоднородная), валентность, от­ носительная атомная и молекулярная масса, количество веще­ ства, моль, молярная масса, массовая доля химического эле­ 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 нения, реакции разложения, реакции замещения, реакции об­ мена, экзо­ и эндотермические реакции; тепловой эффект реак­ ции; ядро атома, электронный слой атома, атомная орбиталь, радиус атома, химическая связь, полярная и неполярная кова­ лентная связь, ионная связь, ион, катион, анион, раствор, мас­ совая доля вещества (процентная концентрация) в растворе;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иллюстрировать взаимосвязь основных химических по­ нятий (см. п. 1) и применять эти понятия при описании веществ и их превращений;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использовать химическую символику для составления формул веществ и уравнений химических реакций;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определять валентность атомов элементов в бинарных сое­ динениях; степень окисления элементов в бинарных соединени­ ях; принадлежность веществ к определённому классу соедине­ ний по формулам; вид химической связи (ковалентная и ион­ ная) в неорганических соединениях;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раскрывать смысл Периодического закона Д. И. Менделе­ ева: демонстрировать понимание периодической зависимости свойств химических элементов от их положения в Периодиче­ ской системе; законов сохранения массы веществ, постоянства состава, атомно­молекулярного учения, закона Авогадро; опи- 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 лые и большие периоды; соотносить обозначения, которые имеются в таблице «Периодическая система химических эле­ ментов Д. И. Менделеева» с числовыми характеристиками стро­ ения атомов химических элементов (состав и заряд ядра, общее число электронов и распределение их по электронным слоям);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характеризовать (описывать) общие химические свой­ ства веществ различных классов, подтверждая описание приме­ рами молекулярных уравнений соответствующих химических реакций;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прогнозировать свойства веществ в зависимости от их ка­ чественного состава; возможности протекания химических пре­ вращений в различных условиях;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применять основные операции мыслительной деятельно­ 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 ственно­научные методы познания — наблюдение, измерение, моделирование, эксперимент (реальный и мысленный);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 ства; планировать и проводить химические эксперименты по распознаванию растворов щелочей и кислот с помощью индика­ торов (лакмус, фенолфталеин, метилоранж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раскрывать смысл основных химических понятий: хими­ ческий элемент, атом, молекула, ион, катион, анион, простое вещество, сложное вещество, валентность, электроотрицатель­ ность, степень окисления, химическая реакция, химическая связь, тепловой эффект реакции, моль, молярный объём, рас­ твор; электролиты, неэлектролиты, электролитическая диссо­ циация, реакции ионного обмена, катализатор, химическое равновесие, обратимые и необратимые реакции, окислитель­ но­восстановительные реакции, окислитель, восстановитель, окисление и восстановление, аллотропия, амфотерность, хими­ ческая связь (ковалентная, ионная, металлическая), кристал­ лическая решётка, коррозия металлов, сплавы; скорость хими­ ческой реакции, предельно допустимая концентрация (ПДК) вещества;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иллюстрировать взаимосвязь основных химических по­ нятий (см. п. 1) и применять эти понятия при описании веществ и их превращений;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использовать химическую символику для составления формул веществ и уравнений химических реакций;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 органических соединениях; заряд иона по химической форму­ ле; характер среды в водных растворах неорганических соеди­ нений, тип кристаллической решётки конкретного вещества;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раскрывать смысл Периодического закона Д. И. Менделе­ ева и демонстрировать его понимание: описывать и характе- ризовать табличную форму Периодической системы химиче­ ских элементов: различать понятия «главная подгруппа (А­группа)» и «побочная подгруппа (Б­группа)», малые и боль­ шие периоды; соотносить обозначения, которые имеются в пе­ 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 тов и их соединений в пределах малых периодов и главных под­ групп с учётом строения их атомов;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 по изме­ нению степеней окисления химических элементов);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характеризовать (описывать) общие и специфические химические свойства простых и сложных веществ, подтверж­ дая описание примерами молекулярных и ионных уравнений соответствующих химических реакций;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составлять уравнения электролитической диссоциации кислот, щелочей и солей; полные и сокращённые уравнения ре­ акций ионного обмена; уравнения реакций, подтверждающих существование генетической связи между веществами различ­ ных классов;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раскрывать сущность окислительно­восстановительных реакций посредством составления электронного баланса этих реакций;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прогнозировать свойства веществ в зависимости от их строения; возможности протекания химических превращений в различных условиях;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13)</w:t>
      </w:r>
      <w:r w:rsidRPr="009C384A">
        <w:rPr>
          <w:rFonts w:ascii="Times New Roman" w:hAnsi="Times New Roman" w:cs="Times New Roman"/>
          <w:sz w:val="24"/>
          <w:szCs w:val="24"/>
        </w:rPr>
        <w:tab/>
        <w:t>проводить реакции, подтверждающие качественный со­ 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14)</w:t>
      </w:r>
      <w:r w:rsidRPr="009C384A">
        <w:rPr>
          <w:rFonts w:ascii="Times New Roman" w:hAnsi="Times New Roman" w:cs="Times New Roman"/>
          <w:sz w:val="24"/>
          <w:szCs w:val="24"/>
        </w:rPr>
        <w:tab/>
        <w:t>применять основные операции мыслительной деятельно­ 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2.1.14</w:t>
      </w:r>
      <w:r w:rsidRPr="009C384A">
        <w:rPr>
          <w:rFonts w:ascii="Times New Roman" w:hAnsi="Times New Roman" w:cs="Times New Roman"/>
          <w:sz w:val="24"/>
          <w:szCs w:val="24"/>
        </w:rPr>
        <w:tab/>
        <w:t>ИЗОБРАЗИТЕЛЬНОЕ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 ховно­нравственного развития, воспитания и социализации обучающихся, представленных в  программе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ПОЯСНИТЕЛЬНАЯ ЗАПИСКА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«ИЗОБРАЗИТЕЛЬНОЕ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Основная цель школьного предмета «Изобразительное искус­ ство» — развитие визуально­пространственного мышления учащихся как формы эмоционально­ценностного, эстетическо­ го освоения мира, формы самовыражения и ориентации в ху­ дожественном и нравственном пространстве культуры. Искус­ ство рассматривается как особая духовная сфера, концентри­ рующая в себе колоссальный эстетический, художественный и нравственный мировой опыт.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Изобразительное искусство как школьная дисциплина имеет интегративный характер, так как включает в себя основы раз­ ных видов визуально­пространственных искусств: живописи, графики, скульптуры, дизайна, архитектуры, народного и де­ коративно­прикладного искусства, фотографии, функции худо­ жественного изображения в зрелищных и экранных искусствах. Основные формы учебной деятельности — практическая ху­ дожественно­творческая деятельность, зрительское восприятие произведений искусства и эстетическое наблюдение окружаю­ 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 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понимании красоты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 разованию.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 видуальных качеств обучающихся как для детей,  проявляю­ щих выдающиеся способности, так и для детей­инвалидов и детей с ОВЗ.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Для оценки качества образования по предмету «Изобрази­ тельное искусство» кроме личностных и метапредметных об­ разовательных результатов выделены и описаны предметные результаты обучения. Их достижение определяется чётко по­ ставленными учебными задачами по каждой теме, и они явля­ ются общеобразовательными требованиями.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 обходимо сотворчество в команде — совместная коллектив­ ная художественная деятельность, которая предусмотрена тематическим планом и может иметь разные формы органи­ зации.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Учебный материал каждого модуля разделён на тематиче­ ские блоки, которые могут быть основанием для организации проектной деятельности, которая включает в себя как исследо­ вательскую, так  и  художественно­творческую  деятельность, а также презентацию результата.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Однако необходимо различать и сочетать в учебном процессе историко­культурологическую, искусствоведческую исследова­ тельскую работу учащихся и собственно художественную про­ 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 сти или в объёме, макете).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 тий и праздников, в организации выставок детского художе­ ственного творчества, в конкурсах, а также смотрят памятники архитектуры, посещают художественные музеи.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ЦЕЛЬ ИЗУЧЕНИЯ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«ИЗОБРАЗИТЕЛЬНОЕ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Целью изучения учебного предмета «Изобразительное искус­ ство» является освоение разных видов визуально­пространствен­ ных искусств: живописи, графики, скульптуры, дизайна, архи­ тектуры, народного и декоративно­прикладного искусства, изо­ бражения в зрелищных и экранных искусствах (вариативно).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Учебный предмет «Изобразительное искусство» объединяет в единую образовательную структуру художественно­творче­ скую деятельность, восприятие произведений искусства и ху­ дожественно­эстетическое освоение окружающей действитель­ ности. Художественное развитие обучающихся осуществляется в процессе личного художественного творчества, в практиче­ ской работе с разнообразными художественными  материа­ лами.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Задачами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«Изобразительное искусство» являются: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освоение художественной  культуры  как  формы  выражения в пространственных формах духовных ценностей, формиро­ вание представлений о месте и значении художественной де­ ятельности в жизни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у обучающихся представлений об отечествен­ ной и мировой художественной культуре во всём многообра­ зии её видов;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у обучающихся навыков эстетического виде­ ния и преобразования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приобретение опыта создания творческой работы посредством различных художественных материалов в разных видах ви­ зуально­пространственных искусств: изобразительных (жи­ 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пространственного мышления и аналитиче­ ских визуальных способностей;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овладение представлениями о средствах выразительности изобразительного искусства как способах воплощения в ви­ димых пространственных формах переживаний, чувств и ми­ ровоззренческих позиций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развитие наблюдательности, ассоциативного мышления и творческого воображения;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воспитание уважения и любви к цивилизационному насле­ дию России через освоение отечественной художественной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развитие потребности в общении с произведениями изобра­ зительного искусства, формирование активного отношения к традициям художественной культуры как смысловой, эстети­ ческой и личностно значимой ценности.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ПРЕДМЕТА «ИЗОБРАЗИТЕЛЬНОЕ ИСКУССТВО»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Федеральным государственным образова­ 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Содержание предмета «Изобразительное искусство» структу­ рировано как система тематических модулей. Три модуля вхо­ дят в учебный план 5–7 классов программы основного общего образования в объёме 102 учебных часов, не менее 1 учебного часа в неделю в качестве инвариантных.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Каждый модуль обладает содержательной целостностью и организован по восходящему принципу в отношении углубле­ ния знаний по ведущей теме и усложнения умений обучаю­ 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 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 ного времени между модулями (при сохранении общего коли­ чества учебных часов).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«ИЗОБРАЗИТЕЛЬНОЕ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1 «Декоративно-прикладное и народное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декоративно-прикладном искусстве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Древние корни народного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Связь народного искусства с природой, бытом, трудом, веро­ ваниями и эпосом.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Образно­символический язык народного прикладного искус­ 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Знаки­символы традиционного крестьянского прикладного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 ративного обобщения в процессе практической творческой ра­ 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Убранство русской избы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Конструкция избы, единство красоты и пользы — функцио­ нального и символического — в её постройке и украшении.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Символическое значение образов и мотивов в узорном убран­ стве русских изб. Картина мира в образном строе бытового кре­ стьянского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рисунков — эскизов орнаментального декора крестьянского дома.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Устройство внутреннего  пространства  крестьянского  дома.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Декоративные элементы жилой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 родной среде. Мудрость соотношения характера постройки, символики её декора и уклада жизни для каждого народа.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 ческого оформления.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Народный праздничный костюм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Образный строй народного праздничного костюма — женско­ го и мужского.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Разнообразие форм и украшений народного праздничного ко­ стюма для различных регионов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Искусство народной вышивки. Вышивка в народных костю­ мах и обрядах. Древнее происхождение и присутствие всех ти­ пов орнаментов в народной вышивке. Символическое изобра­ жение женских фигур и образов всадников в орнаментах вы­ шивки. Особенности традиционных орнаментов текстильных промыслов в разных регионах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рисунков традиционных праздничных костю­ мов, выражение в форме, цветовом решении, орнаментике кос­ тюма черт национального своеобразия.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Народные художественные промыслы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 дого региона.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Разнообразие материалов народных ремёсел и их связь с ре­ гионально­национальным бытом (дерево, береста, керамика, металл, кость, мех и кожа, шерсть и лён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Традиционные древние образы в современных игрушках на­ родных промыслов. Особенности цветового строя, основные ор­ наментальные элементы росписи филимоновской, дымковской, каргопольской игрушки. Местные промыслы игрушек разных регионов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Создание эскиза игрушки по мотивам  избранного  про­ мысла.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 ность выполнения травного орнамента. Праздничность изделий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«золотой хохломы».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 позиций. Сюжетные мотивы, основные приёмы и композицион­ ные особенности городецкой росписи.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 вы росписи посуды. Приёмы мазка, тональный контраст, со­ четание пятна и линии.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 ционного решения росписей. Приёмы свободной кистевой им­ провизации в живописи цветочных букетов. Эффект освещён­ ности и объёмности изображения.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Древние традиции художественной обработки металла в раз­ ных регионах страны. Разнообразие назначения предметов и художественно­технических приёмов работы с металлом.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 ности стиля каждой школы. Роль искусства лаковой миниатюры в сохранении и развитии традиций отечественной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Мир сказок и легенд, примет и оберегов в творчестве масте­ ров художественных промыслов.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Народные художественные ремёсла и промыслы — матери­ альные и духовные ценности, неотъемлемая часть культурного наследия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Декоративно-прикладное искусство в культуре разных эпох и народов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декоративно­прикладного искусства в культуре древних цивилизаций.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Отражение в декоре мировоззрения эпохи, организации об­ щества, традиций быта и ремесла, уклада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Характерные признаки произведений декоративно­приклад­ ного искусства, основные мотивы и символика орнаментов в культуре разных эпох.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 стве и характера деятельности в его костюме и его украшениях. Украшение жизненного пространства: построений, интерье­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ров, предметов быта — в культуре разных эпох.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Декоративно-прикладное искусство в жизни современного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Многообразие материалов и техник современного декоратив­ но­прикладного искусства (художественная керамика, стекло, металл, гобелен, роспись по ткани, моделирование одежды).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Символический знак в современной жизни: эмблема, лого­ тип, указующий или декоративный знак.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рактера, самопонимания, установок и намерений.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2 «Живопись, графика, скульптура»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Общие сведения о видах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Пространственные и временны</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е виды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 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ство зрителя.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Язык изобразительного искусства и его выразительные средства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Рисунок — основа изобразительного искусства и мастерства художника.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Виды рисунка: зарисовка, набросок, учебный рисунок и твор­ ческий рисунок.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Навыки размещения рисунка в листе, выбор формата.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Начальные умения рисунка с натуры. Зарисовки простых предметов.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Линейные графические  рисунки  и  наброски. Тон и тональные отношения: тёмное — светлое.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Ритм и ритмическая организация плоскости листа.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Основы цветоведения: понятие цвета в художественной дея­ тельности, физическая основа цвета, цветовой круг, основные и составные цвета, дополнительные цвета.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Цвет как выразительное средство в изобразительном искус­ стве: холодный и тёплый цвет, понятие цветовых отношений; колорит в живописи.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Виды скульптуры и характер материала в скульптуре. Скуль­ птурные памятники, парковая скульптура, камерная скульптура. Статика и движение в скульптуре. Круглая скульптура. Про­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изведения мелкой пластики. Виды рельефа.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Жанры изобразительного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Жанровая система в изобразительном искусстве как инстру­ мент для сравнения и анализа произведений изобразительного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 изображения, сюжет и содержание произведения изобразительного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Натюрморт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Основы графической грамоты: правила объёмного изображе­ ния предметов на плоскости.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Линейное построение предмета в пространстве: линия гори­ зонта, точка зрения и точка схода, правила перспективных со­ кращений.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Изображение окружности в перспективе.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Рисование геометрических тел на основе правил линейной перспективы.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Сложная пространственная форма и выявление её конструк­ 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Рисунок сложной формы предмета как соотношение простых геометрических фигур.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Линейный рисунок конструкции из нескольких геометриче­ ских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Освещение как средство выявления объёма предмета. Поня­ тия «свет», «блик», «полутень», «собственная тень», «реф­</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лекс», «падающая тень». Особенности освещения «по свету» 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«против света».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Рисунок натюрморта графическими материалами с натуры или по представлению.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Творческий натюрморт в графике. Произведения художни­ ков­графиков. Особенности графических техник. Печатная гра­ фика.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 вописного натюрморта.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Портрет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Портрет как образ определённого реального человека. Изо­ бражение портрета человека в искусстве разных эпох. Выраже­ ние в портретном изображении характера человека и мировоз­ зренческих идеалов эпохи.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Великие портретисты в европейском искусстве.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Парадный и камерный портрет в живописи.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Особенности развития жанра портрета в искусстве ХХ в.— отечественном и европейском.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Графический портрет в работах известных художников. Раз­ нообразие графических средств в изображении образа человека. Графический портретный рисунок с натуры или по памяти.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освещения  головы  при  создании  портретного  образа.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Свет и тень в изображении головы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Портрет в скульптуре.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Значение свойств художественных материалов в создании скульптурного портрета.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Живописное изображение портрета. Роль цвета в живопис­ ном портретном образе в произведениях выдающихся живопис­ цев.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Опыт работы над созданием живописного портрета.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Пейзаж</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Особенности изображения пространства в эпоху Древнего ми­ ра, в средневековом искусстве и в эпоху Возрождения.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Правила построения линейной перспективы в изображении пространства.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 зовского.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Особенности изображения природы в творчестве импрессио­ нистов и постимпрессионистов. Представления о пленэрной живописи и колористической изменчивости состояний природы.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ственной культуре. История становления картины Родины в развитии отечественной пейзажной живописи XIX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Становление образа родной природы в произведениях А. Ве­ нецианова и его учеников: А. Саврасова, И. Шишкина. Пейзаж­ 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Творческий опыт в создании композиционного живописного пейзажа своей Родины.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разие графических техник.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Графические зарисовки и графическая композиция на темы окружающей природы.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Городской пейзаж в творчестве мастеров искусства. Многооб­ разие в понимании образа города.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Бытовой жанр в изобразительном искусстве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Изображение труда и бытовой жизни людей в традициях ис­ кусства разных эпох. Значение художественного изображения бытовой жизни людей в понимании истории человечества и со­ временной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 нравственных и ценностных смыслов в жанровой картине и роль картины в их утверждении.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над сюжетной композицией. Композиция как целост­ ность в организации художественных выразительных средств и взаимосвязи всех компонентов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Исторический жанр в изобразительном искусстве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Жанровые разновидности исторической картины в зависимо­ сти от сюжета: мифологическая картина, картина на библей­ ские темы, батальная картина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Картина К. Брюллова «Последний день Помпеи», историче­ ские картины в творчестве В. Сурикова и др. Исторический об­ раз России в картинах ХХ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над сюжетной композицией. Этапы длительного пери­ ода работы художника над исторической картиной: идея и эски­ зы, сбор материала и работа над этюдами, уточнения компози­ ции в эскизах, картон композиции, работа над холстом.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Разработка эскизов композиции на историческую тему с опо­ рой на собранный материал по задуманному сюжету.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Библейские темы в изобразительном искусстве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Вечные темы и их нравственное и духовно­ценностное выра­ жение как «духовная ось», соединяющая жизненные позиции разных поколений.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Произведения на библейские темы Леонардо да Винчи, Ра­ фаэля, Рембрандта, в скульптуре «Пьета» Микеланджело и др. Библейские темы в отечественных картинах XIX в. (А. Ива­ нов. «Явление Христа народу», И. Крамской. «Христос в пусты­ 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смысл.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над эскизом сюжетной композиции.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3 «Архитектура и дизайн»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Архитектура и дизайн — искусства художественной построй­ ки — конструктивные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Функциональность предметно­пространственной среды и вы­ ражение в ней мировосприятия, духовно­ценностных позиций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Материальная культура человечества как уникальная инфор­ мация о жизни людей в разные исторические эпохи.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архитектуры в понимании человеком своей идентично­ сти. Задачи сохранения культурного наследия и природного ландшафта.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Возникновение архитектуры и дизайна на разных этапах об­ щественного развития. Единство функционального и художе­ ственного — целесообразности и красоты.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Графический дизайн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Композиция как основа реализации замысла в любой творче­ ской деятельности. Основы формальной композиции в кон­ структивных искусствах.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 держания.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свойства композиции: целостность и соподчинён­ ность элементов.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 ция, контраст, нюанс, акцент, замкнутость или открытость ком­ 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Практические упражнения по созданию композиции с вари­ ативным ритмическим расположением геометрических  фигур на плоскости.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Шрифт и содержание текста. Стилизация шрифта.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Типографика. Понимание типографской строки как элемен­ та плоскостной композиции.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аналитических  и  практических  работ  по  теме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«Буква — изобразительный элемент композиции».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Композиционные основы макетирования в графическом ди­ зайне при соединении текста и изображения.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Искусство плаката. Синтез слова и изображения. Изобрази­ тельный язык плаката. Композиционный монтаж изображения и текста в плакате, рекламе, поздравительной открытке.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 ственное оформление книги, журнала.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Макетирование объёмно-пространственных композиций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Композиция плоскостная и пространственная. Композицион­ ная организация пространства. Прочтение плоскостной компо­ зиции как «чертежа» пространства.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Макетирование. Введение в макет понятия рельефа местно­ сти и способы его обозначения на макете.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практических работ по созданию объёмно­про­ странственных композиций. Объём и пространство. Взаимо­ связь объектов в архитектурном макете.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 ку. Взаимное влияние объёмов и их сочетаний на образный ха­ рактер постройки.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 ного соотношения его частей.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 крытия и опора — стоечно­балочная конструкция — архитек­ тура сводов; каркасная каменная архитектура; металлический каркас, железобетон и язык современной архитектуры).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 ваемых человеком.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Дизайн предмета как искусство и социальное проектирова­ 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 мы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аналитических зарисовок форм бытовых пред­ метов.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Цвет в архитектуре и дизайне. Эмоциональное и формообра­ зующее значение цвета в дизайне и архитектуре. Влияние цве­ та на восприятие формы объектов архитектуры и дизайна.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Конструирование объектов дизайна или архитектурное маке­ тирование с использованием цвета.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Социальное значение дизайна и архитектуры как среды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 и стиль материальной культуры прошлого. Смена сти­ лей как отражение эволюции образа жизни, изменения миро­ воззрения людей и развития производственных возможностей. Художественно­аналитический обзор развития образно­сти­ левого языка архитектуры как этапов духовной, художествен­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ной и материальной культуры разных народов и эпох.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 ных народов.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заданий по теме «Архитектурные образы про­ шлых эпох» в виде аналитических зарисовок известных архи­ тектурных памятников по фотографиям и другим видам изо­ бражения.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Пути развития современной архитектуры и дизайна: город сегодня и завтра.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Архитектурная и градостроительная революция XX в. Её тех­ нологические и эстетические предпосылки и истоки. Социаль­ ный аспект «перестройки» в архитектуре.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 ционализма. Проблема урбанизации ландшафта, безликости и агрессивности среды современного города.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Пространство городской среды. Исторические формы плани­ ровки городской среды и их связь с образом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цвета в формировании пространства. Схема­планировка и реальность.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 города и архитектурного стиля будущего»: фотоколлажа или фантазийной зарисовки города будущего.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 низации городской среды и индивидуальном образе города.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Проектирование дизайна объектов городской среды. Устрой­ 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 трины магазина.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 ной среды интерьера.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 та в интерьер.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Интерьеры общественных зданий (театр, кафе, вокзал, офис, школа).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практической и аналитической работы по теме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вещи в образно­стилевом решении интерьера» в форме создания коллажной композиции.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Организация архитектурно­ландшафтного пространства. Го­ род в единстве с ландшафтно­парковой средой.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школы ландшафтного дизайна. Особенности ланд­ шафта русской усадебной территории и задачи сохранения исторического наследия. Традиции графического языка ланд­ шафтных проектов.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дизайн­проекта территории парка или приуса­ дебного участка в виде схемы­чертежа.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Единство эстетического и функционального в объёмно­ пространственной организации среды жизнедеятельности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Образ человека и индивидуальное проектирование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Организация пространства жилой среды как отражение со­ циального заказа и индивидуальности человека, его вкуса, по­ требностей и возможностей. Образно­личностное проектирова­ ние в дизайне и архитектуре.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Проектные работы по созданию облика частного дома, комна­ ты и сада. Дизайн предметной среды в интерьере частного дома. Мода и культура как параметры создания собственного ко­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стюма или комплекта одежды.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 рования массовым сознанием.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 дивидуальный стиль. Ансамбль в костюме. Роль фантазии и вкуса в подборе одежды.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Выполнение практических творческих эскизов по теме «Ди­ зайн современной одежды».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Искусство грима и причёски. Форма лица и причёска. Маки­ яж дневной, вечерний и карнавальный. Грим бытовой и сцени­ ческий.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Имидж­дизайн и его связь с публичностью, технологией со­ циального поведения, рекламой, общественной деятельностью.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РЕЗУЛЬТАТЫ ОСВОЕНИЯ УЧЕБНОГО ПРЕДМЕТА «ИЗОБРАЗИТЕЛЬНОЕ ИСКУССТВО» 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рабочей программы основ­ ного общего образования по изобразительному искусству дости­ гаются в единстве учебной и воспитательной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центре примерной программы по изобразительному искус­ ству в соответствии с ФГОС общего образования находится лич­ ностное развитие обучающихся, приобщение обучающихся к российским традиционным духовным ценностям, социализа­ ция личности.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Патриотическое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 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 триотические чувства воспитываются в изучении истории на­ родного искусства, его житейской мудрости и значения симво­ лических смыслов. Урок искусства воспитывает патриотизм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 данию художественного образа.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Гражданское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по изобразительному искусству направлена на ак­ тивное приобщение обучающихся к ценностям мировой 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 сматривается как особый язык, развивающий коммуникатив­ ные умения. В рамках предмета «Изобразительное искусство» происходит изучение художественной культуры и мировой исто­ рии искусства, углубляются интернациональные чувства обуча­ ющихся. Предмет способствует пониманию особенностей жизни разных народов и красоты различных национальных эстетиче­ ских идеалов. Коллективные творческие работы, а также уча­ стие в общих художественных проектах создают условия для разнообразной совместной деятельности, способствуют понима­ нию другого, становлению чувства личной ответственности.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Духовно-нравственное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искусстве воплощена духовная жизнь человечества, кон­ центрирующая в себе эстетический, художественный и нрав­ 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 ла способствует росту самосознания обучающегося, осознанию себя как личности и члена общества. Ценностно­ориентацион­ ная и коммуникативная деятельность на занятиях по изобра­ зительному искусству способствует освоению базовых ценно­ 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Эстетическое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Эстетическое (от греч. aisthetikos — чувствующий, чувствен­ ный) — это воспитание чувственной сферы обучающегося на основе всего спектра эстетических категорий: прекрасное, без­ образное, трагическое, комическое, высокое, низменное. Ис­ кусство понимается как воплощение в изображении и в созда­ нии предметно­пространственной среды постоянного поиска идеалов, веры, надежд, представлений о добре и зле. Эстетиче­ 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 ников в отношении к окружающим людям, стремлению к 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пониманию, отношению к семье, к мирной жизни как главно­ му принципу человеческого общежития, к самому себе как са­ мореализующейся и ответственной личности, способной к по­ зитивному действию в условиях соревновательной конкурен­ ции. Способствует формированию ценностного отношения к природе, труду, искусству, культурному наследию.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Ценности познавательной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процессе художественной деятельности на занятиях изо­ бразительным искусством ставятся задачи воспитания наблю­ дательности — умений активно, т. е. в соответствии со специ­ альными установками, видеть окружающий мир. Воспитыва­ ется эмоционально окрашенный интерес к жизни. Навыки исследовательской деятельности развиваются в процессе учеб­ ных проектов на уроках изобразительного искусства и при вы­ полнении заданий культурно­исторической направленности.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Экологическое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Повышение уровня экологической культуры, осознание гло­ бального характера экологических проблем, активное неприя­ тие действий, приносящих вред окружающей среде, воспиты­ вается в процессе художественно­эстетического наблюдения природы, её образа в произведениях искусства и личной худо­ жественно­творческой работе.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Трудовое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Художественно­эстетическое развитие обучающихся обяза­ тельно должно осуществляться в процессе личной художе­ ственно­творческой работы с освоением художественных мате­ риалов и специфики каждого из них. Эта трудовая и смысловая деятельность формирует такие качества, как навыки практи­ 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 довой деятельности. А также умения сотрудничества, коллек­ тивной трудовой работы, работы в команде — обязательные требования к определённым заданиям программы.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Воспитывающая предметно-эстетическая среда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процессе художественно­эстетического воспитания обуча­ ющихся имеет значение организация пространственной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 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 тельное воздействие и влияет на формирование позитивных ценностных ориентаций и восприятие жизни школьниками.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освоения основной образова­ тельной программы, формируемые при изучении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«Изобразительное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Овладение универсальными познавательными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Формирование пространственных представлений и сенсор­ ных способностей: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сравнивать предметные и пространственные объекты по за­ данным основаниям;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форму предмета, конструкции;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положение предметной формы в пространстве;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обобщать форму составной конструкции;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анализировать структуру предмета, конструкции, простран­ ства, зрительного образа;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структурировать предметно­пространственные явления;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сопоставлять пропорциональное соотношение частей внутри целого и предметов между собой;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абстрагировать образ реальности в построении плоской или пространственной композиции.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и исследовательские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и характеризовать существенные признаки явле­ ний художественной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сопоставлять, анализировать, сравнивать и оценивать с по­ зиций эстетических категорий явления искусства и действи­ 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классифицировать произведения искусства по видам и, соот­ ветственно, по назначению в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ставить и использовать вопросы как исследовательский ин­ струмент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вести исследовательскую работу по сбору информационного материала по установленной или выбранной теме;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самостоятельно формулировать выводы и обобщения по ре­ зультатам наблюдения или исследования, аргументированно защищать свои 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различные методы, в том числе электронные технологии, для поиска и отбора информации на основе об­ разовательных задач и заданных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электронные образовательные ресурсы;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работать с электронными учебными пособиями и учеб­ никами;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анализировать, интерпретировать, обобщать и си­ стематизировать информацию, представленную в произведе­ ниях искусства, в текстах, таблицах и схемах;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самостоятельно готовить информацию на заданную или вы­ бранную тему в различных видах её представления: в рисун­ ках и эскизах, тексте, таблицах, схемах, электронных пре­ зентациях.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Овладение универсальными коммуникативными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 ду народами;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воспринимать и формулировать суждения, выражать эмоции в соответствии с целями и условиями общения, развивая спо­ собность к эмпатии и опираясь на восприятие окружающих;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вести диалог и участвовать в дискуссии, проявляя уважи­ тельное отношение к оппонентам, сопоставлять свои сужде­ ния с суждениями участников общения, выявляя и коррек­ тно, доказательно отстаивая свои позиции в оценке и пони­ мании обсуждаемого явления; находить общее решение и разрешать конфликты на основе общих позиций и учёта ин­ тересов;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публично представлять и объяснять результаты своего творческого, художественного или исследовательского опы­ 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 ководить, выполнять поручения, подчиняться, ответственно относиться к задачам, своей роли в достижении общего ре­ зультата.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Овладение универсальными регулятивными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осознавать или самостоятельно формулировать цель и ре­ зультат выполнения учебных задач, осознанно подчиняя по­ ставленной цели совершаемые учебные действия, развивать мотивы и интересы своей учебной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планировать пути достижения поставленных целей, состав­ лять алгоритм действий, осознанно выбирать наиболее эф­ фективные способы решения учебных, познавательных, ху­ дожественно­творческих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организовывать своё рабочее место для практической работы, сохраняя порядок в окружающем пространстве и бе­ режно относясь к используемым материалам.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Самоконтроль: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соотносить свои действия с планируемыми результатами, осуществлять контроль своей деятельности в процессе дости­ жения результата;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основами самоконтроля, рефлексии, самооценки на основе соответствующих целям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Эмоциональный интеллект: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развивать способность управлять собственными эмоциями, стремиться к пониманию эмоций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рефлексировать эмоции как основание для художе­ ственного восприятия искусства и собственной художествен­ 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развивать свои эмпатические способности, способность сопере­ живать, понимать намерения и переживания свои 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признавать своё и чужое право на ошибку;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работать индивидуально и в группе; продуктивно участвовать в учебном сотрудничестве, в совместной деятельности со свер­ стниками, с педагогами и межвозрастном взаимодействии.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 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1 «Декоративно-прикладное и народное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 многообразии видов декоративно­прикладного искус­ ства: народного, классического, современного,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промыслов; понимать связь декоративно­прикладного искус­ ства с бытовыми потребностями людей, необходимость при­ сутствия в предметном мире и жилой среде;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(уметь рассуждать, приводить приме­ ры) о мифологическом и магическом значении орнаменталь­ ного оформления жилой среды в древней истории человече­ ства, о присутствии в древних орнаментах символического описания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коммуникативные, познавательные и куль­ товые функции декоративно­прикладного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объяснять коммуникативное значение декоративного образа в организации межличностных отношений, в обозна­ чении социальной роли человека, в оформлении предметно­ пространственной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произведения декоративно­прикладного искус­ ства по материалу (дерево, металл, керамика, текстиль, стекло, камень, кость, др.); уметь  характеризовать  неразрывную связь декора и материала;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специфику  образного  языка  декоративного  искус­ ства — его знаковую природу, орнаментальность, стилиза­ цию изображения;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разные виды орнамента по сюжетной основе: гео­ метрический, растительный, зооморфный, антропоморфный;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практическими навыками самостоятельного творче­ ского создания орнаментов ленточных, сетчатых, центриче­ ских;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 значении ритма, раппорта, различных видов симме­ трии в построении орнамента и уметь применять эти знания в собственных творческих декоративных работах;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овладеть практическими навыками стилизованного — орна­ 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 нажей с опорой на традиционные образы мирового искус­ 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особенности народного крестьянского искусства как целостного мира, в предметной среде которого выражено от­ ношение человека к труду, к природе, к добру и злу, к жиз­ ни в целом;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объяснять символическое значение традиционных зна­ ков народного крестьянского искусства (солярные знаки, древо жизни, конь, птица, мать­земля);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и самостоятельно изображать конструкцию традицион­ 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 жение уклада крестьянской жизни и памятник архитектуры;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практический опыт изображения характерных тради­ ционных предметов крестьянского быта;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осознавать произведения народного искусства как бесценное культурное наследие, хранящее в своих материальных фор­ мах глубинные духовные ценности;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и уметь изображать или конструировать устройство традиционных жилищ разных народов, например юрты, сак­ ли, хаты­мазанки; объяснять семантическое значение дета­ лей конструкции и декора, их связь с природой, трудом и бытом;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 невековье); понимать разнообразие образов декоративно­при­ кладного искусства, его единство и целостность для каждой конкретной культуры, определяемые природными условия­ ми и сложившийся историей;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значение народных промыслов и традиций худо­ жественного ремесла в современной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рассказывать о происхождении народных художественных промыслов; о соотношении ремесла и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называть характерные черты орнаментов и изделий ряда отечественных народных художественных промыслов;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древние образы народного искусства в про­ изведениях современных народных промыслов;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перечислять материалы, используемые в народных ху­ дожественных промыслах: дерево, глина, металл, стекло,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изделия народных художественных промыслов по материалу изготовления и технике декора;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связь между материалом, формой и техникой де­ кора в произведениях народных промыслов;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приёмах и последовательности работы при создании изделий некоторых художественных промыс­ 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изображать фрагменты орнаментов, отдельные сюже­ ты, детали или общий вид изделий ряда отечественных ху­ дожественных промыслов;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роль символического знака в современной жизни (герб, эмблема, логотип, указующий или декоратив­ ный знак) и иметь опыт творческого создания эмблемы или логотипа;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и объяснять значение государственной символики, иметь представление о значении и содержании геральдики;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определять и указывать продукты декоративно­при­ кладной художественной деятельности в окружающей пред­ метно­пространственной среде, обычной жизненной обста­ новке и характеризовать их образное назначение;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ориентироваться в широком разнообразии современного де­ коративно­прикладного искусства; различать по  материа­ лам, технике исполнения художественное стекло, керамику, ковку, литьё, гобелен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овладевать навыками коллективной практической творче­ ской работы по оформлению пространства школы и школь­ ных праздников.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2 «Живопись, графика, скульптура»: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различия между пространственными и вре­ менными видами искусства и их значение в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причины деления пространственных искусств на виды;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основные виды живописи, графики и скульптуры, объ­ яснять их назначение в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Язык изобразительного искусства и его выразительные средства: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и характеризовать традиционные художественные материалы для графики, живописи, скульптуры;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зовать возможности применять другие доступные художе­ ственные материалы;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различных художественных техниках в использовании художественных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роль рисунка как основы изобразительной деятель­ 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учебного рисунка — светотеневого изображения объёмных форм;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основы линейной перспективы и уметь изображать объёмные геометрические тела на двухмерной плоскости;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понятия графической грамоты изображения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«освещённая часть», «блик», «полутень», «собственная тень»,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«падающая тень» и уметь их применять в практике рисунка;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содержание понятий «тон», «тональные отноше­ ния» и иметь опыт их визуального анализа;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обладать навыком определения конструкции сложных форм, геометризации плоскостных и объёмных форм, умением со­ относить между собой пропорции частей внутри целого;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линейного рисунка, понимать выразительные возможности линии;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творческого композиционного рисунка в ответ на заданную учебную задачу или как самостоятельное творче­ ское действие;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основы цветоведения: характеризовать основные и со­ ставные цвета, дополнительные цвета — и значение этих зна­ ний для искусства живописи;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определять содержание понятий «колорит», «цветовые отно­ шения», «цветовой контраст» и иметь навыки практической работы гуашью и акварелью;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 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Жанры изобразительного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понятие «жанры в изобразительном искусстве», перечислять жанры;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разницу между предметом изображения, сюжетом и содержанием произведения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Натюрморт: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изображение предметного мира в различ­ ные эпохи истории человечества и приводить примеры на­ тюрморта в европейской живописи Нового времени;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и уметь применять в рисунке правила линейной пер­ спективы и изображения объёмного предмета в двухмерном пространстве листа;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об освещении как средстве выявления объёма предмета; 6 иметь опыт построения композиции натюрморта: опыт раз­ нообразного расположения предметов на листе, выделения доминанты и целостного соотношения всех применяемых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средств выразительности;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создания графического натюрморта;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создания натюрморта средствами живописи.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Портрет: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об истории портретного изображения человека в разные эпохи как последовательности изменений представления о человеке;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сравнивать содержание портретного образа в искусстве Древ­ него Рима, эпохи Возрождения и Нового времени;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что в художественном портрете присутствует также выражение идеалов эпохи и авторская позиция художника;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узнавать произведения и называть имена нескольких вели­ ких портретистов европейского искусства (Леонардо да Вин­ чи, Рафаэль, Микеланджело, Рембрандт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рассказывать историю портрета в русском изобрази­ тельном искусстве, называть имена великих художников­ портретистов (В. Боровиковский, А. Венецианов, О. Кипрен­ ский, В. Тропинин, К. Брюллов, И. Крамской, И. Репин, В. Суриков, В. Серов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и претворять в рисунке основные позиции конструк­ ции головы человека, пропорции лица, соотношение лицевой и черепной частей головы;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способах объёмного изображения го­ ловы человека, создавать зарисовки объёмной конструкции го­ ловы; понимать термин «ракурс» и определять его на практике;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скульптурном портрете в истории ис­ кусства, о выражении характера человека и образа эпохи в скульптурном портрете;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начальный опыт лепки головы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приобретать опыт графического портретного  изображения как нового для себя видения индивидуальности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графических портретах мастеров раз­ ных эпох, о разнообразии графических средств в изображе­ нии образа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характеризовать роль освещения как выразительного средства при создании художественного образа;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жанре портрета в искусстве ХХ в. — западном и отечественном.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Пейзаж:</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и уметь сравнивать изображение про­ странства в эпоху Древнего мира, в Средневековом искусстве и в эпоху Возрождения;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правила построения линейной перспективы и уметь применять их в рисунке;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определять содержание понятий: линия горизонта, точка схода, низкий и высокий горизонт, перспективные сокраще­ ния, центральная и угловая перспектива;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правила воздушной перспективы и уметь их применять на практике;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особенности изображения разных  состоя­ ний природы в романтическом пейзаже и пейзаже творчества импрессионистов и постимпрессионистов;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морских пейзажах И. Айвазовского;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об особенностях пленэрной живописи и колористической изменчивости состояний природы;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и уметь рассказывать историю пейзажа в русской жи­ вописи, характеризуя особенности понимания пейзажа в творчестве А. Саврасова, И. Шишкина, И. Левитана и ху­ дожников ХХ в. (по выбору);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объяснять, как в пейзажной живописи развивался об­ раз отечественной природы и каково его значение в развитии чувства Родины;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живописного изображения различных активно выраженных состояний природы;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пейзажных зарисовок, графического изображе­ ния природы по памяти и представлению;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художественной наблюдательности как способа развития интереса к окружающему миру и его художествен­ но­поэтическому видению;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изображения городского пейзажа — по памяти или представлению;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обрести навыки восприятия образности городского простран­ ства как выражения самобытного лица культуры и истории народа;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и объяснять роль культурного наследия в город­ ском пространстве, задачи его охраны и сохранения.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Бытовой жанр: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роль изобразительного искусства в форми­ ровании представлений о жизни людей разных эпох и наро­ 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объяснять понятия «тематическая картина», «станко</w:t>
      </w:r>
      <w:r w:rsidRPr="009C384A">
        <w:rPr>
          <w:rFonts w:ascii="MingLiU_HKSCS" w:eastAsia="MingLiU_HKSCS" w:hAnsi="MingLiU_HKSCS" w:cs="MingLiU_HKSCS" w:hint="eastAsia"/>
          <w:sz w:val="24"/>
          <w:szCs w:val="24"/>
        </w:rPr>
        <w:t></w:t>
      </w:r>
      <w:r w:rsidRPr="009C384A">
        <w:rPr>
          <w:rFonts w:ascii="Times New Roman" w:hAnsi="Times New Roman" w:cs="Times New Roman"/>
          <w:sz w:val="24"/>
          <w:szCs w:val="24"/>
        </w:rPr>
        <w:t>­ вая живопись», «монументальная живопись»; перечислять основные жанры тематической картины;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тему, сюжет и содержание в жанровой картине; выявлять образ нравственных и ценностных смыслов в жан­ ровой картине;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композиции как целостности в орга­ низации художественных выразительных средств, взаимо­ связи всех компонентов художественного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значение художественного изображения бытовой жизни людей в понимании истории человечества и современ­ 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осознавать многообразие форм организации бытовой жизни и одновременно единство мира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об изображении труда и повседневных занятий человека в искусстве разных эпох и народов; раз­ личать произведения разных культур по их стилистическим признакам и изобразительным традициям (Древний Египет, Китай, античный мир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изображения бытовой жизни разных народов в контексте традиций их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понятие «бытовой жанр» и уметь приводить несколько примеров произведений европейского и отече­ ственного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обрести опыт создания композиции на сюжеты из реальной повседневной жизни, обучаясь художественной наблюда­ тельности и образному видению окружающей действитель­ 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Исторический жанр: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исторический жанр в истории искусства и объяснять его значение для жизни общества; уметь объяс­ нить, почему историческая картина считалась самым высо­ ким жанром произведений изобразительного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авторов, узнавать и уметь объяснять содержание таких картин, как «Последний день Помпеи» К. Брюллова, «Боя­ рыня Морозова» и другие картины В. Сурикова, «Бурлаки на Волге» И. Репина;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развитии исторического жанра в твор­ честве отечественных художников ХХ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объяснять, почему произведения на библейские, мифо­ логические темы, сюжеты об античных героях принято от­ носить к историческому жанру;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узнавать  и  называть  авторов  таких  произведений,  как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«Давид» Микеланджело, «Весна» С. Боттичелли;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разработки композиции на выбранную историче­ скую тему (художественный проект): сбор материала, работа над эскизами, работа над композицией.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Библейские темы в изобразительном искусстве: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 значении библейских сюжетов в истории культуры и узнавать сюжеты Священной истории в произведениях ис­ 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объяснять содержание, узнавать произведения вели­ ких европейских художников на библейские темы, такие как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 картинах на библейские темы в истории русского ис­ 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рассказывать о содержании знаменитых русских кар­ тин на библейские темы, таких как «Явление Христа наро­ ду» А. Иванова, «Христос в пустыне» И. Крамского, «Тайная вечеря» Н. Ге, «Христос и грешница» В. Поленова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смысловом различии между иконой и картиной на библейские 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знания о русской иконописи, о великих русских ико­ нописцах: Андрее Рублёве, Феофане Греке, Дионисии;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воспринимать искусство древнерусской иконописи как уни­ кальное и высокое достижение отечественной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творческий и деятельный характер восприятия произведений искусства на основе художественной культуры зрителя;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рассуждать о месте и значении изобразительного ис­ кусства в культуре, в жизни общества, в жизни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3 «Архитектура и дизайн»: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роль архитектуры и дизайна в построении пред­ метно­пространственной среды жизнедеятельности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рассуждать о влиянии предметно­пространственной среды на чувства, установки и поведение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рассуждать о том, как предметно­пространственная среда ор­ ганизует деятельность человека и представления о самом се­ бе;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ценность сохранения культурного наследия, вы­ раженного в архитектуре, предметах труда и быта разных эпох.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Графический дизайн: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понятие формальной композиции и её значение как основы языка конструктивных искусств;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основные средства — требования к композиции;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перечислять и объяснять основные типы формальной композиции;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различные формальные композиции на плоскости в зависимости от поставленных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выделять при творческом построении композиции листа композиционную доминанту;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формальные композиции на выражение в них движения и статики;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осваивать навыки вариативности в ритмической организа­ ции листа;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роль цвета в конструктивных искусствах;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технологию использования цвета в живописи и в конструктивных искусствах;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выражение «цветовой образ»;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цвет в графических композициях как акцент или доминанту, объединённые одним стилем;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определять шрифт как графический  рисунок  начертания букв, объединённых общим стилем, отвечающий законам ху­ дожественной композиции;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соотносить особенности стилизации рисунка шрифта и содер­ жание текста; различать «архитектуру» шрифта и особенно­ сти шрифтовых гарнитур; иметь опыт творческого воплоще­ ния шрифтовой композиции (буквицы);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печатное слово, типографскую строку в качестве элементов графической композиции;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приобрести творческий опыт построения композиции плака­ та, поздравительной открытки или рекламы на основе соеди­ нения текста и изображения;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об искусстве конструирования книги, дизайне журнала; иметь практический творческий опыт об­ разного построения книжного и журнального разворотов в качестве графических композиций.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Социальное значение дизайна и архитектуры как среды жизни человека: 6  иметь  опыт  построения  объёмно­пространственной  компози­ ции как макета архитектурного пространства в реальной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построение макета пространственно­объёмной композиции по его чертежу;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структуру различных типов зданий и характеризо­ вать влияние объёмов и их сочетаний на образный характер постройки и её влияние на организацию жизнедеятельности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 роли строительного материала в эволюции архитек­ турных конструкций и изменении облика архитектурных со­ оружений;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как в архитектуре проявляются миро­ воззренческие изменения в жизни общества и как изменение архитектуры влияет на характер организации и жизнедея­ тельности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знания и опыт изображения особенностей архитектур­ 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архитектурные и градостроительные изме­ нения в культуре новейшего времени, современный уровень развития технологий и материалов; рассуждать о социокуль­ турных противоречиях в организации современной город­ ской среды и поисках путей их преодоления;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о значении сохранения исторического облика города для современной жизни, сохранения архитектурного насле­ дия как важнейшего фактора исторической памяти и пони­ мания своей идентичности;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определять понятие «городская среда»; рассматривать и объ­ яснять планировку города как способ организации образа жизни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различные виды планировки города; иметь опыт раз­ работки построения городского пространства в виде макет­ ной или графической схемы;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эстетическое и экологическое взаимное со­ существование природы и архитектуры; иметь представле­ ние о традициях ландшафтно­парковой архитектуры и шко­ лах ландшафтного дизайна;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роль малой архитектуры и архитектурного дизай­ на в установке связи между человеком и архитектурой, 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«проживании» городского пространства;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задачах соотношения функциональ­ ного и образного в построении формы предметов, создавае­ мых людьми; видеть образ времени и характер жизнедея­ тельности человека в предметах его быта;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в чём заключается взаимосвязь формы и матери­ ала при построении предметного мира; объяснять характер влияния цвета на восприятие человеком формы объектов ар­ хитектуры и дизайна;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творческого проектирования интерьерного про­ странства для конкретных задач жизнедеятельности чело­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как в одежде проявляются характер человека, его ценностные позиции и конкретные намерения действий; объ­ яснять, что такое стиль в одежде;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об истории костюма в истории разных эпох; характеризовать понятие моды в одежде; объяснять,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в одежде проявляются социальный статус человека, его ценностные ориентации, мировоззренческие идеалы и харак­ тер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конструкции костюма и применении законов композиции в проектировании одежды, ансамбле в костюме;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выполнения практических творческих эскизов по теме «Дизайн современной одежды», создания эскизов мо­ лодёжной одежды для разных жизненных задач (спортив­ ной, праздничной, повседневной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задачи искусства театрального грима и бытового макияжа; иметь представление об имидж­дизайне, его зада­ чах и социальном бытовании; иметь опыт создания эскизов для макияжа театральных образов и опыт бытового макия­ жа; определять эстетические и этические границы примене­ ния макияжа и стилистики причёски в повседневном быту.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естных ху­ дожников­постановщиков в истории отечественного искус­ ства (эскизы костюмов и декораций в творчестве К. Корови­ на, И. Билибина, А. Головина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ведущую роль художника кукольного спектакля как соавтора режиссёра и актёра в процессе создания образа персонажа;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практический навык игрового одушевления куклы из простых бытовых предметов;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необходимость зрительских знаний и умений — об­ ладания зрительской культурой для восприятия произведе­ ний художественного творчества и понимания их значения в интерпретации явлений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Художественная фотография: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представление о рождении и истории фотографии, о соотношении прогресса технологий и развитии искусства за­ печатления реальности в зримых образах;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объяснять понятия «длительность экспозиции», «вы­ держка», «диафрагма»;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навыки фотографирования и обработки цифровых фото­ графий с помощью компьютерных графических редакторов;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объяснять  значение   фотографий   «Родиноведения» С. М. Прокудина­Горского для современных представлений об истории жизни в нашей стране;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и характеризовать различные жанры художе­ ственной фотографии;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роль света как художественного средства в искус­ стве фотографии;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как в художественной фотографии проявляются средства выразительности изобразительного искусства, и стре­ миться к их применению в своей практике фотографирования;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наблюдения и художественно­эстетического ана­ лиза художественных фотографий известных профессио­ нальных мастеров фотографии;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иметь опыт применения знаний о художественно­образных критериях к композиции кадра при самостоятельном фото­ графировании окружающей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обретать опыт художественного наблюдения жизни, разви­ вая познавательный интерес и внимание к окружающему миру, к людям;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2.1.15</w:t>
      </w:r>
      <w:r w:rsidRPr="009C384A">
        <w:rPr>
          <w:rFonts w:ascii="Times New Roman" w:hAnsi="Times New Roman" w:cs="Times New Roman"/>
          <w:sz w:val="24"/>
          <w:szCs w:val="24"/>
        </w:rPr>
        <w:tab/>
        <w:t>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 дарственном образовательном стандарте основного общего образования, с учётом: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распределённых по модулям проверяемых требований к ре- зультатам освоения основной образовательной программы основного общего образования по предмету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Программы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ПОЯСНИТЕЛЬНАЯ ЗАПИСКА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УЧЕБНОГО ПРЕДМЕТА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 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 вития внутреннего мира человека, гармонизации его взаимо- отношений с самим собой, другими людьми, окружающим миром через занятия музыкальным искусством.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 действует на невербальном уровне и развивает та- кие важнейшие качества и свойства, как целостное воспри- ятие мира, интуиция, сопереживание, содержательная реф- лексия. Огромное значение имеет музыка в качестве уни- 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 дачи идей и смыслов, рождённых в предыдущие века и от- ражённых в народной, духовной музыке, произведениях ве- ликих композиторов прошлого. Особое значение приобретает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 ющего в свёрнутом виде всю  систему  мировоззрения  пред- ков, передаваемую музыкой  не  только  через  сознание,  но  и на более глубоком — подсознательном — уровне.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 — временнóе искусство. В связи с  этим  важней- 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 ный опыт в предвидении будущего и его сравнении с про- шлым.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 обеспечивает развитие интеллектуальных и твор- ческих способностей ребёнка, развивает его абстрактное мышление, память и воображение, формирует умения и на- выки в сфере эмоционального интеллекта, способствует са- 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 ние всей системы ценностей.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Примерная рабочая программа разработана с целью  оказа- ния методической помощи учителю музыки в создании ра- бочей программы по учебному предмету «Музыка». Она по- зволит учителю: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реализовать в процессе преподавания музыки современ- 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 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 стерства образования и науки РФ от 17 декабря 2010 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1897,  с  изменениями  и  дополнениями  от   29   декабря 2014 г., 31 декабря 2015 г., 11 декабря 2020 г.); Примерной основной образовательной программой основного общего обра- зования (в редакции протокола № 1/20 от 04.02.2020 Феде- рального учебно-методического объединения по общему обра- зованию); Примерной программой воспитания (одобрена реше- нием Федерального учебно-методического объединения по общему образованию, протокол от 2 июня 2020 г. №2/20);</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 ные основные виды учебной деятельности для освоения учебного материала.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ЦЕЛЬ ИЗУЧЕНИЯ УЧЕБНОГО ПРЕДМЕТА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 жизненно необходима для полноценного образова- ния и воспитания ребёнка, развития его психики, эмоцио- 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Основная цель реализации программы — воспитание му- зыкальной культуры как части всей духовной культуры об- учающихся. Основным  содержанием  музыкального  обучения и воспитания является личный и коллективный опыт про- живания и осознания специфического комплекса эмоций, чувств, образов, идей, порождаемых ситуациями  эстетиче- ского восприятия (постижение мира через переживание, ин- 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становление системы ценностей обучающихся, развитие целостного миропонимания в единстве эмоциональной и по- знавательной сферы;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развитие потребности в общении с произведениями ис- 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формирование творческих способностей ребёнка, разви- тие внутренней мотивации к интонационно-содержательной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Важнейшими задачами изучения предмета «Музыка» в основной школе являются: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Приобщение к общечеловеческим духовным ценностям через личный психологический опыт эмоционально-эстетиче- ского переживания.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 ного многообразия.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Развитие общих и специальных музыкальных способно- стей, совершенствование  в  предметных  умениях  и  навыках, в том числе: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слушание (расширение приёмов и навыков вдумчивого, осмысленного восприятия музыки;  аналитической,  оценоч- ной, рефлексивной деятельности в связи с прослушанным музыкальным произведением);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 исполнение (пение в различных манерах, составах, сти- лях; игра на доступных музыкальных инструментах, опыт исполнительской деятельности на электронных и виртуаль- ных музыкальных инструментах);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сочинение (элементы вокальной и инструментальной импровизации, композиции, аранжировки, в том числе с ис- пользованием цифровых программных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 музыкальное движение (пластическое интонирование, инсценировка, танец, двигательное моделирование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 творческие проекты, музыкально-театральная деятель- ность (концерты, фестивали,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е) исследовательская деятельность на материале музы- кального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Расширение культурного кругозора, накопление знаний о музыке и музыкантах, достаточное для активного, осо- знанного восприятия лучших образцов народного и профес- сионального искусства родной страны и мира, ориентации в истории развития музыкального искусства и современной музыкальной культуре.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составлена на основе модульного принципа по- строения учебного материала и допускает вариативный под-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ход к очерёдности изучения модулей, принципам компонов- ки учебных тем, форм и методов освоения содержания.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предмета «Музыка» структурно представлено девятью модулями (тематическими линиями), обеспечиваю- щими преемственность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1 «Музыка моего края»;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2 «Народное музыкальное творчество России»; модуль № 3 «Музыка народов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4 «Европейская классическая музыка»; модуль № 5 «Русская классическая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6 «Истоки и образы русской и европейской ду- ховной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7 «Современная музыка: основные жанры и на- правления»;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8 «Связь музыки с другими видами искусства»; модуль № 9 «Жанры музыкального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ПРЕДМЕТА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Федеральным государственным образова- тельным стандартом основного общего образования учебный предмет «Музыка» входит в предметную область  «Искус- ство», является обязательным для изучения и преподаётся в основной школе с 5 по 8 класс включительно.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Программа руководствуется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Используются также возможности сетевого взаимодействия, в том числе с организа-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циями системы дополнительного образования детей, учреж- дениями  культуры,  организациями  культурно-досуговой сферы (театры, музеи, творческие союзы).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предмета «Музыка» предполагает активную со- циокультурную деятельность обучающихся, участие в иссле- довательских и творческих проектах,  в  том  числе  основан- ных на межпредметных связях с такими дисциплинами об- разовательной  программы,  как  «Изобразительное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«Литература», «География», «История», «Обществознание»,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«Иностранный язык»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ПРЕДМЕТА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Каждый модуль состоит из нескольких тематических  бло- 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 ровку (А, Б, В, Г). Модульный принцип допускает переста- новку блоков (например: А, В, Б, Г); перераспределение ко- личества учебных часов между блоками. Могут  быть полностью опущены отдельные  тематические  блоки  в  слу- чае, если данный материал был хорошо освоен в начальной школе.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 тров, музеев, концертных залов; работы над исследователь- 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 тренных эстетическим направлением плана внеурочной дея- тельности образовательной организации (п. 25.3 ФГОС ООО). Виды деятельности, которые может  использовать  в  том  чис- ле (но не исключительно) учитель для планирования вне- урочной, внеклассной работы, обозначены в подразделе «На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1 «Музыка моего края»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 учеб- ных часа</w:t>
      </w:r>
      <w:r w:rsidRPr="009C384A">
        <w:rPr>
          <w:rFonts w:ascii="Times New Roman" w:hAnsi="Times New Roman" w:cs="Times New Roman"/>
          <w:sz w:val="24"/>
          <w:szCs w:val="24"/>
        </w:rPr>
        <w:tab/>
        <w:t>Фольклор — народное творчество</w:t>
      </w:r>
      <w:r w:rsidRPr="009C384A">
        <w:rPr>
          <w:rFonts w:ascii="Times New Roman" w:hAnsi="Times New Roman" w:cs="Times New Roman"/>
          <w:sz w:val="24"/>
          <w:szCs w:val="24"/>
        </w:rPr>
        <w:tab/>
        <w:t>Традиционная му- зыка — отражение жизни народа.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Жанры детского и игрового фолькло- ра (игры, пляски, хороводы и др.)</w:t>
      </w:r>
      <w:r w:rsidRPr="009C384A">
        <w:rPr>
          <w:rFonts w:ascii="Times New Roman" w:hAnsi="Times New Roman" w:cs="Times New Roman"/>
          <w:sz w:val="24"/>
          <w:szCs w:val="24"/>
        </w:rPr>
        <w:tab/>
        <w:t>Знакомство со звучанием фольклорных образцов в аудио- и видеозаписи. Определение на слух: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принадлежности к народной или композиторской музыке;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исполнительского состава (вокального, инструмен- тального, смешанного);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жанра, основного настроения, характера музыки. Разучивание и исполнение народных песен, танцев, инструментальных наигрышей, фольклорных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 учеб- ных часа</w:t>
      </w:r>
      <w:r w:rsidRPr="009C384A">
        <w:rPr>
          <w:rFonts w:ascii="Times New Roman" w:hAnsi="Times New Roman" w:cs="Times New Roman"/>
          <w:sz w:val="24"/>
          <w:szCs w:val="24"/>
        </w:rPr>
        <w:tab/>
        <w:t>Календар- ный фоль- клор</w:t>
      </w:r>
      <w:r w:rsidRPr="009C384A">
        <w:rPr>
          <w:rFonts w:ascii="Times New Roman" w:hAnsi="Times New Roman" w:cs="Times New Roman"/>
          <w:sz w:val="24"/>
          <w:szCs w:val="24"/>
        </w:rPr>
        <w:tab/>
        <w:t>Календарные обря- ды, традиционные для данной местно- сти (осенние, зим- ние, весенние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учителя)</w:t>
      </w:r>
      <w:r w:rsidRPr="009C384A">
        <w:rPr>
          <w:rFonts w:ascii="Times New Roman" w:hAnsi="Times New Roman" w:cs="Times New Roman"/>
          <w:sz w:val="24"/>
          <w:szCs w:val="24"/>
        </w:rPr>
        <w:tab/>
        <w:t>Знакомство с символикой календарных обрядов, поиск информации о соответствующих фольклор- ных традициях.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 исполнение народных песен, танцев.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Реконструкция фольклорного обряда или его фраг- мента. Участие в народном гулянии, празднике на улицах своего города, посёлка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 учеб- ных часа</w:t>
      </w:r>
      <w:r w:rsidRPr="009C384A">
        <w:rPr>
          <w:rFonts w:ascii="Times New Roman" w:hAnsi="Times New Roman" w:cs="Times New Roman"/>
          <w:sz w:val="24"/>
          <w:szCs w:val="24"/>
        </w:rPr>
        <w:tab/>
        <w:t>Семейный фольклор</w:t>
      </w:r>
      <w:r w:rsidRPr="009C384A">
        <w:rPr>
          <w:rFonts w:ascii="Times New Roman" w:hAnsi="Times New Roman" w:cs="Times New Roman"/>
          <w:sz w:val="24"/>
          <w:szCs w:val="24"/>
        </w:rPr>
        <w:tab/>
        <w:t>Фольклорные жан- ры, связанные с жизнью человека: свадебный обряд, рекрутские песни, плачи-причитания</w:t>
      </w:r>
      <w:r w:rsidRPr="009C384A">
        <w:rPr>
          <w:rFonts w:ascii="Times New Roman" w:hAnsi="Times New Roman" w:cs="Times New Roman"/>
          <w:sz w:val="24"/>
          <w:szCs w:val="24"/>
        </w:rPr>
        <w:tab/>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традиционных образов.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 исполнение отдельных песен, фраг- ментов обрядов (по выбору учителя).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Реконструкция фольклорного обряда или его фраг- мента. Исследовательские проекты  по  теме  «Жан- ры семейного фольклора»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 учеб- ных часа</w:t>
      </w:r>
      <w:r w:rsidRPr="009C384A">
        <w:rPr>
          <w:rFonts w:ascii="Times New Roman" w:hAnsi="Times New Roman" w:cs="Times New Roman"/>
          <w:sz w:val="24"/>
          <w:szCs w:val="24"/>
        </w:rPr>
        <w:tab/>
        <w:t>Наш край сегодня</w:t>
      </w:r>
      <w:r w:rsidRPr="009C384A">
        <w:rPr>
          <w:rFonts w:ascii="Times New Roman" w:hAnsi="Times New Roman" w:cs="Times New Roman"/>
          <w:sz w:val="24"/>
          <w:szCs w:val="24"/>
        </w:rPr>
        <w:tab/>
        <w:t>Современная музы- кальная культура родного края.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Гимн республики, города (при нали- чии). Земляки — композиторы, ис- полнители, деятели культуры. Театр, филармония, кон- серватория</w:t>
      </w:r>
      <w:r w:rsidRPr="009C384A">
        <w:rPr>
          <w:rFonts w:ascii="Times New Roman" w:hAnsi="Times New Roman" w:cs="Times New Roman"/>
          <w:sz w:val="24"/>
          <w:szCs w:val="24"/>
        </w:rPr>
        <w:tab/>
        <w:t>Разучивание и исполнение гимна республики,  горо- да; песен местных композиторов.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Знакомство с творческой биографией, деятельно- стью местных мастеров культуры и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Посещение местных музыкальных театров, музеев, концертов; написание отзыва с анализом спекта- кля, концерта, экскурсии.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Исследовательские проекты, посвящённые деяте- лям музыкальной культуры своей малой родины (композиторам, исполнителям, творческим коллек- тивам).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 кальных традиций своего края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2 «Народное музыкальное творчество России»5</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Россия — наш об- щий дом</w:t>
      </w:r>
      <w:r w:rsidRPr="009C384A">
        <w:rPr>
          <w:rFonts w:ascii="Times New Roman" w:hAnsi="Times New Roman" w:cs="Times New Roman"/>
          <w:sz w:val="24"/>
          <w:szCs w:val="24"/>
        </w:rPr>
        <w:tab/>
        <w:t>Богатство и раз- нообразие фоль- клорных тради- ций народов на- шей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 наших соседей, музыка других регионов6</w:t>
      </w:r>
      <w:r w:rsidRPr="009C384A">
        <w:rPr>
          <w:rFonts w:ascii="Times New Roman" w:hAnsi="Times New Roman" w:cs="Times New Roman"/>
          <w:sz w:val="24"/>
          <w:szCs w:val="24"/>
        </w:rPr>
        <w:tab/>
        <w:t>Знакомство со звучанием фольклорных образцов близ- ких и далёких регионов в аудио- и видеозаписи.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Определение на слух: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принадлежности к народной или композиторской музыке;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исполнительского состава (вокального, инструмен- тального, смешанного);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жанра, характера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 ных народов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Фольклор- ные жанры</w:t>
      </w:r>
      <w:r w:rsidRPr="009C384A">
        <w:rPr>
          <w:rFonts w:ascii="Times New Roman" w:hAnsi="Times New Roman" w:cs="Times New Roman"/>
          <w:sz w:val="24"/>
          <w:szCs w:val="24"/>
        </w:rPr>
        <w:tab/>
        <w:t>Общее и особен- ное в фольклоре народов России: лирика, эпос, та- нец</w:t>
      </w:r>
      <w:r w:rsidRPr="009C384A">
        <w:rPr>
          <w:rFonts w:ascii="Times New Roman" w:hAnsi="Times New Roman" w:cs="Times New Roman"/>
          <w:sz w:val="24"/>
          <w:szCs w:val="24"/>
        </w:rPr>
        <w:tab/>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родов.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Выявление общего и особенного при сравнении танце- вальных, лирических и эпических песенных образцов фольклора разных народов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Исследовательские проекты, посвящённые музыке раз- ных народов России. Музыкальный фестиваль «Наро- ды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Фольклор в творче- стве про- фессио- нальных компози- торов</w:t>
      </w:r>
      <w:r w:rsidRPr="009C384A">
        <w:rPr>
          <w:rFonts w:ascii="Times New Roman" w:hAnsi="Times New Roman" w:cs="Times New Roman"/>
          <w:sz w:val="24"/>
          <w:szCs w:val="24"/>
        </w:rPr>
        <w:tab/>
        <w:t>Народные истоки композиторского творчества: обра- ботки фольклора, цитаты; картины родной природы и отражение типич- ных образов, ха- рактеров, важных исторических со- бытий.</w:t>
      </w:r>
      <w:r w:rsidRPr="009C384A">
        <w:rPr>
          <w:rFonts w:ascii="Times New Roman" w:hAnsi="Times New Roman" w:cs="Times New Roman"/>
          <w:sz w:val="24"/>
          <w:szCs w:val="24"/>
        </w:rPr>
        <w:tab/>
        <w:t>Сравнение аутентичного звучания фольклора и фоль- клорных мелодий в композиторской обработке. Раз- учивание, исполнение народной песни в композитор- ской обработке.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Знакомство с 2—3 фрагментами крупных сочинений (опера,  симфония,  концерт,  квартет,  вариации  и  т. п.), в которых использованы подлинные народные ме- лодии. Наблюдение за принципами композиторской обработки, развития фольклорного тематического ма- териала.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Окончание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Внутреннее родство композиторского и народного творче- ства на интонаци- онном уровне</w:t>
      </w:r>
      <w:r w:rsidRPr="009C384A">
        <w:rPr>
          <w:rFonts w:ascii="Times New Roman" w:hAnsi="Times New Roman" w:cs="Times New Roman"/>
          <w:sz w:val="24"/>
          <w:szCs w:val="24"/>
        </w:rPr>
        <w:tab/>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Исследовательские, творческие проекты, раскрываю- щие тему отражения фольклора в творчестве профес- сиональных композиторов (на примере выбранной ре- гиональной традиции).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На рубе- жах куль- тур</w:t>
      </w:r>
      <w:r w:rsidRPr="009C384A">
        <w:rPr>
          <w:rFonts w:ascii="Times New Roman" w:hAnsi="Times New Roman" w:cs="Times New Roman"/>
          <w:sz w:val="24"/>
          <w:szCs w:val="24"/>
        </w:rPr>
        <w:tab/>
        <w:t>Взаимное влияние фольклорных тра- диций друг на друга.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Этнографические экспедиции и фе- стивали.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Современная жизнь фольклора</w:t>
      </w:r>
      <w:r w:rsidRPr="009C384A">
        <w:rPr>
          <w:rFonts w:ascii="Times New Roman" w:hAnsi="Times New Roman" w:cs="Times New Roman"/>
          <w:sz w:val="24"/>
          <w:szCs w:val="24"/>
        </w:rPr>
        <w:tab/>
        <w:t>Знакомство с примерами смешения культурных тради- ций в пограничных территориях. Выявление причин- но-следственных связей такого смешения.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 диционного фольклора.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Участие в этнографической экспедиции, посещение/ участие в фестивале традиционной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3 «Музыка народов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 ка — древней-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ший язык человече- ства</w:t>
      </w:r>
      <w:r w:rsidRPr="009C384A">
        <w:rPr>
          <w:rFonts w:ascii="Times New Roman" w:hAnsi="Times New Roman" w:cs="Times New Roman"/>
          <w:sz w:val="24"/>
          <w:szCs w:val="24"/>
        </w:rPr>
        <w:tab/>
        <w:t>Археологические находки, легенды и сказания о му- зыке древних.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Древняя Греция — колыбель европей- ской культуры (те- атр, хор, оркестр, лады, учение о гармонии и др.)</w:t>
      </w:r>
      <w:r w:rsidRPr="009C384A">
        <w:rPr>
          <w:rFonts w:ascii="Times New Roman" w:hAnsi="Times New Roman" w:cs="Times New Roman"/>
          <w:sz w:val="24"/>
          <w:szCs w:val="24"/>
        </w:rPr>
        <w:tab/>
        <w:t>Экскурсия в музей (реальный или виртуальный) с экс- позицией музыкальных артефактов древности, последу- ющий пересказ полученной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Импровизация в духе древнего обряда (вызывание до- ждя, поклонение тотемному животному и т. п.).</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Озвучивание, театрализация легенды/мифа о музыке.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Квесты, викторины, интеллектуальные игры. Исследо- вательские проекты в рамках тематики «Мифы Древ- ней Греции в музыкальном искусстве XVII—XX веков»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Музыкаль- ный фоль- клор наро- дов Европы</w:t>
      </w:r>
      <w:r w:rsidRPr="009C384A">
        <w:rPr>
          <w:rFonts w:ascii="Times New Roman" w:hAnsi="Times New Roman" w:cs="Times New Roman"/>
          <w:sz w:val="24"/>
          <w:szCs w:val="24"/>
        </w:rPr>
        <w:tab/>
        <w:t>Интонации и рит- мы, формы и жанры европей- ского фольклора</w:t>
      </w:r>
      <w:r w:rsidRPr="009C384A">
        <w:rPr>
          <w:rFonts w:ascii="Times New Roman" w:hAnsi="Times New Roman" w:cs="Times New Roman"/>
          <w:sz w:val="24"/>
          <w:szCs w:val="24"/>
        </w:rPr>
        <w:tab/>
        <w:t>Выявление характерных интонаций и ритмов в звуча- нии традиционной музыки народов Европы.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Выявление общего и особенного при сравнении изучае- мых образцов европейского фольклора и фольклора на- родов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Окончание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Отражение евро- пейского фолькло- ра в творчестве профессиональных композиторов</w:t>
      </w:r>
      <w:r w:rsidRPr="009C384A">
        <w:rPr>
          <w:rFonts w:ascii="Times New Roman" w:hAnsi="Times New Roman" w:cs="Times New Roman"/>
          <w:sz w:val="24"/>
          <w:szCs w:val="24"/>
        </w:rPr>
        <w:tab/>
        <w:t>Разучивание и исполнение народных песен, танцев. Двигательная, ритмическая, интонационная импрови- зация по мотивам изученных традиций народов Евро- пы (в том числе в форме рондо)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 кальный фольклор народов Азии и Африки</w:t>
      </w:r>
      <w:r w:rsidRPr="009C384A">
        <w:rPr>
          <w:rFonts w:ascii="Times New Roman" w:hAnsi="Times New Roman" w:cs="Times New Roman"/>
          <w:sz w:val="24"/>
          <w:szCs w:val="24"/>
        </w:rPr>
        <w:tab/>
        <w:t>Африканская му- зыка — стихия ритма.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Интонационно-ла- довая основа му- зыки стран Азии10, уникальные тради- ции, музыкальные инструменты.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Представления о роли музыки в жизни людей</w:t>
      </w:r>
      <w:r w:rsidRPr="009C384A">
        <w:rPr>
          <w:rFonts w:ascii="Times New Roman" w:hAnsi="Times New Roman" w:cs="Times New Roman"/>
          <w:sz w:val="24"/>
          <w:szCs w:val="24"/>
        </w:rPr>
        <w:tab/>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азиатского фольклора и фольклора на- родов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 исполнение народных песен, танцев. Коллективные ритмические импровизации на шумо- вых и ударных инструментах.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Исследовательские проекты по теме «Музыка стран Азии и Африки»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w:t>
      </w:r>
      <w:r w:rsidRPr="009C384A">
        <w:rPr>
          <w:rFonts w:ascii="Times New Roman" w:hAnsi="Times New Roman" w:cs="Times New Roman"/>
          <w:sz w:val="24"/>
          <w:szCs w:val="24"/>
        </w:rPr>
        <w:tab/>
        <w:t>Народная музыка Амери-</w:t>
      </w:r>
      <w:r w:rsidRPr="009C384A">
        <w:rPr>
          <w:rFonts w:ascii="Times New Roman" w:hAnsi="Times New Roman" w:cs="Times New Roman"/>
          <w:sz w:val="24"/>
          <w:szCs w:val="24"/>
        </w:rPr>
        <w:tab/>
        <w:t>Стили и жанры американской му- зыки (кантри,</w:t>
      </w:r>
      <w:r w:rsidRPr="009C384A">
        <w:rPr>
          <w:rFonts w:ascii="Times New Roman" w:hAnsi="Times New Roman" w:cs="Times New Roman"/>
          <w:sz w:val="24"/>
          <w:szCs w:val="24"/>
        </w:rPr>
        <w:tab/>
        <w:t>Выявление характерных интонаций и ритмов в звуча- нии американского, латино-американского фольклора, прослеживание их национальных истоков.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часа</w:t>
      </w:r>
      <w:r w:rsidRPr="009C384A">
        <w:rPr>
          <w:rFonts w:ascii="Times New Roman" w:hAnsi="Times New Roman" w:cs="Times New Roman"/>
          <w:sz w:val="24"/>
          <w:szCs w:val="24"/>
        </w:rPr>
        <w:tab/>
        <w:t>канского континен- та</w:t>
      </w:r>
      <w:r w:rsidRPr="009C384A">
        <w:rPr>
          <w:rFonts w:ascii="Times New Roman" w:hAnsi="Times New Roman" w:cs="Times New Roman"/>
          <w:sz w:val="24"/>
          <w:szCs w:val="24"/>
        </w:rPr>
        <w:tab/>
        <w:t>блюз, спиричуэлс, самба,  босса-нова и др.). Смешение интонаций и рит- мов различного происхождения</w:t>
      </w:r>
      <w:r w:rsidRPr="009C384A">
        <w:rPr>
          <w:rFonts w:ascii="Times New Roman" w:hAnsi="Times New Roman" w:cs="Times New Roman"/>
          <w:sz w:val="24"/>
          <w:szCs w:val="24"/>
        </w:rPr>
        <w:tab/>
        <w:t>Разучивание и исполнение народных песен, танцев. Индивидуальные и коллективные ритмические и мело- дические импровизации в стиле (жанре) изучаемой традиции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4 «Европейская классическая музыка»11</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2—3</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Нацио- нальные истоки классиче- ской му- зыки</w:t>
      </w:r>
      <w:r w:rsidRPr="009C384A">
        <w:rPr>
          <w:rFonts w:ascii="Times New Roman" w:hAnsi="Times New Roman" w:cs="Times New Roman"/>
          <w:sz w:val="24"/>
          <w:szCs w:val="24"/>
        </w:rPr>
        <w:tab/>
        <w:t>Национальный музыкальный стиль на примере творчества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 Шопена,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 Грига и др.</w:t>
      </w:r>
      <w:r w:rsidRPr="009C384A">
        <w:rPr>
          <w:rFonts w:ascii="Times New Roman" w:hAnsi="Times New Roman" w:cs="Times New Roman"/>
          <w:sz w:val="24"/>
          <w:szCs w:val="24"/>
        </w:rPr>
        <w:tab/>
        <w:t>Знакомство с образцами музыки разных жанров, ти- пичных для рассматриваемых национальных стилей, творчества изучаемых композиторов.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 Изучение тематических блоков данного модуля строится по  принципу  сопоставления  значительных  явле- ний, стилей, образов на примере творчества крупнейших композиторов Западной Европы. Однако биогра- 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Продолжение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Значение и роль</w:t>
      </w:r>
      <w:r w:rsidRPr="009C384A">
        <w:rPr>
          <w:rFonts w:ascii="Times New Roman" w:hAnsi="Times New Roman" w:cs="Times New Roman"/>
          <w:sz w:val="24"/>
          <w:szCs w:val="24"/>
        </w:rPr>
        <w:tab/>
        <w:t>Разучивание, исполнение не менее одного вокального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композитора —</w:t>
      </w:r>
      <w:r w:rsidRPr="009C384A">
        <w:rPr>
          <w:rFonts w:ascii="Times New Roman" w:hAnsi="Times New Roman" w:cs="Times New Roman"/>
          <w:sz w:val="24"/>
          <w:szCs w:val="24"/>
        </w:rPr>
        <w:tab/>
        <w:t>произведения,  сочинённого  композитором-классиком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основоположника</w:t>
      </w:r>
      <w:r w:rsidRPr="009C384A">
        <w:rPr>
          <w:rFonts w:ascii="Times New Roman" w:hAnsi="Times New Roman" w:cs="Times New Roman"/>
          <w:sz w:val="24"/>
          <w:szCs w:val="24"/>
        </w:rPr>
        <w:tab/>
        <w:t>(из числа изучаемых в данном разделе).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национальной</w:t>
      </w:r>
      <w:r w:rsidRPr="009C384A">
        <w:rPr>
          <w:rFonts w:ascii="Times New Roman" w:hAnsi="Times New Roman" w:cs="Times New Roman"/>
          <w:sz w:val="24"/>
          <w:szCs w:val="24"/>
        </w:rPr>
        <w:tab/>
        <w:t>Музыкальная викторина на знание музыки, названий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классической  му-</w:t>
      </w:r>
      <w:r w:rsidRPr="009C384A">
        <w:rPr>
          <w:rFonts w:ascii="Times New Roman" w:hAnsi="Times New Roman" w:cs="Times New Roman"/>
          <w:sz w:val="24"/>
          <w:szCs w:val="24"/>
        </w:rPr>
        <w:tab/>
        <w:t>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зыки.</w:t>
      </w:r>
      <w:r w:rsidRPr="009C384A">
        <w:rPr>
          <w:rFonts w:ascii="Times New Roman" w:hAnsi="Times New Roman" w:cs="Times New Roman"/>
          <w:sz w:val="24"/>
          <w:szCs w:val="24"/>
        </w:rPr>
        <w:tab/>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Характерные</w:t>
      </w:r>
      <w:r w:rsidRPr="009C384A">
        <w:rPr>
          <w:rFonts w:ascii="Times New Roman" w:hAnsi="Times New Roman" w:cs="Times New Roman"/>
          <w:sz w:val="24"/>
          <w:szCs w:val="24"/>
        </w:rPr>
        <w:tab/>
        <w:t>Исследовательские проекты о творчестве европейских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жанры, образы,</w:t>
      </w:r>
      <w:r w:rsidRPr="009C384A">
        <w:rPr>
          <w:rFonts w:ascii="Times New Roman" w:hAnsi="Times New Roman" w:cs="Times New Roman"/>
          <w:sz w:val="24"/>
          <w:szCs w:val="24"/>
        </w:rPr>
        <w:tab/>
        <w:t>композиторов-классиков,  представителей  националь-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элементы музы-</w:t>
      </w:r>
      <w:r w:rsidRPr="009C384A">
        <w:rPr>
          <w:rFonts w:ascii="Times New Roman" w:hAnsi="Times New Roman" w:cs="Times New Roman"/>
          <w:sz w:val="24"/>
          <w:szCs w:val="24"/>
        </w:rPr>
        <w:tab/>
        <w:t>ных школ.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кального языка</w:t>
      </w:r>
      <w:r w:rsidRPr="009C384A">
        <w:rPr>
          <w:rFonts w:ascii="Times New Roman" w:hAnsi="Times New Roman" w:cs="Times New Roman"/>
          <w:sz w:val="24"/>
          <w:szCs w:val="24"/>
        </w:rPr>
        <w:tab/>
        <w:t>Просмотр художественных и  документальных фильмов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о творчестве выдающих европейских композиторов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с последующим обсуждением в классе.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Посещение концерта классической музыки, балета,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драматического спектакля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w:t>
      </w:r>
      <w:r w:rsidRPr="009C384A">
        <w:rPr>
          <w:rFonts w:ascii="Times New Roman" w:hAnsi="Times New Roman" w:cs="Times New Roman"/>
          <w:sz w:val="24"/>
          <w:szCs w:val="24"/>
        </w:rPr>
        <w:tab/>
        <w:t>Музыкант</w:t>
      </w:r>
      <w:r w:rsidRPr="009C384A">
        <w:rPr>
          <w:rFonts w:ascii="Times New Roman" w:hAnsi="Times New Roman" w:cs="Times New Roman"/>
          <w:sz w:val="24"/>
          <w:szCs w:val="24"/>
        </w:rPr>
        <w:tab/>
        <w:t>Кумиры публики</w:t>
      </w:r>
      <w:r w:rsidRPr="009C384A">
        <w:rPr>
          <w:rFonts w:ascii="Times New Roman" w:hAnsi="Times New Roman" w:cs="Times New Roman"/>
          <w:sz w:val="24"/>
          <w:szCs w:val="24"/>
        </w:rPr>
        <w:tab/>
        <w:t>Знакомство  с  образцами  виртуозной  музыки.  Размыш-</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2—3</w:t>
      </w:r>
      <w:r w:rsidRPr="009C384A">
        <w:rPr>
          <w:rFonts w:ascii="Times New Roman" w:hAnsi="Times New Roman" w:cs="Times New Roman"/>
          <w:sz w:val="24"/>
          <w:szCs w:val="24"/>
        </w:rPr>
        <w:tab/>
        <w:t>и публика</w:t>
      </w:r>
      <w:r w:rsidRPr="009C384A">
        <w:rPr>
          <w:rFonts w:ascii="Times New Roman" w:hAnsi="Times New Roman" w:cs="Times New Roman"/>
          <w:sz w:val="24"/>
          <w:szCs w:val="24"/>
        </w:rPr>
        <w:tab/>
        <w:t>(на примере твор-</w:t>
      </w:r>
      <w:r w:rsidRPr="009C384A">
        <w:rPr>
          <w:rFonts w:ascii="Times New Roman" w:hAnsi="Times New Roman" w:cs="Times New Roman"/>
          <w:sz w:val="24"/>
          <w:szCs w:val="24"/>
        </w:rPr>
        <w:tab/>
        <w:t>ление над фактами биографий великих музыкантов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w:t>
      </w:r>
      <w:r w:rsidRPr="009C384A">
        <w:rPr>
          <w:rFonts w:ascii="Times New Roman" w:hAnsi="Times New Roman" w:cs="Times New Roman"/>
          <w:sz w:val="24"/>
          <w:szCs w:val="24"/>
        </w:rPr>
        <w:tab/>
      </w:r>
      <w:r w:rsidRPr="009C384A">
        <w:rPr>
          <w:rFonts w:ascii="Times New Roman" w:hAnsi="Times New Roman" w:cs="Times New Roman"/>
          <w:sz w:val="24"/>
          <w:szCs w:val="24"/>
        </w:rPr>
        <w:tab/>
        <w:t>чества В. А. Мо-</w:t>
      </w:r>
      <w:r w:rsidRPr="009C384A">
        <w:rPr>
          <w:rFonts w:ascii="Times New Roman" w:hAnsi="Times New Roman" w:cs="Times New Roman"/>
          <w:sz w:val="24"/>
          <w:szCs w:val="24"/>
        </w:rPr>
        <w:tab/>
        <w:t>как любимцев публики, так и непóнятых современни-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часа</w:t>
      </w:r>
      <w:r w:rsidRPr="009C384A">
        <w:rPr>
          <w:rFonts w:ascii="Times New Roman" w:hAnsi="Times New Roman" w:cs="Times New Roman"/>
          <w:sz w:val="24"/>
          <w:szCs w:val="24"/>
        </w:rPr>
        <w:tab/>
      </w:r>
      <w:r w:rsidRPr="009C384A">
        <w:rPr>
          <w:rFonts w:ascii="Times New Roman" w:hAnsi="Times New Roman" w:cs="Times New Roman"/>
          <w:sz w:val="24"/>
          <w:szCs w:val="24"/>
        </w:rPr>
        <w:tab/>
        <w:t>царта, Н. Пагани-</w:t>
      </w:r>
      <w:r w:rsidRPr="009C384A">
        <w:rPr>
          <w:rFonts w:ascii="Times New Roman" w:hAnsi="Times New Roman" w:cs="Times New Roman"/>
          <w:sz w:val="24"/>
          <w:szCs w:val="24"/>
        </w:rPr>
        <w:tab/>
        <w:t>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ни, Ф. Листа</w:t>
      </w:r>
      <w:r w:rsidRPr="009C384A">
        <w:rPr>
          <w:rFonts w:ascii="Times New Roman" w:hAnsi="Times New Roman" w:cs="Times New Roman"/>
          <w:sz w:val="24"/>
          <w:szCs w:val="24"/>
        </w:rPr>
        <w:tab/>
        <w:t>Определение на слух мелодий, интонаций, ритмов,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и др.). Виртуоз-</w:t>
      </w:r>
      <w:r w:rsidRPr="009C384A">
        <w:rPr>
          <w:rFonts w:ascii="Times New Roman" w:hAnsi="Times New Roman" w:cs="Times New Roman"/>
          <w:sz w:val="24"/>
          <w:szCs w:val="24"/>
        </w:rPr>
        <w:tab/>
        <w:t>элементов музыкального языка изучаемых классиче-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ность. Талант,</w:t>
      </w:r>
      <w:r w:rsidRPr="009C384A">
        <w:rPr>
          <w:rFonts w:ascii="Times New Roman" w:hAnsi="Times New Roman" w:cs="Times New Roman"/>
          <w:sz w:val="24"/>
          <w:szCs w:val="24"/>
        </w:rPr>
        <w:tab/>
        <w:t>ских произведений, умение напеть их наиболее яркие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труд, миссия</w:t>
      </w:r>
      <w:r w:rsidRPr="009C384A">
        <w:rPr>
          <w:rFonts w:ascii="Times New Roman" w:hAnsi="Times New Roman" w:cs="Times New Roman"/>
          <w:sz w:val="24"/>
          <w:szCs w:val="24"/>
        </w:rPr>
        <w:tab/>
        <w:t>ритмо-интонации.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композитора,  ис-</w:t>
      </w:r>
      <w:r w:rsidRPr="009C384A">
        <w:rPr>
          <w:rFonts w:ascii="Times New Roman" w:hAnsi="Times New Roman" w:cs="Times New Roman"/>
          <w:sz w:val="24"/>
          <w:szCs w:val="24"/>
        </w:rPr>
        <w:tab/>
        <w:t>Музыкальная викторина на знание музыки, названий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полнителя. При-</w:t>
      </w:r>
      <w:r w:rsidRPr="009C384A">
        <w:rPr>
          <w:rFonts w:ascii="Times New Roman" w:hAnsi="Times New Roman" w:cs="Times New Roman"/>
          <w:sz w:val="24"/>
          <w:szCs w:val="24"/>
        </w:rPr>
        <w:tab/>
        <w:t>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знание публики. Культура слушате- ля. Традиции слу- шания музыки в прошлые века и сегодня</w:t>
      </w:r>
      <w:r w:rsidRPr="009C384A">
        <w:rPr>
          <w:rFonts w:ascii="Times New Roman" w:hAnsi="Times New Roman" w:cs="Times New Roman"/>
          <w:sz w:val="24"/>
          <w:szCs w:val="24"/>
        </w:rPr>
        <w:tab/>
        <w:t>Знание и соблюдение общепринятых норм слушания музыки, правил поведения в концертном зале, театре оперы и балета.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Посещение концерта классической музыки с последую- щим обсуждением в классе.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Создание тематической подборки музыкальных произ- ведений для домашнего прослушивания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4—6 учеб- ных часов</w:t>
      </w:r>
      <w:r w:rsidRPr="009C384A">
        <w:rPr>
          <w:rFonts w:ascii="Times New Roman" w:hAnsi="Times New Roman" w:cs="Times New Roman"/>
          <w:sz w:val="24"/>
          <w:szCs w:val="24"/>
        </w:rPr>
        <w:tab/>
        <w:t>Музыка — зеркало эпохи</w:t>
      </w:r>
      <w:r w:rsidRPr="009C384A">
        <w:rPr>
          <w:rFonts w:ascii="Times New Roman" w:hAnsi="Times New Roman" w:cs="Times New Roman"/>
          <w:sz w:val="24"/>
          <w:szCs w:val="24"/>
        </w:rPr>
        <w:tab/>
        <w:t>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Полифонический и гомофонно-гармо- нический склад на примере творче- ства И. С. Баха  и Л. ван Бетховена</w:t>
      </w:r>
      <w:r w:rsidRPr="009C384A">
        <w:rPr>
          <w:rFonts w:ascii="Times New Roman" w:hAnsi="Times New Roman" w:cs="Times New Roman"/>
          <w:sz w:val="24"/>
          <w:szCs w:val="24"/>
        </w:rPr>
        <w:tab/>
        <w:t>Знакомство с образцами полифонической и гомофонно- гармонической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Исполнение вокальных, ритмических, речевых кано- нов.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Просмотр художественных фильмов и телепередач, по- свящённых стилям барокко и классицизм, творческому пути изучаемых композиторов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Продолжение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часов</w:t>
      </w:r>
      <w:r w:rsidRPr="009C384A">
        <w:rPr>
          <w:rFonts w:ascii="Times New Roman" w:hAnsi="Times New Roman" w:cs="Times New Roman"/>
          <w:sz w:val="24"/>
          <w:szCs w:val="24"/>
        </w:rPr>
        <w:tab/>
        <w:t>Музы- кальный образ</w:t>
      </w:r>
      <w:r w:rsidRPr="009C384A">
        <w:rPr>
          <w:rFonts w:ascii="Times New Roman" w:hAnsi="Times New Roman" w:cs="Times New Roman"/>
          <w:sz w:val="24"/>
          <w:szCs w:val="24"/>
        </w:rPr>
        <w:tab/>
        <w:t>Героические об- разы в музыке. Лирический ге- рой музыкального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Судьба челове- ка — судьба че- ловечества (на примере творче- ства Л. ван Бет- ховена, Ф. Шу-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берта и др.). Сти- ли классицизм и романтизм (круг основных обра- зов, характерных интонаций, жан- ров)</w:t>
      </w:r>
      <w:r w:rsidRPr="009C384A">
        <w:rPr>
          <w:rFonts w:ascii="Times New Roman" w:hAnsi="Times New Roman" w:cs="Times New Roman"/>
          <w:sz w:val="24"/>
          <w:szCs w:val="24"/>
        </w:rPr>
        <w:tab/>
        <w:t>Знакомство с произведениями композиторов  —  вен- ских классиков, композиторов-романтиков, сравнение образов их произведений. Сопереживание музыкально- му образу, идентификация с лирическим героем про- 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Узнавание на слух мелодий, интонаций, ритмов, эле- ментов музыкального языка изучаемых классических произведений, умение напеть их наиболее яркие темы, ритмо-интонации.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 раза.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 литературе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 кальная драматур- гия</w:t>
      </w:r>
      <w:r w:rsidRPr="009C384A">
        <w:rPr>
          <w:rFonts w:ascii="Times New Roman" w:hAnsi="Times New Roman" w:cs="Times New Roman"/>
          <w:sz w:val="24"/>
          <w:szCs w:val="24"/>
        </w:rPr>
        <w:tab/>
        <w:t>Развитие музы- кальных образов. Музыкальная те- ма. Принципы музыкального развития: повтор, контраст, разра- ботка.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Музыкальная форма — строе- ние музыкального произведения</w:t>
      </w:r>
      <w:r w:rsidRPr="009C384A">
        <w:rPr>
          <w:rFonts w:ascii="Times New Roman" w:hAnsi="Times New Roman" w:cs="Times New Roman"/>
          <w:sz w:val="24"/>
          <w:szCs w:val="24"/>
        </w:rPr>
        <w:tab/>
        <w:t>Наблюдение за развитием музыкальных тем, образов, восприятие логики музыкального развития. Умение слышать, запоминать основные изменения, последова- тельность настроений, чувств, характеров в развёрты- вании музыкальной драматургии. Узнавание на слух музыкальных тем, их вариантов, видоизменённых в процессе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Посещение концерта классической музыки,  в  програм- ме которого присутствуют крупные симфонические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Создание сюжета любительского фильма (в том числе в жанре теневого театра, мультфильма и др.), осно- ванного на развитии образов, музыкальной драматур- гии одного из произведений композиторов-классиков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часов</w:t>
      </w:r>
      <w:r w:rsidRPr="009C384A">
        <w:rPr>
          <w:rFonts w:ascii="Times New Roman" w:hAnsi="Times New Roman" w:cs="Times New Roman"/>
          <w:sz w:val="24"/>
          <w:szCs w:val="24"/>
        </w:rPr>
        <w:tab/>
        <w:t>Музы- кальный стиль</w:t>
      </w:r>
      <w:r w:rsidRPr="009C384A">
        <w:rPr>
          <w:rFonts w:ascii="Times New Roman" w:hAnsi="Times New Roman" w:cs="Times New Roman"/>
          <w:sz w:val="24"/>
          <w:szCs w:val="24"/>
        </w:rPr>
        <w:tab/>
        <w:t>Стиль как един- ство эстетических идеалов, круга образов, драма-</w:t>
      </w:r>
      <w:r w:rsidRPr="009C384A">
        <w:rPr>
          <w:rFonts w:ascii="Times New Roman" w:hAnsi="Times New Roman" w:cs="Times New Roman"/>
          <w:sz w:val="24"/>
          <w:szCs w:val="24"/>
        </w:rPr>
        <w:tab/>
        <w:t>Обобщение и систематизация знаний о различных про- явлениях музыкального стиля (стиль композитора, на- циональный стиль, стиль эпохи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Исполнение 2—3 вокальных произведений — образцов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Окончание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тургических при- ёмов, музыкаль- ного языка. (На примере творче- ства В. А. Моцар- та, К.  Дебюсси, А. Шёнберга и др.)</w:t>
      </w:r>
      <w:r w:rsidRPr="009C384A">
        <w:rPr>
          <w:rFonts w:ascii="Times New Roman" w:hAnsi="Times New Roman" w:cs="Times New Roman"/>
          <w:sz w:val="24"/>
          <w:szCs w:val="24"/>
        </w:rPr>
        <w:tab/>
        <w:t>барокко, классицизма, романтизма, импрессионизма (подлинных или стилизованных).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Определение на слух в звучании незнакомого произве- 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принадлежности к одному из изученных стилей;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исполнительского состава (количество и состав ис- полнителей, музыкальных инструментов);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жанра, круга образов;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способа музыкального изложения и развития в про- стых и сложных музыкальных формах (гомофония, полифония, повтор, контраст, соотношение разделов и частей в произведении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Исследовательские проекты, посвящённые эстетике и особенностям музыкального искусства различных сти- лей XX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5 «Русская классическая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w:t>
      </w:r>
      <w:r w:rsidRPr="009C384A">
        <w:rPr>
          <w:rFonts w:ascii="Times New Roman" w:hAnsi="Times New Roman" w:cs="Times New Roman"/>
          <w:sz w:val="24"/>
          <w:szCs w:val="24"/>
        </w:rPr>
        <w:tab/>
        <w:t>Образы</w:t>
      </w:r>
      <w:r w:rsidRPr="009C384A">
        <w:rPr>
          <w:rFonts w:ascii="Times New Roman" w:hAnsi="Times New Roman" w:cs="Times New Roman"/>
          <w:sz w:val="24"/>
          <w:szCs w:val="24"/>
        </w:rPr>
        <w:tab/>
        <w:t>Вокальная музы-</w:t>
      </w:r>
      <w:r w:rsidRPr="009C384A">
        <w:rPr>
          <w:rFonts w:ascii="Times New Roman" w:hAnsi="Times New Roman" w:cs="Times New Roman"/>
          <w:sz w:val="24"/>
          <w:szCs w:val="24"/>
        </w:rPr>
        <w:tab/>
        <w:t>Повторение,  обобщение  опыта  слушания,  проживания,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r w:rsidRPr="009C384A">
        <w:rPr>
          <w:rFonts w:ascii="Times New Roman" w:hAnsi="Times New Roman" w:cs="Times New Roman"/>
          <w:sz w:val="24"/>
          <w:szCs w:val="24"/>
        </w:rPr>
        <w:tab/>
        <w:t>родной</w:t>
      </w:r>
      <w:r w:rsidRPr="009C384A">
        <w:rPr>
          <w:rFonts w:ascii="Times New Roman" w:hAnsi="Times New Roman" w:cs="Times New Roman"/>
          <w:sz w:val="24"/>
          <w:szCs w:val="24"/>
        </w:rPr>
        <w:tab/>
        <w:t>ка на стихи рус-</w:t>
      </w:r>
      <w:r w:rsidRPr="009C384A">
        <w:rPr>
          <w:rFonts w:ascii="Times New Roman" w:hAnsi="Times New Roman" w:cs="Times New Roman"/>
          <w:sz w:val="24"/>
          <w:szCs w:val="24"/>
        </w:rPr>
        <w:tab/>
        <w:t>анализа музыки русских композиторов, полученного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w:t>
      </w:r>
      <w:r w:rsidRPr="009C384A">
        <w:rPr>
          <w:rFonts w:ascii="Times New Roman" w:hAnsi="Times New Roman" w:cs="Times New Roman"/>
          <w:sz w:val="24"/>
          <w:szCs w:val="24"/>
        </w:rPr>
        <w:tab/>
        <w:t>земли</w:t>
      </w:r>
      <w:r w:rsidRPr="009C384A">
        <w:rPr>
          <w:rFonts w:ascii="Times New Roman" w:hAnsi="Times New Roman" w:cs="Times New Roman"/>
          <w:sz w:val="24"/>
          <w:szCs w:val="24"/>
        </w:rPr>
        <w:tab/>
        <w:t>ских поэтов, про-</w:t>
      </w:r>
      <w:r w:rsidRPr="009C384A">
        <w:rPr>
          <w:rFonts w:ascii="Times New Roman" w:hAnsi="Times New Roman" w:cs="Times New Roman"/>
          <w:sz w:val="24"/>
          <w:szCs w:val="24"/>
        </w:rPr>
        <w:tab/>
        <w:t>в начальных классах. Выявление мелодичности, широ-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часа</w:t>
      </w:r>
      <w:r w:rsidRPr="009C384A">
        <w:rPr>
          <w:rFonts w:ascii="Times New Roman" w:hAnsi="Times New Roman" w:cs="Times New Roman"/>
          <w:sz w:val="24"/>
          <w:szCs w:val="24"/>
        </w:rPr>
        <w:tab/>
      </w:r>
      <w:r w:rsidRPr="009C384A">
        <w:rPr>
          <w:rFonts w:ascii="Times New Roman" w:hAnsi="Times New Roman" w:cs="Times New Roman"/>
          <w:sz w:val="24"/>
          <w:szCs w:val="24"/>
        </w:rPr>
        <w:tab/>
        <w:t>граммные инстру-</w:t>
      </w:r>
      <w:r w:rsidRPr="009C384A">
        <w:rPr>
          <w:rFonts w:ascii="Times New Roman" w:hAnsi="Times New Roman" w:cs="Times New Roman"/>
          <w:sz w:val="24"/>
          <w:szCs w:val="24"/>
        </w:rPr>
        <w:tab/>
        <w:t>ты дыхания, интонационной близости русскому фольк-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ментальные</w:t>
      </w:r>
      <w:r w:rsidRPr="009C384A">
        <w:rPr>
          <w:rFonts w:ascii="Times New Roman" w:hAnsi="Times New Roman" w:cs="Times New Roman"/>
          <w:sz w:val="24"/>
          <w:szCs w:val="24"/>
        </w:rPr>
        <w:tab/>
        <w:t>лору.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произведения,  по-</w:t>
      </w:r>
      <w:r w:rsidRPr="009C384A">
        <w:rPr>
          <w:rFonts w:ascii="Times New Roman" w:hAnsi="Times New Roman" w:cs="Times New Roman"/>
          <w:sz w:val="24"/>
          <w:szCs w:val="24"/>
        </w:rPr>
        <w:tab/>
        <w:t>Разучивание, исполнение не менее одного вокального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свящённые кар-</w:t>
      </w:r>
      <w:r w:rsidRPr="009C384A">
        <w:rPr>
          <w:rFonts w:ascii="Times New Roman" w:hAnsi="Times New Roman" w:cs="Times New Roman"/>
          <w:sz w:val="24"/>
          <w:szCs w:val="24"/>
        </w:rPr>
        <w:tab/>
        <w:t>произведения, сочинённого русским композитором-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тинам русской</w:t>
      </w:r>
      <w:r w:rsidRPr="009C384A">
        <w:rPr>
          <w:rFonts w:ascii="Times New Roman" w:hAnsi="Times New Roman" w:cs="Times New Roman"/>
          <w:sz w:val="24"/>
          <w:szCs w:val="24"/>
        </w:rPr>
        <w:tab/>
        <w:t>классиком.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природы, народ-</w:t>
      </w:r>
      <w:r w:rsidRPr="009C384A">
        <w:rPr>
          <w:rFonts w:ascii="Times New Roman" w:hAnsi="Times New Roman" w:cs="Times New Roman"/>
          <w:sz w:val="24"/>
          <w:szCs w:val="24"/>
        </w:rPr>
        <w:tab/>
        <w:t>Музыкальная викторина на знание музыки, названий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ного быта, сказ-</w:t>
      </w:r>
      <w:r w:rsidRPr="009C384A">
        <w:rPr>
          <w:rFonts w:ascii="Times New Roman" w:hAnsi="Times New Roman" w:cs="Times New Roman"/>
          <w:sz w:val="24"/>
          <w:szCs w:val="24"/>
        </w:rPr>
        <w:tab/>
        <w:t>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кам, легендам (на</w:t>
      </w:r>
      <w:r w:rsidRPr="009C384A">
        <w:rPr>
          <w:rFonts w:ascii="Times New Roman" w:hAnsi="Times New Roman" w:cs="Times New Roman"/>
          <w:sz w:val="24"/>
          <w:szCs w:val="24"/>
        </w:rPr>
        <w:tab/>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примере творче-</w:t>
      </w:r>
      <w:r w:rsidRPr="009C384A">
        <w:rPr>
          <w:rFonts w:ascii="Times New Roman" w:hAnsi="Times New Roman" w:cs="Times New Roman"/>
          <w:sz w:val="24"/>
          <w:szCs w:val="24"/>
        </w:rPr>
        <w:tab/>
        <w:t>Рисование  по  мотивам  прослушанных  музыкальных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ства М. И. Глин-</w:t>
      </w:r>
      <w:r w:rsidRPr="009C384A">
        <w:rPr>
          <w:rFonts w:ascii="Times New Roman" w:hAnsi="Times New Roman" w:cs="Times New Roman"/>
          <w:sz w:val="24"/>
          <w:szCs w:val="24"/>
        </w:rPr>
        <w:tab/>
        <w:t>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ки, С. В. Рахма-</w:t>
      </w:r>
      <w:r w:rsidRPr="009C384A">
        <w:rPr>
          <w:rFonts w:ascii="Times New Roman" w:hAnsi="Times New Roman" w:cs="Times New Roman"/>
          <w:sz w:val="24"/>
          <w:szCs w:val="24"/>
        </w:rPr>
        <w:tab/>
        <w:t>Посещение концерта классической музыки, в програм-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нинова, В. А. Гав-</w:t>
      </w:r>
      <w:r w:rsidRPr="009C384A">
        <w:rPr>
          <w:rFonts w:ascii="Times New Roman" w:hAnsi="Times New Roman" w:cs="Times New Roman"/>
          <w:sz w:val="24"/>
          <w:szCs w:val="24"/>
        </w:rPr>
        <w:tab/>
        <w:t>му которого входят произведения русских композито-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рилина и др.)</w:t>
      </w:r>
      <w:r w:rsidRPr="009C384A">
        <w:rPr>
          <w:rFonts w:ascii="Times New Roman" w:hAnsi="Times New Roman" w:cs="Times New Roman"/>
          <w:sz w:val="24"/>
          <w:szCs w:val="24"/>
        </w:rPr>
        <w:tab/>
        <w:t>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Продолжение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часов</w:t>
      </w:r>
      <w:r w:rsidRPr="009C384A">
        <w:rPr>
          <w:rFonts w:ascii="Times New Roman" w:hAnsi="Times New Roman" w:cs="Times New Roman"/>
          <w:sz w:val="24"/>
          <w:szCs w:val="24"/>
        </w:rPr>
        <w:tab/>
        <w:t>Золотой век рус- ской куль- туры</w:t>
      </w:r>
      <w:r w:rsidRPr="009C384A">
        <w:rPr>
          <w:rFonts w:ascii="Times New Roman" w:hAnsi="Times New Roman" w:cs="Times New Roman"/>
          <w:sz w:val="24"/>
          <w:szCs w:val="24"/>
        </w:rPr>
        <w:tab/>
        <w:t>Светская музыка российского дво- рянства XIX ве- ка: музыкальные салоны, домашнее музицирование, балы, театры. Ув- лечение западным искусством, появ- ление своих гени- ев. Синтез запад- но-европейской культуры и рус- ских интонаций, настроений, обра- зов (на примере творчества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 И. Глинки,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 И. Чайковско- го, Н. А. Римско- го-Корсакова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др.)</w:t>
      </w:r>
      <w:r w:rsidRPr="009C384A">
        <w:rPr>
          <w:rFonts w:ascii="Times New Roman" w:hAnsi="Times New Roman" w:cs="Times New Roman"/>
          <w:sz w:val="24"/>
          <w:szCs w:val="24"/>
        </w:rPr>
        <w:tab/>
        <w:t>Знакомство с шедеврами русской музыки XIX века, анализ художественного содержания, выразительных средств.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исполнение не менее одного вокального произведения лирического характера, сочинённого рус- ским композитором-классиком.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Просмотр художественных фильмов, телепередач, по- свящённых русской культуре XIX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Создание любительского фильма, радиопередачи, теа- трализованной музыкально-литературной композиции на основе музыки и литературы XIX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Реконструкция костюмированного бала, музыкального салона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часов</w:t>
      </w:r>
      <w:r w:rsidRPr="009C384A">
        <w:rPr>
          <w:rFonts w:ascii="Times New Roman" w:hAnsi="Times New Roman" w:cs="Times New Roman"/>
          <w:sz w:val="24"/>
          <w:szCs w:val="24"/>
        </w:rPr>
        <w:tab/>
        <w:t>История страны и народа в музыке русских компози- торов</w:t>
      </w:r>
      <w:r w:rsidRPr="009C384A">
        <w:rPr>
          <w:rFonts w:ascii="Times New Roman" w:hAnsi="Times New Roman" w:cs="Times New Roman"/>
          <w:sz w:val="24"/>
          <w:szCs w:val="24"/>
        </w:rPr>
        <w:tab/>
        <w:t>Образы народных героев, тема слу- жения  Отечеству в крупных теа- тральных и сим- фонических произведениях русских компози- торов (на приме- ре сочинений композиторов — членов «Могучей кучки»,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 С. Прокофьева,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 В. Свиридова и др.)</w:t>
      </w:r>
      <w:r w:rsidRPr="009C384A">
        <w:rPr>
          <w:rFonts w:ascii="Times New Roman" w:hAnsi="Times New Roman" w:cs="Times New Roman"/>
          <w:sz w:val="24"/>
          <w:szCs w:val="24"/>
        </w:rPr>
        <w:tab/>
        <w:t>Знакомство с шедеврами русской музыки XIX—XX ве- 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 го русским композитором-классиком.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Исполнение Гимна Российской Федерации. Музыкальная викторина на знание музыки, названий 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Просмотр художественных фильмов, телепередач, по- свящённых творчеству композиторов — членов круж- ка «Могучая кучка».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Просмотр видеозаписи оперы одного из русских ком- позиторов (или посещение театра) или фильма, осно- ванного на музыкальных сочинениях русских компо- зиторов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Русский балет</w:t>
      </w:r>
      <w:r w:rsidRPr="009C384A">
        <w:rPr>
          <w:rFonts w:ascii="Times New Roman" w:hAnsi="Times New Roman" w:cs="Times New Roman"/>
          <w:sz w:val="24"/>
          <w:szCs w:val="24"/>
        </w:rPr>
        <w:tab/>
        <w:t>Мировая слава русского балета. Творчество ком- позиторов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 И. Чайков-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ский, С. С. Про- кофьев,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Ф. Стравин- ский, Р. К. Ще- дрин), балетмей-</w:t>
      </w:r>
      <w:r w:rsidRPr="009C384A">
        <w:rPr>
          <w:rFonts w:ascii="Times New Roman" w:hAnsi="Times New Roman" w:cs="Times New Roman"/>
          <w:sz w:val="24"/>
          <w:szCs w:val="24"/>
        </w:rPr>
        <w:tab/>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Посещение балетного спектакля (просмотр в видеозапи- си). Характеристика отдельных музыкальных номеров и спектакля в целом.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Исследовательские проекты, посвящённые истории соз- дания знаменитых балетов, творческой биографии бале- рин, танцовщиков, балетмейстеров.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Окончание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стеров, артистов балета. Дягилев- ские сезоны</w:t>
      </w:r>
      <w:r w:rsidRPr="009C384A">
        <w:rPr>
          <w:rFonts w:ascii="Times New Roman" w:hAnsi="Times New Roman" w:cs="Times New Roman"/>
          <w:sz w:val="24"/>
          <w:szCs w:val="24"/>
        </w:rPr>
        <w:tab/>
        <w:t>Съёмки любительского фильма (в технике теневого, ку- кольного театра, мультипликации и т. п.) на музыку какого-либо балета (фрагменты)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Русская исполни- тельская школа</w:t>
      </w:r>
      <w:r w:rsidRPr="009C384A">
        <w:rPr>
          <w:rFonts w:ascii="Times New Roman" w:hAnsi="Times New Roman" w:cs="Times New Roman"/>
          <w:sz w:val="24"/>
          <w:szCs w:val="24"/>
        </w:rPr>
        <w:tab/>
        <w:t>Творчество выдаю- щихся отечествен- ных исполнителей (С. Рихтер, Л. Ко- ган, М. Ростропо- вич, Е. Мравин- ский и др.). Кон- серватории в Москве и Санкт- Петербурге, родном городе. Конкурс имени П. И. Чай- ковского</w:t>
      </w:r>
      <w:r w:rsidRPr="009C384A">
        <w:rPr>
          <w:rFonts w:ascii="Times New Roman" w:hAnsi="Times New Roman" w:cs="Times New Roman"/>
          <w:sz w:val="24"/>
          <w:szCs w:val="24"/>
        </w:rPr>
        <w:tab/>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 ся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Дискуссия на тему «Исполнитель — соавтор композито- 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Исследовательские проекты, посвящённые биографиям известных отечественных исполнителей классической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Русская музыка — взгляд в будущее</w:t>
      </w:r>
      <w:r w:rsidRPr="009C384A">
        <w:rPr>
          <w:rFonts w:ascii="Times New Roman" w:hAnsi="Times New Roman" w:cs="Times New Roman"/>
          <w:sz w:val="24"/>
          <w:szCs w:val="24"/>
        </w:rPr>
        <w:tab/>
        <w:t>Идея светомузы- ки. Мистерии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Н. Скрябина. Терменвокс, син- тезатор Е. Мурзи- на, электронная музыка (на при</w:t>
      </w:r>
      <w:r w:rsidRPr="009C384A">
        <w:rPr>
          <w:rFonts w:ascii="Times New Roman" w:hAnsi="Times New Roman" w:cs="Times New Roman"/>
          <w:sz w:val="24"/>
          <w:szCs w:val="24"/>
        </w:rPr>
        <w:tab/>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мере творчества</w:t>
      </w:r>
      <w:r w:rsidRPr="009C384A">
        <w:rPr>
          <w:rFonts w:ascii="Times New Roman" w:hAnsi="Times New Roman" w:cs="Times New Roman"/>
          <w:sz w:val="24"/>
          <w:szCs w:val="24"/>
        </w:rPr>
        <w:tab/>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А. Г. Шнитке,</w:t>
      </w:r>
      <w:r w:rsidRPr="009C384A">
        <w:rPr>
          <w:rFonts w:ascii="Times New Roman" w:hAnsi="Times New Roman" w:cs="Times New Roman"/>
          <w:sz w:val="24"/>
          <w:szCs w:val="24"/>
        </w:rPr>
        <w:tab/>
        <w:t>Исследовательские проекты, посвящённые развитию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Э. Н. Артемьева и</w:t>
      </w:r>
      <w:r w:rsidRPr="009C384A">
        <w:rPr>
          <w:rFonts w:ascii="Times New Roman" w:hAnsi="Times New Roman" w:cs="Times New Roman"/>
          <w:sz w:val="24"/>
          <w:szCs w:val="24"/>
        </w:rPr>
        <w:tab/>
        <w:t>музыкальной электроники в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др.)</w:t>
      </w:r>
      <w:r w:rsidRPr="009C384A">
        <w:rPr>
          <w:rFonts w:ascii="Times New Roman" w:hAnsi="Times New Roman" w:cs="Times New Roman"/>
          <w:sz w:val="24"/>
          <w:szCs w:val="24"/>
        </w:rPr>
        <w:tab/>
        <w:t>Импровизация, сочинение музыки с помощью цифро-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вых устройств, программных продуктов и электрон-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ных гаджетов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6 «Образы русской и европейской духовной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w:t>
      </w:r>
      <w:r w:rsidRPr="009C384A">
        <w:rPr>
          <w:rFonts w:ascii="Times New Roman" w:hAnsi="Times New Roman" w:cs="Times New Roman"/>
          <w:sz w:val="24"/>
          <w:szCs w:val="24"/>
        </w:rPr>
        <w:tab/>
        <w:t>Храмовый</w:t>
      </w:r>
      <w:r w:rsidRPr="009C384A">
        <w:rPr>
          <w:rFonts w:ascii="Times New Roman" w:hAnsi="Times New Roman" w:cs="Times New Roman"/>
          <w:sz w:val="24"/>
          <w:szCs w:val="24"/>
        </w:rPr>
        <w:tab/>
        <w:t>Музыка право-</w:t>
      </w:r>
      <w:r w:rsidRPr="009C384A">
        <w:rPr>
          <w:rFonts w:ascii="Times New Roman" w:hAnsi="Times New Roman" w:cs="Times New Roman"/>
          <w:sz w:val="24"/>
          <w:szCs w:val="24"/>
        </w:rPr>
        <w:tab/>
        <w:t>Повторение, обобщение и систематизация знаний 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r w:rsidRPr="009C384A">
        <w:rPr>
          <w:rFonts w:ascii="Times New Roman" w:hAnsi="Times New Roman" w:cs="Times New Roman"/>
          <w:sz w:val="24"/>
          <w:szCs w:val="24"/>
        </w:rPr>
        <w:tab/>
        <w:t>синтез ис-</w:t>
      </w:r>
      <w:r w:rsidRPr="009C384A">
        <w:rPr>
          <w:rFonts w:ascii="Times New Roman" w:hAnsi="Times New Roman" w:cs="Times New Roman"/>
          <w:sz w:val="24"/>
          <w:szCs w:val="24"/>
        </w:rPr>
        <w:tab/>
        <w:t>славного и като-</w:t>
      </w:r>
      <w:r w:rsidRPr="009C384A">
        <w:rPr>
          <w:rFonts w:ascii="Times New Roman" w:hAnsi="Times New Roman" w:cs="Times New Roman"/>
          <w:sz w:val="24"/>
          <w:szCs w:val="24"/>
        </w:rPr>
        <w:tab/>
        <w:t>христианской культуре западноевропейской традиции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w:t>
      </w:r>
      <w:r w:rsidRPr="009C384A">
        <w:rPr>
          <w:rFonts w:ascii="Times New Roman" w:hAnsi="Times New Roman" w:cs="Times New Roman"/>
          <w:sz w:val="24"/>
          <w:szCs w:val="24"/>
        </w:rPr>
        <w:tab/>
        <w:t>кусств</w:t>
      </w:r>
      <w:r w:rsidRPr="009C384A">
        <w:rPr>
          <w:rFonts w:ascii="Times New Roman" w:hAnsi="Times New Roman" w:cs="Times New Roman"/>
          <w:sz w:val="24"/>
          <w:szCs w:val="24"/>
        </w:rPr>
        <w:tab/>
        <w:t>лического бого-</w:t>
      </w:r>
      <w:r w:rsidRPr="009C384A">
        <w:rPr>
          <w:rFonts w:ascii="Times New Roman" w:hAnsi="Times New Roman" w:cs="Times New Roman"/>
          <w:sz w:val="24"/>
          <w:szCs w:val="24"/>
        </w:rPr>
        <w:tab/>
        <w:t>и русского православия, полученных на уроках музы-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часа</w:t>
      </w:r>
      <w:r w:rsidRPr="009C384A">
        <w:rPr>
          <w:rFonts w:ascii="Times New Roman" w:hAnsi="Times New Roman" w:cs="Times New Roman"/>
          <w:sz w:val="24"/>
          <w:szCs w:val="24"/>
        </w:rPr>
        <w:tab/>
      </w:r>
      <w:r w:rsidRPr="009C384A">
        <w:rPr>
          <w:rFonts w:ascii="Times New Roman" w:hAnsi="Times New Roman" w:cs="Times New Roman"/>
          <w:sz w:val="24"/>
          <w:szCs w:val="24"/>
        </w:rPr>
        <w:tab/>
        <w:t>служения (коло-</w:t>
      </w:r>
      <w:r w:rsidRPr="009C384A">
        <w:rPr>
          <w:rFonts w:ascii="Times New Roman" w:hAnsi="Times New Roman" w:cs="Times New Roman"/>
          <w:sz w:val="24"/>
          <w:szCs w:val="24"/>
        </w:rPr>
        <w:tab/>
        <w:t>ки и ОРКСЭ в начальной школе. Осознание единства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кола, пение a</w:t>
      </w:r>
      <w:r w:rsidRPr="009C384A">
        <w:rPr>
          <w:rFonts w:ascii="Times New Roman" w:hAnsi="Times New Roman" w:cs="Times New Roman"/>
          <w:sz w:val="24"/>
          <w:szCs w:val="24"/>
        </w:rPr>
        <w:tab/>
        <w:t>музыки со словом, живописью, скульптурой, архитек-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capella / пение в</w:t>
      </w:r>
      <w:r w:rsidRPr="009C384A">
        <w:rPr>
          <w:rFonts w:ascii="Times New Roman" w:hAnsi="Times New Roman" w:cs="Times New Roman"/>
          <w:sz w:val="24"/>
          <w:szCs w:val="24"/>
        </w:rPr>
        <w:tab/>
        <w:t>турой как сочетания разных проявлений единого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Продолжение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сопровождении</w:t>
      </w:r>
      <w:r w:rsidRPr="009C384A">
        <w:rPr>
          <w:rFonts w:ascii="Times New Roman" w:hAnsi="Times New Roman" w:cs="Times New Roman"/>
          <w:sz w:val="24"/>
          <w:szCs w:val="24"/>
        </w:rPr>
        <w:tab/>
        <w:t>мировоззрения,  основной  идеи  христианства.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органа). Основные</w:t>
      </w:r>
      <w:r w:rsidRPr="009C384A">
        <w:rPr>
          <w:rFonts w:ascii="Times New Roman" w:hAnsi="Times New Roman" w:cs="Times New Roman"/>
          <w:sz w:val="24"/>
          <w:szCs w:val="24"/>
        </w:rPr>
        <w:tab/>
        <w:t>Определение сходства и различия элементов разных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жанры, традиции.</w:t>
      </w:r>
      <w:r w:rsidRPr="009C384A">
        <w:rPr>
          <w:rFonts w:ascii="Times New Roman" w:hAnsi="Times New Roman" w:cs="Times New Roman"/>
          <w:sz w:val="24"/>
          <w:szCs w:val="24"/>
        </w:rPr>
        <w:tab/>
        <w:t>видов искусства (музыки, живописи, архитектуры),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Образы Христа,</w:t>
      </w:r>
      <w:r w:rsidRPr="009C384A">
        <w:rPr>
          <w:rFonts w:ascii="Times New Roman" w:hAnsi="Times New Roman" w:cs="Times New Roman"/>
          <w:sz w:val="24"/>
          <w:szCs w:val="24"/>
        </w:rPr>
        <w:tab/>
        <w:t>относящихся: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Богородицы, Рож-</w:t>
      </w:r>
      <w:r w:rsidRPr="009C384A">
        <w:rPr>
          <w:rFonts w:ascii="Times New Roman" w:hAnsi="Times New Roman" w:cs="Times New Roman"/>
          <w:sz w:val="24"/>
          <w:szCs w:val="24"/>
        </w:rPr>
        <w:tab/>
        <w:t>— к русской православной традиции;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дества, Воскресе-</w:t>
      </w:r>
      <w:r w:rsidRPr="009C384A">
        <w:rPr>
          <w:rFonts w:ascii="Times New Roman" w:hAnsi="Times New Roman" w:cs="Times New Roman"/>
          <w:sz w:val="24"/>
          <w:szCs w:val="24"/>
        </w:rPr>
        <w:tab/>
        <w:t>—  западноевропейской  христианской  традиции;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ния</w:t>
      </w:r>
      <w:r w:rsidRPr="009C384A">
        <w:rPr>
          <w:rFonts w:ascii="Times New Roman" w:hAnsi="Times New Roman" w:cs="Times New Roman"/>
          <w:sz w:val="24"/>
          <w:szCs w:val="24"/>
        </w:rPr>
        <w:tab/>
        <w:t>— другим конфессиям (по выбору учителя).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Исполнение  вокальных  произведений,  связанных  с  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лигиозной традицией, перекликающихся с ней по 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матике.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Посещение концерта духовной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w:t>
      </w:r>
      <w:r w:rsidRPr="009C384A">
        <w:rPr>
          <w:rFonts w:ascii="Times New Roman" w:hAnsi="Times New Roman" w:cs="Times New Roman"/>
          <w:sz w:val="24"/>
          <w:szCs w:val="24"/>
        </w:rPr>
        <w:tab/>
        <w:t>Развитие</w:t>
      </w:r>
      <w:r w:rsidRPr="009C384A">
        <w:rPr>
          <w:rFonts w:ascii="Times New Roman" w:hAnsi="Times New Roman" w:cs="Times New Roman"/>
          <w:sz w:val="24"/>
          <w:szCs w:val="24"/>
        </w:rPr>
        <w:tab/>
        <w:t>Европейская  му-</w:t>
      </w:r>
      <w:r w:rsidRPr="009C384A">
        <w:rPr>
          <w:rFonts w:ascii="Times New Roman" w:hAnsi="Times New Roman" w:cs="Times New Roman"/>
          <w:sz w:val="24"/>
          <w:szCs w:val="24"/>
        </w:rPr>
        <w:tab/>
        <w:t>Знакомство  с  историей  возникновения  нотной  записи.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4—6</w:t>
      </w:r>
      <w:r w:rsidRPr="009C384A">
        <w:rPr>
          <w:rFonts w:ascii="Times New Roman" w:hAnsi="Times New Roman" w:cs="Times New Roman"/>
          <w:sz w:val="24"/>
          <w:szCs w:val="24"/>
        </w:rPr>
        <w:tab/>
        <w:t>церковной</w:t>
      </w:r>
      <w:r w:rsidRPr="009C384A">
        <w:rPr>
          <w:rFonts w:ascii="Times New Roman" w:hAnsi="Times New Roman" w:cs="Times New Roman"/>
          <w:sz w:val="24"/>
          <w:szCs w:val="24"/>
        </w:rPr>
        <w:tab/>
        <w:t>зыка религиозной</w:t>
      </w:r>
      <w:r w:rsidRPr="009C384A">
        <w:rPr>
          <w:rFonts w:ascii="Times New Roman" w:hAnsi="Times New Roman" w:cs="Times New Roman"/>
          <w:sz w:val="24"/>
          <w:szCs w:val="24"/>
        </w:rPr>
        <w:tab/>
        <w:t>Сравнение нотаций религиозной музыки разных тра-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w:t>
      </w:r>
      <w:r w:rsidRPr="009C384A">
        <w:rPr>
          <w:rFonts w:ascii="Times New Roman" w:hAnsi="Times New Roman" w:cs="Times New Roman"/>
          <w:sz w:val="24"/>
          <w:szCs w:val="24"/>
        </w:rPr>
        <w:tab/>
        <w:t>музыки</w:t>
      </w:r>
      <w:r w:rsidRPr="009C384A">
        <w:rPr>
          <w:rFonts w:ascii="Times New Roman" w:hAnsi="Times New Roman" w:cs="Times New Roman"/>
          <w:sz w:val="24"/>
          <w:szCs w:val="24"/>
        </w:rPr>
        <w:tab/>
        <w:t>традиции (григо-</w:t>
      </w:r>
      <w:r w:rsidRPr="009C384A">
        <w:rPr>
          <w:rFonts w:ascii="Times New Roman" w:hAnsi="Times New Roman" w:cs="Times New Roman"/>
          <w:sz w:val="24"/>
          <w:szCs w:val="24"/>
        </w:rPr>
        <w:tab/>
        <w:t>диций (григорианский хорал, знаменный распев, со-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часов</w:t>
      </w:r>
      <w:r w:rsidRPr="009C384A">
        <w:rPr>
          <w:rFonts w:ascii="Times New Roman" w:hAnsi="Times New Roman" w:cs="Times New Roman"/>
          <w:sz w:val="24"/>
          <w:szCs w:val="24"/>
        </w:rPr>
        <w:tab/>
      </w:r>
      <w:r w:rsidRPr="009C384A">
        <w:rPr>
          <w:rFonts w:ascii="Times New Roman" w:hAnsi="Times New Roman" w:cs="Times New Roman"/>
          <w:sz w:val="24"/>
          <w:szCs w:val="24"/>
        </w:rPr>
        <w:tab/>
        <w:t>рианский хорал,</w:t>
      </w:r>
      <w:r w:rsidRPr="009C384A">
        <w:rPr>
          <w:rFonts w:ascii="Times New Roman" w:hAnsi="Times New Roman" w:cs="Times New Roman"/>
          <w:sz w:val="24"/>
          <w:szCs w:val="24"/>
        </w:rPr>
        <w:tab/>
        <w:t>временные ноты).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изобретение нот-</w:t>
      </w:r>
      <w:r w:rsidRPr="009C384A">
        <w:rPr>
          <w:rFonts w:ascii="Times New Roman" w:hAnsi="Times New Roman" w:cs="Times New Roman"/>
          <w:sz w:val="24"/>
          <w:szCs w:val="24"/>
        </w:rPr>
        <w:tab/>
        <w:t>Знакомство с образцами (фрагментами) средневековых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ной записи Гвидо</w:t>
      </w:r>
      <w:r w:rsidRPr="009C384A">
        <w:rPr>
          <w:rFonts w:ascii="Times New Roman" w:hAnsi="Times New Roman" w:cs="Times New Roman"/>
          <w:sz w:val="24"/>
          <w:szCs w:val="24"/>
        </w:rPr>
        <w:tab/>
        <w:t>церковных распевов (одноголосие).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д’Ареццо, проте-</w:t>
      </w:r>
      <w:r w:rsidRPr="009C384A">
        <w:rPr>
          <w:rFonts w:ascii="Times New Roman" w:hAnsi="Times New Roman" w:cs="Times New Roman"/>
          <w:sz w:val="24"/>
          <w:szCs w:val="24"/>
        </w:rPr>
        <w:tab/>
        <w:t>Слушание духовной музыки. Определение на слух: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стантский хорал).</w:t>
      </w:r>
      <w:r w:rsidRPr="009C384A">
        <w:rPr>
          <w:rFonts w:ascii="Times New Roman" w:hAnsi="Times New Roman" w:cs="Times New Roman"/>
          <w:sz w:val="24"/>
          <w:szCs w:val="24"/>
        </w:rPr>
        <w:tab/>
        <w:t>— состава исполнителей;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Русская музыка</w:t>
      </w:r>
      <w:r w:rsidRPr="009C384A">
        <w:rPr>
          <w:rFonts w:ascii="Times New Roman" w:hAnsi="Times New Roman" w:cs="Times New Roman"/>
          <w:sz w:val="24"/>
          <w:szCs w:val="24"/>
        </w:rPr>
        <w:tab/>
        <w:t>— типа фактуры (хоральный склад, полифония);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религиозной тра-</w:t>
      </w:r>
      <w:r w:rsidRPr="009C384A">
        <w:rPr>
          <w:rFonts w:ascii="Times New Roman" w:hAnsi="Times New Roman" w:cs="Times New Roman"/>
          <w:sz w:val="24"/>
          <w:szCs w:val="24"/>
        </w:rPr>
        <w:tab/>
        <w:t>— принадлежности к русской или западноевропейской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диции (знамен-</w:t>
      </w:r>
      <w:r w:rsidRPr="009C384A">
        <w:rPr>
          <w:rFonts w:ascii="Times New Roman" w:hAnsi="Times New Roman" w:cs="Times New Roman"/>
          <w:sz w:val="24"/>
          <w:szCs w:val="24"/>
        </w:rPr>
        <w:tab/>
        <w:t>религиозной традиции.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ный распев, крю- ковая запись, партесное пение). Полифония в за- падной и русской духовной музыке. Жанры: кантата, духовный кон- церт, реквием</w:t>
      </w:r>
      <w:r w:rsidRPr="009C384A">
        <w:rPr>
          <w:rFonts w:ascii="Times New Roman" w:hAnsi="Times New Roman" w:cs="Times New Roman"/>
          <w:sz w:val="24"/>
          <w:szCs w:val="24"/>
        </w:rPr>
        <w:tab/>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отдельным произведениям духовной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 кальные жанры бо- гослуже- ния</w:t>
      </w:r>
      <w:r w:rsidRPr="009C384A">
        <w:rPr>
          <w:rFonts w:ascii="Times New Roman" w:hAnsi="Times New Roman" w:cs="Times New Roman"/>
          <w:sz w:val="24"/>
          <w:szCs w:val="24"/>
        </w:rPr>
        <w:tab/>
        <w:t>Эстетическое со- держание и жиз- ненное предназна- чение духовной музыки. Много- частные произве- дения на канони- ческие тексты: католическая мес- са, православная литургия, всенощ- ное бдение</w:t>
      </w:r>
      <w:r w:rsidRPr="009C384A">
        <w:rPr>
          <w:rFonts w:ascii="Times New Roman" w:hAnsi="Times New Roman" w:cs="Times New Roman"/>
          <w:sz w:val="24"/>
          <w:szCs w:val="24"/>
        </w:rPr>
        <w:tab/>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Вокализация музыкальных тем изучаемых духовных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 строения и образов.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 ветствующей традиции, формулировкой собственного отношения к данной музыке, рассуждениями, аргу- ментацией своей позиции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Религиоз- ные темы и  образы в совре-</w:t>
      </w:r>
      <w:r w:rsidRPr="009C384A">
        <w:rPr>
          <w:rFonts w:ascii="Times New Roman" w:hAnsi="Times New Roman" w:cs="Times New Roman"/>
          <w:sz w:val="24"/>
          <w:szCs w:val="24"/>
        </w:rPr>
        <w:tab/>
        <w:t>Сохранение тра- диций духовной музыки сегодня. Переосмысление</w:t>
      </w:r>
      <w:r w:rsidRPr="009C384A">
        <w:rPr>
          <w:rFonts w:ascii="Times New Roman" w:hAnsi="Times New Roman" w:cs="Times New Roman"/>
          <w:sz w:val="24"/>
          <w:szCs w:val="24"/>
        </w:rPr>
        <w:tab/>
        <w:t>Сопоставление тенденций сохранения и переосмысле- ния религиозной традиции в культуре XX—XXI  ве- 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Окончание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t>менной музыке</w:t>
      </w:r>
      <w:r w:rsidRPr="009C384A">
        <w:rPr>
          <w:rFonts w:ascii="Times New Roman" w:hAnsi="Times New Roman" w:cs="Times New Roman"/>
          <w:sz w:val="24"/>
          <w:szCs w:val="24"/>
        </w:rPr>
        <w:tab/>
        <w:t>религиозной темы в творчестве ком- позиторов XX— XXI веков. Рели- гиозная   тематика в контексте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поп-культуры</w:t>
      </w:r>
      <w:r w:rsidRPr="009C384A">
        <w:rPr>
          <w:rFonts w:ascii="Times New Roman" w:hAnsi="Times New Roman" w:cs="Times New Roman"/>
          <w:sz w:val="24"/>
          <w:szCs w:val="24"/>
        </w:rPr>
        <w:tab/>
        <w:t>Исполнение музыки духовного содержания, сочинён- ной современными композиторами.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Исследовательские и творческие проекты по теме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 и религия в наше время». Посещение концерта духовной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7 «Жанры музыкального искусства»1</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w:t>
      </w:r>
      <w:r w:rsidRPr="009C384A">
        <w:rPr>
          <w:rFonts w:ascii="Times New Roman" w:hAnsi="Times New Roman" w:cs="Times New Roman"/>
          <w:sz w:val="24"/>
          <w:szCs w:val="24"/>
        </w:rPr>
        <w:tab/>
        <w:t>Камерная</w:t>
      </w:r>
      <w:r w:rsidRPr="009C384A">
        <w:rPr>
          <w:rFonts w:ascii="Times New Roman" w:hAnsi="Times New Roman" w:cs="Times New Roman"/>
          <w:sz w:val="24"/>
          <w:szCs w:val="24"/>
        </w:rPr>
        <w:tab/>
        <w:t>Жанры камерной</w:t>
      </w:r>
      <w:r w:rsidRPr="009C384A">
        <w:rPr>
          <w:rFonts w:ascii="Times New Roman" w:hAnsi="Times New Roman" w:cs="Times New Roman"/>
          <w:sz w:val="24"/>
          <w:szCs w:val="24"/>
        </w:rPr>
        <w:tab/>
        <w:t>Слушание музыкальных произведений изучаемых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r w:rsidRPr="009C384A">
        <w:rPr>
          <w:rFonts w:ascii="Times New Roman" w:hAnsi="Times New Roman" w:cs="Times New Roman"/>
          <w:sz w:val="24"/>
          <w:szCs w:val="24"/>
        </w:rPr>
        <w:tab/>
        <w:t>музыка</w:t>
      </w:r>
      <w:r w:rsidRPr="009C384A">
        <w:rPr>
          <w:rFonts w:ascii="Times New Roman" w:hAnsi="Times New Roman" w:cs="Times New Roman"/>
          <w:sz w:val="24"/>
          <w:szCs w:val="24"/>
        </w:rPr>
        <w:tab/>
        <w:t>вокальной  музы-</w:t>
      </w:r>
      <w:r w:rsidRPr="009C384A">
        <w:rPr>
          <w:rFonts w:ascii="Times New Roman" w:hAnsi="Times New Roman" w:cs="Times New Roman"/>
          <w:sz w:val="24"/>
          <w:szCs w:val="24"/>
        </w:rPr>
        <w:tab/>
        <w:t>жанров, (зарубежных и русских композиторов); ана-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w:t>
      </w:r>
      <w:r w:rsidRPr="009C384A">
        <w:rPr>
          <w:rFonts w:ascii="Times New Roman" w:hAnsi="Times New Roman" w:cs="Times New Roman"/>
          <w:sz w:val="24"/>
          <w:szCs w:val="24"/>
        </w:rPr>
        <w:tab/>
      </w:r>
      <w:r w:rsidRPr="009C384A">
        <w:rPr>
          <w:rFonts w:ascii="Times New Roman" w:hAnsi="Times New Roman" w:cs="Times New Roman"/>
          <w:sz w:val="24"/>
          <w:szCs w:val="24"/>
        </w:rPr>
        <w:tab/>
        <w:t>ки (песня, ро-</w:t>
      </w:r>
      <w:r w:rsidRPr="009C384A">
        <w:rPr>
          <w:rFonts w:ascii="Times New Roman" w:hAnsi="Times New Roman" w:cs="Times New Roman"/>
          <w:sz w:val="24"/>
          <w:szCs w:val="24"/>
        </w:rPr>
        <w:tab/>
        <w:t>лиз выразительных средств, характеристика музы-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часа</w:t>
      </w:r>
      <w:r w:rsidRPr="009C384A">
        <w:rPr>
          <w:rFonts w:ascii="Times New Roman" w:hAnsi="Times New Roman" w:cs="Times New Roman"/>
          <w:sz w:val="24"/>
          <w:szCs w:val="24"/>
        </w:rPr>
        <w:tab/>
      </w:r>
      <w:r w:rsidRPr="009C384A">
        <w:rPr>
          <w:rFonts w:ascii="Times New Roman" w:hAnsi="Times New Roman" w:cs="Times New Roman"/>
          <w:sz w:val="24"/>
          <w:szCs w:val="24"/>
        </w:rPr>
        <w:tab/>
        <w:t>манс, вокализ и</w:t>
      </w:r>
      <w:r w:rsidRPr="009C384A">
        <w:rPr>
          <w:rFonts w:ascii="Times New Roman" w:hAnsi="Times New Roman" w:cs="Times New Roman"/>
          <w:sz w:val="24"/>
          <w:szCs w:val="24"/>
        </w:rPr>
        <w:tab/>
        <w:t>кального образа.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др.). Инструмен-</w:t>
      </w:r>
      <w:r w:rsidRPr="009C384A">
        <w:rPr>
          <w:rFonts w:ascii="Times New Roman" w:hAnsi="Times New Roman" w:cs="Times New Roman"/>
          <w:sz w:val="24"/>
          <w:szCs w:val="24"/>
        </w:rPr>
        <w:tab/>
        <w:t>Определение на слух музыкальной формы и составле-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тальная миниатю-</w:t>
      </w:r>
      <w:r w:rsidRPr="009C384A">
        <w:rPr>
          <w:rFonts w:ascii="Times New Roman" w:hAnsi="Times New Roman" w:cs="Times New Roman"/>
          <w:sz w:val="24"/>
          <w:szCs w:val="24"/>
        </w:rPr>
        <w:tab/>
        <w:t>ние её буквенной наглядной схемы.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ра (вальс, нок-</w:t>
      </w:r>
      <w:r w:rsidRPr="009C384A">
        <w:rPr>
          <w:rFonts w:ascii="Times New Roman" w:hAnsi="Times New Roman" w:cs="Times New Roman"/>
          <w:sz w:val="24"/>
          <w:szCs w:val="24"/>
        </w:rPr>
        <w:tab/>
        <w:t>Разучивание и исполнение произведений вокальных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тюрн, прелюдия,</w:t>
      </w:r>
      <w:r w:rsidRPr="009C384A">
        <w:rPr>
          <w:rFonts w:ascii="Times New Roman" w:hAnsi="Times New Roman" w:cs="Times New Roman"/>
          <w:sz w:val="24"/>
          <w:szCs w:val="24"/>
        </w:rPr>
        <w:tab/>
        <w:t>и инструментальных жанров.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каприс и др.).</w:t>
      </w:r>
      <w:r w:rsidRPr="009C384A">
        <w:rPr>
          <w:rFonts w:ascii="Times New Roman" w:hAnsi="Times New Roman" w:cs="Times New Roman"/>
          <w:sz w:val="24"/>
          <w:szCs w:val="24"/>
        </w:rPr>
        <w:tab/>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Одночастная,</w:t>
      </w:r>
      <w:r w:rsidRPr="009C384A">
        <w:rPr>
          <w:rFonts w:ascii="Times New Roman" w:hAnsi="Times New Roman" w:cs="Times New Roman"/>
          <w:sz w:val="24"/>
          <w:szCs w:val="24"/>
        </w:rPr>
        <w:tab/>
        <w:t>Импровизация,  сочинение  кратких  фрагментов  с  со-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двухчастная,</w:t>
      </w:r>
      <w:r w:rsidRPr="009C384A">
        <w:rPr>
          <w:rFonts w:ascii="Times New Roman" w:hAnsi="Times New Roman" w:cs="Times New Roman"/>
          <w:sz w:val="24"/>
          <w:szCs w:val="24"/>
        </w:rPr>
        <w:tab/>
        <w:t>блюдением основных признаков жанра (вокализ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трёхчастная  ре-</w:t>
      </w:r>
      <w:r w:rsidRPr="009C384A">
        <w:rPr>
          <w:rFonts w:ascii="Times New Roman" w:hAnsi="Times New Roman" w:cs="Times New Roman"/>
          <w:sz w:val="24"/>
          <w:szCs w:val="24"/>
        </w:rPr>
        <w:tab/>
        <w:t>пение без слов, вальс — трёхдольный метр и т. п.).</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призная форма.</w:t>
      </w:r>
      <w:r w:rsidRPr="009C384A">
        <w:rPr>
          <w:rFonts w:ascii="Times New Roman" w:hAnsi="Times New Roman" w:cs="Times New Roman"/>
          <w:sz w:val="24"/>
          <w:szCs w:val="24"/>
        </w:rPr>
        <w:tab/>
        <w:t>Индивидуальная или коллективная импровизация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Куплетная  форма</w:t>
      </w:r>
      <w:r w:rsidRPr="009C384A">
        <w:rPr>
          <w:rFonts w:ascii="Times New Roman" w:hAnsi="Times New Roman" w:cs="Times New Roman"/>
          <w:sz w:val="24"/>
          <w:szCs w:val="24"/>
        </w:rPr>
        <w:tab/>
        <w:t>в заданной форме.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Выражение  музыкального  образа  камерной  миниатю-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ры через устный или письменный текст, рисунок,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пластический этюд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w:t>
      </w:r>
      <w:r w:rsidRPr="009C384A">
        <w:rPr>
          <w:rFonts w:ascii="Times New Roman" w:hAnsi="Times New Roman" w:cs="Times New Roman"/>
          <w:sz w:val="24"/>
          <w:szCs w:val="24"/>
        </w:rPr>
        <w:tab/>
        <w:t>Цикличе-</w:t>
      </w:r>
      <w:r w:rsidRPr="009C384A">
        <w:rPr>
          <w:rFonts w:ascii="Times New Roman" w:hAnsi="Times New Roman" w:cs="Times New Roman"/>
          <w:sz w:val="24"/>
          <w:szCs w:val="24"/>
        </w:rPr>
        <w:tab/>
        <w:t>Сюита, цикл ми-</w:t>
      </w:r>
      <w:r w:rsidRPr="009C384A">
        <w:rPr>
          <w:rFonts w:ascii="Times New Roman" w:hAnsi="Times New Roman" w:cs="Times New Roman"/>
          <w:sz w:val="24"/>
          <w:szCs w:val="24"/>
        </w:rPr>
        <w:tab/>
        <w:t>Знакомство с циклом миниатюр. Определение прин-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4—6</w:t>
      </w:r>
      <w:r w:rsidRPr="009C384A">
        <w:rPr>
          <w:rFonts w:ascii="Times New Roman" w:hAnsi="Times New Roman" w:cs="Times New Roman"/>
          <w:sz w:val="24"/>
          <w:szCs w:val="24"/>
        </w:rPr>
        <w:tab/>
        <w:t>ские фор-</w:t>
      </w:r>
      <w:r w:rsidRPr="009C384A">
        <w:rPr>
          <w:rFonts w:ascii="Times New Roman" w:hAnsi="Times New Roman" w:cs="Times New Roman"/>
          <w:sz w:val="24"/>
          <w:szCs w:val="24"/>
        </w:rPr>
        <w:tab/>
        <w:t>ниатюр (вокаль-</w:t>
      </w:r>
      <w:r w:rsidRPr="009C384A">
        <w:rPr>
          <w:rFonts w:ascii="Times New Roman" w:hAnsi="Times New Roman" w:cs="Times New Roman"/>
          <w:sz w:val="24"/>
          <w:szCs w:val="24"/>
        </w:rPr>
        <w:tab/>
        <w:t>ципа,  основного  художественного  замысла  цикла.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w:t>
      </w:r>
      <w:r w:rsidRPr="009C384A">
        <w:rPr>
          <w:rFonts w:ascii="Times New Roman" w:hAnsi="Times New Roman" w:cs="Times New Roman"/>
          <w:sz w:val="24"/>
          <w:szCs w:val="24"/>
        </w:rPr>
        <w:tab/>
        <w:t>мы и</w:t>
      </w:r>
      <w:r w:rsidRPr="009C384A">
        <w:rPr>
          <w:rFonts w:ascii="Times New Roman" w:hAnsi="Times New Roman" w:cs="Times New Roman"/>
          <w:sz w:val="24"/>
          <w:szCs w:val="24"/>
        </w:rPr>
        <w:tab/>
        <w:t>ных, инструмен-</w:t>
      </w:r>
      <w:r w:rsidRPr="009C384A">
        <w:rPr>
          <w:rFonts w:ascii="Times New Roman" w:hAnsi="Times New Roman" w:cs="Times New Roman"/>
          <w:sz w:val="24"/>
          <w:szCs w:val="24"/>
        </w:rPr>
        <w:tab/>
        <w:t>Разучивание и исполнение небольшого вокального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часаов</w:t>
      </w:r>
      <w:r w:rsidRPr="009C384A">
        <w:rPr>
          <w:rFonts w:ascii="Times New Roman" w:hAnsi="Times New Roman" w:cs="Times New Roman"/>
          <w:sz w:val="24"/>
          <w:szCs w:val="24"/>
        </w:rPr>
        <w:tab/>
        <w:t>жанры</w:t>
      </w:r>
      <w:r w:rsidRPr="009C384A">
        <w:rPr>
          <w:rFonts w:ascii="Times New Roman" w:hAnsi="Times New Roman" w:cs="Times New Roman"/>
          <w:sz w:val="24"/>
          <w:szCs w:val="24"/>
        </w:rPr>
        <w:tab/>
        <w:t>тальных).</w:t>
      </w:r>
      <w:r w:rsidRPr="009C384A">
        <w:rPr>
          <w:rFonts w:ascii="Times New Roman" w:hAnsi="Times New Roman" w:cs="Times New Roman"/>
          <w:sz w:val="24"/>
          <w:szCs w:val="24"/>
        </w:rPr>
        <w:tab/>
        <w:t>цикла.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Принцип контра-</w:t>
      </w:r>
      <w:r w:rsidRPr="009C384A">
        <w:rPr>
          <w:rFonts w:ascii="Times New Roman" w:hAnsi="Times New Roman" w:cs="Times New Roman"/>
          <w:sz w:val="24"/>
          <w:szCs w:val="24"/>
        </w:rPr>
        <w:tab/>
        <w:t>Знакомство со строением сонатной формы. Определе-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ста.</w:t>
      </w:r>
      <w:r w:rsidRPr="009C384A">
        <w:rPr>
          <w:rFonts w:ascii="Times New Roman" w:hAnsi="Times New Roman" w:cs="Times New Roman"/>
          <w:sz w:val="24"/>
          <w:szCs w:val="24"/>
        </w:rPr>
        <w:tab/>
        <w:t>ние на слух основных партий-тем в одной из класси-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Прелюдия и фуга.</w:t>
      </w:r>
      <w:r w:rsidRPr="009C384A">
        <w:rPr>
          <w:rFonts w:ascii="Times New Roman" w:hAnsi="Times New Roman" w:cs="Times New Roman"/>
          <w:sz w:val="24"/>
          <w:szCs w:val="24"/>
        </w:rPr>
        <w:tab/>
        <w:t>ческих сонат.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Соната, концерт:</w:t>
      </w:r>
      <w:r w:rsidRPr="009C384A">
        <w:rPr>
          <w:rFonts w:ascii="Times New Roman" w:hAnsi="Times New Roman" w:cs="Times New Roman"/>
          <w:sz w:val="24"/>
          <w:szCs w:val="24"/>
        </w:rPr>
        <w:tab/>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трёхчастная  фор-</w:t>
      </w:r>
      <w:r w:rsidRPr="009C384A">
        <w:rPr>
          <w:rFonts w:ascii="Times New Roman" w:hAnsi="Times New Roman" w:cs="Times New Roman"/>
          <w:sz w:val="24"/>
          <w:szCs w:val="24"/>
        </w:rPr>
        <w:tab/>
        <w:t>Посещение концерта (в том числе виртуального).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ма, контраст ос-</w:t>
      </w:r>
      <w:r w:rsidRPr="009C384A">
        <w:rPr>
          <w:rFonts w:ascii="Times New Roman" w:hAnsi="Times New Roman" w:cs="Times New Roman"/>
          <w:sz w:val="24"/>
          <w:szCs w:val="24"/>
        </w:rPr>
        <w:tab/>
        <w:t>Предварительное изучение информации о произведе-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новных тем, раз-</w:t>
      </w:r>
      <w:r w:rsidRPr="009C384A">
        <w:rPr>
          <w:rFonts w:ascii="Times New Roman" w:hAnsi="Times New Roman" w:cs="Times New Roman"/>
          <w:sz w:val="24"/>
          <w:szCs w:val="24"/>
        </w:rPr>
        <w:tab/>
        <w:t>ниях концерта (сколько в них частей, как они назы-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работочный прин-</w:t>
      </w:r>
      <w:r w:rsidRPr="009C384A">
        <w:rPr>
          <w:rFonts w:ascii="Times New Roman" w:hAnsi="Times New Roman" w:cs="Times New Roman"/>
          <w:sz w:val="24"/>
          <w:szCs w:val="24"/>
        </w:rPr>
        <w:tab/>
        <w:t>ваются, когда могут звучать аплодисменты). Последу-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цип развития</w:t>
      </w:r>
      <w:r w:rsidRPr="009C384A">
        <w:rPr>
          <w:rFonts w:ascii="Times New Roman" w:hAnsi="Times New Roman" w:cs="Times New Roman"/>
          <w:sz w:val="24"/>
          <w:szCs w:val="24"/>
        </w:rPr>
        <w:tab/>
        <w:t>ющее составление рецензии на концерт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Окончание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часов</w:t>
      </w:r>
      <w:r w:rsidRPr="009C384A">
        <w:rPr>
          <w:rFonts w:ascii="Times New Roman" w:hAnsi="Times New Roman" w:cs="Times New Roman"/>
          <w:sz w:val="24"/>
          <w:szCs w:val="24"/>
        </w:rPr>
        <w:tab/>
        <w:t>Симфони- ческая му- зыка</w:t>
      </w:r>
      <w:r w:rsidRPr="009C384A">
        <w:rPr>
          <w:rFonts w:ascii="Times New Roman" w:hAnsi="Times New Roman" w:cs="Times New Roman"/>
          <w:sz w:val="24"/>
          <w:szCs w:val="24"/>
        </w:rPr>
        <w:tab/>
        <w:t>Одночастные сим- фонические жан- ры (увертюра, картина). Симфо- ния</w:t>
      </w:r>
      <w:r w:rsidRPr="009C384A">
        <w:rPr>
          <w:rFonts w:ascii="Times New Roman" w:hAnsi="Times New Roman" w:cs="Times New Roman"/>
          <w:sz w:val="24"/>
          <w:szCs w:val="24"/>
        </w:rPr>
        <w:tab/>
        <w:t>Знакомство с образцами симфонической музыки: про- граммной увертюры, классической 4-частной симфонии. Освоение основных тем (пропевание, графическая фик- сация, пластическое интонирование), наблюдение за процессом развёртывания музыкального повествования. Образно-тематический конспект.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Исполнение (вокализация, пластическое интонирова- 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Посещение концерта (в том числе виртуального) симфо- нической музыки. Предварительное изучение информа- ции о произведениях концерта (сколько  в  них  частей, как они называются, когда могут звучать  аплодисмен- ты). Последующее составление рецензии на концерт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часов</w:t>
      </w:r>
      <w:r w:rsidRPr="009C384A">
        <w:rPr>
          <w:rFonts w:ascii="Times New Roman" w:hAnsi="Times New Roman" w:cs="Times New Roman"/>
          <w:sz w:val="24"/>
          <w:szCs w:val="24"/>
        </w:rPr>
        <w:tab/>
        <w:t>Театраль- ные жан- ры</w:t>
      </w:r>
      <w:r w:rsidRPr="009C384A">
        <w:rPr>
          <w:rFonts w:ascii="Times New Roman" w:hAnsi="Times New Roman" w:cs="Times New Roman"/>
          <w:sz w:val="24"/>
          <w:szCs w:val="24"/>
        </w:rPr>
        <w:tab/>
        <w:t>Опера, балет. Ли- бретто. Строение музыкального спектакля: увер- тюра, действия, антракты, финал.</w:t>
      </w:r>
      <w:r w:rsidRPr="009C384A">
        <w:rPr>
          <w:rFonts w:ascii="Times New Roman" w:hAnsi="Times New Roman" w:cs="Times New Roman"/>
          <w:sz w:val="24"/>
          <w:szCs w:val="24"/>
        </w:rPr>
        <w:tab/>
        <w:t>Знакомство с отдельными номерами из известных опер, балетов.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Массовые сцены.</w:t>
      </w:r>
      <w:r w:rsidRPr="009C384A">
        <w:rPr>
          <w:rFonts w:ascii="Times New Roman" w:hAnsi="Times New Roman" w:cs="Times New Roman"/>
          <w:sz w:val="24"/>
          <w:szCs w:val="24"/>
        </w:rPr>
        <w:tab/>
        <w:t>Различение, определение на слух: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Сольные номера</w:t>
      </w:r>
      <w:r w:rsidRPr="009C384A">
        <w:rPr>
          <w:rFonts w:ascii="Times New Roman" w:hAnsi="Times New Roman" w:cs="Times New Roman"/>
          <w:sz w:val="24"/>
          <w:szCs w:val="24"/>
        </w:rPr>
        <w:tab/>
        <w:t>— тембров голосов оперных певцов;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главных героев.</w:t>
      </w:r>
      <w:r w:rsidRPr="009C384A">
        <w:rPr>
          <w:rFonts w:ascii="Times New Roman" w:hAnsi="Times New Roman" w:cs="Times New Roman"/>
          <w:sz w:val="24"/>
          <w:szCs w:val="24"/>
        </w:rPr>
        <w:tab/>
        <w:t>— оркестровых групп, тембров инструментов;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Номерная  струк-</w:t>
      </w:r>
      <w:r w:rsidRPr="009C384A">
        <w:rPr>
          <w:rFonts w:ascii="Times New Roman" w:hAnsi="Times New Roman" w:cs="Times New Roman"/>
          <w:sz w:val="24"/>
          <w:szCs w:val="24"/>
        </w:rPr>
        <w:tab/>
        <w:t>— типа номера (соло, дуэт, хор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тура и сквозное</w:t>
      </w:r>
      <w:r w:rsidRPr="009C384A">
        <w:rPr>
          <w:rFonts w:ascii="Times New Roman" w:hAnsi="Times New Roman" w:cs="Times New Roman"/>
          <w:sz w:val="24"/>
          <w:szCs w:val="24"/>
        </w:rPr>
        <w:tab/>
        <w:t>Музыкальная викторина на материале изученных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развитие сюжета.</w:t>
      </w:r>
      <w:r w:rsidRPr="009C384A">
        <w:rPr>
          <w:rFonts w:ascii="Times New Roman" w:hAnsi="Times New Roman" w:cs="Times New Roman"/>
          <w:sz w:val="24"/>
          <w:szCs w:val="24"/>
        </w:rPr>
        <w:tab/>
        <w:t>фрагментов музыкальных спектаклей.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Лейтмотивы.</w:t>
      </w:r>
      <w:r w:rsidRPr="009C384A">
        <w:rPr>
          <w:rFonts w:ascii="Times New Roman" w:hAnsi="Times New Roman" w:cs="Times New Roman"/>
          <w:sz w:val="24"/>
          <w:szCs w:val="24"/>
        </w:rPr>
        <w:tab/>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Роль оркестра в</w:t>
      </w:r>
      <w:r w:rsidRPr="009C384A">
        <w:rPr>
          <w:rFonts w:ascii="Times New Roman" w:hAnsi="Times New Roman" w:cs="Times New Roman"/>
          <w:sz w:val="24"/>
          <w:szCs w:val="24"/>
        </w:rPr>
        <w:tab/>
        <w:t>Посещение театра оперы и балета (в том числе вирту-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музыкальном</w:t>
      </w:r>
      <w:r w:rsidRPr="009C384A">
        <w:rPr>
          <w:rFonts w:ascii="Times New Roman" w:hAnsi="Times New Roman" w:cs="Times New Roman"/>
          <w:sz w:val="24"/>
          <w:szCs w:val="24"/>
        </w:rPr>
        <w:tab/>
        <w:t>ального).  Предварительное  изучение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спектакле</w:t>
      </w:r>
      <w:r w:rsidRPr="009C384A">
        <w:rPr>
          <w:rFonts w:ascii="Times New Roman" w:hAnsi="Times New Roman" w:cs="Times New Roman"/>
          <w:sz w:val="24"/>
          <w:szCs w:val="24"/>
        </w:rPr>
        <w:tab/>
        <w:t>о музыкальном спектакле (сюжет, главные герои 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исполнители, наиболее яркие музыкальные номера).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Последующее составление рецензии на спектакль</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8 «Связь музыки с другими видами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Музыка и литерату- ра</w:t>
      </w:r>
      <w:r w:rsidRPr="009C384A">
        <w:rPr>
          <w:rFonts w:ascii="Times New Roman" w:hAnsi="Times New Roman" w:cs="Times New Roman"/>
          <w:sz w:val="24"/>
          <w:szCs w:val="24"/>
        </w:rPr>
        <w:tab/>
        <w:t>Единство слова и музыки в вокаль- ных жанрах (песня, романс, кантата, ноктюрн, баркаро- ла, былина и др.). Интонации расска- за, повествования в инструментальной</w:t>
      </w:r>
      <w:r w:rsidRPr="009C384A">
        <w:rPr>
          <w:rFonts w:ascii="Times New Roman" w:hAnsi="Times New Roman" w:cs="Times New Roman"/>
          <w:sz w:val="24"/>
          <w:szCs w:val="24"/>
        </w:rPr>
        <w:tab/>
        <w:t>Знакомство с образцами вокальной и инструменталь- 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Импровизация, сочинение мелодий на основе стихот- ворных строк, сравнение своих вариантов с мелодия- ми, сочинёнными композиторами (метод «Сочинение сочинённого»).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 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Продолжение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музыке (поэма, баллада и др.). Программная музы- ка</w:t>
      </w:r>
      <w:r w:rsidRPr="009C384A">
        <w:rPr>
          <w:rFonts w:ascii="Times New Roman" w:hAnsi="Times New Roman" w:cs="Times New Roman"/>
          <w:sz w:val="24"/>
          <w:szCs w:val="24"/>
        </w:rPr>
        <w:tab/>
        <w:t>Рисование образов программной музыки. Музыкальная викторина на знание музыки, названий 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Музыка и живопись</w:t>
      </w:r>
      <w:r w:rsidRPr="009C384A">
        <w:rPr>
          <w:rFonts w:ascii="Times New Roman" w:hAnsi="Times New Roman" w:cs="Times New Roman"/>
          <w:sz w:val="24"/>
          <w:szCs w:val="24"/>
        </w:rPr>
        <w:tab/>
        <w:t>Выразительные средства музыкаль- ного и изобрази- тельного искусства. Аналогии: ритм, композиция, ли- ния — мелодия, пятно — созвучие, колорит — тембр, светлотность — ди- намика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Программная музы- ка. Импрессионизм (на примере творче- ства французских клавесинистов,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 Дебюсси,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 К. Лядова и др.)</w:t>
      </w:r>
      <w:r w:rsidRPr="009C384A">
        <w:rPr>
          <w:rFonts w:ascii="Times New Roman" w:hAnsi="Times New Roman" w:cs="Times New Roman"/>
          <w:sz w:val="24"/>
          <w:szCs w:val="24"/>
        </w:rPr>
        <w:tab/>
        <w:t>Знакомство с музыкальными произведениями про- граммной музыки. Выявление интонаций изобрази- тельного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Музыкальная викторина на знание музыки, названий и авторов изученных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 эффекта.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Рисование под впечатлением от восприятия музыки программно-изобразительного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Сочинение музыки, импровизация, озвучивание кар- тин художников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Музыка и театр</w:t>
      </w:r>
      <w:r w:rsidRPr="009C384A">
        <w:rPr>
          <w:rFonts w:ascii="Times New Roman" w:hAnsi="Times New Roman" w:cs="Times New Roman"/>
          <w:sz w:val="24"/>
          <w:szCs w:val="24"/>
        </w:rPr>
        <w:tab/>
        <w:t>Музыка к драма- тическому спекта- клю (на примере творчества Э. Гри- га, Л. ван Бетхо- вена, А. Г. Шнит- ке, Д. Д. Шоста- ковича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Единство музыки, драматургии, сце- нической живопи- си, хореографии</w:t>
      </w:r>
      <w:r w:rsidRPr="009C384A">
        <w:rPr>
          <w:rFonts w:ascii="Times New Roman" w:hAnsi="Times New Roman" w:cs="Times New Roman"/>
          <w:sz w:val="24"/>
          <w:szCs w:val="24"/>
        </w:rPr>
        <w:tab/>
        <w:t>Знакомство с образцами музыки, созданной отече- ственными и зарубежными композиторами для дра- матического театра.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исполнение песни из театральной поста- новки. Просмотр видеозаписи спектакля, в котором звучит данная песня.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Музыкальная викторина на материале изученных фрагментов музыкальных спектаклей.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Постановка музыкального спектакля.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Посещение театра с последующим обсуждением (уст- но или письменно) роли музыки в данном спектакле. Исследовательские проекты о музыке, созданной оте- чественными композиторами для театра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Музыка кино и те- левидения</w:t>
      </w:r>
      <w:r w:rsidRPr="009C384A">
        <w:rPr>
          <w:rFonts w:ascii="Times New Roman" w:hAnsi="Times New Roman" w:cs="Times New Roman"/>
          <w:sz w:val="24"/>
          <w:szCs w:val="24"/>
        </w:rPr>
        <w:tab/>
        <w:t>Музыка в немом и звуковом кино.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Внутрикадровая и закадровая музыка. Жанры фильма- оперы, фильма-ба- лета, фильма-мю- зикла, музыкально- го мультфильма (на примере произведе- ний  Р.  Роджерса, Ф. Лоу, Г. Гладко- ва, А. Шнитке)</w:t>
      </w:r>
      <w:r w:rsidRPr="009C384A">
        <w:rPr>
          <w:rFonts w:ascii="Times New Roman" w:hAnsi="Times New Roman" w:cs="Times New Roman"/>
          <w:sz w:val="24"/>
          <w:szCs w:val="24"/>
        </w:rPr>
        <w:tab/>
        <w:t>Знакомство с образцами киномузыки отечественных и зарубежных композиторов.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Просмотр фильмов с целью анализа выразительного эффекта, создаваемого музыкой.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исполнение песни из фильма.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Создание любительского музыкального фильма. Переозвучка фрагмента мультфильма.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Просмотр фильма-оперы или фильма-балета. Анали- тическое эссе с ответом на вопрос «В чём отличие ви- деозаписи музыкального спектакля от фильма-оперы (фильма-балета)?»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9 «Современная музыка: основные жанры и направления»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блока, кол-во часов</w:t>
      </w:r>
      <w:r w:rsidRPr="009C384A">
        <w:rPr>
          <w:rFonts w:ascii="Times New Roman" w:hAnsi="Times New Roman" w:cs="Times New Roman"/>
          <w:sz w:val="24"/>
          <w:szCs w:val="24"/>
        </w:rPr>
        <w:tab/>
        <w:t>Темы</w:t>
      </w:r>
      <w:r w:rsidRPr="009C384A">
        <w:rPr>
          <w:rFonts w:ascii="Times New Roman" w:hAnsi="Times New Roman" w:cs="Times New Roman"/>
          <w:sz w:val="24"/>
          <w:szCs w:val="24"/>
        </w:rPr>
        <w:tab/>
        <w:t>Содержание</w:t>
      </w:r>
      <w:r w:rsidRPr="009C384A">
        <w:rPr>
          <w:rFonts w:ascii="Times New Roman" w:hAnsi="Times New Roman" w:cs="Times New Roman"/>
          <w:sz w:val="24"/>
          <w:szCs w:val="24"/>
        </w:rPr>
        <w:tab/>
        <w:t>Виды деятельности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Джаз</w:t>
      </w:r>
      <w:r w:rsidRPr="009C384A">
        <w:rPr>
          <w:rFonts w:ascii="Times New Roman" w:hAnsi="Times New Roman" w:cs="Times New Roman"/>
          <w:sz w:val="24"/>
          <w:szCs w:val="24"/>
        </w:rPr>
        <w:tab/>
        <w:t>Джаз — основа популярной музы- ки XX века. Осо- бенности джазово- го языка и стиля (свинг, синкопы, ударные и духо- вые инструменты, вопросо-ответная структура моти- вов, гармониче- ская сетка, им- провизация)</w:t>
      </w:r>
      <w:r w:rsidRPr="009C384A">
        <w:rPr>
          <w:rFonts w:ascii="Times New Roman" w:hAnsi="Times New Roman" w:cs="Times New Roman"/>
          <w:sz w:val="24"/>
          <w:szCs w:val="24"/>
        </w:rPr>
        <w:tab/>
        <w:t>Знакомство с различными джазовыми музыкальными композициями и направлениями (регтайм, биг-бэнд, блюз).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Определение на слух: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принадлежности к джазовой или классической музыке;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исполнительского состава (манера пения, состав инструментов).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Сочинение блюза.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Посещение концерта джазовой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Мюзикл</w:t>
      </w:r>
      <w:r w:rsidRPr="009C384A">
        <w:rPr>
          <w:rFonts w:ascii="Times New Roman" w:hAnsi="Times New Roman" w:cs="Times New Roman"/>
          <w:sz w:val="24"/>
          <w:szCs w:val="24"/>
        </w:rPr>
        <w:tab/>
        <w:t>Особенности жан- ра. Классика жан- ра — мюзиклы середины XX века (на примере твор- чества Ф. Лоу,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 Роджерса, Э. Л. Уэббера и др.).</w:t>
      </w:r>
      <w:r w:rsidRPr="009C384A">
        <w:rPr>
          <w:rFonts w:ascii="Times New Roman" w:hAnsi="Times New Roman" w:cs="Times New Roman"/>
          <w:sz w:val="24"/>
          <w:szCs w:val="24"/>
        </w:rPr>
        <w:tab/>
        <w:t>Знакомство с музыкальными произведениями, сочи- нёнными зарубежными и отечественными композито- рами в жанре мюзикла, сравнение с другими теа- тральными жанрами (опера, балет, драматический спектакль).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Анализ рекламных объявлений о премьерах мюзи- клов в современных СМИ.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Просмотр видеозаписи одного из мюзиклов, написа- ние собственного рекламного текста для данной по- становки.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Современные по- становки в жанре мюзикла на рос- сийской сцене</w:t>
      </w:r>
      <w:r w:rsidRPr="009C384A">
        <w:rPr>
          <w:rFonts w:ascii="Times New Roman" w:hAnsi="Times New Roman" w:cs="Times New Roman"/>
          <w:sz w:val="24"/>
          <w:szCs w:val="24"/>
        </w:rPr>
        <w:tab/>
        <w:t>Разучивание и исполнение отдельных номеров из мю- зиклов.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Молодёж- ная музы- кальная культура</w:t>
      </w:r>
      <w:r w:rsidRPr="009C384A">
        <w:rPr>
          <w:rFonts w:ascii="Times New Roman" w:hAnsi="Times New Roman" w:cs="Times New Roman"/>
          <w:sz w:val="24"/>
          <w:szCs w:val="24"/>
        </w:rPr>
        <w:tab/>
        <w:t>Направления и стили молодёжной музыкальной культуры XX— XXI веков (рок-н- ролл, рок, панк, рэп, хип-хоп</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др.). Социаль- ный и коммерче- ский контекст массовой музы- кальной культуры</w:t>
      </w:r>
      <w:r w:rsidRPr="009C384A">
        <w:rPr>
          <w:rFonts w:ascii="Times New Roman" w:hAnsi="Times New Roman" w:cs="Times New Roman"/>
          <w:sz w:val="24"/>
          <w:szCs w:val="24"/>
        </w:rPr>
        <w:tab/>
        <w:t>Знакомство с музыкальными произведениями, став- шими «классикой жанра» молодёжной культуры (группы «Битлз», «Пинк-Флойд», Элвис Пресли, Виктор Цой, Билли Айлиш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 исполнение песни, относящейся к од- ному из молодёжных музыкальных течений.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Дискуссия на тему «Современная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Презентация альбома своей любимой группы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3—4</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учебных часа</w:t>
      </w:r>
      <w:r w:rsidRPr="009C384A">
        <w:rPr>
          <w:rFonts w:ascii="Times New Roman" w:hAnsi="Times New Roman" w:cs="Times New Roman"/>
          <w:sz w:val="24"/>
          <w:szCs w:val="24"/>
        </w:rPr>
        <w:tab/>
        <w:t>Музыка цифрового мира</w:t>
      </w:r>
      <w:r w:rsidRPr="009C384A">
        <w:rPr>
          <w:rFonts w:ascii="Times New Roman" w:hAnsi="Times New Roman" w:cs="Times New Roman"/>
          <w:sz w:val="24"/>
          <w:szCs w:val="24"/>
        </w:rPr>
        <w:tab/>
        <w:t>Музыка повсюду (радио, телевиде- ние, Интернет, на- ушники). Музыка на любой вкус (безграничный вы- бор, персональные плей-листы). Му- зыкальное творче- ство в условиях цифровой среды</w:t>
      </w:r>
      <w:r w:rsidRPr="009C384A">
        <w:rPr>
          <w:rFonts w:ascii="Times New Roman" w:hAnsi="Times New Roman" w:cs="Times New Roman"/>
          <w:sz w:val="24"/>
          <w:szCs w:val="24"/>
        </w:rPr>
        <w:tab/>
        <w:t>Поиск информации о способах сохранения и переда- чи музыки прежде и сейчас.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Просмотр музыкального клипа популярного исполни- теля. Анализ его художественного образа, стиля, вы- разительных средств.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Разучивание и исполнение популярной современной песни.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выбор или факультативно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Проведение социального опроса о роли и месте музы- ки в жизни современного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Создание собственного музыкального клипа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РЕЗУЛЬТАТЫ ОСВОЕНИЯ УЧЕБНОГО ПРЕДМЕТА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 части: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Патриотического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 кальных символов республик Российской  Федерации  и  дру- гих стран мира; проявление интереса к освоению  музыкаль- 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 ление развивать и сохранять музыкальную культуру своей страны, своего края.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Гражданского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готовность к выполнению обязанностей гражданина и реа- лизации его прав, уважение прав, свобод и законных инте- 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 турной жизни семьи, образовательной организации, местно- го сообщества, родного края, страны, в том числе в каче- стве участников творческих конкурсов и фестивалей, кон- цертов, культурно-просветительских акций, в качестве волонтёра в дни праздничных мероприятий.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Духовно-нравственного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 ских особенностей этики и эстетики; придерживаться прин- ципов справедливости, взаимопомощи и творческого сотруд- ничества в процессе непосредственной музыкальной и  учеб- ной деятельности, при подготовке внеклассных концертов, фестивалей, конкурсов.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Эстетического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 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отечественного и  миро- вого искусства, роли этнических культурных традиций и народного творчества; стремление к самовыражению  в  раз- ных видах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Ценности  научного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 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Физического воспитания, формирования культуры здо- ровья и эмоционального благополучия: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осознание ценности жизни с опорой на собственный жиз- 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 гих, использовать адекватные интонационные средства для выражения своего состояния, в том числе в процессе повсед- невного общения; сформированность навыков рефлексии,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признание своего права на ошибку и такого же права друго- 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Трудового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 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Экологического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 ные формы музыкального творчества.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обеспечивающие адаптацию обу- чающегося к изменяющимся условиям социальной и при- родной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обучающимися социального опыта, основных со- циальных ролей, норм и правил общественного  поведения, форм социальной жизни, включая семью, группы, сформи- рованные в учебной исследовательской и творческой дея- тельности, а также в рамках социального взаимодействия с людьми из другой культурной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 ных проявлениях творчества, овладения различными навы- ками в сфере музыкального и других видов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 ращать внимание на перспективные  тенденции  и  направле- ния развития культуры и социума;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 победе.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освоения основной образова- тельной программы, формируемые при изучении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Овладение универсальными познавательными действия- 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устанавливать существенные признаки для классифика- ции музыкальных явлений, выбирать основания для анали- за, сравнения и обобщения отдельных интонаций, мелодий и ритмов, других элементов музыкального языка;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сопоставлять, сравнивать на основании существенных при- знаков произведения, жанры и стили музыкального и дру- гих видов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обнаруживать взаимные  влияния  отдельных  видов,  жан- ров и стилей музыки  друг  на  друга,  формулировать  гипоте- зы о взаимосвязях;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общее и особенное, закономерности и противо- речия  в  комплексе  выразительных  средств,   используемых при создании музыкального образа  конкретного  произведе- ния, жанра, стиля;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и характеризовать существенные признаки кон- кретного музыкального звучания;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обобщать и формулировать выводы по ре- зультатам проведённого слухового наблюдения-исследования.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вопросы как исследовательский инструмент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формулировать собственные вопросы, фиксирующие несо- ответствие между реальным и желательным  состоянием учебной ситуации, восприятия, исполнения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составлять алгоритм действий и использовать его для ре- шения учебных, в том числе исполнительских и творческих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проводить по самостоятельно составленному плану не- большое исследование по установлению особенностей музы- кально-языковых единиц, сравнению художественных про- цессов, музыкальных явлений, культурных объектов между собой;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понимать специфику работы с аудиоинформацией, музы- кальными записями;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смысловое чтение для извлечения, обобще- ния и систематизации информации из одного или несколь- ких источников с учётом поставленных целей;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надёжность информации по критериям, предло- женным учителем или сформулированным самостоятельно;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тексты информационного и художественного со- держания, трансформировать, интерпретировать их в соот- ветствии с учебной задачей;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выбирать оптимальную форму представле- ния информации (текст, таблица, схема, презентация, теа- трализация и др.) в зависимости от коммуникативной уста- новки.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системой универсальных познавательных дей- ствий обеспечивает сформированность когнитивных навыков обучающихся, в том числе развитие специфического типа ин- теллектуальной деятельности — музыкального мышления.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Овладение универсальными коммуникативными дей- 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Невербальная коммуникация: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воспринимать музыку как искусство интонируемого  смыс- ла, стремиться понять эмоционально-образное содержание музыкального высказывания, понимать ограниченность сло- весного языка в передаче смысла  музыкального  произведе-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передавать в собственном исполнении музыки художе- ственное содержание, выражать настроение, чувства, личное отношение к исполняемому произведению;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Вербальное 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воспринимать и формулировать суждения, выражать  эмо- ции в соответствии с условиями и целями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выражать своё мнение, в том числе впечатления от обще- ния с музыкальным искусством в устных и письменных текстах;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понимать намерения других, проявлять уважительное от- ношение к собеседнику и в корректной форме формулиро- вать свои возражения;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 алога;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публично представлять результаты учебной и творческой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Совместная деятельность (сотрудничество):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Развивать навыки эстетически опосредованного сотрудни- 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 говариваться, обсуждать процесс и результат совместной ра- боты; уметь обобщать мнения нескольких людей, проявлять готовность руководить, выполнять поручения, подчиняться;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Овладение универсальными регулятивными действиями Самоорганизация: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 двигаться к поставленной цели;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планировать достижение целей через решение ряда после- довательных задач частного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составлять план действий, вносить необхо- димые коррективы в ходе его реализации;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наиболее важные проблемы для решения в учеб- ных и жизненных ситуациях;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 том имеющихся ресурсов и собственных возможностей, ар- гументировать предлагаемые варианты решений;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делать выбор и брать за него ответственность на себя.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Самоконтроль  (рефлексия):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владеть способами самоконтроля, самомотивации и реф- лексии;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давать адекватную оценку учебной ситуации и предлагать план её изменения;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предвидеть трудности, которые могут возникнуть при ре- шении учебной задачи, и адаптировать решение к  меняю- щимся обстоятельствам;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причины достижения  (недостижения)  результа- тов деятельности; понимать причины неудач и уметь преду- преждать их, давать оценку приобретённому опыту;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использовать музыку для улучшения самочувствия, созна- 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Эмоциональный интеллект: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 сфере;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 туациях музыкально-опосредованного общения;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выявлять и анализировать причины эмоций; понимать мо- тивы и намерения другого человека, анализируя коммуни- кативно-интонационную ситуацию; регулировать способ вы- ражения собственных эмоций.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Принятие себя 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признавать своё и чужое право на ошибку, при обнаруже- нии ошибки фокусироваться не на ней самой, а на способе улучшения результатов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принимать себя и других, не осуждая; проявлять открытость;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осознавать невозможность контролировать всё вокруг.</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 ступных формах, органичном включении музыки в  актуаль- ный контекст своей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Обучающиеся, освоившие основную образовательную про- грамму по предмету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сознательно стремятся к укреплению и сохранению соб- ственной музыкальной идентичности (разбираются в особен-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 лигиозного, иных аспектов развития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1 «Музыка моего края»: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знать музыкальные традиции своей республики, края, на- 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особенности творчества народных и про- фессиональных музыкантов, творческих коллективов своего края;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2 «Народное музыкальное творчество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 верного Кавказа; республик Поволжья, Сибири (не  менее трёх региональных фольклорных традиций на выбор учите- 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на слух и исполнять произведения различных жанров фольклорной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на слух принадлежность народных музыкаль- ных инструментов к группам духовых, струнных, ударно- шумовых инструментов;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объяснять на примерах связь устного народного музы- кального творчества и деятельности профессиональных му- зыкантов в развитии общей культуры страны.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3 «Музыка народов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на слух музыкальные произведения, относя- щиеся к западно-европейской, латино-американской, азиат-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ской традиционной музыкальной культуре, в том числе к отдельным самобытным культурно-национальным тради- циям1;</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на слух и исполнять произведения различных жанров фольклорной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на слух принадлежность народных музыкаль- ных инструментов к группам духовых, струнных, ударно- шумовых инструментов;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 позиторов (из числа изученных культурно-национальных традиций и жанров).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4 «Европейская классическая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на слух произведения европейских композито- ров-классиков, называть автора, произведение, исполнитель- ский состав;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исполнять (в том числе фрагментарно) сочинения компо- зиторов-классиков;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творчество не менее двух композиторов- классиков, приводить примеры наиболее известных сочине- 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5 «Русская классическая музыка»: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на слух произведения русских композиторов- классиков, называть автора, произведение, исполнительский состав;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На выбор учителя. Например: Испания, Китай, Индия или: Франция, США, Япония и т. п. — не менее трёх национальных культур, значимых в мировом масштабе.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исполнять (в том числе  фрагментарно,  отдельными  тема- ми) сочинения русских композиторов;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 вестных сочинений.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6 «Образы русской и европейской духовной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и характеризовать жанры и произведения рус- ской и европейской духовной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исполнять произведения русской и европейской духовной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приводить примеры сочинений духовной музыки, назы- вать их автора.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7 «Современная музыка: основные жанры и направления»: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и характеризовать стили, направления и жан- ры современной музыки;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и определять на слух виды оркестров, ансам- блей, тембры музыкальных инструментов, входящих в их состав;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исполнять современные музыкальные произведения в раз- ных видах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8 «Связь музыки с другими видами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определять стилевые и жанровые параллели между музы- кой и другими видами искусств;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и анализировать средства выразительности раз- ных видов искусств;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высказывать суждения об основной идее, средствах её во- площения, интонационных особенностях, жанре, исполните- лях музыкального произведения.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 9 «Жанры музыкального искусства»: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различать и характеризовать жанры  музыки  (театраль- ные, камерные и симфонические, вокальные и инструмен- тальные и т. д.), знать их разновидности, приводить приме- 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рассуждать о круге образов и средствах их воплощения, типичных для данного жанра;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выразительно исполнять произведения (в том числе фрагмен- ты) вокальных, инструментальных и музыкально-театральных жанров.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2.1.16</w:t>
      </w:r>
      <w:r w:rsidRPr="009C384A">
        <w:rPr>
          <w:rFonts w:ascii="Times New Roman" w:hAnsi="Times New Roman" w:cs="Times New Roman"/>
          <w:sz w:val="24"/>
          <w:szCs w:val="24"/>
        </w:rPr>
        <w:tab/>
        <w:t>ТЕХНОЛОГИЯ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ПОЯСНИТЕЛЬНАЯ ЗАПИСКА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НАУЧНЫЙ, ОБЩЕКУЛЬТУРНЫЙ И ОБРАЗОВАТЕЛЬНЫЙ КОНТЕКСТ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 ная деятельность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Деятельность по целенаправленному преобразованию окру- 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 занных с ним изменений в интеллектуальной и практической деятельности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Было обосновано положение, что всякая деятельность долж- на осуществляться в соответствии с некоторым методом, при- 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 ства. Оно сохранило и умножило свою значимость в информа- ционном обществе.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Стержнем названной концепции является технология как логическое развитие «метода» в следующих аспектах: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—процесс достижения поставленной цели формализован на- столько, что становится возможным его воспроизведение в широком спектре условий при практически идентичных ре- зультатах;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—открывается принципиальная возможность автоматизации процессов изготовления изделий (что постепенно распростра- няется практически на все аспекты человеческой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технологии тесно связано с научным знанием. Бо- лее того, конечной целью науки (начиная с науки Нового вре- мени) является именно создание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ХХ веке сущность технологии была осмыслена в различ- ных плоскостях: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были выделены структуры, родственные понятию техноло- гии, прежде всего, понятие алгоритма;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проанализирован феномен зарождающегося технологическо- го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исследованы социальные аспекты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 ные возможности для хранения, обработки, передачи огром- 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 торые послужили базой разработки и широкого распростране- 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 мики», что подразумевает превращение информации в важней- шую экономическую категорию, быстрое развитие информаци- 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 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 нологии, что было подчёркнуто в «Концепции преподавания предметной области «Технология» в образовательных органи- зациях Российской Федерации, реализующих основные обще- образовательные программы» (далее — «Концепция препода- вания предметной области «Технология»).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 ЗАДАЧИ ИЗУЧЕНИЯ ПРЕДМЕТНОЙ ОБЛАСТИ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«ТЕХНОЛОГИЯ» В ОСНОВНОМ ОБЩЕМ ОБРАЗОВАНИИ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Основной целью освоения предметной области «Технология» является формирование технологической грамотности, гло- 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Задачами курса технологии являются: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овладение знаниями, умениями и опытом деятельности в предметной области «Технология» как необходимым компо- нентом общей культуры человека цифрового социума и ак- туальными для жизни в этом социуме технологиями;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овладение трудовыми умениями и необходимыми технологи- ческими знаниями по преобразованию материи, энергии и информации в соответствии с поставленными целями, исхо- дя из экономических, социальных, экологических, эстетиче- ских критериев, а также критериев личной и общественной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у обучающихся культуры проектной и иссле- довательской деятельности, готовности к предложению и осуществлению новых технологических решений;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у обучающихся навыка использования в тру- довой деятельности цифровых инструментов и программ- ных сервисов, а также когнитивных инструментов и техно- 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развитие умений оценивать свои профессиональные интере- сы и склонности в плане подготовки к будущей профессио- нальной деятельности, владение методиками оценки своих профессиональных предпочтений.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 кретных значимых результатов. Именно в процессе проектной деятельности достигается синтез многообразия аспектов обра- зовательного процесса, включая личностные интересы обучаю- щихся. При этом разработка и реализация проекта должна осуществляться в определённых масштабах, позволяющих ре- ализовать исследовательскую деятельность и использовать зна- ния, полученные обучающимися на других предметах.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Важно подчеркнуть, что именно в технологии реализуются все аспекты фундаментальной для образования категории «зна- ния», а именно: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понятийное знание, которое складывается из набора поня- тий, характеризующих данную предметную область;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алгоритмическое (технологическое) знание — знание мето- дов, технологий, приводящих к желаемому результату при соблюдении определённых условий;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предметное знание, складывающееся из знания и понимания сути законов и закономерностей, применяемых в той  или иной предметной области;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методологическое знание — знание общих закономерностей изучаемых явлений и процессов.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и всякий общеобразовательный предмет, «Технология» отражает наиболее значимые аспекты действительности, кото- рые состоят в следующем: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технологизация всех сторон человеческой жизни и деятель- ности является столь масштабной, что интуитивных пред- 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 гической цепочки и полного цикла решения поставленной задачи. При этом возможны следующие уровни освоения тех- 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—уровень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—уровень пользователя;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—когнитивно-продуктивный уровень (создание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практически вся современная профессиональная деятель- 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появление феномена «больших данных» оказывает суще- ственное и далеко не позитивное влияние на процесс позна- ния, что говорит о необходимости освоения принципиально новых технологий — информационно-когнитивных, наце- ленных на освоение учащимися знаний, на развитии умения учиться.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Разумеется, этот новый контекст никак не умаляет (скорее, увеличивает) значимость ручного труда для формирования ин- теллекта и адекватных представлений об окружающем мире.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УЧЕБНОГО ПРЕДМЕТА «ТЕХНОЛОГИЯ»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Основной методический принцип современного курса «Техно- логия»: освоение сущности и структуры технологии идёт нераз- 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Современный курс технологии построен по модульному принципу.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Модульность — ведущий методический принцип построения содержания современных учебных курсов. Она создаёт инстру- мент реализации в обучении индивидуальных  образователь- ных траекторий, что является основополагающим принципом построения общеобразовательного курса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Структура модульного курса технологии такова.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Инвариантные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«Производство и технология»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модуле в явном виде содержится сформулированный выше методический принцип и подходы к его реализации в различ- ных сферах. Освоение содержания данного модуля осуществ- 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 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Особенностью современной техносферы является распро- странение технологического подхода на когнитивную область. Объектом технологий становятся фундаментальные составляю- щие цифрового социума: данные, информация, знание. Транс- 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 ре технологий 4-й промышленной революции.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«Технологии обработки материалов и пищевых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данном модуле на конкретных примерах показана реали- зация общих положений, сформулированных в модуле «Про- изводство и технологии». Освоение технологии ведётся по еди- 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 ко усиливают общую идею об универсальном характере техно- 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 лий народного творчества.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Вариативные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«Робототехника»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этом модуле наиболее полно реализуется идея конверген- ции материальных и информационных технологий. Важность данного модуля заключается в том, что в нём формируются на- выки работы с когнитивной составляющей (действиями, опера-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циями и этапами), которые в современном цифровом социуме приобретают универсальный характер.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«3D-моделирование, прототипирование, макетирование»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Этот модуль в значительной мере нацелен на реализацию ос- 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 рактер. С одной стороны, анализ модели позволяет выделить составляющие её элементы. С другой стороны, если эти элемен- 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«Компьютерная графика. Черчение»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Данный модуль нацелен на решение задач, схожих с задача- ми, решаемыми в предыдущем модуле: «3D-моделирование, прототипирование, макетирование» — формирует инструмен- 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 ки зрения формирования знаний и умений, необходимых для создания новых технологий, а также новых продуктов технос- феры.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«Автоматизированные системы»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Этот модуль знакомит учащихся с реализацией «сверхзада- чи» технологии — автоматизации максимально широкой обла- сти человеческой деятельности. Акцент в данном модуле сделан на автоматизации управленческой деятельности. В этом контек- сте целесообразно рассмотреть управление не только техниче- скими, но и социально-экономическими системами. Эффектив- ным средством решения этой проблемы является использование в учебном процессе имитационных моделей экономической де- ятельности (например, проект «Школьная фирма»).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Модули «Животноводство» и «Растениеводство»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Названные модули знакомят учащихся с классическими и современными технологиями в сельскохозяйственной сфере.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Особенностью этих технологий заключается в том, что их объ- ектами в данном случае являются природные объекты, поведе- ние которых часто не подвластно человеку. В этом случае при реализации технологии существенное значение имеет творче- ский фактор — умение в нужный момент скорректировать тех- нологический процесс.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Ведущими методическими принципами, которые реализуют- ся в модульном курсе технологии, являются следующие прин- ципы: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«двойного вхождения»1 — вопросы, выделенные в отдель- ный вариативный  модуль,  фрагментарно  присутствуют  и в инвариантных модулях;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цикличности — освоенное на начальном этапе содержание продолжает осваиваться и далее на более высоком уровне.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курсе технологии осуществляется реализация широкого спектра межпредметных связей: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 алгеброй и геометрией при изучении модулей: «Компью- терная графика. Черчение», «3D-моделирование, макети- рование, прототипирование», «Автоматизированные систе- 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 химией при освоении разделов, связанных с технологиями химической промышленности в инвариантных модулях;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 биологией при изучении современных биотехнологий в ин- вариантных модулях и при освоении вариативных модулей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«Растениеводство» и «Животноводство»;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 физикой при освоении моделей машин и механизмов, мо- дуля «Робототехника», «3D-моделирование, макетирование, прототипирование», «Автоматизированные системы».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 информатикой и ИКТ при освоении в инвариантных и ва- риативных модулях информационных процессов сбора, хра- нения, преобразования  и  передачи  информации,  протекаю- щих в технических системах, использовании программных сервисов;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 историей и искусством при освоении элементов промыш- ленной эстетики, народных ремёсел в инвариантном модуле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«Производство и технология»;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 обществознанием при освоении темы «Технология и мир. Современная техносфера» в инвариантном модуле «Произ- водство и технология»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    Принцип «двойного вхождения» был сформулирован и обоснован выдающимся педагогом, академиком РАО В. С. Ледневым.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учебного предмета «Технология» может осущест- вляться как в образовательных организациях, так и в органи- зациях-партнёрах, в том числе на базе учебно-производствен- ных комбинатов и технопарков. Через сетевое взаимодействие могут быть использованы ресурсы организаций дополнитель- ного образования, центров технологической поддержки обра- зования, «Кванториумов», центров молодёжного инновацион- ного творчества (ЦМИТ), специализированные центров компетенций (включая WorldSkills)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ПРЕДМЕТА «ТЕХНОЛОГИЯ»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предметной области «Технология» в основной шко- ле осуществляется в 5—9 классах из расчёта: в 5—7 классах — 2 часа в неделю, в 8—9 классах — 1 час.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Дополнительно рекомендуется выделить за счёт внеурочной деятельности в 8 классе — 1 час в неделю и в 9 классе — 2 часа.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ИНВАРИАНТНЫЕ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«Производство и технология» 5—6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 Преобразовательная деятельность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Простейшие машины и механизмы.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Двигатели машин. Виды двигателей. Передаточные механиз- мы. Виды и характеристики передаточных механизмов.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Механические передачи. Обратная связь. Механические кон- структоры. Робототехнические конструкторы. Простые меха- нические модели. Простые управляемые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Задачи и технологии их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Технология решения производственных задач в информаци- онной среде как важнейшая технология 4-й промышленной революции.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Чтение описаний, чертежей, технологических карт. Обозначения: знаки и символы. Интерпретация знаков и зна-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ковых систем. Формулировка задачи с использованием знаков и символов.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Информационное обеспечение решения задачи. Работа с «боль- шими данными». Извлечение информации из массива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Исследование задачи и её решений. Представление полученных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Основы проектной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проекта. Проект и алгоритм. Проект и технология. Виды проектов. Творческие проекты. Исследовательские про- екты. Паспорт проекта. Этапы проектной деятельности. Ин- струменты работы над проектом. Компьютерная поддержка проектной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5. Технология домашнего хозяйства.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Порядок и хаос как фундаментальные характеристики окру- жающего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Порядок в доме. Порядок на рабочем месте.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Создание интерьера квартиры с помощью компьютерных программ.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Электропроводка. Бытовые электрические приборы.  Техни- ка безопасности при работе с электричеством.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Кухня. Мебель и бытовая техника, которая используется на кухне. Кулинария. Основы здорового питания. Основы безопас- ности при работе на кухне.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Швейное производство. Текстильное производство. Оборудо- вание, инструменты, приспособления. Технологии изготовле- ния изделий из текстильных материалов. Декоративно-при- кладное творчество. Технологии художественной обработки текстильных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6. Мир профессий.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Какие бывают профессии. Как выбрать профессию.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7. Технологии и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Эстетическая ценность результатов труда. Промышленная эстетика. Примеры промышленных изделий с высокими эсте- тическими свойствами. Понятие дизайна.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Эстетика в быту. Эстетика и экология жилища.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Народные ремёсла. Народные ремёсла и промыслы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8. Технологии и мир. Современная техносфера.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Материя, энергия, информация — основные составляющие современной научной картины мира и объекты преобразова- тельной деятельности. Создание технологий как основная за- дача современной науки. История развития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высокотехнологичных отраслей. «Высокие техноло- гии» двойного назначения.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Рециклинг-технологии. Разработка и внедрение технологий многократного использования материалов, создание новых ма- териалов из промышленных отходов, а также технологий без- отходного производства.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Ресурсы, технологии и общество. Глобальные технологиче- ские проекты.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Современная техносфера. Проблема взаимодействия приро- ды и техносферы.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Современный транспорт и перспективы его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9. Современные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Биотехнологии. Лазерные технологии. Космические техно- логии. Представления о нанотехнологиях.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Технологии 4-й промышленной революции: интернет вещей, дополненная реальность, интеллектуальные технологии, облач- 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 ственных болезней. Генеалогический метод изучения наслед- ственности человека. Человек и мир микробов. Болезнетворные микробы и прививки. Биодатчики. Микробиологическая техно-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Сферы применения современных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10. Основы информационно-когнитивных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Знание как фундаментальная производственная и экономи- ческая категория.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Информационно-когнитивные технологии как технологии формирования знаний. Данные, информация, знание как объ- екты информационно-когнитивных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Формализация и моделирование — основные инструменты познания окружающего мира.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11. Элементы управления.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Общие принципы управления. Общая схема управления. Условия реализации общей схемы управления. Начала кибер- нетики.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Самоуправляемые системы. Устойчивость систем управле- ния. Виды равновесия. Устойчивость технических систем.</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12. Мир профессий.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Профессии предметной области «Природа». Профессии пред- метной области «Техника». Профессии предметной области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«Знак». Профессии предметной области «Человек».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Профессии предметной области «Художественный образ».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«Технология обработки материалов и пищевых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5—6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 Структура технологии: от материала к изделию.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элементы структуры технологии: действия, опера- ции, этапы. Технологическая карта.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Проектирование, моделирование, конструирование — основ- ные составляющие технологии. Технологии и алгоритмы.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Материалы и их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Сырьё и материалы как основы производства. Натуральное, искусственное, синтетическое сырьё и материалы. Конструкци- онные материалы. Физические и технологические свойства конструкционных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Бумага и её свойства. Различные изделия из бумаги. Потреб- ность человека в бумаге.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Ткань и её свойства. Изделия из ткани. Виды тканей. Древесина и её свойства. Древесные материалы и их приме-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нение. Изделия из древесины. Потребность человечества в дре- весине. Сохранение лесов.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Металлы и их свойства. Металлические части машин и ме- ханизмов. Тонколистовая сталь и проволока.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Пластические массы (пластмассы) и их свойства. Работа с пластмассами.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Наноструктуры и их использование в различных технологи- ях. Природные и синтетические наноструктуры.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Композиты и нанокомпозиты, их применение. Умные мате- риалы и их применение. Аллотропные соединения углерода.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Основные ручные инструменты.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Инструменты для работы с бумагой. Инструменты для рабо- ты с тканью. Инструменты для работы с древесиной. Инстру- менты для работы с металлом.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Компьютерные инструменты.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Трудовые действия как основные слагаемые тех- 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 магой.  Действия  при  работе  с  тканью.  Действия  при  работе с древесиной. Действия при работе с тонколистовым металлом. Приготовление пищи.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Общность и различие действий с различными материалами и пищевыми продуктами.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5. Технологии обработки конструкционных материа- 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Разметка заготовок из древесины, металла, пластмасс. При- ёмы ручной правки заготовок из проволоки и тонколистового металла.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Резание заготовок.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Строгание заготовок из древесины.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Гибка, заготовок из тонколистового металла и проволоки. Получение отверстий в заготовках из конструкционных мате- риалов. Соединение деталей из древесины с помощью гвоздей, шурупов, клея.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Сборка изделий из тонколистового металла, проволоки, ис- кусственных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Зачистка и отделка поверхностей деталей из конструкцион- 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Изготовление цилиндрических и конических деталей из дре- весины ручным инструментом.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Отделка изделий из конструкционных материалов. Правила безопасной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6. Технология обработки текстильных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Организация работы в швейной мастерской. Основное швей- ное оборудование, инструменты, приспособления. Основные приёмы работы на бытовой швейной машине. Приёмы выпол- нения основных утюжильных операций. Основные профессии швейного производства.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Оборудование текстильного производства. Прядение и ткаче- ство. Основы материаловедения. Сырьё и процесс получения натуральных волокон животного происхождения.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Основы технологии изготовления изделий из текстильных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Последовательность изготовления швейного изделия. Руч- ные стежки и строчки. Классификация машинных швов. Об- работка деталей кроя. Контроль качества готового изделия.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Способы настила ткани. Раскладка выкройки на ткани. Раскрой ткани из натуральных волокон животного происхож- дения. Технология выполнения соединительных швов. Обра- ботка срезов. Обработка вытачки. Технология обработки за- стёжек.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 ное шитьё, вышивка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7. Технологии обработки пищевых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Организация и оборудование кухни. Санитарные и гигиени- ческие требования к помещению кухни и столовой, посуде, к обработке пищевых продуктов. Безопасные приёмы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Сервировка стола. Правила этикета за столом. Условия хране- ния продуктов питания. Утилизация бытовых и пищевых от- ходов. Профессии, связанные с производством и обработкой пищевых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Приготовление пищи в походных условиях. Утилизация бы- товых и пищевых отходов в походных условиях.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Основы здорового питания. Основные приёмы и способы об- работки продуктов. Технология приготовления основных блюд. Основы здорового питания в походных условиях.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8. Моделирование как основа познания и практиче- ской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модели. Свойства и параметры моделей. Общая схе- ма построения модели. Адекватность модели моделируемому объекту и целям моделирования. Применение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Модели человеческой деятельности. Алгоритмы и техноло- гии как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9. Машины и их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устроены машины.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Конструирование машин. Действия при сборке модели ма- шины при помощи деталей конструктора.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Простейшие механизмы как базовые элементы многообразия механизмов.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Физические законы, реализованные в простейших механиз- 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Модели механизмов и эксперименты с этими механизмами.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10. Традиционные производства и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Обработка древесины. Технология шипового соединения де- талей из древесины. Технология соединения деталей из древе- сины шкантами и шурупами в нагель. Технологии механиче- 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 ление изделий из древесины на токарном станке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Обработка металлов. Технологии обработки металлов. Кон- 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 талей.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 грамм и робототехники в процессе обработки текстильных ма- 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Профессии будущего в текстильной и швейной промышлен- ности. Текстильные химические волокна. Экологические проб- лемы сырьевого обеспечения и утилизации отходов процесса производства химического волокна и материалов из него. Не- тканые материалы из химических волокон. Влияние свойств тканей из химических волокон на здоровье человека. Техноло- гия изготовления плечевого и поясного изделий из текстиль- ных материалов. Применение приспособлений швейной маши- ны. Швы при обработке трикотажа. Профессии швейного предприятия массового производства. Технологии художе- ственной обработки текстильных  материалов.  Вязание  как одна из технологий художественной обработки текстильных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Отрасли и перспективы развития пищевой  промышленно- 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 щественного питания. Современные технологии обработки пищевых продуктов, тенденции их развития. Влияние  разви- тия производства на изменение трудовых функций  работни- 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11. Технологии в когнитивной сфере.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Теория решения изобретательских задач (ТРИЗ) и поиск но- вых технологических решений. Основные принципы развития технических систем: полнота компонентов системы, энергети- 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Востребованность системных и когнитивных навыков в со- 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 струменты построения интеллект-карт.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«больших данных» (объём, скорость, разнообра- зие). Работа с «большими данными» как компонент современ- ной профессиональной деятельности. Анализ больших данных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 разработке проектов. Приёмы визуализации данных. Ком- пьютерные инструменты визуализации.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12. Технологии и человек.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Роль технологий в человеческой культуре. Технологии и зна- 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ВАРИАТИВНЫЕ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«Робототехника» 5—9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 Алгоритмы и исполнители. Роботы как исполни-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 способы их достижения. Планирование последова- тельности шагов, ведущих к достижению цели. Понятие испол- нителя. Управление исполнителем: непосредственное или со- гласно плану. Системы исполнителей. Общие представления о технологии. Алгоритмы и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Компьютерный исполнитель. Робот. Система команд испол- нителя.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 роботов на экране компьютера к роботам-механизмам. Система команд механического робота. Управление механи-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ческим роботом.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Робототехнические комплексы и их возможности. Знаком- ство с составом робототехнического конструктора.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Роботы: конструирование и управление.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Общее устройство робота. Механическая часть. Принцип программного управления.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Принципы работы датчиков в составе робототехнического набора, их параметры и применение. Принципы программиро- вания роботов. Изучение интерфейса конкретного языка про- граммирования, основные инструменты и команды программи- рования роботов.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Роботы на производстве.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Роботы-манипуляторы. Перемещение предмета. Лазерный гравёр. 3D-принтер.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Производственные линии. Взаимодействие роботов. Понятие о производстве 4.0. Модели производственных линий.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Робототехнические проекты.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Полный цикл создания робота: анализ задания и определение этапов его реализации; проектирование и моделирование робо- тотехнического устройства; конструирование робототехническо- 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 лучить»; разработка алгоритма реализации роботом заданного результата; реализация алгоритма (включая применение визу- 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Примеры роботов из различных областей. Их возможности и ограничения.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5. От робототехники к искусственному интеллекту.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Жизненный цикл технологии. Понятие о конвергентных технологиях. Робототехника как пример конвергентных техно- логий. Перспективы автоматизации и роботизации: возможно- сти и ограничения.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«3D-моделирование, макетирование, прототипирование» 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 Модели и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Визуальные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3D-моделирование как технология создания визуальных мо- делей.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Графические примитивы в 3D-моделировании. Куб и кубоид.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Шар и многогранник. Цилиндр, призма, пирамида.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Моделирование сложных объектов.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Рендеринг. Полигональная сетка. Диаграмма Вронского и её особенности. Триангуляция Делоне. Компьютерные програм- мы, осуществляющие рендеринг (рендеры).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3D-печать. Техника безопасности в 3D-печати. Аддитивные технологии. Экструдер и его устройство. Кинематика 3D-прин- 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Характеристики материалов для 3D-принтера. Основные на- стройки для выполнения печати на 3D-принтере. Подготовка к печати. Печать 3D-модели.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Профессии, связанные с 3D-печатью.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Создание макетов с помощью программных средств. Компоненты  технологии  макетирования:  выполнение  раз- вёртки, сборка деталей макета. Разработка графической доку-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ментации.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Технология создания и исследования прототипов.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Создание прототипа. Исследование прототипа. Перенос вы- явленных свойств прототипа на реальные объекты.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«Компьютерная графика. Черчение» 8—9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 Модели и их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графической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Математические, физические и информационные модели. Графические модели. Виды графических моделей. Количе- ственная и качественная оценка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Черчение как технология создания графической модели инженерного объекта.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 нерные качества: прочность, устойчивость, динамичность, га- баритные размеры, технические данные. Функциональные ка- чества, эксплуатационные, потребительские, экономические, экологические требования к инженерным объектам.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об инженерных проектах. Создание проектной до- кументации. Классическое черчение. Чертёж. Набросок. Эскиз. Технический рисунок. Понятие о стандартах. Знакомство с си- стемой ЕСКД, ГОСТ, форматами. Основная надпись чертежа. Масштабы. Линии. Шрифты. Размеры на чертеже. Понятие о проецировании.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Практическая деятельность по созданию чертежей.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Технология создания чертежей в программных средах.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Применение программного обеспечения для создания проект- ной документации: моделей объектов и их чертежей. Правила техники безопасности при работе на компьютере. Включение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системы.  Создание   и   виды   документов,   интерфейс   окна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«Чертёж», элементы управления окном. Основная надпись. Ге- ометрические примитивы. Создание, редактирование и транс- формация графических объектов. Сложные 3D-модели и сбо- рочные чертежи.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Изделия и их модели. Анализ формы объекта и синтез моде- ли. План создания 3D-модели.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Интерфейс окна «Деталь». Дерево модели. Система 3D-коор- динат в окне «Деталь» и конструктивные плоскости. Формо- образование детали. Операция «Эскиз». Правила и требования, предъявляемые к эскизам. Способы редактирования операции формообразования и эскиза.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Создание моделей по различным заданиям: по чертежу; по описанию и размерам; по образцу, с натуры.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Разработка проекта инженерного объекта.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Выбор темы и обоснование этого выбора. Сбор информации по теме проекта. Функциональные качества инженерного объ- 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«Автоматизированные системы» 8—9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 Управление. Общие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 тические эффекты.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Управление техническими системами. Механические устройства обратной связи. Регулятор Уатта. Понятие системы. Замкнутые и открытые системы. Систе-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мы с положительной и отрицательной обратной связью. При- меры.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Динамические эффекты открытых систем: точки бифурка- ции, аттракторы.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Реализация данных  эффектов  в  технических  системах.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Управление системами в условиях нестабильности.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Современное производство. Виды роботов. Робот — манипу- лятор — ключевой элемент современной системы производ- ства. Сменные модули манипулятора. Производственные ли- нии. Информационное взаимодействие роботов. Производство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4.0.</w:t>
      </w:r>
      <w:r w:rsidRPr="009C384A">
        <w:rPr>
          <w:rFonts w:ascii="Times New Roman" w:hAnsi="Times New Roman" w:cs="Times New Roman"/>
          <w:sz w:val="24"/>
          <w:szCs w:val="24"/>
        </w:rPr>
        <w:tab/>
        <w:t>Моделирование технологических линий на основе робото- технического конструирования. Моделирование действия учеб- ного робота-манипулятора со сменными модулями для обуче- ния работе с производственным оборудованием.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Элементная база автоматизированных систем.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 водников. Электрическая цепь и электрическая схема. Рези- стор и диод. Потенциометр.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Электроэнергетика. Способы получения и хранения электро- энергии. Виды электростанций, виды полезных ископаемых. Энергетическая безопасность. Передача энергии на расстоя- 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Основные этапы развития электротехники. Датчик света. Аналоговая и цифровая схемотехника. Использование микро- контроллера при сборке схем. Фоторезистор.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Управление социально-экономическими система- ми. Предпринимательство.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Внешние и внутренние угрозы безопасности фирмы. Основ- ные элементы механизма защиты предпринимательской  тай- ны. Защита предпринимательской тайны и обеспечение безо- пасности фирмы.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Понятия, инструменты и технологии имитационного моде- 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разработка бизнес-плана.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Система показателей эффективности предпринимательской деятельности. Принципы и методы оценки эффективности.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Пути повышения и контроль эффективности предпринима- тельской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Программная поддержка предпринимательской деятельно- сти. Программы для управления проектами.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«Животноводство» 7—8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 Элементы технологий выращивания сельскохо-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зяйственных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сельскохозяйственных животных: помещение, оборудование, уход.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Разведение животных. Породы животных, их создание. Лечение животных. Понятие о ветеринарии.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Заготовка кормов. Кормление животных. Питательность корма. Рацион.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Животные у нас дома. Забота о домашних и бездомных жи- 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Проблема клонирования живых организмов. Социальные и этические проблемы.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Производство животноводческих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Животноводческие предприятия. Оборудование и микрокли- мат животноводческих и птицеводческих предприятий. Выра- щивание животных. Использование и хранение животноводче- ской продукции.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Использование цифровых технологий в животноводстве. Цифровая ферма: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автоматическое кормление животных;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автоматическая дойка;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уборка помещения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Цифровая «умная» ферма — перспективное направление ро- ботизации в животноводстве.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Профессии, связанные с деятельностью животно- вода.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 мационных цифровых технологий в профессиональной дея- 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«Растениеводство» 7—8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 Элементы технологий выращивания сельскохо-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зяйственных культур.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Почвы, виды почв. Плодородие почв.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Инструменты обработки почвы: ручные и механизирован- ные. Сельскохозяйственная техника.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Культурные растения и их классификация.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Выращивание растений на школьном/приусадебном участке. Полезные для человека дикорастущие растения и их класси-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фикация.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Сбор, заготовка и хранение полезных для человека дикора- стущих растений и их плодов. Сбор и заготовка грибов. Соблю- дение правил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Сохранение природной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Сельскохозяйственное производство.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Особенности сельскохозяйственного производства: сезон- ность, природно-климатические условия, слабая прогнозируе- мость показателей. Агропромышленные комплексы. Компью- терное оснащение сельскохозяйственной техники.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Автоматизация и роботизация сельскохозяйственного про- изводства: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анализаторы почвы c использованием спутниковой системы навигации;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автоматизация тепличного хозяйства;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применение роботов манипуляторов для уборки урожая;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внесение удобрение на основе данных от азотно-спектраль- ных датчиков;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определение критических точек полей с помощью спутнико- вых снимков;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использование БПЛА и др.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Генно-модифицированные растения: положительные и отри- цательные аспекты.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Сельскохозяйственные профессии.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Профессии в сельском хозяйстве: агроном, агрохимик, агро- инженер, тракторист-машинист сельскохозяйственного произ- 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РЕЗУЛЬТАТЫ ОСВОЕНИЯ УЧЕБНОГО ПРЕДМЕТА «ТЕХНОЛОГИЯ»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Патриотическое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проявление интереса к истории и современному состоянию российской науки и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ценностное отношение к достижениям российских инжене- ров и учёных.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Гражданское и духовно-нравственное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 мышленной революции;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осознание важности морально-этических принципов в дея- тельности, связанной с реализацией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освоение социальных норм и правил поведения, роли и фор- мы социальной жизни в группах и сообществах, включая взрослые и социальные сообщества.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Эстетическое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восприятие эстетических качеств предметов труда;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умение создавать эстетически значимые изделия из различ- 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Ценности научного познания и практической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осознание ценности науки как фундамента технологий;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развитие интереса к исследовательской деятельности, реали- зации на практике достижений науки.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Формирование культуры здоровья и эмоционального благо- получия: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умение распознавать информационные угрозы и осуществ- лять защиту личности от этих угроз.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Трудовое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активное участие в решении возникающих практических за- дач из различных областей;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умение ориентироваться в мире современных профессий.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Экологическое воспитание: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воспитание бережного отношения к окружающей среде, по- нимание необходимости соблюдения баланса между приро- дой и техносферой;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осознание пределов преобразовательной деятельности чело- 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познавательными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и характеризовать существенные признаки при- родных и рукотворных объектов;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устанавливать существенный признак классификации, осно- вание для обобщения и сравнения;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закономерности и противоречия в рассматривае- мых фактах, данных и наблюдениях, относящихся к внеш- нему миру;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причинно-следственные связи при изучении при- родных явлений и процессов, а также процессов, происходя- щих в техносфере;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самостоятельно выбирать способ решения поставленной за- дачи, используя для этого необходимые материалы, инстру- менты и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вопросы как исследовательский инструмент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формировать запросы к информационной системе с целью получения необходимой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полноту, достоверность и актуальность получен- ной информации;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опытным путём изучать свойства различных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овладевать навыками измерения величин с помощью изме- рительных инструментов, оценивать погрешность измере- ния, уметь осуществлять арифметические действия с при- ближёнными величинами;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строить и оценивать модели объектов, явлений и процессов; 6 уметь создавать, применять и преобразовывать знаки и сим- волы, модели и схемы для решения учебных и познаватель-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оценивать правильность выполнения учебной задачи, собственные возможности её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прогнозировать поведение технической системы, в том числе с учётом синергетических эффектов.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форму представления информации в зависимости от поставленной 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различие между данными, информацией и знани- 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начальными навыками работы с «большими данны- 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технологией трансформации данных в информацию, информации в 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регулятивными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самостоятельно планировать  пути  достижения  це- лей, в том числе альтернативные, осознанно выбирать наи- более эффективные способы решения учебных и познава- тельных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соотносить свои действия с планируемыми результа- тами, осуществлять контроль своей деятельности в процес- се достижения результата, определять способы действий в рамках предложенных условий и требований, корректиро- вать свои действия в соответствии с изменяющейся ситуа- цией;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делать выбор и брать ответственность за решение.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Самоконтроль (рефлексия):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давать адекватную оценку ситуации и предлагать план её изменения;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причины достижения (недостижения) результатов преобразовательной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вносить необходимые коррективы в деятельность по реше- нию задачи или по осуществлению проекта;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соответствие результата цели и условиям и при необходимости корректировать цель и процесс её достиже-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Принятие себя и других: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признавать своё право на ошибку при решении задач или при реализации проекта, такое же право другого на подобные ошибки.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коммуникативными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 ходе обсуждения учебного материала, планирования и осу- ществления учебного проекта;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 рамках публичного представления результатов проектной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 ходе совместного решения задачи с использованием облач- ных сервисов;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 ходе общения с представителями других культур, в част- ности в социальных сетях.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Совместная деятельность: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и использовать преимущества командной работы при реализации учебного проекта;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необходимость выработки знаково-символических средств как необходимого условия успешной проектной дея- 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адекватно интерпретировать высказывания собеседни- ка — участника совместной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навыками отстаивания своей точки зрения, исполь- зуя при этом законы логики;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распознавать некорректную аргументацию.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 завершении обучения учащийся должен иметь сформиро- ванные образовательные результаты, соотнесённые с каждым из модулей.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«Производство и технология» 5—6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роль техники и технологий для прогрессив-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ного развития общества;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роль техники и технологий в цифровом со- циуме;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причины и последствия развития техники и тех- нологий;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виды современных технологий и опреде- лять перспективы их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строить учебную и практическую деятельность в соот- ветствии со структурой технологии: этапами, операциями, действиями;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научиться конструировать, оценивать и использовать модели в познавательной и практической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организовывать рабочее место в соответствии с требованиями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различные материалы (древесина, металлы и сплавы, полимеры, текстиль, сельскохозяйственная продук- ция);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создавать, применять и преобразовывать знаки и сим- волы, модели и схемы для решения учебных и производ- ственных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коллективно решать зада- чи с использованием облачных сервисов;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оперировать понятием «биотехнология»;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классифицировать методы очистки воды, использовать филь- трование воды;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оперировать понятиями «биоэнергетика»,  «биометаноге- нез».</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перечислять и характеризовать виды современных техноло- гий;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технологии для решения возникающих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 ния изделий;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приводить примеры не только функциональных, но и эсте- тичных промышленных изделий;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овладеть информационно-когнитивными технологиями пре- образования данных в информацию и информации в знание;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 дукции, продуктов 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области применения технологий, понимать их воз- можности и ограничения;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условия применимости технологии с позиций эко- логической защищённости;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модернизировать и созда- вать технологии обработки известных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анализировать значимые для конкретного человека потреб- 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перечислять и характеризовать продукты 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перечислять виды и названия народных промыслов и ремёсел;</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анализировать использование нанотехнологий в различных областях;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экологические проблемы; 6 применять  генеалогический  метод; 6 анализировать роль прививок;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анализировать работу биодатчиков;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анализировать микробиологические технологии, методы ген- ной инженерии.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«Технология обработки материалов и пищевых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5—6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познавательную и преобразовательную дея- тельность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организовывать рабочее место в соответствии с требованиями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классифицировать и характеризовать инструменты, приспо- собления и технологическое оборудование;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активно использовать знания, полученные при изучении других учебных предметов, и сформированные универсаль- ные учебные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инструменты, приспособления и технологиче- ское оборудование;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технологические операции с использованием руч- ных инструментов, приспособлений, технологического обо- рудования;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использовать цифровые инструменты при изготовлении предметов из различных ма- 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технологические операции ручной обработ- ки конструкционных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ручные технологии обработки конструкционных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правильно хранить пищевые продукты;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осуществлять механическую и тепловую обработку пищевых продуктов, сохраняя их пищевую ценность;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продукты, инструменты и оборудование для при- готовления блюда;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осуществлять доступными средствами контроль качества блюда;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проектировать интерьер помещения с использованием про- граммных сервисов;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последовательность выполнения технологиче- ских операций для изготовления швейных изделий;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строить чертежи простых швейных изделий;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материалы, инструменты и оборудование для вы- полнения швейных работ;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художественное оформление швейных изделий;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выделять свойства наноструктур;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приводить примеры наноструктур, их использования в тех- нологиях;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познакомиться с физическимами ос- новы нанотехнологий и их использованием для конструиро- вания новых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освоить основные этапы создания проектов от идеи до пре- зентации и использования полученных результатов;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научиться использовать программные сервисы для поддерж- ки проектной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необходимые опыты по исследованию свойств ма- 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инструменты и оборудование, необходимые для из- готовления выбранного изделия по данной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технологии механической обработки конструкци- онных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осуществлять доступными средствами контроль качества из- готавливаемого изделия, находить и устранять допущенные дефекты;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классифицировать виды и назначение методов получения и преобразования конструкционных и текстильных материа- 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конструировать модели различных объектов и использовать их в практической дея- 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конструировать модели машин и механизмов;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изготавливать изделие из конструкционных или поделочных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готовить кулинарные блюда в соответствии с известными технологиями;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декоративно-прикладную обработку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художественное оформление изделий;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создавать художественный образ и воплощать его в продук- 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строить чертежи швейных изделий;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материалы, инструменты и оборудование для вы- полнения швейных работ;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применять основные приёмы и навыки решения изобрета- тельских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применять принципы ТРИЗ для решения технических задач;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презентовать изделие (продукт);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называть и характеризовать современные и перспективные технологии производства и обработки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узнать о современных цифровых тех- нологиях, их возможностях и ограничениях;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выявлять потребности современной техники в умных мате- риалах;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оперировать понятиями «композиты», «нанокомпозиты», приводить примеры использования нанокомпозитов в техно- логиях, анализировать механические свойства композитов;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аллотропные соединения углерода, приводить примеры использования аллотропных соединений углерода;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мир профессий, связанных с изучаемыми технологиями, их востребованность на рынке труда;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осуществлять изготовление субъективно нового продукта, опираясь на общую технологическую схему;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пределы применимости данной технологии, в том числе с экономических и экологических позиций.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«Робототехника» 5—6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организовывать рабочее место в соответствии с требованиями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классифицировать и характеризовать роботов по видам и на- значению;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знать и уметь применять основные законы робототехники;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конструировать и программировать движущиеся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сформировать навыки  моделирова- ния машин и механизмов с помощью робототехнического конструктора;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навыками моделирования машин и механизмов с по- мощью робототехнического конструктора;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навыками индивидуальной и коллективной деятель- ности, направленной на создание робототехнического про- дукта.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7—8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конструировать и моделировать робототехнические системы;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использовать визуальный язык программирования ро- ботов;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реализовывать полный цикл создания робота;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программировать действие учебного робота-манипулятора со сменными модулями для обучения работе с производствен- ным оборудованием;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программировать работу модели роботизированной произ- водственной линии;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управлять движущимися моделями в компьютерно-управля- емых средах;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управлять системой учеб- ных роботов-манипуляторов;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осуществлять робототехнические проекты;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презентовать изделие;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мир профессий, связанных с изучаемыми технологиями, их востребованность на рынке труда.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«ЗD-моделирование, прототипирование и макетирование»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организовывать рабочее место в соответствии с требованиями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разрабатывать оригинальные конструкции с использованием 3D-моделей, проводить их испытание, анализ, способы мо- дернизации в зависимости от результатов испытания;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создавать 3D-модели, используя программное обеспечение;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устанавливать адекватность модели объекту и целям модели- 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анализ и модернизацию компьютерной 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изготавливать прототипы с использованием ЗD-принтера;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изготавливать изделия с помощью ла- зерного гравера;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модернизировать прототип в соответствии с поставленной за- дачей;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презентовать изделие;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называть виды макетов и их назначение;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создавать макеты различных видов;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развёртку и соединять фрагменты макета;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сборку деталей макета;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освоить программные сервисы созда- ния макетов;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разрабатывать графическую документацию;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 основе анализа и испытания прототипа осуществлять мо- дификацию механизмов для получения заданного резуль- тата;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мир профессий, связанных с изучаемыми технологиями, их востребованность на рынке труда.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«Компьютерная графика, черчение» 8—9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организовывать рабочее место в соответствии с требованиями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смысл условных графических обозначений, созда- вать с их помощью графические тексты;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ручными способами вычерчивания чертежей, эски- зов и технических рисунков деталей;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автоматизированными способами вычерчивания чер- тежей, эскизов и технических рисунков;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уметь читать чертежи деталей и осуществлять расчёты по чертежам;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эскизы, схемы, чертежи с использованием чертёж- ных инструментов и приспособлений и/или в системе автома- тизированного проектирования (САПР);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овладевать средствами и формами графического отображе- ния объектов или процессов, правилами выполнения графи- ческой документации;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использовать технологию формообразования для конструирования 3D-модели;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оформлять конструкторскую  документацию,  в  том  числе с использованием систем автоматизированного проектирова- ния (САПР);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презентовать изделие;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мир профессий, связанных с изучаемыми технологиями, их востребованность на рынке труда.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«Автоматизированные системы» 7—9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организовывать рабочее место в соответствии с требованиями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исследовать схему управ- ления техническими системами;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осуществлять управление учебными техническими система- 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классифицировать автоматические и автоматизированные системы;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проектировать автоматизированные системы;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конструировать автоматизированные системы;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использования учебного робота-мани- пулятора со сменными модулями для моделирования произ- водственного процесса;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пользоваться учебным роботом-манипулятором со сменными модулями для моделирования производственного процесса;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мобильные приложения для управления устрой- ствами;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осуществлять управление учебной  социально-экономиче- ской системой (например, в рамках проекта «Школьная фирма»);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презентовать изделие;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мир профессий, связанных с изучаемыми технологиями, их востребованность на рынке труда;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распознавать способы хранения и производства электроэнер- 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классифицировать типы передачи электроэнергии;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принцип сборки электрических схем;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выполнять сборку электри- ческих схем;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определять результат работы электрической схемы при ис- пользовании различных элементов;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как применяются элементы электрической цепи в бытовых приборах;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последовательное и параллельное соединения ре- зисторов;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аналоговую и цифровую схемотехнику;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программировать простое «умное» устройство с заданными характеристиками;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различать особенности современных датчиков, применять в реальных задачах;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несложные алгоритмы управления умного дома.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«Животноводство» 7—8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организовывать рабочее место в соответствии с требованиями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основные направления животноводства;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особенности основных видов сельскохозяй- ственных животных своего региона;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описывать полный технологический цикл получения про- дукции животноводства своего региона;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называть виды сельскохозяйственных животных, характер- ных для данного региона;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оценивать условия содержания животных в различных усло- виях;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навыками оказания первой помощи заболевшим или пораненным животным;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способы переработки и хранения продук- ции животноводства;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пути цифровизации животноводческого про- изводства;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узнать особенности сельскохозяй- ственного производства;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мир профессий, связанных с животновод- ством, их востребованность на рынке труда.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«Растениеводство» 7—8 КЛАССЫ: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организовывать рабочее место в соответствии с требованиями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основные направления растениеводства;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описывать полный технологический цикл получения наибо- лее распространённой растениеводческой продукции своего региона;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виды и свойства почв данного региона;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назвать ручные и механизированные инструменты обработ- ки почвы;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классифицировать культурные растения по различным осно- ваниям;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называть полезные дикорастущие растения и знать их свой- 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назвать опасные для человека дикорастущие растения;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называть полезные для человека грибы;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называть опасные для человека грибы;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методами сбора, переработки и хранения полезных дикорастущих растений и их плодов;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владеть методами сбора, переработки и хранения полезных для человека грибов;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основные направления цифровизации и ро- ботизации в растениеводстве;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получить возможность научиться использовать цифровые устройства и программные сервисы в технологии растение- водства;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мир профессий, связанных с растениевод- ством, их востребованность на рынке труда.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СХЕМЫ ПОСТРОЕНИЯ УЧЕБНОГО КУРСА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Названные модули можно рассматривать как элементы кон- структора, из которого собирается содержание учебного пред- мета технологии с учётом пожеланий обучающихся и возмож- 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 мета «Технология» и обеспечить единый уровень выпускников по данному предмету.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Схема «сборки» конкретного учебного курса, в общих чер- тах, такова.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курсе технологии, опирающемся на «Концепцию препода- 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 лённых разделах модулей, входящих в инвариантный блок.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Эти линии таковы.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Линия «Технология», нацеленная на формирование всего спектра знаний о сути технологии как последовательности вза- 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технология» и разделах 1, 11, 12 содержания модуля «Техно- логии обработки материалов и пищевых продуктов». Данная линия является системообразующей для всего курса техноло- гии: от  изучения  материалов  и  инструментов  их  обработки в 5 классе до целостной реализации технологической цепочки в 8 и 9 классах.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 щественные стороны изучаемого объекта, с точки зрения ре- шаемой задачи, что открывает широкие возможности для творчества, вплоть до создания новых технологий. Суть моде- лирования, свойства и назначения моделей раскрываются в разделе 8 содержания модуля «Технологии обработки матери- алов и пищевых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Линия «Проектирование», в рамках которой происходит ос- воение проектной деятельности в полном цикле: от постановки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задачи до получения конкретных, значимых результатов, при этом активно используются методы и инструменты современ- ной профессиональной деятельности: программные сервисы, когнитивные методы и инструменты. Изготовление любого из- делия на уроках технологии имеет своей целью, прежде всего, получение практики проектной деятельности. Основы и ин- струментарий проектной деятельности осваиваются в разделе 4 модуля «Производство и технология».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Обозначенные выше надпредметные знания и умения форми- руются в процессе трудовой деятельности с различными мате- риалами и освоении современной техносферы, в целом.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 ле 12 модуля «Технологии обработки материалов и пищевых продуктов».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Приведённые разделы составляют содержательное ядро об- 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 тие содержания положений, составляющих названное ядро.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 образно освоения различных видов технологий, в том числе обозначенных в Национальной технологической инициативе.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Приведённые содержательные линии в рамках модульного курса могут быть раскрыты с различной полнотой и направлен- ностью.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Инвариантные модули,  включающие  только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«Производство и технология», «Технологии обработки матери- 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 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вариантные модули осваиваются в обязательном порядке.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Расширение инвариантных модулей возможно в различных направлениях, в частности, в рамках содержательных линий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«Технология» и «Моделирование».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В качестве примера расширения линии «Технология» можно привести схему курса, включающую инвариантные мо- дули и вариативный модуль «Растениеводство».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раздела 1 этого модуля «Элементы технологии возделывания сельскохозяйственных культур» последователь- но добавляется к содержанию модуля «Технологии обработки материалов и пищевых продуктов» в 5—7 классах с сохране- нием общей логики изложения разделов этого модуля при со- блюдении общего баланса отведённых на изучение этих разде- 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 лены подчёркиванием).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Таблица 1</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ИНВАРИАНТНЫЕ МОДУЛИ+МОДУЛЬ «РАСТЕНИЕВОДСТВО»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w:t>
      </w:r>
      <w:r w:rsidRPr="009C384A">
        <w:rPr>
          <w:rFonts w:ascii="Times New Roman" w:hAnsi="Times New Roman" w:cs="Times New Roman"/>
          <w:sz w:val="24"/>
          <w:szCs w:val="24"/>
        </w:rPr>
        <w:tab/>
        <w:t>5 класс (34 час)</w:t>
      </w:r>
      <w:r w:rsidRPr="009C384A">
        <w:rPr>
          <w:rFonts w:ascii="Times New Roman" w:hAnsi="Times New Roman" w:cs="Times New Roman"/>
          <w:sz w:val="24"/>
          <w:szCs w:val="24"/>
        </w:rPr>
        <w:tab/>
        <w:t>6 класс (34 час)</w:t>
      </w:r>
      <w:r w:rsidRPr="009C384A">
        <w:rPr>
          <w:rFonts w:ascii="Times New Roman" w:hAnsi="Times New Roman" w:cs="Times New Roman"/>
          <w:sz w:val="24"/>
          <w:szCs w:val="24"/>
        </w:rPr>
        <w:tab/>
        <w:t>7 класс (34 час)</w:t>
      </w:r>
      <w:r w:rsidRPr="009C384A">
        <w:rPr>
          <w:rFonts w:ascii="Times New Roman" w:hAnsi="Times New Roman" w:cs="Times New Roman"/>
          <w:sz w:val="24"/>
          <w:szCs w:val="24"/>
        </w:rPr>
        <w:tab/>
        <w:t>8 класс (17 час)</w:t>
      </w:r>
      <w:r w:rsidRPr="009C384A">
        <w:rPr>
          <w:rFonts w:ascii="Times New Roman" w:hAnsi="Times New Roman" w:cs="Times New Roman"/>
          <w:sz w:val="24"/>
          <w:szCs w:val="24"/>
        </w:rPr>
        <w:tab/>
        <w:t>9 класс (17 час)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Производ- ство и технология</w:t>
      </w:r>
      <w:r w:rsidRPr="009C384A">
        <w:rPr>
          <w:rFonts w:ascii="Times New Roman" w:hAnsi="Times New Roman" w:cs="Times New Roman"/>
          <w:sz w:val="24"/>
          <w:szCs w:val="24"/>
        </w:rPr>
        <w:tab/>
        <w:t>Раздел 1. Преобразова- тельная деятельность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Простейшие машины и механизмы</w:t>
      </w:r>
      <w:r w:rsidRPr="009C384A">
        <w:rPr>
          <w:rFonts w:ascii="Times New Roman" w:hAnsi="Times New Roman" w:cs="Times New Roman"/>
          <w:sz w:val="24"/>
          <w:szCs w:val="24"/>
        </w:rPr>
        <w:tab/>
        <w:t>Раздел 3.</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технологии их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Основы проек- тирования.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5. Технологии домашнего хозяйства.</w:t>
      </w:r>
      <w:r w:rsidRPr="009C384A">
        <w:rPr>
          <w:rFonts w:ascii="Times New Roman" w:hAnsi="Times New Roman" w:cs="Times New Roman"/>
          <w:sz w:val="24"/>
          <w:szCs w:val="24"/>
        </w:rPr>
        <w:tab/>
        <w:t>Раздел 7. Технологии и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8. Технология и мир.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Современная техносфера</w:t>
      </w:r>
      <w:r w:rsidRPr="009C384A">
        <w:rPr>
          <w:rFonts w:ascii="Times New Roman" w:hAnsi="Times New Roman" w:cs="Times New Roman"/>
          <w:sz w:val="24"/>
          <w:szCs w:val="24"/>
        </w:rPr>
        <w:tab/>
        <w:t>Раздел 9. Современные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10. Основы инфор- мационно- когнитивных технологий</w:t>
      </w:r>
      <w:r w:rsidRPr="009C384A">
        <w:rPr>
          <w:rFonts w:ascii="Times New Roman" w:hAnsi="Times New Roman" w:cs="Times New Roman"/>
          <w:sz w:val="24"/>
          <w:szCs w:val="24"/>
        </w:rPr>
        <w:tab/>
        <w:t>Раздел 11. Элементы управления.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12.</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Мир профессий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Раздел 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Мир профессий</w:t>
      </w: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Технологии</w:t>
      </w:r>
      <w:r w:rsidRPr="009C384A">
        <w:rPr>
          <w:rFonts w:ascii="Times New Roman" w:hAnsi="Times New Roman" w:cs="Times New Roman"/>
          <w:sz w:val="24"/>
          <w:szCs w:val="24"/>
        </w:rPr>
        <w:tab/>
        <w:t xml:space="preserve">Раздел 1.  </w:t>
      </w:r>
      <w:r w:rsidRPr="009C384A">
        <w:rPr>
          <w:rFonts w:ascii="Times New Roman" w:hAnsi="Times New Roman" w:cs="Times New Roman"/>
          <w:sz w:val="24"/>
          <w:szCs w:val="24"/>
        </w:rPr>
        <w:tab/>
        <w:t>Раздел 5</w:t>
      </w:r>
      <w:r w:rsidRPr="009C384A">
        <w:rPr>
          <w:rFonts w:ascii="Times New Roman" w:hAnsi="Times New Roman" w:cs="Times New Roman"/>
          <w:sz w:val="24"/>
          <w:szCs w:val="24"/>
        </w:rPr>
        <w:tab/>
        <w:t xml:space="preserve">Раздел 8.  </w:t>
      </w:r>
      <w:r w:rsidRPr="009C384A">
        <w:rPr>
          <w:rFonts w:ascii="Times New Roman" w:hAnsi="Times New Roman" w:cs="Times New Roman"/>
          <w:sz w:val="24"/>
          <w:szCs w:val="24"/>
        </w:rPr>
        <w:tab/>
        <w:t>Раздел 10.</w:t>
      </w:r>
      <w:r w:rsidRPr="009C384A">
        <w:rPr>
          <w:rFonts w:ascii="Times New Roman" w:hAnsi="Times New Roman" w:cs="Times New Roman"/>
          <w:sz w:val="24"/>
          <w:szCs w:val="24"/>
        </w:rPr>
        <w:tab/>
        <w:t xml:space="preserve">Раздел 11.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обработки</w:t>
      </w:r>
      <w:r w:rsidRPr="009C384A">
        <w:rPr>
          <w:rFonts w:ascii="Times New Roman" w:hAnsi="Times New Roman" w:cs="Times New Roman"/>
          <w:sz w:val="24"/>
          <w:szCs w:val="24"/>
        </w:rPr>
        <w:tab/>
        <w:t>Структура</w:t>
      </w:r>
      <w:r w:rsidRPr="009C384A">
        <w:rPr>
          <w:rFonts w:ascii="Times New Roman" w:hAnsi="Times New Roman" w:cs="Times New Roman"/>
          <w:sz w:val="24"/>
          <w:szCs w:val="24"/>
        </w:rPr>
        <w:tab/>
        <w:t>Технология</w:t>
      </w:r>
      <w:r w:rsidRPr="009C384A">
        <w:rPr>
          <w:rFonts w:ascii="Times New Roman" w:hAnsi="Times New Roman" w:cs="Times New Roman"/>
          <w:sz w:val="24"/>
          <w:szCs w:val="24"/>
        </w:rPr>
        <w:tab/>
        <w:t>Моделирование</w:t>
      </w:r>
      <w:r w:rsidRPr="009C384A">
        <w:rPr>
          <w:rFonts w:ascii="Times New Roman" w:hAnsi="Times New Roman" w:cs="Times New Roman"/>
          <w:sz w:val="24"/>
          <w:szCs w:val="24"/>
        </w:rPr>
        <w:tab/>
        <w:t>Традиционные</w:t>
      </w:r>
      <w:r w:rsidRPr="009C384A">
        <w:rPr>
          <w:rFonts w:ascii="Times New Roman" w:hAnsi="Times New Roman" w:cs="Times New Roman"/>
          <w:sz w:val="24"/>
          <w:szCs w:val="24"/>
        </w:rPr>
        <w:tab/>
        <w:t>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материалов</w:t>
      </w:r>
      <w:r w:rsidRPr="009C384A">
        <w:rPr>
          <w:rFonts w:ascii="Times New Roman" w:hAnsi="Times New Roman" w:cs="Times New Roman"/>
          <w:sz w:val="24"/>
          <w:szCs w:val="24"/>
        </w:rPr>
        <w:tab/>
        <w:t>технологии:</w:t>
      </w:r>
      <w:r w:rsidRPr="009C384A">
        <w:rPr>
          <w:rFonts w:ascii="Times New Roman" w:hAnsi="Times New Roman" w:cs="Times New Roman"/>
          <w:sz w:val="24"/>
          <w:szCs w:val="24"/>
        </w:rPr>
        <w:tab/>
        <w:t>обработки</w:t>
      </w:r>
      <w:r w:rsidRPr="009C384A">
        <w:rPr>
          <w:rFonts w:ascii="Times New Roman" w:hAnsi="Times New Roman" w:cs="Times New Roman"/>
          <w:sz w:val="24"/>
          <w:szCs w:val="24"/>
        </w:rPr>
        <w:tab/>
        <w:t>как основа</w:t>
      </w:r>
      <w:r w:rsidRPr="009C384A">
        <w:rPr>
          <w:rFonts w:ascii="Times New Roman" w:hAnsi="Times New Roman" w:cs="Times New Roman"/>
          <w:sz w:val="24"/>
          <w:szCs w:val="24"/>
        </w:rPr>
        <w:tab/>
        <w:t>производства</w:t>
      </w:r>
      <w:r w:rsidRPr="009C384A">
        <w:rPr>
          <w:rFonts w:ascii="Times New Roman" w:hAnsi="Times New Roman" w:cs="Times New Roman"/>
          <w:sz w:val="24"/>
          <w:szCs w:val="24"/>
        </w:rPr>
        <w:tab/>
        <w:t>в когнитивной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пищевых</w:t>
      </w:r>
      <w:r w:rsidRPr="009C384A">
        <w:rPr>
          <w:rFonts w:ascii="Times New Roman" w:hAnsi="Times New Roman" w:cs="Times New Roman"/>
          <w:sz w:val="24"/>
          <w:szCs w:val="24"/>
        </w:rPr>
        <w:tab/>
        <w:t>от материала</w:t>
      </w:r>
      <w:r w:rsidRPr="009C384A">
        <w:rPr>
          <w:rFonts w:ascii="Times New Roman" w:hAnsi="Times New Roman" w:cs="Times New Roman"/>
          <w:sz w:val="24"/>
          <w:szCs w:val="24"/>
        </w:rPr>
        <w:tab/>
        <w:t>конструкци-</w:t>
      </w:r>
      <w:r w:rsidRPr="009C384A">
        <w:rPr>
          <w:rFonts w:ascii="Times New Roman" w:hAnsi="Times New Roman" w:cs="Times New Roman"/>
          <w:sz w:val="24"/>
          <w:szCs w:val="24"/>
        </w:rPr>
        <w:tab/>
        <w:t>познания</w:t>
      </w:r>
      <w:r w:rsidRPr="009C384A">
        <w:rPr>
          <w:rFonts w:ascii="Times New Roman" w:hAnsi="Times New Roman" w:cs="Times New Roman"/>
          <w:sz w:val="24"/>
          <w:szCs w:val="24"/>
        </w:rPr>
        <w:tab/>
        <w:t>и технологии</w:t>
      </w:r>
      <w:r w:rsidRPr="009C384A">
        <w:rPr>
          <w:rFonts w:ascii="Times New Roman" w:hAnsi="Times New Roman" w:cs="Times New Roman"/>
          <w:sz w:val="24"/>
          <w:szCs w:val="24"/>
        </w:rPr>
        <w:tab/>
        <w:t>сфере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продуктов</w:t>
      </w:r>
      <w:r w:rsidRPr="009C384A">
        <w:rPr>
          <w:rFonts w:ascii="Times New Roman" w:hAnsi="Times New Roman" w:cs="Times New Roman"/>
          <w:sz w:val="24"/>
          <w:szCs w:val="24"/>
        </w:rPr>
        <w:tab/>
        <w:t>к изделию.</w:t>
      </w:r>
      <w:r w:rsidRPr="009C384A">
        <w:rPr>
          <w:rFonts w:ascii="Times New Roman" w:hAnsi="Times New Roman" w:cs="Times New Roman"/>
          <w:sz w:val="24"/>
          <w:szCs w:val="24"/>
        </w:rPr>
        <w:tab/>
        <w:t>онных</w:t>
      </w:r>
      <w:r w:rsidRPr="009C384A">
        <w:rPr>
          <w:rFonts w:ascii="Times New Roman" w:hAnsi="Times New Roman" w:cs="Times New Roman"/>
          <w:sz w:val="24"/>
          <w:szCs w:val="24"/>
        </w:rPr>
        <w:tab/>
        <w:t>и практической</w:t>
      </w:r>
      <w:r w:rsidRPr="009C384A">
        <w:rPr>
          <w:rFonts w:ascii="Times New Roman" w:hAnsi="Times New Roman" w:cs="Times New Roman"/>
          <w:sz w:val="24"/>
          <w:szCs w:val="24"/>
        </w:rPr>
        <w:tab/>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материалов</w:t>
      </w:r>
      <w:r w:rsidRPr="009C384A">
        <w:rPr>
          <w:rFonts w:ascii="Times New Roman" w:hAnsi="Times New Roman" w:cs="Times New Roman"/>
          <w:sz w:val="24"/>
          <w:szCs w:val="24"/>
        </w:rPr>
        <w:tab/>
        <w:t>деятельности.</w:t>
      </w:r>
      <w:r w:rsidRPr="009C384A">
        <w:rPr>
          <w:rFonts w:ascii="Times New Roman" w:hAnsi="Times New Roman" w:cs="Times New Roman"/>
          <w:sz w:val="24"/>
          <w:szCs w:val="24"/>
        </w:rPr>
        <w:tab/>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Технологии обработки материалов и пищевых продуктов</w:t>
      </w:r>
      <w:r w:rsidRPr="009C384A">
        <w:rPr>
          <w:rFonts w:ascii="Times New Roman" w:hAnsi="Times New Roman" w:cs="Times New Roman"/>
          <w:sz w:val="24"/>
          <w:szCs w:val="24"/>
        </w:rPr>
        <w:tab/>
        <w:t>Раздел 2 Материалы и изделия.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Основные ручные инструменты.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Трудовые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основные слагаемые технологии</w:t>
      </w:r>
      <w:r w:rsidRPr="009C384A">
        <w:rPr>
          <w:rFonts w:ascii="Times New Roman" w:hAnsi="Times New Roman" w:cs="Times New Roman"/>
          <w:sz w:val="24"/>
          <w:szCs w:val="24"/>
        </w:rPr>
        <w:tab/>
        <w:t>Раздел 6. Технология обработки текстильных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7. Технология обработки пищевых продуктов</w:t>
      </w:r>
      <w:r w:rsidRPr="009C384A">
        <w:rPr>
          <w:rFonts w:ascii="Times New Roman" w:hAnsi="Times New Roman" w:cs="Times New Roman"/>
          <w:sz w:val="24"/>
          <w:szCs w:val="24"/>
        </w:rPr>
        <w:tab/>
        <w:t>Раздел 9.</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Машины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их модели</w:t>
      </w:r>
      <w:r w:rsidRPr="009C384A">
        <w:rPr>
          <w:rFonts w:ascii="Times New Roman" w:hAnsi="Times New Roman" w:cs="Times New Roman"/>
          <w:sz w:val="24"/>
          <w:szCs w:val="24"/>
        </w:rPr>
        <w:tab/>
      </w:r>
      <w:r w:rsidRPr="009C384A">
        <w:rPr>
          <w:rFonts w:ascii="Times New Roman" w:hAnsi="Times New Roman" w:cs="Times New Roman"/>
          <w:sz w:val="24"/>
          <w:szCs w:val="24"/>
        </w:rPr>
        <w:tab/>
        <w:t>Раздел 12. Технологии и человек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Растение- водство</w:t>
      </w:r>
      <w:r w:rsidRPr="009C384A">
        <w:rPr>
          <w:rFonts w:ascii="Times New Roman" w:hAnsi="Times New Roman" w:cs="Times New Roman"/>
          <w:sz w:val="24"/>
          <w:szCs w:val="24"/>
        </w:rPr>
        <w:tab/>
        <w:t>Раздел 1. Элементы технологии возделывания сельскохозяй- ственных культур (почвы,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виды почв, плодородие почв, инструменты обработки почв)</w:t>
      </w:r>
      <w:r w:rsidRPr="009C384A">
        <w:rPr>
          <w:rFonts w:ascii="Times New Roman" w:hAnsi="Times New Roman" w:cs="Times New Roman"/>
          <w:sz w:val="24"/>
          <w:szCs w:val="24"/>
        </w:rPr>
        <w:tab/>
        <w:t>Раздел 1. Элементы технологии возделывания сельскохозяй- ственных культур (выращивание растений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школьном/ приусадебном участке)</w:t>
      </w:r>
      <w:r w:rsidRPr="009C384A">
        <w:rPr>
          <w:rFonts w:ascii="Times New Roman" w:hAnsi="Times New Roman" w:cs="Times New Roman"/>
          <w:sz w:val="24"/>
          <w:szCs w:val="24"/>
        </w:rPr>
        <w:tab/>
        <w:t>Раздел 1. Элементы техно- логии возделыва- ния сельскохо- зяйственных культур. (полезные для человека дикора- стущие растения.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Сбор, заготовка и хранение полезных для человека дикора-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стущих растений, их плодов)</w:t>
      </w:r>
      <w:r w:rsidRPr="009C384A">
        <w:rPr>
          <w:rFonts w:ascii="Times New Roman" w:hAnsi="Times New Roman" w:cs="Times New Roman"/>
          <w:sz w:val="24"/>
          <w:szCs w:val="24"/>
        </w:rPr>
        <w:tab/>
        <w:t>Раздел 2. Сельско- хозяйственное производство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Сельско- хозяйственные профессии.</w:t>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Примером расширения линии «Моделирование» является схема курса, включающая инвариантные модули и вариатив- ный модуль «3D-моделирование, макетирование, прототипиро- вание». Освоение содержания вариативного модуля начинается в 7 классе. Для сохранения общего баланса часов раздел 9 «Ма- шины и модели» инвариантного модуля «Производство и тех- нология» может быть дан обзорно. Основное внимание при этом будет уделено углублённому изучению раздела 8 «Моделирова- 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 чаются технологии макетирования и прототипирования.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Схема такого курса представлена в таблице 2 (разделы, вхо- дящие в содержательное ядро, выделены подчёркиванием).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988</w:t>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Таблица 2</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ИНВАРИАНТНЫЕ МОДУЛИ+МОДУЛЬ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«ЗD -МОДЕЛИРОВАНИЕ, МАКЕТИРОВАНИЕ, ПРОТОТИПИРОВАНИЕ»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t>5 класс (34 час)</w:t>
      </w:r>
      <w:r w:rsidRPr="009C384A">
        <w:rPr>
          <w:rFonts w:ascii="Times New Roman" w:hAnsi="Times New Roman" w:cs="Times New Roman"/>
          <w:sz w:val="24"/>
          <w:szCs w:val="24"/>
        </w:rPr>
        <w:tab/>
        <w:t>6 класс (34 час)</w:t>
      </w:r>
      <w:r w:rsidRPr="009C384A">
        <w:rPr>
          <w:rFonts w:ascii="Times New Roman" w:hAnsi="Times New Roman" w:cs="Times New Roman"/>
          <w:sz w:val="24"/>
          <w:szCs w:val="24"/>
        </w:rPr>
        <w:tab/>
        <w:t>7 класс (34 час)</w:t>
      </w:r>
      <w:r w:rsidRPr="009C384A">
        <w:rPr>
          <w:rFonts w:ascii="Times New Roman" w:hAnsi="Times New Roman" w:cs="Times New Roman"/>
          <w:sz w:val="24"/>
          <w:szCs w:val="24"/>
        </w:rPr>
        <w:tab/>
        <w:t>8 класс (17 час)</w:t>
      </w:r>
      <w:r w:rsidRPr="009C384A">
        <w:rPr>
          <w:rFonts w:ascii="Times New Roman" w:hAnsi="Times New Roman" w:cs="Times New Roman"/>
          <w:sz w:val="24"/>
          <w:szCs w:val="24"/>
        </w:rPr>
        <w:tab/>
        <w:t>9 класс (17 час)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Производ- ство и технология</w:t>
      </w:r>
      <w:r w:rsidRPr="009C384A">
        <w:rPr>
          <w:rFonts w:ascii="Times New Roman" w:hAnsi="Times New Roman" w:cs="Times New Roman"/>
          <w:sz w:val="24"/>
          <w:szCs w:val="24"/>
        </w:rPr>
        <w:tab/>
        <w:t>Раздел 1. Преобразова- тельная деятельность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Простейшие машины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механизмы</w:t>
      </w:r>
      <w:r w:rsidRPr="009C384A">
        <w:rPr>
          <w:rFonts w:ascii="Times New Roman" w:hAnsi="Times New Roman" w:cs="Times New Roman"/>
          <w:sz w:val="24"/>
          <w:szCs w:val="24"/>
        </w:rPr>
        <w:tab/>
        <w:t xml:space="preserve">Раздел 3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технологии их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Основы проек- тирования.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5. Технологии домашнего хозяйства.</w:t>
      </w:r>
      <w:r w:rsidRPr="009C384A">
        <w:rPr>
          <w:rFonts w:ascii="Times New Roman" w:hAnsi="Times New Roman" w:cs="Times New Roman"/>
          <w:sz w:val="24"/>
          <w:szCs w:val="24"/>
        </w:rPr>
        <w:tab/>
        <w:t>Раздел 7. Технологии и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8. Технология и мир.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Современная техносфера</w:t>
      </w:r>
      <w:r w:rsidRPr="009C384A">
        <w:rPr>
          <w:rFonts w:ascii="Times New Roman" w:hAnsi="Times New Roman" w:cs="Times New Roman"/>
          <w:sz w:val="24"/>
          <w:szCs w:val="24"/>
        </w:rPr>
        <w:tab/>
        <w:t>Раздел 9. Современные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10. Основы Инфор- мационно- когнитивных технологий</w:t>
      </w:r>
      <w:r w:rsidRPr="009C384A">
        <w:rPr>
          <w:rFonts w:ascii="Times New Roman" w:hAnsi="Times New Roman" w:cs="Times New Roman"/>
          <w:sz w:val="24"/>
          <w:szCs w:val="24"/>
        </w:rPr>
        <w:tab/>
        <w:t>Раздел 11. Элементы управления.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12.</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Мир профессий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Раздел 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Мир профессий.</w:t>
      </w: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Технологии</w:t>
      </w:r>
      <w:r w:rsidRPr="009C384A">
        <w:rPr>
          <w:rFonts w:ascii="Times New Roman" w:hAnsi="Times New Roman" w:cs="Times New Roman"/>
          <w:sz w:val="24"/>
          <w:szCs w:val="24"/>
        </w:rPr>
        <w:tab/>
        <w:t xml:space="preserve">Раздел 1.  </w:t>
      </w:r>
      <w:r w:rsidRPr="009C384A">
        <w:rPr>
          <w:rFonts w:ascii="Times New Roman" w:hAnsi="Times New Roman" w:cs="Times New Roman"/>
          <w:sz w:val="24"/>
          <w:szCs w:val="24"/>
        </w:rPr>
        <w:tab/>
        <w:t>Раздел 5</w:t>
      </w:r>
      <w:r w:rsidRPr="009C384A">
        <w:rPr>
          <w:rFonts w:ascii="Times New Roman" w:hAnsi="Times New Roman" w:cs="Times New Roman"/>
          <w:sz w:val="24"/>
          <w:szCs w:val="24"/>
        </w:rPr>
        <w:tab/>
        <w:t xml:space="preserve">Раздел 8.  </w:t>
      </w:r>
      <w:r w:rsidRPr="009C384A">
        <w:rPr>
          <w:rFonts w:ascii="Times New Roman" w:hAnsi="Times New Roman" w:cs="Times New Roman"/>
          <w:sz w:val="24"/>
          <w:szCs w:val="24"/>
        </w:rPr>
        <w:tab/>
        <w:t>Раздел 10.</w:t>
      </w:r>
      <w:r w:rsidRPr="009C384A">
        <w:rPr>
          <w:rFonts w:ascii="Times New Roman" w:hAnsi="Times New Roman" w:cs="Times New Roman"/>
          <w:sz w:val="24"/>
          <w:szCs w:val="24"/>
        </w:rPr>
        <w:tab/>
        <w:t xml:space="preserve">Раздел 11.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обработки</w:t>
      </w:r>
      <w:r w:rsidRPr="009C384A">
        <w:rPr>
          <w:rFonts w:ascii="Times New Roman" w:hAnsi="Times New Roman" w:cs="Times New Roman"/>
          <w:sz w:val="24"/>
          <w:szCs w:val="24"/>
        </w:rPr>
        <w:tab/>
        <w:t>Структура</w:t>
      </w:r>
      <w:r w:rsidRPr="009C384A">
        <w:rPr>
          <w:rFonts w:ascii="Times New Roman" w:hAnsi="Times New Roman" w:cs="Times New Roman"/>
          <w:sz w:val="24"/>
          <w:szCs w:val="24"/>
        </w:rPr>
        <w:tab/>
        <w:t>Технология</w:t>
      </w:r>
      <w:r w:rsidRPr="009C384A">
        <w:rPr>
          <w:rFonts w:ascii="Times New Roman" w:hAnsi="Times New Roman" w:cs="Times New Roman"/>
          <w:sz w:val="24"/>
          <w:szCs w:val="24"/>
        </w:rPr>
        <w:tab/>
        <w:t>Моделирование</w:t>
      </w:r>
      <w:r w:rsidRPr="009C384A">
        <w:rPr>
          <w:rFonts w:ascii="Times New Roman" w:hAnsi="Times New Roman" w:cs="Times New Roman"/>
          <w:sz w:val="24"/>
          <w:szCs w:val="24"/>
        </w:rPr>
        <w:tab/>
        <w:t>Традиционные</w:t>
      </w:r>
      <w:r w:rsidRPr="009C384A">
        <w:rPr>
          <w:rFonts w:ascii="Times New Roman" w:hAnsi="Times New Roman" w:cs="Times New Roman"/>
          <w:sz w:val="24"/>
          <w:szCs w:val="24"/>
        </w:rPr>
        <w:tab/>
        <w:t>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материалов</w:t>
      </w:r>
      <w:r w:rsidRPr="009C384A">
        <w:rPr>
          <w:rFonts w:ascii="Times New Roman" w:hAnsi="Times New Roman" w:cs="Times New Roman"/>
          <w:sz w:val="24"/>
          <w:szCs w:val="24"/>
        </w:rPr>
        <w:tab/>
        <w:t>технологии:</w:t>
      </w:r>
      <w:r w:rsidRPr="009C384A">
        <w:rPr>
          <w:rFonts w:ascii="Times New Roman" w:hAnsi="Times New Roman" w:cs="Times New Roman"/>
          <w:sz w:val="24"/>
          <w:szCs w:val="24"/>
        </w:rPr>
        <w:tab/>
        <w:t>обработки</w:t>
      </w:r>
      <w:r w:rsidRPr="009C384A">
        <w:rPr>
          <w:rFonts w:ascii="Times New Roman" w:hAnsi="Times New Roman" w:cs="Times New Roman"/>
          <w:sz w:val="24"/>
          <w:szCs w:val="24"/>
        </w:rPr>
        <w:tab/>
        <w:t>как основа</w:t>
      </w:r>
      <w:r w:rsidRPr="009C384A">
        <w:rPr>
          <w:rFonts w:ascii="Times New Roman" w:hAnsi="Times New Roman" w:cs="Times New Roman"/>
          <w:sz w:val="24"/>
          <w:szCs w:val="24"/>
        </w:rPr>
        <w:tab/>
        <w:t>производства</w:t>
      </w:r>
      <w:r w:rsidRPr="009C384A">
        <w:rPr>
          <w:rFonts w:ascii="Times New Roman" w:hAnsi="Times New Roman" w:cs="Times New Roman"/>
          <w:sz w:val="24"/>
          <w:szCs w:val="24"/>
        </w:rPr>
        <w:tab/>
        <w:t>в когнитивной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пищевых</w:t>
      </w:r>
      <w:r w:rsidRPr="009C384A">
        <w:rPr>
          <w:rFonts w:ascii="Times New Roman" w:hAnsi="Times New Roman" w:cs="Times New Roman"/>
          <w:sz w:val="24"/>
          <w:szCs w:val="24"/>
        </w:rPr>
        <w:tab/>
        <w:t>от материала</w:t>
      </w:r>
      <w:r w:rsidRPr="009C384A">
        <w:rPr>
          <w:rFonts w:ascii="Times New Roman" w:hAnsi="Times New Roman" w:cs="Times New Roman"/>
          <w:sz w:val="24"/>
          <w:szCs w:val="24"/>
        </w:rPr>
        <w:tab/>
        <w:t>конструкци-</w:t>
      </w:r>
      <w:r w:rsidRPr="009C384A">
        <w:rPr>
          <w:rFonts w:ascii="Times New Roman" w:hAnsi="Times New Roman" w:cs="Times New Roman"/>
          <w:sz w:val="24"/>
          <w:szCs w:val="24"/>
        </w:rPr>
        <w:tab/>
        <w:t>познания и</w:t>
      </w:r>
      <w:r w:rsidRPr="009C384A">
        <w:rPr>
          <w:rFonts w:ascii="Times New Roman" w:hAnsi="Times New Roman" w:cs="Times New Roman"/>
          <w:sz w:val="24"/>
          <w:szCs w:val="24"/>
        </w:rPr>
        <w:tab/>
        <w:t>и технологии</w:t>
      </w:r>
      <w:r w:rsidRPr="009C384A">
        <w:rPr>
          <w:rFonts w:ascii="Times New Roman" w:hAnsi="Times New Roman" w:cs="Times New Roman"/>
          <w:sz w:val="24"/>
          <w:szCs w:val="24"/>
        </w:rPr>
        <w:tab/>
        <w:t>сфере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продуктов</w:t>
      </w:r>
      <w:r w:rsidRPr="009C384A">
        <w:rPr>
          <w:rFonts w:ascii="Times New Roman" w:hAnsi="Times New Roman" w:cs="Times New Roman"/>
          <w:sz w:val="24"/>
          <w:szCs w:val="24"/>
        </w:rPr>
        <w:tab/>
        <w:t>к изделию.</w:t>
      </w:r>
      <w:r w:rsidRPr="009C384A">
        <w:rPr>
          <w:rFonts w:ascii="Times New Roman" w:hAnsi="Times New Roman" w:cs="Times New Roman"/>
          <w:sz w:val="24"/>
          <w:szCs w:val="24"/>
        </w:rPr>
        <w:tab/>
        <w:t>онных</w:t>
      </w:r>
      <w:r w:rsidRPr="009C384A">
        <w:rPr>
          <w:rFonts w:ascii="Times New Roman" w:hAnsi="Times New Roman" w:cs="Times New Roman"/>
          <w:sz w:val="24"/>
          <w:szCs w:val="24"/>
        </w:rPr>
        <w:tab/>
        <w:t>практической</w:t>
      </w:r>
      <w:r w:rsidRPr="009C384A">
        <w:rPr>
          <w:rFonts w:ascii="Times New Roman" w:hAnsi="Times New Roman" w:cs="Times New Roman"/>
          <w:sz w:val="24"/>
          <w:szCs w:val="24"/>
        </w:rPr>
        <w:tab/>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t>материалов</w:t>
      </w:r>
      <w:r w:rsidRPr="009C384A">
        <w:rPr>
          <w:rFonts w:ascii="Times New Roman" w:hAnsi="Times New Roman" w:cs="Times New Roman"/>
          <w:sz w:val="24"/>
          <w:szCs w:val="24"/>
        </w:rPr>
        <w:tab/>
        <w:t>деятельности.</w:t>
      </w:r>
      <w:r w:rsidRPr="009C384A">
        <w:rPr>
          <w:rFonts w:ascii="Times New Roman" w:hAnsi="Times New Roman" w:cs="Times New Roman"/>
          <w:sz w:val="24"/>
          <w:szCs w:val="24"/>
        </w:rPr>
        <w:tab/>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ИНВАРИАНТНЫЕ МОДУЛИ+МОДУЛЬ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«ЗD -МОДЕЛИРОВАНИЕ, МАКЕТИРОВАНИЕ, ПРОТОТИПИРОВАНИЕ»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t>5 класс (34 час)</w:t>
      </w:r>
      <w:r w:rsidRPr="009C384A">
        <w:rPr>
          <w:rFonts w:ascii="Times New Roman" w:hAnsi="Times New Roman" w:cs="Times New Roman"/>
          <w:sz w:val="24"/>
          <w:szCs w:val="24"/>
        </w:rPr>
        <w:tab/>
        <w:t>6 класс (34 час)</w:t>
      </w:r>
      <w:r w:rsidRPr="009C384A">
        <w:rPr>
          <w:rFonts w:ascii="Times New Roman" w:hAnsi="Times New Roman" w:cs="Times New Roman"/>
          <w:sz w:val="24"/>
          <w:szCs w:val="24"/>
        </w:rPr>
        <w:tab/>
        <w:t>7 класс (34 час)</w:t>
      </w:r>
      <w:r w:rsidRPr="009C384A">
        <w:rPr>
          <w:rFonts w:ascii="Times New Roman" w:hAnsi="Times New Roman" w:cs="Times New Roman"/>
          <w:sz w:val="24"/>
          <w:szCs w:val="24"/>
        </w:rPr>
        <w:tab/>
        <w:t>8 класс (17 час)</w:t>
      </w:r>
      <w:r w:rsidRPr="009C384A">
        <w:rPr>
          <w:rFonts w:ascii="Times New Roman" w:hAnsi="Times New Roman" w:cs="Times New Roman"/>
          <w:sz w:val="24"/>
          <w:szCs w:val="24"/>
        </w:rPr>
        <w:tab/>
        <w:t>9 класс (17 час)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Технологии обработки материалов и пищевых продуктов</w:t>
      </w:r>
      <w:r w:rsidRPr="009C384A">
        <w:rPr>
          <w:rFonts w:ascii="Times New Roman" w:hAnsi="Times New Roman" w:cs="Times New Roman"/>
          <w:sz w:val="24"/>
          <w:szCs w:val="24"/>
        </w:rPr>
        <w:tab/>
        <w:t>Раздел 2. Материалы и изделия.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Основные ручные инструменты.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Трудовые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основные слагаемые технологии</w:t>
      </w:r>
      <w:r w:rsidRPr="009C384A">
        <w:rPr>
          <w:rFonts w:ascii="Times New Roman" w:hAnsi="Times New Roman" w:cs="Times New Roman"/>
          <w:sz w:val="24"/>
          <w:szCs w:val="24"/>
        </w:rPr>
        <w:tab/>
        <w:t>Раздел 6. Технология обработки текстильных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7. Технология обработки пище- вых продуктов</w:t>
      </w:r>
      <w:r w:rsidRPr="009C384A">
        <w:rPr>
          <w:rFonts w:ascii="Times New Roman" w:hAnsi="Times New Roman" w:cs="Times New Roman"/>
          <w:sz w:val="24"/>
          <w:szCs w:val="24"/>
        </w:rPr>
        <w:tab/>
        <w:t>Раздел 9.</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Машины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их модели</w:t>
      </w:r>
      <w:r w:rsidRPr="009C384A">
        <w:rPr>
          <w:rFonts w:ascii="Times New Roman" w:hAnsi="Times New Roman" w:cs="Times New Roman"/>
          <w:sz w:val="24"/>
          <w:szCs w:val="24"/>
        </w:rPr>
        <w:tab/>
      </w:r>
      <w:r w:rsidRPr="009C384A">
        <w:rPr>
          <w:rFonts w:ascii="Times New Roman" w:hAnsi="Times New Roman" w:cs="Times New Roman"/>
          <w:sz w:val="24"/>
          <w:szCs w:val="24"/>
        </w:rPr>
        <w:tab/>
        <w:t>Раздел 12. Технологии и человек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3D – моде- лирование, прототипи- рование, макетиро- вание</w:t>
      </w: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Раздел 1. Модели и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Визуальные модели</w:t>
      </w:r>
      <w:r w:rsidRPr="009C384A">
        <w:rPr>
          <w:rFonts w:ascii="Times New Roman" w:hAnsi="Times New Roman" w:cs="Times New Roman"/>
          <w:sz w:val="24"/>
          <w:szCs w:val="24"/>
        </w:rPr>
        <w:tab/>
        <w:t>Раздел 3. Создание макетов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 помощью программных средств</w:t>
      </w:r>
      <w:r w:rsidRPr="009C384A">
        <w:rPr>
          <w:rFonts w:ascii="Times New Roman" w:hAnsi="Times New Roman" w:cs="Times New Roman"/>
          <w:sz w:val="24"/>
          <w:szCs w:val="24"/>
        </w:rPr>
        <w:tab/>
        <w:t>Раздел 4. Технология создания и исследования прототипов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целом же, общая структура модулей курса технологии представлена в таблице 1.</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Структура модулей курса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Табл. 3</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ИНВАРИАНТНЫЕ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w:t>
      </w:r>
      <w:r w:rsidRPr="009C384A">
        <w:rPr>
          <w:rFonts w:ascii="Times New Roman" w:hAnsi="Times New Roman" w:cs="Times New Roman"/>
          <w:sz w:val="24"/>
          <w:szCs w:val="24"/>
        </w:rPr>
        <w:tab/>
        <w:t>5 класс (34 ч)</w:t>
      </w:r>
      <w:r w:rsidRPr="009C384A">
        <w:rPr>
          <w:rFonts w:ascii="Times New Roman" w:hAnsi="Times New Roman" w:cs="Times New Roman"/>
          <w:sz w:val="24"/>
          <w:szCs w:val="24"/>
        </w:rPr>
        <w:tab/>
        <w:t>6 класс (34 ч)</w:t>
      </w:r>
      <w:r w:rsidRPr="009C384A">
        <w:rPr>
          <w:rFonts w:ascii="Times New Roman" w:hAnsi="Times New Roman" w:cs="Times New Roman"/>
          <w:sz w:val="24"/>
          <w:szCs w:val="24"/>
        </w:rPr>
        <w:tab/>
        <w:t>7 класс (34 ч)</w:t>
      </w:r>
      <w:r w:rsidRPr="009C384A">
        <w:rPr>
          <w:rFonts w:ascii="Times New Roman" w:hAnsi="Times New Roman" w:cs="Times New Roman"/>
          <w:sz w:val="24"/>
          <w:szCs w:val="24"/>
        </w:rPr>
        <w:tab/>
        <w:t>8 класс (17 ч)</w:t>
      </w:r>
      <w:r w:rsidRPr="009C384A">
        <w:rPr>
          <w:rFonts w:ascii="Times New Roman" w:hAnsi="Times New Roman" w:cs="Times New Roman"/>
          <w:sz w:val="24"/>
          <w:szCs w:val="24"/>
        </w:rPr>
        <w:tab/>
        <w:t>9 класс (17 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Производ- ство и технология</w:t>
      </w:r>
      <w:r w:rsidRPr="009C384A">
        <w:rPr>
          <w:rFonts w:ascii="Times New Roman" w:hAnsi="Times New Roman" w:cs="Times New Roman"/>
          <w:sz w:val="24"/>
          <w:szCs w:val="24"/>
        </w:rPr>
        <w:tab/>
        <w:t>Раздел 1. Преобразова- тельная деятель- ность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Простейшие машины и механизмы</w:t>
      </w:r>
      <w:r w:rsidRPr="009C384A">
        <w:rPr>
          <w:rFonts w:ascii="Times New Roman" w:hAnsi="Times New Roman" w:cs="Times New Roman"/>
          <w:sz w:val="24"/>
          <w:szCs w:val="24"/>
        </w:rPr>
        <w:tab/>
        <w:t>Раздел 3.</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Задачи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технологии их решения.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Основы проек- тирования.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5. Технологии домашнего хозяйства.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6.</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Мир профессий</w:t>
      </w:r>
      <w:r w:rsidRPr="009C384A">
        <w:rPr>
          <w:rFonts w:ascii="Times New Roman" w:hAnsi="Times New Roman" w:cs="Times New Roman"/>
          <w:sz w:val="24"/>
          <w:szCs w:val="24"/>
        </w:rPr>
        <w:tab/>
        <w:t>Раздел 7. Технологии и искусство.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8. Технология и мир. Современ- ная техносфера</w:t>
      </w:r>
      <w:r w:rsidRPr="009C384A">
        <w:rPr>
          <w:rFonts w:ascii="Times New Roman" w:hAnsi="Times New Roman" w:cs="Times New Roman"/>
          <w:sz w:val="24"/>
          <w:szCs w:val="24"/>
        </w:rPr>
        <w:tab/>
        <w:t>Раздел 9. Современные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10. Основы инфор- мационно- когнитивных технологий</w:t>
      </w:r>
      <w:r w:rsidRPr="009C384A">
        <w:rPr>
          <w:rFonts w:ascii="Times New Roman" w:hAnsi="Times New Roman" w:cs="Times New Roman"/>
          <w:sz w:val="24"/>
          <w:szCs w:val="24"/>
        </w:rPr>
        <w:tab/>
        <w:t>Раздел 11. Элементы управления.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12.</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Мир профессий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Технологии обработки материалов и пищевых продуктов</w:t>
      </w:r>
      <w:r w:rsidRPr="009C384A">
        <w:rPr>
          <w:rFonts w:ascii="Times New Roman" w:hAnsi="Times New Roman" w:cs="Times New Roman"/>
          <w:sz w:val="24"/>
          <w:szCs w:val="24"/>
        </w:rPr>
        <w:tab/>
        <w:t>Раздел 1. Структура технологии: от материала к изделию.</w:t>
      </w:r>
      <w:r w:rsidRPr="009C384A">
        <w:rPr>
          <w:rFonts w:ascii="Times New Roman" w:hAnsi="Times New Roman" w:cs="Times New Roman"/>
          <w:sz w:val="24"/>
          <w:szCs w:val="24"/>
        </w:rPr>
        <w:tab/>
        <w:t>Раздел 5. Технология обработки конструкци- онных материалов.</w:t>
      </w:r>
      <w:r w:rsidRPr="009C384A">
        <w:rPr>
          <w:rFonts w:ascii="Times New Roman" w:hAnsi="Times New Roman" w:cs="Times New Roman"/>
          <w:sz w:val="24"/>
          <w:szCs w:val="24"/>
        </w:rPr>
        <w:tab/>
        <w:t>Раздел 8. Моделирование как основа познания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практической деятельности.</w:t>
      </w:r>
      <w:r w:rsidRPr="009C384A">
        <w:rPr>
          <w:rFonts w:ascii="Times New Roman" w:hAnsi="Times New Roman" w:cs="Times New Roman"/>
          <w:sz w:val="24"/>
          <w:szCs w:val="24"/>
        </w:rPr>
        <w:tab/>
        <w:t>Раздел 10. Традиционные производства и технологии</w:t>
      </w:r>
      <w:r w:rsidRPr="009C384A">
        <w:rPr>
          <w:rFonts w:ascii="Times New Roman" w:hAnsi="Times New Roman" w:cs="Times New Roman"/>
          <w:sz w:val="24"/>
          <w:szCs w:val="24"/>
        </w:rPr>
        <w:tab/>
        <w:t>Раздел 11.</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когнитивной сфере.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ИНВАРИАНТНЫЕ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w:t>
      </w:r>
      <w:r w:rsidRPr="009C384A">
        <w:rPr>
          <w:rFonts w:ascii="Times New Roman" w:hAnsi="Times New Roman" w:cs="Times New Roman"/>
          <w:sz w:val="24"/>
          <w:szCs w:val="24"/>
        </w:rPr>
        <w:tab/>
        <w:t>5 класс (34 ч)</w:t>
      </w:r>
      <w:r w:rsidRPr="009C384A">
        <w:rPr>
          <w:rFonts w:ascii="Times New Roman" w:hAnsi="Times New Roman" w:cs="Times New Roman"/>
          <w:sz w:val="24"/>
          <w:szCs w:val="24"/>
        </w:rPr>
        <w:tab/>
        <w:t>6 класс (34 ч)</w:t>
      </w:r>
      <w:r w:rsidRPr="009C384A">
        <w:rPr>
          <w:rFonts w:ascii="Times New Roman" w:hAnsi="Times New Roman" w:cs="Times New Roman"/>
          <w:sz w:val="24"/>
          <w:szCs w:val="24"/>
        </w:rPr>
        <w:tab/>
        <w:t>7 класс (34 ч)</w:t>
      </w:r>
      <w:r w:rsidRPr="009C384A">
        <w:rPr>
          <w:rFonts w:ascii="Times New Roman" w:hAnsi="Times New Roman" w:cs="Times New Roman"/>
          <w:sz w:val="24"/>
          <w:szCs w:val="24"/>
        </w:rPr>
        <w:tab/>
        <w:t>8 класс (17 ч)</w:t>
      </w:r>
      <w:r w:rsidRPr="009C384A">
        <w:rPr>
          <w:rFonts w:ascii="Times New Roman" w:hAnsi="Times New Roman" w:cs="Times New Roman"/>
          <w:sz w:val="24"/>
          <w:szCs w:val="24"/>
        </w:rPr>
        <w:tab/>
        <w:t>9 класс (17 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t>Раздел 2. Материалы и изделия.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Основные ручные инстру- 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Трудовые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основные слагаемые технологии</w:t>
      </w:r>
      <w:r w:rsidRPr="009C384A">
        <w:rPr>
          <w:rFonts w:ascii="Times New Roman" w:hAnsi="Times New Roman" w:cs="Times New Roman"/>
          <w:sz w:val="24"/>
          <w:szCs w:val="24"/>
        </w:rPr>
        <w:tab/>
        <w:t>Раздел 6. Технология обработки текстильных материалов.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7. Технология обработки пище- вых продуктов</w:t>
      </w:r>
      <w:r w:rsidRPr="009C384A">
        <w:rPr>
          <w:rFonts w:ascii="Times New Roman" w:hAnsi="Times New Roman" w:cs="Times New Roman"/>
          <w:sz w:val="24"/>
          <w:szCs w:val="24"/>
        </w:rPr>
        <w:tab/>
        <w:t>Раздел 9.</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Машины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их модели</w:t>
      </w:r>
      <w:r w:rsidRPr="009C384A">
        <w:rPr>
          <w:rFonts w:ascii="Times New Roman" w:hAnsi="Times New Roman" w:cs="Times New Roman"/>
          <w:sz w:val="24"/>
          <w:szCs w:val="24"/>
        </w:rPr>
        <w:tab/>
      </w:r>
      <w:r w:rsidRPr="009C384A">
        <w:rPr>
          <w:rFonts w:ascii="Times New Roman" w:hAnsi="Times New Roman" w:cs="Times New Roman"/>
          <w:sz w:val="24"/>
          <w:szCs w:val="24"/>
        </w:rPr>
        <w:tab/>
        <w:t>Раздел 12. Технологии и человек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ВАРИАТИВНЫЕ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w:t>
      </w:r>
      <w:r w:rsidRPr="009C384A">
        <w:rPr>
          <w:rFonts w:ascii="Times New Roman" w:hAnsi="Times New Roman" w:cs="Times New Roman"/>
          <w:sz w:val="24"/>
          <w:szCs w:val="24"/>
        </w:rPr>
        <w:tab/>
        <w:t>5 класс (17 ч)</w:t>
      </w:r>
      <w:r w:rsidRPr="009C384A">
        <w:rPr>
          <w:rFonts w:ascii="Times New Roman" w:hAnsi="Times New Roman" w:cs="Times New Roman"/>
          <w:sz w:val="24"/>
          <w:szCs w:val="24"/>
        </w:rPr>
        <w:tab/>
        <w:t>6 класс (17 ч)</w:t>
      </w:r>
      <w:r w:rsidRPr="009C384A">
        <w:rPr>
          <w:rFonts w:ascii="Times New Roman" w:hAnsi="Times New Roman" w:cs="Times New Roman"/>
          <w:sz w:val="24"/>
          <w:szCs w:val="24"/>
        </w:rPr>
        <w:tab/>
        <w:t>7 класс (17 ч)</w:t>
      </w:r>
      <w:r w:rsidRPr="009C384A">
        <w:rPr>
          <w:rFonts w:ascii="Times New Roman" w:hAnsi="Times New Roman" w:cs="Times New Roman"/>
          <w:sz w:val="24"/>
          <w:szCs w:val="24"/>
        </w:rPr>
        <w:tab/>
        <w:t>8 класс (17 ч)</w:t>
      </w:r>
      <w:r w:rsidRPr="009C384A">
        <w:rPr>
          <w:rFonts w:ascii="Times New Roman" w:hAnsi="Times New Roman" w:cs="Times New Roman"/>
          <w:sz w:val="24"/>
          <w:szCs w:val="24"/>
        </w:rPr>
        <w:tab/>
        <w:t>9 класс (17 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Робото- техника</w:t>
      </w:r>
      <w:r w:rsidRPr="009C384A">
        <w:rPr>
          <w:rFonts w:ascii="Times New Roman" w:hAnsi="Times New Roman" w:cs="Times New Roman"/>
          <w:sz w:val="24"/>
          <w:szCs w:val="24"/>
        </w:rPr>
        <w:tab/>
        <w:t>Раздел 1.</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Алгоритмы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исполнители. Роботы как исполнители.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Роботы: кон- струирование и управление</w:t>
      </w:r>
      <w:r w:rsidRPr="009C384A">
        <w:rPr>
          <w:rFonts w:ascii="Times New Roman" w:hAnsi="Times New Roman" w:cs="Times New Roman"/>
          <w:sz w:val="24"/>
          <w:szCs w:val="24"/>
        </w:rPr>
        <w:tab/>
        <w:t>Раздел 3.</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Роботы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производстве.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4. Робото- технические проекты</w:t>
      </w:r>
      <w:r w:rsidRPr="009C384A">
        <w:rPr>
          <w:rFonts w:ascii="Times New Roman" w:hAnsi="Times New Roman" w:cs="Times New Roman"/>
          <w:sz w:val="24"/>
          <w:szCs w:val="24"/>
        </w:rPr>
        <w:tab/>
        <w:t>Раздел 4 (продолжение). Робото- технические проекты</w:t>
      </w:r>
      <w:r w:rsidRPr="009C384A">
        <w:rPr>
          <w:rFonts w:ascii="Times New Roman" w:hAnsi="Times New Roman" w:cs="Times New Roman"/>
          <w:sz w:val="24"/>
          <w:szCs w:val="24"/>
        </w:rPr>
        <w:tab/>
        <w:t>Раздел 4 (продолжение). Робото- технические проекты</w:t>
      </w:r>
      <w:r w:rsidRPr="009C384A">
        <w:rPr>
          <w:rFonts w:ascii="Times New Roman" w:hAnsi="Times New Roman" w:cs="Times New Roman"/>
          <w:sz w:val="24"/>
          <w:szCs w:val="24"/>
        </w:rPr>
        <w:tab/>
        <w:t>Раздел 5. От робото- техники 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искусственному интеллекту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3D-модели- рование, прототипи- рование, макетиро- вание</w:t>
      </w: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Раздел 1.</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технологии.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Визуальные модели</w:t>
      </w:r>
      <w:r w:rsidRPr="009C384A">
        <w:rPr>
          <w:rFonts w:ascii="Times New Roman" w:hAnsi="Times New Roman" w:cs="Times New Roman"/>
          <w:sz w:val="24"/>
          <w:szCs w:val="24"/>
        </w:rPr>
        <w:tab/>
        <w:t>Раздел 3. Создание макетов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 помощью программных средств</w:t>
      </w:r>
      <w:r w:rsidRPr="009C384A">
        <w:rPr>
          <w:rFonts w:ascii="Times New Roman" w:hAnsi="Times New Roman" w:cs="Times New Roman"/>
          <w:sz w:val="24"/>
          <w:szCs w:val="24"/>
        </w:rPr>
        <w:tab/>
        <w:t>Раздел 4. Технология создания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исследования прототипов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Компью- терная графика. Черчение</w:t>
      </w: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Раздел 1.</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Модели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 их свойства.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Черчение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как технология</w:t>
      </w:r>
      <w:r w:rsidRPr="009C384A">
        <w:rPr>
          <w:rFonts w:ascii="Times New Roman" w:hAnsi="Times New Roman" w:cs="Times New Roman"/>
          <w:sz w:val="24"/>
          <w:szCs w:val="24"/>
        </w:rPr>
        <w:tab/>
        <w:t>Раздел 3. Технология создания чертежей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программных средах.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ВАРИАТИВНЫЕ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w:t>
      </w:r>
      <w:r w:rsidRPr="009C384A">
        <w:rPr>
          <w:rFonts w:ascii="Times New Roman" w:hAnsi="Times New Roman" w:cs="Times New Roman"/>
          <w:sz w:val="24"/>
          <w:szCs w:val="24"/>
        </w:rPr>
        <w:tab/>
        <w:t>5 класс (17 ч)</w:t>
      </w:r>
      <w:r w:rsidRPr="009C384A">
        <w:rPr>
          <w:rFonts w:ascii="Times New Roman" w:hAnsi="Times New Roman" w:cs="Times New Roman"/>
          <w:sz w:val="24"/>
          <w:szCs w:val="24"/>
        </w:rPr>
        <w:tab/>
        <w:t>6 класс (17 ч)</w:t>
      </w:r>
      <w:r w:rsidRPr="009C384A">
        <w:rPr>
          <w:rFonts w:ascii="Times New Roman" w:hAnsi="Times New Roman" w:cs="Times New Roman"/>
          <w:sz w:val="24"/>
          <w:szCs w:val="24"/>
        </w:rPr>
        <w:tab/>
        <w:t>7 класс (17 ч)</w:t>
      </w:r>
      <w:r w:rsidRPr="009C384A">
        <w:rPr>
          <w:rFonts w:ascii="Times New Roman" w:hAnsi="Times New Roman" w:cs="Times New Roman"/>
          <w:sz w:val="24"/>
          <w:szCs w:val="24"/>
        </w:rPr>
        <w:tab/>
        <w:t>8 класс (17 ч)</w:t>
      </w:r>
      <w:r w:rsidRPr="009C384A">
        <w:rPr>
          <w:rFonts w:ascii="Times New Roman" w:hAnsi="Times New Roman" w:cs="Times New Roman"/>
          <w:sz w:val="24"/>
          <w:szCs w:val="24"/>
        </w:rPr>
        <w:tab/>
        <w:t>9 класс (17 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создания модели инженерного объекта</w:t>
      </w:r>
      <w:r w:rsidRPr="009C384A">
        <w:rPr>
          <w:rFonts w:ascii="Times New Roman" w:hAnsi="Times New Roman" w:cs="Times New Roman"/>
          <w:sz w:val="24"/>
          <w:szCs w:val="24"/>
        </w:rPr>
        <w:tab/>
        <w:t>Раздел 4. Разработка проекта инженерного объекта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Автомати- зированные системы</w:t>
      </w: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r>
      <w:r w:rsidRPr="009C384A">
        <w:rPr>
          <w:rFonts w:ascii="Times New Roman" w:hAnsi="Times New Roman" w:cs="Times New Roman"/>
          <w:sz w:val="24"/>
          <w:szCs w:val="24"/>
        </w:rPr>
        <w:tab/>
        <w:t>Раздел 1. Управление. Общие представления.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2. Управление техническими системами.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Элементная база автоматизиро- ванных систем</w:t>
      </w:r>
      <w:r w:rsidRPr="009C384A">
        <w:rPr>
          <w:rFonts w:ascii="Times New Roman" w:hAnsi="Times New Roman" w:cs="Times New Roman"/>
          <w:sz w:val="24"/>
          <w:szCs w:val="24"/>
        </w:rPr>
        <w:tab/>
        <w:t>Раздел 3. Управление социально- экономическими системами.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Предпринима- тельство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Животно- водство</w:t>
      </w:r>
      <w:r w:rsidRPr="009C384A">
        <w:rPr>
          <w:rFonts w:ascii="Times New Roman" w:hAnsi="Times New Roman" w:cs="Times New Roman"/>
          <w:sz w:val="24"/>
          <w:szCs w:val="24"/>
        </w:rPr>
        <w:tab/>
        <w:t>Раздел 1. Элементы технологии выращивания сельскохозяй- ственных животных.</w:t>
      </w:r>
      <w:r w:rsidRPr="009C384A">
        <w:rPr>
          <w:rFonts w:ascii="Times New Roman" w:hAnsi="Times New Roman" w:cs="Times New Roman"/>
          <w:sz w:val="24"/>
          <w:szCs w:val="24"/>
        </w:rPr>
        <w:tab/>
        <w:t>Раздел 1. Элементы технологии выращивания сельскохозяй- ственных животных.</w:t>
      </w:r>
      <w:r w:rsidRPr="009C384A">
        <w:rPr>
          <w:rFonts w:ascii="Times New Roman" w:hAnsi="Times New Roman" w:cs="Times New Roman"/>
          <w:sz w:val="24"/>
          <w:szCs w:val="24"/>
        </w:rPr>
        <w:tab/>
        <w:t>Раздел 1. Элементы технологии выращивания сельскохозяй- ственных животных.</w:t>
      </w:r>
      <w:r w:rsidRPr="009C384A">
        <w:rPr>
          <w:rFonts w:ascii="Times New Roman" w:hAnsi="Times New Roman" w:cs="Times New Roman"/>
          <w:sz w:val="24"/>
          <w:szCs w:val="24"/>
        </w:rPr>
        <w:tab/>
        <w:t>Раздел 2. Производство животно- водческих продуктов.</w:t>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ВАРИАТИВНЫЕ МОДУЛИ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w:t>
      </w:r>
      <w:r w:rsidRPr="009C384A">
        <w:rPr>
          <w:rFonts w:ascii="Times New Roman" w:hAnsi="Times New Roman" w:cs="Times New Roman"/>
          <w:sz w:val="24"/>
          <w:szCs w:val="24"/>
        </w:rPr>
        <w:tab/>
        <w:t>5 класс (17 ч)</w:t>
      </w:r>
      <w:r w:rsidRPr="009C384A">
        <w:rPr>
          <w:rFonts w:ascii="Times New Roman" w:hAnsi="Times New Roman" w:cs="Times New Roman"/>
          <w:sz w:val="24"/>
          <w:szCs w:val="24"/>
        </w:rPr>
        <w:tab/>
        <w:t>6 класс (17 ч)</w:t>
      </w:r>
      <w:r w:rsidRPr="009C384A">
        <w:rPr>
          <w:rFonts w:ascii="Times New Roman" w:hAnsi="Times New Roman" w:cs="Times New Roman"/>
          <w:sz w:val="24"/>
          <w:szCs w:val="24"/>
        </w:rPr>
        <w:tab/>
        <w:t>7 класс (17 ч)</w:t>
      </w:r>
      <w:r w:rsidRPr="009C384A">
        <w:rPr>
          <w:rFonts w:ascii="Times New Roman" w:hAnsi="Times New Roman" w:cs="Times New Roman"/>
          <w:sz w:val="24"/>
          <w:szCs w:val="24"/>
        </w:rPr>
        <w:tab/>
        <w:t>8 класс (17 ч)</w:t>
      </w:r>
      <w:r w:rsidRPr="009C384A">
        <w:rPr>
          <w:rFonts w:ascii="Times New Roman" w:hAnsi="Times New Roman" w:cs="Times New Roman"/>
          <w:sz w:val="24"/>
          <w:szCs w:val="24"/>
        </w:rPr>
        <w:tab/>
        <w:t>9 класс (17 ч)</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ab/>
        <w:t>(Приручение животных как фактор развития человеческой цивилизации.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Сельскохозяй- ственные животные)</w:t>
      </w:r>
      <w:r w:rsidRPr="009C384A">
        <w:rPr>
          <w:rFonts w:ascii="Times New Roman" w:hAnsi="Times New Roman" w:cs="Times New Roman"/>
          <w:sz w:val="24"/>
          <w:szCs w:val="24"/>
        </w:rPr>
        <w:tab/>
        <w:t>(Содержание сельскохозяй- ственных животных: помещение, оборудование, уход. Разведе- ние животных. Породы живот- ных, их созда- ние)</w:t>
      </w:r>
      <w:r w:rsidRPr="009C384A">
        <w:rPr>
          <w:rFonts w:ascii="Times New Roman" w:hAnsi="Times New Roman" w:cs="Times New Roman"/>
          <w:sz w:val="24"/>
          <w:szCs w:val="24"/>
        </w:rPr>
        <w:tab/>
        <w:t>(Животные у нас дома.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Забота о домаш- них и бездом- ных животных. Проблема клонирования живых организ- мов. Социаль- ные и этические проблемы)</w:t>
      </w:r>
      <w:r w:rsidRPr="009C384A">
        <w:rPr>
          <w:rFonts w:ascii="Times New Roman" w:hAnsi="Times New Roman" w:cs="Times New Roman"/>
          <w:sz w:val="24"/>
          <w:szCs w:val="24"/>
        </w:rPr>
        <w:tab/>
        <w:t>Раздел 3. Профессии, связанные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 деятельностью животновода</w:t>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Растение- водство</w:t>
      </w:r>
      <w:r w:rsidRPr="009C384A">
        <w:rPr>
          <w:rFonts w:ascii="Times New Roman" w:hAnsi="Times New Roman" w:cs="Times New Roman"/>
          <w:sz w:val="24"/>
          <w:szCs w:val="24"/>
        </w:rPr>
        <w:tab/>
        <w:t>Раздел 1. Элементы технологии возделывания сельскохозяй- ственных культур (почвы, виды почв, плодоро- дие почв, инструменты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обработки почв)</w:t>
      </w:r>
      <w:r w:rsidRPr="009C384A">
        <w:rPr>
          <w:rFonts w:ascii="Times New Roman" w:hAnsi="Times New Roman" w:cs="Times New Roman"/>
          <w:sz w:val="24"/>
          <w:szCs w:val="24"/>
        </w:rPr>
        <w:tab/>
        <w:t>Раздел 1. Элементы технологии возделывания сельскохозяй- ственных культур (выращивание растений на школьном/ приусадебном участке)</w:t>
      </w:r>
      <w:r w:rsidRPr="009C384A">
        <w:rPr>
          <w:rFonts w:ascii="Times New Roman" w:hAnsi="Times New Roman" w:cs="Times New Roman"/>
          <w:sz w:val="24"/>
          <w:szCs w:val="24"/>
        </w:rPr>
        <w:tab/>
        <w:t>Раздел 1. Элементы техно- логии возделы- вания сельско- хозяйственных культур. (полезные для человека дико- растущие расте- ния. Сбор, заго- товка и хране- ние полезных для человека дикорастущих растений, их плодов)</w:t>
      </w:r>
      <w:r w:rsidRPr="009C384A">
        <w:rPr>
          <w:rFonts w:ascii="Times New Roman" w:hAnsi="Times New Roman" w:cs="Times New Roman"/>
          <w:sz w:val="24"/>
          <w:szCs w:val="24"/>
        </w:rPr>
        <w:tab/>
        <w:t>Раздел 2. Сельско- хозяйственное производство</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Раздел 3. Сельско- хозяйственные профессии</w:t>
      </w:r>
      <w:r w:rsidRPr="009C384A">
        <w:rPr>
          <w:rFonts w:ascii="Times New Roman" w:hAnsi="Times New Roman" w:cs="Times New Roman"/>
          <w:sz w:val="24"/>
          <w:szCs w:val="24"/>
        </w:rPr>
        <w:tab/>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2.1.17</w:t>
      </w:r>
      <w:r w:rsidRPr="009C384A">
        <w:rPr>
          <w:rFonts w:ascii="Times New Roman" w:hAnsi="Times New Roman" w:cs="Times New Roman"/>
          <w:sz w:val="24"/>
          <w:szCs w:val="24"/>
        </w:rPr>
        <w:tab/>
        <w:t>ФИЗИЧЕСКАЯ КУЛЬТУРА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физической культуре на уровне основного общего образования составлена на основе Тре- 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 новного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ПОЯСНИТЕЛЬНАЯ ЗАПИСКА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ОБЩАЯ ХАРАКТЕРИСТИКА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«ФИЗИЧЕСКАЯ КУЛЬТУРА»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своей социально-ценностной ориентации Примерная рабо-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чая программа сохраняет исторически сложившееся предна- значение учебного предмета «Физическая культура» в качестве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средства подготовки обучающихся к предстоящей жизнедея- тельности, укрепления их здоровья, повышения функциональ- ных и адаптивных возможностей систем организма, развития жизненно важных физических качеств. Программа обеспечи- вает преемственность с Примерной рабочей программой на- чального среднего общего образования, предусматривает воз- 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ЦЕЛИ ИЗУЧЕНИЯ УЧЕБНОГО ПРЕДМЕТА «ФИЗИЧЕСКАЯ КУЛЬТУРА»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Общей целью школьного образования по физической культу- ре является формирование разносторонне физически развитой личности, способной активно использовать ценности физиче- ской культуры для укрепления и длительного сохранения соб- ственного здоровья, оптимизации трудовой деятельности и ор- 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 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Развивающая направленность Примерной рабочей программы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определяется вектором развития физических качеств и функци- ональных возможностей организма обучающихся, являющихся основой укрепления их здоровья, повышения надёжности и ак- тивности адаптивных процессов. Существенным достижением данной ориентации является приобретение обучающимися зна- 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 ских спосбностей и их целенаправленного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Воспитывающее значение Примерной рабочей программы за- 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 турным ценностям, истории и современному развитию. В число практических результатов данного направления входит фор- мирование положительных навыков и умений в общении и взаимодействии со сверстниками и учителями физической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культуры, организации совместной учебной и консультативной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в основной школе яв- ляется воспитание целостной личности обучающихся, обеспече- ние единства в развитии их физической, психической и соци- альной природы. Реализация этой идеи становится возможной на основе содержания учебной дисциплины «Физическая куль- тура», которое представляется двигательной деятельностью с её базовыми компонентами: информационным (знания о физиче- ской культуре), операциональным (способы самостоятельной деятельности) и мотивационно-процессуальным (физическое совершенствование).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 ние рабочей программы представляется системой модулей, которые входят структурными компонентами в раздел «Физическое совершенствование».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подготовки1),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Вариативные модули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 вательных организаций, рекомендуемых Министерством про- 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 сийского физкультурно-спортивного комплекса ГТО, активное вовлечение их в соревновательную деятельность.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Исходя из интересов обучающихся, традиций конкретного региона или образовательной организации,  программа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разработан на основе содержания базовой физической подготовки, национальных видов спорта, в программе представлено  содержание «Базовой физической подготовки».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рабочей программы изложено по годам обучения и отработано в соответствии с планируемыми ре- зультатами освоения учебного предмета «Физическая культу- 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 пенно достигаются за весь период обучения в основной школе. Предметные результаты — планируются по годам обучения.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 ют ведущие идеи учебных предметов основной школы и под- чёркивают её значение для формирования готовности учащих- ся к дальнейшему образованию в системе среднего полного или среднего профессионального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МЕСТО УЧЕБНОГО ПРЕДМЕТА «ФИЗИЧЕСКАЯ КУЛЬТУРА» В УЧЕБНОМ ПЛАНЕ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Общий объём часов, отведённых на изучение учебной дисци- 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 разработке рабочей программы по предмету «Физиче- ская культура» следует учитывать,  что  вариативные  модули (не менее 1 часа в неделю с 5 по 9 класс) могут быть реализо- ваны во внеурочной деятельности, в том числе в форме сетево- го взаимодействия с организациями системы дополнительного образования детей.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 подготовке рабочей программы учитывались личностные и метапредметные результаты, зафиксиро- ванные в Федеральном государственном образовательном стан- дарте основного общего образования и в «Универсальном кодификаторе элементов содержания и требований к результа- там освоения основной образовательной программы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СОДЕРЖАНИЕ УЧЕБНОГО ПРЕДМЕТА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«ФИЗИЧЕСКАЯ КУЛЬТУРА»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Знания о физической культуре. Физическая культура в ос- новной школе: задачи, содержание и формы организации  заня- тий. Система дополнительного обучения физической культуре; организация  спортивной  работы  в  общеобразовательной  шко- 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Физическая культура и здоровый образ жизни: характери- стика основных форм занятий физической культурой, их связь с укреплением здоровья, организацией отдыха и досуга.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Исторические сведения об Олимпийских играх Древней Гре- ции, характеристика их содержания и правил спортивной борьбы. Расцвет и завершение истории Олимпийских игр древ- 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Способы самостоятельной деятельности. Режим дня и его значение для учащихся школы, связь с умственной работоспо- собностью. Составление индивидуального режима дня; опреде- ление основных индивидуальных видов деятельности, их вре- менных диапазонов и последовательности в выполнении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Физическое развитие человека, его показатели и способы из- мерения. Осанка как показатель физического развития, прави- ла предупреждения её нарушений в условиях учебной и быто- вой деятельности. Способы измерения и оценивания осанки. Составление комплексов физических упражнений с коррекци- онной направленностью и правил их самостоятельного прове- 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Проведение самостоятельных занятий физическими упраж- нениями на открытых площадках и в домашних условиях; под- готовка мест занятий, выбор одежды и обуви; предупреждение травматизма.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Оценивание состояния организма в покое и после физиче- ской нагрузки в процессе самостоятельных занятий физиче- ской культуры и спортом.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Составление дневника физической культуры.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Физическое совершенствование. Физкультурно-оздоро- вительная деятельность. Роль и значение физкультур- но-оздоровительной деятельности в здоровом образе жизни современного человека. Упражнения утренней зарядки и физ- культминуток, дыхательной и зрительной  гимнастики  в  про- цессе учебных занятий; закаливающие процедуры после заня-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«Гимнастика». Кувырки вперёд и назад в группи- ровке; кувырки вперёд ноги «скрестно»; кувырки назад из стойки на лопатках (мальчики). Опорные прыжки через гим- настического козла ноги врозь  (мальчики);  опорные  прыжки на гимнастического козла с последующим спрыгиванием (де- вочки).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Упражнения на низком гимнастическом бревне: передвиже- ние ходьбой с поворотами кругом и на 90</w:t>
      </w:r>
      <w:r w:rsidRPr="009C384A">
        <w:rPr>
          <w:rFonts w:ascii="Times New Roman" w:hAnsi="Times New Roman" w:cs="Times New Roman"/>
          <w:sz w:val="24"/>
          <w:szCs w:val="24"/>
        </w:rPr>
        <w:t>, лёгкие подпрыги- 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 ком; лазанье разноимённым способом по диагонали и одно- имённым способом вверх. Расхождение на гимнастической ска- 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 ния. Прыжки в длину с разбега способом «согнув ноги»; прыж-</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ки в высоту с прямого разбега.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 бега.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«Зимние виды спорта». Передвижение на лыжах попеременным двухшажным ходом; повороты на лыжах пере- ступанием на месте и в движении по учебной дистанции; подъ- ём по пологому склону способом «лесенка» и спуск в основной стойке; преодоление небольших бугров и впадин при спуске с пологого склона.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«Спортивные игры». Баскетбол. Передача мяча дву- мя руками от груди, на месте и в движении; ведение мяча на месте и в движении «по прямой», «по кругу» и «змейкой»; бро- сок мяча в корзину двумя руками от груди с места; ранее раз- ученные технические действия с мячом.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 нее разученные технические действия с мячом.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 собом «наступания»; ведение мяча «по прямой», «по кругу» 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«змейкой»; обводка мячом ориентиров (конусов).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Знания о физической культуре. Возрождение Олимпийских игр и олимпийского  движения  в  современном  мире;  роль  Пье- ра де Кубертена в их становлении и развитии. Девиз, символи- ка и ритуалы современных Олимпийских игр. История органи- зации и проведения первых Олимпийских игр современности; первые олимпийские чемпионы.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 зическая подготовленность как результат физической  подго- товки.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 полнения тестовых заданий и способы регистрации их резуль- татов.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Правила и способы составления плана самостоятельных за- нятий физической подготовкой.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Физическое совершенствование. Физкультурно-оздоро- вительная деятельность. Правила самостоятельного за- 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 ниями.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Оздоровительные комплексы: упражнения для профилак- тики нарушения зрения во время учебных занятий и работы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за компьютером; упражнения для физкультпауз,  направлен- ных на поддержание оптимальной работоспособности мышц опорно-двигательного аппарата в режиме учебной деятельно- 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Спортивно-оздоровительная   деятельность.    Модуль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«Гимнастика». Акробатическая комбинация из общеразвива- ющих и сложно координированных упражнений, стоек и ку- вырков, ранее разученных акробатических упражнений.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Комбинация из стилизованных общеразвивающих упражне- ний и сложно-координированных упражнений ритмической гимнастики, разнообразных движений руками и ногами с раз- ной амплитудой и  траекторией,  танцевальными  движениями из ранее разученных танцев (девочки).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Опорные прыжки через гимнастического козла с разбега спо- собом «согнув ноги» (мальчики) и способом «ноги врозь» (де- вочки).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Лазанье по канату в три приёма (мальчики).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«Лёгкая атлетика». Старт с опорой на одну руку и последующим ускорением; спринтерский и гладкий равномер- ный бег по учебной дистанции; ранее разученные беговые упражнения.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Прыжковые упражнения: прыжок в высоту с разбега спосо- бом «перешагивание»; ранее разученные прыжковые упражне- ния в длину и высоту; напрыгивание и спрыгивание.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Метание малого (теннисного) мяча в подвижную (раскачива- ющуюся) мишень.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 нее разученные упражнения лыжной подготовки; передвиже- ния по учебной дистанции, повороты, спуски, торможение.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«Спортивные игры». Баскетбол. Технические дей- 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Упражнения с мячом: ранее разученные упражнения в веде- нии мяча в разных направлениях и по разной траектории, на передачу и броски мяча в корзину.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Правила игры и игровая деятельность по правилам с исполь- зованием разученных технических приёмов.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Волейбол. Приём и передача мяча двумя руками снизу в раз- ные зоны площадки команды соперника. Правила игры и игро- 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 ных технических приёмов в остановке и передаче мяча, его ведении и обводке.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 ветские и российские олимпийцы.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Влияние занятий физической культурой и спортом на воспи- тание положительных качеств личности современного челове- 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Техническая подготовка и её значение для человека; основ- 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 ятельных занятиях технической подготовкой.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Планирование самостоятельных занятий технической подго- 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 ческой культурой с помощью «индекса Кетле», «ортостатиче- ской пробы», «функциональной пробы со стандартной нагруз- 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Физическое совершенствование. Физкультурно-оздоро- 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 ной и зрительной гимнастики в режиме учебного дня.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Спортивно-оздоровительная   деятельность.    Модуль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«Гимнастика». Акробатические комбинации из ранее разучен- ных упражнений с добавлением упражнений ритмической гим- 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 новесии, стойках, кувырках (мальчики).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Комплекс упражнений степ-аэробики, включающий упраж- нения в ходьбе, прыжках, спрыгивании и запрыгивании с по- воротами разведением рук и ног, выполняемых в среднем и высоком темпе (девочки).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 намическое равновесие (девочки). Комбинация на низкой гим- настической перекладине  из  ранее  разученных  упражнений в  висах,  упорах,  переворотах  (мальчики).  Лазанье  по  канату в два приёма (мальчики).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«Лёгкая атлетика». Бег с преодолением препят- ствий способами «наступание» и «прыжковый бег»; эстафет- 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Метание малого (теннисного) мяча по движущейся (катящей- ся) с разной скоростью мишени.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«Зимние виды спорта». Торможение и поворот на лыжах упором при спуске с пологого склона; переход с пере- движения попеременным двухшажным ходом на  передвиже- ние одновременным одношажным ходом и обратно во время прохождения учебной дистанции; спуски и подъёмы ранее ос- военными способами.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 вилам с использованием ранее разученных технических приё- мов без мяча и с мячом: ведение, приёмы и передачи, броски в корзину.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Волейбол. Верхняя прямая подача мяча в разные зоны пло- щадки соперника; передача мяча через сетку двумя руками сверху и перевод мяча за голову. Игровая деятельность по пра- вилам с использованием ранее разученных технических приё- 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 тельность по правилам с использованием ранее разученных технических приёмов.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Знания о физической культуре. Физическая культура в со- 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 циальная значимость.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Составление планов-конспектов для самостоятельных заня- тий спортивной подготовкой. Способы учёта индивидуальных особенностей при составлении планов самостоятельных трени- ровочных занятий.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Физическое совершенствование. Физкультурно-оздоро- 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 ния вегетативной нервной системы, профилактики общего утомления и остроты зрения.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Спортивно-оздоровительная   деятельность.    Модуль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«Гимнастика». Акробатическая комбинация из ранее освоен- ных упражнений силовой направленности, с увеличивающим- ся числом технических элементов в стойках, упорах, кувыр- ках, прыжках (юноши).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 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 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 мической гимнастики (девушки).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«Лёгкая атлетика». Кроссовый бег; прыжок в дли- ну с разбега способом «прогнувшись».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 ние дистанции) и технических (прыжки и метание спортивного снаряда) дисциплинах лёгкой атлетики.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«Плавание». Старт прыжком с тумбочки при плава- нии кролем на груди; старт из воды толчком от стенки бассей-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 мя и одной рукой в прыжке. Игровая деятельность по правилам с использованием ранее разученных технических приёмов.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Волейбол. Прямой нападающий удар; индивидуальное бло- кирование мяча в прыжке с места; тактические действия в за- щите и нападении. Игровая деятельность по правилам с ис- пользованием ранее разученных технических приёмов.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 нием ранее разученных технических приёмов (девушки). Игро- вая деятельность по правилам классического футбола с исполь- зованием ранее разученных технических приёмов (юноши).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 го образа жизни. Профессионально-прикладная физическая культура.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Способы самостоятельной деятельности. Восстановительный массаж как средство оптимизации работоспособности, его пра- вила и приёмы во время самостоятельных занятий физической подготовкой. Банные процедуры как средство укрепления здо- ровья. Измерение функциональных резервов  организма.  Ока- зание первой помощи на самостоятельных  занятиях  физиче- скими упражнениями и во время активного отдыха.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Физическое совершенствование. Физкультурно-оздоро- вительная деятельность. Занятия физической культурой и режим питания. Упражнения  для  снижения  избыточной  мас- сы  тела.  Оздоровительные,  коррекционные  и  профилактиче- ские мероприятия в режиме двигательной активности старше- классников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Спортивно-оздоровительная   деятельность.    Модуль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 кладине, с включением элементов размахивания и соскока впе- 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 стики (девушки).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«Лёгкая атлетика». Техническая подготовка в бе- говых и прыжковых упражнениях: бег на короткие и длинные дистанции; прыжки в длину способами «прогнувшись» и «со- гнув ноги»; прыжки в высоту способом «перешагивание». Тех- ническая подготовка в метании спортивного снаряда с разбега на дальность.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«Зимние виды спорта». Техническая подготовка в передвижении лыжными ходами по учебной дистанции: попе- ременный двухшажный ход, одновременный одношажный ход, способы перехода с одного лыжного хода на другой.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«Плавание». Брасс: подводящие упражнения и плавание в полной координации. Повороты при плавании брас- сом.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«Спортивные игры». Баскетбол. Техническая подго- товка в игровых действиях: ведение, передачи, приёмы и бро- ски мяча на месте, в прыжке, после 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Волейбол. Техническая подготовка в игровых действиях: по- дачи мяча в разные зоны площадки соперника; приёмы и пе- редачи на месте и в движении; удары и блокировка.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Техническая подготовка в игровых действиях: веде- ние, приёмы и передачи, остановки и удары по мячу с места и в движении.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Совершенствование техники ранее разученных гимнастиче- ских и акробатических упражнений, упражнений лёгкой атле-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тики и зимних видов спорта; технических действий спортив- ных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 зованием дополнительных средств (гантелей, эспандера, набив- ных мячей, штанги и т. п.). Комплексы упражнений на трена- жёрных устройствах. Упражнения на гимнастических снарядах (брусьях, перекладинах,  гимнастической  стенке  и  т.  п.).  Бро- ски набивного  мяча  двумя  и  одной  рукой  из  положений  стоя и сидя (вверх, вперёд, назад, в стороны, снизу и сбоку, от гру- 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 ным отягощением). Переноска непредельных  тяжестей  (маль- чики  —   сверстников   способом   на   спине).   Подвижные   игры с   силовой    направленностью    (импровизированный    баскетбол с набивным мячом и т. п.).</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скоростных способностей. Бег на месте в макси- 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 стотой шагов (10—15 м). Бег с ускорениями из разных исход- ных положений. Бег с максимальной скоростью и собиранием малых предметов, лежащих на полу и на разной высоте. Стар- товые ускорения по дифференцированному сигналу. Метание малых мячей по движущимся мишеням (катящейся, раскачи- 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 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ствий, включающей в себя: прыжки на разную высоту и длину, по разметкам; бег с максимальной скоростью в разных направ- 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 вторный бег и передвижение на лыжах в режимах максималь- ной и субмаксимальной интенсивности. Кроссовый бег и марш-бросок на лыжах.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координации движений. Жонглирование больши- ми (волейбольными) и малыми (теннисными) мячами. Жонгли- рование гимнастической палкой. Жонглирование волейболь- ным мячом головой. Метание малых и больших мячей в мишень (неподвижную и двигающуюся). Передвижения по возвышен- ной и наклонной, ограниченной по ширине опоре (без предмета и с предметом на голове). Упражнения в статическом равнове- сии. Упражнения в воспроизведении пространственной точно- сти движений руками, ногами, туловищем. Упражнение на точность дифференцирования мышечных усилий. Подвижные и спортивные игры.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гибкости. Комплексы общеразвивающих упраж- нений (активных и пассивных), выполняемых с большой амплитудой движений. Упражнения на растяжение и рассла- бление мышц. Специальные упражнения для развития под- вижности суставов (полушпагат, шпагат, выкруты гимнастиче- ской палки).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Упражнения культурно-этнической направленности. Сю- жетно-образные и обрядовые игры. Технические действия на- циональных видов спорта.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Специальная физическая подготовка. Модуль «Гимна- стика». Развитие гибкости. Наклоны туловища вперёд, назад, в стороны с возрастающей амплитудой движений в по- ложении стоя, сидя, сидя ноги в стороны. Упражнения с гим- настической палкой (укороченной скакалкой) для развития подвижности плечевого сустава (выкруты). Комплексы обще- развивающих упражнений с повышенной амплитудой для пле- чевых, локтевых, тазобедренных и коленных суставов, для развития подвижности позвоночного столба. Комплексы ак-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тивных и пассивных упражнений с большой амплитудой дви- жений. Упражнения для развития подвижности суставов (полушпагат, шпагат, складка, мост).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координации движений. Прохождение усложнён- ной полосы препятствий, включающей быстрые кувырки (вперёд, назад), кувырки по наклонной плоскости,  преодоле- ние препятствий прыжком с опорой на руку, безопорным прыжком, быстрым лазаньем. Броски  теннисного  мяча  пра- 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 бразные прыжки  через  гимнастическую  скакалку  на  месте  и с продвижением. Прыжки на точность отталкивания и при- земления.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 ческом козле (ноги зафиксированы) сгибание туловища с раз- личной амплитудой движений (на животе и на спине); ком- плексы упражнений с гантелями с индивидуально подобранной массой (движения руками, повороты на месте, наклоны, под- 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 щимся темпом движений без потери качества выполнения); элементы атлетической гимнастики (по типу «подкачки»); при- седания на одной ноге «пистолетом» с опорой на руку для со- хранения равновесия).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 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 нировки»). Комплексы упражнений с отягощением, выполня- емые в режиме непрерывного и интервального методов.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«Лёгкая атлетика». Развитие выносливости. Бег с максимальной скоростью в режиме повторно-интерваль- ного метода. Бег по пересеченной местности (кроссовый бег).</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Гладкий бег с равномерной скоростью в разных зонах интен- 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 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 нений с набивными мячами. Упражнения с локальным отяго- щением на мышечные группы. Комплексы силовых упражне- ний по методу круговой тренировки.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скоростных способностей. Бег на месте с макси- мальной скоростью и темпом с опорой на руки и без опоры. Максимальный бег в горку и с горки. Повторный бег на корот- кие дистанции с максимальной скоростью (по прямой, на по- 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 ваются на основе учебного материала модулей «Гимнастика» и «Спортивные игры»).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«Зимние виды спорта». Развитие выносливо- сти. Передвижения на лыжах с равномерной скоростью в ре- жимах умеренной, большой и субмаксимальной интенсивно- сти, с соревновательной скоростью.</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 ной подъём ступающим и скользящим шагом, бегом, «лесен- кой», «ёлочкой». Упражнения в «транспортировке».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Модуль «Спортивные игры». Баскетбол. Развитие ско- ростных способностей. Ходьба и бег в различных направлени-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 ставанием ориентиров левой (правой) рукой. Челночный бег (чередование прохождения заданных отрезков дистанции ли- цом и спиной вперёд). Бег с максимальной скоростью с пред- варительным   выполнением    многоскоков.    Передвижения с ускорениями и максимальной скоростью приставными шага- 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 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силовых способностей. Комплексы упражнений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 дополнительным отягощением на основные мышечные груп- пы. Ходьба и прыжки в глубоком приседе. Прыжки на одной ноге и обеих ногах с продвижением вперед, по кругу, «змей- кой», на месте с поворотом на 180</w:t>
      </w:r>
      <w:r w:rsidRPr="009C384A">
        <w:rPr>
          <w:rFonts w:ascii="Times New Roman" w:hAnsi="Times New Roman" w:cs="Times New Roman"/>
          <w:sz w:val="24"/>
          <w:szCs w:val="24"/>
        </w:rPr>
        <w:t> и 360</w:t>
      </w:r>
      <w:r w:rsidRPr="009C384A">
        <w:rPr>
          <w:rFonts w:ascii="Times New Roman" w:hAnsi="Times New Roman" w:cs="Times New Roman"/>
          <w:sz w:val="24"/>
          <w:szCs w:val="24"/>
        </w:rPr>
        <w:t>. Прыжки через ска- калку в максимальном темпе на месте и с передвижением (с до- полнительным отягощением и без него). Напрыгивание и спрыгивание с последующим ускорением. Многоскоки с после- 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 ими руками, стоя, сидя, в полуприседе.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 скетбол с увеличивающимся объёмом времени игры.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 ческой скамейке, по гимнастическому бревну разной высоты. Прыжки по разметкам с изменяющейся  амплитудой  движе- ний. Броски малого мяча в стену одной (обеими) руками с по- следующей его ловлей (обеими руками и одной рукой) после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отскока от стены (от пола). Ведение мяча с изменяющейся по команде скоростью и направлением передвижения.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Развитие скоростных способностей. Старты из различных положений с последующим ускорением. Бег с мак- симальной скоростью по прямой, с остановками (по свистку, хлопку, заданному сигналу), с ускорениями, «рывками», изме- нением направления передвижения. Бег в максимальном тем- пе. Бег и ходьба спиной вперёд с изменением темпа и направ- ления движения (по прямой, по кругу и «змейкой»). Бег с максимальной скоростью с поворотами на 180</w:t>
      </w:r>
      <w:r w:rsidRPr="009C384A">
        <w:rPr>
          <w:rFonts w:ascii="Times New Roman" w:hAnsi="Times New Roman" w:cs="Times New Roman"/>
          <w:sz w:val="24"/>
          <w:szCs w:val="24"/>
        </w:rPr>
        <w:t> и 360</w:t>
      </w:r>
      <w:r w:rsidRPr="009C384A">
        <w:rPr>
          <w:rFonts w:ascii="Times New Roman" w:hAnsi="Times New Roman" w:cs="Times New Roman"/>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 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 дующим рывком. Подвижные и спортивные игры, эстафеты.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 пы. Многоскоки через препятствия. Спрыгивание с возвышен- ной опоры с последующим ускорением, прыжком в длину и в высоту. Прыжки на обеих ногах с дополнительным отягоще- нием (вперёд, назад, в приседе, с продвижением вперёд).</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 дыха. Гладкий бег в режиме непрерывно-интервального мето- да. Передвижение на лыжах в режиме большой и умеренной интенсивности.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ПЛАНИРУЕМЫЕ РЕЗУЛЬТАТЫ ОСВОЕНИЯ УЧЕБНОГО ПРЕДМЕТА «ФИЗИЧЕСКАЯ КУЛЬТУРА» 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Готовность проявлять интерес к истории и развитию физиче- ской культуры и спорта в Российской Федерации, гордиться победами выдающихся отечественных спортсменов-олим- пийцев;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готовность отстаивать символы Российской Федерации во время спортивных соревнований, уважать традиции и прин- ципы современных Олимпийских игр и олимпийского дви- 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готовность ориентироваться на моральные ценности и нормы межличностного взаимодействия при организации, планиро- вании и проведении совместных занятий физической куль- турой и спортом, оздоровительных мероприятий в условиях активного отдыха и досуга;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готовность оценивать своё поведение и поступки во время проведения совместных занятий физической культурой, уча- стия в спортивных мероприятиях и соревнованиях;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готовность оказывать первую медицинскую помощь при трав- мах и ушибах, соблюдать правила техники безопасности во время совместных занятий физической культурой и спортом;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стремление к физическому совершенствованию, формирова- нию  культуры  движения  и  телосложения,  самовыражению в избранном виде спорта;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готовность организовывать и проводить занятия физической культурой и спортом на основе научных представлений о за- кономерностях физического развития и физической подго- товленности с учётом самостоятельных наблюдений за изме- нением их показателей;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осознание здоровья как базовой ценности человека, призна- ние объективной необходимости в его укреплении и длитель- ном сохранении посредством занятий физической культурой и спортом;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способность адаптироваться к стрессовым ситуациям, осу- ществлять профилактические мероприятия по регулирова-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нию эмоциональных напряжений, активному восстановле- нию организма после значительных умственных и физичес- ких нагрузок;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готовность соблюдать правила безопасности во время заня- тий физической культурой и спортом, проводить гигиениче- ские и профилактические мероприятия по организации мест занятий, выбору спортивного инвентаря и оборудования, спортивной одежды;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готовность соблюдать правила и требования к организации бивуака во время туристских походов, противостоять дей- ствиям и поступкам, приносящим вред окружающей среде;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освоение опыта взаимодействия со сверстниками, форм об- щения и поведения при выполнении учебных заданий на уроках физической культуры, игровой и соревновательной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повышение компетентности в организации самостоятельных занятий физической культурой, планировании их содержа- ния и направленности в зависимости от индивидуальных ин- тересов и потребностей;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формирование представлений об основных понятиях и тер- минах физического воспитания и спортивной тренировки, умений руководствоваться ими в познавательной и практи- ческой деятельности, общении со сверстниками, публичных выступлениях и дискуссиях.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познавательные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сравнение соревновательных упражнений Олим- пийских игр древности и современных Олимпийских игр, выявлять их общность и различия;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 чек;</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устанавливать причинно-следственную связь между плани- рованием режима дня и изменениями показателей работо- способности;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устанавливать связь негативного влияния нарушения осанки на состояние здоровья и выявлять причины нарушений, из- мерять индивидуальную форму и составлять комплексы упражнений по профилактике и коррекции выявляемых на- рушений;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устанавливать причинно-следственную связь между  уров- нем развития физических качеств, состоянием здоровья и функциональными возможностями основных систем орга- низма;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устанавливать причинно-следственную связь между каче- ством владения техникой физического упражнения и воз- можностью возникновения травм и ушибов во время само- стоятельных занятий физической культурой и спортом;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устанавливать причинно-следственную связь между подго- товкой мест занятий на открытых площадках и правилами предупреждения травматизма.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Универсальные коммуникативные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выбирать, анализировать  и  систематизировать  информа- цию из разных источников об образцах  техники  выполне- ния разучиваемых упражнений, правилах планирования самостоятельных занятий физической и технической подго- товкой;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вести наблюдения за развитием физических качеств, сравни- вать их показатели с данными возрастно-половых стандар- тов, составлять планы занятий на основе определённых пра- вил и регулировать нагрузку по частоте пульса и внешним признакам утомления;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описывать и анализировать технику разучиваемого упраж- нения, выделять фазы и элементы движений, подбирать подготовительные упражнения и планировать последова- тельность решения задач обучения; оценивать эффектив- ность обучения посредством сравнения с эталонным образ- цом;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наблюдать, анализировать и контролировать технику выпол- нения физических упражнений другими учащимися, срав- нивать её с эталонным образцом, выявлять ошибки и пред- лагать способы их устранения;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изучать и коллективно обсуждать технику «иллюстративно- го образца» разучиваемого упражнения, рассматривать и мо-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выполнять индивидуальные комплексы физи- ческих упражнений с разной функциональной направленно- 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выполнять акробатические и гимнастические комплексы упражнений, самостоятельно разучивать слож- но-координированные упражнения на спортивных снарядах;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активно взаимодействовать в условиях учебной и игровой деятельности, ориентироваться на указания учителя и пра- вила игры при возникновении конфликтных и нестандарт- ных ситуаций, признавать своё право и право других на ошибку, право на её совместное исправление;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разучивать и выполнять технические действия в игровых ви- дах спорта, активно взаимодействуют при совместных такти- ческих действиях в защите и нападении, терпимо относится к ошибкам игроков своей команды и команды соперников;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 концу обучения в 5 классе обучающийся научится: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измерение индивидуальной осанки и сравнивать её показатели со стандартами, составлять комплексы упраж- нений по коррекции и профилактике её нарушения, плани- ровать их выполнение в режиме дня;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дневник физической культуры и вести в нём на- блюдение за показателями физического развития и физиче- ской подготовленности, планировать содержание и регуляр- ность проведения самостоятельных занятий;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осуществлять профилактику утомления во время учебной деятельности, выполнять комплексы упражнений физкульт- минуток, дыхательной и зрительной гимнастики;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комплексы упражнений оздоровительной физи- ческой культуры на развитие гибкости, координации и фор- мирование телосложения;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опорный прыжок с разбега способом «ноги врозь» (мальчики) и способом «напрыгивания с последующим спры- гиванием» (девочки);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упражнения в висах и упорах на низкой гимна- стической перекладине (мальчики); в передвижениях по гимнастическому бревну ходьбой и приставным шагом с по- воротами, подпрыгиванием на двух ногах на месте и с про- движением (девочки);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передвигаться по гимнастической стенке приставным шагом, лазать разноимённым способом вверх и по диагонали;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бег с равномерной скоростью с высокого старта по учебной дистанции;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демонстрировать технику прыжка в длину с разбега спосо- бом «согнув ноги»;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передвигаться на лыжах попеременным двухшажным ходом (для бесснежных районов — имитация передвижения);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с места и в движении);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волейбол (приём и передача мяча двумя руками снизу и свер- ху с места и в движении, прямая нижняя подача);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(ведение мяча с равномерной скоростью в разных на- правлениях, приём и передача мяча, удар по неподвижному мячу с небольшого разбега);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тренироваться в упражнениях общефизической и специаль- ной физической подготовки с учётом индивидуальных и воз- растно-половых особенностей.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 концу обучения в 6 классе обучающийся научится: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 никновения девиза, символики и ритуалов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контролировать режимы физической нагрузки по частоте пульса и степени утомления организма по внешним призна-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кам во время самостоятельных занятий физической подго- товкой;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отбирать упражнения оздоровительной физической культу- ры и составлять из них комплексы физкультминуток и физ- культпауз для оптимизации работоспособности и снятия мы- шечного утомления в режиме учебной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выполнять акробатические комбинации из раз- ученных упражнений, наблюдать и анализировать выполне- ние другими учащимися, выявлять ошибки и предлагать способы устранения;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лазанье по канату в три приёма (мальчики), со- ставлять и выполнять комбинацию на низком бревне из сти- лизованных общеразвивающих и сложно-координированных упражнений (девочки);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беговые упражнения с максимальным ускорени- ем, использовать их в самостоятельных занятиях для разви- тия быстроты и равномерный бег для развития общей вынос- ливости;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прыжок в высоту с разбега способом «перешаги- 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передвижение на лыжах одновременным одно- шажным ходом, наблюдать и анализировать его выполнение другими учащимися, сравнивая с заданным образцом, выяв- лять ошибки и предлагать способы устранения (для бесснеж- ных районов — имитация передвижения);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правила и демонстрировать технические действия в спортивных играх: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 ченных технических действий в условиях игровой деятельно- 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 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мячу с разбега; использование разученных технических дей- ствий в условиях игровой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тренироваться в упражнениях общефизической и специаль- ной физической подготовки с учётом индивидуальных и воз- растно-половых особенностей.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 концу обучения в 7 классе обучающийся научится: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анализ причин зарождения современного олим- пийского движения, давать характеристику основным эта- пам его развития в СССР и современной России;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положительное влияние занятий физической культурой и спортом на воспитание личностных качеств со- временных школьников, приводить примеры из собственной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 ям, проводить процедуры оценивания техники их выполне- 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 тельный эффект с помощью «индекса Кетле» и «ортостати- ческой пробы» (по образцу);</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лазанье по канату в два приёма (юноши) и про- стейшие акробатические пирамиды в парах и тройках (де- вушки);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самостоятельно разучивать комплекс степ-аэро- бики, включающий упражнения в ходьбе, прыжках, спры- гивании и запрыгивании с поворотами, разведением  рук  и ног (девушки);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стойку на голове с опорой на руки и включать её в акробатическую комбинацию из ранее освоенных упражне- ний (юноши);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метание малого мяча на точность в неподвижную, качающуюся и катящуюся с разной скоростью мишень;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переход с передвижения попеременным двух- шажным ходом на передвижение одновременным одношаж-</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демонстрировать и использовать технические действия спор- тивных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баскетбол (передача и ловля мяча после отскока от пола; бро- ски мяча двумя руками снизу и от груди в движении; исполь- зование разученных технических действий в условиях игровой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 ловиях игровой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 сывании мяча из-за боковой линии;  использование  разучен- ных технических действий в  условиях  игровой  деятельно- 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тренироваться в упражнениях общефизической и специаль- ной физической подготовки с учётом индивидуальных и воз- растно-половых особенностей.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 концу обучения в 8 классе обучающийся научится: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анализ основных направлений развития физиче- ской культуры в Российской Федерации, характеризовать содержание основных форм их организации;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анализировать понятие «всестороннее и гармоничное физи- ческое развитие», раскрывать критерии и приводить приме- ры, устанавливать связь с наследственными факторами и занятиями физической культурой и спортом;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проводить занятия оздоровительной гимнастикой по коррек- ции индивидуальной формы осанки и избыточной  массы тела;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планы занятия спортивной тренировкой, опреде- лять их целевое содержание в соответствии с индивидуаль- ными показателями развития основных  физических  ка- честв;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гимнастическую комбинацию на гимнастическом бревне из ранее освоенных упражнений с добавлением эле- ментов акробатики и ритмической гимнастики (девушки);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комбинацию на параллельных брусьях с включе- нием упражнений в упоре на руках, кувырка вперёд и соско- ка; наблюдать их выполнение другими учащимися и сравни- вать с заданным образцом, анализировать ошибки и причины их появления, находить способы устранения (юноши);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прыжок в длину с разбега способом «прогнув- шись», наблюдать и анализировать технические особенности в выполнении другими учащимися, выявлять ошибки и предлагать способы устранения;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тестовые задания комплекса ГТО в беговых и тех- нических легкоатлетических дисциплинах в соответствии с установленными требованиями к их технике;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передвижение на лыжах одновременным бесшаж- 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 движения);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 в бассейне при выполнении плавательных упражнений;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прыжки в воду со стартовой тумбы;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технические элементы плавания кролем на груди в согласовании с дыханием;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демонстрировать и использовать технические действия спор- тивных игр:</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баскетбол (передача мяча одной рукой снизу и от плеча; бро- 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 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волейбол (прямой нападающий удар и индивидуальное бло- кирование мяча в прыжке с места; тактические действия в за- щите и нападении; использование разученных технических и тактических действий в условиях игровой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 зование разученных технических и тактических действий в условиях игровой 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тренироваться в упражнениях общефизической и специаль- ной физической подготовки с учётом индивидуальных и воз- растно-половых особенностей.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класс</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К концу обучения в 9 классе обучающийся научится: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 вье человека, его социальную и производственную деятель- 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понимать пользу туристских подходов как формы организа- ции здорового образа жизни, выполнять правила подготовки к пешим походам, требования безопасности при передвиже- нии и организации бивуака;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объяснять понятие «профессионально-прикладная физиче- ская культура», её целевое предназначение, связь с характе- ром и особенностями профессиональной деятельности; пони- мать необходимость занятий профессионально-прикладной физической подготовкой учащихся общеобразовательной школы;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использовать приёмы массажа и применять их в процессе са- мостоятельных занятий физической культурой и спортом, выполнять гигиенические требования к процедурам массажа;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измерять индивидуальные функциональные резервы орга- низма с помощью проб Штанге, Генча, «задержки дыхания»; использовать их для планирования  индивидуальных  заня- тий спортивной и профессионально-прикладной физической подготовкой;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определять характер травм и ушибов, встречающихся на са- мостоятельных занятиях физическими упражнениями и во время активного отдыха, применять способы оказания пер- вой помощи;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выполнять комплексы упражнений из разучен- ных акробатических упражнений с повышенными требованиями к технике их выполнения (юноши);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выполнять гимнастическую комбинацию на вы- сокой перекладине из разученных упражнений, с включением элементов размахивания и соскока вперёд способом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«прогнувшись» (юноши);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выполнять композицию упражнений черлидинга с построением пирамид, элементами степэробики и акробатики (девушки);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совершенствовать технику беговых и прыжковых упражнений в процессе самостоятельных занятий технической под- готовкой к выполнению нормативных требований комплекса ГТО;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совершенствовать технику передвижения лыжными ходами в процессе самостоятельных занятий технической подготов- кой к выполнению нормативных требований комплекса ГТО;</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соблюдать правила безопасности в бассейне при выполнении плавательных упражнений;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повороты кувырком, маятником;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выполнять технические элементы брассом в согласовании с дыханием;</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 тренироваться в упражнениях общефизической и специальной физической подготовки с учётом индивидуальных и возрастно-половых особенностей.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 xml:space="preserve">ОСНОВЫ БЕЗОПАСНОСТИ ЖИЗНЕДЕЯТЕЛЬНОСТИ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(8—9 КЛАССЫ)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1.</w:t>
      </w:r>
      <w:r w:rsidRPr="0036624D">
        <w:rPr>
          <w:rFonts w:ascii="Times New Roman" w:hAnsi="Times New Roman" w:cs="Times New Roman"/>
          <w:b/>
          <w:sz w:val="24"/>
          <w:szCs w:val="24"/>
        </w:rPr>
        <w:tab/>
        <w:t>ПОЯСНИТЕЛЬНАЯ ЗАПИСКА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Рабочая программа (далее — Программа) разработана и ориентирована  на системно</w:t>
      </w:r>
      <w:r>
        <w:rPr>
          <w:rFonts w:ascii="Times New Roman" w:hAnsi="Times New Roman" w:cs="Times New Roman"/>
          <w:sz w:val="24"/>
          <w:szCs w:val="24"/>
        </w:rPr>
        <w:t>-д</w:t>
      </w:r>
      <w:r w:rsidRPr="009C384A">
        <w:rPr>
          <w:rFonts w:ascii="Times New Roman" w:hAnsi="Times New Roman" w:cs="Times New Roman"/>
          <w:sz w:val="24"/>
          <w:szCs w:val="24"/>
        </w:rPr>
        <w:t>еятельностный и практико-ориентированный подход в преподавании ОБЖ.</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Программа в методическом плане позволяет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Настоящая Программа обеспечивает:</w:t>
      </w:r>
    </w:p>
    <w:p w:rsidR="00556D3C" w:rsidRPr="0036624D" w:rsidRDefault="00556D3C" w:rsidP="005329F5">
      <w:pPr>
        <w:pStyle w:val="a3"/>
        <w:numPr>
          <w:ilvl w:val="0"/>
          <w:numId w:val="14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56D3C" w:rsidRPr="0036624D" w:rsidRDefault="00556D3C" w:rsidP="005329F5">
      <w:pPr>
        <w:pStyle w:val="a3"/>
        <w:numPr>
          <w:ilvl w:val="0"/>
          <w:numId w:val="14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56D3C" w:rsidRPr="0036624D" w:rsidRDefault="00556D3C" w:rsidP="005329F5">
      <w:pPr>
        <w:pStyle w:val="a3"/>
        <w:numPr>
          <w:ilvl w:val="0"/>
          <w:numId w:val="14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556D3C" w:rsidRPr="0036624D" w:rsidRDefault="00556D3C" w:rsidP="005329F5">
      <w:pPr>
        <w:pStyle w:val="a3"/>
        <w:numPr>
          <w:ilvl w:val="0"/>
          <w:numId w:val="14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556D3C" w:rsidRPr="0036624D" w:rsidRDefault="00556D3C" w:rsidP="005329F5">
      <w:pPr>
        <w:pStyle w:val="a3"/>
        <w:numPr>
          <w:ilvl w:val="0"/>
          <w:numId w:val="14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Программе содержание</w:t>
      </w:r>
      <w:r>
        <w:rPr>
          <w:rFonts w:ascii="Times New Roman" w:hAnsi="Times New Roman" w:cs="Times New Roman"/>
          <w:sz w:val="24"/>
          <w:szCs w:val="24"/>
        </w:rPr>
        <w:t xml:space="preserve"> учебного предмета ОБЖ структур</w:t>
      </w:r>
      <w:r w:rsidRPr="009C384A">
        <w:rPr>
          <w:rFonts w:ascii="Times New Roman" w:hAnsi="Times New Roman" w:cs="Times New Roman"/>
          <w:sz w:val="24"/>
          <w:szCs w:val="24"/>
        </w:rPr>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56D3C" w:rsidRPr="0036624D" w:rsidRDefault="00556D3C" w:rsidP="005329F5">
      <w:pPr>
        <w:pStyle w:val="a3"/>
        <w:numPr>
          <w:ilvl w:val="0"/>
          <w:numId w:val="14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модуль № 1 «Культура безопасности жизнедеятельности в современном обществе»;</w:t>
      </w:r>
    </w:p>
    <w:p w:rsidR="00556D3C" w:rsidRPr="0036624D" w:rsidRDefault="00556D3C" w:rsidP="005329F5">
      <w:pPr>
        <w:pStyle w:val="a3"/>
        <w:numPr>
          <w:ilvl w:val="0"/>
          <w:numId w:val="14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модуль № 2  «Безопасность  в  быту»; модуль № 3 «Безопасность на транспорте»;</w:t>
      </w:r>
    </w:p>
    <w:p w:rsidR="00556D3C" w:rsidRPr="0036624D" w:rsidRDefault="00556D3C" w:rsidP="005329F5">
      <w:pPr>
        <w:pStyle w:val="a3"/>
        <w:numPr>
          <w:ilvl w:val="0"/>
          <w:numId w:val="14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модуль № 4 «Безопасность в общественных местах»; модуль № 5 «Безопасность в природной среде»;</w:t>
      </w:r>
    </w:p>
    <w:p w:rsidR="00556D3C" w:rsidRPr="0036624D" w:rsidRDefault="00556D3C" w:rsidP="005329F5">
      <w:pPr>
        <w:pStyle w:val="a3"/>
        <w:numPr>
          <w:ilvl w:val="0"/>
          <w:numId w:val="14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модуль № 6 «Здоровье и как его сохранить. Основы медицинских знаний»;</w:t>
      </w:r>
    </w:p>
    <w:p w:rsidR="00556D3C" w:rsidRPr="0036624D" w:rsidRDefault="00556D3C" w:rsidP="005329F5">
      <w:pPr>
        <w:pStyle w:val="a3"/>
        <w:numPr>
          <w:ilvl w:val="0"/>
          <w:numId w:val="14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модуль № 7 «Безопасность в социуме»;</w:t>
      </w:r>
    </w:p>
    <w:p w:rsidR="00556D3C" w:rsidRPr="0036624D" w:rsidRDefault="00556D3C" w:rsidP="005329F5">
      <w:pPr>
        <w:pStyle w:val="a3"/>
        <w:numPr>
          <w:ilvl w:val="0"/>
          <w:numId w:val="14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модуль № 8 «Безопасность в информационном пространстве»; модуль № 9 «Основы противодействия экстремизму и терроризму»;</w:t>
      </w:r>
    </w:p>
    <w:p w:rsidR="00556D3C" w:rsidRPr="0036624D" w:rsidRDefault="00556D3C" w:rsidP="005329F5">
      <w:pPr>
        <w:pStyle w:val="a3"/>
        <w:numPr>
          <w:ilvl w:val="0"/>
          <w:numId w:val="14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 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Программой предусматривается использование практик</w:t>
      </w:r>
      <w:r>
        <w:rPr>
          <w:rFonts w:ascii="Times New Roman" w:hAnsi="Times New Roman" w:cs="Times New Roman"/>
          <w:sz w:val="24"/>
          <w:szCs w:val="24"/>
        </w:rPr>
        <w:t xml:space="preserve">о </w:t>
      </w:r>
      <w:r w:rsidRPr="009C384A">
        <w:rPr>
          <w:rFonts w:ascii="Times New Roman" w:hAnsi="Times New Roman" w:cs="Times New Roman"/>
          <w:sz w:val="24"/>
          <w:szCs w:val="24"/>
        </w:rPr>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ОБЩАЯ ХАРАКТЕРИСТИКА УЧЕБНОГО ПРЕДМЕТА</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«ОСНОВЫ БЕЗОПАСНОСТИ ЖИЗНЕДЕЯТЕЛЬНОСТИ» ДЛЯ 8–9 КЛАССОВ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 рации «Развитие образования» (Постановление Правительства РФ от 26.12.2017 г. № 1642).</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ЦЕЛЬ ИЗУЧЕНИЯ УЧЕБНОГО ПРЕДМЕТА</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«ОСНОВЫ БЕЗОПАСНОСТИ ЖИЗНЕДЕЯТЕЛЬНОСТИ»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 явлении;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w:t>
      </w:r>
      <w:r w:rsidRPr="009C384A">
        <w:rPr>
          <w:rFonts w:ascii="Times New Roman" w:hAnsi="Times New Roman" w:cs="Times New Roman"/>
          <w:sz w:val="24"/>
          <w:szCs w:val="24"/>
        </w:rPr>
        <w:ta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МЕСТО ПРЕДМЕТА В УЧЕБНОМ ПЛАНЕ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В 8–9 классах предмет изучается из расчета 1 час в неделю за счет обязательной части учебного плана (всего 68 часов).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2.</w:t>
      </w:r>
      <w:r w:rsidRPr="0036624D">
        <w:rPr>
          <w:rFonts w:ascii="Times New Roman" w:hAnsi="Times New Roman" w:cs="Times New Roman"/>
          <w:b/>
          <w:sz w:val="24"/>
          <w:szCs w:val="24"/>
        </w:rPr>
        <w:tab/>
        <w:t>СОДЕРЖАНИЕ УЧЕБНОГО ПРЕДМЕТА</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«ОСНОВЫ БЕЗОПАСНОСТИ ЖИЗНЕДЕЯТЕЛЬНОСТИ»</w:t>
      </w:r>
    </w:p>
    <w:p w:rsidR="00556D3C" w:rsidRPr="0036624D" w:rsidRDefault="00556D3C" w:rsidP="005329F5">
      <w:pPr>
        <w:spacing w:after="0" w:line="240" w:lineRule="auto"/>
        <w:ind w:left="993" w:right="400"/>
        <w:jc w:val="center"/>
        <w:rPr>
          <w:rFonts w:ascii="Times New Roman" w:hAnsi="Times New Roman" w:cs="Times New Roman"/>
          <w:b/>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1 «КУЛЬТУРА БЕЗОПАСНОСТИ ЖИЗНЕДЕЯТЕЛЬНОСТИ В СОВРЕМЕННОМ ОБЩЕСТВЕ»:</w:t>
      </w:r>
    </w:p>
    <w:p w:rsidR="00556D3C" w:rsidRPr="0036624D" w:rsidRDefault="00556D3C" w:rsidP="005329F5">
      <w:pPr>
        <w:pStyle w:val="a3"/>
        <w:numPr>
          <w:ilvl w:val="0"/>
          <w:numId w:val="14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цель и задачи учебного предмета ОБЖ, его ключевые понятия и значение для человека;</w:t>
      </w:r>
    </w:p>
    <w:p w:rsidR="00556D3C" w:rsidRPr="0036624D" w:rsidRDefault="00556D3C" w:rsidP="005329F5">
      <w:pPr>
        <w:pStyle w:val="a3"/>
        <w:numPr>
          <w:ilvl w:val="0"/>
          <w:numId w:val="14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556D3C" w:rsidRPr="0036624D" w:rsidRDefault="00556D3C" w:rsidP="005329F5">
      <w:pPr>
        <w:pStyle w:val="a3"/>
        <w:numPr>
          <w:ilvl w:val="0"/>
          <w:numId w:val="14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источники и факторы опасности, их классификация; общие принципы безопасного поведения;</w:t>
      </w:r>
    </w:p>
    <w:p w:rsidR="00556D3C" w:rsidRPr="0036624D" w:rsidRDefault="00556D3C" w:rsidP="005329F5">
      <w:pPr>
        <w:pStyle w:val="a3"/>
        <w:numPr>
          <w:ilvl w:val="0"/>
          <w:numId w:val="14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556D3C" w:rsidRPr="0036624D" w:rsidRDefault="00556D3C" w:rsidP="005329F5">
      <w:pPr>
        <w:pStyle w:val="a3"/>
        <w:numPr>
          <w:ilvl w:val="0"/>
          <w:numId w:val="14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2 «БЕЗОПАСНОСТЬ В БЫТУ»:</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основные источники опасности в быту и их классификация; защита прав потребителя, сроки годности и состав продуктов</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питания;</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признаки отравления, приёмы и правила оказания первой помощи;</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комплектования и хранения домашней аптечки; бытовые травмы и правила их предупреждения, приёмы и</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оказания первой помощи;</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поведения в подъезде и лифте, а также при входе и выходе из них;</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пожар и факторы его развития;</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первичные средства пожаротушения;</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права, обязанности и ответственность граждан в области пожарной безопасности;</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ситуации криминального характера, правила поведения с малознакомыми людьми;</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классификация аварийных ситуаций в коммунальных системах жизнеобеспечения;</w:t>
      </w:r>
    </w:p>
    <w:p w:rsidR="00556D3C" w:rsidRPr="0036624D" w:rsidRDefault="00556D3C" w:rsidP="005329F5">
      <w:pPr>
        <w:pStyle w:val="a3"/>
        <w:numPr>
          <w:ilvl w:val="0"/>
          <w:numId w:val="14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3 «БЕЗОПАСНОСТЬ НА ТРАНСПОРТЕ»:</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дорожного движения и дорожные знаки для пешеходов;</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поведения пассажира мотоцикла;</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дорожные знаки для водителя велосипеда, сигналы велосипедиста;</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подготовки велосипеда к пользованию;</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дорожно-транспортные происшествия и причины их возникновения;</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основные факторы риска возникновения дорожно-транспортных происшествий;</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очевидца дорожно-транспортного происшествия;</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пожаре на транспорте;</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первая помощь и последовательность её оказания;</w:t>
      </w:r>
    </w:p>
    <w:p w:rsidR="00556D3C" w:rsidRPr="0036624D" w:rsidRDefault="00556D3C" w:rsidP="005329F5">
      <w:pPr>
        <w:pStyle w:val="a3"/>
        <w:numPr>
          <w:ilvl w:val="0"/>
          <w:numId w:val="13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4 «БЕЗОПАСНОСТЬ В ОБЩЕСТВЕННЫХ МЕСТАХ»:</w:t>
      </w:r>
    </w:p>
    <w:p w:rsidR="00556D3C" w:rsidRPr="0036624D" w:rsidRDefault="00556D3C" w:rsidP="005329F5">
      <w:pPr>
        <w:pStyle w:val="a3"/>
        <w:numPr>
          <w:ilvl w:val="0"/>
          <w:numId w:val="13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556D3C" w:rsidRPr="0036624D" w:rsidRDefault="00556D3C" w:rsidP="005329F5">
      <w:pPr>
        <w:pStyle w:val="a3"/>
        <w:numPr>
          <w:ilvl w:val="0"/>
          <w:numId w:val="13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вызова экстренных служб и порядок взаимодействия с ними;</w:t>
      </w:r>
    </w:p>
    <w:p w:rsidR="00556D3C" w:rsidRPr="0036624D" w:rsidRDefault="00556D3C" w:rsidP="005329F5">
      <w:pPr>
        <w:pStyle w:val="a3"/>
        <w:numPr>
          <w:ilvl w:val="0"/>
          <w:numId w:val="13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556D3C" w:rsidRPr="0036624D" w:rsidRDefault="00556D3C" w:rsidP="005329F5">
      <w:pPr>
        <w:pStyle w:val="a3"/>
        <w:numPr>
          <w:ilvl w:val="0"/>
          <w:numId w:val="13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беспорядках в местах массового пребывания людей;</w:t>
      </w:r>
    </w:p>
    <w:p w:rsidR="00556D3C" w:rsidRPr="0036624D" w:rsidRDefault="00556D3C" w:rsidP="005329F5">
      <w:pPr>
        <w:pStyle w:val="a3"/>
        <w:numPr>
          <w:ilvl w:val="0"/>
          <w:numId w:val="13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попадании в толпу и давку;</w:t>
      </w:r>
    </w:p>
    <w:p w:rsidR="00556D3C" w:rsidRPr="0036624D" w:rsidRDefault="00556D3C" w:rsidP="005329F5">
      <w:pPr>
        <w:pStyle w:val="a3"/>
        <w:numPr>
          <w:ilvl w:val="0"/>
          <w:numId w:val="13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обнаружении угрозы возникновения пожара;</w:t>
      </w:r>
    </w:p>
    <w:p w:rsidR="00556D3C" w:rsidRPr="0036624D" w:rsidRDefault="00556D3C" w:rsidP="005329F5">
      <w:pPr>
        <w:pStyle w:val="a3"/>
        <w:numPr>
          <w:ilvl w:val="0"/>
          <w:numId w:val="13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эвакуации из общественных мест и зданий;</w:t>
      </w:r>
    </w:p>
    <w:p w:rsidR="00556D3C" w:rsidRPr="0036624D" w:rsidRDefault="00556D3C" w:rsidP="005329F5">
      <w:pPr>
        <w:pStyle w:val="a3"/>
        <w:numPr>
          <w:ilvl w:val="0"/>
          <w:numId w:val="13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56D3C" w:rsidRPr="0036624D" w:rsidRDefault="00556D3C" w:rsidP="005329F5">
      <w:pPr>
        <w:pStyle w:val="a3"/>
        <w:numPr>
          <w:ilvl w:val="0"/>
          <w:numId w:val="13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взаимодействии с правоохранительными органами.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5 «БЕЗОПАСНОСТЬ В ПРИРОДНОЙ СРЕДЕ»:</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чрезвычайные ситуации природного характера и их классификация;</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клещей и насекомых;</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автономном существовании в природной среде;</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ориентирования на местности, способы подачи сигналов бедствия;</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устройство гор и классификация горных пород, правила безопасного поведения в горах;</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сели, их характеристики и опасности, порядок действий при попадании в зону селя;</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оползни, их характеристики и опасности, порядок действий при начале оползня;</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наводнения, их характеристики и опасности, порядок действий при наводнении;</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грозы, их характеристики и опасности, порядок действий при попадании в грозу;</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556D3C" w:rsidRPr="0036624D" w:rsidRDefault="00556D3C" w:rsidP="005329F5">
      <w:pPr>
        <w:pStyle w:val="a3"/>
        <w:numPr>
          <w:ilvl w:val="0"/>
          <w:numId w:val="13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безопасного поведения при неблагоприятной экологической обстановке.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 xml:space="preserve">МОДУЛЬ № 6 «ЗДОРОВЬЕ И КАК ЕГО СОХРАНИТЬ.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ОСНОВЫ МЕДИЦИНСКИХ ЗНАНИЙ»:</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элементы здорового образа жизни, ответственность за сохранение здоровья;</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понятие «инфекционные заболевания», причины их возникновения;</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556D3C"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 xml:space="preserve">порядок действий при возникновении чрезвычайных ситуаций биолого-социального происхождения (эпидемия, пандемия); </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меры профилактики неинфекционных заболеваний и защиты от них;</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диспансеризация и её задачи;</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назначение и состав аптечки первой помощи;</w:t>
      </w:r>
    </w:p>
    <w:p w:rsidR="00556D3C" w:rsidRPr="0036624D" w:rsidRDefault="00556D3C" w:rsidP="005329F5">
      <w:pPr>
        <w:pStyle w:val="a3"/>
        <w:numPr>
          <w:ilvl w:val="0"/>
          <w:numId w:val="13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7 «БЕЗОПАСНОСТЬ В СОЦИУМЕ»:</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понятие «конфликт» и стадии его развития, факторы и причины развития конфликта;</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способ разрешения конфликта с помощью третьей стороны (модератора);</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опасные формы проявления конфликта: агрессия, домашнее насилие и буллинг;</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556D3C" w:rsidRPr="0036624D" w:rsidRDefault="00556D3C" w:rsidP="005329F5">
      <w:pPr>
        <w:pStyle w:val="a3"/>
        <w:numPr>
          <w:ilvl w:val="0"/>
          <w:numId w:val="13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безопасной коммуникации с незнакомыми людьми.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8 «БЕЗОПАСНОСТЬ В ИНФОРМАЦИОННОМ ПРОСТРАНСТВЕ»:</w:t>
      </w:r>
    </w:p>
    <w:p w:rsidR="00556D3C" w:rsidRPr="0036624D" w:rsidRDefault="00556D3C" w:rsidP="005329F5">
      <w:pPr>
        <w:pStyle w:val="a3"/>
        <w:numPr>
          <w:ilvl w:val="0"/>
          <w:numId w:val="13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556D3C" w:rsidRPr="0036624D" w:rsidRDefault="00556D3C" w:rsidP="005329F5">
      <w:pPr>
        <w:pStyle w:val="a3"/>
        <w:numPr>
          <w:ilvl w:val="0"/>
          <w:numId w:val="13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556D3C" w:rsidRPr="0036624D" w:rsidRDefault="00556D3C" w:rsidP="005329F5">
      <w:pPr>
        <w:pStyle w:val="a3"/>
        <w:numPr>
          <w:ilvl w:val="0"/>
          <w:numId w:val="13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56D3C" w:rsidRPr="0036624D" w:rsidRDefault="00556D3C" w:rsidP="005329F5">
      <w:pPr>
        <w:pStyle w:val="a3"/>
        <w:numPr>
          <w:ilvl w:val="0"/>
          <w:numId w:val="13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556D3C" w:rsidRPr="0036624D" w:rsidRDefault="00556D3C" w:rsidP="005329F5">
      <w:pPr>
        <w:pStyle w:val="a3"/>
        <w:numPr>
          <w:ilvl w:val="0"/>
          <w:numId w:val="13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556D3C" w:rsidRPr="0036624D" w:rsidRDefault="00556D3C" w:rsidP="005329F5">
      <w:pPr>
        <w:pStyle w:val="a3"/>
        <w:numPr>
          <w:ilvl w:val="0"/>
          <w:numId w:val="13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56D3C" w:rsidRPr="0036624D" w:rsidRDefault="00556D3C" w:rsidP="005329F5">
      <w:pPr>
        <w:pStyle w:val="a3"/>
        <w:numPr>
          <w:ilvl w:val="0"/>
          <w:numId w:val="13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9 «ОСНОВЫ ПРОТИВОДЕЙСТВИЯ ЭКСТРЕМИЗМУ</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 xml:space="preserve"> И ТЕРРОРИЗМУ»:</w:t>
      </w:r>
    </w:p>
    <w:p w:rsidR="00556D3C" w:rsidRPr="0036624D" w:rsidRDefault="00556D3C" w:rsidP="005329F5">
      <w:pPr>
        <w:pStyle w:val="a3"/>
        <w:numPr>
          <w:ilvl w:val="0"/>
          <w:numId w:val="13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556D3C" w:rsidRPr="0036624D" w:rsidRDefault="00556D3C" w:rsidP="005329F5">
      <w:pPr>
        <w:pStyle w:val="a3"/>
        <w:numPr>
          <w:ilvl w:val="0"/>
          <w:numId w:val="13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556D3C" w:rsidRPr="0036624D" w:rsidRDefault="00556D3C" w:rsidP="005329F5">
      <w:pPr>
        <w:pStyle w:val="a3"/>
        <w:numPr>
          <w:ilvl w:val="0"/>
          <w:numId w:val="13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556D3C" w:rsidRPr="0036624D" w:rsidRDefault="00556D3C" w:rsidP="005329F5">
      <w:pPr>
        <w:pStyle w:val="a3"/>
        <w:numPr>
          <w:ilvl w:val="0"/>
          <w:numId w:val="13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556D3C" w:rsidRPr="0036624D" w:rsidRDefault="00556D3C" w:rsidP="005329F5">
      <w:pPr>
        <w:pStyle w:val="a3"/>
        <w:numPr>
          <w:ilvl w:val="0"/>
          <w:numId w:val="13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556D3C" w:rsidRPr="0036624D" w:rsidRDefault="00556D3C" w:rsidP="005329F5">
      <w:pPr>
        <w:pStyle w:val="a3"/>
        <w:numPr>
          <w:ilvl w:val="0"/>
          <w:numId w:val="13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правила безопасного поведения в условиях совершения теракта;</w:t>
      </w:r>
    </w:p>
    <w:p w:rsidR="00556D3C" w:rsidRPr="0036624D" w:rsidRDefault="00556D3C" w:rsidP="005329F5">
      <w:pPr>
        <w:pStyle w:val="a3"/>
        <w:numPr>
          <w:ilvl w:val="0"/>
          <w:numId w:val="13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10 «ВЗАИМОДЕЙСТВИЕ ЛИЧНОСТИ, ОБЩЕСТВА И ГОСУДАРСТВА В ОБЕСПЕЧЕНИИ БЕЗОПАСНОСТИ ЖИЗНИ И ЗДОРОВЬЯ НАСЕЛЕНИЯ»:</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классификация чрезвычайных ситуаций природного и техногенного характера;</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информирование и оповещение населения о чрезвычайных ситуациях, система ОКСИОН;</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556D3C" w:rsidRPr="0036624D" w:rsidRDefault="00556D3C" w:rsidP="005329F5">
      <w:pPr>
        <w:pStyle w:val="a3"/>
        <w:numPr>
          <w:ilvl w:val="0"/>
          <w:numId w:val="13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3.</w:t>
      </w:r>
      <w:r w:rsidRPr="0036624D">
        <w:rPr>
          <w:rFonts w:ascii="Times New Roman" w:hAnsi="Times New Roman" w:cs="Times New Roman"/>
          <w:b/>
          <w:sz w:val="24"/>
          <w:szCs w:val="24"/>
        </w:rPr>
        <w:tab/>
        <w:t>ПЛАНИРУЕМЫЕ РЕЗУЛЬТАТЫ ОСВОЕНИЯ УЧЕБНОГО ПРЕДМЕТА</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«ОСНОВЫ БЕЗОПАСНОСТИ ЖИЗНЕДЕЯТЕЛЬНОСТИ» НА УРОВНЕ ОСНОВНОГО ОБЩЕГО ОБРАЗОВАНИЯ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ЛИЧНОСТНЫЕ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Патриотическое воспитание:</w:t>
      </w:r>
    </w:p>
    <w:p w:rsidR="00556D3C" w:rsidRPr="0036624D" w:rsidRDefault="00556D3C" w:rsidP="005329F5">
      <w:pPr>
        <w:pStyle w:val="a3"/>
        <w:numPr>
          <w:ilvl w:val="0"/>
          <w:numId w:val="12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56D3C" w:rsidRPr="0036624D" w:rsidRDefault="00556D3C" w:rsidP="005329F5">
      <w:pPr>
        <w:pStyle w:val="a3"/>
        <w:numPr>
          <w:ilvl w:val="0"/>
          <w:numId w:val="12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Гражданское воспитание:</w:t>
      </w:r>
    </w:p>
    <w:p w:rsidR="00556D3C" w:rsidRPr="0036624D" w:rsidRDefault="00556D3C" w:rsidP="005329F5">
      <w:pPr>
        <w:pStyle w:val="a3"/>
        <w:numPr>
          <w:ilvl w:val="0"/>
          <w:numId w:val="12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56D3C" w:rsidRPr="0036624D" w:rsidRDefault="00556D3C" w:rsidP="005329F5">
      <w:pPr>
        <w:pStyle w:val="a3"/>
        <w:numPr>
          <w:ilvl w:val="0"/>
          <w:numId w:val="12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 родного, техногенного и социального характера;</w:t>
      </w:r>
    </w:p>
    <w:p w:rsidR="00556D3C" w:rsidRPr="0036624D" w:rsidRDefault="00556D3C" w:rsidP="005329F5">
      <w:pPr>
        <w:pStyle w:val="a3"/>
        <w:numPr>
          <w:ilvl w:val="0"/>
          <w:numId w:val="12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Духовно-нравственное воспитание:</w:t>
      </w:r>
    </w:p>
    <w:p w:rsidR="00556D3C" w:rsidRPr="0036624D" w:rsidRDefault="00556D3C" w:rsidP="005329F5">
      <w:pPr>
        <w:pStyle w:val="a3"/>
        <w:numPr>
          <w:ilvl w:val="0"/>
          <w:numId w:val="12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56D3C" w:rsidRPr="0036624D" w:rsidRDefault="00556D3C" w:rsidP="005329F5">
      <w:pPr>
        <w:pStyle w:val="a3"/>
        <w:numPr>
          <w:ilvl w:val="0"/>
          <w:numId w:val="12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56D3C" w:rsidRPr="0036624D" w:rsidRDefault="00556D3C" w:rsidP="005329F5">
      <w:pPr>
        <w:pStyle w:val="a3"/>
        <w:numPr>
          <w:ilvl w:val="0"/>
          <w:numId w:val="12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Эстетическое воспитание:</w:t>
      </w:r>
    </w:p>
    <w:p w:rsidR="00556D3C" w:rsidRPr="0036624D" w:rsidRDefault="00556D3C" w:rsidP="005329F5">
      <w:pPr>
        <w:pStyle w:val="a3"/>
        <w:numPr>
          <w:ilvl w:val="0"/>
          <w:numId w:val="12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556D3C" w:rsidRPr="0036624D" w:rsidRDefault="00556D3C" w:rsidP="005329F5">
      <w:pPr>
        <w:pStyle w:val="a3"/>
        <w:numPr>
          <w:ilvl w:val="0"/>
          <w:numId w:val="12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Ценности научного познания:</w:t>
      </w:r>
    </w:p>
    <w:p w:rsidR="00556D3C" w:rsidRPr="0036624D" w:rsidRDefault="00556D3C" w:rsidP="005329F5">
      <w:pPr>
        <w:pStyle w:val="a3"/>
        <w:numPr>
          <w:ilvl w:val="0"/>
          <w:numId w:val="12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 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6D3C" w:rsidRPr="0036624D" w:rsidRDefault="00556D3C" w:rsidP="005329F5">
      <w:pPr>
        <w:pStyle w:val="a3"/>
        <w:numPr>
          <w:ilvl w:val="0"/>
          <w:numId w:val="12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56D3C" w:rsidRPr="0036624D" w:rsidRDefault="00556D3C" w:rsidP="005329F5">
      <w:pPr>
        <w:pStyle w:val="a3"/>
        <w:numPr>
          <w:ilvl w:val="0"/>
          <w:numId w:val="12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Физическое воспитание, формирование культуры здоровья и эмоционального благополучия:</w:t>
      </w:r>
    </w:p>
    <w:p w:rsidR="00556D3C" w:rsidRPr="0036624D" w:rsidRDefault="00556D3C" w:rsidP="005329F5">
      <w:pPr>
        <w:pStyle w:val="a3"/>
        <w:numPr>
          <w:ilvl w:val="0"/>
          <w:numId w:val="12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56D3C" w:rsidRPr="0036624D" w:rsidRDefault="00556D3C" w:rsidP="005329F5">
      <w:pPr>
        <w:pStyle w:val="a3"/>
        <w:numPr>
          <w:ilvl w:val="0"/>
          <w:numId w:val="12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56D3C" w:rsidRPr="0036624D" w:rsidRDefault="00556D3C" w:rsidP="005329F5">
      <w:pPr>
        <w:pStyle w:val="a3"/>
        <w:numPr>
          <w:ilvl w:val="0"/>
          <w:numId w:val="12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умение принимать себя и других, не осуждая;</w:t>
      </w:r>
    </w:p>
    <w:p w:rsidR="00556D3C" w:rsidRPr="0036624D" w:rsidRDefault="00556D3C" w:rsidP="005329F5">
      <w:pPr>
        <w:pStyle w:val="a3"/>
        <w:numPr>
          <w:ilvl w:val="0"/>
          <w:numId w:val="12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умение осознавать эмоциональное состояние себя и других, уметь управлять собственным эмоциональным состоянием;</w:t>
      </w:r>
    </w:p>
    <w:p w:rsidR="00556D3C" w:rsidRPr="0036624D" w:rsidRDefault="00556D3C" w:rsidP="005329F5">
      <w:pPr>
        <w:pStyle w:val="a3"/>
        <w:numPr>
          <w:ilvl w:val="0"/>
          <w:numId w:val="12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Трудовое воспитание:</w:t>
      </w:r>
    </w:p>
    <w:p w:rsidR="00556D3C" w:rsidRPr="0036624D" w:rsidRDefault="00556D3C" w:rsidP="005329F5">
      <w:pPr>
        <w:pStyle w:val="a3"/>
        <w:numPr>
          <w:ilvl w:val="0"/>
          <w:numId w:val="13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56D3C" w:rsidRPr="0036624D" w:rsidRDefault="00556D3C" w:rsidP="005329F5">
      <w:pPr>
        <w:pStyle w:val="a3"/>
        <w:numPr>
          <w:ilvl w:val="0"/>
          <w:numId w:val="13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56D3C" w:rsidRPr="0036624D" w:rsidRDefault="00556D3C" w:rsidP="005329F5">
      <w:pPr>
        <w:pStyle w:val="a3"/>
        <w:numPr>
          <w:ilvl w:val="0"/>
          <w:numId w:val="13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56D3C" w:rsidRPr="0036624D" w:rsidRDefault="00556D3C" w:rsidP="005329F5">
      <w:pPr>
        <w:pStyle w:val="a3"/>
        <w:numPr>
          <w:ilvl w:val="0"/>
          <w:numId w:val="13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Экологическое воспитание:</w:t>
      </w:r>
    </w:p>
    <w:p w:rsidR="00556D3C" w:rsidRPr="0036624D" w:rsidRDefault="00556D3C" w:rsidP="005329F5">
      <w:pPr>
        <w:pStyle w:val="a3"/>
        <w:numPr>
          <w:ilvl w:val="0"/>
          <w:numId w:val="13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56D3C" w:rsidRPr="0036624D" w:rsidRDefault="00556D3C" w:rsidP="005329F5">
      <w:pPr>
        <w:pStyle w:val="a3"/>
        <w:numPr>
          <w:ilvl w:val="0"/>
          <w:numId w:val="13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МЕТАПРЕДМЕТНЫЕ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Метапредметные результаты, формируемые в ходе изучения учебного предмета ОБЖ, должны отражать: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познавательными действиями.</w:t>
      </w:r>
      <w:r>
        <w:rPr>
          <w:rFonts w:ascii="Times New Roman" w:hAnsi="Times New Roman" w:cs="Times New Roman"/>
          <w:sz w:val="24"/>
          <w:szCs w:val="24"/>
        </w:rPr>
        <w:t xml:space="preserve"> </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Базовые логические действия:</w:t>
      </w:r>
    </w:p>
    <w:p w:rsidR="00556D3C" w:rsidRPr="0036624D" w:rsidRDefault="00556D3C" w:rsidP="005329F5">
      <w:pPr>
        <w:pStyle w:val="a3"/>
        <w:numPr>
          <w:ilvl w:val="0"/>
          <w:numId w:val="12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выявлять и характеризовать существенные признаки объектов (явлений);</w:t>
      </w:r>
    </w:p>
    <w:p w:rsidR="00556D3C" w:rsidRPr="0036624D" w:rsidRDefault="00556D3C" w:rsidP="005329F5">
      <w:pPr>
        <w:pStyle w:val="a3"/>
        <w:numPr>
          <w:ilvl w:val="0"/>
          <w:numId w:val="12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556D3C" w:rsidRPr="0036624D" w:rsidRDefault="00556D3C" w:rsidP="005329F5">
      <w:pPr>
        <w:pStyle w:val="a3"/>
        <w:numPr>
          <w:ilvl w:val="0"/>
          <w:numId w:val="12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56D3C" w:rsidRPr="0036624D" w:rsidRDefault="00556D3C" w:rsidP="005329F5">
      <w:pPr>
        <w:pStyle w:val="a3"/>
        <w:numPr>
          <w:ilvl w:val="0"/>
          <w:numId w:val="12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выявлять дефициты информации, данных, необходимых для решения поставленной задачи;</w:t>
      </w:r>
    </w:p>
    <w:p w:rsidR="00556D3C" w:rsidRPr="0036624D" w:rsidRDefault="00556D3C" w:rsidP="005329F5">
      <w:pPr>
        <w:pStyle w:val="a3"/>
        <w:numPr>
          <w:ilvl w:val="0"/>
          <w:numId w:val="12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56D3C" w:rsidRPr="0036624D" w:rsidRDefault="00556D3C" w:rsidP="005329F5">
      <w:pPr>
        <w:pStyle w:val="a3"/>
        <w:numPr>
          <w:ilvl w:val="0"/>
          <w:numId w:val="12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Базовые исследовательские действия:</w:t>
      </w:r>
    </w:p>
    <w:p w:rsidR="00556D3C" w:rsidRPr="0036624D" w:rsidRDefault="00556D3C" w:rsidP="005329F5">
      <w:pPr>
        <w:pStyle w:val="a3"/>
        <w:numPr>
          <w:ilvl w:val="0"/>
          <w:numId w:val="12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56D3C" w:rsidRPr="0036624D" w:rsidRDefault="00556D3C" w:rsidP="005329F5">
      <w:pPr>
        <w:pStyle w:val="a3"/>
        <w:numPr>
          <w:ilvl w:val="0"/>
          <w:numId w:val="12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56D3C" w:rsidRPr="0036624D" w:rsidRDefault="00556D3C" w:rsidP="005329F5">
      <w:pPr>
        <w:pStyle w:val="a3"/>
        <w:numPr>
          <w:ilvl w:val="0"/>
          <w:numId w:val="12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56D3C" w:rsidRPr="0036624D" w:rsidRDefault="00556D3C" w:rsidP="005329F5">
      <w:pPr>
        <w:pStyle w:val="a3"/>
        <w:numPr>
          <w:ilvl w:val="0"/>
          <w:numId w:val="12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Работа с информацией:</w:t>
      </w:r>
    </w:p>
    <w:p w:rsidR="00556D3C" w:rsidRPr="0036624D" w:rsidRDefault="00556D3C" w:rsidP="005329F5">
      <w:pPr>
        <w:pStyle w:val="a3"/>
        <w:numPr>
          <w:ilvl w:val="0"/>
          <w:numId w:val="12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56D3C" w:rsidRPr="0036624D" w:rsidRDefault="00556D3C" w:rsidP="005329F5">
      <w:pPr>
        <w:pStyle w:val="a3"/>
        <w:numPr>
          <w:ilvl w:val="0"/>
          <w:numId w:val="12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556D3C" w:rsidRPr="0036624D" w:rsidRDefault="00556D3C" w:rsidP="005329F5">
      <w:pPr>
        <w:pStyle w:val="a3"/>
        <w:numPr>
          <w:ilvl w:val="0"/>
          <w:numId w:val="12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56D3C" w:rsidRPr="0036624D" w:rsidRDefault="00556D3C" w:rsidP="005329F5">
      <w:pPr>
        <w:pStyle w:val="a3"/>
        <w:numPr>
          <w:ilvl w:val="0"/>
          <w:numId w:val="12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56D3C" w:rsidRPr="0036624D" w:rsidRDefault="00556D3C" w:rsidP="005329F5">
      <w:pPr>
        <w:pStyle w:val="a3"/>
        <w:numPr>
          <w:ilvl w:val="0"/>
          <w:numId w:val="12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56D3C" w:rsidRPr="0036624D" w:rsidRDefault="00556D3C" w:rsidP="005329F5">
      <w:pPr>
        <w:pStyle w:val="a3"/>
        <w:numPr>
          <w:ilvl w:val="0"/>
          <w:numId w:val="12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коммуникативными действиями.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Общение:</w:t>
      </w:r>
    </w:p>
    <w:p w:rsidR="00556D3C" w:rsidRPr="0036624D" w:rsidRDefault="00556D3C" w:rsidP="005329F5">
      <w:pPr>
        <w:pStyle w:val="a3"/>
        <w:numPr>
          <w:ilvl w:val="0"/>
          <w:numId w:val="12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56D3C" w:rsidRPr="0036624D" w:rsidRDefault="00556D3C" w:rsidP="005329F5">
      <w:pPr>
        <w:pStyle w:val="a3"/>
        <w:numPr>
          <w:ilvl w:val="0"/>
          <w:numId w:val="12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56D3C" w:rsidRPr="0036624D" w:rsidRDefault="00556D3C" w:rsidP="005329F5">
      <w:pPr>
        <w:pStyle w:val="a3"/>
        <w:numPr>
          <w:ilvl w:val="0"/>
          <w:numId w:val="12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56D3C" w:rsidRPr="0036624D" w:rsidRDefault="00556D3C" w:rsidP="005329F5">
      <w:pPr>
        <w:pStyle w:val="a3"/>
        <w:numPr>
          <w:ilvl w:val="0"/>
          <w:numId w:val="12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56D3C" w:rsidRPr="0036624D" w:rsidRDefault="00556D3C" w:rsidP="005329F5">
      <w:pPr>
        <w:pStyle w:val="a3"/>
        <w:numPr>
          <w:ilvl w:val="0"/>
          <w:numId w:val="12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Совместная деятельность (сотрудничество):</w:t>
      </w:r>
    </w:p>
    <w:p w:rsidR="00556D3C" w:rsidRPr="0036624D" w:rsidRDefault="00556D3C" w:rsidP="005329F5">
      <w:pPr>
        <w:pStyle w:val="a3"/>
        <w:numPr>
          <w:ilvl w:val="0"/>
          <w:numId w:val="11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56D3C" w:rsidRPr="0036624D" w:rsidRDefault="00556D3C" w:rsidP="005329F5">
      <w:pPr>
        <w:pStyle w:val="a3"/>
        <w:numPr>
          <w:ilvl w:val="0"/>
          <w:numId w:val="11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Овладение универсальными учебными регулятивными действиями.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Самоорганизация:</w:t>
      </w:r>
    </w:p>
    <w:p w:rsidR="00556D3C" w:rsidRPr="0036624D" w:rsidRDefault="00556D3C" w:rsidP="005329F5">
      <w:pPr>
        <w:pStyle w:val="a3"/>
        <w:numPr>
          <w:ilvl w:val="0"/>
          <w:numId w:val="11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выявлять проблемные вопросы, требующие решения в жизненных и учебных ситуациях;</w:t>
      </w:r>
    </w:p>
    <w:p w:rsidR="00556D3C" w:rsidRPr="0036624D" w:rsidRDefault="00556D3C" w:rsidP="005329F5">
      <w:pPr>
        <w:pStyle w:val="a3"/>
        <w:numPr>
          <w:ilvl w:val="0"/>
          <w:numId w:val="11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56D3C" w:rsidRPr="0036624D" w:rsidRDefault="00556D3C" w:rsidP="005329F5">
      <w:pPr>
        <w:pStyle w:val="a3"/>
        <w:numPr>
          <w:ilvl w:val="0"/>
          <w:numId w:val="11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Самоконтроль (рефлексия):</w:t>
      </w:r>
    </w:p>
    <w:p w:rsidR="00556D3C" w:rsidRPr="0036624D" w:rsidRDefault="00556D3C" w:rsidP="005329F5">
      <w:pPr>
        <w:pStyle w:val="a3"/>
        <w:numPr>
          <w:ilvl w:val="0"/>
          <w:numId w:val="11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Эмоциональный интеллект:</w:t>
      </w:r>
    </w:p>
    <w:p w:rsidR="00556D3C" w:rsidRPr="0036624D" w:rsidRDefault="00556D3C" w:rsidP="005329F5">
      <w:pPr>
        <w:pStyle w:val="a3"/>
        <w:numPr>
          <w:ilvl w:val="0"/>
          <w:numId w:val="11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556D3C" w:rsidRPr="0036624D" w:rsidRDefault="00556D3C" w:rsidP="005329F5">
      <w:pPr>
        <w:pStyle w:val="a3"/>
        <w:numPr>
          <w:ilvl w:val="0"/>
          <w:numId w:val="11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Принятие себя и других:</w:t>
      </w:r>
    </w:p>
    <w:p w:rsidR="00556D3C" w:rsidRPr="0036624D" w:rsidRDefault="00556D3C" w:rsidP="005329F5">
      <w:pPr>
        <w:pStyle w:val="a3"/>
        <w:numPr>
          <w:ilvl w:val="0"/>
          <w:numId w:val="11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556D3C" w:rsidRPr="0036624D" w:rsidRDefault="00556D3C" w:rsidP="005329F5">
      <w:pPr>
        <w:pStyle w:val="a3"/>
        <w:numPr>
          <w:ilvl w:val="0"/>
          <w:numId w:val="11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быть открытым себе и другим, осознавать невозможность контроля всего вокруг.</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ПРЕДМЕТНЫЕ РЕЗУЛЬТАТЫ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По учебному предмету «Основы безопасности жизнедеятельности»:</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w:t>
      </w:r>
      <w:r w:rsidRPr="009C384A">
        <w:rPr>
          <w:rFonts w:ascii="Times New Roman" w:hAnsi="Times New Roman" w:cs="Times New Roman"/>
          <w:sz w:val="24"/>
          <w:szCs w:val="24"/>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2)</w:t>
      </w:r>
      <w:r w:rsidRPr="009C384A">
        <w:rPr>
          <w:rFonts w:ascii="Times New Roman" w:hAnsi="Times New Roman" w:cs="Times New Roman"/>
          <w:sz w:val="24"/>
          <w:szCs w:val="24"/>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3)</w:t>
      </w:r>
      <w:r w:rsidRPr="009C384A">
        <w:rPr>
          <w:rFonts w:ascii="Times New Roman" w:hAnsi="Times New Roman" w:cs="Times New Roman"/>
          <w:sz w:val="24"/>
          <w:szCs w:val="24"/>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4)</w:t>
      </w:r>
      <w:r w:rsidRPr="009C384A">
        <w:rPr>
          <w:rFonts w:ascii="Times New Roman" w:hAnsi="Times New Roman" w:cs="Times New Roman"/>
          <w:sz w:val="24"/>
          <w:szCs w:val="24"/>
        </w:rP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5)</w:t>
      </w:r>
      <w:r w:rsidRPr="009C384A">
        <w:rPr>
          <w:rFonts w:ascii="Times New Roman" w:hAnsi="Times New Roman" w:cs="Times New Roman"/>
          <w:sz w:val="24"/>
          <w:szCs w:val="24"/>
        </w:rPr>
        <w:tab/>
        <w:t>сформированность чувства гордости за свою Родину, ответственного отношения к выполнению конституционного дол- га — защите Отечества;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6)</w:t>
      </w:r>
      <w:r w:rsidRPr="009C384A">
        <w:rPr>
          <w:rFonts w:ascii="Times New Roman" w:hAnsi="Times New Roman" w:cs="Times New Roman"/>
          <w:sz w:val="24"/>
          <w:szCs w:val="24"/>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7)</w:t>
      </w:r>
      <w:r w:rsidRPr="009C384A">
        <w:rPr>
          <w:rFonts w:ascii="Times New Roman" w:hAnsi="Times New Roman" w:cs="Times New Roman"/>
          <w:sz w:val="24"/>
          <w:szCs w:val="24"/>
        </w:rPr>
        <w:tab/>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8)</w:t>
      </w:r>
      <w:r w:rsidRPr="009C384A">
        <w:rPr>
          <w:rFonts w:ascii="Times New Roman" w:hAnsi="Times New Roman" w:cs="Times New Roman"/>
          <w:sz w:val="24"/>
          <w:szCs w:val="24"/>
        </w:rPr>
        <w:tab/>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9)</w:t>
      </w:r>
      <w:r w:rsidRPr="009C384A">
        <w:rPr>
          <w:rFonts w:ascii="Times New Roman" w:hAnsi="Times New Roman" w:cs="Times New Roman"/>
          <w:sz w:val="24"/>
          <w:szCs w:val="24"/>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10)</w:t>
      </w:r>
      <w:r w:rsidRPr="009C384A">
        <w:rPr>
          <w:rFonts w:ascii="Times New Roman" w:hAnsi="Times New Roman" w:cs="Times New Roman"/>
          <w:sz w:val="24"/>
          <w:szCs w:val="24"/>
        </w:rPr>
        <w:tab/>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11)</w:t>
      </w:r>
      <w:r w:rsidRPr="009C384A">
        <w:rPr>
          <w:rFonts w:ascii="Times New Roman" w:hAnsi="Times New Roman" w:cs="Times New Roman"/>
          <w:sz w:val="24"/>
          <w:szCs w:val="24"/>
        </w:rPr>
        <w:tab/>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12)</w:t>
      </w:r>
      <w:r w:rsidRPr="009C384A">
        <w:rPr>
          <w:rFonts w:ascii="Times New Roman" w:hAnsi="Times New Roman" w:cs="Times New Roman"/>
          <w:sz w:val="24"/>
          <w:szCs w:val="24"/>
        </w:rPr>
        <w:tab/>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sidRPr="009C384A">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1 «КУЛЬТУРА БЕЗОПАСНОСТИ ЖИЗНЕДЕЯТЕЛЬНОСТИ В СОВРЕМЕННОМ ОБЩЕСТВЕ»:</w:t>
      </w:r>
    </w:p>
    <w:p w:rsidR="00556D3C" w:rsidRPr="0036624D" w:rsidRDefault="00556D3C" w:rsidP="005329F5">
      <w:pPr>
        <w:pStyle w:val="a3"/>
        <w:numPr>
          <w:ilvl w:val="0"/>
          <w:numId w:val="11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556D3C" w:rsidRPr="0036624D" w:rsidRDefault="00556D3C" w:rsidP="005329F5">
      <w:pPr>
        <w:pStyle w:val="a3"/>
        <w:numPr>
          <w:ilvl w:val="0"/>
          <w:numId w:val="11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556D3C" w:rsidRPr="0036624D" w:rsidRDefault="00556D3C" w:rsidP="005329F5">
      <w:pPr>
        <w:pStyle w:val="a3"/>
        <w:numPr>
          <w:ilvl w:val="0"/>
          <w:numId w:val="11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56D3C" w:rsidRPr="0036624D" w:rsidRDefault="00556D3C" w:rsidP="005329F5">
      <w:pPr>
        <w:pStyle w:val="a3"/>
        <w:numPr>
          <w:ilvl w:val="0"/>
          <w:numId w:val="11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56D3C" w:rsidRPr="0036624D" w:rsidRDefault="00556D3C" w:rsidP="005329F5">
      <w:pPr>
        <w:pStyle w:val="a3"/>
        <w:numPr>
          <w:ilvl w:val="0"/>
          <w:numId w:val="114"/>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раскрывать общие принципы безопасного поведения.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2 «БЕЗОПАСНОСТЬ В БЫТУ»:</w:t>
      </w:r>
    </w:p>
    <w:p w:rsidR="00556D3C" w:rsidRPr="0036624D" w:rsidRDefault="00556D3C" w:rsidP="005329F5">
      <w:pPr>
        <w:pStyle w:val="a3"/>
        <w:numPr>
          <w:ilvl w:val="0"/>
          <w:numId w:val="11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rsidR="00556D3C" w:rsidRPr="0036624D" w:rsidRDefault="00556D3C" w:rsidP="005329F5">
      <w:pPr>
        <w:pStyle w:val="a3"/>
        <w:numPr>
          <w:ilvl w:val="0"/>
          <w:numId w:val="11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556D3C" w:rsidRPr="0036624D" w:rsidRDefault="00556D3C" w:rsidP="005329F5">
      <w:pPr>
        <w:pStyle w:val="a3"/>
        <w:numPr>
          <w:ilvl w:val="0"/>
          <w:numId w:val="11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556D3C" w:rsidRPr="0036624D" w:rsidRDefault="00556D3C" w:rsidP="005329F5">
      <w:pPr>
        <w:pStyle w:val="a3"/>
        <w:numPr>
          <w:ilvl w:val="0"/>
          <w:numId w:val="11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распознавать ситуации криминального характера;</w:t>
      </w:r>
    </w:p>
    <w:p w:rsidR="00556D3C" w:rsidRPr="0036624D" w:rsidRDefault="00556D3C" w:rsidP="005329F5">
      <w:pPr>
        <w:pStyle w:val="a3"/>
        <w:numPr>
          <w:ilvl w:val="0"/>
          <w:numId w:val="11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знать о правилах вызова экстренных служб и ответственности за ложные сообщения;</w:t>
      </w:r>
    </w:p>
    <w:p w:rsidR="00556D3C" w:rsidRPr="0036624D" w:rsidRDefault="00556D3C" w:rsidP="005329F5">
      <w:pPr>
        <w:pStyle w:val="a3"/>
        <w:numPr>
          <w:ilvl w:val="0"/>
          <w:numId w:val="11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56D3C" w:rsidRPr="0036624D" w:rsidRDefault="00556D3C" w:rsidP="005329F5">
      <w:pPr>
        <w:pStyle w:val="a3"/>
        <w:numPr>
          <w:ilvl w:val="0"/>
          <w:numId w:val="113"/>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3 «БЕЗОПАСНОСТЬ НА ТРАНСПОРТЕ»:</w:t>
      </w:r>
    </w:p>
    <w:p w:rsidR="00556D3C" w:rsidRPr="0036624D" w:rsidRDefault="00556D3C" w:rsidP="005329F5">
      <w:pPr>
        <w:pStyle w:val="a3"/>
        <w:numPr>
          <w:ilvl w:val="0"/>
          <w:numId w:val="11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556D3C" w:rsidRPr="0036624D" w:rsidRDefault="00556D3C" w:rsidP="005329F5">
      <w:pPr>
        <w:pStyle w:val="a3"/>
        <w:numPr>
          <w:ilvl w:val="0"/>
          <w:numId w:val="11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556D3C" w:rsidRPr="0036624D" w:rsidRDefault="00556D3C" w:rsidP="005329F5">
      <w:pPr>
        <w:pStyle w:val="a3"/>
        <w:numPr>
          <w:ilvl w:val="0"/>
          <w:numId w:val="11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56D3C" w:rsidRPr="0036624D" w:rsidRDefault="00556D3C" w:rsidP="005329F5">
      <w:pPr>
        <w:pStyle w:val="a3"/>
        <w:numPr>
          <w:ilvl w:val="0"/>
          <w:numId w:val="112"/>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4 «БЕЗОПАСНОСТЬ В ОБЩЕСТВЕННЫХ МЕСТАХ»:</w:t>
      </w:r>
    </w:p>
    <w:p w:rsidR="00556D3C" w:rsidRPr="0036624D" w:rsidRDefault="00556D3C" w:rsidP="005329F5">
      <w:pPr>
        <w:pStyle w:val="a3"/>
        <w:numPr>
          <w:ilvl w:val="0"/>
          <w:numId w:val="11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p>
    <w:p w:rsidR="00556D3C" w:rsidRPr="0036624D" w:rsidRDefault="00556D3C" w:rsidP="005329F5">
      <w:pPr>
        <w:pStyle w:val="a3"/>
        <w:numPr>
          <w:ilvl w:val="0"/>
          <w:numId w:val="11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хулиганство, ксенофобия);</w:t>
      </w:r>
    </w:p>
    <w:p w:rsidR="00556D3C" w:rsidRPr="0036624D" w:rsidRDefault="00556D3C" w:rsidP="005329F5">
      <w:pPr>
        <w:pStyle w:val="a3"/>
        <w:numPr>
          <w:ilvl w:val="0"/>
          <w:numId w:val="11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556D3C" w:rsidRPr="0036624D" w:rsidRDefault="00556D3C" w:rsidP="005329F5">
      <w:pPr>
        <w:pStyle w:val="a3"/>
        <w:numPr>
          <w:ilvl w:val="0"/>
          <w:numId w:val="11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w:t>
      </w:r>
    </w:p>
    <w:p w:rsidR="00556D3C" w:rsidRPr="0036624D" w:rsidRDefault="00556D3C" w:rsidP="005329F5">
      <w:pPr>
        <w:pStyle w:val="a3"/>
        <w:numPr>
          <w:ilvl w:val="0"/>
          <w:numId w:val="11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556D3C" w:rsidRPr="0036624D" w:rsidRDefault="00556D3C" w:rsidP="005329F5">
      <w:pPr>
        <w:pStyle w:val="a3"/>
        <w:numPr>
          <w:ilvl w:val="0"/>
          <w:numId w:val="11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556D3C" w:rsidRPr="0036624D" w:rsidRDefault="00556D3C" w:rsidP="005329F5">
      <w:pPr>
        <w:pStyle w:val="a3"/>
        <w:numPr>
          <w:ilvl w:val="0"/>
          <w:numId w:val="111"/>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в ситуациях криминогенного и антиобщественного характера.</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5 «БЕЗОПАСНОСТЬ В ПРИРОДНОЙ СРЕДЕ»:</w:t>
      </w:r>
    </w:p>
    <w:p w:rsidR="00556D3C" w:rsidRPr="0036624D" w:rsidRDefault="00556D3C" w:rsidP="005329F5">
      <w:pPr>
        <w:pStyle w:val="a3"/>
        <w:numPr>
          <w:ilvl w:val="0"/>
          <w:numId w:val="11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556D3C" w:rsidRPr="0036624D" w:rsidRDefault="00556D3C" w:rsidP="005329F5">
      <w:pPr>
        <w:pStyle w:val="a3"/>
        <w:numPr>
          <w:ilvl w:val="0"/>
          <w:numId w:val="11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556D3C" w:rsidRPr="0036624D" w:rsidRDefault="00556D3C" w:rsidP="005329F5">
      <w:pPr>
        <w:pStyle w:val="a3"/>
        <w:numPr>
          <w:ilvl w:val="0"/>
          <w:numId w:val="11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соблюдать правила безопасного поведения на природе; объяснять правила безопасного поведения на водоёмах в различное время года;</w:t>
      </w:r>
    </w:p>
    <w:p w:rsidR="00556D3C" w:rsidRPr="0036624D" w:rsidRDefault="00556D3C" w:rsidP="005329F5">
      <w:pPr>
        <w:pStyle w:val="a3"/>
        <w:numPr>
          <w:ilvl w:val="0"/>
          <w:numId w:val="11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56D3C" w:rsidRPr="0036624D" w:rsidRDefault="00556D3C" w:rsidP="005329F5">
      <w:pPr>
        <w:pStyle w:val="a3"/>
        <w:numPr>
          <w:ilvl w:val="0"/>
          <w:numId w:val="11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характеризовать правила само- и взаимопомощи терпящим бедствие на воде;</w:t>
      </w:r>
    </w:p>
    <w:p w:rsidR="00556D3C" w:rsidRPr="0036624D" w:rsidRDefault="00556D3C" w:rsidP="005329F5">
      <w:pPr>
        <w:pStyle w:val="a3"/>
        <w:numPr>
          <w:ilvl w:val="0"/>
          <w:numId w:val="11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56D3C" w:rsidRPr="0036624D" w:rsidRDefault="00556D3C" w:rsidP="005329F5">
      <w:pPr>
        <w:pStyle w:val="a3"/>
        <w:numPr>
          <w:ilvl w:val="0"/>
          <w:numId w:val="110"/>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знать и применять способы подачи сигнала о помощи.</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 xml:space="preserve">МОДУЛЬ № 6 «ЗДОРОВЬЕ И КАК ЕГО СОХРАНИТЬ.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ОСНОВЫ МЕДИЦИНСКИХ ЗНАНИЙ»:</w:t>
      </w:r>
    </w:p>
    <w:p w:rsidR="00556D3C" w:rsidRPr="0036624D" w:rsidRDefault="00556D3C" w:rsidP="005329F5">
      <w:pPr>
        <w:pStyle w:val="a3"/>
        <w:numPr>
          <w:ilvl w:val="0"/>
          <w:numId w:val="10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556D3C" w:rsidRPr="0036624D" w:rsidRDefault="00556D3C" w:rsidP="005329F5">
      <w:pPr>
        <w:pStyle w:val="a3"/>
        <w:numPr>
          <w:ilvl w:val="0"/>
          <w:numId w:val="10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характеризовать факторы, влияющие на здоровье человека;</w:t>
      </w:r>
    </w:p>
    <w:p w:rsidR="00556D3C" w:rsidRPr="0036624D" w:rsidRDefault="00556D3C" w:rsidP="005329F5">
      <w:pPr>
        <w:pStyle w:val="a3"/>
        <w:numPr>
          <w:ilvl w:val="0"/>
          <w:numId w:val="10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56D3C" w:rsidRPr="0036624D" w:rsidRDefault="00556D3C" w:rsidP="005329F5">
      <w:pPr>
        <w:pStyle w:val="a3"/>
        <w:numPr>
          <w:ilvl w:val="0"/>
          <w:numId w:val="10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сформировать негативное отношение к вредным привычкам (табакокурение, алкоголизм, наркомания, игровая зависимость);</w:t>
      </w:r>
    </w:p>
    <w:p w:rsidR="00556D3C" w:rsidRPr="0036624D" w:rsidRDefault="00556D3C" w:rsidP="005329F5">
      <w:pPr>
        <w:pStyle w:val="a3"/>
        <w:numPr>
          <w:ilvl w:val="0"/>
          <w:numId w:val="10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приводить примеры мер защиты от инфекционных и неинфекционных заболеваний;</w:t>
      </w:r>
    </w:p>
    <w:p w:rsidR="00556D3C" w:rsidRPr="0036624D" w:rsidRDefault="00556D3C" w:rsidP="005329F5">
      <w:pPr>
        <w:pStyle w:val="a3"/>
        <w:numPr>
          <w:ilvl w:val="0"/>
          <w:numId w:val="10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556D3C" w:rsidRPr="0036624D" w:rsidRDefault="00556D3C" w:rsidP="005329F5">
      <w:pPr>
        <w:pStyle w:val="a3"/>
        <w:numPr>
          <w:ilvl w:val="0"/>
          <w:numId w:val="10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56D3C" w:rsidRPr="0036624D" w:rsidRDefault="00556D3C" w:rsidP="005329F5">
      <w:pPr>
        <w:pStyle w:val="a3"/>
        <w:numPr>
          <w:ilvl w:val="0"/>
          <w:numId w:val="109"/>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оказывать первую помощь и самопомощь при неотложных состояниях.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7 «БЕЗОПАСНОСТЬ В СОЦИУМЕ»:</w:t>
      </w:r>
    </w:p>
    <w:p w:rsidR="00556D3C" w:rsidRPr="0036624D" w:rsidRDefault="00556D3C" w:rsidP="005329F5">
      <w:pPr>
        <w:pStyle w:val="a3"/>
        <w:numPr>
          <w:ilvl w:val="0"/>
          <w:numId w:val="10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приводить примеры межличностного и группового конфликта;</w:t>
      </w:r>
    </w:p>
    <w:p w:rsidR="00556D3C" w:rsidRPr="0036624D" w:rsidRDefault="00556D3C" w:rsidP="005329F5">
      <w:pPr>
        <w:pStyle w:val="a3"/>
        <w:numPr>
          <w:ilvl w:val="0"/>
          <w:numId w:val="10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характеризовать способы избегания и разрешения конфликтных ситуаций;</w:t>
      </w:r>
    </w:p>
    <w:p w:rsidR="00556D3C" w:rsidRPr="0036624D" w:rsidRDefault="00556D3C" w:rsidP="005329F5">
      <w:pPr>
        <w:pStyle w:val="a3"/>
        <w:numPr>
          <w:ilvl w:val="0"/>
          <w:numId w:val="10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характеризовать опасные проявления конфликтов (в том числе насилие, буллинг (травля));</w:t>
      </w:r>
    </w:p>
    <w:p w:rsidR="00556D3C" w:rsidRPr="0036624D" w:rsidRDefault="00556D3C" w:rsidP="005329F5">
      <w:pPr>
        <w:pStyle w:val="a3"/>
        <w:numPr>
          <w:ilvl w:val="0"/>
          <w:numId w:val="10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56D3C" w:rsidRPr="0036624D" w:rsidRDefault="00556D3C" w:rsidP="005329F5">
      <w:pPr>
        <w:pStyle w:val="a3"/>
        <w:numPr>
          <w:ilvl w:val="0"/>
          <w:numId w:val="10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556D3C" w:rsidRPr="0036624D" w:rsidRDefault="00556D3C" w:rsidP="005329F5">
      <w:pPr>
        <w:pStyle w:val="a3"/>
        <w:numPr>
          <w:ilvl w:val="0"/>
          <w:numId w:val="10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56D3C" w:rsidRPr="0036624D" w:rsidRDefault="00556D3C" w:rsidP="005329F5">
      <w:pPr>
        <w:pStyle w:val="a3"/>
        <w:numPr>
          <w:ilvl w:val="0"/>
          <w:numId w:val="10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556D3C" w:rsidRPr="0036624D" w:rsidRDefault="00556D3C" w:rsidP="005329F5">
      <w:pPr>
        <w:pStyle w:val="a3"/>
        <w:numPr>
          <w:ilvl w:val="0"/>
          <w:numId w:val="108"/>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556D3C" w:rsidRPr="009C384A" w:rsidRDefault="00556D3C" w:rsidP="005329F5">
      <w:pPr>
        <w:spacing w:after="0" w:line="240" w:lineRule="auto"/>
        <w:ind w:left="993" w:right="400"/>
        <w:jc w:val="both"/>
        <w:rPr>
          <w:rFonts w:ascii="Times New Roman" w:hAnsi="Times New Roman" w:cs="Times New Roman"/>
          <w:sz w:val="24"/>
          <w:szCs w:val="24"/>
        </w:rPr>
      </w:pPr>
      <w:r w:rsidRPr="009C384A">
        <w:rPr>
          <w:rFonts w:ascii="Times New Roman" w:hAnsi="Times New Roman" w:cs="Times New Roman"/>
          <w:sz w:val="24"/>
          <w:szCs w:val="24"/>
        </w:rPr>
        <w:t xml:space="preserve">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МОДУЛЬ № 8 «БЕЗОПАСНОСТЬ</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В ИНФОРМАЦИОННОМ ПРОСТРАНСТВЕ»:</w:t>
      </w:r>
    </w:p>
    <w:p w:rsidR="00556D3C" w:rsidRPr="0036624D" w:rsidRDefault="00556D3C" w:rsidP="005329F5">
      <w:pPr>
        <w:pStyle w:val="a3"/>
        <w:numPr>
          <w:ilvl w:val="0"/>
          <w:numId w:val="10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w:t>
      </w:r>
      <w:r>
        <w:rPr>
          <w:rFonts w:ascii="Times New Roman" w:hAnsi="Times New Roman" w:cs="Times New Roman"/>
          <w:sz w:val="24"/>
          <w:szCs w:val="24"/>
        </w:rPr>
        <w:t xml:space="preserve"> </w:t>
      </w:r>
      <w:r w:rsidRPr="0036624D">
        <w:rPr>
          <w:rFonts w:ascii="Times New Roman" w:hAnsi="Times New Roman" w:cs="Times New Roman"/>
          <w:sz w:val="24"/>
          <w:szCs w:val="24"/>
        </w:rPr>
        <w:t>сообщества);</w:t>
      </w:r>
    </w:p>
    <w:p w:rsidR="00556D3C" w:rsidRPr="0036624D" w:rsidRDefault="00556D3C" w:rsidP="005329F5">
      <w:pPr>
        <w:pStyle w:val="a3"/>
        <w:numPr>
          <w:ilvl w:val="0"/>
          <w:numId w:val="10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556D3C" w:rsidRPr="0036624D" w:rsidRDefault="00556D3C" w:rsidP="005329F5">
      <w:pPr>
        <w:pStyle w:val="a3"/>
        <w:numPr>
          <w:ilvl w:val="0"/>
          <w:numId w:val="10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предупреждать возникновение сложных и опасных ситуаций;</w:t>
      </w:r>
    </w:p>
    <w:p w:rsidR="00556D3C" w:rsidRPr="0036624D" w:rsidRDefault="00556D3C" w:rsidP="005329F5">
      <w:pPr>
        <w:pStyle w:val="a3"/>
        <w:numPr>
          <w:ilvl w:val="0"/>
          <w:numId w:val="107"/>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 xml:space="preserve">МОДУЛЬ № 9 «ОСНОВЫ ПРОТИВОДЕЙСТВИЯ ЭКСТРЕМИЗМУ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И ТЕРРОРИЗМУ»:</w:t>
      </w:r>
    </w:p>
    <w:p w:rsidR="00556D3C" w:rsidRPr="0036624D" w:rsidRDefault="00556D3C" w:rsidP="005329F5">
      <w:pPr>
        <w:pStyle w:val="a3"/>
        <w:numPr>
          <w:ilvl w:val="0"/>
          <w:numId w:val="106"/>
        </w:numPr>
        <w:spacing w:after="0" w:line="240" w:lineRule="auto"/>
        <w:ind w:left="993" w:right="400"/>
        <w:jc w:val="both"/>
        <w:rPr>
          <w:rFonts w:ascii="Times New Roman" w:hAnsi="Times New Roman" w:cs="Times New Roman"/>
          <w:sz w:val="24"/>
          <w:szCs w:val="24"/>
        </w:rPr>
      </w:pPr>
      <w:r>
        <w:rPr>
          <w:rFonts w:ascii="Times New Roman" w:hAnsi="Times New Roman" w:cs="Times New Roman"/>
          <w:sz w:val="24"/>
          <w:szCs w:val="24"/>
        </w:rPr>
        <w:t>о</w:t>
      </w:r>
      <w:r w:rsidRPr="0036624D">
        <w:rPr>
          <w:rFonts w:ascii="Times New Roman" w:hAnsi="Times New Roman" w:cs="Times New Roman"/>
          <w:sz w:val="24"/>
          <w:szCs w:val="24"/>
        </w:rPr>
        <w:t>бъяснять понятия экстремизма, терроризма, их причины и последствия;</w:t>
      </w:r>
    </w:p>
    <w:p w:rsidR="00556D3C" w:rsidRPr="0036624D" w:rsidRDefault="00556D3C" w:rsidP="005329F5">
      <w:pPr>
        <w:pStyle w:val="a3"/>
        <w:numPr>
          <w:ilvl w:val="0"/>
          <w:numId w:val="10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556D3C" w:rsidRPr="0036624D" w:rsidRDefault="00556D3C" w:rsidP="005329F5">
      <w:pPr>
        <w:pStyle w:val="a3"/>
        <w:numPr>
          <w:ilvl w:val="0"/>
          <w:numId w:val="10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556D3C" w:rsidRPr="0036624D" w:rsidRDefault="00556D3C" w:rsidP="005329F5">
      <w:pPr>
        <w:pStyle w:val="a3"/>
        <w:numPr>
          <w:ilvl w:val="0"/>
          <w:numId w:val="10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распознавать ситуации угрозы террористического акта  в доме, в общественном месте;</w:t>
      </w:r>
    </w:p>
    <w:p w:rsidR="00556D3C" w:rsidRPr="0036624D" w:rsidRDefault="00556D3C" w:rsidP="005329F5">
      <w:pPr>
        <w:pStyle w:val="a3"/>
        <w:numPr>
          <w:ilvl w:val="0"/>
          <w:numId w:val="10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556D3C" w:rsidRPr="0036624D" w:rsidRDefault="00556D3C" w:rsidP="005329F5">
      <w:pPr>
        <w:pStyle w:val="a3"/>
        <w:numPr>
          <w:ilvl w:val="0"/>
          <w:numId w:val="106"/>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556D3C" w:rsidRPr="009C384A" w:rsidRDefault="00556D3C" w:rsidP="005329F5">
      <w:pPr>
        <w:spacing w:after="0" w:line="240" w:lineRule="auto"/>
        <w:ind w:left="993" w:right="400"/>
        <w:jc w:val="both"/>
        <w:rPr>
          <w:rFonts w:ascii="Times New Roman" w:hAnsi="Times New Roman" w:cs="Times New Roman"/>
          <w:sz w:val="24"/>
          <w:szCs w:val="24"/>
        </w:rPr>
      </w:pPr>
    </w:p>
    <w:p w:rsidR="00556D3C"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 xml:space="preserve">МОДУЛЬ № 10 «ВЗАИМОДЕЙСТВИЕ ЛИЧНОСТИ, </w:t>
      </w:r>
    </w:p>
    <w:p w:rsidR="00556D3C"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 xml:space="preserve">ОБЩЕСТВА И ГОСУДАРСТВА В ОБЕСПЕЧЕНИИ БЕЗОПАСНОСТИ </w:t>
      </w:r>
    </w:p>
    <w:p w:rsidR="00556D3C" w:rsidRPr="0036624D" w:rsidRDefault="00556D3C" w:rsidP="005329F5">
      <w:pPr>
        <w:spacing w:after="0" w:line="240" w:lineRule="auto"/>
        <w:ind w:left="993" w:right="400"/>
        <w:jc w:val="center"/>
        <w:rPr>
          <w:rFonts w:ascii="Times New Roman" w:hAnsi="Times New Roman" w:cs="Times New Roman"/>
          <w:b/>
          <w:sz w:val="24"/>
          <w:szCs w:val="24"/>
        </w:rPr>
      </w:pPr>
      <w:r w:rsidRPr="0036624D">
        <w:rPr>
          <w:rFonts w:ascii="Times New Roman" w:hAnsi="Times New Roman" w:cs="Times New Roman"/>
          <w:b/>
          <w:sz w:val="24"/>
          <w:szCs w:val="24"/>
        </w:rPr>
        <w:t>ЖИЗНИ И ЗДОРОВЬЯ НАСЕЛЕНИЯ»:</w:t>
      </w:r>
    </w:p>
    <w:p w:rsidR="00556D3C" w:rsidRPr="009C384A" w:rsidRDefault="00556D3C" w:rsidP="005329F5">
      <w:pPr>
        <w:spacing w:after="0" w:line="240" w:lineRule="auto"/>
        <w:ind w:left="993" w:right="400" w:firstLine="708"/>
        <w:jc w:val="both"/>
        <w:rPr>
          <w:rFonts w:ascii="Times New Roman" w:hAnsi="Times New Roman" w:cs="Times New Roman"/>
          <w:sz w:val="24"/>
          <w:szCs w:val="24"/>
        </w:rPr>
      </w:pPr>
      <w:r>
        <w:rPr>
          <w:rFonts w:ascii="Times New Roman" w:hAnsi="Times New Roman" w:cs="Times New Roman"/>
          <w:sz w:val="24"/>
          <w:szCs w:val="24"/>
        </w:rPr>
        <w:t>Х</w:t>
      </w:r>
      <w:r w:rsidRPr="009C384A">
        <w:rPr>
          <w:rFonts w:ascii="Times New Roman" w:hAnsi="Times New Roman" w:cs="Times New Roman"/>
          <w:sz w:val="24"/>
          <w:szCs w:val="24"/>
        </w:rPr>
        <w:t>арактеризовать роль человека, общества и государства при обеспечении безопасности жизни и здоровья н</w:t>
      </w:r>
      <w:r>
        <w:rPr>
          <w:rFonts w:ascii="Times New Roman" w:hAnsi="Times New Roman" w:cs="Times New Roman"/>
          <w:sz w:val="24"/>
          <w:szCs w:val="24"/>
        </w:rPr>
        <w:t>аселения в Российской Федерации:</w:t>
      </w:r>
    </w:p>
    <w:p w:rsidR="00556D3C" w:rsidRPr="0036624D" w:rsidRDefault="00556D3C" w:rsidP="005329F5">
      <w:pPr>
        <w:pStyle w:val="a3"/>
        <w:numPr>
          <w:ilvl w:val="0"/>
          <w:numId w:val="10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56D3C" w:rsidRPr="0036624D" w:rsidRDefault="00556D3C" w:rsidP="005329F5">
      <w:pPr>
        <w:pStyle w:val="a3"/>
        <w:numPr>
          <w:ilvl w:val="0"/>
          <w:numId w:val="10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556D3C" w:rsidRPr="0036624D" w:rsidRDefault="00556D3C" w:rsidP="005329F5">
      <w:pPr>
        <w:pStyle w:val="a3"/>
        <w:numPr>
          <w:ilvl w:val="0"/>
          <w:numId w:val="10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56D3C" w:rsidRPr="0036624D" w:rsidRDefault="00556D3C" w:rsidP="005329F5">
      <w:pPr>
        <w:pStyle w:val="a3"/>
        <w:numPr>
          <w:ilvl w:val="0"/>
          <w:numId w:val="10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556D3C" w:rsidRPr="0036624D" w:rsidRDefault="00556D3C" w:rsidP="005329F5">
      <w:pPr>
        <w:pStyle w:val="a3"/>
        <w:numPr>
          <w:ilvl w:val="0"/>
          <w:numId w:val="10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владеть способами антикоррупционного поведения с учётом возрастных обязанностей;</w:t>
      </w:r>
    </w:p>
    <w:p w:rsidR="00556D3C" w:rsidRPr="0036624D" w:rsidRDefault="00556D3C" w:rsidP="005329F5">
      <w:pPr>
        <w:pStyle w:val="a3"/>
        <w:numPr>
          <w:ilvl w:val="0"/>
          <w:numId w:val="105"/>
        </w:numPr>
        <w:spacing w:after="0" w:line="240" w:lineRule="auto"/>
        <w:ind w:left="993" w:right="400"/>
        <w:jc w:val="both"/>
        <w:rPr>
          <w:rFonts w:ascii="Times New Roman" w:hAnsi="Times New Roman" w:cs="Times New Roman"/>
          <w:sz w:val="24"/>
          <w:szCs w:val="24"/>
        </w:rPr>
      </w:pPr>
      <w:r w:rsidRPr="0036624D">
        <w:rPr>
          <w:rFonts w:ascii="Times New Roman" w:hAnsi="Times New Roman" w:cs="Times New Roman"/>
          <w:sz w:val="24"/>
          <w:szCs w:val="24"/>
        </w:rPr>
        <w:t>информировать население и соответствующие органы о возникновении опасных ситуаций</w:t>
      </w:r>
      <w:r>
        <w:rPr>
          <w:rFonts w:ascii="Times New Roman" w:hAnsi="Times New Roman" w:cs="Times New Roman"/>
          <w:sz w:val="24"/>
          <w:szCs w:val="24"/>
        </w:rPr>
        <w:t>.</w:t>
      </w:r>
    </w:p>
    <w:p w:rsidR="00556D3C" w:rsidRPr="00DB264E" w:rsidRDefault="00556D3C" w:rsidP="005329F5">
      <w:pPr>
        <w:tabs>
          <w:tab w:val="left" w:pos="9355"/>
        </w:tabs>
        <w:ind w:left="993" w:right="400" w:firstLine="427"/>
        <w:jc w:val="both"/>
        <w:rPr>
          <w:rFonts w:ascii="Times New Roman" w:hAnsi="Times New Roman" w:cs="Times New Roman"/>
          <w:sz w:val="28"/>
          <w:szCs w:val="28"/>
        </w:rPr>
      </w:pPr>
    </w:p>
    <w:p w:rsidR="00C12158" w:rsidRPr="00DB264E" w:rsidRDefault="00C12158" w:rsidP="005329F5">
      <w:pPr>
        <w:tabs>
          <w:tab w:val="left" w:pos="4104"/>
          <w:tab w:val="left" w:pos="9355"/>
        </w:tabs>
        <w:ind w:left="993" w:right="400" w:firstLine="427"/>
        <w:rPr>
          <w:rFonts w:ascii="Times New Roman" w:hAnsi="Times New Roman" w:cs="Times New Roman"/>
          <w:sz w:val="28"/>
          <w:szCs w:val="28"/>
        </w:rPr>
      </w:pPr>
    </w:p>
    <w:p w:rsidR="00C12158" w:rsidRDefault="005C6985" w:rsidP="005329F5">
      <w:pPr>
        <w:tabs>
          <w:tab w:val="left" w:pos="4104"/>
          <w:tab w:val="left" w:pos="9355"/>
        </w:tabs>
        <w:ind w:left="993" w:right="400" w:firstLine="427"/>
        <w:jc w:val="center"/>
        <w:rPr>
          <w:rFonts w:ascii="Times New Roman" w:hAnsi="Times New Roman" w:cs="Times New Roman"/>
          <w:b/>
          <w:sz w:val="28"/>
          <w:szCs w:val="28"/>
        </w:rPr>
      </w:pPr>
      <w:r>
        <w:rPr>
          <w:rFonts w:ascii="Times New Roman" w:hAnsi="Times New Roman" w:cs="Times New Roman"/>
          <w:b/>
          <w:sz w:val="28"/>
          <w:szCs w:val="28"/>
        </w:rPr>
        <w:t>Осетинский язык</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Рабочая программа по осетинскому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 05 2021 г № 287, зарегистрирован Министерством юстиции Российской Федерации 05 07 2021 г , рег номер — 64101) (далее — ФГОС ООО), Программы по осетинскому языку, разработанной кафедрой ЮНЕСКО СОГПИ,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5C6985" w:rsidRPr="004B59C7" w:rsidRDefault="005C6985" w:rsidP="005329F5">
      <w:pPr>
        <w:pBdr>
          <w:bottom w:val="single" w:sz="6" w:space="5" w:color="000000"/>
        </w:pBdr>
        <w:shd w:val="clear" w:color="auto" w:fill="FFFFFF"/>
        <w:spacing w:before="100" w:beforeAutospacing="1" w:after="240" w:line="240" w:lineRule="atLeast"/>
        <w:ind w:left="993" w:right="400"/>
        <w:outlineLvl w:val="0"/>
        <w:rPr>
          <w:rFonts w:ascii="LiberationSerif" w:eastAsia="Times New Roman" w:hAnsi="LiberationSerif" w:cs="Times New Roman"/>
          <w:b/>
          <w:bCs/>
          <w:caps/>
          <w:kern w:val="36"/>
          <w:sz w:val="24"/>
          <w:szCs w:val="24"/>
          <w:lang w:eastAsia="ru-RU"/>
        </w:rPr>
      </w:pPr>
      <w:r w:rsidRPr="004B59C7">
        <w:rPr>
          <w:rFonts w:ascii="LiberationSerif" w:eastAsia="Times New Roman" w:hAnsi="LiberationSerif" w:cs="Times New Roman"/>
          <w:b/>
          <w:bCs/>
          <w:caps/>
          <w:kern w:val="36"/>
          <w:sz w:val="24"/>
          <w:szCs w:val="24"/>
          <w:lang w:eastAsia="ru-RU"/>
        </w:rPr>
        <w:t>ПОЯСНИТЕЛЬНАЯ ЗАПИСКА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Личностные  и   метапредметные   результаты   представлены с учётом особенностей преподавания осетинского языка в основной общеобразовательной школе с учётом методических традиций построения  школьного  курса   осетинского  языка,   реализованных в большей части входящих в</w:t>
      </w:r>
      <w:r>
        <w:rPr>
          <w:rFonts w:ascii="Times New Roman" w:eastAsia="Times New Roman" w:hAnsi="Times New Roman" w:cs="Times New Roman"/>
          <w:lang w:eastAsia="ru-RU"/>
        </w:rPr>
        <w:t xml:space="preserve"> Федеральный перечень УМК по осетин</w:t>
      </w:r>
      <w:r w:rsidRPr="004B59C7">
        <w:rPr>
          <w:rFonts w:ascii="Times New Roman" w:eastAsia="Times New Roman" w:hAnsi="Times New Roman" w:cs="Times New Roman"/>
          <w:lang w:eastAsia="ru-RU"/>
        </w:rPr>
        <w:t>скому языку. </w:t>
      </w:r>
    </w:p>
    <w:p w:rsidR="005C6985" w:rsidRPr="004B59C7"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4B59C7">
        <w:rPr>
          <w:rFonts w:ascii="LiberationSerif" w:eastAsia="Times New Roman" w:hAnsi="LiberationSerif" w:cs="Times New Roman"/>
          <w:b/>
          <w:bCs/>
          <w:caps/>
          <w:lang w:eastAsia="ru-RU"/>
        </w:rPr>
        <w:t>ОБЩАЯ ХАРАКТЕРИСТИКА УЧЕБНОГО ПРЕДМЕТА «осетинский ЯЗЫК»</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Осетинский язык — государственный язык Республики Северная Осетия-Алания, один из древнейших индоевропейских языков, генетически связанный не только с иранской, но и славянской, романской и германской языковыми группами, сохранивший огромное количество общих для этих языков черт, способен облегчить, в том числе, понимание структурных особенностей других индоевропейских языков, изучаемых в школе.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xml:space="preserve"> Как государственный язык осетинский язык является средством коммуникации осетинского народа, основой их социально-экономической, культурной и духовной консолидации.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Знание осетинского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осетинский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Осетинский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осетинского народа.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Обучение осетинскому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xml:space="preserve">Содержание обучения осетинскому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осетинского языка. </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p>
    <w:p w:rsidR="005C6985" w:rsidRPr="004B59C7"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4B59C7">
        <w:rPr>
          <w:rFonts w:ascii="LiberationSerif" w:eastAsia="Times New Roman" w:hAnsi="LiberationSerif" w:cs="Times New Roman"/>
          <w:b/>
          <w:bCs/>
          <w:caps/>
          <w:lang w:eastAsia="ru-RU"/>
        </w:rPr>
        <w:t>ЦЕЛИ ИЗУЧЕНИЯ УЧЕБНОГО ПРЕДМЕТА «осетинский  ЯЗЫК»</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Целями изучения осетинского языка по программам основного общего образования являются: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осознание и проявление общероссийской гражданственности, патриотизма, уважения к осетинскому языку как государственному языку Республики Северная Осетия-Алания;  проявление сознательного отношения к языку как к общероссийской ценности, форме выражения и хранения духовного богатства осетинского народа, как к средству общения и получения знаний в разных сферах  человеческой деятельности; проявление уважения к осетинской культуре, к культуре и языкам всех народов Российской Федерации;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овладение осетинским  языком как инструментом личностного развития, инструментом формирования социальных взаимоотношений, инструментом преобразования окружающего мира;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овладение знаниями об осетинском языке, его устройстве и закономерностях функционирования, о стилистических ресурсах осетинского  языка; практическое овладение нормами осетинского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осетинским  языком как средством получения различной информации;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5C6985" w:rsidRPr="004B59C7"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4B59C7">
        <w:rPr>
          <w:rFonts w:ascii="LiberationSerif" w:eastAsia="Times New Roman" w:hAnsi="LiberationSerif" w:cs="Times New Roman"/>
          <w:b/>
          <w:bCs/>
          <w:caps/>
          <w:lang w:eastAsia="ru-RU"/>
        </w:rPr>
        <w:t>МЕСТО УЧЕБНОГО ПРЕДМЕТА «осетинский ЯЗЫК» В УЧЕБНОМ ПЛАНЕ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В соответствии с Федеральным государственным образовательным стандартом основного общего образования учебный предмет «Осетинский язык» входит в предметную  область  «Родной  язык и литература» и является обязательным для  изучения.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Содержание учебного предмета «Осетинский язык», представленное в рабочей программе, соответствует ФГОС ООО, Примерной основной образовательной программе основного общего образования.</w:t>
      </w:r>
    </w:p>
    <w:p w:rsidR="005C6985" w:rsidRPr="004B59C7" w:rsidRDefault="005C6985" w:rsidP="005329F5">
      <w:pPr>
        <w:shd w:val="clear" w:color="auto" w:fill="FFFFFF"/>
        <w:spacing w:line="240" w:lineRule="auto"/>
        <w:ind w:left="993" w:right="400" w:firstLine="227"/>
        <w:jc w:val="both"/>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Учебным планом на изучение осетинского  языка в 5 классе отводится  - 51 ч. (1,5 часа в неделю).</w:t>
      </w:r>
    </w:p>
    <w:p w:rsidR="005C6985" w:rsidRPr="004B59C7" w:rsidRDefault="005C6985" w:rsidP="005329F5">
      <w:pPr>
        <w:pBdr>
          <w:bottom w:val="single" w:sz="6" w:space="5" w:color="000000"/>
        </w:pBdr>
        <w:shd w:val="clear" w:color="auto" w:fill="FFFFFF"/>
        <w:spacing w:before="100" w:beforeAutospacing="1" w:after="240" w:line="240" w:lineRule="atLeast"/>
        <w:ind w:left="993" w:right="400"/>
        <w:outlineLvl w:val="0"/>
        <w:rPr>
          <w:rFonts w:ascii="LiberationSerif" w:eastAsia="Times New Roman" w:hAnsi="LiberationSerif" w:cs="Times New Roman"/>
          <w:b/>
          <w:bCs/>
          <w:caps/>
          <w:kern w:val="36"/>
          <w:lang w:eastAsia="ru-RU"/>
        </w:rPr>
      </w:pPr>
      <w:r w:rsidRPr="004B59C7">
        <w:rPr>
          <w:rFonts w:ascii="LiberationSerif" w:eastAsia="Times New Roman" w:hAnsi="LiberationSerif" w:cs="Times New Roman"/>
          <w:b/>
          <w:bCs/>
          <w:caps/>
          <w:kern w:val="36"/>
          <w:lang w:eastAsia="ru-RU"/>
        </w:rPr>
        <w:t>СОДЕРЖАНИЕ УЧЕБНОГО ПРЕДМЕТА </w:t>
      </w:r>
    </w:p>
    <w:p w:rsidR="005C6985" w:rsidRPr="004B59C7" w:rsidRDefault="005C6985" w:rsidP="005329F5">
      <w:pPr>
        <w:shd w:val="clear" w:color="auto" w:fill="FFFFFF"/>
        <w:spacing w:after="0" w:line="240" w:lineRule="auto"/>
        <w:ind w:left="993" w:right="400" w:firstLine="227"/>
        <w:jc w:val="both"/>
        <w:rPr>
          <w:rStyle w:val="fontstyle01"/>
          <w:rFonts w:ascii="Times New Roman" w:hAnsi="Times New Roman" w:cs="Times New Roman"/>
        </w:rPr>
      </w:pPr>
      <w:r w:rsidRPr="004B59C7">
        <w:rPr>
          <w:rStyle w:val="fontstyle01"/>
          <w:rFonts w:ascii="Times New Roman" w:hAnsi="Times New Roman" w:cs="Times New Roman"/>
        </w:rPr>
        <w:t xml:space="preserve">Коммуникативон компетенци æвзæрынгæнæг мидис </w:t>
      </w:r>
    </w:p>
    <w:p w:rsidR="005C6985" w:rsidRPr="004B59C7" w:rsidRDefault="005C6985" w:rsidP="005329F5">
      <w:pPr>
        <w:shd w:val="clear" w:color="auto" w:fill="FFFFFF"/>
        <w:spacing w:after="0" w:line="240" w:lineRule="auto"/>
        <w:ind w:left="993" w:right="400"/>
        <w:jc w:val="both"/>
        <w:rPr>
          <w:rStyle w:val="fontstyle21"/>
          <w:rFonts w:ascii="Times New Roman" w:hAnsi="Times New Roman" w:cs="Times New Roman"/>
        </w:rPr>
      </w:pPr>
    </w:p>
    <w:p w:rsidR="005C6985" w:rsidRPr="004B59C7" w:rsidRDefault="005C6985" w:rsidP="005329F5">
      <w:pPr>
        <w:shd w:val="clear" w:color="auto" w:fill="FFFFFF"/>
        <w:spacing w:after="0" w:line="240" w:lineRule="auto"/>
        <w:ind w:left="993" w:right="400" w:firstLine="227"/>
        <w:jc w:val="both"/>
        <w:rPr>
          <w:rStyle w:val="fontstyle21"/>
          <w:rFonts w:ascii="Times New Roman" w:hAnsi="Times New Roman" w:cs="Times New Roman"/>
        </w:rPr>
      </w:pPr>
      <w:r w:rsidRPr="004B59C7">
        <w:rPr>
          <w:rStyle w:val="fontstyle21"/>
          <w:rFonts w:ascii="Times New Roman" w:hAnsi="Times New Roman" w:cs="Times New Roman"/>
        </w:rPr>
        <w:t xml:space="preserve">1. Ныхас  </w:t>
      </w:r>
      <w:r w:rsidRPr="004B59C7">
        <w:rPr>
          <w:rStyle w:val="fontstyle31"/>
          <w:rFonts w:ascii="Times New Roman" w:hAnsi="Times New Roman" w:cs="Times New Roman"/>
        </w:rPr>
        <w:t xml:space="preserve">Ныхасы æмбарынад. Ныхасы ситуаци. Дзургæ æмæ фысгæ ныхас. Диалогон æмæ монологон ныхас. Ныхасы архайды хуызтæ: кæсын, хъусын, дзурын, фыссын. Ныхасы функционалон-мидисон хуызтæ: таурæгъ, æрфыст, тæрхæттæ. </w:t>
      </w:r>
    </w:p>
    <w:p w:rsidR="005C6985" w:rsidRPr="004B59C7" w:rsidRDefault="005C6985" w:rsidP="005329F5">
      <w:pPr>
        <w:shd w:val="clear" w:color="auto" w:fill="FFFFFF"/>
        <w:spacing w:after="0" w:line="240" w:lineRule="auto"/>
        <w:ind w:left="993" w:right="400" w:firstLine="227"/>
        <w:jc w:val="both"/>
        <w:rPr>
          <w:rStyle w:val="fontstyle21"/>
          <w:rFonts w:ascii="Times New Roman" w:hAnsi="Times New Roman" w:cs="Times New Roman"/>
        </w:rPr>
      </w:pPr>
      <w:r w:rsidRPr="004B59C7">
        <w:rPr>
          <w:rStyle w:val="fontstyle21"/>
          <w:rFonts w:ascii="Times New Roman" w:hAnsi="Times New Roman" w:cs="Times New Roman"/>
        </w:rPr>
        <w:t>2. Текст</w:t>
      </w:r>
    </w:p>
    <w:p w:rsidR="005C6985" w:rsidRPr="004B59C7" w:rsidRDefault="005C6985" w:rsidP="005329F5">
      <w:pPr>
        <w:shd w:val="clear" w:color="auto" w:fill="FFFFFF"/>
        <w:spacing w:after="0" w:line="240" w:lineRule="auto"/>
        <w:ind w:left="993" w:right="400" w:firstLine="227"/>
        <w:jc w:val="both"/>
        <w:rPr>
          <w:rStyle w:val="fontstyle01"/>
          <w:rFonts w:ascii="Times New Roman" w:hAnsi="Times New Roman" w:cs="Times New Roman"/>
          <w:b w:val="0"/>
          <w:bCs w:val="0"/>
        </w:rPr>
      </w:pPr>
      <w:r w:rsidRPr="004B59C7">
        <w:rPr>
          <w:rStyle w:val="fontstyle31"/>
          <w:rFonts w:ascii="Times New Roman" w:hAnsi="Times New Roman" w:cs="Times New Roman"/>
        </w:rPr>
        <w:t>Тексты æмбарынад, йæ сæйраг миниуджытæ. Тексты темæ, сæйраг хъуыды, микротемæ. Тексты структурæ. Тексты хæйтты æмæ хъуыдыйæдты бастдзинады мадзæлттæ æмæ хуызтæ</w:t>
      </w:r>
      <w:r w:rsidRPr="004B59C7">
        <w:rPr>
          <w:rFonts w:ascii="Times New Roman" w:hAnsi="Times New Roman" w:cs="Times New Roman"/>
        </w:rPr>
        <w:t xml:space="preserve"> </w:t>
      </w:r>
    </w:p>
    <w:p w:rsidR="005C6985" w:rsidRPr="004B59C7" w:rsidRDefault="005C6985" w:rsidP="005329F5">
      <w:pPr>
        <w:shd w:val="clear" w:color="auto" w:fill="FFFFFF"/>
        <w:spacing w:after="0" w:line="240" w:lineRule="auto"/>
        <w:ind w:left="993" w:right="400" w:firstLine="227"/>
        <w:jc w:val="both"/>
        <w:rPr>
          <w:rStyle w:val="fontstyle01"/>
          <w:rFonts w:ascii="Times New Roman" w:hAnsi="Times New Roman" w:cs="Times New Roman"/>
        </w:rPr>
      </w:pPr>
      <w:r w:rsidRPr="004B59C7">
        <w:rPr>
          <w:rStyle w:val="fontstyle01"/>
          <w:rFonts w:ascii="Times New Roman" w:hAnsi="Times New Roman" w:cs="Times New Roman"/>
        </w:rPr>
        <w:t xml:space="preserve">Æвзагон æмæ лингвистикон (æвзагзонынадон) компетенци æвзæрынгæнæг мидис </w:t>
      </w:r>
    </w:p>
    <w:p w:rsidR="005C6985" w:rsidRPr="004B59C7" w:rsidRDefault="005C6985" w:rsidP="005329F5">
      <w:pPr>
        <w:shd w:val="clear" w:color="auto" w:fill="FFFFFF"/>
        <w:spacing w:after="0" w:line="240" w:lineRule="auto"/>
        <w:ind w:left="993" w:right="400" w:firstLine="227"/>
        <w:jc w:val="both"/>
        <w:rPr>
          <w:rStyle w:val="fontstyle21"/>
          <w:rFonts w:ascii="Times New Roman" w:hAnsi="Times New Roman" w:cs="Times New Roman"/>
        </w:rPr>
      </w:pPr>
      <w:r w:rsidRPr="004B59C7">
        <w:rPr>
          <w:rStyle w:val="fontstyle21"/>
          <w:rFonts w:ascii="Times New Roman" w:hAnsi="Times New Roman" w:cs="Times New Roman"/>
        </w:rPr>
        <w:t xml:space="preserve">4. Æвзаджы тыххæй иумæйаг зонындзинæдтæ </w:t>
      </w:r>
    </w:p>
    <w:p w:rsidR="005C6985" w:rsidRPr="004B59C7" w:rsidRDefault="005C6985" w:rsidP="005329F5">
      <w:pPr>
        <w:shd w:val="clear" w:color="auto" w:fill="FFFFFF"/>
        <w:spacing w:after="0" w:line="240" w:lineRule="auto"/>
        <w:ind w:left="993" w:right="400" w:firstLine="227"/>
        <w:jc w:val="both"/>
        <w:rPr>
          <w:rStyle w:val="fontstyle31"/>
          <w:rFonts w:ascii="Times New Roman" w:hAnsi="Times New Roman" w:cs="Times New Roman"/>
        </w:rPr>
      </w:pPr>
      <w:r w:rsidRPr="004B59C7">
        <w:rPr>
          <w:rStyle w:val="fontstyle31"/>
          <w:rFonts w:ascii="Times New Roman" w:hAnsi="Times New Roman" w:cs="Times New Roman"/>
        </w:rPr>
        <w:t xml:space="preserve">Ирон æвзаг – ирон адæмы национ æвзаг, РЦИ-Аланийы дыууæ паддзахадон æвзагæй иу; Республикæ Хуссар Ирыстоны паддзахадон æвзаг. Æвзаджы ахадындзинад æхсæнадон царды. </w:t>
      </w:r>
    </w:p>
    <w:p w:rsidR="005C6985" w:rsidRPr="004B59C7" w:rsidRDefault="005C6985" w:rsidP="005329F5">
      <w:pPr>
        <w:shd w:val="clear" w:color="auto" w:fill="FFFFFF"/>
        <w:spacing w:after="0" w:line="240" w:lineRule="auto"/>
        <w:ind w:left="993" w:right="400" w:firstLine="227"/>
        <w:jc w:val="both"/>
        <w:rPr>
          <w:rStyle w:val="fontstyle21"/>
          <w:rFonts w:ascii="Times New Roman" w:hAnsi="Times New Roman" w:cs="Times New Roman"/>
        </w:rPr>
      </w:pPr>
      <w:r w:rsidRPr="004B59C7">
        <w:rPr>
          <w:rStyle w:val="fontstyle21"/>
          <w:rFonts w:ascii="Times New Roman" w:hAnsi="Times New Roman" w:cs="Times New Roman"/>
        </w:rPr>
        <w:t xml:space="preserve">5.Фонетикæ æмæ орфоэпи </w:t>
      </w:r>
    </w:p>
    <w:p w:rsidR="005C6985" w:rsidRPr="004B59C7" w:rsidRDefault="005C6985" w:rsidP="005329F5">
      <w:pPr>
        <w:shd w:val="clear" w:color="auto" w:fill="FFFFFF"/>
        <w:spacing w:after="0" w:line="240" w:lineRule="auto"/>
        <w:ind w:left="993" w:right="400" w:firstLine="227"/>
        <w:jc w:val="both"/>
        <w:rPr>
          <w:rStyle w:val="fontstyle31"/>
          <w:rFonts w:ascii="Times New Roman" w:hAnsi="Times New Roman" w:cs="Times New Roman"/>
        </w:rPr>
      </w:pPr>
      <w:r w:rsidRPr="004B59C7">
        <w:rPr>
          <w:rStyle w:val="fontstyle31"/>
          <w:rFonts w:ascii="Times New Roman" w:hAnsi="Times New Roman" w:cs="Times New Roman"/>
        </w:rPr>
        <w:t xml:space="preserve">Фонетикæ куыд æвзагзонынады хай. Хъæлæсонты системæ. Тыхджын æмæ лæмæгъ хъæлæсонтæ ирон æмæ дыгурон æвзæгты. Хъæлæсонты ивд ныхасы. Æмхъæлæсонты системæ. Раулæфтон æмæ æнæраулæфтон æвиппайдон æзылангон æмхъæлæсон мыртæ </w:t>
      </w:r>
      <w:r w:rsidRPr="004B59C7">
        <w:rPr>
          <w:rStyle w:val="fontstyle41"/>
          <w:rFonts w:ascii="Times New Roman" w:hAnsi="Times New Roman" w:cs="Times New Roman"/>
        </w:rPr>
        <w:t>(к, п, т, ц, ч)</w:t>
      </w:r>
      <w:r w:rsidRPr="004B59C7">
        <w:rPr>
          <w:rStyle w:val="fontstyle31"/>
          <w:rFonts w:ascii="Times New Roman" w:hAnsi="Times New Roman" w:cs="Times New Roman"/>
        </w:rPr>
        <w:t xml:space="preserve">. Раулæфт бæрæггæнæг дамгъæ </w:t>
      </w:r>
      <w:r w:rsidRPr="004B59C7">
        <w:rPr>
          <w:rStyle w:val="fontstyle41"/>
          <w:rFonts w:ascii="Times New Roman" w:hAnsi="Times New Roman" w:cs="Times New Roman"/>
        </w:rPr>
        <w:t>гъ (нæгъ, гъе)</w:t>
      </w:r>
      <w:r w:rsidRPr="004B59C7">
        <w:rPr>
          <w:rStyle w:val="fontstyle31"/>
          <w:rFonts w:ascii="Times New Roman" w:hAnsi="Times New Roman" w:cs="Times New Roman"/>
        </w:rPr>
        <w:t xml:space="preserve">. Уæнг. Цавд. Акцентуалон къордтæ. Орфоэпийы тыххæй æмбарынад. Ирон литературон æвзаджы орфоэпион нормæ. </w:t>
      </w:r>
    </w:p>
    <w:p w:rsidR="005C6985" w:rsidRPr="004B59C7" w:rsidRDefault="005C6985" w:rsidP="005329F5">
      <w:pPr>
        <w:shd w:val="clear" w:color="auto" w:fill="FFFFFF"/>
        <w:spacing w:after="0" w:line="240" w:lineRule="auto"/>
        <w:ind w:left="993" w:right="400" w:firstLine="227"/>
        <w:jc w:val="both"/>
        <w:rPr>
          <w:rStyle w:val="fontstyle31"/>
          <w:rFonts w:ascii="Times New Roman" w:hAnsi="Times New Roman" w:cs="Times New Roman"/>
        </w:rPr>
      </w:pPr>
      <w:r w:rsidRPr="004B59C7">
        <w:rPr>
          <w:rStyle w:val="fontstyle31"/>
          <w:rFonts w:ascii="Times New Roman" w:hAnsi="Times New Roman" w:cs="Times New Roman"/>
        </w:rPr>
        <w:t xml:space="preserve">Æмхъæлæсон мыртæ дз, ц, з, с-йы растдзурынад ирон литературон æмæ дыгурон литературон æвзæгты. Уырыссаг æмхъæлæсонтæ æмæ хъæлæсонты растдзурынад æрбайсгæ дзырдты. Æмхъæлæсон æмæ хъæлæсон мырты ивддзинæдтæ. Фонетикон æвзæрст. </w:t>
      </w:r>
    </w:p>
    <w:p w:rsidR="005C6985" w:rsidRPr="004B59C7" w:rsidRDefault="005C6985" w:rsidP="005329F5">
      <w:pPr>
        <w:shd w:val="clear" w:color="auto" w:fill="FFFFFF"/>
        <w:spacing w:after="0" w:line="240" w:lineRule="auto"/>
        <w:ind w:left="993" w:right="400" w:firstLine="227"/>
        <w:jc w:val="both"/>
        <w:rPr>
          <w:rStyle w:val="fontstyle21"/>
          <w:rFonts w:ascii="Times New Roman" w:hAnsi="Times New Roman" w:cs="Times New Roman"/>
        </w:rPr>
      </w:pPr>
      <w:r w:rsidRPr="004B59C7">
        <w:rPr>
          <w:rStyle w:val="fontstyle21"/>
          <w:rFonts w:ascii="Times New Roman" w:hAnsi="Times New Roman" w:cs="Times New Roman"/>
        </w:rPr>
        <w:t>6. Графикæ</w:t>
      </w:r>
    </w:p>
    <w:p w:rsidR="005C6985" w:rsidRPr="004B59C7" w:rsidRDefault="005C6985" w:rsidP="005329F5">
      <w:pPr>
        <w:shd w:val="clear" w:color="auto" w:fill="FFFFFF"/>
        <w:spacing w:after="0" w:line="240" w:lineRule="auto"/>
        <w:ind w:left="993" w:right="400" w:firstLine="227"/>
        <w:jc w:val="both"/>
        <w:rPr>
          <w:rStyle w:val="fontstyle31"/>
          <w:rFonts w:ascii="Times New Roman" w:hAnsi="Times New Roman" w:cs="Times New Roman"/>
        </w:rPr>
      </w:pPr>
      <w:r w:rsidRPr="004B59C7">
        <w:rPr>
          <w:rStyle w:val="fontstyle31"/>
          <w:rFonts w:ascii="Times New Roman" w:hAnsi="Times New Roman" w:cs="Times New Roman"/>
        </w:rPr>
        <w:t xml:space="preserve">Графикæ куыд æвзагзонынады хай. Мыртæ æмæ дамгъæты бастдзинад. Дыууæ нысанæй амынд мыртæ. </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rPr>
      </w:pPr>
      <w:r w:rsidRPr="004B59C7">
        <w:rPr>
          <w:rStyle w:val="fontstyle31"/>
          <w:rFonts w:ascii="Times New Roman" w:hAnsi="Times New Roman" w:cs="Times New Roman"/>
        </w:rPr>
        <w:t>7</w:t>
      </w:r>
      <w:r w:rsidRPr="004B59C7">
        <w:rPr>
          <w:rStyle w:val="fontstyle21"/>
          <w:rFonts w:ascii="Times New Roman" w:hAnsi="Times New Roman" w:cs="Times New Roman"/>
        </w:rPr>
        <w:t xml:space="preserve">. Морфемикæ æмæ дзырдарæзт </w:t>
      </w:r>
      <w:r w:rsidRPr="004B59C7">
        <w:rPr>
          <w:rStyle w:val="fontstyle31"/>
          <w:rFonts w:ascii="Times New Roman" w:hAnsi="Times New Roman" w:cs="Times New Roman"/>
        </w:rPr>
        <w:t>Морфемикæ куыд æвзагзонынады хай. Морфемæ куыд дзырды тæккæ къаддæр нысаниуæгджын хай. Морфемæты хуызтæ. Разæфтуан, фæсæфтуан куыд дзырдаразæг морфемæтæ. Уидаг. Æмуидагон дзырдтæ.Мырты ивынад уидаджы. Дзырдтæ  аразыны хуызтæ. Бындур æмæ кæрон. Афтид кæрон. Уидаг, разæфтуан, фæсæфтуан æмæ кæроны хæстæ дзырды мидæг. Дзырдты морфемон æвзæрст</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b/>
          <w:bCs/>
          <w:i/>
          <w:iCs/>
        </w:rPr>
      </w:pPr>
      <w:r w:rsidRPr="004B59C7">
        <w:rPr>
          <w:rFonts w:ascii="Times New Roman" w:hAnsi="Times New Roman" w:cs="Times New Roman"/>
          <w:b/>
          <w:bCs/>
          <w:i/>
          <w:iCs/>
        </w:rPr>
        <w:t>8. Лексикологи æмæ фразеологи</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rPr>
      </w:pPr>
      <w:r w:rsidRPr="004B59C7">
        <w:rPr>
          <w:rFonts w:ascii="Times New Roman" w:hAnsi="Times New Roman" w:cs="Times New Roman"/>
        </w:rPr>
        <w:t xml:space="preserve">Лексикологи куыд æвзагзонынады хай. Дзырд – лексикæйы иуæг. Дзырды лексикон нысаниуæг. Иунысаниуæгон дзырдтæ. Дзырдты бирæнысаниуæгад. Дзырды комкоммæ æмæ ахæсгæ нысаниуæг. Дзырдты тематикон къордтæ. Æмбарынгæнæн дзырдуат Синонимтæ. Антонимтæ. Омонимтæ. Ирон æвзаджы лексикæ йæ равзæрдмæ гæсгæ. Æппæтадæмон дзырдтæ. Бындурон ирон дзырдтæ.  Дзырды лексикон æвзæрст. </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b/>
          <w:bCs/>
          <w:i/>
          <w:iCs/>
        </w:rPr>
      </w:pPr>
      <w:r w:rsidRPr="004B59C7">
        <w:rPr>
          <w:rFonts w:ascii="Times New Roman" w:hAnsi="Times New Roman" w:cs="Times New Roman"/>
          <w:b/>
          <w:bCs/>
          <w:i/>
          <w:iCs/>
        </w:rPr>
        <w:t>9. Мофрологи</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rPr>
      </w:pPr>
      <w:r w:rsidRPr="004B59C7">
        <w:rPr>
          <w:rFonts w:ascii="Times New Roman" w:hAnsi="Times New Roman" w:cs="Times New Roman"/>
          <w:b/>
          <w:bCs/>
          <w:i/>
          <w:iCs/>
        </w:rPr>
        <w:t xml:space="preserve"> </w:t>
      </w:r>
      <w:r w:rsidRPr="004B59C7">
        <w:rPr>
          <w:rFonts w:ascii="Times New Roman" w:hAnsi="Times New Roman" w:cs="Times New Roman"/>
        </w:rPr>
        <w:t xml:space="preserve">Морфологи куыд грамматикæйы хай. Ныхасы хæйттæ куыд дзырдты лексикон-грамматикон хуызтæ. Ныхасы хæйтты системæ ирон æвзаджы. Сæрмагонд ныхасы хæйттæ. Номдары, миногоны, нымæцоны, номивæджы, мивдисæджы иумæйаг грамматикон нысаниуæг, морфологион æмæ синтаксисон миниуджытæ. </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b/>
          <w:bCs/>
          <w:i/>
          <w:iCs/>
        </w:rPr>
      </w:pPr>
      <w:r w:rsidRPr="004B59C7">
        <w:rPr>
          <w:rFonts w:ascii="Times New Roman" w:hAnsi="Times New Roman" w:cs="Times New Roman"/>
          <w:b/>
          <w:bCs/>
          <w:i/>
          <w:iCs/>
        </w:rPr>
        <w:t>11. Синтаксис</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rPr>
      </w:pPr>
      <w:r w:rsidRPr="004B59C7">
        <w:rPr>
          <w:rFonts w:ascii="Times New Roman" w:hAnsi="Times New Roman" w:cs="Times New Roman"/>
          <w:b/>
          <w:bCs/>
          <w:i/>
          <w:iCs/>
        </w:rPr>
        <w:t xml:space="preserve"> </w:t>
      </w:r>
      <w:r w:rsidRPr="004B59C7">
        <w:rPr>
          <w:rFonts w:ascii="Times New Roman" w:hAnsi="Times New Roman" w:cs="Times New Roman"/>
        </w:rPr>
        <w:t xml:space="preserve">Синтаксис куыд грамматикæйы хай. Дзырдбаст æмæ хъуыдыйад куыд синтаксисы иуæгтæ. Дзырдбаст. Дзырдбæстыты хуызтæ. Сæйраг æмæ дæлбар дзырдтæ дзырдбасты мидæг. Хъуыдыйæдты хуызтæ загъды нысанмæ æмæ эмоционалон ахуырстмæ гæсгæ. Хъуыдыйады грамматикон бындур. Хъуыдыйады сæйраг æмæ фæрссаг уæнгтæ, сæ зæгъыны хуызтæ. Зæгъинаджы хуызтæ. Хуымæтæг хъуыдыйæдты структурон хуызтæ: цыбыр æмæ даргъ, вазыгджынгонд æмæ æнæвазыгджынгонд. Хъуыдыйады æмхуызон уæнгтæ, иртæстгонд уæнгтæ, сидæн, бавæргæ æмæ бахæсгæ арæзтытæ. Комкоммæ æмæ фæрссаг ныхас  </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b/>
          <w:bCs/>
          <w:i/>
          <w:iCs/>
        </w:rPr>
      </w:pPr>
      <w:r w:rsidRPr="004B59C7">
        <w:rPr>
          <w:rFonts w:ascii="Times New Roman" w:hAnsi="Times New Roman" w:cs="Times New Roman"/>
          <w:b/>
          <w:bCs/>
          <w:i/>
          <w:iCs/>
        </w:rPr>
        <w:t>12. Растфыссынад æмæ пунктуаци</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rPr>
      </w:pPr>
      <w:r w:rsidRPr="004B59C7">
        <w:rPr>
          <w:rFonts w:ascii="Times New Roman" w:hAnsi="Times New Roman" w:cs="Times New Roman"/>
          <w:b/>
          <w:bCs/>
          <w:i/>
          <w:iCs/>
        </w:rPr>
        <w:t xml:space="preserve"> </w:t>
      </w:r>
      <w:r w:rsidRPr="004B59C7">
        <w:rPr>
          <w:rFonts w:ascii="Times New Roman" w:hAnsi="Times New Roman" w:cs="Times New Roman"/>
        </w:rPr>
        <w:t>Орфографи куыд раст фыссыны æгъдæутты системæ. Орфограммæйы æмбарынад. Хъæлæсонтæ æмæ æмхъæлæсонты растфыссынад морфемæты мидæг. Хъæлæсонтæ æмæ æмхъæлæсонты растфыссынад морфемæты æхсæн.</w:t>
      </w:r>
    </w:p>
    <w:p w:rsidR="005C6985" w:rsidRPr="004B59C7" w:rsidRDefault="005C6985" w:rsidP="005329F5">
      <w:pPr>
        <w:shd w:val="clear" w:color="auto" w:fill="FFFFFF"/>
        <w:spacing w:after="0" w:line="240" w:lineRule="auto"/>
        <w:ind w:left="993" w:right="400" w:firstLine="227"/>
        <w:jc w:val="both"/>
        <w:rPr>
          <w:rFonts w:ascii="Times New Roman" w:hAnsi="Times New Roman" w:cs="Times New Roman"/>
        </w:rPr>
      </w:pPr>
      <w:r w:rsidRPr="004B59C7">
        <w:rPr>
          <w:rFonts w:ascii="Times New Roman" w:hAnsi="Times New Roman" w:cs="Times New Roman"/>
        </w:rPr>
        <w:t>Дзырдтæ иумæ, дефисимæ æмæ хицæнтæй фыссыны æгъдæуттæ. Цыбыргонд дзырты растфыссынад. Стыр æмæ чысыл дамгъæйæ фыссыны æгъдæуттæ. Дзырдтæ иу рæнхъæй иннæмæ хæссын. Орфографион дзырдуат. Орфографион æвзæрст. Пунктуацийы æмбарынад. Æрхæцæн нысæнттæ æмæ сæ функцитæ. Иугай æмæ къайджын æрхæцæн нысæнттæ. Æрхæцæн нысæнттæ хъуыдыйады кæрон. Æрхæцæн нысæнттæ комкоммæ ныхасы, цитатæимæ ныхасы, диалоджы. Æрхæцæн нысæнтты фембæлд</w:t>
      </w:r>
    </w:p>
    <w:p w:rsidR="005C6985" w:rsidRPr="004B59C7" w:rsidRDefault="005C6985" w:rsidP="005329F5">
      <w:pPr>
        <w:shd w:val="clear" w:color="auto" w:fill="FFFFFF"/>
        <w:spacing w:after="0" w:line="240" w:lineRule="auto"/>
        <w:ind w:left="993" w:right="400"/>
        <w:jc w:val="both"/>
      </w:pPr>
    </w:p>
    <w:p w:rsidR="005C6985" w:rsidRPr="004B59C7" w:rsidRDefault="005C6985" w:rsidP="005329F5">
      <w:pPr>
        <w:pBdr>
          <w:bottom w:val="single" w:sz="6" w:space="5" w:color="000000"/>
        </w:pBdr>
        <w:shd w:val="clear" w:color="auto" w:fill="FFFFFF"/>
        <w:spacing w:before="100" w:beforeAutospacing="1" w:after="240" w:line="240" w:lineRule="atLeast"/>
        <w:ind w:left="993" w:right="400"/>
        <w:outlineLvl w:val="0"/>
        <w:rPr>
          <w:rFonts w:ascii="LiberationSerif" w:eastAsia="Times New Roman" w:hAnsi="LiberationSerif" w:cs="Times New Roman"/>
          <w:b/>
          <w:bCs/>
          <w:caps/>
          <w:kern w:val="36"/>
          <w:sz w:val="24"/>
          <w:szCs w:val="24"/>
          <w:lang w:eastAsia="ru-RU"/>
        </w:rPr>
      </w:pPr>
      <w:r w:rsidRPr="004B59C7">
        <w:rPr>
          <w:rFonts w:ascii="LiberationSerif" w:eastAsia="Times New Roman" w:hAnsi="LiberationSerif" w:cs="Times New Roman"/>
          <w:b/>
          <w:bCs/>
          <w:caps/>
          <w:kern w:val="36"/>
          <w:sz w:val="24"/>
          <w:szCs w:val="24"/>
          <w:lang w:eastAsia="ru-RU"/>
        </w:rPr>
        <w:t>ПЛАНИРУЕМЫЕ ОБРАЗОВАТЕЛЬНЫЕ РЕЗУЛЬТАТЫ</w:t>
      </w:r>
    </w:p>
    <w:p w:rsidR="005C6985" w:rsidRPr="004B59C7"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4B59C7">
        <w:rPr>
          <w:rFonts w:ascii="LiberationSerif" w:eastAsia="Times New Roman" w:hAnsi="LiberationSerif" w:cs="Times New Roman"/>
          <w:b/>
          <w:bCs/>
          <w:caps/>
          <w:lang w:eastAsia="ru-RU"/>
        </w:rPr>
        <w:t>ЛИЧНОСТНЫЕ РЕЗУЛЬТАТЫ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Личностные результаты освоения Примерной рабочей программы по осетинскому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Личностные результаты освоения Примерной рабочей программы по осетинскому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Гражданского воспитания: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осетинском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осетинском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Патриотического воспитания: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понимание роли осетинского языка как государственного языка Республики Северная Осетия-Алания; проявление интереса к познанию осетинского языка, к истории и культуре осетинского народа, культуре своего края, народов России в контексте учебного предмета «Осетинский язык»; ценностное отношение к осетинскому языку, к достижениям Осетии, к науке, искусству, боевым подвигам и трудовым достижениям осетинского народа, в том числе отражённым в художественных произведениях; уважение к символам Осетии и России, государственным праздникам, историческому и природному наследию и памятникам, традициям разных народов, проживающих в родной стране.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Духовно-нравственного воспитания: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Эстетического воспитания: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осетинского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w:t>
      </w:r>
      <w:r w:rsidRPr="004B59C7">
        <w:rPr>
          <w:rFonts w:ascii="Times New Roman" w:eastAsia="Times New Roman" w:hAnsi="Times New Roman" w:cs="Times New Roman"/>
          <w:sz w:val="24"/>
          <w:szCs w:val="24"/>
          <w:lang w:eastAsia="ru-RU"/>
        </w:rPr>
        <w:softHyphen/>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умение принимать себя и других, не осуждая;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осетинском языке; сформированность навыков рефлексии, признание своего права на ошибку и такого же права другого человека.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Трудового воспитания: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 xml:space="preserve">интерес к практическому изучению профессий и труда </w:t>
      </w:r>
      <w:r w:rsidRPr="004B59C7">
        <w:rPr>
          <w:rFonts w:ascii="Times New Roman" w:eastAsia="Times New Roman" w:hAnsi="Times New Roman" w:cs="Times New Roman"/>
          <w:sz w:val="24"/>
          <w:szCs w:val="24"/>
          <w:lang w:eastAsia="ru-RU"/>
        </w:rPr>
        <w:softHyphen/>
        <w:t>раз</w:t>
      </w:r>
      <w:r w:rsidRPr="004B59C7">
        <w:rPr>
          <w:rFonts w:ascii="Times New Roman" w:eastAsia="Times New Roman" w:hAnsi="Times New Roman" w:cs="Times New Roman"/>
          <w:sz w:val="24"/>
          <w:szCs w:val="24"/>
          <w:lang w:eastAsia="ru-RU"/>
        </w:rPr>
        <w:softHyphen/>
        <w:t>личного рода, в том числе на основе применения изучае</w:t>
      </w:r>
      <w:r w:rsidRPr="004B59C7">
        <w:rPr>
          <w:rFonts w:ascii="Times New Roman" w:eastAsia="Times New Roman" w:hAnsi="Times New Roman" w:cs="Times New Roman"/>
          <w:sz w:val="24"/>
          <w:szCs w:val="24"/>
          <w:lang w:eastAsia="ru-RU"/>
        </w:rPr>
        <w:softHyphen/>
        <w:t>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Экологического воспитания: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Ценности научного познания: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w:t>
      </w:r>
      <w:r w:rsidRPr="004B59C7">
        <w:rPr>
          <w:rFonts w:ascii="Times New Roman" w:eastAsia="Times New Roman" w:hAnsi="Times New Roman" w:cs="Times New Roman"/>
          <w:sz w:val="24"/>
          <w:szCs w:val="24"/>
          <w:lang w:eastAsia="ru-RU"/>
        </w:rPr>
        <w:softHyphen/>
        <w:t>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Адаптации обучающегося к изменяющимся условиям социальной и природной среды: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C6985" w:rsidRPr="004B59C7"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4B59C7">
        <w:rPr>
          <w:rFonts w:ascii="LiberationSerif" w:eastAsia="Times New Roman" w:hAnsi="LiberationSerif" w:cs="Times New Roman"/>
          <w:b/>
          <w:bCs/>
          <w:caps/>
          <w:lang w:eastAsia="ru-RU"/>
        </w:rPr>
        <w:t>МЕТАПРЕДМЕТНЫЕ РЕЗУЛЬТАТЫ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1. Овладение универсальными учебными познавательными действиями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Базовые логические действия: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выявлять и характеризовать существенные признаки языковых единиц, языковых явлений и процессов;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выявлять дефицит информации текста, необходимой для решения поставленной учебной задачи;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w:t>
      </w:r>
      <w:r w:rsidRPr="004B59C7">
        <w:rPr>
          <w:rFonts w:ascii="Times New Roman" w:eastAsia="Times New Roman" w:hAnsi="Times New Roman" w:cs="Times New Roman"/>
          <w:sz w:val="24"/>
          <w:szCs w:val="24"/>
          <w:lang w:eastAsia="ru-RU"/>
        </w:rPr>
        <w:softHyphen/>
        <w:t>ный вариант с учётом самостоятельно выделенных критериев.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Базовые исследовательские действия: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использовать вопросы как исследовательский инструмент познания в языковом образовании;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составлять алгоритм действий и использовать его для решения учебных задач;</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Работа с информацией: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выбирать, анализировать, интерпретировать, обобщать и систематизировать информацию, представленную в текстах, таб</w:t>
      </w:r>
      <w:r w:rsidRPr="004B59C7">
        <w:rPr>
          <w:rFonts w:ascii="Times New Roman" w:eastAsia="Times New Roman" w:hAnsi="Times New Roman" w:cs="Times New Roman"/>
          <w:sz w:val="24"/>
          <w:szCs w:val="24"/>
          <w:lang w:eastAsia="ru-RU"/>
        </w:rPr>
        <w:softHyphen/>
        <w:t>лицах, схемах;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оценивать надёжность информации по критериям, пред</w:t>
      </w:r>
      <w:r w:rsidRPr="004B59C7">
        <w:rPr>
          <w:rFonts w:ascii="Times New Roman" w:eastAsia="Times New Roman" w:hAnsi="Times New Roman" w:cs="Times New Roman"/>
          <w:sz w:val="24"/>
          <w:szCs w:val="24"/>
          <w:lang w:eastAsia="ru-RU"/>
        </w:rPr>
        <w:softHyphen/>
        <w:t>ложенным учителем или сформулированным самостоятельно;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эффективно запоминать и систематизировать информацию.</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2. Овладение универсальными учебными коммуникативными действиями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Общение: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знать и распознавать предпосылки конфликтных ситуаций и смягчать конфликты, вести переговоры;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Совместная деятельность:</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 xml:space="preserve">понимать и использовать преимущества командной и индивидуальной работы при решении конкретной проблемы, </w:t>
      </w:r>
      <w:r w:rsidRPr="004B59C7">
        <w:rPr>
          <w:rFonts w:ascii="Times New Roman" w:eastAsia="Times New Roman" w:hAnsi="Times New Roman" w:cs="Times New Roman"/>
          <w:sz w:val="24"/>
          <w:szCs w:val="24"/>
          <w:lang w:eastAsia="ru-RU"/>
        </w:rPr>
        <w:softHyphen/>
        <w:t xml:space="preserve">обосновывать необходимость применения групповых форм </w:t>
      </w:r>
      <w:r w:rsidRPr="004B59C7">
        <w:rPr>
          <w:rFonts w:ascii="Times New Roman" w:eastAsia="Times New Roman" w:hAnsi="Times New Roman" w:cs="Times New Roman"/>
          <w:sz w:val="24"/>
          <w:szCs w:val="24"/>
          <w:lang w:eastAsia="ru-RU"/>
        </w:rPr>
        <w:softHyphen/>
        <w:t>взаимодействия при решении поставленной задачи;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4B59C7">
        <w:rPr>
          <w:rFonts w:ascii="Times New Roman" w:eastAsia="Times New Roman" w:hAnsi="Times New Roman" w:cs="Times New Roman"/>
          <w:sz w:val="24"/>
          <w:szCs w:val="24"/>
          <w:lang w:eastAsia="ru-RU"/>
        </w:rPr>
        <w:softHyphen/>
        <w:t>ной работы; уметь обобщать мнения нескольких людей, проявлять готовность руководить, выполнять поручения, подчиняться;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3. Овладение универсальными учебными регулятивными действиями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Самоорганизация: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выявлять проблемы для решения в учебных и жизненных ситуациях;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самостоятельно составлять план действий, вносить необходимые коррективы в ходе его реализации;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делать выбор и брать ответственность за решение.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Самоконтроль:</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владеть разными способами самоконтроля (в том числе речевого), самомотивации и рефлексии;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давать адекватную оценку учебной ситуации и предлагать план её изменения;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объяснять причины достижения (недостижения) результата дея</w:t>
      </w:r>
      <w:r w:rsidRPr="004B59C7">
        <w:rPr>
          <w:rFonts w:ascii="Times New Roman" w:eastAsia="Times New Roman" w:hAnsi="Times New Roman" w:cs="Times New Roman"/>
          <w:sz w:val="24"/>
          <w:szCs w:val="24"/>
          <w:lang w:eastAsia="ru-RU"/>
        </w:rPr>
        <w:softHyphen/>
        <w:t>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Эмоциональный интеллект:</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развивать способность управлять собственными эмоциями и эмоциями других;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i/>
          <w:iCs/>
          <w:sz w:val="24"/>
          <w:szCs w:val="24"/>
          <w:lang w:eastAsia="ru-RU"/>
        </w:rPr>
        <w:t>Принятие себя и других: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осознанно относиться к другому человеку и его мнению;</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признавать своё и чужое право на ошибку;</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принимать себя и других, не осуждая;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проявлять открытость;</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осознавать невозможность контролировать всё вокруг.</w:t>
      </w:r>
    </w:p>
    <w:p w:rsidR="005C6985" w:rsidRPr="004B59C7"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4B59C7">
        <w:rPr>
          <w:rFonts w:ascii="LiberationSerif" w:eastAsia="Times New Roman" w:hAnsi="LiberationSerif" w:cs="Times New Roman"/>
          <w:b/>
          <w:bCs/>
          <w:caps/>
          <w:lang w:eastAsia="ru-RU"/>
        </w:rPr>
        <w:t>ПРЕДМЕТНЫЕ РЕЗУЛЬТАТЫ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Общие сведения о языке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Осознавать богатство и выразительность осетинского языка, приводить примеры, свидетельствующие об этом.</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Знать основные разделы лингвистики, основные единицы языка и речи (звук, морфема, слово, словосочетание, предложение).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Язык и речь</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 xml:space="preserve">Владеть различными видами аудирования: выборочным, </w:t>
      </w:r>
      <w:r w:rsidRPr="004B59C7">
        <w:rPr>
          <w:rFonts w:ascii="Times New Roman" w:eastAsia="Times New Roman" w:hAnsi="Times New Roman" w:cs="Times New Roman"/>
          <w:sz w:val="24"/>
          <w:szCs w:val="24"/>
          <w:lang w:eastAsia="ru-RU"/>
        </w:rPr>
        <w:softHyphen/>
        <w:t>ознакомительным, детальным — научно-учебных и художественных текстов различных функционально-смысловых типов речи.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Устно пересказывать прочитанный или прослушанный текст объёмом не менее 80 слов.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50 слов).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Соблюдать на письме нормы современного осетинского литературного языка, в том числе во время списывания текста объёмом 70—80 слов; словарного диктанта объёмом 15—20 слов; диктанта на основе связного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Текст</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Проводить смысловой анализ текста, его композиционных особенностей, определять количество микротем и абзацев.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4B59C7">
        <w:rPr>
          <w:rFonts w:ascii="Times New Roman" w:eastAsia="Times New Roman" w:hAnsi="Times New Roman" w:cs="Times New Roman"/>
          <w:sz w:val="24"/>
          <w:szCs w:val="24"/>
          <w:lang w:eastAsia="ru-RU"/>
        </w:rPr>
        <w:softHyphen/>
        <w:t>ционально-смысловому типу речи.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Применять знание основных признаков текста (повествование) в практике его создания.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40 слов).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Восстанавливать деформированный текст; осуществлять корректировку восстановленного текста с опорой на образец. </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Функциональные разновидности языка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Иметь общее представление об особенностях разговорной речи, функциональных стилей, языка художественной литературы.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Система языка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Фонетика. Графика. Орфоэпия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Характеризовать звуки осетинского языка; понимать различие между звуком и буквой, характеризовать систему звуков.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Проводить фонетический анализ слов.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Использовать знания по фонетике, графике и орфоэпии в практике произношения и правописания слов.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Орфография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Оперировать понятием «орфограммæ» и различать буквенные и небуквенные орфограммы при проведении орфографического анализа слова.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Распознавать изученные орфограммы.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Применять знания по орфографии в практике правописания (в том числе применять знание о правописании).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Лексикология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осетинского языка).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Распознавать однозначные и многозначные слова, различать прямое и переносное значения слова.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Распознавать синонимы, антонимы, омонимы; различать многозначные слова и омонимы.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Характеризовать тематические группы слов, родовые и видовые понятия.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Проводить лексический анализ слов (в рамках изученного).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Уметь пользоваться лексическими словарями (толковым словарём, словарями синонимов, антонимов, омонимов).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Морфемика. Орфография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Характеризовать морфему как минимальную значимую единицу языка.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Распознавать морфемы в слове (корень, приставку, суффикс, окончание), выделять основу слова.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Находить чередование звуков в морфемах (в том числе чередование гласных с нулём звука).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Проводить морфемный анализ слов.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Применять знания по морфемике при выполнении языкового анализа различных видов.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Морфология. Культура речи. Орфография</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Применять знания о частях речи как лексико-грамматических разрядах слов, о грамматическом значении слова, о сис</w:t>
      </w:r>
      <w:r w:rsidRPr="004B59C7">
        <w:rPr>
          <w:rFonts w:ascii="Times New Roman" w:eastAsia="Times New Roman" w:hAnsi="Times New Roman" w:cs="Times New Roman"/>
          <w:sz w:val="24"/>
          <w:szCs w:val="24"/>
          <w:lang w:eastAsia="ru-RU"/>
        </w:rPr>
        <w:softHyphen/>
        <w:t>теме частей речи в осетинском языке для решения практико-ориентированных учебных задач.</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Распознавать имена существительные, имена прилагательные, глаголы.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Проводить морфологический анализ имён существительных, частичный морфологический анализ имён прилагательных, глаголов.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Применять знания по морфологии при выполнении языкового анализа различных видов и в речевой практике.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Имя существительное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имени существительного осетинского языка; объяснять его роль в речи.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Определять лексико-грамматические разряды имён существительных осетинского языка.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Знать систему падежей осетинского языка, уметь склонять имена существительные.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Проводить морфологический анализ имён существительных.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Соблюдать нормы словоизменения, произношения имён существительных, постановки в них ударения (в рамках изученного).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Соблюдать нормы правописания имён существительных: собственных и нарицательных.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Имя прилагательное</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Проводить частичный морфологический анализ имён прилагательных (в рамках изученного).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Соблюдать нормы словоизменения, произношения имён прилагательных, постановки в них ударения (в рамках изучен</w:t>
      </w:r>
      <w:r w:rsidRPr="004B59C7">
        <w:rPr>
          <w:rFonts w:ascii="Times New Roman" w:eastAsia="Times New Roman" w:hAnsi="Times New Roman" w:cs="Times New Roman"/>
          <w:sz w:val="24"/>
          <w:szCs w:val="24"/>
          <w:lang w:eastAsia="ru-RU"/>
        </w:rPr>
        <w:softHyphen/>
        <w:t>ного).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Соблюдать нормы правописания имён прилагательных.</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b/>
          <w:bCs/>
          <w:sz w:val="24"/>
          <w:szCs w:val="24"/>
          <w:lang w:eastAsia="ru-RU"/>
        </w:rPr>
        <w:t>Глагол</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Называть грамматические свойства инфинитива (неопределённой формы) глагола.</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Определять спряжение глагола, уметь спрягать глаголы.</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Проводить частичный морфологический анализ глаголов (в рамках изученного).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Соблюдать нормы словоизменения глаголов, постановки ударения в глагольных формах (в рамках изученного).</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Соблюдать нормы правописания глаголов.</w:t>
      </w:r>
    </w:p>
    <w:p w:rsidR="005C6985" w:rsidRPr="004B59C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Синтаксис. Культура речи. Пунктуация</w:t>
      </w:r>
    </w:p>
    <w:p w:rsidR="005C6985"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B59C7">
        <w:rPr>
          <w:rFonts w:ascii="Times New Roman" w:eastAsia="Times New Roman" w:hAnsi="Times New Roman" w:cs="Times New Roman"/>
          <w:sz w:val="24"/>
          <w:szCs w:val="24"/>
          <w:lang w:eastAsia="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C6985"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p>
    <w:p w:rsidR="005C6985"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p>
    <w:p w:rsidR="005C6985"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p>
    <w:p w:rsidR="005C6985" w:rsidRPr="005C6985" w:rsidRDefault="005C6985" w:rsidP="005329F5">
      <w:pPr>
        <w:shd w:val="clear" w:color="auto" w:fill="FFFFFF"/>
        <w:spacing w:after="0" w:line="240" w:lineRule="auto"/>
        <w:ind w:left="993" w:right="400" w:firstLine="227"/>
        <w:jc w:val="center"/>
        <w:rPr>
          <w:rFonts w:ascii="Times New Roman" w:eastAsia="Times New Roman" w:hAnsi="Times New Roman" w:cs="Times New Roman"/>
          <w:b/>
          <w:sz w:val="24"/>
          <w:szCs w:val="24"/>
          <w:lang w:eastAsia="ru-RU"/>
        </w:rPr>
      </w:pPr>
      <w:r w:rsidRPr="005C6985">
        <w:rPr>
          <w:rFonts w:ascii="Times New Roman" w:eastAsia="Times New Roman" w:hAnsi="Times New Roman" w:cs="Times New Roman"/>
          <w:b/>
          <w:sz w:val="24"/>
          <w:szCs w:val="24"/>
          <w:lang w:eastAsia="ru-RU"/>
        </w:rPr>
        <w:t>Осетинская литература</w:t>
      </w:r>
    </w:p>
    <w:p w:rsidR="005C6985" w:rsidRPr="004F1B09" w:rsidRDefault="005C6985" w:rsidP="005329F5">
      <w:pPr>
        <w:pBdr>
          <w:bottom w:val="single" w:sz="6" w:space="5" w:color="000000"/>
        </w:pBdr>
        <w:shd w:val="clear" w:color="auto" w:fill="FFFFFF"/>
        <w:spacing w:before="100" w:beforeAutospacing="1" w:after="240" w:line="240" w:lineRule="atLeast"/>
        <w:ind w:left="993" w:right="400"/>
        <w:outlineLvl w:val="0"/>
        <w:rPr>
          <w:rFonts w:ascii="LiberationSerif" w:eastAsia="Times New Roman" w:hAnsi="LiberationSerif" w:cs="Times New Roman"/>
          <w:b/>
          <w:bCs/>
          <w:caps/>
          <w:kern w:val="36"/>
          <w:sz w:val="24"/>
          <w:szCs w:val="24"/>
          <w:lang w:eastAsia="ru-RU"/>
        </w:rPr>
      </w:pPr>
      <w:r w:rsidRPr="004F1B09">
        <w:rPr>
          <w:rFonts w:ascii="LiberationSerif" w:eastAsia="Times New Roman" w:hAnsi="LiberationSerif" w:cs="Times New Roman"/>
          <w:b/>
          <w:bCs/>
          <w:caps/>
          <w:kern w:val="36"/>
          <w:sz w:val="24"/>
          <w:szCs w:val="24"/>
          <w:lang w:eastAsia="ru-RU"/>
        </w:rPr>
        <w:t>ПОЯСНИТЕЛЬНАЯ ЗАПИСКА</w:t>
      </w:r>
    </w:p>
    <w:p w:rsidR="005C6985" w:rsidRPr="003311E7" w:rsidRDefault="005C6985" w:rsidP="005329F5">
      <w:pPr>
        <w:shd w:val="clear" w:color="auto" w:fill="FFFFFF"/>
        <w:spacing w:after="0" w:line="240" w:lineRule="auto"/>
        <w:ind w:left="993" w:right="400" w:firstLine="708"/>
        <w:jc w:val="both"/>
        <w:rPr>
          <w:rFonts w:ascii="Times New Roman" w:eastAsia="Times New Roman" w:hAnsi="Times New Roman" w:cs="Times New Roman"/>
          <w:lang w:eastAsia="ru-RU"/>
        </w:rPr>
      </w:pPr>
      <w:r w:rsidRPr="003311E7">
        <w:rPr>
          <w:rFonts w:ascii="Times New Roman" w:eastAsia="Times New Roman" w:hAnsi="Times New Roman" w:cs="Times New Roman"/>
          <w:lang w:eastAsia="ru-RU"/>
        </w:rPr>
        <w:t>Рабочая программа по осетинской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Программы по осетинскому языку и литературе  для 1-11 классов,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5C6985" w:rsidRPr="003311E7" w:rsidRDefault="005C6985" w:rsidP="005329F5">
      <w:pPr>
        <w:shd w:val="clear" w:color="auto" w:fill="FFFFFF"/>
        <w:spacing w:after="0" w:line="240" w:lineRule="auto"/>
        <w:ind w:left="993" w:right="400"/>
        <w:jc w:val="both"/>
        <w:rPr>
          <w:rFonts w:ascii="Times New Roman" w:eastAsia="Times New Roman" w:hAnsi="Times New Roman" w:cs="Times New Roman"/>
          <w:sz w:val="24"/>
          <w:szCs w:val="24"/>
          <w:lang w:eastAsia="ru-RU"/>
        </w:rPr>
      </w:pPr>
    </w:p>
    <w:p w:rsidR="005C6985" w:rsidRDefault="005C6985" w:rsidP="005329F5">
      <w:pPr>
        <w:shd w:val="clear" w:color="auto" w:fill="FFFFFF"/>
        <w:spacing w:after="0" w:line="240" w:lineRule="auto"/>
        <w:ind w:left="993" w:right="400" w:firstLine="227"/>
        <w:jc w:val="center"/>
        <w:rPr>
          <w:rFonts w:ascii="Times New Roman" w:eastAsia="Times New Roman" w:hAnsi="Times New Roman" w:cs="Times New Roman"/>
          <w:b/>
          <w:lang w:eastAsia="ru-RU"/>
        </w:rPr>
      </w:pPr>
      <w:r w:rsidRPr="003311E7">
        <w:rPr>
          <w:rFonts w:ascii="LiberationSerif" w:eastAsia="Times New Roman" w:hAnsi="LiberationSerif" w:cs="Times New Roman"/>
          <w:b/>
          <w:bCs/>
          <w:caps/>
          <w:lang w:eastAsia="ru-RU"/>
        </w:rPr>
        <w:t xml:space="preserve">ОБЩАЯ ХАРАКТЕРИСТИКА УЧЕБНОГО ПРЕДМЕТА </w:t>
      </w:r>
      <w:r w:rsidRPr="003311E7">
        <w:rPr>
          <w:rFonts w:ascii="Times New Roman" w:eastAsia="Times New Roman" w:hAnsi="Times New Roman" w:cs="Times New Roman"/>
          <w:b/>
          <w:lang w:eastAsia="ru-RU"/>
        </w:rPr>
        <w:t>«ОСЕТИНСКАЯ ЛИТЕРАТУРА»</w:t>
      </w:r>
    </w:p>
    <w:p w:rsidR="005C6985" w:rsidRPr="003311E7" w:rsidRDefault="005C6985" w:rsidP="005329F5">
      <w:pPr>
        <w:shd w:val="clear" w:color="auto" w:fill="FFFFFF"/>
        <w:spacing w:after="0" w:line="240" w:lineRule="auto"/>
        <w:ind w:left="993" w:right="400" w:firstLine="227"/>
        <w:jc w:val="center"/>
        <w:rPr>
          <w:rFonts w:ascii="Times New Roman" w:eastAsia="Times New Roman" w:hAnsi="Times New Roman" w:cs="Times New Roman"/>
          <w:lang w:eastAsia="ru-RU"/>
        </w:rPr>
      </w:pPr>
    </w:p>
    <w:p w:rsidR="005C6985" w:rsidRPr="003311E7"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3311E7">
        <w:rPr>
          <w:rFonts w:ascii="Times New Roman" w:eastAsia="Times New Roman" w:hAnsi="Times New Roman" w:cs="Times New Roman"/>
          <w:sz w:val="24"/>
          <w:szCs w:val="24"/>
          <w:lang w:eastAsia="ru-RU"/>
        </w:rPr>
        <w:t>Учебный предмет «Осетинская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3311E7">
        <w:rPr>
          <w:rFonts w:ascii="Times New Roman" w:eastAsia="Times New Roman" w:hAnsi="Times New Roman" w:cs="Times New Roman"/>
          <w:sz w:val="24"/>
          <w:szCs w:val="24"/>
          <w:lang w:eastAsia="ru-RU"/>
        </w:rPr>
        <w:t xml:space="preserve">Особенности </w:t>
      </w:r>
      <w:r>
        <w:rPr>
          <w:rFonts w:ascii="Times New Roman" w:eastAsia="Times New Roman" w:hAnsi="Times New Roman" w:cs="Times New Roman"/>
          <w:sz w:val="24"/>
          <w:szCs w:val="24"/>
          <w:lang w:eastAsia="ru-RU"/>
        </w:rPr>
        <w:t xml:space="preserve">осетинской </w:t>
      </w:r>
      <w:r w:rsidRPr="003311E7">
        <w:rPr>
          <w:rFonts w:ascii="Times New Roman" w:eastAsia="Times New Roman" w:hAnsi="Times New Roman" w:cs="Times New Roman"/>
          <w:sz w:val="24"/>
          <w:szCs w:val="24"/>
          <w:lang w:eastAsia="ru-RU"/>
        </w:rPr>
        <w:t xml:space="preserve">литературы как школьного предмета связаны с тем, что литературные произведения являются феноменом </w:t>
      </w:r>
      <w:r>
        <w:rPr>
          <w:rFonts w:ascii="Times New Roman" w:eastAsia="Times New Roman" w:hAnsi="Times New Roman" w:cs="Times New Roman"/>
          <w:sz w:val="24"/>
          <w:szCs w:val="24"/>
          <w:lang w:eastAsia="ru-RU"/>
        </w:rPr>
        <w:t xml:space="preserve">осетинской </w:t>
      </w:r>
      <w:r w:rsidRPr="003311E7">
        <w:rPr>
          <w:rFonts w:ascii="Times New Roman" w:eastAsia="Times New Roman" w:hAnsi="Times New Roman" w:cs="Times New Roman"/>
          <w:sz w:val="24"/>
          <w:szCs w:val="24"/>
          <w:lang w:eastAsia="ru-RU"/>
        </w:rPr>
        <w:t>культуры: в них заключено эстетическое освоение мира, а богатство и многообразие</w:t>
      </w:r>
      <w:r w:rsidRPr="004F1B09">
        <w:rPr>
          <w:rFonts w:ascii="Times New Roman" w:eastAsia="Times New Roman" w:hAnsi="Times New Roman" w:cs="Times New Roman"/>
          <w:sz w:val="24"/>
          <w:szCs w:val="24"/>
          <w:lang w:eastAsia="ru-RU"/>
        </w:rPr>
        <w:t xml:space="preserve">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Основу содержания литературного образования составляют чтение и изучение выдающихся художественных произведений </w:t>
      </w:r>
      <w:r>
        <w:rPr>
          <w:rFonts w:ascii="Times New Roman" w:eastAsia="Times New Roman" w:hAnsi="Times New Roman" w:cs="Times New Roman"/>
          <w:sz w:val="24"/>
          <w:szCs w:val="24"/>
          <w:lang w:eastAsia="ru-RU"/>
        </w:rPr>
        <w:t xml:space="preserve">осетинской литературы, </w:t>
      </w:r>
      <w:r w:rsidRPr="004F1B09">
        <w:rPr>
          <w:rFonts w:ascii="Times New Roman" w:eastAsia="Times New Roman" w:hAnsi="Times New Roman" w:cs="Times New Roman"/>
          <w:sz w:val="24"/>
          <w:szCs w:val="24"/>
          <w:lang w:eastAsia="ru-RU"/>
        </w:rPr>
        <w:t>русской и мировой литературы</w:t>
      </w:r>
      <w:r>
        <w:rPr>
          <w:rFonts w:ascii="Times New Roman" w:eastAsia="Times New Roman" w:hAnsi="Times New Roman" w:cs="Times New Roman"/>
          <w:sz w:val="24"/>
          <w:szCs w:val="24"/>
          <w:lang w:eastAsia="ru-RU"/>
        </w:rPr>
        <w:t xml:space="preserve"> на осетинском языке</w:t>
      </w:r>
      <w:r w:rsidRPr="004F1B09">
        <w:rPr>
          <w:rFonts w:ascii="Times New Roman" w:eastAsia="Times New Roman" w:hAnsi="Times New Roman" w:cs="Times New Roman"/>
          <w:sz w:val="24"/>
          <w:szCs w:val="24"/>
          <w:lang w:eastAsia="ru-RU"/>
        </w:rPr>
        <w:t>,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Полноценное литературное образование в основной школе невозможно без учёта преемственности с курсом </w:t>
      </w:r>
      <w:r>
        <w:rPr>
          <w:rFonts w:ascii="Times New Roman" w:eastAsia="Times New Roman" w:hAnsi="Times New Roman" w:cs="Times New Roman"/>
          <w:sz w:val="24"/>
          <w:szCs w:val="24"/>
          <w:lang w:eastAsia="ru-RU"/>
        </w:rPr>
        <w:t xml:space="preserve">осетинского </w:t>
      </w:r>
      <w:r w:rsidRPr="004F1B09">
        <w:rPr>
          <w:rFonts w:ascii="Times New Roman" w:eastAsia="Times New Roman" w:hAnsi="Times New Roman" w:cs="Times New Roman"/>
          <w:sz w:val="24"/>
          <w:szCs w:val="24"/>
          <w:lang w:eastAsia="ru-RU"/>
        </w:rPr>
        <w:t xml:space="preserve">литературного чтения в начальной школе, межпредметных связей с курсом </w:t>
      </w:r>
      <w:r>
        <w:rPr>
          <w:rFonts w:ascii="Times New Roman" w:eastAsia="Times New Roman" w:hAnsi="Times New Roman" w:cs="Times New Roman"/>
          <w:sz w:val="24"/>
          <w:szCs w:val="24"/>
          <w:lang w:eastAsia="ru-RU"/>
        </w:rPr>
        <w:t xml:space="preserve">осетинского </w:t>
      </w:r>
      <w:r w:rsidRPr="004F1B09">
        <w:rPr>
          <w:rFonts w:ascii="Times New Roman" w:eastAsia="Times New Roman" w:hAnsi="Times New Roman" w:cs="Times New Roman"/>
          <w:sz w:val="24"/>
          <w:szCs w:val="24"/>
          <w:lang w:eastAsia="ru-RU"/>
        </w:rPr>
        <w:t xml:space="preserve">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В рабочей программе учтены все </w:t>
      </w:r>
      <w:r w:rsidRPr="005502C7">
        <w:rPr>
          <w:rFonts w:ascii="Times New Roman" w:eastAsia="Times New Roman" w:hAnsi="Times New Roman" w:cs="Times New Roman"/>
          <w:sz w:val="24"/>
          <w:szCs w:val="24"/>
          <w:lang w:eastAsia="ru-RU"/>
        </w:rPr>
        <w:t>этапы осетинского  историко-литературного процесса (от фольклора до новейшей осетинской литературы) и представлены разделы, касающиеся литератур народов России и зарубежной литературы (в переводе на осетинский</w:t>
      </w:r>
      <w:r>
        <w:rPr>
          <w:rFonts w:ascii="Times New Roman" w:eastAsia="Times New Roman" w:hAnsi="Times New Roman" w:cs="Times New Roman"/>
          <w:sz w:val="24"/>
          <w:szCs w:val="24"/>
          <w:lang w:eastAsia="ru-RU"/>
        </w:rPr>
        <w:t xml:space="preserve"> язык)</w:t>
      </w:r>
      <w:r w:rsidRPr="004F1B09">
        <w:rPr>
          <w:rFonts w:ascii="Times New Roman" w:eastAsia="Times New Roman" w:hAnsi="Times New Roman" w:cs="Times New Roman"/>
          <w:sz w:val="24"/>
          <w:szCs w:val="24"/>
          <w:lang w:eastAsia="ru-RU"/>
        </w:rPr>
        <w:t>. Основные виды деятельности обучающихся перечислены при изучении каждой монографической или обзорной темы и направлены на достижение пла</w:t>
      </w:r>
      <w:r>
        <w:rPr>
          <w:rFonts w:ascii="Times New Roman" w:eastAsia="Times New Roman" w:hAnsi="Times New Roman" w:cs="Times New Roman"/>
          <w:sz w:val="24"/>
          <w:szCs w:val="24"/>
          <w:lang w:eastAsia="ru-RU"/>
        </w:rPr>
        <w:t>нируемых результатов обучения.</w:t>
      </w:r>
    </w:p>
    <w:p w:rsidR="005C6985" w:rsidRPr="004F1B09" w:rsidRDefault="005C6985" w:rsidP="005329F5">
      <w:pPr>
        <w:shd w:val="clear" w:color="auto" w:fill="FFFFFF"/>
        <w:spacing w:before="240" w:after="120" w:line="240" w:lineRule="atLeast"/>
        <w:ind w:left="993" w:right="400" w:firstLine="227"/>
        <w:outlineLvl w:val="1"/>
        <w:rPr>
          <w:rFonts w:ascii="LiberationSerif" w:eastAsia="Times New Roman" w:hAnsi="LiberationSerif" w:cs="Times New Roman"/>
          <w:b/>
          <w:bCs/>
          <w:caps/>
          <w:lang w:eastAsia="ru-RU"/>
        </w:rPr>
      </w:pPr>
      <w:r w:rsidRPr="004F1B09">
        <w:rPr>
          <w:rFonts w:ascii="LiberationSerif" w:eastAsia="Times New Roman" w:hAnsi="LiberationSerif" w:cs="Times New Roman"/>
          <w:b/>
          <w:bCs/>
          <w:caps/>
          <w:lang w:eastAsia="ru-RU"/>
        </w:rPr>
        <w:t>ЦЕЛИ ИЗУЧЕНИЯ УЧЕБНОГО ПРЕДМЕТА «</w:t>
      </w:r>
      <w:r>
        <w:rPr>
          <w:rFonts w:ascii="LiberationSerif" w:eastAsia="Times New Roman" w:hAnsi="LiberationSerif" w:cs="Times New Roman"/>
          <w:b/>
          <w:bCs/>
          <w:caps/>
          <w:lang w:eastAsia="ru-RU"/>
        </w:rPr>
        <w:t xml:space="preserve">осетинская </w:t>
      </w:r>
      <w:r w:rsidRPr="004F1B09">
        <w:rPr>
          <w:rFonts w:ascii="LiberationSerif" w:eastAsia="Times New Roman" w:hAnsi="LiberationSerif" w:cs="Times New Roman"/>
          <w:b/>
          <w:bCs/>
          <w:caps/>
          <w:lang w:eastAsia="ru-RU"/>
        </w:rPr>
        <w:t>ЛИТЕРАТУРА»</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Цели изучения предмета </w:t>
      </w:r>
      <w:r w:rsidRPr="00EB77E6">
        <w:rPr>
          <w:rFonts w:ascii="Times New Roman" w:eastAsia="Times New Roman" w:hAnsi="Times New Roman" w:cs="Times New Roman"/>
          <w:sz w:val="24"/>
          <w:szCs w:val="24"/>
          <w:lang w:eastAsia="ru-RU"/>
        </w:rPr>
        <w:t>«Осетинская литература»</w:t>
      </w:r>
      <w:r>
        <w:rPr>
          <w:rFonts w:ascii="Times New Roman" w:eastAsia="Times New Roman" w:hAnsi="Times New Roman" w:cs="Times New Roman"/>
          <w:sz w:val="24"/>
          <w:szCs w:val="24"/>
          <w:lang w:eastAsia="ru-RU"/>
        </w:rPr>
        <w:t xml:space="preserve"> </w:t>
      </w:r>
      <w:r w:rsidRPr="004F1B09">
        <w:rPr>
          <w:rFonts w:ascii="Times New Roman" w:eastAsia="Times New Roman" w:hAnsi="Times New Roman" w:cs="Times New Roman"/>
          <w:sz w:val="24"/>
          <w:szCs w:val="24"/>
          <w:lang w:eastAsia="ru-RU"/>
        </w:rPr>
        <w:t xml:space="preserve">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 xml:space="preserve">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w:t>
      </w:r>
      <w:r>
        <w:rPr>
          <w:rFonts w:ascii="Times New Roman" w:eastAsia="Times New Roman" w:hAnsi="Times New Roman" w:cs="Times New Roman"/>
          <w:sz w:val="24"/>
          <w:szCs w:val="24"/>
          <w:lang w:eastAsia="ru-RU"/>
        </w:rPr>
        <w:t xml:space="preserve"> усложняются от 5 к 9 классу.</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Задачи, связанные с пониманием литературы как одной из основных национально-культурных ценностей </w:t>
      </w:r>
      <w:r>
        <w:rPr>
          <w:rFonts w:ascii="Times New Roman" w:eastAsia="Times New Roman" w:hAnsi="Times New Roman" w:cs="Times New Roman"/>
          <w:sz w:val="24"/>
          <w:szCs w:val="24"/>
          <w:lang w:eastAsia="ru-RU"/>
        </w:rPr>
        <w:t xml:space="preserve">осетинского </w:t>
      </w:r>
      <w:r w:rsidRPr="004F1B09">
        <w:rPr>
          <w:rFonts w:ascii="Times New Roman" w:eastAsia="Times New Roman" w:hAnsi="Times New Roman" w:cs="Times New Roman"/>
          <w:sz w:val="24"/>
          <w:szCs w:val="24"/>
          <w:lang w:eastAsia="ru-RU"/>
        </w:rPr>
        <w:t xml:space="preserve">народа, как особого способа познания жизни, с обеспечением культурной самоидентификации, осознанием коммуникативно-эстетических возможностей </w:t>
      </w:r>
      <w:r>
        <w:rPr>
          <w:rFonts w:ascii="Times New Roman" w:eastAsia="Times New Roman" w:hAnsi="Times New Roman" w:cs="Times New Roman"/>
          <w:sz w:val="24"/>
          <w:szCs w:val="24"/>
          <w:lang w:eastAsia="ru-RU"/>
        </w:rPr>
        <w:t>осетинского</w:t>
      </w:r>
      <w:r w:rsidRPr="004F1B09">
        <w:rPr>
          <w:rFonts w:ascii="Times New Roman" w:eastAsia="Times New Roman" w:hAnsi="Times New Roman" w:cs="Times New Roman"/>
          <w:sz w:val="24"/>
          <w:szCs w:val="24"/>
          <w:lang w:eastAsia="ru-RU"/>
        </w:rPr>
        <w:t xml:space="preserve"> языка на основе изучения выдающихся произведений отечественной культуры, культуры </w:t>
      </w:r>
      <w:r>
        <w:rPr>
          <w:rFonts w:ascii="Times New Roman" w:eastAsia="Times New Roman" w:hAnsi="Times New Roman" w:cs="Times New Roman"/>
          <w:sz w:val="24"/>
          <w:szCs w:val="24"/>
          <w:lang w:eastAsia="ru-RU"/>
        </w:rPr>
        <w:t>осетинского</w:t>
      </w:r>
      <w:r w:rsidRPr="004F1B09">
        <w:rPr>
          <w:rFonts w:ascii="Times New Roman" w:eastAsia="Times New Roman" w:hAnsi="Times New Roman" w:cs="Times New Roman"/>
          <w:sz w:val="24"/>
          <w:szCs w:val="24"/>
          <w:lang w:eastAsia="ru-RU"/>
        </w:rPr>
        <w:t xml:space="preserve"> народа, мировой культуры, состоят в приобщении школьников к наследию </w:t>
      </w:r>
      <w:r>
        <w:rPr>
          <w:rFonts w:ascii="Times New Roman" w:eastAsia="Times New Roman" w:hAnsi="Times New Roman" w:cs="Times New Roman"/>
          <w:sz w:val="24"/>
          <w:szCs w:val="24"/>
          <w:lang w:eastAsia="ru-RU"/>
        </w:rPr>
        <w:t>осетинской</w:t>
      </w:r>
      <w:r w:rsidRPr="004F1B09">
        <w:rPr>
          <w:rFonts w:ascii="Times New Roman" w:eastAsia="Times New Roman" w:hAnsi="Times New Roman" w:cs="Times New Roman"/>
          <w:sz w:val="24"/>
          <w:szCs w:val="24"/>
          <w:lang w:eastAsia="ru-RU"/>
        </w:rPr>
        <w:t xml:space="preserve">классической литературы и лучшим образцам современной литературы;воспитании уважения к </w:t>
      </w:r>
      <w:r>
        <w:rPr>
          <w:rFonts w:ascii="Times New Roman" w:eastAsia="Times New Roman" w:hAnsi="Times New Roman" w:cs="Times New Roman"/>
          <w:sz w:val="24"/>
          <w:szCs w:val="24"/>
          <w:lang w:eastAsia="ru-RU"/>
        </w:rPr>
        <w:t>осетинскойклассической литературы</w:t>
      </w:r>
      <w:r w:rsidRPr="004F1B09">
        <w:rPr>
          <w:rFonts w:ascii="Times New Roman" w:eastAsia="Times New Roman" w:hAnsi="Times New Roman" w:cs="Times New Roman"/>
          <w:sz w:val="24"/>
          <w:szCs w:val="24"/>
          <w:lang w:eastAsia="ru-RU"/>
        </w:rPr>
        <w:t xml:space="preserve">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w:t>
      </w:r>
      <w:r>
        <w:rPr>
          <w:rFonts w:ascii="Times New Roman" w:eastAsia="Times New Roman" w:hAnsi="Times New Roman" w:cs="Times New Roman"/>
          <w:sz w:val="24"/>
          <w:szCs w:val="24"/>
          <w:lang w:eastAsia="ru-RU"/>
        </w:rPr>
        <w:t>гуманистического мировоззрения.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Задачи, связанные с осознанием значимости чтения и изучения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Pr>
          <w:rFonts w:ascii="Times New Roman" w:eastAsia="Times New Roman" w:hAnsi="Times New Roman" w:cs="Times New Roman"/>
          <w:sz w:val="24"/>
          <w:szCs w:val="24"/>
          <w:lang w:eastAsia="ru-RU"/>
        </w:rPr>
        <w:t xml:space="preserve"> на осетинском языке</w:t>
      </w:r>
      <w:r w:rsidRPr="004F1B09">
        <w:rPr>
          <w:rFonts w:ascii="Times New Roman" w:eastAsia="Times New Roman" w:hAnsi="Times New Roman" w:cs="Times New Roman"/>
          <w:sz w:val="24"/>
          <w:szCs w:val="24"/>
          <w:lang w:eastAsia="ru-RU"/>
        </w:rPr>
        <w:t>,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w:t>
      </w:r>
      <w:r>
        <w:rPr>
          <w:rFonts w:ascii="Times New Roman" w:eastAsia="Times New Roman" w:hAnsi="Times New Roman" w:cs="Times New Roman"/>
          <w:sz w:val="24"/>
          <w:szCs w:val="24"/>
          <w:lang w:eastAsia="ru-RU"/>
        </w:rPr>
        <w:t>ре, чтению, книжной культуре.</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w:t>
      </w:r>
      <w:r>
        <w:rPr>
          <w:rFonts w:ascii="Times New Roman" w:eastAsia="Times New Roman" w:hAnsi="Times New Roman" w:cs="Times New Roman"/>
          <w:sz w:val="24"/>
          <w:szCs w:val="24"/>
          <w:lang w:eastAsia="ru-RU"/>
        </w:rPr>
        <w:t xml:space="preserve">е у школьников системы знаний об осетинской </w:t>
      </w:r>
      <w:r w:rsidRPr="004F1B09">
        <w:rPr>
          <w:rFonts w:ascii="Times New Roman" w:eastAsia="Times New Roman" w:hAnsi="Times New Roman" w:cs="Times New Roman"/>
          <w:sz w:val="24"/>
          <w:szCs w:val="24"/>
          <w:lang w:eastAsia="ru-RU"/>
        </w:rPr>
        <w:t>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w:t>
      </w:r>
      <w:r>
        <w:rPr>
          <w:rFonts w:ascii="Times New Roman" w:eastAsia="Times New Roman" w:hAnsi="Times New Roman" w:cs="Times New Roman"/>
          <w:sz w:val="24"/>
          <w:szCs w:val="24"/>
          <w:lang w:eastAsia="ru-RU"/>
        </w:rPr>
        <w:t>осетинского</w:t>
      </w:r>
      <w:r w:rsidRPr="004F1B09">
        <w:rPr>
          <w:rFonts w:ascii="Times New Roman" w:eastAsia="Times New Roman" w:hAnsi="Times New Roman" w:cs="Times New Roman"/>
          <w:sz w:val="24"/>
          <w:szCs w:val="24"/>
          <w:lang w:eastAsia="ru-RU"/>
        </w:rPr>
        <w:t xml:space="preserve"> народа, мировой культуры, направлены на совершенствование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 xml:space="preserve">речи школьников на примере высоких образцов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учебномдиалоге, адекватно воспринимая чужую точку зрения и ар</w:t>
      </w:r>
      <w:r>
        <w:rPr>
          <w:rFonts w:ascii="Times New Roman" w:eastAsia="Times New Roman" w:hAnsi="Times New Roman" w:cs="Times New Roman"/>
          <w:sz w:val="24"/>
          <w:szCs w:val="24"/>
          <w:lang w:eastAsia="ru-RU"/>
        </w:rPr>
        <w:t>гументированно отстаивая свою.</w:t>
      </w:r>
    </w:p>
    <w:p w:rsidR="005C6985" w:rsidRPr="00601C93"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601C93">
        <w:rPr>
          <w:rFonts w:ascii="LiberationSerif" w:eastAsia="Times New Roman" w:hAnsi="LiberationSerif" w:cs="Times New Roman"/>
          <w:b/>
          <w:bCs/>
          <w:caps/>
          <w:lang w:eastAsia="ru-RU"/>
        </w:rPr>
        <w:t xml:space="preserve">МЕСТО УЧЕБНОГО ПРЕДМЕТА </w:t>
      </w:r>
      <w:r w:rsidRPr="00601C93">
        <w:rPr>
          <w:rFonts w:ascii="Times New Roman" w:eastAsia="Times New Roman" w:hAnsi="Times New Roman" w:cs="Times New Roman"/>
          <w:b/>
          <w:lang w:eastAsia="ru-RU"/>
        </w:rPr>
        <w:t>«ОСЕТИНСКАЯ ЛИТЕРАТУРА»</w:t>
      </w:r>
      <w:r>
        <w:rPr>
          <w:rFonts w:ascii="Times New Roman" w:eastAsia="Times New Roman" w:hAnsi="Times New Roman" w:cs="Times New Roman"/>
          <w:b/>
          <w:lang w:eastAsia="ru-RU"/>
        </w:rPr>
        <w:t xml:space="preserve"> </w:t>
      </w:r>
      <w:r w:rsidRPr="00601C93">
        <w:rPr>
          <w:rFonts w:ascii="LiberationSerif" w:eastAsia="Times New Roman" w:hAnsi="LiberationSerif" w:cs="Times New Roman"/>
          <w:b/>
          <w:bCs/>
          <w:caps/>
          <w:lang w:eastAsia="ru-RU"/>
        </w:rPr>
        <w:t>В УЧЕБНОМ ПЛАНЕ</w:t>
      </w:r>
    </w:p>
    <w:p w:rsidR="005C6985" w:rsidRPr="004F1B09" w:rsidRDefault="005C6985" w:rsidP="005329F5">
      <w:pPr>
        <w:shd w:val="clear" w:color="auto" w:fill="FFFFFF"/>
        <w:spacing w:after="0" w:line="240" w:lineRule="auto"/>
        <w:ind w:left="993" w:right="400"/>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Предмет </w:t>
      </w:r>
      <w:r w:rsidRPr="00EB77E6">
        <w:rPr>
          <w:rFonts w:ascii="Times New Roman" w:eastAsia="Times New Roman" w:hAnsi="Times New Roman" w:cs="Times New Roman"/>
          <w:sz w:val="24"/>
          <w:szCs w:val="24"/>
          <w:lang w:eastAsia="ru-RU"/>
        </w:rPr>
        <w:t>«Осетинская литература»</w:t>
      </w:r>
      <w:r>
        <w:rPr>
          <w:rFonts w:ascii="Times New Roman" w:eastAsia="Times New Roman" w:hAnsi="Times New Roman" w:cs="Times New Roman"/>
          <w:sz w:val="24"/>
          <w:szCs w:val="24"/>
          <w:lang w:eastAsia="ru-RU"/>
        </w:rPr>
        <w:t>входит в предметную область «Родной</w:t>
      </w:r>
      <w:r w:rsidRPr="004F1B09">
        <w:rPr>
          <w:rFonts w:ascii="Times New Roman" w:eastAsia="Times New Roman" w:hAnsi="Times New Roman" w:cs="Times New Roman"/>
          <w:sz w:val="24"/>
          <w:szCs w:val="24"/>
          <w:lang w:eastAsia="ru-RU"/>
        </w:rPr>
        <w:t xml:space="preserve"> язык и литература» и является обязательным для изучения. Предмет </w:t>
      </w:r>
      <w:r w:rsidRPr="00EB77E6">
        <w:rPr>
          <w:rFonts w:ascii="Times New Roman" w:eastAsia="Times New Roman" w:hAnsi="Times New Roman" w:cs="Times New Roman"/>
          <w:sz w:val="24"/>
          <w:szCs w:val="24"/>
          <w:lang w:eastAsia="ru-RU"/>
        </w:rPr>
        <w:t>«Осетинская литература»</w:t>
      </w:r>
      <w:r w:rsidRPr="004F1B09">
        <w:rPr>
          <w:rFonts w:ascii="Times New Roman" w:eastAsia="Times New Roman" w:hAnsi="Times New Roman" w:cs="Times New Roman"/>
          <w:sz w:val="24"/>
          <w:szCs w:val="24"/>
          <w:lang w:eastAsia="ru-RU"/>
        </w:rPr>
        <w:t>преемственен по отношению к пр</w:t>
      </w:r>
      <w:r>
        <w:rPr>
          <w:rFonts w:ascii="Times New Roman" w:eastAsia="Times New Roman" w:hAnsi="Times New Roman" w:cs="Times New Roman"/>
          <w:sz w:val="24"/>
          <w:szCs w:val="24"/>
          <w:lang w:eastAsia="ru-RU"/>
        </w:rPr>
        <w:t>едмету «Осетинское литературное чтение».</w:t>
      </w:r>
    </w:p>
    <w:p w:rsidR="005C6985" w:rsidRPr="004F1B09" w:rsidRDefault="005C6985" w:rsidP="005329F5">
      <w:pPr>
        <w:shd w:val="clear" w:color="auto" w:fill="FFFFFF"/>
        <w:spacing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В 5 классе на изучение предмета отводится </w:t>
      </w:r>
      <w:r>
        <w:rPr>
          <w:rFonts w:ascii="Times New Roman" w:eastAsia="Times New Roman" w:hAnsi="Times New Roman" w:cs="Times New Roman"/>
          <w:sz w:val="24"/>
          <w:szCs w:val="24"/>
          <w:lang w:eastAsia="ru-RU"/>
        </w:rPr>
        <w:t>1,5 часа</w:t>
      </w:r>
      <w:r w:rsidRPr="004F1B09">
        <w:rPr>
          <w:rFonts w:ascii="Times New Roman" w:eastAsia="Times New Roman" w:hAnsi="Times New Roman" w:cs="Times New Roman"/>
          <w:sz w:val="24"/>
          <w:szCs w:val="24"/>
          <w:lang w:eastAsia="ru-RU"/>
        </w:rPr>
        <w:t xml:space="preserve"> в неделю, суммарно изучение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 xml:space="preserve">литературы в 5 классе по программе основного общего образования рассчитано на </w:t>
      </w:r>
      <w:r>
        <w:rPr>
          <w:rFonts w:ascii="Times New Roman" w:eastAsia="Times New Roman" w:hAnsi="Times New Roman" w:cs="Times New Roman"/>
          <w:sz w:val="24"/>
          <w:szCs w:val="24"/>
          <w:lang w:eastAsia="ru-RU"/>
        </w:rPr>
        <w:t xml:space="preserve">51 час. </w:t>
      </w:r>
    </w:p>
    <w:p w:rsidR="005C6985" w:rsidRPr="00A75898" w:rsidRDefault="005C6985" w:rsidP="005329F5">
      <w:pPr>
        <w:pBdr>
          <w:bottom w:val="single" w:sz="6" w:space="5" w:color="000000"/>
        </w:pBdr>
        <w:shd w:val="clear" w:color="auto" w:fill="FFFFFF"/>
        <w:spacing w:before="100" w:beforeAutospacing="1" w:after="240" w:line="240" w:lineRule="atLeast"/>
        <w:ind w:left="993" w:right="400" w:firstLine="708"/>
        <w:outlineLvl w:val="0"/>
        <w:rPr>
          <w:rFonts w:eastAsia="Times New Roman" w:cs="Times New Roman"/>
          <w:b/>
          <w:bCs/>
          <w:caps/>
          <w:kern w:val="36"/>
          <w:sz w:val="24"/>
          <w:szCs w:val="24"/>
          <w:lang w:eastAsia="ru-RU"/>
        </w:rPr>
      </w:pPr>
      <w:r w:rsidRPr="004F1B09">
        <w:rPr>
          <w:rFonts w:ascii="LiberationSerif" w:eastAsia="Times New Roman" w:hAnsi="LiberationSerif" w:cs="Times New Roman"/>
          <w:b/>
          <w:bCs/>
          <w:caps/>
          <w:kern w:val="36"/>
          <w:sz w:val="24"/>
          <w:szCs w:val="24"/>
          <w:lang w:eastAsia="ru-RU"/>
        </w:rPr>
        <w:t>СОДЕРЖАНИЕ УЧЕБНОГО ПРЕДМЕТА </w:t>
      </w:r>
    </w:p>
    <w:p w:rsidR="005C6985" w:rsidRPr="009F4464" w:rsidRDefault="005C6985" w:rsidP="005329F5">
      <w:pPr>
        <w:pStyle w:val="Style2"/>
        <w:widowControl/>
        <w:spacing w:before="216" w:line="240" w:lineRule="auto"/>
        <w:ind w:left="993" w:right="400" w:firstLine="426"/>
        <w:jc w:val="left"/>
        <w:rPr>
          <w:rStyle w:val="FontStyle29"/>
          <w:b/>
        </w:rPr>
      </w:pPr>
      <w:r w:rsidRPr="009F4464">
        <w:rPr>
          <w:rStyle w:val="FontStyle29"/>
          <w:b/>
        </w:rPr>
        <w:t xml:space="preserve">Разныхас. </w:t>
      </w:r>
      <w:r w:rsidRPr="009F4464">
        <w:rPr>
          <w:rStyle w:val="FontStyle29"/>
        </w:rPr>
        <w:t>Чиныджы ахадындзинад адæймаджы царды. Литературæ – аивады хуыз, дзырдаивад.</w:t>
      </w:r>
    </w:p>
    <w:p w:rsidR="005C6985" w:rsidRPr="009F4464" w:rsidRDefault="005C6985" w:rsidP="005329F5">
      <w:pPr>
        <w:pStyle w:val="Style2"/>
        <w:widowControl/>
        <w:spacing w:before="216" w:line="240" w:lineRule="auto"/>
        <w:ind w:left="993" w:right="400" w:firstLine="426"/>
        <w:rPr>
          <w:rStyle w:val="FontStyle29"/>
        </w:rPr>
      </w:pPr>
      <w:r w:rsidRPr="009F4464">
        <w:rPr>
          <w:rStyle w:val="FontStyle29"/>
          <w:b/>
        </w:rPr>
        <w:t>Адæмон дзургæ сфæлдыстад</w:t>
      </w:r>
      <w:r w:rsidRPr="009F4464">
        <w:rPr>
          <w:rStyle w:val="FontStyle29"/>
        </w:rPr>
        <w:t>. Йæ сæйрагдæр  æууæлтæ. Йæ хицæндзинад аив литературæйæ. Йæ сæйраг хуызтæ: кадджытæ, аргъæуттæ, таурæгътæ, зарджытæ, æмбисæндтæ, уыци-уыцитæ. Сæ мидис. Сæ бынат адæмы царды. Кадæггæнджытæ, адæмон уацмыстæ æмбырдгæнджытæ. Адæмон сфæлдыстады тæваг литературæйы, музыкæйы, нывкæнынады.</w:t>
      </w:r>
    </w:p>
    <w:p w:rsidR="005C6985" w:rsidRPr="009F4464" w:rsidRDefault="005C6985" w:rsidP="005329F5">
      <w:pPr>
        <w:pStyle w:val="Style8"/>
        <w:widowControl/>
        <w:spacing w:before="67" w:line="240" w:lineRule="auto"/>
        <w:ind w:left="993" w:right="400" w:firstLine="426"/>
        <w:rPr>
          <w:rStyle w:val="FontStyle27"/>
        </w:rPr>
      </w:pPr>
      <w:r w:rsidRPr="009F4464">
        <w:rPr>
          <w:rStyle w:val="FontStyle27"/>
        </w:rPr>
        <w:t>Нарты кадджытæ.</w:t>
      </w:r>
    </w:p>
    <w:p w:rsidR="005C6985" w:rsidRPr="009F4464" w:rsidRDefault="005C6985" w:rsidP="005329F5">
      <w:pPr>
        <w:pStyle w:val="Style2"/>
        <w:widowControl/>
        <w:spacing w:line="240" w:lineRule="auto"/>
        <w:ind w:left="993" w:right="400" w:firstLine="426"/>
        <w:rPr>
          <w:rStyle w:val="FontStyle29"/>
        </w:rPr>
      </w:pPr>
      <w:r w:rsidRPr="009F4464">
        <w:rPr>
          <w:rStyle w:val="FontStyle27"/>
        </w:rPr>
        <w:t xml:space="preserve">"Батрадз æмæ Хъулонзачъе уæйыг". </w:t>
      </w:r>
      <w:r w:rsidRPr="009F4464">
        <w:rPr>
          <w:rStyle w:val="FontStyle29"/>
        </w:rPr>
        <w:t>Кадæджы мидис. Уæйыджы фыдракæндтæ. Нарты тыхст уавæр. Батрадзы сгуыхт адæмы сæрвæлтау.</w:t>
      </w:r>
    </w:p>
    <w:p w:rsidR="005C6985" w:rsidRPr="00672197" w:rsidRDefault="005C6985" w:rsidP="005329F5">
      <w:pPr>
        <w:pStyle w:val="Style2"/>
        <w:widowControl/>
        <w:spacing w:line="240" w:lineRule="auto"/>
        <w:ind w:left="993" w:right="400" w:firstLine="426"/>
        <w:rPr>
          <w:rStyle w:val="FontStyle29"/>
        </w:rPr>
      </w:pPr>
      <w:r w:rsidRPr="009F4464">
        <w:rPr>
          <w:rStyle w:val="FontStyle27"/>
        </w:rPr>
        <w:t xml:space="preserve">"Батрадз æмæ Тыхы фырт Мукара". </w:t>
      </w:r>
      <w:r w:rsidRPr="009F4464">
        <w:rPr>
          <w:rStyle w:val="FontStyle29"/>
        </w:rPr>
        <w:t xml:space="preserve">Нарты цард. Тыхгæнæджы фыдракæндтæ. Сатанайы мæт йæ адæмыл. Батрадзы хæст тыхгæнæгимæ, </w:t>
      </w:r>
      <w:r w:rsidRPr="009F4464">
        <w:rPr>
          <w:rStyle w:val="FontStyle29"/>
          <w:b/>
        </w:rPr>
        <w:t>йæ</w:t>
      </w:r>
      <w:r>
        <w:rPr>
          <w:rStyle w:val="FontStyle29"/>
        </w:rPr>
        <w:t xml:space="preserve"> нæртон сгуыхт. </w:t>
      </w:r>
      <w:r w:rsidRPr="009F4464">
        <w:rPr>
          <w:rStyle w:val="FontStyle29"/>
          <w:b/>
        </w:rPr>
        <w:t>"Уырызмæджы æнæном лæппу".</w:t>
      </w:r>
    </w:p>
    <w:p w:rsidR="005C6985" w:rsidRPr="009F4464" w:rsidRDefault="005C6985" w:rsidP="005329F5">
      <w:pPr>
        <w:pStyle w:val="Style10"/>
        <w:widowControl/>
        <w:ind w:left="993" w:right="400" w:firstLine="426"/>
        <w:jc w:val="both"/>
      </w:pPr>
    </w:p>
    <w:p w:rsidR="005C6985" w:rsidRPr="009F4464" w:rsidRDefault="005C6985" w:rsidP="005329F5">
      <w:pPr>
        <w:pStyle w:val="Style10"/>
        <w:widowControl/>
        <w:spacing w:before="96"/>
        <w:ind w:left="993" w:right="400" w:firstLine="426"/>
        <w:rPr>
          <w:rStyle w:val="FontStyle24"/>
        </w:rPr>
      </w:pPr>
      <w:r w:rsidRPr="009F4464">
        <w:rPr>
          <w:rStyle w:val="FontStyle24"/>
        </w:rPr>
        <w:t>АРГЪÆУТТÆ</w:t>
      </w:r>
    </w:p>
    <w:p w:rsidR="005C6985" w:rsidRPr="009F4464" w:rsidRDefault="005C6985" w:rsidP="005329F5">
      <w:pPr>
        <w:pStyle w:val="Style8"/>
        <w:widowControl/>
        <w:spacing w:before="206" w:line="240" w:lineRule="auto"/>
        <w:ind w:left="993" w:right="400" w:firstLine="426"/>
        <w:rPr>
          <w:rStyle w:val="FontStyle29"/>
        </w:rPr>
      </w:pPr>
      <w:r w:rsidRPr="009F4464">
        <w:rPr>
          <w:rStyle w:val="FontStyle27"/>
        </w:rPr>
        <w:t xml:space="preserve">"Фаззæттæ".  </w:t>
      </w:r>
      <w:r w:rsidRPr="009F4464">
        <w:rPr>
          <w:rStyle w:val="FontStyle29"/>
        </w:rPr>
        <w:t>Аргъауы мидис. Фаззæтты балц æмæ сгуыхтытæ. Адæймаджы хуыздæр миниуджытæ: лæгдзинад, хæлардзинад, цæрæгойтыл аудын, адæмæн хорздзинад кæнын. Аргъауы хъуыды: хорздзинад нæ сæфы, рæстдзинад уæлахиз кæны.</w:t>
      </w:r>
    </w:p>
    <w:p w:rsidR="005C6985" w:rsidRPr="009F4464" w:rsidRDefault="005C6985" w:rsidP="005329F5">
      <w:pPr>
        <w:pStyle w:val="Style8"/>
        <w:widowControl/>
        <w:spacing w:line="240" w:lineRule="auto"/>
        <w:ind w:left="993" w:right="400" w:firstLine="426"/>
        <w:rPr>
          <w:rStyle w:val="FontStyle29"/>
        </w:rPr>
      </w:pPr>
      <w:r w:rsidRPr="009F4464">
        <w:rPr>
          <w:rStyle w:val="FontStyle27"/>
        </w:rPr>
        <w:t xml:space="preserve">"Сарты фырт". </w:t>
      </w:r>
      <w:r w:rsidRPr="009F4464">
        <w:rPr>
          <w:rStyle w:val="FontStyle29"/>
        </w:rPr>
        <w:t>Аргъауы мидис. Кæстæр æфсымæры лæгдзинад. Йæ тох Персы паддзахимæ. Хистæр æфсымæрты суцца, сæ фыдракæнд. Кæстæры фыдæвзарæнтæ. Йæ уæлахиз.</w:t>
      </w:r>
    </w:p>
    <w:p w:rsidR="005C6985" w:rsidRPr="009F4464" w:rsidRDefault="005C6985" w:rsidP="005329F5">
      <w:pPr>
        <w:pStyle w:val="Style8"/>
        <w:widowControl/>
        <w:spacing w:line="240" w:lineRule="auto"/>
        <w:ind w:left="993" w:right="400" w:firstLine="426"/>
        <w:rPr>
          <w:rStyle w:val="FontStyle29"/>
        </w:rPr>
      </w:pPr>
      <w:r w:rsidRPr="009F4464">
        <w:rPr>
          <w:rStyle w:val="FontStyle27"/>
        </w:rPr>
        <w:t>"Раст лæг æмæ зылын лæг</w:t>
      </w:r>
      <w:r w:rsidRPr="009F4464">
        <w:rPr>
          <w:rStyle w:val="FontStyle29"/>
        </w:rPr>
        <w:t>" Аргъауы гуманистон æмæ оптимистон хъуыдытæ.</w:t>
      </w:r>
    </w:p>
    <w:p w:rsidR="005C6985" w:rsidRPr="009F4464" w:rsidRDefault="005C6985" w:rsidP="005329F5">
      <w:pPr>
        <w:pStyle w:val="Style7"/>
        <w:widowControl/>
        <w:spacing w:before="24"/>
        <w:ind w:left="993" w:right="400" w:firstLine="426"/>
        <w:jc w:val="both"/>
        <w:rPr>
          <w:rStyle w:val="FontStyle29"/>
        </w:rPr>
      </w:pPr>
      <w:r w:rsidRPr="009F4464">
        <w:rPr>
          <w:rStyle w:val="FontStyle27"/>
        </w:rPr>
        <w:t xml:space="preserve">"Зонд æмæ Амонд".  </w:t>
      </w:r>
      <w:r w:rsidRPr="009F4464">
        <w:rPr>
          <w:rStyle w:val="FontStyle29"/>
        </w:rPr>
        <w:t>Зонд - тыхдæттæг.</w:t>
      </w:r>
    </w:p>
    <w:p w:rsidR="005C6985" w:rsidRPr="009F4464" w:rsidRDefault="005C6985" w:rsidP="005329F5">
      <w:pPr>
        <w:pStyle w:val="Style7"/>
        <w:widowControl/>
        <w:spacing w:before="38"/>
        <w:ind w:left="993" w:right="400" w:firstLine="426"/>
        <w:jc w:val="both"/>
        <w:rPr>
          <w:rStyle w:val="FontStyle27"/>
        </w:rPr>
      </w:pPr>
      <w:r w:rsidRPr="009F4464">
        <w:rPr>
          <w:rStyle w:val="FontStyle27"/>
        </w:rPr>
        <w:t>Хъæдын бæлон".</w:t>
      </w:r>
    </w:p>
    <w:p w:rsidR="005C6985" w:rsidRPr="009F4464" w:rsidRDefault="005C6985" w:rsidP="005329F5">
      <w:pPr>
        <w:pStyle w:val="Style16"/>
        <w:widowControl/>
        <w:spacing w:before="91" w:line="240" w:lineRule="auto"/>
        <w:ind w:left="993" w:right="400" w:firstLine="426"/>
        <w:jc w:val="both"/>
        <w:rPr>
          <w:rStyle w:val="FontStyle29"/>
        </w:rPr>
      </w:pPr>
      <w:r w:rsidRPr="009F4464">
        <w:rPr>
          <w:rStyle w:val="FontStyle29"/>
          <w:spacing w:val="90"/>
        </w:rPr>
        <w:t>Литературæйы</w:t>
      </w:r>
      <w:r w:rsidRPr="009F4464">
        <w:rPr>
          <w:rStyle w:val="FontStyle29"/>
          <w:spacing w:val="60"/>
        </w:rPr>
        <w:t>теори.</w:t>
      </w:r>
      <w:r w:rsidRPr="009F4464">
        <w:rPr>
          <w:rStyle w:val="FontStyle25"/>
        </w:rPr>
        <w:t xml:space="preserve">Æцæгдзинад </w:t>
      </w:r>
      <w:r w:rsidRPr="009F4464">
        <w:rPr>
          <w:rStyle w:val="FontStyle29"/>
        </w:rPr>
        <w:t xml:space="preserve">æмæ </w:t>
      </w:r>
      <w:r w:rsidRPr="009F4464">
        <w:rPr>
          <w:rStyle w:val="FontStyle25"/>
        </w:rPr>
        <w:t xml:space="preserve">алæмæты </w:t>
      </w:r>
      <w:r w:rsidRPr="009F4464">
        <w:rPr>
          <w:rStyle w:val="FontStyle29"/>
        </w:rPr>
        <w:t xml:space="preserve">цаутæ аргъæутты. </w:t>
      </w:r>
      <w:r w:rsidRPr="009F4464">
        <w:rPr>
          <w:rStyle w:val="FontStyle25"/>
        </w:rPr>
        <w:t xml:space="preserve">Фæлхатæнтæ. Абарæнтæ </w:t>
      </w:r>
      <w:r w:rsidRPr="009F4464">
        <w:rPr>
          <w:rStyle w:val="FontStyle29"/>
        </w:rPr>
        <w:t>аргъауы.</w:t>
      </w:r>
    </w:p>
    <w:p w:rsidR="005C6985" w:rsidRPr="009F4464" w:rsidRDefault="005C6985" w:rsidP="005329F5">
      <w:pPr>
        <w:pStyle w:val="Style8"/>
        <w:widowControl/>
        <w:spacing w:before="134" w:line="240" w:lineRule="auto"/>
        <w:ind w:left="993" w:right="400" w:firstLine="426"/>
        <w:rPr>
          <w:rStyle w:val="FontStyle29"/>
        </w:rPr>
      </w:pPr>
      <w:r w:rsidRPr="009F4464">
        <w:rPr>
          <w:rStyle w:val="FontStyle27"/>
        </w:rPr>
        <w:t xml:space="preserve">Чермены таурæгътæ.  </w:t>
      </w:r>
      <w:r w:rsidRPr="009F4464">
        <w:rPr>
          <w:rStyle w:val="FontStyle29"/>
        </w:rPr>
        <w:t>"Чермен æлдары лидзæг куыд фæкодта", "Чермен æмæ сомихаг", "Чермен Калакмæ чырæ ласынмæ куыд ацыд". Чермен — кæвдæсард. Йæ сабибонтæ. Йæ бирæ сгуыхтытæ. Йæ тохы нысан.</w:t>
      </w:r>
    </w:p>
    <w:p w:rsidR="005C6985" w:rsidRPr="009F4464" w:rsidRDefault="005C6985" w:rsidP="005329F5">
      <w:pPr>
        <w:pStyle w:val="Style2"/>
        <w:widowControl/>
        <w:spacing w:before="72" w:line="240" w:lineRule="auto"/>
        <w:ind w:left="993" w:right="400" w:firstLine="426"/>
        <w:rPr>
          <w:rStyle w:val="FontStyle29"/>
        </w:rPr>
      </w:pPr>
      <w:r w:rsidRPr="009F4464">
        <w:rPr>
          <w:rStyle w:val="FontStyle27"/>
        </w:rPr>
        <w:t xml:space="preserve">Грекъаг мифтæ.  </w:t>
      </w:r>
      <w:r w:rsidRPr="009F4464">
        <w:rPr>
          <w:rStyle w:val="FontStyle29"/>
        </w:rPr>
        <w:t>"Гераклы дыууадæс сгуыхты" (хицæн цаутæ). Адæймаг — рæстдзинадыл тохгæнæг. Хъайтары æгæрон хъару, йе стырдзинад, йæ кады нысаниуæг.</w:t>
      </w:r>
    </w:p>
    <w:p w:rsidR="005C6985" w:rsidRPr="009F4464" w:rsidRDefault="005C6985" w:rsidP="005329F5">
      <w:pPr>
        <w:pStyle w:val="Style2"/>
        <w:widowControl/>
        <w:spacing w:line="240" w:lineRule="auto"/>
        <w:ind w:left="993" w:right="400" w:firstLine="426"/>
        <w:rPr>
          <w:rStyle w:val="FontStyle29"/>
        </w:rPr>
      </w:pPr>
      <w:r w:rsidRPr="009F4464">
        <w:rPr>
          <w:rStyle w:val="FontStyle29"/>
        </w:rPr>
        <w:t>Уырыссаг æмæ фæсарæйнаг адæмты мифтæ, кадджытæ æмæ аргъæуттæ. Мифтæ æмæ эпосты сюжеттæ аивады.</w:t>
      </w:r>
    </w:p>
    <w:p w:rsidR="005C6985" w:rsidRPr="009F4464" w:rsidRDefault="005C6985" w:rsidP="005329F5">
      <w:pPr>
        <w:pStyle w:val="Style2"/>
        <w:widowControl/>
        <w:spacing w:before="67" w:line="240" w:lineRule="auto"/>
        <w:ind w:left="993" w:right="400" w:firstLine="426"/>
        <w:rPr>
          <w:rStyle w:val="FontStyle29"/>
        </w:rPr>
      </w:pPr>
      <w:r w:rsidRPr="009F4464">
        <w:rPr>
          <w:rStyle w:val="FontStyle29"/>
        </w:rPr>
        <w:t xml:space="preserve">Æмбисæндтæ æмæ уыци-уыцитæ. </w:t>
      </w:r>
    </w:p>
    <w:p w:rsidR="005C6985" w:rsidRPr="009F4464" w:rsidRDefault="005C6985" w:rsidP="005329F5">
      <w:pPr>
        <w:pStyle w:val="Style2"/>
        <w:widowControl/>
        <w:spacing w:line="240" w:lineRule="auto"/>
        <w:ind w:left="993" w:right="400" w:firstLine="426"/>
        <w:rPr>
          <w:rStyle w:val="FontStyle29"/>
        </w:rPr>
      </w:pPr>
      <w:r w:rsidRPr="009F4464">
        <w:rPr>
          <w:rStyle w:val="FontStyle29"/>
        </w:rPr>
        <w:t>Æмбисæндтæ. Сæ равзæрд. Сæ арæзты æууæлтæ. Адæмы зонд æмæ фæлтæрддзинад. Адæмы фарн, рæстдзинад, куыст æмæ уарзондзинад — æмбисæндты сæйраг темæтæ. Сæ бынат адæмы ныхасы, аив литературæйы.</w:t>
      </w:r>
    </w:p>
    <w:p w:rsidR="005C6985" w:rsidRPr="009F4464" w:rsidRDefault="005C6985" w:rsidP="005329F5">
      <w:pPr>
        <w:pStyle w:val="Style2"/>
        <w:widowControl/>
        <w:spacing w:line="240" w:lineRule="auto"/>
        <w:ind w:left="993" w:right="400" w:firstLine="426"/>
        <w:rPr>
          <w:rStyle w:val="FontStyle29"/>
        </w:rPr>
      </w:pPr>
      <w:r w:rsidRPr="009F4464">
        <w:rPr>
          <w:rStyle w:val="FontStyle29"/>
        </w:rPr>
        <w:t>Уыци-уыцитæ. Сæ ахадындзинад сывæллæтты царды. Сæ бастдзинад цард æмæ æрдзы фæзындтимæ. Адæмы сфæлдыстадон фантази уыци-уыциты.</w:t>
      </w:r>
    </w:p>
    <w:p w:rsidR="005C6985" w:rsidRPr="009F4464" w:rsidRDefault="005C6985" w:rsidP="005329F5">
      <w:pPr>
        <w:pStyle w:val="Style2"/>
        <w:widowControl/>
        <w:spacing w:line="240" w:lineRule="auto"/>
        <w:ind w:left="993" w:right="400" w:firstLine="426"/>
        <w:rPr>
          <w:rStyle w:val="FontStyle34"/>
          <w:b w:val="0"/>
          <w:bCs w:val="0"/>
        </w:rPr>
      </w:pPr>
      <w:r w:rsidRPr="009F4464">
        <w:rPr>
          <w:rStyle w:val="FontStyle29"/>
          <w:spacing w:val="60"/>
        </w:rPr>
        <w:t>Литературæйытеори.</w:t>
      </w:r>
      <w:r w:rsidRPr="009F4464">
        <w:rPr>
          <w:rStyle w:val="FontStyle29"/>
        </w:rPr>
        <w:t xml:space="preserve"> Комкоммæ æмæ фæсномыг ныхас.</w:t>
      </w:r>
    </w:p>
    <w:p w:rsidR="005C6985" w:rsidRPr="009F4464" w:rsidRDefault="005C6985" w:rsidP="005329F5">
      <w:pPr>
        <w:pStyle w:val="Style6"/>
        <w:widowControl/>
        <w:spacing w:before="182"/>
        <w:ind w:left="993" w:right="400" w:firstLine="426"/>
        <w:rPr>
          <w:rStyle w:val="FontStyle29"/>
          <w:b/>
          <w:bCs/>
          <w:smallCaps/>
        </w:rPr>
      </w:pPr>
      <w:r w:rsidRPr="009F4464">
        <w:rPr>
          <w:rStyle w:val="FontStyle26"/>
        </w:rPr>
        <w:t xml:space="preserve">литературон аргъæуттæ </w:t>
      </w:r>
    </w:p>
    <w:p w:rsidR="005C6985" w:rsidRPr="009F4464" w:rsidRDefault="005C6985" w:rsidP="005329F5">
      <w:pPr>
        <w:pStyle w:val="Style13"/>
        <w:widowControl/>
        <w:spacing w:before="173" w:line="240" w:lineRule="auto"/>
        <w:ind w:left="993" w:right="400" w:firstLine="426"/>
        <w:jc w:val="both"/>
        <w:rPr>
          <w:rStyle w:val="FontStyle27"/>
        </w:rPr>
      </w:pPr>
      <w:r w:rsidRPr="009F4464">
        <w:rPr>
          <w:rStyle w:val="FontStyle27"/>
        </w:rPr>
        <w:t xml:space="preserve">Хетæгкаты Къоста. "Лæскъдзæрæн" </w:t>
      </w:r>
    </w:p>
    <w:p w:rsidR="005C6985" w:rsidRPr="009F4464" w:rsidRDefault="005C6985" w:rsidP="005329F5">
      <w:pPr>
        <w:pStyle w:val="Style2"/>
        <w:widowControl/>
        <w:spacing w:line="240" w:lineRule="auto"/>
        <w:ind w:left="993" w:right="400" w:firstLine="426"/>
        <w:rPr>
          <w:rStyle w:val="FontStyle29"/>
        </w:rPr>
      </w:pPr>
      <w:r w:rsidRPr="009F4464">
        <w:rPr>
          <w:rStyle w:val="FontStyle29"/>
        </w:rPr>
        <w:t xml:space="preserve">Аргъауы мидис. Лæскъдзæрæджы удхайраг цард. Фыдзæрдæ уæйыджы æууæлтæ. Лæг æмæ уæйыджы быцæу. Адæймаджы зонд æмæ дзырдарæхст, йæ уæлахиз. </w:t>
      </w:r>
    </w:p>
    <w:p w:rsidR="005C6985" w:rsidRPr="009F4464" w:rsidRDefault="005C6985" w:rsidP="005329F5">
      <w:pPr>
        <w:pStyle w:val="Style2"/>
        <w:widowControl/>
        <w:spacing w:line="240" w:lineRule="auto"/>
        <w:ind w:left="993" w:right="400" w:firstLine="426"/>
        <w:rPr>
          <w:rStyle w:val="FontStyle29"/>
        </w:rPr>
      </w:pPr>
      <w:r w:rsidRPr="009F4464">
        <w:rPr>
          <w:rStyle w:val="FontStyle29"/>
          <w:spacing w:val="90"/>
        </w:rPr>
        <w:t>Литературæйы</w:t>
      </w:r>
      <w:r w:rsidRPr="009F4464">
        <w:rPr>
          <w:rStyle w:val="FontStyle29"/>
          <w:spacing w:val="60"/>
        </w:rPr>
        <w:t>теори.</w:t>
      </w:r>
      <w:r w:rsidRPr="009F4464">
        <w:rPr>
          <w:rStyle w:val="FontStyle25"/>
        </w:rPr>
        <w:t xml:space="preserve">Сурӕт. Сурӕт </w:t>
      </w:r>
      <w:r w:rsidRPr="009F4464">
        <w:rPr>
          <w:rStyle w:val="FontStyle29"/>
        </w:rPr>
        <w:t xml:space="preserve">æмæ </w:t>
      </w:r>
      <w:r w:rsidRPr="009F4464">
        <w:rPr>
          <w:rStyle w:val="FontStyle25"/>
        </w:rPr>
        <w:t xml:space="preserve">удыхъӕды </w:t>
      </w:r>
      <w:r w:rsidRPr="009F4464">
        <w:rPr>
          <w:rStyle w:val="FontStyle29"/>
        </w:rPr>
        <w:t>хæстæгдзинад.</w:t>
      </w:r>
    </w:p>
    <w:p w:rsidR="005C6985" w:rsidRPr="009F4464" w:rsidRDefault="005C6985" w:rsidP="005329F5">
      <w:pPr>
        <w:pStyle w:val="Style18"/>
        <w:widowControl/>
        <w:spacing w:before="48" w:line="240" w:lineRule="auto"/>
        <w:ind w:left="993" w:right="400" w:firstLine="426"/>
        <w:rPr>
          <w:rStyle w:val="FontStyle27"/>
        </w:rPr>
      </w:pPr>
      <w:r w:rsidRPr="009F4464">
        <w:rPr>
          <w:rStyle w:val="FontStyle27"/>
        </w:rPr>
        <w:t xml:space="preserve">Нигер. "Дыууæ сыхаджы æмæ дыууæ зæрватыччы аргъау". </w:t>
      </w:r>
    </w:p>
    <w:p w:rsidR="005C6985" w:rsidRPr="009F4464" w:rsidRDefault="005C6985" w:rsidP="005329F5">
      <w:pPr>
        <w:pStyle w:val="Style2"/>
        <w:widowControl/>
        <w:spacing w:before="5" w:line="240" w:lineRule="auto"/>
        <w:ind w:left="993" w:right="400" w:firstLine="426"/>
        <w:rPr>
          <w:rStyle w:val="FontStyle29"/>
        </w:rPr>
      </w:pPr>
      <w:r w:rsidRPr="009F4464">
        <w:rPr>
          <w:rStyle w:val="FontStyle29"/>
        </w:rPr>
        <w:t>Аргъауы мидис. Дыууæ адæймаджы хицæн ахаст цæрæгойтæм æмæ цардмæ. Уацмысы сæйраг хъуыды: хæрзгæнæг хорз ары, æвзæргæнæг æфхæрд æййафы.</w:t>
      </w:r>
    </w:p>
    <w:p w:rsidR="005C6985" w:rsidRPr="009F4464" w:rsidRDefault="005C6985" w:rsidP="005329F5">
      <w:pPr>
        <w:pStyle w:val="Style8"/>
        <w:widowControl/>
        <w:spacing w:before="67" w:line="240" w:lineRule="auto"/>
        <w:ind w:left="993" w:right="400" w:firstLine="426"/>
        <w:rPr>
          <w:rStyle w:val="FontStyle27"/>
        </w:rPr>
      </w:pPr>
      <w:r w:rsidRPr="009F4464">
        <w:rPr>
          <w:rStyle w:val="FontStyle27"/>
        </w:rPr>
        <w:t xml:space="preserve">Дарчиты Дауыт. "Гæмæт". </w:t>
      </w:r>
    </w:p>
    <w:p w:rsidR="005C6985" w:rsidRPr="009F4464" w:rsidRDefault="005C6985" w:rsidP="005329F5">
      <w:pPr>
        <w:pStyle w:val="Style2"/>
        <w:widowControl/>
        <w:spacing w:line="240" w:lineRule="auto"/>
        <w:ind w:left="993" w:right="400" w:firstLine="426"/>
        <w:rPr>
          <w:rStyle w:val="FontStyle29"/>
        </w:rPr>
      </w:pPr>
      <w:r w:rsidRPr="009F4464">
        <w:rPr>
          <w:rStyle w:val="FontStyle29"/>
        </w:rPr>
        <w:t>Аргъауы мидис. Сидзæр лæппуйы цард. Йæ уаг. Гæмæты балцы нысан. Мады куырыхон фæдзæхстытæ. Хъайтары сгуых</w:t>
      </w:r>
      <w:r w:rsidRPr="009F4464">
        <w:rPr>
          <w:rStyle w:val="FontStyle29"/>
        </w:rPr>
        <w:softHyphen/>
        <w:t>тытæ, йæ тох адæмы амондыл. Кæфхъуындар-адæмы знаг. Хъайтары уæлахиз.</w:t>
      </w:r>
    </w:p>
    <w:p w:rsidR="005C6985" w:rsidRPr="009F4464" w:rsidRDefault="005C6985" w:rsidP="005329F5">
      <w:pPr>
        <w:pStyle w:val="Style2"/>
        <w:widowControl/>
        <w:spacing w:before="5" w:line="240" w:lineRule="auto"/>
        <w:ind w:left="993" w:right="400" w:firstLine="426"/>
        <w:rPr>
          <w:rStyle w:val="FontStyle27"/>
          <w:b w:val="0"/>
          <w:bCs w:val="0"/>
        </w:rPr>
      </w:pPr>
      <w:r w:rsidRPr="009F4464">
        <w:rPr>
          <w:rStyle w:val="FontStyle27"/>
        </w:rPr>
        <w:t xml:space="preserve">Г. X. Андерсен. "Булæмæргъ". </w:t>
      </w:r>
    </w:p>
    <w:p w:rsidR="005C6985" w:rsidRPr="009F4464" w:rsidRDefault="005C6985" w:rsidP="005329F5">
      <w:pPr>
        <w:pStyle w:val="Style2"/>
        <w:widowControl/>
        <w:spacing w:line="240" w:lineRule="auto"/>
        <w:ind w:left="993" w:right="400" w:firstLine="426"/>
        <w:rPr>
          <w:rStyle w:val="FontStyle29"/>
        </w:rPr>
      </w:pPr>
      <w:r w:rsidRPr="009F4464">
        <w:rPr>
          <w:rStyle w:val="FontStyle29"/>
        </w:rPr>
        <w:t>Аргъауы мидис. Паддзах æмæ йæ адæмы ахастытæ. Камергер æмæ иннæ хицæутты иппæрддзинад æрдз æмæ адæмы цардæй, сӕ цæстмæмитæ. Удæгасбулæмæргь æмæ кæнгæ маргъы ныхмæвæрд ӕууæлтæ. Æцæг курдиат кæмæ ис, уый хъысмæт. Аивады мидис-царды æцæгтæ, йæ нысан-удæнцой æмæ цард дæттын. Сæрибар-удгоймаджы бæллиц. Аргъауы хъуыды-æцæг аивадæн аргъ кæнын.</w:t>
      </w:r>
    </w:p>
    <w:p w:rsidR="005C6985" w:rsidRPr="009F4464" w:rsidRDefault="005C6985" w:rsidP="005329F5">
      <w:pPr>
        <w:pStyle w:val="Style5"/>
        <w:widowControl/>
        <w:spacing w:before="211"/>
        <w:ind w:left="993" w:right="400" w:firstLine="426"/>
        <w:jc w:val="both"/>
        <w:rPr>
          <w:rStyle w:val="FontStyle29"/>
          <w:b/>
          <w:bCs/>
          <w:spacing w:val="-10"/>
        </w:rPr>
      </w:pPr>
      <w:r w:rsidRPr="009F4464">
        <w:rPr>
          <w:rStyle w:val="FontStyle26"/>
        </w:rPr>
        <w:t>аив литература</w:t>
      </w:r>
    </w:p>
    <w:p w:rsidR="005C6985" w:rsidRPr="009F4464" w:rsidRDefault="005C6985" w:rsidP="005329F5">
      <w:pPr>
        <w:pStyle w:val="Style18"/>
        <w:widowControl/>
        <w:spacing w:before="10" w:line="240" w:lineRule="auto"/>
        <w:ind w:left="993" w:right="400" w:firstLine="426"/>
        <w:rPr>
          <w:rStyle w:val="FontStyle29"/>
          <w:b/>
          <w:bCs/>
        </w:rPr>
      </w:pPr>
      <w:r w:rsidRPr="009F4464">
        <w:rPr>
          <w:rStyle w:val="FontStyle27"/>
        </w:rPr>
        <w:t xml:space="preserve">Къоста. "А-лол-лай". </w:t>
      </w:r>
      <w:r w:rsidRPr="009F4464">
        <w:rPr>
          <w:rStyle w:val="FontStyle29"/>
        </w:rPr>
        <w:t>Авдæны зарæджы миниуджытæ. Мады зарæджы мидис. Хохаг адæмы мæгуыр цард, фыды хъысмæт. Саби</w:t>
      </w:r>
      <w:r w:rsidRPr="009F4464">
        <w:rPr>
          <w:rStyle w:val="FontStyle29"/>
        </w:rPr>
        <w:softHyphen/>
        <w:t>ты фидæны цард. Мады фæндиæгтæ æмæ фæдзæхстытæ. Райгуырæн бæстæ уарзын-æмдзæвгæты сæйраг хъуыды.</w:t>
      </w:r>
    </w:p>
    <w:p w:rsidR="005C6985" w:rsidRPr="009F4464" w:rsidRDefault="005C6985" w:rsidP="005329F5">
      <w:pPr>
        <w:pStyle w:val="Style2"/>
        <w:widowControl/>
        <w:spacing w:line="240" w:lineRule="auto"/>
        <w:ind w:left="993" w:right="400" w:firstLine="426"/>
        <w:rPr>
          <w:rStyle w:val="FontStyle29"/>
        </w:rPr>
      </w:pPr>
      <w:r w:rsidRPr="009F4464">
        <w:rPr>
          <w:rStyle w:val="FontStyle27"/>
        </w:rPr>
        <w:t xml:space="preserve">"Мæгуыры зарæг". </w:t>
      </w:r>
      <w:r w:rsidRPr="009F4464">
        <w:rPr>
          <w:rStyle w:val="FontStyle29"/>
        </w:rPr>
        <w:t>Адæмы дыууæ фæлтæры-хъæздгуытæ æмæ мæгуыртæ. Ныхмæвæрд уавæртæ. Хæххон адæмы царды нывтæ.</w:t>
      </w:r>
    </w:p>
    <w:p w:rsidR="005C6985" w:rsidRPr="009F4464" w:rsidRDefault="005C6985" w:rsidP="005329F5">
      <w:pPr>
        <w:pStyle w:val="Style2"/>
        <w:widowControl/>
        <w:spacing w:line="240" w:lineRule="auto"/>
        <w:ind w:left="993" w:right="400" w:firstLine="426"/>
        <w:rPr>
          <w:rStyle w:val="FontStyle29"/>
        </w:rPr>
      </w:pPr>
      <w:r w:rsidRPr="009F4464">
        <w:rPr>
          <w:rStyle w:val="FontStyle27"/>
        </w:rPr>
        <w:t xml:space="preserve">"Бирæгъ æмæ хърихъупп". </w:t>
      </w:r>
      <w:r w:rsidRPr="009F4464">
        <w:rPr>
          <w:rStyle w:val="FontStyle29"/>
        </w:rPr>
        <w:t>Басняйы мидис. Бирæгъы æууæлтæ. Хърихъупп-хæрзгæнæг. Басняйы хъуыды: фыдзæрдæ хорзæн аргъ кæнын нæ зоны.</w:t>
      </w:r>
    </w:p>
    <w:p w:rsidR="005C6985" w:rsidRPr="009F4464" w:rsidRDefault="005C6985" w:rsidP="005329F5">
      <w:pPr>
        <w:pStyle w:val="Style2"/>
        <w:widowControl/>
        <w:spacing w:line="240" w:lineRule="auto"/>
        <w:ind w:left="993" w:right="400" w:firstLine="426"/>
        <w:rPr>
          <w:rStyle w:val="FontStyle29"/>
        </w:rPr>
      </w:pPr>
      <w:r w:rsidRPr="009F4464">
        <w:rPr>
          <w:rStyle w:val="FontStyle29"/>
          <w:spacing w:val="60"/>
        </w:rPr>
        <w:t>Литературæйытеори.</w:t>
      </w:r>
      <w:r w:rsidRPr="009F4464">
        <w:rPr>
          <w:rStyle w:val="FontStyle25"/>
        </w:rPr>
        <w:t xml:space="preserve">Басняйы </w:t>
      </w:r>
      <w:r w:rsidRPr="009F4464">
        <w:rPr>
          <w:rStyle w:val="FontStyle29"/>
        </w:rPr>
        <w:t>тыххæй æмбарынад.</w:t>
      </w:r>
    </w:p>
    <w:p w:rsidR="005C6985" w:rsidRPr="009F4464" w:rsidRDefault="005C6985" w:rsidP="005329F5">
      <w:pPr>
        <w:pStyle w:val="Style2"/>
        <w:widowControl/>
        <w:spacing w:line="240" w:lineRule="auto"/>
        <w:ind w:left="993" w:right="400" w:firstLine="426"/>
        <w:jc w:val="left"/>
        <w:rPr>
          <w:rStyle w:val="FontStyle29"/>
          <w:b/>
        </w:rPr>
      </w:pPr>
      <w:r w:rsidRPr="009F4464">
        <w:rPr>
          <w:rStyle w:val="FontStyle29"/>
          <w:b/>
        </w:rPr>
        <w:t>Фæсурокты кæсынæн</w:t>
      </w:r>
    </w:p>
    <w:p w:rsidR="005C6985" w:rsidRPr="009F4464" w:rsidRDefault="005C6985" w:rsidP="005329F5">
      <w:pPr>
        <w:pStyle w:val="Style18"/>
        <w:widowControl/>
        <w:spacing w:before="43" w:line="240" w:lineRule="auto"/>
        <w:ind w:left="993" w:right="400" w:firstLine="426"/>
        <w:rPr>
          <w:rStyle w:val="FontStyle27"/>
        </w:rPr>
      </w:pPr>
      <w:r w:rsidRPr="009F4464">
        <w:rPr>
          <w:rStyle w:val="FontStyle27"/>
        </w:rPr>
        <w:t>"Халон æмæ рувас", "Булкъ æмæ мыд", "Хъазтæ", "Марходарæг".</w:t>
      </w:r>
    </w:p>
    <w:p w:rsidR="005C6985" w:rsidRPr="009F4464" w:rsidRDefault="005C6985" w:rsidP="005329F5">
      <w:pPr>
        <w:pStyle w:val="Style13"/>
        <w:widowControl/>
        <w:spacing w:before="58" w:line="240" w:lineRule="auto"/>
        <w:ind w:left="993" w:right="400" w:firstLine="426"/>
        <w:jc w:val="both"/>
        <w:rPr>
          <w:rStyle w:val="FontStyle29"/>
          <w:b/>
          <w:bCs/>
        </w:rPr>
      </w:pPr>
      <w:r w:rsidRPr="009F4464">
        <w:rPr>
          <w:rStyle w:val="FontStyle27"/>
        </w:rPr>
        <w:t xml:space="preserve">Гæдиаты Секъа.  </w:t>
      </w:r>
      <w:r w:rsidRPr="009F4464">
        <w:rPr>
          <w:rStyle w:val="FontStyle29"/>
          <w:b/>
        </w:rPr>
        <w:t>"Мæ бæлас"</w:t>
      </w:r>
      <w:r w:rsidRPr="009F4464">
        <w:rPr>
          <w:rStyle w:val="FontStyle29"/>
        </w:rPr>
        <w:t>. Иунæг бæласы хъысмæт. Æмдзæвгæйы мидис-Ирыстоны уавæр. Поэт-патриоты сагъæс йæ адæм æмæ йæ бæстæйыл.</w:t>
      </w:r>
    </w:p>
    <w:p w:rsidR="005C6985" w:rsidRPr="009F4464" w:rsidRDefault="005C6985" w:rsidP="005329F5">
      <w:pPr>
        <w:pStyle w:val="Style2"/>
        <w:widowControl/>
        <w:spacing w:line="240" w:lineRule="auto"/>
        <w:ind w:left="993" w:right="400" w:firstLine="426"/>
        <w:rPr>
          <w:rStyle w:val="FontStyle29"/>
        </w:rPr>
      </w:pPr>
      <w:r w:rsidRPr="009F4464">
        <w:rPr>
          <w:rStyle w:val="FontStyle29"/>
          <w:b/>
        </w:rPr>
        <w:t>"Къоста".</w:t>
      </w:r>
      <w:r w:rsidRPr="009F4464">
        <w:rPr>
          <w:rStyle w:val="FontStyle29"/>
        </w:rPr>
        <w:t xml:space="preserve"> Авторы хъынцъым Къостайы мардыл. Къоста-адæмы сæрхъуызой, сæ хæрзгæнæг; йæ зарджытæ-адæмы сагъæстæ. Поэты сфæлдыстадон æмæ æхсæнадон сгуыхт. Секъайы уарзон ахаст стыр адæмон поэтмæ.</w:t>
      </w:r>
    </w:p>
    <w:p w:rsidR="005C6985" w:rsidRPr="009F4464" w:rsidRDefault="005C6985" w:rsidP="005329F5">
      <w:pPr>
        <w:pStyle w:val="Style2"/>
        <w:widowControl/>
        <w:spacing w:before="53" w:line="240" w:lineRule="auto"/>
        <w:ind w:left="993" w:right="400" w:firstLine="426"/>
        <w:rPr>
          <w:rStyle w:val="FontStyle29"/>
        </w:rPr>
      </w:pPr>
      <w:r w:rsidRPr="009F4464">
        <w:rPr>
          <w:rStyle w:val="FontStyle29"/>
          <w:b/>
        </w:rPr>
        <w:t xml:space="preserve">  "Мæгуыры зæрдæ".</w:t>
      </w:r>
      <w:r w:rsidRPr="009F4464">
        <w:rPr>
          <w:rStyle w:val="FontStyle29"/>
        </w:rPr>
        <w:t xml:space="preserve"> Мæгуыр лæджы уавæр. Йæ царды зынвадат. </w:t>
      </w:r>
      <w:r w:rsidRPr="009F4464">
        <w:rPr>
          <w:rStyle w:val="FontStyle29"/>
          <w:spacing w:val="90"/>
        </w:rPr>
        <w:t>Литературæйы</w:t>
      </w:r>
      <w:r w:rsidRPr="009F4464">
        <w:rPr>
          <w:rStyle w:val="FontStyle29"/>
          <w:spacing w:val="60"/>
        </w:rPr>
        <w:t>теори.</w:t>
      </w:r>
      <w:r w:rsidRPr="009F4464">
        <w:rPr>
          <w:rStyle w:val="FontStyle25"/>
        </w:rPr>
        <w:t xml:space="preserve">Аллегори. </w:t>
      </w:r>
      <w:r w:rsidRPr="009F4464">
        <w:rPr>
          <w:rStyle w:val="FontStyle29"/>
        </w:rPr>
        <w:t xml:space="preserve"> Метафорæ. </w:t>
      </w:r>
    </w:p>
    <w:p w:rsidR="005C6985" w:rsidRPr="009F4464" w:rsidRDefault="005C6985" w:rsidP="005329F5">
      <w:pPr>
        <w:pStyle w:val="Style2"/>
        <w:widowControl/>
        <w:spacing w:before="48" w:line="240" w:lineRule="auto"/>
        <w:ind w:left="993" w:right="400" w:firstLine="426"/>
        <w:rPr>
          <w:rStyle w:val="FontStyle29"/>
        </w:rPr>
      </w:pPr>
      <w:r w:rsidRPr="009F4464">
        <w:rPr>
          <w:rStyle w:val="FontStyle29"/>
          <w:b/>
        </w:rPr>
        <w:t xml:space="preserve">  Тугъанты Батырбег. "Фыййау Баде"</w:t>
      </w:r>
      <w:r w:rsidRPr="009F4464">
        <w:rPr>
          <w:rStyle w:val="FontStyle29"/>
        </w:rPr>
        <w:t xml:space="preserve">.Радзырды мидис. Бадейы цард. Йæ бæллицтæ, йæ хъуыдытæ цард æмæ адæймаджы тыххæй. Йæ тырнындзинад ахуырмæ, рæсугъд æмæ рухс цардмæ. </w:t>
      </w:r>
    </w:p>
    <w:p w:rsidR="005C6985" w:rsidRPr="009F4464" w:rsidRDefault="005C6985" w:rsidP="005329F5">
      <w:pPr>
        <w:pStyle w:val="Style2"/>
        <w:widowControl/>
        <w:spacing w:before="48" w:line="240" w:lineRule="auto"/>
        <w:ind w:left="993" w:right="400" w:firstLine="426"/>
        <w:rPr>
          <w:rStyle w:val="FontStyle29"/>
        </w:rPr>
      </w:pPr>
      <w:r w:rsidRPr="009F4464">
        <w:rPr>
          <w:rStyle w:val="FontStyle29"/>
          <w:spacing w:val="90"/>
        </w:rPr>
        <w:t>Литературæйы</w:t>
      </w:r>
      <w:r w:rsidRPr="009F4464">
        <w:rPr>
          <w:rStyle w:val="FontStyle29"/>
          <w:spacing w:val="60"/>
        </w:rPr>
        <w:t>теори.</w:t>
      </w:r>
      <w:r w:rsidRPr="009F4464">
        <w:rPr>
          <w:rStyle w:val="FontStyle25"/>
        </w:rPr>
        <w:t xml:space="preserve">Пейзаж. </w:t>
      </w:r>
    </w:p>
    <w:p w:rsidR="005C6985" w:rsidRPr="009F4464" w:rsidRDefault="005C6985" w:rsidP="005329F5">
      <w:pPr>
        <w:pStyle w:val="Style2"/>
        <w:widowControl/>
        <w:spacing w:line="240" w:lineRule="auto"/>
        <w:ind w:left="993" w:right="400" w:firstLine="426"/>
        <w:rPr>
          <w:rStyle w:val="FontStyle29"/>
        </w:rPr>
      </w:pPr>
      <w:r w:rsidRPr="009F4464">
        <w:rPr>
          <w:rStyle w:val="FontStyle29"/>
          <w:b/>
        </w:rPr>
        <w:t>Цæголты Геуæрги. "Бецал".</w:t>
      </w:r>
      <w:r w:rsidRPr="009F4464">
        <w:rPr>
          <w:rStyle w:val="FontStyle29"/>
        </w:rPr>
        <w:t xml:space="preserve">  Сидзæр лæппуйы хъысмæт. </w:t>
      </w:r>
    </w:p>
    <w:p w:rsidR="005C6985" w:rsidRPr="009F4464" w:rsidRDefault="005C6985" w:rsidP="005329F5">
      <w:pPr>
        <w:pStyle w:val="Style2"/>
        <w:widowControl/>
        <w:spacing w:before="53" w:line="240" w:lineRule="auto"/>
        <w:ind w:left="993" w:right="400" w:firstLine="426"/>
        <w:rPr>
          <w:rStyle w:val="FontStyle29"/>
        </w:rPr>
      </w:pPr>
      <w:r w:rsidRPr="009F4464">
        <w:rPr>
          <w:rStyle w:val="FontStyle29"/>
          <w:b/>
        </w:rPr>
        <w:t xml:space="preserve"> Коцойты Арсен</w:t>
      </w:r>
      <w:r w:rsidRPr="009F4464">
        <w:rPr>
          <w:rStyle w:val="FontStyle29"/>
        </w:rPr>
        <w:t>. "Гигойы куадзæн".  Радзырды мидис. Мæгуыр бинонты цард. Сæ уавæр, сæ фадæттæ.</w:t>
      </w:r>
    </w:p>
    <w:p w:rsidR="005C6985" w:rsidRPr="009F4464" w:rsidRDefault="005C6985" w:rsidP="005329F5">
      <w:pPr>
        <w:pStyle w:val="Style2"/>
        <w:widowControl/>
        <w:spacing w:before="53" w:line="240" w:lineRule="auto"/>
        <w:ind w:left="993" w:right="400" w:firstLine="426"/>
        <w:rPr>
          <w:rStyle w:val="FontStyle29"/>
        </w:rPr>
      </w:pPr>
      <w:r w:rsidRPr="009F4464">
        <w:rPr>
          <w:rStyle w:val="FontStyle29"/>
          <w:spacing w:val="60"/>
        </w:rPr>
        <w:t>Литературæйытеори.</w:t>
      </w:r>
      <w:r w:rsidRPr="009F4464">
        <w:rPr>
          <w:rStyle w:val="FontStyle25"/>
        </w:rPr>
        <w:t xml:space="preserve">Сатирæ </w:t>
      </w:r>
      <w:r w:rsidRPr="009F4464">
        <w:rPr>
          <w:rStyle w:val="FontStyle29"/>
        </w:rPr>
        <w:t xml:space="preserve">æмæ </w:t>
      </w:r>
      <w:r w:rsidRPr="009F4464">
        <w:rPr>
          <w:rStyle w:val="FontStyle25"/>
        </w:rPr>
        <w:t xml:space="preserve">юморы </w:t>
      </w:r>
      <w:r w:rsidRPr="009F4464">
        <w:rPr>
          <w:rStyle w:val="FontStyle29"/>
        </w:rPr>
        <w:t>тых</w:t>
      </w:r>
      <w:r w:rsidRPr="009F4464">
        <w:rPr>
          <w:rStyle w:val="FontStyle29"/>
        </w:rPr>
        <w:softHyphen/>
        <w:t>хæй æмбарынад.</w:t>
      </w:r>
    </w:p>
    <w:p w:rsidR="005C6985" w:rsidRPr="009F4464" w:rsidRDefault="005C6985" w:rsidP="005329F5">
      <w:pPr>
        <w:pStyle w:val="Style2"/>
        <w:widowControl/>
        <w:spacing w:before="53" w:line="240" w:lineRule="auto"/>
        <w:ind w:left="993" w:right="400" w:firstLine="426"/>
        <w:rPr>
          <w:rStyle w:val="FontStyle29"/>
        </w:rPr>
      </w:pPr>
      <w:r w:rsidRPr="009F4464">
        <w:rPr>
          <w:rStyle w:val="FontStyle29"/>
        </w:rPr>
        <w:t>Фæсурокты кæсынæн</w:t>
      </w:r>
    </w:p>
    <w:p w:rsidR="005C6985" w:rsidRPr="009F4464" w:rsidRDefault="005C6985" w:rsidP="005329F5">
      <w:pPr>
        <w:pStyle w:val="Style2"/>
        <w:widowControl/>
        <w:spacing w:before="53" w:line="240" w:lineRule="auto"/>
        <w:ind w:left="993" w:right="400" w:firstLine="426"/>
        <w:rPr>
          <w:rStyle w:val="FontStyle27"/>
          <w:b w:val="0"/>
          <w:bCs w:val="0"/>
        </w:rPr>
      </w:pPr>
      <w:r w:rsidRPr="009F4464">
        <w:rPr>
          <w:rStyle w:val="FontStyle27"/>
        </w:rPr>
        <w:t>"Галиу хъуыддаг".</w:t>
      </w:r>
    </w:p>
    <w:p w:rsidR="005C6985" w:rsidRPr="009F4464" w:rsidRDefault="005C6985" w:rsidP="005329F5">
      <w:pPr>
        <w:pStyle w:val="Style8"/>
        <w:widowControl/>
        <w:spacing w:before="58" w:line="240" w:lineRule="auto"/>
        <w:ind w:left="993" w:right="400" w:firstLine="426"/>
        <w:rPr>
          <w:rStyle w:val="FontStyle29"/>
          <w:b/>
          <w:bCs/>
        </w:rPr>
      </w:pPr>
      <w:r w:rsidRPr="009F4464">
        <w:rPr>
          <w:rStyle w:val="FontStyle27"/>
        </w:rPr>
        <w:t xml:space="preserve">Датиты Ислам. "Ахæстоны".  </w:t>
      </w:r>
      <w:r w:rsidRPr="009F4464">
        <w:rPr>
          <w:rStyle w:val="FontStyle29"/>
        </w:rPr>
        <w:t>Радзырды мидис, архайды рæстæг. Сæрибарыл тохгæнæг лæппуйы хъысмæт. Ахæсты уавæр. Дины амынд æмæ царды æцæгдзинад. Хъайтары сидт адæммæ.</w:t>
      </w:r>
    </w:p>
    <w:p w:rsidR="005C6985" w:rsidRPr="009F4464" w:rsidRDefault="005C6985" w:rsidP="005329F5">
      <w:pPr>
        <w:pStyle w:val="Style2"/>
        <w:widowControl/>
        <w:spacing w:before="72" w:line="240" w:lineRule="auto"/>
        <w:ind w:left="993" w:right="400" w:firstLine="426"/>
        <w:rPr>
          <w:rStyle w:val="FontStyle29"/>
          <w:b/>
          <w:bCs/>
        </w:rPr>
      </w:pPr>
      <w:r w:rsidRPr="009F4464">
        <w:rPr>
          <w:rStyle w:val="FontStyle27"/>
        </w:rPr>
        <w:t xml:space="preserve">Брытъиаты Елбыздыхъо. "Цад". </w:t>
      </w:r>
      <w:r w:rsidRPr="009F4464">
        <w:rPr>
          <w:rStyle w:val="FontStyle29"/>
        </w:rPr>
        <w:t>Цад-царды аллегорион ныв. Хæфсыты уавæр, сæ быцæу кæсагласимæ. Сæ тох æмæ сæ хъысмæт. Радзырды мидисы бастдзинад 1905-1907 азты цаутимæ.</w:t>
      </w:r>
    </w:p>
    <w:p w:rsidR="005C6985" w:rsidRPr="009F4464" w:rsidRDefault="005C6985" w:rsidP="005329F5">
      <w:pPr>
        <w:pStyle w:val="Style18"/>
        <w:widowControl/>
        <w:spacing w:before="48" w:line="240" w:lineRule="auto"/>
        <w:ind w:left="993" w:right="400" w:firstLine="426"/>
        <w:rPr>
          <w:rStyle w:val="FontStyle29"/>
          <w:b/>
          <w:bCs/>
        </w:rPr>
      </w:pPr>
      <w:r w:rsidRPr="009F4464">
        <w:rPr>
          <w:rStyle w:val="FontStyle27"/>
        </w:rPr>
        <w:t xml:space="preserve">Илас Æрнигон. "Гъæйтт, цы фестут!", </w:t>
      </w:r>
      <w:r w:rsidRPr="009F4464">
        <w:rPr>
          <w:rStyle w:val="FontStyle29"/>
        </w:rPr>
        <w:t xml:space="preserve">Ирыстоныл аудын. Поэты патриотон фæдзæхст. Райгуырæн бæстæ уарзын, йæ ном ын кадджынæй дарын. </w:t>
      </w:r>
    </w:p>
    <w:p w:rsidR="005C6985" w:rsidRPr="009F4464" w:rsidRDefault="005C6985" w:rsidP="005329F5">
      <w:pPr>
        <w:pStyle w:val="Style2"/>
        <w:widowControl/>
        <w:spacing w:line="240" w:lineRule="auto"/>
        <w:ind w:left="993" w:right="400" w:firstLine="142"/>
      </w:pPr>
      <w:r w:rsidRPr="009F4464">
        <w:rPr>
          <w:rStyle w:val="FontStyle27"/>
        </w:rPr>
        <w:t xml:space="preserve">"Сау мигъ".  </w:t>
      </w:r>
      <w:r w:rsidRPr="009F4464">
        <w:rPr>
          <w:rStyle w:val="FontStyle29"/>
        </w:rPr>
        <w:t>Лæг æмæ мигъы ныхас. Уарыны пайда кæрдæг æмæ хортæн. Гонтæ дзаг — цардæн уаг.</w:t>
      </w:r>
    </w:p>
    <w:p w:rsidR="005C6985" w:rsidRPr="009F4464" w:rsidRDefault="005C6985" w:rsidP="005329F5">
      <w:pPr>
        <w:pStyle w:val="Style18"/>
        <w:widowControl/>
        <w:spacing w:before="48" w:line="240" w:lineRule="auto"/>
        <w:ind w:left="993" w:right="400" w:firstLine="426"/>
        <w:rPr>
          <w:rStyle w:val="FontStyle29"/>
          <w:b/>
          <w:bCs/>
        </w:rPr>
      </w:pPr>
      <w:r w:rsidRPr="009F4464">
        <w:rPr>
          <w:rStyle w:val="FontStyle27"/>
        </w:rPr>
        <w:t xml:space="preserve">Барахъты Гино. "Зæлимхан" </w:t>
      </w:r>
      <w:r w:rsidRPr="009F4464">
        <w:rPr>
          <w:rStyle w:val="FontStyle29"/>
        </w:rPr>
        <w:t>Адæймаджы ахаст кусæг фосмæ. Ӕппæлын-фыдбылызы хос. Бæхы æвирхъау мæлæт. Бимболы фæсмон. Радзырды хъуы</w:t>
      </w:r>
      <w:r w:rsidRPr="009F4464">
        <w:rPr>
          <w:rStyle w:val="FontStyle29"/>
        </w:rPr>
        <w:softHyphen/>
        <w:t>ды-фосыл ауæрдын.</w:t>
      </w:r>
    </w:p>
    <w:p w:rsidR="005C6985" w:rsidRPr="009F4464" w:rsidRDefault="005C6985" w:rsidP="005329F5">
      <w:pPr>
        <w:pStyle w:val="Style2"/>
        <w:widowControl/>
        <w:spacing w:before="5" w:line="240" w:lineRule="auto"/>
        <w:ind w:left="993" w:right="400" w:firstLine="426"/>
        <w:rPr>
          <w:rStyle w:val="FontStyle29"/>
        </w:rPr>
      </w:pPr>
      <w:r w:rsidRPr="009F4464">
        <w:rPr>
          <w:rStyle w:val="FontStyle27"/>
        </w:rPr>
        <w:t xml:space="preserve">"Мæгуыртæ". </w:t>
      </w:r>
      <w:r w:rsidRPr="009F4464">
        <w:rPr>
          <w:rStyle w:val="FontStyle29"/>
        </w:rPr>
        <w:t>Мæгуырты царды нывтæ. Сæ куысты уæззау уавæртæ. Сæ зæрдæты хорздзинад-кæрæдзийыл аудын. Цыбыр ныхас Вик</w:t>
      </w:r>
      <w:r w:rsidRPr="009F4464">
        <w:rPr>
          <w:rStyle w:val="FontStyle29"/>
        </w:rPr>
        <w:softHyphen/>
        <w:t>тор Гюгойы тыххæй.</w:t>
      </w:r>
    </w:p>
    <w:p w:rsidR="005C6985" w:rsidRPr="009F4464" w:rsidRDefault="005C6985" w:rsidP="005329F5">
      <w:pPr>
        <w:pStyle w:val="Style18"/>
        <w:widowControl/>
        <w:spacing w:before="82" w:line="240" w:lineRule="auto"/>
        <w:ind w:left="993" w:right="400" w:firstLine="426"/>
        <w:rPr>
          <w:rStyle w:val="FontStyle29"/>
          <w:b/>
          <w:bCs/>
        </w:rPr>
      </w:pPr>
      <w:r w:rsidRPr="009F4464">
        <w:rPr>
          <w:rStyle w:val="FontStyle27"/>
        </w:rPr>
        <w:t xml:space="preserve">Бæдоаты Хъазыбег. "Арсæмæг".  </w:t>
      </w:r>
      <w:r w:rsidRPr="009F4464">
        <w:rPr>
          <w:rStyle w:val="FontStyle29"/>
        </w:rPr>
        <w:t>Цæрæгойтыл аудын .</w:t>
      </w:r>
    </w:p>
    <w:p w:rsidR="005C6985" w:rsidRPr="009F4464" w:rsidRDefault="005C6985" w:rsidP="005329F5">
      <w:pPr>
        <w:pStyle w:val="Style7"/>
        <w:widowControl/>
        <w:spacing w:before="48"/>
        <w:ind w:left="993" w:right="400" w:firstLine="426"/>
        <w:jc w:val="both"/>
        <w:rPr>
          <w:rStyle w:val="FontStyle27"/>
        </w:rPr>
      </w:pPr>
      <w:r w:rsidRPr="009F4464">
        <w:rPr>
          <w:rStyle w:val="FontStyle27"/>
        </w:rPr>
        <w:t>Нигер (Дзанайты Иван). "Æз цагъайраг нæ дæн".</w:t>
      </w:r>
    </w:p>
    <w:p w:rsidR="005C6985" w:rsidRPr="009F4464" w:rsidRDefault="005C6985" w:rsidP="005329F5">
      <w:pPr>
        <w:pStyle w:val="Style2"/>
        <w:widowControl/>
        <w:spacing w:line="240" w:lineRule="auto"/>
        <w:ind w:left="993" w:right="400" w:firstLine="426"/>
        <w:rPr>
          <w:rStyle w:val="FontStyle29"/>
        </w:rPr>
      </w:pPr>
      <w:r w:rsidRPr="009F4464">
        <w:rPr>
          <w:rStyle w:val="FontStyle29"/>
        </w:rPr>
        <w:t>Æмдзæвгæйы мидис. Авторы ныхас æмæ авдæны зарæг. Фыццагон царды нывтæ. Мæгуыр лæджы хъысмæт. Мады фæ</w:t>
      </w:r>
      <w:r w:rsidRPr="009F4464">
        <w:rPr>
          <w:rStyle w:val="FontStyle29"/>
        </w:rPr>
        <w:softHyphen/>
        <w:t>дзæхст сабийæн. Поэты æнæуынондзинад цагъарадмæ. Сæрибар-адæймаджы намыс æмæ амонд.</w:t>
      </w:r>
    </w:p>
    <w:p w:rsidR="005C6985" w:rsidRPr="009F4464" w:rsidRDefault="005C6985" w:rsidP="005329F5">
      <w:pPr>
        <w:pStyle w:val="Style2"/>
        <w:widowControl/>
        <w:spacing w:line="240" w:lineRule="auto"/>
        <w:ind w:left="993" w:right="400" w:firstLine="426"/>
        <w:rPr>
          <w:rStyle w:val="FontStyle29"/>
        </w:rPr>
      </w:pPr>
      <w:r w:rsidRPr="009F4464">
        <w:rPr>
          <w:rStyle w:val="FontStyle29"/>
          <w:spacing w:val="60"/>
        </w:rPr>
        <w:t>Литературæйытеори.</w:t>
      </w:r>
      <w:r w:rsidRPr="009F4464">
        <w:rPr>
          <w:rStyle w:val="FontStyle25"/>
        </w:rPr>
        <w:t xml:space="preserve">Абарсты </w:t>
      </w:r>
      <w:r w:rsidRPr="009F4464">
        <w:rPr>
          <w:rStyle w:val="FontStyle29"/>
        </w:rPr>
        <w:t>тыххæй æмбарынад фæарфдæр кæнын.</w:t>
      </w:r>
    </w:p>
    <w:p w:rsidR="005C6985" w:rsidRPr="009F4464" w:rsidRDefault="005C6985" w:rsidP="005329F5">
      <w:pPr>
        <w:pStyle w:val="Style13"/>
        <w:widowControl/>
        <w:spacing w:before="38" w:line="240" w:lineRule="auto"/>
        <w:ind w:left="993" w:right="400" w:firstLine="426"/>
        <w:jc w:val="both"/>
        <w:rPr>
          <w:rStyle w:val="FontStyle29"/>
          <w:b/>
          <w:bCs/>
        </w:rPr>
      </w:pPr>
      <w:r w:rsidRPr="009F4464">
        <w:rPr>
          <w:rStyle w:val="FontStyle27"/>
        </w:rPr>
        <w:t xml:space="preserve">Дзесты Куыдзæг. "Æрдхæрæны лæвар". </w:t>
      </w:r>
      <w:r w:rsidRPr="009F4464">
        <w:rPr>
          <w:rStyle w:val="FontStyle29"/>
        </w:rPr>
        <w:t>Хохаг царды нывтæ. Сидзæр лæппуйы уавæр. Йæ тырнындзинад ахуырмæ. Ахуыргæнæджы лæвар. Гæбилы удыхъæд, йæ фæзминаг миниуджытæ.</w:t>
      </w:r>
    </w:p>
    <w:p w:rsidR="005C6985" w:rsidRPr="009F4464" w:rsidRDefault="005C6985" w:rsidP="005329F5">
      <w:pPr>
        <w:pStyle w:val="Style7"/>
        <w:widowControl/>
        <w:spacing w:before="53"/>
        <w:ind w:left="993" w:right="400" w:firstLine="426"/>
        <w:jc w:val="both"/>
        <w:rPr>
          <w:rStyle w:val="FontStyle29"/>
        </w:rPr>
      </w:pPr>
      <w:r w:rsidRPr="009F4464">
        <w:rPr>
          <w:rStyle w:val="FontStyle27"/>
        </w:rPr>
        <w:t xml:space="preserve">Мамсыраты Дæбе. </w:t>
      </w:r>
      <w:r w:rsidRPr="009F4464">
        <w:rPr>
          <w:rStyle w:val="FontStyle29"/>
        </w:rPr>
        <w:t>"Хъæндил".  Радзырды мидис. Буцхаст магуса сæфтдзаг куыд кæны, уый равдыст. Чермен-хъæндилы фæлгонц. Уацмысы юмористон ахаст.</w:t>
      </w:r>
    </w:p>
    <w:p w:rsidR="005C6985" w:rsidRPr="009F4464" w:rsidRDefault="005C6985" w:rsidP="005329F5">
      <w:pPr>
        <w:pStyle w:val="Style7"/>
        <w:widowControl/>
        <w:spacing w:before="53"/>
        <w:ind w:left="993" w:right="400" w:firstLine="426"/>
        <w:jc w:val="both"/>
        <w:rPr>
          <w:rStyle w:val="FontStyle29"/>
          <w:b/>
          <w:bCs/>
        </w:rPr>
      </w:pPr>
      <w:r w:rsidRPr="009F4464">
        <w:rPr>
          <w:rStyle w:val="FontStyle29"/>
          <w:spacing w:val="60"/>
        </w:rPr>
        <w:t>Литературйытеори.</w:t>
      </w:r>
    </w:p>
    <w:p w:rsidR="005C6985" w:rsidRPr="009F4464" w:rsidRDefault="005C6985" w:rsidP="005329F5">
      <w:pPr>
        <w:pStyle w:val="Style2"/>
        <w:widowControl/>
        <w:spacing w:before="48" w:line="240" w:lineRule="auto"/>
        <w:ind w:left="993" w:right="400" w:firstLine="426"/>
        <w:rPr>
          <w:rStyle w:val="FontStyle29"/>
          <w:b/>
          <w:bCs/>
        </w:rPr>
      </w:pPr>
      <w:r w:rsidRPr="009F4464">
        <w:rPr>
          <w:rStyle w:val="FontStyle27"/>
        </w:rPr>
        <w:t xml:space="preserve">Бесаты Тазе. "Гетæ".  </w:t>
      </w:r>
      <w:r w:rsidRPr="009F4464">
        <w:rPr>
          <w:rStyle w:val="FontStyle29"/>
        </w:rPr>
        <w:t>Ирон лæппуйы цард, йæ равджы ивæнтæ уавæртæм гæсгæ. Йæ зондахасты рæзт.</w:t>
      </w:r>
    </w:p>
    <w:p w:rsidR="005C6985" w:rsidRPr="009F4464" w:rsidRDefault="005C6985" w:rsidP="005329F5">
      <w:pPr>
        <w:pStyle w:val="Style2"/>
        <w:widowControl/>
        <w:spacing w:before="48" w:line="240" w:lineRule="auto"/>
        <w:ind w:left="993" w:right="400" w:firstLine="426"/>
        <w:rPr>
          <w:rStyle w:val="FontStyle29"/>
          <w:b/>
          <w:bCs/>
        </w:rPr>
      </w:pPr>
      <w:r w:rsidRPr="009F4464">
        <w:rPr>
          <w:rStyle w:val="FontStyle29"/>
          <w:spacing w:val="60"/>
        </w:rPr>
        <w:t>Литературæйытеори.</w:t>
      </w:r>
      <w:r w:rsidRPr="009F4464">
        <w:rPr>
          <w:rStyle w:val="FontStyle25"/>
        </w:rPr>
        <w:t xml:space="preserve">Диалог </w:t>
      </w:r>
      <w:r w:rsidRPr="009F4464">
        <w:rPr>
          <w:rStyle w:val="FontStyle29"/>
        </w:rPr>
        <w:t xml:space="preserve">æмæ </w:t>
      </w:r>
      <w:r w:rsidRPr="009F4464">
        <w:rPr>
          <w:rStyle w:val="FontStyle25"/>
        </w:rPr>
        <w:t xml:space="preserve">монологы </w:t>
      </w:r>
      <w:r w:rsidRPr="009F4464">
        <w:rPr>
          <w:rStyle w:val="FontStyle29"/>
        </w:rPr>
        <w:t>тых</w:t>
      </w:r>
      <w:r w:rsidRPr="009F4464">
        <w:rPr>
          <w:rStyle w:val="FontStyle29"/>
        </w:rPr>
        <w:softHyphen/>
        <w:t>хæй æмбарынад.</w:t>
      </w:r>
    </w:p>
    <w:p w:rsidR="005C6985" w:rsidRPr="009F4464" w:rsidRDefault="005C6985" w:rsidP="005329F5">
      <w:pPr>
        <w:pStyle w:val="Style7"/>
        <w:widowControl/>
        <w:spacing w:before="53"/>
        <w:ind w:left="993" w:right="400" w:firstLine="426"/>
        <w:jc w:val="both"/>
        <w:rPr>
          <w:rStyle w:val="FontStyle27"/>
          <w:b w:val="0"/>
        </w:rPr>
      </w:pPr>
      <w:r w:rsidRPr="009F4464">
        <w:rPr>
          <w:rStyle w:val="FontStyle29"/>
          <w:b/>
        </w:rPr>
        <w:t xml:space="preserve">Хæсты темæ  </w:t>
      </w:r>
      <w:r w:rsidRPr="009F4464">
        <w:rPr>
          <w:rStyle w:val="FontStyle27"/>
        </w:rPr>
        <w:t>ирон  фысджыты  сфæлдыстады</w:t>
      </w:r>
    </w:p>
    <w:p w:rsidR="005C6985" w:rsidRPr="009F4464" w:rsidRDefault="005C6985" w:rsidP="005329F5">
      <w:pPr>
        <w:pStyle w:val="Style7"/>
        <w:widowControl/>
        <w:spacing w:before="53"/>
        <w:ind w:left="993" w:right="400" w:firstLine="426"/>
        <w:jc w:val="both"/>
        <w:rPr>
          <w:rStyle w:val="FontStyle29"/>
          <w:b/>
        </w:rPr>
      </w:pPr>
      <w:r w:rsidRPr="009F4464">
        <w:rPr>
          <w:rStyle w:val="FontStyle27"/>
        </w:rPr>
        <w:t xml:space="preserve">Кочысаты Мухарбег. "Фыдыбæстæ". </w:t>
      </w:r>
      <w:r w:rsidRPr="009F4464">
        <w:rPr>
          <w:rStyle w:val="FontStyle29"/>
        </w:rPr>
        <w:t>Райгуырæн бæстæйы æрдз æмæ царды нывтæ. Фыдыбæстæ-æппæтæй зынаргъдæр. Поэты ахаст фыды уæзæгмæ.</w:t>
      </w:r>
    </w:p>
    <w:p w:rsidR="005C6985" w:rsidRPr="009F4464" w:rsidRDefault="005C6985" w:rsidP="005329F5">
      <w:pPr>
        <w:pStyle w:val="Style7"/>
        <w:widowControl/>
        <w:ind w:left="993" w:right="400" w:firstLine="426"/>
        <w:jc w:val="both"/>
        <w:rPr>
          <w:rStyle w:val="FontStyle29"/>
          <w:b/>
          <w:bCs/>
        </w:rPr>
      </w:pPr>
      <w:r w:rsidRPr="009F4464">
        <w:rPr>
          <w:rStyle w:val="FontStyle27"/>
        </w:rPr>
        <w:t xml:space="preserve">Баситы Дзамболат. "Адæмы мæт". </w:t>
      </w:r>
      <w:r w:rsidRPr="009F4464">
        <w:rPr>
          <w:rStyle w:val="FontStyle29"/>
        </w:rPr>
        <w:t xml:space="preserve">Фашистон знæгты фыдракæндтæ. Адæмы тох сæрибар æмæ Фыдыбæсты сæраппонд. Поэты оптимизм. </w:t>
      </w:r>
    </w:p>
    <w:p w:rsidR="005C6985" w:rsidRPr="009F4464" w:rsidRDefault="005C6985" w:rsidP="005329F5">
      <w:pPr>
        <w:pStyle w:val="Style2"/>
        <w:widowControl/>
        <w:spacing w:line="240" w:lineRule="auto"/>
        <w:ind w:left="993" w:right="400" w:firstLine="426"/>
        <w:rPr>
          <w:rStyle w:val="FontStyle29"/>
        </w:rPr>
      </w:pPr>
      <w:r w:rsidRPr="009F4464">
        <w:rPr>
          <w:rStyle w:val="FontStyle29"/>
          <w:b/>
        </w:rPr>
        <w:t>Елехъоты Мурат. "Фыстæг хæсты быдырæй".</w:t>
      </w:r>
      <w:r w:rsidRPr="009F4464">
        <w:rPr>
          <w:rStyle w:val="FontStyle29"/>
        </w:rPr>
        <w:t xml:space="preserve">  Хæстоны мысинæгтæ, хæсты нывтæ. Мады фæдзæхст-ныфсдæттæг. </w:t>
      </w:r>
      <w:r w:rsidRPr="009F4464">
        <w:rPr>
          <w:rStyle w:val="FontStyle29"/>
          <w:spacing w:val="60"/>
        </w:rPr>
        <w:t>Литературæйытеори.</w:t>
      </w:r>
      <w:r w:rsidRPr="009F4464">
        <w:rPr>
          <w:rStyle w:val="FontStyle25"/>
        </w:rPr>
        <w:t>Метафора</w:t>
      </w:r>
    </w:p>
    <w:p w:rsidR="005C6985" w:rsidRPr="009F4464" w:rsidRDefault="005C6985" w:rsidP="005329F5">
      <w:pPr>
        <w:pStyle w:val="Style2"/>
        <w:widowControl/>
        <w:spacing w:before="48" w:line="240" w:lineRule="auto"/>
        <w:ind w:left="993" w:right="400" w:firstLine="426"/>
        <w:rPr>
          <w:rStyle w:val="FontStyle29"/>
        </w:rPr>
      </w:pPr>
      <w:r w:rsidRPr="009F4464">
        <w:rPr>
          <w:rStyle w:val="FontStyle29"/>
          <w:b/>
        </w:rPr>
        <w:t>Саулохты Мухтар</w:t>
      </w:r>
      <w:r w:rsidRPr="009F4464">
        <w:rPr>
          <w:rStyle w:val="FontStyle29"/>
        </w:rPr>
        <w:t>. "Хæстон цуаны". Уацмысы мидис. Худæджы цау æфсæддоны цардæй. Салдаты фæндиæгтæ æмæ йе сгуыхт. Уацмысы хъуыды — æхсарæн кад кæнын.</w:t>
      </w:r>
    </w:p>
    <w:p w:rsidR="005C6985" w:rsidRPr="009F4464" w:rsidRDefault="005C6985" w:rsidP="005329F5">
      <w:pPr>
        <w:pStyle w:val="Style2"/>
        <w:widowControl/>
        <w:spacing w:before="53" w:line="240" w:lineRule="auto"/>
        <w:ind w:left="993" w:right="400" w:firstLine="426"/>
        <w:rPr>
          <w:rStyle w:val="FontStyle29"/>
        </w:rPr>
      </w:pPr>
      <w:r w:rsidRPr="009F4464">
        <w:rPr>
          <w:rStyle w:val="FontStyle29"/>
          <w:b/>
        </w:rPr>
        <w:t>Булкъаты Михал. "Нæмыгдзæф фæндыр".</w:t>
      </w:r>
      <w:r w:rsidRPr="009F4464">
        <w:rPr>
          <w:rStyle w:val="FontStyle29"/>
        </w:rPr>
        <w:t xml:space="preserve">  Уацауы мидис. Хъæууон цард æмæ хæсты нывтæ. </w:t>
      </w:r>
      <w:r w:rsidRPr="009F4464">
        <w:rPr>
          <w:rStyle w:val="FontStyle30"/>
        </w:rPr>
        <w:t xml:space="preserve">Уацмысы </w:t>
      </w:r>
      <w:r w:rsidRPr="009F4464">
        <w:rPr>
          <w:rStyle w:val="FontStyle29"/>
        </w:rPr>
        <w:t>архайджыты хъысмæт. Бечыры лæгдзинад.  Патриотизмы мотивтæ.</w:t>
      </w:r>
    </w:p>
    <w:p w:rsidR="005C6985" w:rsidRPr="009F4464" w:rsidRDefault="005C6985" w:rsidP="005329F5">
      <w:pPr>
        <w:pStyle w:val="Style2"/>
        <w:widowControl/>
        <w:spacing w:before="43" w:line="240" w:lineRule="auto"/>
        <w:ind w:left="993" w:right="400" w:firstLine="426"/>
        <w:rPr>
          <w:rStyle w:val="FontStyle29"/>
        </w:rPr>
      </w:pPr>
      <w:r w:rsidRPr="009F4464">
        <w:rPr>
          <w:rStyle w:val="FontStyle29"/>
          <w:b/>
        </w:rPr>
        <w:t>Темыраты Дауыт. "Тæрхон".</w:t>
      </w:r>
      <w:r w:rsidRPr="009F4464">
        <w:rPr>
          <w:rStyle w:val="FontStyle29"/>
        </w:rPr>
        <w:t xml:space="preserve">  Пъесæйы мидис. Йæ конфликт. Ногдзауты патриотизм хæс</w:t>
      </w:r>
      <w:r w:rsidRPr="009F4464">
        <w:rPr>
          <w:rStyle w:val="FontStyle29"/>
        </w:rPr>
        <w:softHyphen/>
        <w:t>ты заман.</w:t>
      </w:r>
    </w:p>
    <w:p w:rsidR="005C6985" w:rsidRPr="009F4464" w:rsidRDefault="005C6985" w:rsidP="005329F5">
      <w:pPr>
        <w:pStyle w:val="Style2"/>
        <w:widowControl/>
        <w:spacing w:before="53" w:line="240" w:lineRule="auto"/>
        <w:ind w:left="993" w:right="400" w:firstLine="426"/>
        <w:rPr>
          <w:rStyle w:val="FontStyle29"/>
        </w:rPr>
      </w:pPr>
      <w:r w:rsidRPr="009F4464">
        <w:rPr>
          <w:rStyle w:val="FontStyle29"/>
          <w:b/>
        </w:rPr>
        <w:t>Баситы Михал. "Инæлар Плиты Иссæ"</w:t>
      </w:r>
      <w:r w:rsidRPr="009F4464">
        <w:rPr>
          <w:rStyle w:val="FontStyle29"/>
        </w:rPr>
        <w:t xml:space="preserve">.  Иссæйы сгуыхтытæ, йæ хъæбатырдзинад, йæ хæстон курдиат. </w:t>
      </w:r>
    </w:p>
    <w:p w:rsidR="005C6985" w:rsidRPr="009F4464" w:rsidRDefault="005C6985" w:rsidP="005329F5">
      <w:pPr>
        <w:pStyle w:val="Style2"/>
        <w:widowControl/>
        <w:spacing w:before="53" w:line="240" w:lineRule="auto"/>
        <w:ind w:left="993" w:right="400" w:firstLine="426"/>
        <w:rPr>
          <w:rStyle w:val="FontStyle29"/>
        </w:rPr>
      </w:pPr>
      <w:r w:rsidRPr="009F4464">
        <w:rPr>
          <w:rStyle w:val="FontStyle29"/>
          <w:b/>
        </w:rPr>
        <w:t>Асаты Реуаз</w:t>
      </w:r>
      <w:r w:rsidRPr="009F4464">
        <w:rPr>
          <w:rStyle w:val="FontStyle29"/>
        </w:rPr>
        <w:t xml:space="preserve">. "Томайты Мæхæмæт". Легендæйы мидис, тох æлдæртты ныхмæ. </w:t>
      </w:r>
    </w:p>
    <w:p w:rsidR="005C6985" w:rsidRPr="009F4464" w:rsidRDefault="005C6985" w:rsidP="005329F5">
      <w:pPr>
        <w:pStyle w:val="Style2"/>
        <w:widowControl/>
        <w:spacing w:before="48" w:line="240" w:lineRule="auto"/>
        <w:ind w:left="993" w:right="400" w:firstLine="426"/>
        <w:rPr>
          <w:rStyle w:val="FontStyle29"/>
          <w:b/>
        </w:rPr>
      </w:pPr>
      <w:r w:rsidRPr="009F4464">
        <w:rPr>
          <w:rStyle w:val="FontStyle29"/>
          <w:b/>
        </w:rPr>
        <w:t>Бестауты Гиуæрги. "Саби ма фенæд хæст", "Изæр Дзаугомы".</w:t>
      </w:r>
    </w:p>
    <w:p w:rsidR="005C6985" w:rsidRPr="009F4464" w:rsidRDefault="005C6985" w:rsidP="005329F5">
      <w:pPr>
        <w:pStyle w:val="Style2"/>
        <w:widowControl/>
        <w:spacing w:before="24" w:line="240" w:lineRule="auto"/>
        <w:ind w:left="993" w:right="400" w:firstLine="426"/>
        <w:rPr>
          <w:rStyle w:val="FontStyle29"/>
        </w:rPr>
      </w:pPr>
      <w:r w:rsidRPr="009F4464">
        <w:rPr>
          <w:rStyle w:val="FontStyle29"/>
        </w:rPr>
        <w:t>Хæст — фыдæвзарæн æмæ цардхалæн. Сабитæ — царды фидæн. Адæмы хæс — сабырдзинад хъахъхъæнын.</w:t>
      </w:r>
    </w:p>
    <w:p w:rsidR="005C6985" w:rsidRPr="009F4464" w:rsidRDefault="005C6985" w:rsidP="005329F5">
      <w:pPr>
        <w:pStyle w:val="Style2"/>
        <w:widowControl/>
        <w:spacing w:before="5" w:line="240" w:lineRule="auto"/>
        <w:ind w:left="993" w:right="400" w:firstLine="426"/>
        <w:rPr>
          <w:rStyle w:val="FontStyle29"/>
        </w:rPr>
      </w:pPr>
      <w:r w:rsidRPr="009F4464">
        <w:rPr>
          <w:rStyle w:val="FontStyle29"/>
        </w:rPr>
        <w:t>Дзаугом — Ирыстоны рæсугъд кæмттæй иу.</w:t>
      </w:r>
    </w:p>
    <w:p w:rsidR="005C6985" w:rsidRPr="009F4464" w:rsidRDefault="005C6985" w:rsidP="005329F5">
      <w:pPr>
        <w:pStyle w:val="Style2"/>
        <w:widowControl/>
        <w:spacing w:before="5" w:line="240" w:lineRule="auto"/>
        <w:ind w:left="993" w:right="400" w:firstLine="426"/>
        <w:rPr>
          <w:rStyle w:val="FontStyle29"/>
        </w:rPr>
      </w:pPr>
      <w:r w:rsidRPr="009F4464">
        <w:rPr>
          <w:rStyle w:val="FontStyle29"/>
          <w:b/>
        </w:rPr>
        <w:t xml:space="preserve"> Хъодзаты Æхсар.</w:t>
      </w:r>
      <w:r w:rsidRPr="009F4464">
        <w:rPr>
          <w:rStyle w:val="FontStyle29"/>
        </w:rPr>
        <w:t xml:space="preserve"> "Куыст".  Куысты ахадындзинад адæймаджы царды.</w:t>
      </w:r>
    </w:p>
    <w:p w:rsidR="005C6985" w:rsidRPr="009F4464" w:rsidRDefault="005C6985" w:rsidP="005329F5">
      <w:pPr>
        <w:pStyle w:val="Style2"/>
        <w:widowControl/>
        <w:spacing w:before="43" w:line="240" w:lineRule="auto"/>
        <w:ind w:left="993" w:right="400" w:firstLine="426"/>
        <w:rPr>
          <w:rStyle w:val="FontStyle29"/>
          <w:b/>
        </w:rPr>
      </w:pPr>
      <w:r w:rsidRPr="009F4464">
        <w:rPr>
          <w:rStyle w:val="FontStyle29"/>
          <w:b/>
        </w:rPr>
        <w:t xml:space="preserve">Гуыцмæзты Алеш. "Бæхы уаргъ æмæ чысыл лæппу".  Радзырды мидис. Мураты мидхъуыдытæ, йæ бæллицтæ. </w:t>
      </w:r>
    </w:p>
    <w:p w:rsidR="005C6985" w:rsidRPr="009F4464" w:rsidRDefault="005C6985" w:rsidP="005329F5">
      <w:pPr>
        <w:pStyle w:val="Style8"/>
        <w:widowControl/>
        <w:spacing w:before="58" w:line="240" w:lineRule="auto"/>
        <w:ind w:left="993" w:right="400" w:firstLine="426"/>
        <w:rPr>
          <w:rStyle w:val="FontStyle29"/>
        </w:rPr>
      </w:pPr>
      <w:r w:rsidRPr="009F4464">
        <w:rPr>
          <w:rStyle w:val="FontStyle29"/>
          <w:b/>
        </w:rPr>
        <w:t>Хуыгаты Сергей. "Зокъотæ"</w:t>
      </w:r>
      <w:r w:rsidRPr="009F4464">
        <w:rPr>
          <w:rStyle w:val="FontStyle29"/>
        </w:rPr>
        <w:t xml:space="preserve">.  Æрдзы диссæгтæ. </w:t>
      </w:r>
    </w:p>
    <w:p w:rsidR="005C6985" w:rsidRPr="009F4464" w:rsidRDefault="005C6985" w:rsidP="005329F5">
      <w:pPr>
        <w:pStyle w:val="Style2"/>
        <w:widowControl/>
        <w:spacing w:before="43" w:line="240" w:lineRule="auto"/>
        <w:ind w:left="993" w:right="400" w:firstLine="426"/>
        <w:rPr>
          <w:rStyle w:val="FontStyle29"/>
        </w:rPr>
      </w:pPr>
      <w:r w:rsidRPr="009F4464">
        <w:rPr>
          <w:rStyle w:val="FontStyle29"/>
          <w:b/>
        </w:rPr>
        <w:t xml:space="preserve"> Кокайты Тотрадз. "Зиу",</w:t>
      </w:r>
      <w:r w:rsidRPr="009F4464">
        <w:rPr>
          <w:rStyle w:val="FontStyle29"/>
        </w:rPr>
        <w:t xml:space="preserve"> "Хæдзары хицау æмæ хуыснæг".  Ирон зиу. Лирикон хъайтар-зиууон. Йæ арæхст. </w:t>
      </w:r>
    </w:p>
    <w:p w:rsidR="005C6985" w:rsidRPr="009F4464" w:rsidRDefault="005C6985" w:rsidP="005329F5">
      <w:pPr>
        <w:pStyle w:val="Style2"/>
        <w:widowControl/>
        <w:spacing w:before="43" w:line="240" w:lineRule="auto"/>
        <w:ind w:left="993" w:right="400" w:firstLine="426"/>
        <w:rPr>
          <w:rStyle w:val="FontStyle34"/>
          <w:b w:val="0"/>
          <w:bCs w:val="0"/>
        </w:rPr>
      </w:pPr>
      <w:r w:rsidRPr="009F4464">
        <w:rPr>
          <w:rStyle w:val="FontStyle29"/>
          <w:b/>
        </w:rPr>
        <w:t>Джыккайты Шамил. "Авдæны зарæг нæзы талайæн", "Фембæлд".</w:t>
      </w:r>
      <w:r w:rsidRPr="009F4464">
        <w:rPr>
          <w:rStyle w:val="FontStyle29"/>
        </w:rPr>
        <w:t xml:space="preserve">  Авдæны зарæджы æууæлтæ. Зымæгон æрдзы нывтæ.  Уацмысы мидис </w:t>
      </w:r>
      <w:r>
        <w:rPr>
          <w:rStyle w:val="FontStyle29"/>
        </w:rPr>
        <w:t>-</w:t>
      </w:r>
      <w:r w:rsidRPr="009F4464">
        <w:rPr>
          <w:rStyle w:val="FontStyle29"/>
        </w:rPr>
        <w:t xml:space="preserve"> æрдзыл аудын. Зонд æмæ рæстдзинады уæлахиз.</w:t>
      </w:r>
    </w:p>
    <w:p w:rsidR="005C6985" w:rsidRPr="009F4464" w:rsidRDefault="005C6985" w:rsidP="005329F5">
      <w:pPr>
        <w:pStyle w:val="Style5"/>
        <w:widowControl/>
        <w:ind w:left="993" w:right="400" w:firstLine="426"/>
        <w:jc w:val="both"/>
        <w:rPr>
          <w:rStyle w:val="FontStyle29"/>
          <w:b/>
          <w:bCs/>
          <w:spacing w:val="-10"/>
        </w:rPr>
      </w:pPr>
      <w:r w:rsidRPr="009F4464">
        <w:rPr>
          <w:rStyle w:val="FontStyle34"/>
        </w:rPr>
        <w:t>ÆНДÆРАДÆМТЫ ЛИТЕРАТУРÆ</w:t>
      </w:r>
    </w:p>
    <w:p w:rsidR="005C6985" w:rsidRPr="009F4464" w:rsidRDefault="005C6985" w:rsidP="005329F5">
      <w:pPr>
        <w:pStyle w:val="Style7"/>
        <w:widowControl/>
        <w:spacing w:before="19"/>
        <w:ind w:left="993" w:right="400" w:firstLine="426"/>
        <w:jc w:val="both"/>
        <w:rPr>
          <w:rStyle w:val="FontStyle29"/>
          <w:b/>
          <w:bCs/>
        </w:rPr>
      </w:pPr>
      <w:r w:rsidRPr="009F4464">
        <w:rPr>
          <w:rStyle w:val="FontStyle27"/>
        </w:rPr>
        <w:t xml:space="preserve">Мориц Гартман. "Урс кæрдæн".  </w:t>
      </w:r>
      <w:r w:rsidRPr="009F4464">
        <w:rPr>
          <w:rStyle w:val="FontStyle29"/>
        </w:rPr>
        <w:t>Балладæйы мидис. Венгриаг адæмы тох сæ бæстæйы хæдбарады. Йæ уавæр ахæстоны. Мады "уæздан сайд", йæ нысан. Мады фæлгонц. Патриотизмы мотив балладæйы.</w:t>
      </w:r>
    </w:p>
    <w:p w:rsidR="005C6985" w:rsidRPr="009F4464" w:rsidRDefault="005C6985" w:rsidP="005329F5">
      <w:pPr>
        <w:pStyle w:val="Style7"/>
        <w:widowControl/>
        <w:ind w:left="993" w:right="400" w:firstLine="426"/>
        <w:jc w:val="both"/>
        <w:rPr>
          <w:rStyle w:val="FontStyle29"/>
          <w:b/>
          <w:bCs/>
        </w:rPr>
      </w:pPr>
      <w:r w:rsidRPr="009F4464">
        <w:rPr>
          <w:rStyle w:val="FontStyle27"/>
        </w:rPr>
        <w:t xml:space="preserve">В. В. Вересаев. "Стъалы", "Скæсæйнаг аргъау". </w:t>
      </w:r>
      <w:r w:rsidRPr="009F4464">
        <w:rPr>
          <w:rStyle w:val="FontStyle29"/>
        </w:rPr>
        <w:t>Уацмысы мидис. Адæмы уавæр талынджы. Стъалытæм тырнындзинад. Рухсы знæгтæ, сæ тарсты аххосæгтæ, сæ фыдвæндтæ. Аргъауы хъуыды: рухсмæ бæллын, рухс кæнын.</w:t>
      </w:r>
    </w:p>
    <w:p w:rsidR="005C6985" w:rsidRPr="00015873" w:rsidRDefault="005C6985" w:rsidP="005329F5">
      <w:pPr>
        <w:shd w:val="clear" w:color="auto" w:fill="FFFFFF"/>
        <w:spacing w:line="240" w:lineRule="auto"/>
        <w:ind w:left="993" w:right="400"/>
        <w:rPr>
          <w:rFonts w:ascii="Times New Roman" w:eastAsia="Times New Roman" w:hAnsi="Times New Roman" w:cs="Times New Roman"/>
          <w:b/>
          <w:bCs/>
          <w:sz w:val="24"/>
          <w:szCs w:val="24"/>
          <w:lang w:eastAsia="ru-RU"/>
        </w:rPr>
      </w:pPr>
    </w:p>
    <w:p w:rsidR="005C6985" w:rsidRPr="004F1B09" w:rsidRDefault="005C6985" w:rsidP="005329F5">
      <w:pPr>
        <w:pBdr>
          <w:bottom w:val="single" w:sz="6" w:space="5" w:color="000000"/>
        </w:pBdr>
        <w:shd w:val="clear" w:color="auto" w:fill="FFFFFF"/>
        <w:spacing w:before="100" w:beforeAutospacing="1" w:after="240" w:line="240" w:lineRule="atLeast"/>
        <w:ind w:left="993" w:right="400"/>
        <w:outlineLvl w:val="0"/>
        <w:rPr>
          <w:rFonts w:ascii="LiberationSerif" w:eastAsia="Times New Roman" w:hAnsi="LiberationSerif" w:cs="Times New Roman"/>
          <w:b/>
          <w:bCs/>
          <w:caps/>
          <w:kern w:val="36"/>
          <w:sz w:val="24"/>
          <w:szCs w:val="24"/>
          <w:lang w:eastAsia="ru-RU"/>
        </w:rPr>
      </w:pPr>
      <w:r w:rsidRPr="004F1B09">
        <w:rPr>
          <w:rFonts w:ascii="LiberationSerif" w:eastAsia="Times New Roman" w:hAnsi="LiberationSerif" w:cs="Times New Roman"/>
          <w:b/>
          <w:bCs/>
          <w:caps/>
          <w:kern w:val="36"/>
          <w:sz w:val="24"/>
          <w:szCs w:val="24"/>
          <w:lang w:eastAsia="ru-RU"/>
        </w:rPr>
        <w:t>ПЛАНИРУЕМЫЕ ОБРАЗОВАТЕЛЬНЫЕ РЕЗУЛЬТАТЫ</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Изучение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литературы в 5 классе направлено на достижение обучающимися следующих личностных, метапредметных и предметных результатов освоения учебного предмета.</w:t>
      </w:r>
    </w:p>
    <w:p w:rsidR="005C6985" w:rsidRPr="004F1B09"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4F1B09">
        <w:rPr>
          <w:rFonts w:ascii="LiberationSerif" w:eastAsia="Times New Roman" w:hAnsi="LiberationSerif" w:cs="Times New Roman"/>
          <w:b/>
          <w:bCs/>
          <w:caps/>
          <w:lang w:eastAsia="ru-RU"/>
        </w:rPr>
        <w:t>ЛИЧНОСТНЫЕ РЕЗУЛЬТАТЫ</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Личностные результаты освоения рабочей программы по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литературе для основного общего образования достигаются в единстве учебной и воспитательной деятельности в соответствии с социокультурными и духовно-нравственными ценностями</w:t>
      </w:r>
      <w:r>
        <w:rPr>
          <w:rFonts w:ascii="Times New Roman" w:eastAsia="Times New Roman" w:hAnsi="Times New Roman" w:cs="Times New Roman"/>
          <w:sz w:val="24"/>
          <w:szCs w:val="24"/>
          <w:lang w:eastAsia="ru-RU"/>
        </w:rPr>
        <w:t xml:space="preserve"> осетинского народа</w:t>
      </w:r>
      <w:r w:rsidRPr="004F1B0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отражёнными в произведениях осетин</w:t>
      </w:r>
      <w:r w:rsidRPr="004F1B09">
        <w:rPr>
          <w:rFonts w:ascii="Times New Roman" w:eastAsia="Times New Roman" w:hAnsi="Times New Roman" w:cs="Times New Roman"/>
          <w:sz w:val="24"/>
          <w:szCs w:val="24"/>
          <w:lang w:eastAsia="ru-RU"/>
        </w:rPr>
        <w:t>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Личностные результаты освоения рабочей программы по </w:t>
      </w:r>
      <w:r>
        <w:rPr>
          <w:rFonts w:ascii="Times New Roman" w:eastAsia="Times New Roman" w:hAnsi="Times New Roman" w:cs="Times New Roman"/>
          <w:sz w:val="24"/>
          <w:szCs w:val="24"/>
          <w:lang w:eastAsia="ru-RU"/>
        </w:rPr>
        <w:t>осетин</w:t>
      </w:r>
      <w:r w:rsidRPr="004F1B09">
        <w:rPr>
          <w:rFonts w:ascii="Times New Roman" w:eastAsia="Times New Roman" w:hAnsi="Times New Roman" w:cs="Times New Roman"/>
          <w:sz w:val="24"/>
          <w:szCs w:val="24"/>
          <w:lang w:eastAsia="ru-RU"/>
        </w:rPr>
        <w:t>ской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Гражданского воспитания:</w:t>
      </w:r>
    </w:p>
    <w:p w:rsidR="005C6985" w:rsidRPr="004F1B09" w:rsidRDefault="005C6985" w:rsidP="005329F5">
      <w:pPr>
        <w:numPr>
          <w:ilvl w:val="0"/>
          <w:numId w:val="16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w:t>
      </w:r>
    </w:p>
    <w:p w:rsidR="005C6985" w:rsidRPr="004F1B09" w:rsidRDefault="005C6985" w:rsidP="005329F5">
      <w:pPr>
        <w:numPr>
          <w:ilvl w:val="0"/>
          <w:numId w:val="16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C6985" w:rsidRPr="004F1B09" w:rsidRDefault="005C6985" w:rsidP="005329F5">
      <w:pPr>
        <w:numPr>
          <w:ilvl w:val="0"/>
          <w:numId w:val="16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неприятие любых форм экстремизма, дискриминации;</w:t>
      </w:r>
    </w:p>
    <w:p w:rsidR="005C6985" w:rsidRPr="004F1B09" w:rsidRDefault="005C6985" w:rsidP="005329F5">
      <w:pPr>
        <w:numPr>
          <w:ilvl w:val="0"/>
          <w:numId w:val="16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понимание роли различных социальных институтов в жизни человека;</w:t>
      </w:r>
    </w:p>
    <w:p w:rsidR="005C6985" w:rsidRPr="004F1B09" w:rsidRDefault="005C6985" w:rsidP="005329F5">
      <w:pPr>
        <w:numPr>
          <w:ilvl w:val="0"/>
          <w:numId w:val="16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C6985" w:rsidRPr="004F1B09" w:rsidRDefault="005C6985" w:rsidP="005329F5">
      <w:pPr>
        <w:numPr>
          <w:ilvl w:val="0"/>
          <w:numId w:val="16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представление о способах противодействия коррупции;</w:t>
      </w:r>
    </w:p>
    <w:p w:rsidR="005C6985" w:rsidRPr="004F1B09" w:rsidRDefault="005C6985" w:rsidP="005329F5">
      <w:pPr>
        <w:numPr>
          <w:ilvl w:val="0"/>
          <w:numId w:val="16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5C6985" w:rsidRPr="004F1B09" w:rsidRDefault="005C6985" w:rsidP="005329F5">
      <w:pPr>
        <w:numPr>
          <w:ilvl w:val="0"/>
          <w:numId w:val="16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активное участие в школьном самоуправлении;</w:t>
      </w:r>
    </w:p>
    <w:p w:rsidR="005C6985" w:rsidRPr="004F1B09" w:rsidRDefault="005C6985" w:rsidP="005329F5">
      <w:pPr>
        <w:numPr>
          <w:ilvl w:val="0"/>
          <w:numId w:val="16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готовность к участию в гуманитарной деятельности (волонтерство; помощь людям, нуждающимся в ней).</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Патриотического воспитания:</w:t>
      </w:r>
    </w:p>
    <w:p w:rsidR="005C6985" w:rsidRPr="004F1B09" w:rsidRDefault="005C6985" w:rsidP="005329F5">
      <w:pPr>
        <w:numPr>
          <w:ilvl w:val="0"/>
          <w:numId w:val="163"/>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осознание российской гражданской идентичности в поликультурном и многоконфессиональном обществе, проявление интереса к познанию </w:t>
      </w:r>
      <w:r>
        <w:rPr>
          <w:rFonts w:ascii="Times New Roman" w:eastAsia="Times New Roman" w:hAnsi="Times New Roman" w:cs="Times New Roman"/>
          <w:sz w:val="24"/>
          <w:szCs w:val="24"/>
          <w:lang w:eastAsia="ru-RU"/>
        </w:rPr>
        <w:t xml:space="preserve">осетинского </w:t>
      </w:r>
      <w:r w:rsidRPr="004F1B09">
        <w:rPr>
          <w:rFonts w:ascii="Times New Roman" w:eastAsia="Times New Roman" w:hAnsi="Times New Roman" w:cs="Times New Roman"/>
          <w:sz w:val="24"/>
          <w:szCs w:val="24"/>
          <w:lang w:eastAsia="ru-RU"/>
        </w:rPr>
        <w:t xml:space="preserve"> языка, истории, культуры </w:t>
      </w:r>
      <w:r>
        <w:rPr>
          <w:rFonts w:ascii="Times New Roman" w:eastAsia="Times New Roman" w:hAnsi="Times New Roman" w:cs="Times New Roman"/>
          <w:sz w:val="24"/>
          <w:szCs w:val="24"/>
          <w:lang w:eastAsia="ru-RU"/>
        </w:rPr>
        <w:t>осетинского народа</w:t>
      </w:r>
      <w:r w:rsidRPr="004F1B0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родного</w:t>
      </w:r>
      <w:r w:rsidRPr="004F1B09">
        <w:rPr>
          <w:rFonts w:ascii="Times New Roman" w:eastAsia="Times New Roman" w:hAnsi="Times New Roman" w:cs="Times New Roman"/>
          <w:sz w:val="24"/>
          <w:szCs w:val="24"/>
          <w:lang w:eastAsia="ru-RU"/>
        </w:rPr>
        <w:t xml:space="preserve"> края, народов России в контексте изучения произведений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 xml:space="preserve">литературы, а также </w:t>
      </w:r>
      <w:r>
        <w:rPr>
          <w:rFonts w:ascii="Times New Roman" w:eastAsia="Times New Roman" w:hAnsi="Times New Roman" w:cs="Times New Roman"/>
          <w:sz w:val="24"/>
          <w:szCs w:val="24"/>
          <w:lang w:eastAsia="ru-RU"/>
        </w:rPr>
        <w:t xml:space="preserve">включенных в программу произведений русской и зарубежной литературы; </w:t>
      </w:r>
    </w:p>
    <w:p w:rsidR="005C6985" w:rsidRPr="004F1B09" w:rsidRDefault="005C6985" w:rsidP="005329F5">
      <w:pPr>
        <w:numPr>
          <w:ilvl w:val="0"/>
          <w:numId w:val="163"/>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ценностное отношение к достижениям </w:t>
      </w:r>
      <w:r>
        <w:rPr>
          <w:rFonts w:ascii="Times New Roman" w:eastAsia="Times New Roman" w:hAnsi="Times New Roman" w:cs="Times New Roman"/>
          <w:sz w:val="24"/>
          <w:szCs w:val="24"/>
          <w:lang w:eastAsia="ru-RU"/>
        </w:rPr>
        <w:t xml:space="preserve">своей республики, </w:t>
      </w:r>
      <w:r w:rsidRPr="004F1B09">
        <w:rPr>
          <w:rFonts w:ascii="Times New Roman" w:eastAsia="Times New Roman" w:hAnsi="Times New Roman" w:cs="Times New Roman"/>
          <w:sz w:val="24"/>
          <w:szCs w:val="24"/>
          <w:lang w:eastAsia="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C6985" w:rsidRPr="004F1B09" w:rsidRDefault="005C6985" w:rsidP="005329F5">
      <w:pPr>
        <w:numPr>
          <w:ilvl w:val="0"/>
          <w:numId w:val="163"/>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уважение к символам России, </w:t>
      </w:r>
      <w:r>
        <w:rPr>
          <w:rFonts w:ascii="Times New Roman" w:eastAsia="Times New Roman" w:hAnsi="Times New Roman" w:cs="Times New Roman"/>
          <w:sz w:val="24"/>
          <w:szCs w:val="24"/>
          <w:lang w:eastAsia="ru-RU"/>
        </w:rPr>
        <w:t xml:space="preserve">РСО-Алании, </w:t>
      </w:r>
      <w:r w:rsidRPr="004F1B09">
        <w:rPr>
          <w:rFonts w:ascii="Times New Roman" w:eastAsia="Times New Roman" w:hAnsi="Times New Roman" w:cs="Times New Roman"/>
          <w:sz w:val="24"/>
          <w:szCs w:val="24"/>
          <w:lang w:eastAsia="ru-RU"/>
        </w:rPr>
        <w:t xml:space="preserve">государственным праздникам, историческому и природному наследию и памятникам, традициям </w:t>
      </w:r>
      <w:r>
        <w:rPr>
          <w:rFonts w:ascii="Times New Roman" w:eastAsia="Times New Roman" w:hAnsi="Times New Roman" w:cs="Times New Roman"/>
          <w:sz w:val="24"/>
          <w:szCs w:val="24"/>
          <w:lang w:eastAsia="ru-RU"/>
        </w:rPr>
        <w:t xml:space="preserve">осетинского народа. </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Духовно-нравственного воспитания:</w:t>
      </w:r>
    </w:p>
    <w:p w:rsidR="005C6985" w:rsidRPr="004F1B09" w:rsidRDefault="005C6985" w:rsidP="005329F5">
      <w:pPr>
        <w:numPr>
          <w:ilvl w:val="0"/>
          <w:numId w:val="16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с оценкой поведения и поступков персонажей произведений</w:t>
      </w:r>
      <w:r>
        <w:rPr>
          <w:rFonts w:ascii="Times New Roman" w:eastAsia="Times New Roman" w:hAnsi="Times New Roman" w:cs="Times New Roman"/>
          <w:sz w:val="24"/>
          <w:szCs w:val="24"/>
          <w:lang w:eastAsia="ru-RU"/>
        </w:rPr>
        <w:t xml:space="preserve"> осетинской литературы</w:t>
      </w:r>
      <w:r w:rsidRPr="004F1B09">
        <w:rPr>
          <w:rFonts w:ascii="Times New Roman" w:eastAsia="Times New Roman" w:hAnsi="Times New Roman" w:cs="Times New Roman"/>
          <w:sz w:val="24"/>
          <w:szCs w:val="24"/>
          <w:lang w:eastAsia="ru-RU"/>
        </w:rPr>
        <w:t>;</w:t>
      </w:r>
    </w:p>
    <w:p w:rsidR="005C6985" w:rsidRPr="004F1B09" w:rsidRDefault="005C6985" w:rsidP="005329F5">
      <w:pPr>
        <w:numPr>
          <w:ilvl w:val="0"/>
          <w:numId w:val="16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C6985" w:rsidRPr="004F1B09" w:rsidRDefault="005C6985" w:rsidP="005329F5">
      <w:pPr>
        <w:numPr>
          <w:ilvl w:val="0"/>
          <w:numId w:val="16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Эстетического воспитания:</w:t>
      </w:r>
    </w:p>
    <w:p w:rsidR="005C6985" w:rsidRPr="004F1B09" w:rsidRDefault="005C6985" w:rsidP="005329F5">
      <w:pPr>
        <w:numPr>
          <w:ilvl w:val="0"/>
          <w:numId w:val="16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восприимчивость к разным видам искусства, традициям и творчеству </w:t>
      </w:r>
      <w:r>
        <w:rPr>
          <w:rFonts w:ascii="Times New Roman" w:eastAsia="Times New Roman" w:hAnsi="Times New Roman" w:cs="Times New Roman"/>
          <w:sz w:val="24"/>
          <w:szCs w:val="24"/>
          <w:lang w:eastAsia="ru-RU"/>
        </w:rPr>
        <w:t>осетинского народа</w:t>
      </w:r>
      <w:r w:rsidRPr="004F1B09">
        <w:rPr>
          <w:rFonts w:ascii="Times New Roman" w:eastAsia="Times New Roman" w:hAnsi="Times New Roman" w:cs="Times New Roman"/>
          <w:sz w:val="24"/>
          <w:szCs w:val="24"/>
          <w:lang w:eastAsia="ru-RU"/>
        </w:rPr>
        <w:t xml:space="preserve">, понимание эмоционального воздействия искусства, в том числе изучаемых </w:t>
      </w:r>
      <w:r>
        <w:rPr>
          <w:rFonts w:ascii="Times New Roman" w:eastAsia="Times New Roman" w:hAnsi="Times New Roman" w:cs="Times New Roman"/>
          <w:sz w:val="24"/>
          <w:szCs w:val="24"/>
          <w:lang w:eastAsia="ru-RU"/>
        </w:rPr>
        <w:t xml:space="preserve">осетинских </w:t>
      </w:r>
      <w:r w:rsidRPr="004F1B09">
        <w:rPr>
          <w:rFonts w:ascii="Times New Roman" w:eastAsia="Times New Roman" w:hAnsi="Times New Roman" w:cs="Times New Roman"/>
          <w:sz w:val="24"/>
          <w:szCs w:val="24"/>
          <w:lang w:eastAsia="ru-RU"/>
        </w:rPr>
        <w:t>литературных произведений;</w:t>
      </w:r>
    </w:p>
    <w:p w:rsidR="005C6985" w:rsidRPr="004F1B09" w:rsidRDefault="005C6985" w:rsidP="005329F5">
      <w:pPr>
        <w:numPr>
          <w:ilvl w:val="0"/>
          <w:numId w:val="16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осознание важности художественной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литературы и культуры как средства коммуникации и самовыражения;</w:t>
      </w:r>
    </w:p>
    <w:p w:rsidR="005C6985" w:rsidRPr="004F1B09" w:rsidRDefault="005C6985" w:rsidP="005329F5">
      <w:pPr>
        <w:numPr>
          <w:ilvl w:val="0"/>
          <w:numId w:val="16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понимание ценности отечественного и мирового искусства, роли этнических культурных т</w:t>
      </w:r>
      <w:r>
        <w:rPr>
          <w:rFonts w:ascii="Times New Roman" w:eastAsia="Times New Roman" w:hAnsi="Times New Roman" w:cs="Times New Roman"/>
          <w:sz w:val="24"/>
          <w:szCs w:val="24"/>
          <w:lang w:eastAsia="ru-RU"/>
        </w:rPr>
        <w:t>радиций и народного творчества;</w:t>
      </w:r>
    </w:p>
    <w:p w:rsidR="005C6985" w:rsidRPr="004F1B09" w:rsidRDefault="005C6985" w:rsidP="005329F5">
      <w:pPr>
        <w:numPr>
          <w:ilvl w:val="0"/>
          <w:numId w:val="16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стремление к самовыражению в разных видах искусства.</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Физического воспитания, формирования культуры здоровья и эмоционального благополучия:</w:t>
      </w:r>
    </w:p>
    <w:p w:rsidR="005C6985" w:rsidRPr="004F1B09" w:rsidRDefault="005C6985" w:rsidP="005329F5">
      <w:pPr>
        <w:numPr>
          <w:ilvl w:val="0"/>
          <w:numId w:val="16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осознание ценности жизни с опорой на собственный жизненный и читательский опыт; </w:t>
      </w:r>
    </w:p>
    <w:p w:rsidR="005C6985" w:rsidRPr="004F1B09" w:rsidRDefault="005C6985" w:rsidP="005329F5">
      <w:pPr>
        <w:numPr>
          <w:ilvl w:val="0"/>
          <w:numId w:val="16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C6985" w:rsidRPr="004F1B09" w:rsidRDefault="005C6985" w:rsidP="005329F5">
      <w:pPr>
        <w:numPr>
          <w:ilvl w:val="0"/>
          <w:numId w:val="16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5C6985" w:rsidRPr="004F1B09" w:rsidRDefault="005C6985" w:rsidP="005329F5">
      <w:pPr>
        <w:numPr>
          <w:ilvl w:val="0"/>
          <w:numId w:val="16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C6985" w:rsidRPr="004F1B09" w:rsidRDefault="005C6985" w:rsidP="005329F5">
      <w:pPr>
        <w:numPr>
          <w:ilvl w:val="0"/>
          <w:numId w:val="16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умение принимать себя и других, не осуждая;</w:t>
      </w:r>
    </w:p>
    <w:p w:rsidR="005C6985" w:rsidRPr="004F1B09" w:rsidRDefault="005C6985" w:rsidP="005329F5">
      <w:pPr>
        <w:numPr>
          <w:ilvl w:val="0"/>
          <w:numId w:val="16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умение осознавать эмоциональное состояние себя и других, опираясь на примеры из литературных произведений;</w:t>
      </w:r>
    </w:p>
    <w:p w:rsidR="005C6985" w:rsidRPr="004F1B09" w:rsidRDefault="005C6985" w:rsidP="005329F5">
      <w:pPr>
        <w:numPr>
          <w:ilvl w:val="0"/>
          <w:numId w:val="16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уметь управлять собственным эмоциональным состоянием;</w:t>
      </w:r>
    </w:p>
    <w:p w:rsidR="005C6985" w:rsidRPr="004F1B09" w:rsidRDefault="005C6985" w:rsidP="005329F5">
      <w:pPr>
        <w:numPr>
          <w:ilvl w:val="0"/>
          <w:numId w:val="16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Трудового воспитания:</w:t>
      </w:r>
    </w:p>
    <w:p w:rsidR="005C6985" w:rsidRPr="004F1B09" w:rsidRDefault="005C6985" w:rsidP="005329F5">
      <w:pPr>
        <w:numPr>
          <w:ilvl w:val="0"/>
          <w:numId w:val="16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C6985" w:rsidRPr="004F1B09" w:rsidRDefault="005C6985" w:rsidP="005329F5">
      <w:pPr>
        <w:numPr>
          <w:ilvl w:val="0"/>
          <w:numId w:val="16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w:t>
      </w:r>
      <w:r>
        <w:rPr>
          <w:rFonts w:ascii="Times New Roman" w:eastAsia="Times New Roman" w:hAnsi="Times New Roman" w:cs="Times New Roman"/>
          <w:sz w:val="24"/>
          <w:szCs w:val="24"/>
          <w:lang w:eastAsia="ru-RU"/>
        </w:rPr>
        <w:t xml:space="preserve">осетинских </w:t>
      </w:r>
      <w:r w:rsidRPr="004F1B09">
        <w:rPr>
          <w:rFonts w:ascii="Times New Roman" w:eastAsia="Times New Roman" w:hAnsi="Times New Roman" w:cs="Times New Roman"/>
          <w:sz w:val="24"/>
          <w:szCs w:val="24"/>
          <w:lang w:eastAsia="ru-RU"/>
        </w:rPr>
        <w:t>литературных произведений; </w:t>
      </w:r>
    </w:p>
    <w:p w:rsidR="005C6985" w:rsidRPr="004F1B09" w:rsidRDefault="005C6985" w:rsidP="005329F5">
      <w:pPr>
        <w:numPr>
          <w:ilvl w:val="0"/>
          <w:numId w:val="16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w:t>
      </w:r>
    </w:p>
    <w:p w:rsidR="005C6985" w:rsidRPr="004F1B09" w:rsidRDefault="005C6985" w:rsidP="005329F5">
      <w:pPr>
        <w:numPr>
          <w:ilvl w:val="0"/>
          <w:numId w:val="16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готовность адаптироваться в профессиональной среде; </w:t>
      </w:r>
    </w:p>
    <w:p w:rsidR="005C6985" w:rsidRPr="004F1B09" w:rsidRDefault="005C6985" w:rsidP="005329F5">
      <w:pPr>
        <w:numPr>
          <w:ilvl w:val="0"/>
          <w:numId w:val="16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уважение к труду и результатам трудовой деятельности, в том чис</w:t>
      </w:r>
      <w:r>
        <w:rPr>
          <w:rFonts w:ascii="Times New Roman" w:eastAsia="Times New Roman" w:hAnsi="Times New Roman" w:cs="Times New Roman"/>
          <w:sz w:val="24"/>
          <w:szCs w:val="24"/>
          <w:lang w:eastAsia="ru-RU"/>
        </w:rPr>
        <w:t>ле при изучении произведений осетин</w:t>
      </w:r>
      <w:r w:rsidRPr="004F1B09">
        <w:rPr>
          <w:rFonts w:ascii="Times New Roman" w:eastAsia="Times New Roman" w:hAnsi="Times New Roman" w:cs="Times New Roman"/>
          <w:sz w:val="24"/>
          <w:szCs w:val="24"/>
          <w:lang w:eastAsia="ru-RU"/>
        </w:rPr>
        <w:t>ского фольклора и литературы; </w:t>
      </w:r>
    </w:p>
    <w:p w:rsidR="005C6985" w:rsidRPr="004F1B09" w:rsidRDefault="005C6985" w:rsidP="005329F5">
      <w:pPr>
        <w:numPr>
          <w:ilvl w:val="0"/>
          <w:numId w:val="16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Экологического воспитания:</w:t>
      </w:r>
    </w:p>
    <w:p w:rsidR="005C6985" w:rsidRPr="004F1B09" w:rsidRDefault="005C6985" w:rsidP="005329F5">
      <w:pPr>
        <w:numPr>
          <w:ilvl w:val="0"/>
          <w:numId w:val="168"/>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C6985" w:rsidRPr="004F1B09" w:rsidRDefault="005C6985" w:rsidP="005329F5">
      <w:pPr>
        <w:numPr>
          <w:ilvl w:val="0"/>
          <w:numId w:val="168"/>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w:t>
      </w:r>
    </w:p>
    <w:p w:rsidR="005C6985" w:rsidRPr="004F1B09" w:rsidRDefault="005C6985" w:rsidP="005329F5">
      <w:pPr>
        <w:numPr>
          <w:ilvl w:val="0"/>
          <w:numId w:val="168"/>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5C6985" w:rsidRPr="004F1B09" w:rsidRDefault="005C6985" w:rsidP="005329F5">
      <w:pPr>
        <w:numPr>
          <w:ilvl w:val="0"/>
          <w:numId w:val="168"/>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 </w:t>
      </w:r>
    </w:p>
    <w:p w:rsidR="005C6985" w:rsidRPr="004F1B09" w:rsidRDefault="005C6985" w:rsidP="005329F5">
      <w:pPr>
        <w:numPr>
          <w:ilvl w:val="0"/>
          <w:numId w:val="168"/>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Ценности научного познания:</w:t>
      </w:r>
    </w:p>
    <w:p w:rsidR="005C6985" w:rsidRPr="004F1B09" w:rsidRDefault="005C6985" w:rsidP="005329F5">
      <w:pPr>
        <w:numPr>
          <w:ilvl w:val="0"/>
          <w:numId w:val="169"/>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w:t>
      </w:r>
      <w:r>
        <w:rPr>
          <w:rFonts w:ascii="Times New Roman" w:eastAsia="Times New Roman" w:hAnsi="Times New Roman" w:cs="Times New Roman"/>
          <w:sz w:val="24"/>
          <w:szCs w:val="24"/>
          <w:lang w:eastAsia="ru-RU"/>
        </w:rPr>
        <w:t xml:space="preserve">осетинские </w:t>
      </w:r>
      <w:r w:rsidRPr="004F1B09">
        <w:rPr>
          <w:rFonts w:ascii="Times New Roman" w:eastAsia="Times New Roman" w:hAnsi="Times New Roman" w:cs="Times New Roman"/>
          <w:sz w:val="24"/>
          <w:szCs w:val="24"/>
          <w:lang w:eastAsia="ru-RU"/>
        </w:rPr>
        <w:t>литературные произведения; </w:t>
      </w:r>
    </w:p>
    <w:p w:rsidR="005C6985" w:rsidRPr="004F1B09" w:rsidRDefault="005C6985" w:rsidP="005329F5">
      <w:pPr>
        <w:numPr>
          <w:ilvl w:val="0"/>
          <w:numId w:val="169"/>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 </w:t>
      </w:r>
    </w:p>
    <w:p w:rsidR="005C6985" w:rsidRPr="004F1B09" w:rsidRDefault="005C6985" w:rsidP="005329F5">
      <w:pPr>
        <w:numPr>
          <w:ilvl w:val="0"/>
          <w:numId w:val="169"/>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овладение основными навыками исследовательской деятельности с учётом специфики школьного литературного образования; </w:t>
      </w:r>
    </w:p>
    <w:p w:rsidR="005C6985" w:rsidRPr="004F1B09" w:rsidRDefault="005C6985" w:rsidP="005329F5">
      <w:pPr>
        <w:numPr>
          <w:ilvl w:val="0"/>
          <w:numId w:val="169"/>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изучение и оценка социальных ролей персонажей произведений</w:t>
      </w:r>
      <w:r>
        <w:rPr>
          <w:rFonts w:ascii="Times New Roman" w:eastAsia="Times New Roman" w:hAnsi="Times New Roman" w:cs="Times New Roman"/>
          <w:sz w:val="24"/>
          <w:szCs w:val="24"/>
          <w:lang w:eastAsia="ru-RU"/>
        </w:rPr>
        <w:t xml:space="preserve"> осетинской литературы</w:t>
      </w:r>
      <w:r w:rsidRPr="004F1B09">
        <w:rPr>
          <w:rFonts w:ascii="Times New Roman" w:eastAsia="Times New Roman" w:hAnsi="Times New Roman" w:cs="Times New Roman"/>
          <w:sz w:val="24"/>
          <w:szCs w:val="24"/>
          <w:lang w:eastAsia="ru-RU"/>
        </w:rPr>
        <w:t>;</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потребность во взаимодействии в условиях неопределённости, открытость опыту и знаниям других; </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w:t>
      </w:r>
      <w:r>
        <w:rPr>
          <w:rFonts w:ascii="Times New Roman" w:eastAsia="Times New Roman" w:hAnsi="Times New Roman" w:cs="Times New Roman"/>
          <w:sz w:val="24"/>
          <w:szCs w:val="24"/>
          <w:lang w:eastAsia="ru-RU"/>
        </w:rPr>
        <w:t>тей, планировать своё развитие;</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умение оперировать основными понятиями, терминами и представлениями в области концепции устойчивого развития;</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анализировать и выявлять взаимосвязи</w:t>
      </w:r>
      <w:r>
        <w:rPr>
          <w:rFonts w:ascii="Times New Roman" w:eastAsia="Times New Roman" w:hAnsi="Times New Roman" w:cs="Times New Roman"/>
          <w:sz w:val="24"/>
          <w:szCs w:val="24"/>
          <w:lang w:eastAsia="ru-RU"/>
        </w:rPr>
        <w:t xml:space="preserve"> природы, общества и экономики;</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воспринимать стрессовую ситуацию</w:t>
      </w:r>
      <w:r>
        <w:rPr>
          <w:rFonts w:ascii="Times New Roman" w:eastAsia="Times New Roman" w:hAnsi="Times New Roman" w:cs="Times New Roman"/>
          <w:sz w:val="24"/>
          <w:szCs w:val="24"/>
          <w:lang w:eastAsia="ru-RU"/>
        </w:rPr>
        <w:t xml:space="preserve"> как вызов, требующий контрмер;</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 </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формулировать и оценивать риски и последствия, формировать опыт, уметь находить позитивное в произошедшей ситуации; </w:t>
      </w:r>
    </w:p>
    <w:p w:rsidR="005C6985" w:rsidRPr="004F1B09" w:rsidRDefault="005C6985" w:rsidP="005329F5">
      <w:pPr>
        <w:numPr>
          <w:ilvl w:val="0"/>
          <w:numId w:val="17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быть готовым действовать в отсутствии гарантий успеха.</w:t>
      </w:r>
    </w:p>
    <w:p w:rsidR="005C6985" w:rsidRPr="004F1B09"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4F1B09">
        <w:rPr>
          <w:rFonts w:ascii="LiberationSerif" w:eastAsia="Times New Roman" w:hAnsi="LiberationSerif" w:cs="Times New Roman"/>
          <w:b/>
          <w:bCs/>
          <w:caps/>
          <w:lang w:eastAsia="ru-RU"/>
        </w:rPr>
        <w:t>МЕТАПРЕДМЕТНЫЕ РЕЗУЛЬТАТЫ</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К концу обучения у обучающегося формируются следующие универсальные учебные действия.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i/>
          <w:iCs/>
          <w:sz w:val="24"/>
          <w:szCs w:val="24"/>
          <w:lang w:eastAsia="ru-RU"/>
        </w:rPr>
        <w:t>Универсальные учебные познавательные действия: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1) Базовые логические действия:</w:t>
      </w:r>
    </w:p>
    <w:p w:rsidR="005C6985" w:rsidRPr="004F1B09" w:rsidRDefault="005C6985" w:rsidP="005329F5">
      <w:pPr>
        <w:numPr>
          <w:ilvl w:val="0"/>
          <w:numId w:val="171"/>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C6985" w:rsidRPr="004F1B09" w:rsidRDefault="005C6985" w:rsidP="005329F5">
      <w:pPr>
        <w:numPr>
          <w:ilvl w:val="0"/>
          <w:numId w:val="171"/>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C6985" w:rsidRPr="004F1B09" w:rsidRDefault="005C6985" w:rsidP="005329F5">
      <w:pPr>
        <w:numPr>
          <w:ilvl w:val="0"/>
          <w:numId w:val="171"/>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 учётом предложенной задачи выявлять закономерности и противоречия в рассматриваемых литературных фактах и наблюдениях над текстом;</w:t>
      </w:r>
    </w:p>
    <w:p w:rsidR="005C6985" w:rsidRPr="004F1B09" w:rsidRDefault="005C6985" w:rsidP="005329F5">
      <w:pPr>
        <w:numPr>
          <w:ilvl w:val="0"/>
          <w:numId w:val="171"/>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предлагать критерии для выявления закономерностей и противоречий с учётом учебной задачи;</w:t>
      </w:r>
    </w:p>
    <w:p w:rsidR="005C6985" w:rsidRPr="004F1B09" w:rsidRDefault="005C6985" w:rsidP="005329F5">
      <w:pPr>
        <w:numPr>
          <w:ilvl w:val="0"/>
          <w:numId w:val="171"/>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учебной задачи;</w:t>
      </w:r>
    </w:p>
    <w:p w:rsidR="005C6985" w:rsidRPr="004F1B09" w:rsidRDefault="005C6985" w:rsidP="005329F5">
      <w:pPr>
        <w:numPr>
          <w:ilvl w:val="0"/>
          <w:numId w:val="171"/>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выявлять причинно-следственные связи при изучении литературных явлений и процессов;</w:t>
      </w:r>
    </w:p>
    <w:p w:rsidR="005C6985" w:rsidRPr="004F1B09" w:rsidRDefault="005C6985" w:rsidP="005329F5">
      <w:pPr>
        <w:numPr>
          <w:ilvl w:val="0"/>
          <w:numId w:val="171"/>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делать выводы с использованием дедуктивных и индуктивных умозаключений, умозаключений по аналогии;</w:t>
      </w:r>
    </w:p>
    <w:p w:rsidR="005C6985" w:rsidRPr="004F1B09" w:rsidRDefault="005C6985" w:rsidP="005329F5">
      <w:pPr>
        <w:numPr>
          <w:ilvl w:val="0"/>
          <w:numId w:val="171"/>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формулировать гипотезы об их взаимосвязях;</w:t>
      </w:r>
    </w:p>
    <w:p w:rsidR="005C6985" w:rsidRPr="004F1B09" w:rsidRDefault="005C6985" w:rsidP="005329F5">
      <w:pPr>
        <w:numPr>
          <w:ilvl w:val="0"/>
          <w:numId w:val="171"/>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2) Базовые исследовательские действия:</w:t>
      </w:r>
    </w:p>
    <w:p w:rsidR="005C6985" w:rsidRPr="004F1B09" w:rsidRDefault="005C6985" w:rsidP="005329F5">
      <w:pPr>
        <w:numPr>
          <w:ilvl w:val="0"/>
          <w:numId w:val="17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C6985" w:rsidRPr="004F1B09" w:rsidRDefault="005C6985" w:rsidP="005329F5">
      <w:pPr>
        <w:numPr>
          <w:ilvl w:val="0"/>
          <w:numId w:val="17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использовать вопросы как исследовательский инструмент познания в литературном образовании;</w:t>
      </w:r>
    </w:p>
    <w:p w:rsidR="005C6985" w:rsidRPr="004F1B09" w:rsidRDefault="005C6985" w:rsidP="005329F5">
      <w:pPr>
        <w:numPr>
          <w:ilvl w:val="0"/>
          <w:numId w:val="17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5C6985" w:rsidRPr="004F1B09" w:rsidRDefault="005C6985" w:rsidP="005329F5">
      <w:pPr>
        <w:numPr>
          <w:ilvl w:val="0"/>
          <w:numId w:val="17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C6985" w:rsidRPr="004F1B09" w:rsidRDefault="005C6985" w:rsidP="005329F5">
      <w:pPr>
        <w:numPr>
          <w:ilvl w:val="0"/>
          <w:numId w:val="17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исследования (эксперимента);</w:t>
      </w:r>
    </w:p>
    <w:p w:rsidR="005C6985" w:rsidRPr="004F1B09" w:rsidRDefault="005C6985" w:rsidP="005329F5">
      <w:pPr>
        <w:numPr>
          <w:ilvl w:val="0"/>
          <w:numId w:val="17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опыта, исследования;</w:t>
      </w:r>
    </w:p>
    <w:p w:rsidR="005C6985" w:rsidRPr="004F1B09" w:rsidRDefault="005C6985" w:rsidP="005329F5">
      <w:pPr>
        <w:numPr>
          <w:ilvl w:val="0"/>
          <w:numId w:val="17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владеть инструментами оценки достоверности полученных выводов и обобщений;</w:t>
      </w:r>
    </w:p>
    <w:p w:rsidR="005C6985" w:rsidRPr="004F1B09" w:rsidRDefault="005C6985" w:rsidP="005329F5">
      <w:pPr>
        <w:numPr>
          <w:ilvl w:val="0"/>
          <w:numId w:val="172"/>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w:t>
      </w:r>
      <w:r>
        <w:rPr>
          <w:rFonts w:ascii="Times New Roman" w:eastAsia="Times New Roman" w:hAnsi="Times New Roman" w:cs="Times New Roman"/>
          <w:sz w:val="24"/>
          <w:szCs w:val="24"/>
          <w:lang w:eastAsia="ru-RU"/>
        </w:rPr>
        <w:t xml:space="preserve">осетинских </w:t>
      </w:r>
      <w:r w:rsidRPr="004F1B09">
        <w:rPr>
          <w:rFonts w:ascii="Times New Roman" w:eastAsia="Times New Roman" w:hAnsi="Times New Roman" w:cs="Times New Roman"/>
          <w:sz w:val="24"/>
          <w:szCs w:val="24"/>
          <w:lang w:eastAsia="ru-RU"/>
        </w:rPr>
        <w:t>литературных произведениях.</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b/>
          <w:bCs/>
          <w:sz w:val="24"/>
          <w:szCs w:val="24"/>
          <w:lang w:eastAsia="ru-RU"/>
        </w:rPr>
        <w:t>3) Работа с информацией:</w:t>
      </w:r>
    </w:p>
    <w:p w:rsidR="005C6985" w:rsidRPr="004F1B09" w:rsidRDefault="005C6985" w:rsidP="005329F5">
      <w:pPr>
        <w:numPr>
          <w:ilvl w:val="0"/>
          <w:numId w:val="173"/>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C6985" w:rsidRPr="004F1B09" w:rsidRDefault="005C6985" w:rsidP="005329F5">
      <w:pPr>
        <w:numPr>
          <w:ilvl w:val="0"/>
          <w:numId w:val="173"/>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5C6985" w:rsidRPr="004F1B09" w:rsidRDefault="005C6985" w:rsidP="005329F5">
      <w:pPr>
        <w:numPr>
          <w:ilvl w:val="0"/>
          <w:numId w:val="173"/>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5C6985" w:rsidRPr="004F1B09" w:rsidRDefault="005C6985" w:rsidP="005329F5">
      <w:pPr>
        <w:numPr>
          <w:ilvl w:val="0"/>
          <w:numId w:val="173"/>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C6985" w:rsidRPr="004F1B09" w:rsidRDefault="005C6985" w:rsidP="005329F5">
      <w:pPr>
        <w:numPr>
          <w:ilvl w:val="0"/>
          <w:numId w:val="173"/>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оценивать надёжность литературной и другой информации по критериям, предложенным учителем или сформулированным самостоятельно;</w:t>
      </w:r>
    </w:p>
    <w:p w:rsidR="005C6985" w:rsidRPr="004F1B09" w:rsidRDefault="005C6985" w:rsidP="005329F5">
      <w:pPr>
        <w:numPr>
          <w:ilvl w:val="0"/>
          <w:numId w:val="173"/>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эффективно запоминать и систематизировать эту информацию.</w:t>
      </w:r>
    </w:p>
    <w:p w:rsidR="005C6985" w:rsidRPr="004F1B09" w:rsidRDefault="005C6985" w:rsidP="005329F5">
      <w:pPr>
        <w:shd w:val="clear" w:color="auto" w:fill="FFFFFF"/>
        <w:spacing w:before="60" w:after="60" w:line="240" w:lineRule="atLeast"/>
        <w:ind w:left="993" w:right="400" w:firstLine="227"/>
        <w:outlineLvl w:val="4"/>
        <w:rPr>
          <w:rFonts w:ascii="LiberationSerif" w:eastAsia="Times New Roman" w:hAnsi="LiberationSerif" w:cs="Times New Roman"/>
          <w:b/>
          <w:bCs/>
          <w:i/>
          <w:iCs/>
          <w:sz w:val="20"/>
          <w:szCs w:val="20"/>
          <w:lang w:eastAsia="ru-RU"/>
        </w:rPr>
      </w:pPr>
      <w:r w:rsidRPr="004F1B09">
        <w:rPr>
          <w:rFonts w:ascii="LiberationSerif" w:eastAsia="Times New Roman" w:hAnsi="LiberationSerif" w:cs="Times New Roman"/>
          <w:b/>
          <w:bCs/>
          <w:i/>
          <w:iCs/>
          <w:sz w:val="20"/>
          <w:szCs w:val="20"/>
          <w:lang w:eastAsia="ru-RU"/>
        </w:rPr>
        <w:t>Универсальные учебные коммуникативные действия: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1)</w:t>
      </w:r>
      <w:r w:rsidRPr="004F1B09">
        <w:rPr>
          <w:rFonts w:ascii="Times New Roman" w:eastAsia="Times New Roman" w:hAnsi="Times New Roman" w:cs="Times New Roman"/>
          <w:i/>
          <w:iCs/>
          <w:sz w:val="24"/>
          <w:szCs w:val="24"/>
          <w:lang w:eastAsia="ru-RU"/>
        </w:rPr>
        <w:t> Общение</w:t>
      </w:r>
      <w:r w:rsidRPr="004F1B09">
        <w:rPr>
          <w:rFonts w:ascii="Times New Roman" w:eastAsia="Times New Roman" w:hAnsi="Times New Roman" w:cs="Times New Roman"/>
          <w:sz w:val="24"/>
          <w:szCs w:val="24"/>
          <w:lang w:eastAsia="ru-RU"/>
        </w:rPr>
        <w:t>:</w:t>
      </w:r>
    </w:p>
    <w:p w:rsidR="005C6985" w:rsidRPr="004F1B09" w:rsidRDefault="005C6985" w:rsidP="005329F5">
      <w:pPr>
        <w:numPr>
          <w:ilvl w:val="0"/>
          <w:numId w:val="17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w:t>
      </w:r>
    </w:p>
    <w:p w:rsidR="005C6985" w:rsidRPr="004F1B09" w:rsidRDefault="005C6985" w:rsidP="005329F5">
      <w:pPr>
        <w:numPr>
          <w:ilvl w:val="0"/>
          <w:numId w:val="17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C6985" w:rsidRPr="004F1B09" w:rsidRDefault="005C6985" w:rsidP="005329F5">
      <w:pPr>
        <w:numPr>
          <w:ilvl w:val="0"/>
          <w:numId w:val="17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выражать себя (свою точку зрения) в устных и письменных текстах;</w:t>
      </w:r>
    </w:p>
    <w:p w:rsidR="005C6985" w:rsidRPr="004F1B09" w:rsidRDefault="005C6985" w:rsidP="005329F5">
      <w:pPr>
        <w:numPr>
          <w:ilvl w:val="0"/>
          <w:numId w:val="17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корректно формулировать свои возражения;</w:t>
      </w:r>
    </w:p>
    <w:p w:rsidR="005C6985" w:rsidRPr="004F1B09" w:rsidRDefault="005C6985" w:rsidP="005329F5">
      <w:pPr>
        <w:numPr>
          <w:ilvl w:val="0"/>
          <w:numId w:val="17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C6985" w:rsidRPr="004F1B09" w:rsidRDefault="005C6985" w:rsidP="005329F5">
      <w:pPr>
        <w:numPr>
          <w:ilvl w:val="0"/>
          <w:numId w:val="17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5C6985" w:rsidRPr="004F1B09" w:rsidRDefault="005C6985" w:rsidP="005329F5">
      <w:pPr>
        <w:numPr>
          <w:ilvl w:val="0"/>
          <w:numId w:val="17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публично представлять результаты выполненного опыта (литературоведческого эксперимента, исследования, проекта);</w:t>
      </w:r>
    </w:p>
    <w:p w:rsidR="005C6985" w:rsidRPr="004F1B09" w:rsidRDefault="005C6985" w:rsidP="005329F5">
      <w:pPr>
        <w:numPr>
          <w:ilvl w:val="0"/>
          <w:numId w:val="174"/>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2) С</w:t>
      </w:r>
      <w:r w:rsidRPr="004F1B09">
        <w:rPr>
          <w:rFonts w:ascii="Times New Roman" w:eastAsia="Times New Roman" w:hAnsi="Times New Roman" w:cs="Times New Roman"/>
          <w:i/>
          <w:iCs/>
          <w:sz w:val="24"/>
          <w:szCs w:val="24"/>
          <w:lang w:eastAsia="ru-RU"/>
        </w:rPr>
        <w:t>овместная деятельность</w:t>
      </w:r>
      <w:r w:rsidRPr="004F1B09">
        <w:rPr>
          <w:rFonts w:ascii="Times New Roman" w:eastAsia="Times New Roman" w:hAnsi="Times New Roman" w:cs="Times New Roman"/>
          <w:sz w:val="24"/>
          <w:szCs w:val="24"/>
          <w:lang w:eastAsia="ru-RU"/>
        </w:rPr>
        <w:t>:</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использовать преимущества командной (парной, групповой, коллективной) и индивидуальной работы при решении конкретной проблемы на уроках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литературы, обосновывать необходимость применения групповых форм взаимодействия при решении поставленной задачи;</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уметь обобщать мнения нескольких людей;</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проявлять готовность руководить, выполнять поручения, подчиняться; планировать организацию совместной работы на уроке </w:t>
      </w:r>
      <w:r>
        <w:rPr>
          <w:rFonts w:ascii="Times New Roman" w:eastAsia="Times New Roman" w:hAnsi="Times New Roman" w:cs="Times New Roman"/>
          <w:sz w:val="24"/>
          <w:szCs w:val="24"/>
          <w:lang w:eastAsia="ru-RU"/>
        </w:rPr>
        <w:t>осетин</w:t>
      </w:r>
      <w:r w:rsidRPr="004F1B09">
        <w:rPr>
          <w:rFonts w:ascii="Times New Roman" w:eastAsia="Times New Roman" w:hAnsi="Times New Roman" w:cs="Times New Roman"/>
          <w:sz w:val="24"/>
          <w:szCs w:val="24"/>
          <w:lang w:eastAsia="ru-RU"/>
        </w:rPr>
        <w:t>ской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публично представлять результаты выполненного опыта (литературоведческого эксперимента, исследования, проекта); </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участниками взаимодействия на литературных занятиях;</w:t>
      </w:r>
    </w:p>
    <w:p w:rsidR="005C6985" w:rsidRPr="004F1B09" w:rsidRDefault="005C6985" w:rsidP="005329F5">
      <w:pPr>
        <w:numPr>
          <w:ilvl w:val="0"/>
          <w:numId w:val="175"/>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6985" w:rsidRPr="004F1B09" w:rsidRDefault="005C6985" w:rsidP="005329F5">
      <w:pPr>
        <w:shd w:val="clear" w:color="auto" w:fill="FFFFFF"/>
        <w:spacing w:before="60" w:after="60" w:line="240" w:lineRule="atLeast"/>
        <w:ind w:left="993" w:right="400" w:firstLine="227"/>
        <w:outlineLvl w:val="4"/>
        <w:rPr>
          <w:rFonts w:ascii="LiberationSerif" w:eastAsia="Times New Roman" w:hAnsi="LiberationSerif" w:cs="Times New Roman"/>
          <w:b/>
          <w:bCs/>
          <w:i/>
          <w:iCs/>
          <w:sz w:val="20"/>
          <w:szCs w:val="20"/>
          <w:lang w:eastAsia="ru-RU"/>
        </w:rPr>
      </w:pPr>
      <w:r w:rsidRPr="004F1B09">
        <w:rPr>
          <w:rFonts w:ascii="LiberationSerif" w:eastAsia="Times New Roman" w:hAnsi="LiberationSerif" w:cs="Times New Roman"/>
          <w:b/>
          <w:bCs/>
          <w:i/>
          <w:iCs/>
          <w:sz w:val="20"/>
          <w:szCs w:val="20"/>
          <w:lang w:eastAsia="ru-RU"/>
        </w:rPr>
        <w:t>Универсальные учебные регулятивные действия: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1)</w:t>
      </w:r>
      <w:r w:rsidRPr="004F1B09">
        <w:rPr>
          <w:rFonts w:ascii="Times New Roman" w:eastAsia="Times New Roman" w:hAnsi="Times New Roman" w:cs="Times New Roman"/>
          <w:i/>
          <w:iCs/>
          <w:sz w:val="24"/>
          <w:szCs w:val="24"/>
          <w:lang w:eastAsia="ru-RU"/>
        </w:rPr>
        <w:t> Самоорганизация</w:t>
      </w:r>
      <w:r w:rsidRPr="004F1B09">
        <w:rPr>
          <w:rFonts w:ascii="Times New Roman" w:eastAsia="Times New Roman" w:hAnsi="Times New Roman" w:cs="Times New Roman"/>
          <w:sz w:val="24"/>
          <w:szCs w:val="24"/>
          <w:lang w:eastAsia="ru-RU"/>
        </w:rPr>
        <w:t>:</w:t>
      </w:r>
    </w:p>
    <w:p w:rsidR="005C6985" w:rsidRPr="004F1B09" w:rsidRDefault="005C6985" w:rsidP="005329F5">
      <w:pPr>
        <w:numPr>
          <w:ilvl w:val="0"/>
          <w:numId w:val="17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выявлять проблемы для решения в учебных и жизненных ситуациях, анализируя ситуации, изображённые в художественной литературе;</w:t>
      </w:r>
    </w:p>
    <w:p w:rsidR="005C6985" w:rsidRPr="004F1B09" w:rsidRDefault="005C6985" w:rsidP="005329F5">
      <w:pPr>
        <w:numPr>
          <w:ilvl w:val="0"/>
          <w:numId w:val="17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5C6985" w:rsidRPr="004F1B09" w:rsidRDefault="005C6985" w:rsidP="005329F5">
      <w:pPr>
        <w:numPr>
          <w:ilvl w:val="0"/>
          <w:numId w:val="17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6985" w:rsidRPr="004F1B09" w:rsidRDefault="005C6985" w:rsidP="005329F5">
      <w:pPr>
        <w:numPr>
          <w:ilvl w:val="0"/>
          <w:numId w:val="17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5C6985" w:rsidRPr="004F1B09" w:rsidRDefault="005C6985" w:rsidP="005329F5">
      <w:pPr>
        <w:numPr>
          <w:ilvl w:val="0"/>
          <w:numId w:val="176"/>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делать выбор и брать ответственность за решение.</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2) С</w:t>
      </w:r>
      <w:r w:rsidRPr="004F1B09">
        <w:rPr>
          <w:rFonts w:ascii="Times New Roman" w:eastAsia="Times New Roman" w:hAnsi="Times New Roman" w:cs="Times New Roman"/>
          <w:i/>
          <w:iCs/>
          <w:sz w:val="24"/>
          <w:szCs w:val="24"/>
          <w:lang w:eastAsia="ru-RU"/>
        </w:rPr>
        <w:t>амоконтроль</w:t>
      </w:r>
      <w:r w:rsidRPr="004F1B09">
        <w:rPr>
          <w:rFonts w:ascii="Times New Roman" w:eastAsia="Times New Roman" w:hAnsi="Times New Roman" w:cs="Times New Roman"/>
          <w:sz w:val="24"/>
          <w:szCs w:val="24"/>
          <w:lang w:eastAsia="ru-RU"/>
        </w:rPr>
        <w:t>:</w:t>
      </w:r>
    </w:p>
    <w:p w:rsidR="005C6985" w:rsidRPr="004F1B09" w:rsidRDefault="005C6985" w:rsidP="005329F5">
      <w:pPr>
        <w:numPr>
          <w:ilvl w:val="0"/>
          <w:numId w:val="17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C6985" w:rsidRPr="004F1B09" w:rsidRDefault="005C6985" w:rsidP="005329F5">
      <w:pPr>
        <w:numPr>
          <w:ilvl w:val="0"/>
          <w:numId w:val="17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C6985" w:rsidRPr="004F1B09" w:rsidRDefault="005C6985" w:rsidP="005329F5">
      <w:pPr>
        <w:numPr>
          <w:ilvl w:val="0"/>
          <w:numId w:val="17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C6985" w:rsidRPr="004F1B09" w:rsidRDefault="005C6985" w:rsidP="005329F5">
      <w:pPr>
        <w:numPr>
          <w:ilvl w:val="0"/>
          <w:numId w:val="177"/>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3) </w:t>
      </w:r>
      <w:r w:rsidRPr="004F1B09">
        <w:rPr>
          <w:rFonts w:ascii="Times New Roman" w:eastAsia="Times New Roman" w:hAnsi="Times New Roman" w:cs="Times New Roman"/>
          <w:i/>
          <w:iCs/>
          <w:sz w:val="24"/>
          <w:szCs w:val="24"/>
          <w:lang w:eastAsia="ru-RU"/>
        </w:rPr>
        <w:t>Эмоциональный интеллект</w:t>
      </w:r>
      <w:r w:rsidRPr="004F1B09">
        <w:rPr>
          <w:rFonts w:ascii="Times New Roman" w:eastAsia="Times New Roman" w:hAnsi="Times New Roman" w:cs="Times New Roman"/>
          <w:sz w:val="24"/>
          <w:szCs w:val="24"/>
          <w:lang w:eastAsia="ru-RU"/>
        </w:rPr>
        <w:t>:</w:t>
      </w:r>
    </w:p>
    <w:p w:rsidR="005C6985" w:rsidRPr="004F1B09" w:rsidRDefault="005C6985" w:rsidP="005329F5">
      <w:pPr>
        <w:numPr>
          <w:ilvl w:val="0"/>
          <w:numId w:val="178"/>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развивать способность различать и называть собственные эмоции, управлять ими и эмоциями других;</w:t>
      </w:r>
    </w:p>
    <w:p w:rsidR="005C6985" w:rsidRPr="004F1B09" w:rsidRDefault="005C6985" w:rsidP="005329F5">
      <w:pPr>
        <w:numPr>
          <w:ilvl w:val="0"/>
          <w:numId w:val="178"/>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выявлять и анализировать причины эмоций;</w:t>
      </w:r>
    </w:p>
    <w:p w:rsidR="005C6985" w:rsidRPr="004F1B09" w:rsidRDefault="005C6985" w:rsidP="005329F5">
      <w:pPr>
        <w:numPr>
          <w:ilvl w:val="0"/>
          <w:numId w:val="178"/>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 анализируя примеры из художественной литературы;</w:t>
      </w:r>
    </w:p>
    <w:p w:rsidR="005C6985" w:rsidRPr="004F1B09" w:rsidRDefault="005C6985" w:rsidP="005329F5">
      <w:pPr>
        <w:numPr>
          <w:ilvl w:val="0"/>
          <w:numId w:val="178"/>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регулировать способ выражения своих эмоций;</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4)</w:t>
      </w:r>
      <w:r w:rsidRPr="004F1B09">
        <w:rPr>
          <w:rFonts w:ascii="Times New Roman" w:eastAsia="Times New Roman" w:hAnsi="Times New Roman" w:cs="Times New Roman"/>
          <w:i/>
          <w:iCs/>
          <w:sz w:val="24"/>
          <w:szCs w:val="24"/>
          <w:lang w:eastAsia="ru-RU"/>
        </w:rPr>
        <w:t> Принятие себя и других</w:t>
      </w:r>
      <w:r w:rsidRPr="004F1B09">
        <w:rPr>
          <w:rFonts w:ascii="Times New Roman" w:eastAsia="Times New Roman" w:hAnsi="Times New Roman" w:cs="Times New Roman"/>
          <w:sz w:val="24"/>
          <w:szCs w:val="24"/>
          <w:lang w:eastAsia="ru-RU"/>
        </w:rPr>
        <w:t>:</w:t>
      </w:r>
    </w:p>
    <w:p w:rsidR="005C6985" w:rsidRPr="004F1B09" w:rsidRDefault="005C6985" w:rsidP="005329F5">
      <w:pPr>
        <w:numPr>
          <w:ilvl w:val="0"/>
          <w:numId w:val="179"/>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осознанно относиться к другому человеку, его мнению, размышляя над взаимоотношениями литературных героев;</w:t>
      </w:r>
    </w:p>
    <w:p w:rsidR="005C6985" w:rsidRPr="004F1B09" w:rsidRDefault="005C6985" w:rsidP="005329F5">
      <w:pPr>
        <w:numPr>
          <w:ilvl w:val="0"/>
          <w:numId w:val="179"/>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признавать своё право на ошибку и такое же право другого; принимать себя и других, не осуждая;</w:t>
      </w:r>
    </w:p>
    <w:p w:rsidR="005C6985" w:rsidRPr="004F1B09" w:rsidRDefault="005C6985" w:rsidP="005329F5">
      <w:pPr>
        <w:numPr>
          <w:ilvl w:val="0"/>
          <w:numId w:val="179"/>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проявлять открытость себе и другим;</w:t>
      </w:r>
    </w:p>
    <w:p w:rsidR="005C6985" w:rsidRPr="004F1B09" w:rsidRDefault="005C6985" w:rsidP="005329F5">
      <w:pPr>
        <w:numPr>
          <w:ilvl w:val="0"/>
          <w:numId w:val="179"/>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осознавать невозможность контролировать всё вокруг.</w:t>
      </w:r>
    </w:p>
    <w:p w:rsidR="005C6985" w:rsidRPr="004F1B09" w:rsidRDefault="005C6985" w:rsidP="005329F5">
      <w:pPr>
        <w:shd w:val="clear" w:color="auto" w:fill="FFFFFF"/>
        <w:spacing w:before="240" w:after="120" w:line="240" w:lineRule="atLeast"/>
        <w:ind w:left="993" w:right="400"/>
        <w:outlineLvl w:val="1"/>
        <w:rPr>
          <w:rFonts w:ascii="LiberationSerif" w:eastAsia="Times New Roman" w:hAnsi="LiberationSerif" w:cs="Times New Roman"/>
          <w:b/>
          <w:bCs/>
          <w:caps/>
          <w:lang w:eastAsia="ru-RU"/>
        </w:rPr>
      </w:pPr>
      <w:r w:rsidRPr="004F1B09">
        <w:rPr>
          <w:rFonts w:ascii="LiberationSerif" w:eastAsia="Times New Roman" w:hAnsi="LiberationSerif" w:cs="Times New Roman"/>
          <w:b/>
          <w:bCs/>
          <w:caps/>
          <w:lang w:eastAsia="ru-RU"/>
        </w:rPr>
        <w:t>ПРЕДМЕТНЫЕ РЕЗУЛЬТАТЫ</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1) Иметь начальные представления об общечеловеческой ценности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литературы и её роли в воспитании любви к Родине и дружбы между народами Российской Федерации;</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2) понимать, что </w:t>
      </w:r>
      <w:r>
        <w:rPr>
          <w:rFonts w:ascii="Times New Roman" w:eastAsia="Times New Roman" w:hAnsi="Times New Roman" w:cs="Times New Roman"/>
          <w:sz w:val="24"/>
          <w:szCs w:val="24"/>
          <w:lang w:eastAsia="ru-RU"/>
        </w:rPr>
        <w:t xml:space="preserve">осетинская </w:t>
      </w:r>
      <w:r w:rsidRPr="004F1B09">
        <w:rPr>
          <w:rFonts w:ascii="Times New Roman" w:eastAsia="Times New Roman" w:hAnsi="Times New Roman" w:cs="Times New Roman"/>
          <w:sz w:val="24"/>
          <w:szCs w:val="24"/>
          <w:lang w:eastAsia="ru-RU"/>
        </w:rPr>
        <w:t>литература — это вид искусства и что художественный текст отличается от текста научного,</w:t>
      </w:r>
      <w:r>
        <w:rPr>
          <w:rFonts w:ascii="Times New Roman" w:eastAsia="Times New Roman" w:hAnsi="Times New Roman" w:cs="Times New Roman"/>
          <w:sz w:val="24"/>
          <w:szCs w:val="24"/>
          <w:lang w:eastAsia="ru-RU"/>
        </w:rPr>
        <w:t xml:space="preserve"> делового, публицистического; </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3)владеть элементарными умениями воспринимать, анализировать, интерпретировать и оценивать прочитанные произведения:</w:t>
      </w:r>
    </w:p>
    <w:p w:rsidR="005C6985" w:rsidRPr="004F1B09" w:rsidRDefault="005C6985" w:rsidP="005329F5">
      <w:pPr>
        <w:numPr>
          <w:ilvl w:val="0"/>
          <w:numId w:val="18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определять тему и главную мысль произведения, иметь начальные представления о родах и жанрах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C6985" w:rsidRPr="004F1B09" w:rsidRDefault="005C6985" w:rsidP="005329F5">
      <w:pPr>
        <w:numPr>
          <w:ilvl w:val="0"/>
          <w:numId w:val="18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понимать смысловое наполнение теоретико-литературных понятий и учиться использовать их в процессе анализа и интерпретации произведений:</w:t>
      </w:r>
      <w:r>
        <w:rPr>
          <w:rFonts w:ascii="Times New Roman" w:eastAsia="Times New Roman" w:hAnsi="Times New Roman" w:cs="Times New Roman"/>
          <w:sz w:val="24"/>
          <w:szCs w:val="24"/>
          <w:lang w:eastAsia="ru-RU"/>
        </w:rPr>
        <w:t xml:space="preserve"> осетинская  </w:t>
      </w:r>
      <w:r w:rsidRPr="004F1B09">
        <w:rPr>
          <w:rFonts w:ascii="Times New Roman" w:eastAsia="Times New Roman" w:hAnsi="Times New Roman" w:cs="Times New Roman"/>
          <w:sz w:val="24"/>
          <w:szCs w:val="24"/>
          <w:lang w:eastAsia="ru-RU"/>
        </w:rPr>
        <w:t xml:space="preserve"> художественная литература и </w:t>
      </w:r>
      <w:r>
        <w:rPr>
          <w:rFonts w:ascii="Times New Roman" w:eastAsia="Times New Roman" w:hAnsi="Times New Roman" w:cs="Times New Roman"/>
          <w:sz w:val="24"/>
          <w:szCs w:val="24"/>
          <w:lang w:eastAsia="ru-RU"/>
        </w:rPr>
        <w:t xml:space="preserve">осетинское  </w:t>
      </w:r>
      <w:r w:rsidRPr="004F1B09">
        <w:rPr>
          <w:rFonts w:ascii="Times New Roman" w:eastAsia="Times New Roman" w:hAnsi="Times New Roman" w:cs="Times New Roman"/>
          <w:sz w:val="24"/>
          <w:szCs w:val="24"/>
          <w:lang w:eastAsia="ru-RU"/>
        </w:rPr>
        <w:t>устное народное творчество; проза и поэзия; художественный образ; литературные жанры (</w:t>
      </w:r>
      <w:r>
        <w:rPr>
          <w:rFonts w:ascii="Times New Roman" w:eastAsia="Times New Roman" w:hAnsi="Times New Roman" w:cs="Times New Roman"/>
          <w:sz w:val="24"/>
          <w:szCs w:val="24"/>
          <w:lang w:eastAsia="ru-RU"/>
        </w:rPr>
        <w:t xml:space="preserve">осетинская  </w:t>
      </w:r>
      <w:r w:rsidRPr="004F1B09">
        <w:rPr>
          <w:rFonts w:ascii="Times New Roman" w:eastAsia="Times New Roman" w:hAnsi="Times New Roman" w:cs="Times New Roman"/>
          <w:sz w:val="24"/>
          <w:szCs w:val="24"/>
          <w:lang w:eastAsia="ru-RU"/>
        </w:rPr>
        <w:t>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персонажей;портрет, пейзаж, художественная деталь; эпитет, сравнение, метафора, олицетворение; аллегория; ритм, рифма;</w:t>
      </w:r>
    </w:p>
    <w:p w:rsidR="005C6985" w:rsidRPr="004F1B09" w:rsidRDefault="005C6985" w:rsidP="005329F5">
      <w:pPr>
        <w:numPr>
          <w:ilvl w:val="0"/>
          <w:numId w:val="18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сопоставлять темы и сюжеты произведений, образы персонажей;</w:t>
      </w:r>
    </w:p>
    <w:p w:rsidR="005C6985" w:rsidRPr="004F1B09" w:rsidRDefault="005C6985" w:rsidP="005329F5">
      <w:pPr>
        <w:numPr>
          <w:ilvl w:val="0"/>
          <w:numId w:val="180"/>
        </w:numPr>
        <w:shd w:val="clear" w:color="auto" w:fill="FFFFFF"/>
        <w:spacing w:before="100" w:beforeAutospacing="1" w:after="100" w:afterAutospacing="1" w:line="240" w:lineRule="auto"/>
        <w:ind w:left="993" w:right="400"/>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сопоставлять с помощью учителя изученные и самостоятельно прочитанные произведения фольклора и </w:t>
      </w:r>
      <w:r>
        <w:rPr>
          <w:rFonts w:ascii="Times New Roman" w:eastAsia="Times New Roman" w:hAnsi="Times New Roman" w:cs="Times New Roman"/>
          <w:sz w:val="24"/>
          <w:szCs w:val="24"/>
          <w:lang w:eastAsia="ru-RU"/>
        </w:rPr>
        <w:t xml:space="preserve">осетинской </w:t>
      </w:r>
      <w:r w:rsidRPr="004F1B09">
        <w:rPr>
          <w:rFonts w:ascii="Times New Roman" w:eastAsia="Times New Roman" w:hAnsi="Times New Roman" w:cs="Times New Roman"/>
          <w:sz w:val="24"/>
          <w:szCs w:val="24"/>
          <w:lang w:eastAsia="ru-RU"/>
        </w:rPr>
        <w:t>художественной литературы с произведениями других видов искусства (с учётом возраста, литературного развития обучающихся);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w:t>
      </w:r>
      <w:r>
        <w:rPr>
          <w:rFonts w:ascii="Times New Roman" w:eastAsia="Times New Roman" w:hAnsi="Times New Roman" w:cs="Times New Roman"/>
          <w:sz w:val="24"/>
          <w:szCs w:val="24"/>
          <w:lang w:eastAsia="ru-RU"/>
        </w:rPr>
        <w:t xml:space="preserve">осетинского </w:t>
      </w:r>
      <w:r w:rsidRPr="004F1B09">
        <w:rPr>
          <w:rFonts w:ascii="Times New Roman" w:eastAsia="Times New Roman" w:hAnsi="Times New Roman" w:cs="Times New Roman"/>
          <w:sz w:val="24"/>
          <w:szCs w:val="24"/>
          <w:lang w:eastAsia="ru-RU"/>
        </w:rPr>
        <w:t>литературного развития и индивидуальных особенностей обучающихся);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7) создавать устные и письменные высказывания разных жанров объемом не менее </w:t>
      </w:r>
      <w:r>
        <w:rPr>
          <w:rFonts w:ascii="Times New Roman" w:eastAsia="Times New Roman" w:hAnsi="Times New Roman" w:cs="Times New Roman"/>
          <w:sz w:val="24"/>
          <w:szCs w:val="24"/>
          <w:lang w:eastAsia="ru-RU"/>
        </w:rPr>
        <w:t>5</w:t>
      </w:r>
      <w:r w:rsidRPr="004F1B09">
        <w:rPr>
          <w:rFonts w:ascii="Times New Roman" w:eastAsia="Times New Roman" w:hAnsi="Times New Roman" w:cs="Times New Roman"/>
          <w:sz w:val="24"/>
          <w:szCs w:val="24"/>
          <w:lang w:eastAsia="ru-RU"/>
        </w:rPr>
        <w:t>0 слов (с учётом литературного развития обучающихся);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8) владеть начальными умениями интерпретации и оценки текстуально изученных произведений </w:t>
      </w:r>
      <w:r>
        <w:rPr>
          <w:rFonts w:ascii="Times New Roman" w:eastAsia="Times New Roman" w:hAnsi="Times New Roman" w:cs="Times New Roman"/>
          <w:sz w:val="24"/>
          <w:szCs w:val="24"/>
          <w:lang w:eastAsia="ru-RU"/>
        </w:rPr>
        <w:t>осетинского  устного народного творчества и осетинской</w:t>
      </w:r>
      <w:r w:rsidRPr="004F1B09">
        <w:rPr>
          <w:rFonts w:ascii="Times New Roman" w:eastAsia="Times New Roman" w:hAnsi="Times New Roman" w:cs="Times New Roman"/>
          <w:sz w:val="24"/>
          <w:szCs w:val="24"/>
          <w:lang w:eastAsia="ru-RU"/>
        </w:rPr>
        <w:t xml:space="preserve"> литературы;</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 xml:space="preserve">9) осознавать важность чтения и изучения произведений </w:t>
      </w:r>
      <w:r>
        <w:rPr>
          <w:rFonts w:ascii="Times New Roman" w:eastAsia="Times New Roman" w:hAnsi="Times New Roman" w:cs="Times New Roman"/>
          <w:sz w:val="24"/>
          <w:szCs w:val="24"/>
          <w:lang w:eastAsia="ru-RU"/>
        </w:rPr>
        <w:t xml:space="preserve">осетинского </w:t>
      </w:r>
      <w:r w:rsidRPr="004F1B09">
        <w:rPr>
          <w:rFonts w:ascii="Times New Roman" w:eastAsia="Times New Roman" w:hAnsi="Times New Roman" w:cs="Times New Roman"/>
          <w:sz w:val="24"/>
          <w:szCs w:val="24"/>
          <w:lang w:eastAsia="ru-RU"/>
        </w:rPr>
        <w:t>устного народного творчества и</w:t>
      </w:r>
      <w:r>
        <w:rPr>
          <w:rFonts w:ascii="Times New Roman" w:eastAsia="Times New Roman" w:hAnsi="Times New Roman" w:cs="Times New Roman"/>
          <w:sz w:val="24"/>
          <w:szCs w:val="24"/>
          <w:lang w:eastAsia="ru-RU"/>
        </w:rPr>
        <w:t xml:space="preserve"> осетинской</w:t>
      </w:r>
      <w:r w:rsidRPr="004F1B09">
        <w:rPr>
          <w:rFonts w:ascii="Times New Roman" w:eastAsia="Times New Roman" w:hAnsi="Times New Roman" w:cs="Times New Roman"/>
          <w:sz w:val="24"/>
          <w:szCs w:val="24"/>
          <w:lang w:eastAsia="ru-RU"/>
        </w:rPr>
        <w:t xml:space="preserve"> художественной литературы для познания мира, формирования эмоциональных и эстетических впечатлений, а также для собственного развития;</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C6985" w:rsidRPr="004F1B09" w:rsidRDefault="005C6985" w:rsidP="005329F5">
      <w:pPr>
        <w:shd w:val="clear" w:color="auto" w:fill="FFFFFF"/>
        <w:spacing w:after="0"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C6985" w:rsidRPr="004F1B09" w:rsidRDefault="005C6985" w:rsidP="005329F5">
      <w:pPr>
        <w:shd w:val="clear" w:color="auto" w:fill="FFFFFF"/>
        <w:spacing w:line="240" w:lineRule="auto"/>
        <w:ind w:left="993" w:right="400" w:firstLine="227"/>
        <w:jc w:val="both"/>
        <w:rPr>
          <w:rFonts w:ascii="Times New Roman" w:eastAsia="Times New Roman" w:hAnsi="Times New Roman" w:cs="Times New Roman"/>
          <w:sz w:val="24"/>
          <w:szCs w:val="24"/>
          <w:lang w:eastAsia="ru-RU"/>
        </w:rPr>
      </w:pPr>
      <w:r w:rsidRPr="004F1B09">
        <w:rPr>
          <w:rFonts w:ascii="Times New Roman" w:eastAsia="Times New Roman" w:hAnsi="Times New Roman" w:cs="Times New Roman"/>
          <w:sz w:val="24"/>
          <w:szCs w:val="24"/>
          <w:lang w:eastAsia="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C6985" w:rsidRDefault="005C6985" w:rsidP="005C6985">
      <w:pPr>
        <w:tabs>
          <w:tab w:val="left" w:pos="4104"/>
          <w:tab w:val="left" w:pos="9355"/>
        </w:tabs>
        <w:ind w:right="-1" w:firstLine="427"/>
        <w:rPr>
          <w:rFonts w:ascii="Times New Roman" w:hAnsi="Times New Roman" w:cs="Times New Roman"/>
          <w:b/>
          <w:sz w:val="28"/>
          <w:szCs w:val="28"/>
        </w:rPr>
      </w:pPr>
    </w:p>
    <w:p w:rsidR="005C6985" w:rsidRDefault="005C6985" w:rsidP="005C6985">
      <w:pPr>
        <w:tabs>
          <w:tab w:val="left" w:pos="4104"/>
          <w:tab w:val="left" w:pos="9355"/>
        </w:tabs>
        <w:ind w:right="-1" w:firstLine="427"/>
        <w:rPr>
          <w:rFonts w:ascii="Times New Roman" w:hAnsi="Times New Roman" w:cs="Times New Roman"/>
          <w:b/>
          <w:sz w:val="28"/>
          <w:szCs w:val="28"/>
        </w:rPr>
      </w:pPr>
    </w:p>
    <w:p w:rsidR="005C6985" w:rsidRDefault="005C6985" w:rsidP="005C6985">
      <w:pPr>
        <w:tabs>
          <w:tab w:val="left" w:pos="4104"/>
          <w:tab w:val="left" w:pos="9355"/>
        </w:tabs>
        <w:ind w:right="-1" w:firstLine="427"/>
        <w:rPr>
          <w:rFonts w:ascii="Times New Roman" w:hAnsi="Times New Roman" w:cs="Times New Roman"/>
          <w:b/>
          <w:sz w:val="28"/>
          <w:szCs w:val="28"/>
        </w:rPr>
      </w:pPr>
    </w:p>
    <w:p w:rsidR="005C6985" w:rsidRDefault="005C6985" w:rsidP="005C6985">
      <w:pPr>
        <w:tabs>
          <w:tab w:val="left" w:pos="4104"/>
          <w:tab w:val="left" w:pos="9355"/>
        </w:tabs>
        <w:ind w:right="-1" w:firstLine="427"/>
        <w:rPr>
          <w:rFonts w:ascii="Times New Roman" w:hAnsi="Times New Roman" w:cs="Times New Roman"/>
          <w:b/>
          <w:sz w:val="28"/>
          <w:szCs w:val="28"/>
        </w:rPr>
      </w:pPr>
    </w:p>
    <w:p w:rsidR="005C6985" w:rsidRDefault="005C6985" w:rsidP="005C6985">
      <w:pPr>
        <w:tabs>
          <w:tab w:val="left" w:pos="4104"/>
          <w:tab w:val="left" w:pos="9355"/>
        </w:tabs>
        <w:ind w:right="-1" w:firstLine="427"/>
        <w:rPr>
          <w:rFonts w:ascii="Times New Roman" w:hAnsi="Times New Roman" w:cs="Times New Roman"/>
          <w:b/>
          <w:sz w:val="28"/>
          <w:szCs w:val="28"/>
        </w:rPr>
      </w:pPr>
    </w:p>
    <w:p w:rsidR="005C6985" w:rsidRDefault="005C6985" w:rsidP="005C6985">
      <w:pPr>
        <w:tabs>
          <w:tab w:val="left" w:pos="4104"/>
          <w:tab w:val="left" w:pos="9355"/>
        </w:tabs>
        <w:ind w:right="-1" w:firstLine="427"/>
        <w:rPr>
          <w:rFonts w:ascii="Times New Roman" w:hAnsi="Times New Roman" w:cs="Times New Roman"/>
          <w:b/>
          <w:sz w:val="28"/>
          <w:szCs w:val="28"/>
        </w:rPr>
      </w:pPr>
    </w:p>
    <w:p w:rsidR="00EB43BA" w:rsidRDefault="00EB43BA" w:rsidP="005C6985">
      <w:pPr>
        <w:tabs>
          <w:tab w:val="left" w:pos="4104"/>
          <w:tab w:val="left" w:pos="9355"/>
        </w:tabs>
        <w:ind w:right="-1" w:firstLine="427"/>
        <w:rPr>
          <w:rFonts w:ascii="Times New Roman" w:hAnsi="Times New Roman" w:cs="Times New Roman"/>
          <w:b/>
          <w:sz w:val="28"/>
          <w:szCs w:val="28"/>
        </w:rPr>
      </w:pPr>
    </w:p>
    <w:p w:rsidR="00EB43BA" w:rsidRDefault="00EB43BA" w:rsidP="00EB43BA">
      <w:pPr>
        <w:tabs>
          <w:tab w:val="left" w:pos="4104"/>
          <w:tab w:val="left" w:pos="9355"/>
        </w:tabs>
        <w:ind w:right="-1"/>
        <w:rPr>
          <w:rFonts w:ascii="Times New Roman" w:hAnsi="Times New Roman" w:cs="Times New Roman"/>
          <w:b/>
          <w:sz w:val="28"/>
          <w:szCs w:val="28"/>
        </w:rPr>
        <w:sectPr w:rsidR="00EB43BA" w:rsidSect="00F86F59">
          <w:footerReference w:type="default" r:id="rId10"/>
          <w:pgSz w:w="11900" w:h="16840"/>
          <w:pgMar w:top="709" w:right="582" w:bottom="1440" w:left="570" w:header="720" w:footer="720" w:gutter="0"/>
          <w:cols w:space="720"/>
          <w:docGrid w:linePitch="299"/>
        </w:sectPr>
      </w:pPr>
    </w:p>
    <w:p w:rsidR="005C6985" w:rsidRDefault="00EB43BA" w:rsidP="00EB43BA">
      <w:pPr>
        <w:tabs>
          <w:tab w:val="left" w:pos="4104"/>
          <w:tab w:val="left" w:pos="9355"/>
        </w:tabs>
        <w:ind w:right="-1"/>
        <w:rPr>
          <w:rFonts w:ascii="Times New Roman" w:hAnsi="Times New Roman" w:cs="Times New Roman"/>
          <w:b/>
          <w:sz w:val="28"/>
          <w:szCs w:val="28"/>
        </w:rPr>
      </w:pPr>
      <w:r>
        <w:rPr>
          <w:rFonts w:ascii="Times New Roman" w:hAnsi="Times New Roman" w:cs="Times New Roman"/>
          <w:b/>
          <w:sz w:val="28"/>
          <w:szCs w:val="28"/>
        </w:rPr>
        <w:t>Приложение</w:t>
      </w:r>
      <w:r w:rsidR="005C6985">
        <w:rPr>
          <w:rFonts w:ascii="Times New Roman" w:hAnsi="Times New Roman" w:cs="Times New Roman"/>
          <w:b/>
          <w:sz w:val="28"/>
          <w:szCs w:val="28"/>
        </w:rPr>
        <w:t>:</w:t>
      </w:r>
    </w:p>
    <w:p w:rsidR="005C6985" w:rsidRDefault="00A247B1" w:rsidP="005C6985">
      <w:pPr>
        <w:spacing w:after="46"/>
        <w:ind w:left="-790"/>
      </w:pPr>
      <w:r w:rsidRPr="00A247B1">
        <w:rPr>
          <w:rFonts w:ascii="Calibri" w:eastAsia="Calibri" w:hAnsi="Calibri" w:cs="Calibri"/>
          <w:noProof/>
        </w:rPr>
        <w:pict>
          <v:group id="Group 33024" o:spid="_x0000_s1026" style="position:absolute;left:0;text-align:left;margin-left:32.5pt;margin-top:39.55pt;width:777.2pt;height:.5pt;z-index:251658240;mso-position-horizontal-relative:page;mso-position-vertical-relative:page" coordsize="98705,6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">
            <v:shape id="Shape 37881" o:spid="_x0000_s1027" style="position:absolute;width:98705;height:91;visibility:visible" coordsize="9870522,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" adj="0,,0" path="m,l9870522,r,9144l,9144,,e" fillcolor="black" stroked="f" strokeweight="0">
              <v:stroke miterlimit="83231f" joinstyle="miter"/>
              <v:formulas/>
              <v:path arrowok="t" o:connecttype="segments" textboxrect="0,0,9870522,9144"/>
            </v:shape>
            <w10:wrap type="topAndBottom" anchorx="page" anchory="page"/>
          </v:group>
        </w:pict>
      </w:r>
      <w:r w:rsidR="005C6985">
        <w:rPr>
          <w:b/>
          <w:sz w:val="16"/>
        </w:rPr>
        <w:t>ТЕМАТИЧЕСКОЕ ПЛАНИРОВАНИЕ  ПО РУССКОМУ ЯЗЫКУ  5 КЛАСС</w:t>
      </w:r>
    </w:p>
    <w:tbl>
      <w:tblPr>
        <w:tblStyle w:val="TableGrid"/>
        <w:tblW w:w="15615" w:type="dxa"/>
        <w:tblInd w:w="-785" w:type="dxa"/>
        <w:tblCellMar>
          <w:top w:w="7" w:type="dxa"/>
          <w:left w:w="65" w:type="dxa"/>
          <w:right w:w="63" w:type="dxa"/>
        </w:tblCellMar>
        <w:tblLook w:val="04A0"/>
      </w:tblPr>
      <w:tblGrid>
        <w:gridCol w:w="391"/>
        <w:gridCol w:w="2388"/>
        <w:gridCol w:w="442"/>
        <w:gridCol w:w="925"/>
        <w:gridCol w:w="954"/>
        <w:gridCol w:w="724"/>
        <w:gridCol w:w="3106"/>
        <w:gridCol w:w="142"/>
        <w:gridCol w:w="1134"/>
        <w:gridCol w:w="283"/>
        <w:gridCol w:w="5126"/>
      </w:tblGrid>
      <w:tr w:rsidR="005C6985" w:rsidTr="005C6985">
        <w:trPr>
          <w:trHeight w:val="292"/>
        </w:trPr>
        <w:tc>
          <w:tcPr>
            <w:tcW w:w="391" w:type="dxa"/>
            <w:vMerge w:val="restart"/>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b/>
                <w:sz w:val="13"/>
              </w:rPr>
              <w:t>№</w:t>
            </w:r>
          </w:p>
          <w:p w:rsidR="005C6985" w:rsidRDefault="005C6985" w:rsidP="00F86F59">
            <w:pPr>
              <w:spacing w:line="259" w:lineRule="auto"/>
            </w:pPr>
            <w:r>
              <w:rPr>
                <w:b/>
                <w:sz w:val="13"/>
              </w:rPr>
              <w:t>п/п</w:t>
            </w:r>
          </w:p>
        </w:tc>
        <w:tc>
          <w:tcPr>
            <w:tcW w:w="2388" w:type="dxa"/>
            <w:vMerge w:val="restart"/>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b/>
                <w:sz w:val="13"/>
              </w:rPr>
              <w:t>Наименование разделов и тем программы</w:t>
            </w:r>
          </w:p>
        </w:tc>
        <w:tc>
          <w:tcPr>
            <w:tcW w:w="1367" w:type="dxa"/>
            <w:gridSpan w:val="2"/>
            <w:tcBorders>
              <w:top w:val="single" w:sz="4" w:space="0" w:color="000000"/>
              <w:left w:val="single" w:sz="4" w:space="0" w:color="000000"/>
              <w:bottom w:val="single" w:sz="4" w:space="0" w:color="000000"/>
              <w:right w:val="nil"/>
            </w:tcBorders>
          </w:tcPr>
          <w:p w:rsidR="005C6985" w:rsidRDefault="005C6985" w:rsidP="00F86F59">
            <w:pPr>
              <w:spacing w:line="259" w:lineRule="auto"/>
            </w:pPr>
            <w:r>
              <w:rPr>
                <w:b/>
                <w:sz w:val="13"/>
              </w:rPr>
              <w:t>Количество часов</w:t>
            </w:r>
          </w:p>
        </w:tc>
        <w:tc>
          <w:tcPr>
            <w:tcW w:w="954" w:type="dxa"/>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c>
          <w:tcPr>
            <w:tcW w:w="724" w:type="dxa"/>
            <w:vMerge w:val="restart"/>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b/>
                <w:sz w:val="13"/>
              </w:rPr>
              <w:t>Дата изучения</w:t>
            </w:r>
          </w:p>
        </w:tc>
        <w:tc>
          <w:tcPr>
            <w:tcW w:w="3248" w:type="dxa"/>
            <w:gridSpan w:val="2"/>
            <w:vMerge w:val="restart"/>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b/>
                <w:sz w:val="13"/>
              </w:rPr>
              <w:t>Виды деятельности</w:t>
            </w:r>
          </w:p>
        </w:tc>
        <w:tc>
          <w:tcPr>
            <w:tcW w:w="1134" w:type="dxa"/>
            <w:vMerge w:val="restart"/>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b/>
                <w:sz w:val="13"/>
              </w:rPr>
              <w:t>Виды, формы контроля</w:t>
            </w:r>
          </w:p>
        </w:tc>
        <w:tc>
          <w:tcPr>
            <w:tcW w:w="5409" w:type="dxa"/>
            <w:gridSpan w:val="2"/>
            <w:vMerge w:val="restart"/>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b/>
                <w:sz w:val="13"/>
              </w:rPr>
              <w:t>Электронные (цифровые) образовательные ресурсы</w:t>
            </w:r>
          </w:p>
        </w:tc>
      </w:tr>
      <w:tr w:rsidR="005C6985" w:rsidTr="005C6985">
        <w:trPr>
          <w:trHeight w:val="91"/>
        </w:trPr>
        <w:tc>
          <w:tcPr>
            <w:tcW w:w="0" w:type="auto"/>
            <w:vMerge/>
            <w:tcBorders>
              <w:top w:val="nil"/>
              <w:left w:val="single" w:sz="4" w:space="0" w:color="000000"/>
              <w:bottom w:val="nil"/>
              <w:right w:val="single" w:sz="4" w:space="0" w:color="000000"/>
            </w:tcBorders>
          </w:tcPr>
          <w:p w:rsidR="005C6985" w:rsidRDefault="005C6985" w:rsidP="00F86F59">
            <w:pPr>
              <w:spacing w:after="160" w:line="259" w:lineRule="auto"/>
            </w:pPr>
          </w:p>
        </w:tc>
        <w:tc>
          <w:tcPr>
            <w:tcW w:w="0" w:type="auto"/>
            <w:vMerge/>
            <w:tcBorders>
              <w:top w:val="nil"/>
              <w:left w:val="single" w:sz="4" w:space="0" w:color="000000"/>
              <w:bottom w:val="nil"/>
              <w:right w:val="single" w:sz="4" w:space="0" w:color="000000"/>
            </w:tcBorders>
          </w:tcPr>
          <w:p w:rsidR="005C6985" w:rsidRDefault="005C6985" w:rsidP="00F86F59">
            <w:pPr>
              <w:spacing w:after="160" w:line="259" w:lineRule="auto"/>
            </w:pPr>
          </w:p>
        </w:tc>
        <w:tc>
          <w:tcPr>
            <w:tcW w:w="442" w:type="dxa"/>
            <w:tcBorders>
              <w:top w:val="single" w:sz="4" w:space="0" w:color="000000"/>
              <w:left w:val="single" w:sz="4" w:space="0" w:color="000000"/>
              <w:bottom w:val="nil"/>
              <w:right w:val="single" w:sz="4" w:space="0" w:color="000000"/>
            </w:tcBorders>
          </w:tcPr>
          <w:p w:rsidR="005C6985" w:rsidRDefault="005C6985" w:rsidP="00F86F59">
            <w:pPr>
              <w:spacing w:after="160" w:line="259" w:lineRule="auto"/>
            </w:pPr>
          </w:p>
        </w:tc>
        <w:tc>
          <w:tcPr>
            <w:tcW w:w="925" w:type="dxa"/>
            <w:tcBorders>
              <w:top w:val="single" w:sz="4" w:space="0" w:color="000000"/>
              <w:left w:val="single" w:sz="4" w:space="0" w:color="000000"/>
              <w:bottom w:val="nil"/>
              <w:right w:val="single" w:sz="4" w:space="0" w:color="000000"/>
            </w:tcBorders>
          </w:tcPr>
          <w:p w:rsidR="005C6985" w:rsidRDefault="005C6985" w:rsidP="00F86F59">
            <w:pPr>
              <w:spacing w:after="160" w:line="259" w:lineRule="auto"/>
            </w:pPr>
          </w:p>
        </w:tc>
        <w:tc>
          <w:tcPr>
            <w:tcW w:w="954" w:type="dxa"/>
            <w:tcBorders>
              <w:top w:val="single" w:sz="4" w:space="0" w:color="000000"/>
              <w:left w:val="single" w:sz="4" w:space="0" w:color="000000"/>
              <w:bottom w:val="nil"/>
              <w:right w:val="single" w:sz="4" w:space="0" w:color="000000"/>
            </w:tcBorders>
          </w:tcPr>
          <w:p w:rsidR="005C6985" w:rsidRDefault="005C6985" w:rsidP="00F86F59">
            <w:pPr>
              <w:spacing w:after="160" w:line="259" w:lineRule="auto"/>
            </w:pPr>
          </w:p>
        </w:tc>
        <w:tc>
          <w:tcPr>
            <w:tcW w:w="0" w:type="auto"/>
            <w:vMerge/>
            <w:tcBorders>
              <w:top w:val="nil"/>
              <w:left w:val="single" w:sz="4" w:space="0" w:color="000000"/>
              <w:bottom w:val="nil"/>
              <w:right w:val="single" w:sz="4" w:space="0" w:color="000000"/>
            </w:tcBorders>
          </w:tcPr>
          <w:p w:rsidR="005C6985" w:rsidRDefault="005C6985" w:rsidP="00F86F59">
            <w:pPr>
              <w:spacing w:after="160" w:line="259" w:lineRule="auto"/>
            </w:pPr>
          </w:p>
        </w:tc>
        <w:tc>
          <w:tcPr>
            <w:tcW w:w="3248" w:type="dxa"/>
            <w:gridSpan w:val="2"/>
            <w:vMerge/>
            <w:tcBorders>
              <w:top w:val="nil"/>
              <w:left w:val="single" w:sz="4" w:space="0" w:color="000000"/>
              <w:bottom w:val="nil"/>
              <w:right w:val="single" w:sz="4" w:space="0" w:color="000000"/>
            </w:tcBorders>
          </w:tcPr>
          <w:p w:rsidR="005C6985" w:rsidRDefault="005C6985" w:rsidP="00F86F59">
            <w:pPr>
              <w:spacing w:after="160" w:line="259" w:lineRule="auto"/>
            </w:pPr>
          </w:p>
        </w:tc>
        <w:tc>
          <w:tcPr>
            <w:tcW w:w="1134" w:type="dxa"/>
            <w:vMerge/>
            <w:tcBorders>
              <w:top w:val="nil"/>
              <w:left w:val="single" w:sz="4" w:space="0" w:color="000000"/>
              <w:bottom w:val="nil"/>
              <w:right w:val="single" w:sz="4" w:space="0" w:color="000000"/>
            </w:tcBorders>
          </w:tcPr>
          <w:p w:rsidR="005C6985" w:rsidRDefault="005C6985" w:rsidP="00F86F59">
            <w:pPr>
              <w:spacing w:after="160" w:line="259" w:lineRule="auto"/>
            </w:pPr>
          </w:p>
        </w:tc>
        <w:tc>
          <w:tcPr>
            <w:tcW w:w="5409" w:type="dxa"/>
            <w:gridSpan w:val="2"/>
            <w:vMerge/>
            <w:tcBorders>
              <w:top w:val="nil"/>
              <w:left w:val="single" w:sz="4" w:space="0" w:color="000000"/>
              <w:bottom w:val="nil"/>
              <w:right w:val="single" w:sz="4" w:space="0" w:color="000000"/>
            </w:tcBorders>
          </w:tcPr>
          <w:p w:rsidR="005C6985" w:rsidRDefault="005C6985" w:rsidP="00F86F59">
            <w:pPr>
              <w:spacing w:after="160" w:line="259" w:lineRule="auto"/>
            </w:pPr>
          </w:p>
        </w:tc>
      </w:tr>
      <w:tr w:rsidR="005C6985" w:rsidTr="005C6985">
        <w:trPr>
          <w:trHeight w:val="362"/>
        </w:trPr>
        <w:tc>
          <w:tcPr>
            <w:tcW w:w="391"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2388"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442" w:type="dxa"/>
            <w:tcBorders>
              <w:top w:val="nil"/>
              <w:left w:val="single" w:sz="4" w:space="0" w:color="000000"/>
              <w:bottom w:val="single" w:sz="4" w:space="0" w:color="000000"/>
              <w:right w:val="single" w:sz="4" w:space="0" w:color="000000"/>
            </w:tcBorders>
          </w:tcPr>
          <w:p w:rsidR="005C6985" w:rsidRDefault="005C6985" w:rsidP="00F86F59">
            <w:pPr>
              <w:spacing w:line="259" w:lineRule="auto"/>
            </w:pPr>
            <w:r>
              <w:rPr>
                <w:b/>
                <w:sz w:val="13"/>
              </w:rPr>
              <w:t>всего</w:t>
            </w:r>
          </w:p>
        </w:tc>
        <w:tc>
          <w:tcPr>
            <w:tcW w:w="925" w:type="dxa"/>
            <w:tcBorders>
              <w:top w:val="nil"/>
              <w:left w:val="single" w:sz="4" w:space="0" w:color="000000"/>
              <w:bottom w:val="single" w:sz="4" w:space="0" w:color="000000"/>
              <w:right w:val="single" w:sz="4" w:space="0" w:color="000000"/>
            </w:tcBorders>
          </w:tcPr>
          <w:p w:rsidR="005C6985" w:rsidRDefault="005C6985" w:rsidP="00F86F59">
            <w:pPr>
              <w:spacing w:line="259" w:lineRule="auto"/>
            </w:pPr>
            <w:r>
              <w:rPr>
                <w:b/>
                <w:sz w:val="13"/>
              </w:rPr>
              <w:t>контрольные работы</w:t>
            </w:r>
          </w:p>
        </w:tc>
        <w:tc>
          <w:tcPr>
            <w:tcW w:w="954" w:type="dxa"/>
            <w:tcBorders>
              <w:top w:val="nil"/>
              <w:left w:val="single" w:sz="4" w:space="0" w:color="000000"/>
              <w:bottom w:val="single" w:sz="4" w:space="0" w:color="000000"/>
              <w:right w:val="single" w:sz="4" w:space="0" w:color="000000"/>
            </w:tcBorders>
          </w:tcPr>
          <w:p w:rsidR="005C6985" w:rsidRDefault="005C6985" w:rsidP="00F86F59">
            <w:pPr>
              <w:spacing w:line="259" w:lineRule="auto"/>
            </w:pPr>
            <w:r>
              <w:rPr>
                <w:b/>
                <w:sz w:val="13"/>
              </w:rPr>
              <w:t>практические работы</w:t>
            </w:r>
          </w:p>
        </w:tc>
        <w:tc>
          <w:tcPr>
            <w:tcW w:w="724"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3248" w:type="dxa"/>
            <w:gridSpan w:val="2"/>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1134"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5409" w:type="dxa"/>
            <w:gridSpan w:val="2"/>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r>
      <w:tr w:rsidR="005C6985" w:rsidTr="005C6985">
        <w:trPr>
          <w:trHeight w:val="292"/>
        </w:trPr>
        <w:tc>
          <w:tcPr>
            <w:tcW w:w="4146" w:type="dxa"/>
            <w:gridSpan w:val="4"/>
            <w:tcBorders>
              <w:top w:val="single" w:sz="4" w:space="0" w:color="000000"/>
              <w:left w:val="single" w:sz="4" w:space="0" w:color="000000"/>
              <w:bottom w:val="single" w:sz="4" w:space="0" w:color="000000"/>
              <w:right w:val="nil"/>
            </w:tcBorders>
          </w:tcPr>
          <w:p w:rsidR="005C6985" w:rsidRDefault="005C6985" w:rsidP="00F86F59">
            <w:pPr>
              <w:spacing w:line="259" w:lineRule="auto"/>
            </w:pPr>
            <w:r>
              <w:rPr>
                <w:b/>
                <w:sz w:val="13"/>
              </w:rPr>
              <w:t xml:space="preserve">Раздел 1. ПОВТОРЕНИЕ </w:t>
            </w:r>
          </w:p>
        </w:tc>
        <w:tc>
          <w:tcPr>
            <w:tcW w:w="11469" w:type="dxa"/>
            <w:gridSpan w:val="7"/>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r w:rsidR="005C6985" w:rsidTr="005C6985">
        <w:trPr>
          <w:trHeight w:val="613"/>
        </w:trPr>
        <w:tc>
          <w:tcPr>
            <w:tcW w:w="391"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1.1.</w:t>
            </w:r>
          </w:p>
        </w:tc>
        <w:tc>
          <w:tcPr>
            <w:tcW w:w="238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Повторение пройденного материала</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5</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95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05.09.2022</w:t>
            </w:r>
          </w:p>
          <w:p w:rsidR="005C6985" w:rsidRDefault="005C6985" w:rsidP="00F86F59">
            <w:pPr>
              <w:spacing w:line="259" w:lineRule="auto"/>
            </w:pPr>
            <w:r>
              <w:rPr>
                <w:sz w:val="13"/>
              </w:rPr>
              <w:t>10.09.2022</w:t>
            </w:r>
          </w:p>
        </w:tc>
        <w:tc>
          <w:tcPr>
            <w:tcW w:w="3248"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Повторение</w:t>
            </w:r>
          </w:p>
          <w:p w:rsidR="005C6985" w:rsidRDefault="005C6985" w:rsidP="00F86F59">
            <w:pPr>
              <w:spacing w:line="259" w:lineRule="auto"/>
            </w:pPr>
            <w:r>
              <w:rPr>
                <w:sz w:val="13"/>
              </w:rPr>
              <w:t>материала,изученного в начальной школе.</w:t>
            </w:r>
          </w:p>
        </w:tc>
        <w:tc>
          <w:tcPr>
            <w:tcW w:w="113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Диктант;</w:t>
            </w:r>
          </w:p>
        </w:tc>
        <w:tc>
          <w:tcPr>
            <w:tcW w:w="5409"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https://infourok.ru/konspekt-k-uroku-russkogo-yazika-urokpovtorenie-klass-392221.html</w:t>
            </w:r>
          </w:p>
        </w:tc>
      </w:tr>
      <w:tr w:rsidR="005C6985" w:rsidTr="005C6985">
        <w:trPr>
          <w:trHeight w:val="292"/>
        </w:trPr>
        <w:tc>
          <w:tcPr>
            <w:tcW w:w="2779"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5</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c>
          <w:tcPr>
            <w:tcW w:w="95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c>
          <w:tcPr>
            <w:tcW w:w="3248"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c>
          <w:tcPr>
            <w:tcW w:w="113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c>
          <w:tcPr>
            <w:tcW w:w="5409"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r w:rsidR="005C6985" w:rsidTr="005C6985">
        <w:trPr>
          <w:trHeight w:val="292"/>
        </w:trPr>
        <w:tc>
          <w:tcPr>
            <w:tcW w:w="4146" w:type="dxa"/>
            <w:gridSpan w:val="4"/>
            <w:tcBorders>
              <w:top w:val="single" w:sz="4" w:space="0" w:color="000000"/>
              <w:left w:val="single" w:sz="4" w:space="0" w:color="000000"/>
              <w:bottom w:val="single" w:sz="4" w:space="0" w:color="000000"/>
              <w:right w:val="nil"/>
            </w:tcBorders>
          </w:tcPr>
          <w:p w:rsidR="005C6985" w:rsidRDefault="005C6985" w:rsidP="00F86F59">
            <w:pPr>
              <w:spacing w:line="259" w:lineRule="auto"/>
            </w:pPr>
            <w:r>
              <w:rPr>
                <w:b/>
                <w:sz w:val="13"/>
              </w:rPr>
              <w:t xml:space="preserve">Раздел 2. ОБЩИЕ  СВЕДЕНИЯ  О  ЯЗЫКЕ  </w:t>
            </w:r>
          </w:p>
        </w:tc>
        <w:tc>
          <w:tcPr>
            <w:tcW w:w="11469" w:type="dxa"/>
            <w:gridSpan w:val="7"/>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r w:rsidR="005C6985" w:rsidTr="005C6985">
        <w:trPr>
          <w:trHeight w:val="4239"/>
        </w:trPr>
        <w:tc>
          <w:tcPr>
            <w:tcW w:w="391"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2.1.</w:t>
            </w:r>
          </w:p>
        </w:tc>
        <w:tc>
          <w:tcPr>
            <w:tcW w:w="238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Богатство и выразительность русского языка.</w:t>
            </w:r>
          </w:p>
          <w:p w:rsidR="005C6985" w:rsidRDefault="005C6985" w:rsidP="00F86F59">
            <w:pPr>
              <w:spacing w:line="259" w:lineRule="auto"/>
            </w:pPr>
            <w:r>
              <w:rPr>
                <w:sz w:val="13"/>
              </w:rPr>
              <w:t>Лингвистика как наука о язык.</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95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12.09.2022 13.09.2022</w:t>
            </w:r>
          </w:p>
        </w:tc>
        <w:tc>
          <w:tcPr>
            <w:tcW w:w="310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Анализировать лексические значения многозначных слов, сравнивать прямое и переносное значения слова, значения слов в синонимическом ряду и антонимической паре, значения слова и фразеологизма, наблюдать за образованием новых слов от иноязычных, использованием «старых» слов в новом значении.; Самостоятельно формулировать суждения о красоте и богатстве русского языка на основе проведённого анализа.; Анализировать прозаические и поэтические тексты с точки зрения использования в них изобразительновыразительных языковых средств.; Cамостоятельно формулировать обобщения и выводы о словарном богатстве русского языка.; Характеризовать основные разделы лингвистики.; Определять основания для сравнения слова и социальных знаков (дорожные знаки, знаки сервисов,</w:t>
            </w:r>
          </w:p>
          <w:p w:rsidR="005C6985" w:rsidRDefault="005C6985" w:rsidP="00F86F59">
            <w:pPr>
              <w:spacing w:line="255" w:lineRule="auto"/>
            </w:pPr>
            <w:r>
              <w:rPr>
                <w:sz w:val="13"/>
              </w:rPr>
              <w:t>предупредительные знаки, математические символы и проч.).;</w:t>
            </w:r>
          </w:p>
          <w:p w:rsidR="005C6985" w:rsidRDefault="005C6985" w:rsidP="00F86F59">
            <w:pPr>
              <w:spacing w:line="255" w:lineRule="auto"/>
            </w:pPr>
            <w:r>
              <w:rPr>
                <w:sz w:val="13"/>
              </w:rPr>
              <w:t>Характеризовать язык как систему знаков и как средство человеческого общения.;</w:t>
            </w:r>
          </w:p>
          <w:p w:rsidR="005C6985" w:rsidRDefault="005C6985" w:rsidP="005C6985">
            <w:pPr>
              <w:spacing w:line="255" w:lineRule="auto"/>
            </w:pPr>
            <w:r>
              <w:rPr>
                <w:sz w:val="13"/>
              </w:rPr>
              <w:t>Выявлять и сравнивать основные единицы языка и речи (в пределах изученного в начальной школе)</w:t>
            </w:r>
          </w:p>
        </w:tc>
        <w:tc>
          <w:tcPr>
            <w:tcW w:w="1559" w:type="dxa"/>
            <w:gridSpan w:val="3"/>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Устный опрос ;</w:t>
            </w:r>
          </w:p>
        </w:tc>
        <w:tc>
          <w:tcPr>
            <w:tcW w:w="512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https://infourok.ru/prezentaciya-po-russkomu-yaziku-na-temu-bogatstvo-i-virazitelnost-russkogo-yazika-klass-2024459.html</w:t>
            </w:r>
          </w:p>
        </w:tc>
      </w:tr>
    </w:tbl>
    <w:p w:rsidR="005C6985" w:rsidRDefault="005C6985" w:rsidP="005C6985">
      <w:pPr>
        <w:spacing w:after="0"/>
        <w:ind w:left="-1440" w:right="15400"/>
      </w:pPr>
    </w:p>
    <w:tbl>
      <w:tblPr>
        <w:tblStyle w:val="TableGrid"/>
        <w:tblW w:w="15615" w:type="dxa"/>
        <w:tblInd w:w="-785" w:type="dxa"/>
        <w:tblCellMar>
          <w:top w:w="95" w:type="dxa"/>
          <w:left w:w="65" w:type="dxa"/>
          <w:right w:w="65" w:type="dxa"/>
        </w:tblCellMar>
        <w:tblLook w:val="04A0"/>
      </w:tblPr>
      <w:tblGrid>
        <w:gridCol w:w="393"/>
        <w:gridCol w:w="2408"/>
        <w:gridCol w:w="441"/>
        <w:gridCol w:w="923"/>
        <w:gridCol w:w="952"/>
        <w:gridCol w:w="724"/>
        <w:gridCol w:w="2806"/>
        <w:gridCol w:w="1842"/>
        <w:gridCol w:w="5126"/>
      </w:tblGrid>
      <w:tr w:rsidR="005C6985" w:rsidTr="005C6985">
        <w:trPr>
          <w:trHeight w:val="292"/>
        </w:trPr>
        <w:tc>
          <w:tcPr>
            <w:tcW w:w="2801"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41"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23" w:type="dxa"/>
            <w:tcBorders>
              <w:top w:val="single" w:sz="4" w:space="0" w:color="000000"/>
              <w:left w:val="single" w:sz="4" w:space="0" w:color="000000"/>
              <w:bottom w:val="single" w:sz="4" w:space="0" w:color="000000"/>
              <w:right w:val="nil"/>
            </w:tcBorders>
          </w:tcPr>
          <w:p w:rsidR="005C6985" w:rsidRDefault="005C6985" w:rsidP="00F86F59">
            <w:pPr>
              <w:spacing w:line="259" w:lineRule="auto"/>
            </w:pPr>
          </w:p>
        </w:tc>
        <w:tc>
          <w:tcPr>
            <w:tcW w:w="952"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724"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2806"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1842"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5126" w:type="dxa"/>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r w:rsidR="005C6985" w:rsidTr="005C6985">
        <w:trPr>
          <w:trHeight w:val="292"/>
        </w:trPr>
        <w:tc>
          <w:tcPr>
            <w:tcW w:w="4165" w:type="dxa"/>
            <w:gridSpan w:val="4"/>
            <w:tcBorders>
              <w:top w:val="single" w:sz="4" w:space="0" w:color="000000"/>
              <w:left w:val="single" w:sz="4" w:space="0" w:color="000000"/>
              <w:bottom w:val="single" w:sz="4" w:space="0" w:color="000000"/>
              <w:right w:val="nil"/>
            </w:tcBorders>
          </w:tcPr>
          <w:p w:rsidR="005C6985" w:rsidRDefault="005C6985" w:rsidP="00F86F59">
            <w:pPr>
              <w:spacing w:line="259" w:lineRule="auto"/>
            </w:pPr>
            <w:r>
              <w:rPr>
                <w:b/>
                <w:sz w:val="13"/>
              </w:rPr>
              <w:t xml:space="preserve">Раздел 3. ЯЗЫК И  РЕЧЬ  </w:t>
            </w:r>
          </w:p>
        </w:tc>
        <w:tc>
          <w:tcPr>
            <w:tcW w:w="952"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724"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2806"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1842"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5126" w:type="dxa"/>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r w:rsidR="005C6985" w:rsidTr="005C6985">
        <w:trPr>
          <w:trHeight w:val="1257"/>
        </w:trPr>
        <w:tc>
          <w:tcPr>
            <w:tcW w:w="39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3.1.</w:t>
            </w:r>
          </w:p>
        </w:tc>
        <w:tc>
          <w:tcPr>
            <w:tcW w:w="240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Язык и речь. Монолог. Диалог. Полилог.</w:t>
            </w:r>
          </w:p>
        </w:tc>
        <w:tc>
          <w:tcPr>
            <w:tcW w:w="441"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4</w:t>
            </w:r>
          </w:p>
        </w:tc>
        <w:tc>
          <w:tcPr>
            <w:tcW w:w="92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15.09.2022 19.09.2022</w:t>
            </w:r>
          </w:p>
        </w:tc>
        <w:tc>
          <w:tcPr>
            <w:tcW w:w="280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tc>
        <w:tc>
          <w:tcPr>
            <w:tcW w:w="18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Устный опрос ;</w:t>
            </w:r>
          </w:p>
        </w:tc>
        <w:tc>
          <w:tcPr>
            <w:tcW w:w="512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https://infourok.ru/konspekt-uroka-dialog-klass-1434580.html</w:t>
            </w:r>
          </w:p>
        </w:tc>
      </w:tr>
      <w:tr w:rsidR="005C6985" w:rsidTr="005C6985">
        <w:trPr>
          <w:trHeight w:val="3490"/>
        </w:trPr>
        <w:tc>
          <w:tcPr>
            <w:tcW w:w="39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3.2.</w:t>
            </w:r>
          </w:p>
        </w:tc>
        <w:tc>
          <w:tcPr>
            <w:tcW w:w="240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Речь как деятельность</w:t>
            </w:r>
          </w:p>
        </w:tc>
        <w:tc>
          <w:tcPr>
            <w:tcW w:w="441"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2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20.09.2022 22.09.2022</w:t>
            </w:r>
          </w:p>
        </w:tc>
        <w:tc>
          <w:tcPr>
            <w:tcW w:w="280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Устно пересказывать прочитанный или прослушанный текст, в том числе с изменением лица рассказчика.;</w:t>
            </w:r>
          </w:p>
          <w:p w:rsidR="005C6985" w:rsidRDefault="005C6985" w:rsidP="00F86F59">
            <w:pPr>
              <w:spacing w:line="259" w:lineRule="auto"/>
            </w:pPr>
            <w:r>
              <w:rPr>
                <w:sz w:val="13"/>
              </w:rPr>
              <w:t>Участвовать в диалоге на лингвистические темы (в рамках изученного) и диалоге/полилоге на основе жизненных наблюдений. ; Использовать приёмы различных видов аудирования и чтения.; Устно и письменно формулировать тему и главную мысль прослушанного и прочитанного текста, вопросы по содержанию текста и отвечать на них. ; Анализировать содержание исходного текста, подробно и сжато передавать его в письменной форме.; Анализировать содержание исходного текста, подробно и сжато передавать его в письменной форме.; сюжетную картину (в том числе сочиненияминиатюры) ;</w:t>
            </w:r>
          </w:p>
        </w:tc>
        <w:tc>
          <w:tcPr>
            <w:tcW w:w="18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Устный опрос ;</w:t>
            </w:r>
          </w:p>
        </w:tc>
        <w:tc>
          <w:tcPr>
            <w:tcW w:w="512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https://resh.edu.ru/subject/lesson/7621/conspect/306307/</w:t>
            </w:r>
          </w:p>
        </w:tc>
      </w:tr>
      <w:tr w:rsidR="005C6985" w:rsidTr="005C6985">
        <w:trPr>
          <w:trHeight w:val="292"/>
        </w:trPr>
        <w:tc>
          <w:tcPr>
            <w:tcW w:w="2801"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41"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6</w:t>
            </w:r>
          </w:p>
        </w:tc>
        <w:tc>
          <w:tcPr>
            <w:tcW w:w="923" w:type="dxa"/>
            <w:tcBorders>
              <w:top w:val="single" w:sz="4" w:space="0" w:color="000000"/>
              <w:left w:val="single" w:sz="4" w:space="0" w:color="000000"/>
              <w:bottom w:val="single" w:sz="4" w:space="0" w:color="000000"/>
              <w:right w:val="nil"/>
            </w:tcBorders>
          </w:tcPr>
          <w:p w:rsidR="005C6985" w:rsidRDefault="005C6985" w:rsidP="00F86F59">
            <w:pPr>
              <w:spacing w:line="259" w:lineRule="auto"/>
            </w:pPr>
          </w:p>
        </w:tc>
        <w:tc>
          <w:tcPr>
            <w:tcW w:w="952"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724"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2806"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1842"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5126" w:type="dxa"/>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r w:rsidR="005C6985" w:rsidTr="005C6985">
        <w:trPr>
          <w:trHeight w:val="392"/>
        </w:trPr>
        <w:tc>
          <w:tcPr>
            <w:tcW w:w="4165" w:type="dxa"/>
            <w:gridSpan w:val="4"/>
            <w:tcBorders>
              <w:top w:val="single" w:sz="4" w:space="0" w:color="000000"/>
              <w:left w:val="single" w:sz="4" w:space="0" w:color="000000"/>
              <w:bottom w:val="single" w:sz="4" w:space="0" w:color="000000"/>
              <w:right w:val="nil"/>
            </w:tcBorders>
          </w:tcPr>
          <w:p w:rsidR="005C6985" w:rsidRDefault="005C6985" w:rsidP="00F86F59">
            <w:pPr>
              <w:spacing w:line="259" w:lineRule="auto"/>
            </w:pPr>
            <w:r>
              <w:rPr>
                <w:b/>
                <w:sz w:val="13"/>
              </w:rPr>
              <w:t>Раздел 4. ТЕКСТ</w:t>
            </w:r>
          </w:p>
        </w:tc>
        <w:tc>
          <w:tcPr>
            <w:tcW w:w="952"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724"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2806"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1842"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5126" w:type="dxa"/>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r w:rsidR="005C6985" w:rsidTr="005C6985">
        <w:trPr>
          <w:trHeight w:val="935"/>
        </w:trPr>
        <w:tc>
          <w:tcPr>
            <w:tcW w:w="39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4.1.</w:t>
            </w:r>
          </w:p>
        </w:tc>
        <w:tc>
          <w:tcPr>
            <w:tcW w:w="240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Текст и его основные признаки.</w:t>
            </w:r>
          </w:p>
          <w:p w:rsidR="005C6985" w:rsidRDefault="005C6985" w:rsidP="00F86F59">
            <w:pPr>
              <w:spacing w:line="259" w:lineRule="auto"/>
            </w:pPr>
            <w:r>
              <w:rPr>
                <w:sz w:val="13"/>
              </w:rPr>
              <w:t>Композиционная структура текста.</w:t>
            </w:r>
          </w:p>
        </w:tc>
        <w:tc>
          <w:tcPr>
            <w:tcW w:w="441"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2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23.09.2022 24.09.2022</w:t>
            </w:r>
          </w:p>
        </w:tc>
        <w:tc>
          <w:tcPr>
            <w:tcW w:w="280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ind w:right="127"/>
            </w:pPr>
            <w:r>
              <w:rPr>
                <w:sz w:val="13"/>
              </w:rPr>
              <w:t>Распознавать основные признаки текста.; Членить текст на композиционносмысловые части (абзацы).;</w:t>
            </w:r>
          </w:p>
        </w:tc>
        <w:tc>
          <w:tcPr>
            <w:tcW w:w="18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Письменный контроль ; Устный опрос ;</w:t>
            </w:r>
          </w:p>
        </w:tc>
        <w:tc>
          <w:tcPr>
            <w:tcW w:w="512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https://resh.edu.ru/subject/lesson/558/</w:t>
            </w:r>
          </w:p>
        </w:tc>
      </w:tr>
    </w:tbl>
    <w:p w:rsidR="005C6985" w:rsidRDefault="005C6985" w:rsidP="005C6985">
      <w:pPr>
        <w:spacing w:after="0"/>
        <w:ind w:left="-1440" w:right="15400"/>
      </w:pPr>
    </w:p>
    <w:tbl>
      <w:tblPr>
        <w:tblStyle w:val="TableGrid"/>
        <w:tblW w:w="15615" w:type="dxa"/>
        <w:tblInd w:w="-785" w:type="dxa"/>
        <w:tblLayout w:type="fixed"/>
        <w:tblCellMar>
          <w:top w:w="95" w:type="dxa"/>
          <w:left w:w="65" w:type="dxa"/>
          <w:right w:w="61" w:type="dxa"/>
        </w:tblCellMar>
        <w:tblLook w:val="04A0"/>
      </w:tblPr>
      <w:tblGrid>
        <w:gridCol w:w="386"/>
        <w:gridCol w:w="2354"/>
        <w:gridCol w:w="428"/>
        <w:gridCol w:w="869"/>
        <w:gridCol w:w="896"/>
        <w:gridCol w:w="724"/>
        <w:gridCol w:w="3131"/>
        <w:gridCol w:w="1560"/>
        <w:gridCol w:w="5267"/>
      </w:tblGrid>
      <w:tr w:rsidR="005C6985" w:rsidTr="005C6985">
        <w:trPr>
          <w:trHeight w:val="3584"/>
        </w:trPr>
        <w:tc>
          <w:tcPr>
            <w:tcW w:w="38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4.2.</w:t>
            </w:r>
          </w:p>
        </w:tc>
        <w:tc>
          <w:tcPr>
            <w:tcW w:w="235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Функциональносмысловые типы речи.</w:t>
            </w:r>
          </w:p>
          <w:p w:rsidR="005C6985" w:rsidRDefault="005C6985" w:rsidP="00F86F59">
            <w:pPr>
              <w:spacing w:line="259" w:lineRule="auto"/>
            </w:pPr>
            <w:r>
              <w:rPr>
                <w:sz w:val="13"/>
              </w:rPr>
              <w:t xml:space="preserve">Повествование как тип речи. </w:t>
            </w:r>
          </w:p>
          <w:p w:rsidR="005C6985" w:rsidRDefault="005C6985" w:rsidP="00F86F59">
            <w:pPr>
              <w:spacing w:line="259" w:lineRule="auto"/>
            </w:pPr>
            <w:r>
              <w:rPr>
                <w:sz w:val="13"/>
              </w:rPr>
              <w:t>Рассказ. Смысловой анализ текста.</w:t>
            </w:r>
          </w:p>
          <w:p w:rsidR="005C6985" w:rsidRDefault="005C6985" w:rsidP="00F86F59">
            <w:pPr>
              <w:spacing w:line="259" w:lineRule="auto"/>
            </w:pPr>
            <w:r>
              <w:rPr>
                <w:sz w:val="13"/>
              </w:rPr>
              <w:t xml:space="preserve">Информационная переработка текста. </w:t>
            </w:r>
          </w:p>
          <w:p w:rsidR="005C6985" w:rsidRDefault="005C6985" w:rsidP="00F86F59">
            <w:pPr>
              <w:spacing w:line="259" w:lineRule="auto"/>
            </w:pPr>
            <w:r>
              <w:rPr>
                <w:sz w:val="13"/>
              </w:rPr>
              <w:t>Редактирование текста.</w:t>
            </w:r>
          </w:p>
        </w:tc>
        <w:tc>
          <w:tcPr>
            <w:tcW w:w="42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8</w:t>
            </w:r>
          </w:p>
        </w:tc>
        <w:tc>
          <w:tcPr>
            <w:tcW w:w="869"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89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26.09.2022 06.10.2022</w:t>
            </w:r>
          </w:p>
        </w:tc>
        <w:tc>
          <w:tcPr>
            <w:tcW w:w="3131"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Распознавать средства связи предложений и частей текста</w:t>
            </w:r>
          </w:p>
          <w:p w:rsidR="005C6985" w:rsidRDefault="005C6985" w:rsidP="00F86F59">
            <w:pPr>
              <w:spacing w:line="255" w:lineRule="auto"/>
              <w:ind w:right="4"/>
            </w:pPr>
            <w:r>
              <w:rPr>
                <w:sz w:val="13"/>
              </w:rPr>
              <w:t>(формы слова, однокоренные слова, синонимы, антонимы, личные местоимения, повтор слова); применять эти знания при создании собственного текста</w:t>
            </w:r>
          </w:p>
          <w:p w:rsidR="005C6985" w:rsidRDefault="005C6985" w:rsidP="00F86F59">
            <w:pPr>
              <w:spacing w:line="255" w:lineRule="auto"/>
              <w:ind w:right="21"/>
            </w:pPr>
            <w:r>
              <w:rPr>
                <w:sz w:val="13"/>
              </w:rPr>
              <w:t>(устного и письменного).; 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w:t>
            </w:r>
          </w:p>
          <w:p w:rsidR="005C6985" w:rsidRDefault="005C6985" w:rsidP="00F86F59">
            <w:pPr>
              <w:spacing w:line="255" w:lineRule="auto"/>
            </w:pPr>
            <w:r>
              <w:rPr>
                <w:sz w:val="13"/>
              </w:rPr>
              <w:t>функциональносмысловому типу речи.;</w:t>
            </w:r>
          </w:p>
          <w:p w:rsidR="005C6985" w:rsidRDefault="005C6985" w:rsidP="00F86F59">
            <w:pPr>
              <w:spacing w:line="255" w:lineRule="auto"/>
            </w:pPr>
            <w:r>
              <w:rPr>
                <w:sz w:val="13"/>
              </w:rPr>
              <w:t>Устанавливать взаимосвязь описанных в тексте событий, явлений, процессов.; Создавать тексты, опираясь на знание основных признаков текста, особенностей</w:t>
            </w:r>
          </w:p>
          <w:p w:rsidR="005C6985" w:rsidRDefault="005C6985" w:rsidP="00F86F59">
            <w:pPr>
              <w:spacing w:line="259" w:lineRule="auto"/>
              <w:ind w:right="22"/>
            </w:pPr>
            <w:r>
              <w:rPr>
                <w:sz w:val="13"/>
              </w:rPr>
              <w:t>функционально-смысловых типов речи, функциональных разновидностей языка (в рамках изученного).;</w:t>
            </w:r>
          </w:p>
        </w:tc>
        <w:tc>
          <w:tcPr>
            <w:tcW w:w="15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Письменный контроль ; Устный опрос ;</w:t>
            </w:r>
          </w:p>
        </w:tc>
        <w:tc>
          <w:tcPr>
            <w:tcW w:w="5267"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https://resh.edu.ru/uploads/lesson_extract/7622/20210326173419/OEBPS/objects/e_russ_5_2_1/5da9bb8ce2002477580fccd3.mp4</w:t>
            </w:r>
          </w:p>
        </w:tc>
      </w:tr>
      <w:tr w:rsidR="005C6985" w:rsidTr="005C6985">
        <w:trPr>
          <w:trHeight w:val="292"/>
        </w:trPr>
        <w:tc>
          <w:tcPr>
            <w:tcW w:w="2740"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2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10</w:t>
            </w:r>
          </w:p>
        </w:tc>
        <w:tc>
          <w:tcPr>
            <w:tcW w:w="869" w:type="dxa"/>
            <w:tcBorders>
              <w:top w:val="single" w:sz="4" w:space="0" w:color="000000"/>
              <w:left w:val="single" w:sz="4" w:space="0" w:color="000000"/>
              <w:bottom w:val="single" w:sz="4" w:space="0" w:color="000000"/>
              <w:right w:val="nil"/>
            </w:tcBorders>
          </w:tcPr>
          <w:p w:rsidR="005C6985" w:rsidRDefault="005C6985" w:rsidP="00F86F59">
            <w:pPr>
              <w:spacing w:line="259" w:lineRule="auto"/>
            </w:pPr>
          </w:p>
        </w:tc>
        <w:tc>
          <w:tcPr>
            <w:tcW w:w="896"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724"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3131"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1560"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5267" w:type="dxa"/>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r w:rsidR="005C6985" w:rsidTr="005C6985">
        <w:trPr>
          <w:trHeight w:val="292"/>
        </w:trPr>
        <w:tc>
          <w:tcPr>
            <w:tcW w:w="4037" w:type="dxa"/>
            <w:gridSpan w:val="4"/>
            <w:tcBorders>
              <w:top w:val="single" w:sz="4" w:space="0" w:color="000000"/>
              <w:left w:val="single" w:sz="4" w:space="0" w:color="000000"/>
              <w:bottom w:val="single" w:sz="4" w:space="0" w:color="000000"/>
              <w:right w:val="nil"/>
            </w:tcBorders>
          </w:tcPr>
          <w:p w:rsidR="005C6985" w:rsidRDefault="005C6985" w:rsidP="00F86F59">
            <w:pPr>
              <w:spacing w:line="259" w:lineRule="auto"/>
            </w:pPr>
            <w:r>
              <w:rPr>
                <w:b/>
                <w:sz w:val="13"/>
              </w:rPr>
              <w:t>Раздел 5. ФУНКЦИОНАЛЬНЫЕ  РАЗНОВИДНОСТИ  ЯЗЫКА</w:t>
            </w:r>
          </w:p>
        </w:tc>
        <w:tc>
          <w:tcPr>
            <w:tcW w:w="896"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724"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3131"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1560"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5267" w:type="dxa"/>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r w:rsidR="005C6985" w:rsidRPr="00F86F59" w:rsidTr="005C6985">
        <w:trPr>
          <w:trHeight w:val="1418"/>
        </w:trPr>
        <w:tc>
          <w:tcPr>
            <w:tcW w:w="38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5.1.</w:t>
            </w:r>
          </w:p>
        </w:tc>
        <w:tc>
          <w:tcPr>
            <w:tcW w:w="235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 xml:space="preserve">Функциональные разновидности языка </w:t>
            </w:r>
          </w:p>
          <w:p w:rsidR="005C6985" w:rsidRDefault="005C6985" w:rsidP="00F86F59">
            <w:pPr>
              <w:spacing w:line="259" w:lineRule="auto"/>
            </w:pPr>
            <w:r>
              <w:rPr>
                <w:sz w:val="13"/>
              </w:rPr>
              <w:t>(общее представление)</w:t>
            </w:r>
          </w:p>
        </w:tc>
        <w:tc>
          <w:tcPr>
            <w:tcW w:w="42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869"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89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07.10.2022 08.10.2022</w:t>
            </w:r>
          </w:p>
        </w:tc>
        <w:tc>
          <w:tcPr>
            <w:tcW w:w="3131"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Распознавать тексты, принадлежащие к разным функциональным разновидностям языка:</w:t>
            </w:r>
          </w:p>
          <w:p w:rsidR="005C6985" w:rsidRDefault="005C6985" w:rsidP="00F86F59">
            <w:pPr>
              <w:spacing w:line="259" w:lineRule="auto"/>
            </w:pPr>
            <w:r>
              <w:rPr>
                <w:sz w:val="13"/>
              </w:rPr>
              <w:t>определять сферу использования и соотносить её с той или иной разновидностью языка.;</w:t>
            </w:r>
          </w:p>
        </w:tc>
        <w:tc>
          <w:tcPr>
            <w:tcW w:w="15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Устный опрос ;</w:t>
            </w:r>
          </w:p>
        </w:tc>
        <w:tc>
          <w:tcPr>
            <w:tcW w:w="5267"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https://yandex.ru/video/preview/?text=урок%20в%205%20классе%20функционально-</w:t>
            </w:r>
          </w:p>
          <w:p w:rsidR="005C6985" w:rsidRPr="00DD48CA" w:rsidRDefault="005C6985" w:rsidP="00F86F59">
            <w:pPr>
              <w:spacing w:line="259" w:lineRule="auto"/>
              <w:rPr>
                <w:lang w:val="en-US"/>
              </w:rPr>
            </w:pPr>
            <w:r>
              <w:rPr>
                <w:sz w:val="13"/>
              </w:rPr>
              <w:t>смысловые</w:t>
            </w:r>
            <w:r w:rsidRPr="00DD48CA">
              <w:rPr>
                <w:sz w:val="13"/>
                <w:lang w:val="en-US"/>
              </w:rPr>
              <w:t>%20</w:t>
            </w:r>
            <w:r>
              <w:rPr>
                <w:sz w:val="13"/>
              </w:rPr>
              <w:t>типы</w:t>
            </w:r>
            <w:r w:rsidRPr="00DD48CA">
              <w:rPr>
                <w:sz w:val="13"/>
                <w:lang w:val="en-US"/>
              </w:rPr>
              <w:t>%20</w:t>
            </w:r>
            <w:r>
              <w:rPr>
                <w:sz w:val="13"/>
              </w:rPr>
              <w:t>речи</w:t>
            </w:r>
            <w:r w:rsidRPr="00DD48CA">
              <w:rPr>
                <w:sz w:val="13"/>
                <w:lang w:val="en-US"/>
              </w:rPr>
              <w:t>&amp;path=yandex_search&amp;parent-reqid=1648276873785463-4955894343917001079-sas6-5250-e7csas-l7-balancer-8080-BAL-9430&amp;from_type=vast&amp;filmId=953706640745951756</w:t>
            </w:r>
          </w:p>
        </w:tc>
      </w:tr>
      <w:tr w:rsidR="005C6985" w:rsidTr="005C6985">
        <w:trPr>
          <w:trHeight w:val="292"/>
        </w:trPr>
        <w:tc>
          <w:tcPr>
            <w:tcW w:w="2740"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2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869" w:type="dxa"/>
            <w:tcBorders>
              <w:top w:val="single" w:sz="4" w:space="0" w:color="000000"/>
              <w:left w:val="single" w:sz="4" w:space="0" w:color="000000"/>
              <w:bottom w:val="single" w:sz="4" w:space="0" w:color="000000"/>
              <w:right w:val="nil"/>
            </w:tcBorders>
          </w:tcPr>
          <w:p w:rsidR="005C6985" w:rsidRDefault="005C6985" w:rsidP="00F86F59">
            <w:pPr>
              <w:spacing w:line="259" w:lineRule="auto"/>
            </w:pPr>
          </w:p>
        </w:tc>
        <w:tc>
          <w:tcPr>
            <w:tcW w:w="896"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724"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3131"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1560"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5267" w:type="dxa"/>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r w:rsidR="005C6985" w:rsidTr="005C6985">
        <w:trPr>
          <w:trHeight w:val="292"/>
        </w:trPr>
        <w:tc>
          <w:tcPr>
            <w:tcW w:w="4037" w:type="dxa"/>
            <w:gridSpan w:val="4"/>
            <w:tcBorders>
              <w:top w:val="single" w:sz="4" w:space="0" w:color="000000"/>
              <w:left w:val="single" w:sz="4" w:space="0" w:color="000000"/>
              <w:bottom w:val="single" w:sz="4" w:space="0" w:color="000000"/>
              <w:right w:val="nil"/>
            </w:tcBorders>
          </w:tcPr>
          <w:p w:rsidR="005C6985" w:rsidRDefault="005C6985" w:rsidP="00F86F59">
            <w:pPr>
              <w:spacing w:line="259" w:lineRule="auto"/>
            </w:pPr>
            <w:r>
              <w:rPr>
                <w:b/>
                <w:sz w:val="13"/>
              </w:rPr>
              <w:t xml:space="preserve">Раздел 6. СИСТЕМА ЯЗЫКА </w:t>
            </w:r>
          </w:p>
        </w:tc>
        <w:tc>
          <w:tcPr>
            <w:tcW w:w="896"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724"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3131"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1560" w:type="dxa"/>
            <w:tcBorders>
              <w:top w:val="single" w:sz="4" w:space="0" w:color="000000"/>
              <w:left w:val="nil"/>
              <w:bottom w:val="single" w:sz="4" w:space="0" w:color="000000"/>
              <w:right w:val="nil"/>
            </w:tcBorders>
          </w:tcPr>
          <w:p w:rsidR="005C6985" w:rsidRDefault="005C6985" w:rsidP="00F86F59">
            <w:pPr>
              <w:spacing w:after="160" w:line="259" w:lineRule="auto"/>
            </w:pPr>
          </w:p>
        </w:tc>
        <w:tc>
          <w:tcPr>
            <w:tcW w:w="5267" w:type="dxa"/>
            <w:tcBorders>
              <w:top w:val="single" w:sz="4" w:space="0" w:color="000000"/>
              <w:left w:val="nil"/>
              <w:bottom w:val="single" w:sz="4" w:space="0" w:color="000000"/>
              <w:right w:val="single" w:sz="4" w:space="0" w:color="000000"/>
            </w:tcBorders>
          </w:tcPr>
          <w:p w:rsidR="005C6985" w:rsidRDefault="005C6985" w:rsidP="00F86F59">
            <w:pPr>
              <w:spacing w:after="160" w:line="259" w:lineRule="auto"/>
            </w:pPr>
          </w:p>
        </w:tc>
      </w:tr>
    </w:tbl>
    <w:p w:rsidR="005C6985" w:rsidRDefault="005C6985" w:rsidP="005C6985">
      <w:pPr>
        <w:spacing w:after="0"/>
        <w:ind w:left="-1440" w:right="15400"/>
      </w:pPr>
    </w:p>
    <w:tbl>
      <w:tblPr>
        <w:tblStyle w:val="TableGrid"/>
        <w:tblW w:w="15615" w:type="dxa"/>
        <w:tblInd w:w="-785" w:type="dxa"/>
        <w:tblCellMar>
          <w:top w:w="95" w:type="dxa"/>
          <w:left w:w="65" w:type="dxa"/>
          <w:right w:w="60" w:type="dxa"/>
        </w:tblCellMar>
        <w:tblLook w:val="04A0"/>
      </w:tblPr>
      <w:tblGrid>
        <w:gridCol w:w="392"/>
        <w:gridCol w:w="2413"/>
        <w:gridCol w:w="442"/>
        <w:gridCol w:w="925"/>
        <w:gridCol w:w="955"/>
        <w:gridCol w:w="724"/>
        <w:gridCol w:w="2937"/>
        <w:gridCol w:w="1560"/>
        <w:gridCol w:w="5267"/>
      </w:tblGrid>
      <w:tr w:rsidR="005C6985" w:rsidTr="005C6985">
        <w:trPr>
          <w:trHeight w:val="5710"/>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6.1.</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Фонетика. Графика. Орфоэпия</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6</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10.10.2022 17.10.2022</w:t>
            </w:r>
          </w:p>
        </w:tc>
        <w:tc>
          <w:tcPr>
            <w:tcW w:w="2937"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Различать ударные и безударные гласные, звонкие и глухие, твёрдые и мягкие согласные.;</w:t>
            </w:r>
          </w:p>
          <w:p w:rsidR="005C6985" w:rsidRDefault="005C6985" w:rsidP="00F86F59">
            <w:pPr>
              <w:spacing w:line="255" w:lineRule="auto"/>
              <w:ind w:right="14"/>
            </w:pPr>
            <w:r>
              <w:rPr>
                <w:sz w:val="13"/>
              </w:rPr>
              <w:t>Объяснять с помощью элементов транскрипции особенности произношения и написания слов.; Сравнивать звуковой и буквенный составы слова.; Членить слова на слоги и правильно переносить слова со строки на строку.; Определять место ударного слога, наблюдать за перемещением ударения при изменении формы слова.; Наблюдать за использованием выразительных средств фонетики в поэтических произведениях.;</w:t>
            </w:r>
          </w:p>
          <w:p w:rsidR="005C6985" w:rsidRDefault="005C6985" w:rsidP="00F86F59">
            <w:pPr>
              <w:spacing w:line="255" w:lineRule="auto"/>
            </w:pPr>
            <w:r>
              <w:rPr>
                <w:sz w:val="13"/>
              </w:rPr>
              <w:t>Проводить фонетический анализ слов.;</w:t>
            </w:r>
          </w:p>
          <w:p w:rsidR="005C6985" w:rsidRDefault="005C6985" w:rsidP="00F86F59">
            <w:pPr>
              <w:spacing w:line="255" w:lineRule="auto"/>
              <w:ind w:right="4"/>
            </w:pPr>
            <w:r>
              <w:rPr>
                <w:sz w:val="13"/>
              </w:rPr>
              <w:t>Употреблять слова и их формы в соответствии с основными нормами литературного произношения: нормами произношения безударных гласных звуков; мягкого или твёрдого согласного перед [э] в иноязычных словах; сочетания согласных (чн, чт и др ); грамматических форм (прилагательных на -его, ого, возвратных глаголов с ся, -сь и др ).;</w:t>
            </w:r>
          </w:p>
          <w:p w:rsidR="005C6985" w:rsidRDefault="005C6985" w:rsidP="00F86F59">
            <w:pPr>
              <w:spacing w:line="255" w:lineRule="auto"/>
              <w:ind w:right="68"/>
            </w:pPr>
            <w:r>
              <w:rPr>
                <w:sz w:val="13"/>
              </w:rPr>
              <w:t>Употреблять в речи слова и их формы в соответствии с нормами ударения (на отдельных примерах).; Находить необходимую информацию в орфоэпическом словаре и использовать её.; Правильно интонировать разные по цели и эмоциональной окраске высказывания.;</w:t>
            </w:r>
          </w:p>
          <w:p w:rsidR="005C6985" w:rsidRDefault="005C6985" w:rsidP="00F86F59">
            <w:pPr>
              <w:spacing w:line="259" w:lineRule="auto"/>
            </w:pPr>
            <w:r>
              <w:rPr>
                <w:sz w:val="13"/>
              </w:rPr>
              <w:t>Оценивать собственную и чужую речь с точки зрения соблюдения орфоэпических норм, норм ударения, интонационных норм.;</w:t>
            </w:r>
          </w:p>
        </w:tc>
        <w:tc>
          <w:tcPr>
            <w:tcW w:w="15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Тестирование;</w:t>
            </w:r>
          </w:p>
        </w:tc>
        <w:tc>
          <w:tcPr>
            <w:tcW w:w="5267"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https://resh.edu.ru/subject/lesson/7625/start/266401/</w:t>
            </w:r>
          </w:p>
        </w:tc>
      </w:tr>
    </w:tbl>
    <w:p w:rsidR="005C6985" w:rsidRDefault="005C6985" w:rsidP="005C6985">
      <w:pPr>
        <w:spacing w:after="0"/>
        <w:ind w:left="-1440" w:right="15400"/>
      </w:pPr>
    </w:p>
    <w:tbl>
      <w:tblPr>
        <w:tblStyle w:val="TableGrid"/>
        <w:tblW w:w="15615" w:type="dxa"/>
        <w:tblInd w:w="-785" w:type="dxa"/>
        <w:tblCellMar>
          <w:top w:w="95" w:type="dxa"/>
          <w:left w:w="65" w:type="dxa"/>
          <w:right w:w="65" w:type="dxa"/>
        </w:tblCellMar>
        <w:tblLook w:val="04A0"/>
      </w:tblPr>
      <w:tblGrid>
        <w:gridCol w:w="380"/>
        <w:gridCol w:w="2122"/>
        <w:gridCol w:w="407"/>
        <w:gridCol w:w="785"/>
        <w:gridCol w:w="809"/>
        <w:gridCol w:w="724"/>
        <w:gridCol w:w="1651"/>
        <w:gridCol w:w="1008"/>
        <w:gridCol w:w="7729"/>
      </w:tblGrid>
      <w:tr w:rsidR="005C6985" w:rsidTr="00F86F59">
        <w:trPr>
          <w:trHeight w:val="2866"/>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6.2.</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Орфография</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18.10.2022</w:t>
            </w:r>
          </w:p>
          <w:p w:rsidR="005C6985" w:rsidRDefault="005C6985" w:rsidP="00F86F59">
            <w:pPr>
              <w:spacing w:line="259" w:lineRule="auto"/>
            </w:pPr>
            <w:r>
              <w:rPr>
                <w:sz w:val="13"/>
              </w:rPr>
              <w:t>20.10.2022</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ind w:right="28"/>
            </w:pPr>
            <w:r>
              <w:rPr>
                <w:sz w:val="13"/>
              </w:rPr>
              <w:t>Оперировать понятием «орфограмма» и различать буквенные и небуквенные орфограммы при проведении орфографического анализа слова.;</w:t>
            </w:r>
          </w:p>
          <w:p w:rsidR="005C6985" w:rsidRDefault="005C6985" w:rsidP="00F86F59">
            <w:pPr>
              <w:spacing w:line="259" w:lineRule="auto"/>
              <w:ind w:right="22"/>
            </w:pPr>
            <w:r>
              <w:rPr>
                <w:sz w:val="13"/>
              </w:rPr>
              <w:t>Распознавать изученные орфограммы.; Применять знания по орфографии в практике правописания (в том числе применять знания о правописании разделительных ъ и ь).; Находить и использовать необходимую информацию.;</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Практическая работа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https://www.uchportal.ru/</w:t>
            </w:r>
          </w:p>
        </w:tc>
      </w:tr>
      <w:tr w:rsidR="005C6985" w:rsidRPr="00F86F59" w:rsidTr="00F86F59">
        <w:trPr>
          <w:trHeight w:val="3479"/>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6.3.</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Лексикология</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14</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21.10.2022</w:t>
            </w:r>
          </w:p>
          <w:p w:rsidR="005C6985" w:rsidRDefault="005C6985" w:rsidP="00F86F59">
            <w:pPr>
              <w:spacing w:line="259" w:lineRule="auto"/>
            </w:pPr>
            <w:r>
              <w:rPr>
                <w:sz w:val="13"/>
              </w:rPr>
              <w:t>15.11.2022</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Уметь правильно употреблять словапаронимы.; Характеризовать тематические группы слов, родовые и видовые понятия.; Находить основания для тематической группировки слов.;</w:t>
            </w:r>
          </w:p>
          <w:p w:rsidR="005C6985" w:rsidRDefault="005C6985" w:rsidP="00F86F59">
            <w:pPr>
              <w:spacing w:line="255" w:lineRule="auto"/>
            </w:pPr>
            <w:r>
              <w:rPr>
                <w:sz w:val="13"/>
              </w:rPr>
              <w:t>Группировать слова по тематическому признаку.; Проводить лексический анализ слов.;</w:t>
            </w:r>
          </w:p>
          <w:p w:rsidR="005C6985" w:rsidRDefault="005C6985" w:rsidP="00F86F59">
            <w:pPr>
              <w:spacing w:line="259" w:lineRule="auto"/>
            </w:pPr>
            <w:r>
              <w:rPr>
                <w:sz w:val="13"/>
              </w:rPr>
              <w:t>Находить необходимую информацию в лексических словарях разных видов (толковые словари, словари синонимов, антонимов, омонимов, паронимов) и использовать её;;</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Практическая работа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https://yandex.ru/video/preview/?text=урок%20в%205%20классе%20лексикология&amp;path=yandex_search&amp;parentreqid=1648306018327862-2546259550592757537-sas2-0343-sas-l7-balancer-8080-BAL-</w:t>
            </w:r>
          </w:p>
          <w:p w:rsidR="005C6985" w:rsidRPr="00DD48CA" w:rsidRDefault="005C6985" w:rsidP="00F86F59">
            <w:pPr>
              <w:spacing w:line="259" w:lineRule="auto"/>
              <w:ind w:right="2590"/>
              <w:rPr>
                <w:lang w:val="en-US"/>
              </w:rPr>
            </w:pPr>
            <w:r w:rsidRPr="00DD48CA">
              <w:rPr>
                <w:sz w:val="13"/>
                <w:lang w:val="en-US"/>
              </w:rPr>
              <w:t>1206&amp;from_type=vast&amp;filmId=2342833183122119250 http://www.myshared.ru/</w:t>
            </w:r>
          </w:p>
        </w:tc>
      </w:tr>
      <w:tr w:rsidR="005C6985" w:rsidTr="00F86F59">
        <w:trPr>
          <w:trHeight w:val="3831"/>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6.4.</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Морфемика. Орфография</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12</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17.11.2022</w:t>
            </w:r>
          </w:p>
          <w:p w:rsidR="005C6985" w:rsidRDefault="005C6985" w:rsidP="00F86F59">
            <w:pPr>
              <w:spacing w:line="259" w:lineRule="auto"/>
            </w:pPr>
            <w:r>
              <w:rPr>
                <w:sz w:val="13"/>
              </w:rPr>
              <w:t>02.12.2022</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Характеризовать морфему как минимальную значимую единицу языка.;</w:t>
            </w:r>
          </w:p>
          <w:p w:rsidR="005C6985" w:rsidRDefault="005C6985" w:rsidP="00F86F59">
            <w:pPr>
              <w:spacing w:line="255" w:lineRule="auto"/>
            </w:pPr>
            <w:r>
              <w:rPr>
                <w:sz w:val="13"/>
              </w:rPr>
              <w:t>Распознавать морфемы в слове (корень, приставку, суффикс, окончание), выделять основу слова.; Определять чередование звуков в морфемах (в том числе чередование гласных с нулём звука).;</w:t>
            </w:r>
          </w:p>
          <w:p w:rsidR="005C6985" w:rsidRDefault="005C6985" w:rsidP="00F86F59">
            <w:pPr>
              <w:spacing w:line="255" w:lineRule="auto"/>
            </w:pPr>
            <w:r>
              <w:rPr>
                <w:sz w:val="13"/>
              </w:rPr>
              <w:t>Проводить морфемный анализ слов.;</w:t>
            </w:r>
          </w:p>
          <w:p w:rsidR="005C6985" w:rsidRDefault="005C6985" w:rsidP="00F86F59">
            <w:pPr>
              <w:spacing w:line="255" w:lineRule="auto"/>
            </w:pPr>
            <w:r>
              <w:rPr>
                <w:sz w:val="13"/>
              </w:rPr>
              <w:t>Применять знания по морфемике при выполнении языкового анализа различных видов и в практике правописания слов с изученными орфограммами.;</w:t>
            </w:r>
          </w:p>
          <w:p w:rsidR="005C6985" w:rsidRDefault="005C6985" w:rsidP="00F86F59">
            <w:pPr>
              <w:spacing w:line="259" w:lineRule="auto"/>
            </w:pPr>
            <w:r>
              <w:rPr>
                <w:sz w:val="13"/>
              </w:rPr>
              <w:t>Уместно использовать слова с суффиксами оценки в собственной речи.;</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Практическая работа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https://multiurok.ru/files/prezentatsiia-k-uroku-5-klassa-morfemika-orfografi.html</w:t>
            </w:r>
          </w:p>
        </w:tc>
      </w:tr>
      <w:tr w:rsidR="005C6985" w:rsidTr="00F86F59">
        <w:trPr>
          <w:trHeight w:val="292"/>
        </w:trPr>
        <w:tc>
          <w:tcPr>
            <w:tcW w:w="2805"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34</w:t>
            </w:r>
          </w:p>
        </w:tc>
        <w:tc>
          <w:tcPr>
            <w:tcW w:w="12367" w:type="dxa"/>
            <w:gridSpan w:val="6"/>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bl>
    <w:p w:rsidR="005C6985" w:rsidRDefault="005C6985" w:rsidP="005C6985">
      <w:pPr>
        <w:spacing w:after="0"/>
        <w:ind w:left="-1440" w:right="15400"/>
      </w:pPr>
    </w:p>
    <w:tbl>
      <w:tblPr>
        <w:tblStyle w:val="TableGrid"/>
        <w:tblW w:w="15615" w:type="dxa"/>
        <w:tblInd w:w="-785" w:type="dxa"/>
        <w:tblCellMar>
          <w:top w:w="95" w:type="dxa"/>
          <w:left w:w="65" w:type="dxa"/>
          <w:right w:w="71" w:type="dxa"/>
        </w:tblCellMar>
        <w:tblLook w:val="04A0"/>
      </w:tblPr>
      <w:tblGrid>
        <w:gridCol w:w="391"/>
        <w:gridCol w:w="2411"/>
        <w:gridCol w:w="442"/>
        <w:gridCol w:w="925"/>
        <w:gridCol w:w="955"/>
        <w:gridCol w:w="729"/>
        <w:gridCol w:w="1760"/>
        <w:gridCol w:w="1036"/>
        <w:gridCol w:w="6966"/>
      </w:tblGrid>
      <w:tr w:rsidR="005C6985" w:rsidTr="00F86F59">
        <w:trPr>
          <w:trHeight w:val="292"/>
        </w:trPr>
        <w:tc>
          <w:tcPr>
            <w:tcW w:w="15615" w:type="dxa"/>
            <w:gridSpan w:val="9"/>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b/>
                <w:sz w:val="13"/>
              </w:rPr>
              <w:t>Раздел 7. МОРФОЛОГИЯ. КУЛЬТУРА РЕЧИ. ОРФОГРАФИЯ</w:t>
            </w:r>
          </w:p>
        </w:tc>
      </w:tr>
      <w:tr w:rsidR="005C6985" w:rsidTr="00F86F59">
        <w:trPr>
          <w:trHeight w:val="4152"/>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7.1.</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Морфология как раздел лингвистики</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03.12.2022</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ind w:right="8"/>
            </w:pPr>
            <w:r>
              <w:rPr>
                <w:sz w:val="13"/>
              </w:rPr>
              <w:t>Анализировать и характеризовать особенности</w:t>
            </w:r>
          </w:p>
          <w:p w:rsidR="005C6985" w:rsidRDefault="005C6985" w:rsidP="00F86F59">
            <w:pPr>
              <w:spacing w:line="255" w:lineRule="auto"/>
              <w:ind w:right="72"/>
            </w:pPr>
            <w:r>
              <w:rPr>
                <w:sz w:val="13"/>
              </w:rPr>
              <w:t>грамматического значения слова в отличие от лексического.; Распознавать самостоятельные</w:t>
            </w:r>
          </w:p>
          <w:p w:rsidR="005C6985" w:rsidRDefault="005C6985" w:rsidP="00F86F59">
            <w:pPr>
              <w:spacing w:line="255" w:lineRule="auto"/>
              <w:ind w:right="1"/>
            </w:pPr>
            <w:r>
              <w:rPr>
                <w:sz w:val="13"/>
              </w:rPr>
              <w:t>(знаменательные) части речи и их формы в рамках изученного; служебные части речи; междометия, звукоподражательные слова (общее представление).; Группировать слова разных частей речи по заданным признакам, находить основания для классификации.; глаголов.;</w:t>
            </w:r>
          </w:p>
          <w:p w:rsidR="005C6985" w:rsidRDefault="005C6985" w:rsidP="00F86F59">
            <w:pPr>
              <w:spacing w:line="259" w:lineRule="auto"/>
            </w:pPr>
            <w:r>
              <w:rPr>
                <w:sz w:val="13"/>
              </w:rPr>
              <w:t>Применять знания по морфологии при; выполнении языкового анализа различных видов и в речевой практике ;</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Устный опрос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https://www.youtube.com/watch?v=ayX4IhuOwUc&amp;t=55s</w:t>
            </w:r>
          </w:p>
        </w:tc>
      </w:tr>
    </w:tbl>
    <w:p w:rsidR="005C6985" w:rsidRDefault="005C6985" w:rsidP="005C6985">
      <w:r>
        <w:br w:type="page"/>
      </w:r>
    </w:p>
    <w:p w:rsidR="005C6985" w:rsidRDefault="005C6985" w:rsidP="005C6985">
      <w:pPr>
        <w:spacing w:after="0"/>
        <w:ind w:left="-1440" w:right="15400"/>
      </w:pPr>
    </w:p>
    <w:tbl>
      <w:tblPr>
        <w:tblStyle w:val="TableGrid"/>
        <w:tblW w:w="15615" w:type="dxa"/>
        <w:tblInd w:w="-785" w:type="dxa"/>
        <w:tblCellMar>
          <w:top w:w="95" w:type="dxa"/>
          <w:left w:w="65" w:type="dxa"/>
          <w:right w:w="69" w:type="dxa"/>
        </w:tblCellMar>
        <w:tblLook w:val="04A0"/>
      </w:tblPr>
      <w:tblGrid>
        <w:gridCol w:w="392"/>
        <w:gridCol w:w="2412"/>
        <w:gridCol w:w="442"/>
        <w:gridCol w:w="925"/>
        <w:gridCol w:w="955"/>
        <w:gridCol w:w="727"/>
        <w:gridCol w:w="1760"/>
        <w:gridCol w:w="1036"/>
        <w:gridCol w:w="6966"/>
      </w:tblGrid>
      <w:tr w:rsidR="005C6985" w:rsidTr="00F86F59">
        <w:trPr>
          <w:trHeight w:val="8335"/>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7.2.</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Имя существительное</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24</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3</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05.12.2022 20.01.2023</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ind w:right="16"/>
            </w:pPr>
            <w:r>
              <w:rPr>
                <w:sz w:val="13"/>
              </w:rPr>
              <w:t>Определять и характеризовать общее грамматическое значение, морфологические признаки и синтаксические функции имени существительного.; Объяснять роль имени существительного в речи.; Определять и характеризовать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C6985" w:rsidRDefault="005C6985" w:rsidP="00F86F59">
            <w:pPr>
              <w:spacing w:line="255" w:lineRule="auto"/>
              <w:ind w:right="34"/>
            </w:pPr>
            <w:r>
              <w:rPr>
                <w:sz w:val="13"/>
              </w:rPr>
              <w:t>Различать типы склонения имён существительных.; Выявлять разносклоняемые и несклоняемые имена существительные.; Определять род, число, падеж, тип склонения имён существительных.; Группировать имена существительные по заданным морфологическим признакам.; Проводить морфологический анализ имён существительных.; Употреблять имена существительные в соответствии с нормами словоизменения,</w:t>
            </w:r>
          </w:p>
          <w:p w:rsidR="005C6985" w:rsidRDefault="005C6985" w:rsidP="00F86F59">
            <w:pPr>
              <w:spacing w:line="255" w:lineRule="auto"/>
            </w:pPr>
            <w:r>
              <w:rPr>
                <w:sz w:val="13"/>
              </w:rPr>
              <w:t>произношения, постановки в них ударения (в рамках изученного), употребления несклоняемых имён существительных, согласования прилагательного с существительным общего рода.;</w:t>
            </w:r>
          </w:p>
          <w:p w:rsidR="005C6985" w:rsidRDefault="005C6985" w:rsidP="00F86F59">
            <w:pPr>
              <w:spacing w:line="259" w:lineRule="auto"/>
            </w:pPr>
            <w:r>
              <w:rPr>
                <w:sz w:val="13"/>
              </w:rPr>
              <w:t>Применять нормы правописания имён существительных с изученными орфограммами.;</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Диктант;</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https://infourok.ru/urok-russkogo-yazika-s-prezentaciey-klass-imya-suschestvitelnoe-kak-chast-rechi-3328776.html https://resh.edu.ru/subject/lesson/7690/start/312585/ https://multiurok.ru/files/prezentatsiia-k-uroku-russkogo-iazyka-po-teme-podg.html</w:t>
            </w:r>
          </w:p>
        </w:tc>
      </w:tr>
    </w:tbl>
    <w:p w:rsidR="005C6985" w:rsidRDefault="005C6985" w:rsidP="005C6985">
      <w:pPr>
        <w:spacing w:after="0"/>
        <w:ind w:left="-1440" w:right="15400"/>
      </w:pPr>
    </w:p>
    <w:tbl>
      <w:tblPr>
        <w:tblStyle w:val="TableGrid"/>
        <w:tblW w:w="15615" w:type="dxa"/>
        <w:tblInd w:w="-785" w:type="dxa"/>
        <w:tblCellMar>
          <w:top w:w="95" w:type="dxa"/>
          <w:left w:w="65" w:type="dxa"/>
          <w:right w:w="61" w:type="dxa"/>
        </w:tblCellMar>
        <w:tblLook w:val="04A0"/>
      </w:tblPr>
      <w:tblGrid>
        <w:gridCol w:w="392"/>
        <w:gridCol w:w="2413"/>
        <w:gridCol w:w="442"/>
        <w:gridCol w:w="925"/>
        <w:gridCol w:w="955"/>
        <w:gridCol w:w="724"/>
        <w:gridCol w:w="1760"/>
        <w:gridCol w:w="1036"/>
        <w:gridCol w:w="6968"/>
      </w:tblGrid>
      <w:tr w:rsidR="005C6985" w:rsidTr="00F86F59">
        <w:trPr>
          <w:trHeight w:val="5600"/>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7.3.</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Имя прилагательное</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15</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21.01.2023 10.02.2023</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Различать полную и краткую формы имён прилагательных.; Применять правила правописания кратких форм имён прилагательных с основой на шипящий.; Анализировать особенности использования имён прилагательных в изучаемых текстах.;</w:t>
            </w:r>
          </w:p>
          <w:p w:rsidR="005C6985" w:rsidRDefault="005C6985" w:rsidP="00F86F59">
            <w:pPr>
              <w:spacing w:line="255" w:lineRule="auto"/>
            </w:pPr>
            <w:r>
              <w:rPr>
                <w:sz w:val="13"/>
              </w:rPr>
              <w:t>Проводить частичный морфологический анализ имён прилагательных (в рамках изученного).; Применять нормы словоизменения имён прилагательных, нормы согласования имён прилагательных с существительными общего рода, неизменяемыми именами</w:t>
            </w:r>
          </w:p>
          <w:p w:rsidR="005C6985" w:rsidRDefault="005C6985" w:rsidP="00F86F59">
            <w:pPr>
              <w:spacing w:line="259" w:lineRule="auto"/>
              <w:ind w:right="56"/>
            </w:pPr>
            <w:r>
              <w:rPr>
                <w:sz w:val="13"/>
              </w:rPr>
              <w:t>существительными; нормы произношения, постановки ударения (в рамках изученного).; Применять нормы правописания о — е после шипящих и ц в суффиксах и окончаниях имён прилагательных; правописания не с именами прилагательными.;</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Диктант;</w:t>
            </w:r>
          </w:p>
          <w:p w:rsidR="005C6985" w:rsidRDefault="005C6985" w:rsidP="00F86F59">
            <w:pPr>
              <w:spacing w:line="259" w:lineRule="auto"/>
            </w:pPr>
            <w:r>
              <w:rPr>
                <w:sz w:val="13"/>
              </w:rPr>
              <w:t>Изложение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ind w:right="39"/>
            </w:pPr>
            <w:r>
              <w:rPr>
                <w:sz w:val="13"/>
              </w:rPr>
              <w:t>https://infourok.ru/konspekt-uroka-russkogo-yazyka-v-5-klasse-urok-razvitiya-rechi-opisanie-zhivotnogo-izlozhenie-po-rasskazua-i-kuprina-yu-yu-5595899.html https://nsportal.ru/shkola/russkiy-yazyk/library/2015/03/10/prezentatsiya-k-uroku https://resh.edu.ru/subject/lesson/7694/start/312647/</w:t>
            </w:r>
          </w:p>
        </w:tc>
      </w:tr>
    </w:tbl>
    <w:p w:rsidR="005C6985" w:rsidRDefault="005C6985" w:rsidP="005C6985">
      <w:pPr>
        <w:spacing w:after="0"/>
        <w:ind w:left="-1440" w:right="15400"/>
      </w:pPr>
    </w:p>
    <w:tbl>
      <w:tblPr>
        <w:tblStyle w:val="TableGrid"/>
        <w:tblW w:w="15615" w:type="dxa"/>
        <w:tblInd w:w="-785" w:type="dxa"/>
        <w:tblCellMar>
          <w:top w:w="95" w:type="dxa"/>
          <w:left w:w="65" w:type="dxa"/>
          <w:right w:w="71" w:type="dxa"/>
        </w:tblCellMar>
        <w:tblLook w:val="04A0"/>
      </w:tblPr>
      <w:tblGrid>
        <w:gridCol w:w="391"/>
        <w:gridCol w:w="2411"/>
        <w:gridCol w:w="442"/>
        <w:gridCol w:w="925"/>
        <w:gridCol w:w="955"/>
        <w:gridCol w:w="729"/>
        <w:gridCol w:w="1760"/>
        <w:gridCol w:w="1036"/>
        <w:gridCol w:w="6966"/>
      </w:tblGrid>
      <w:tr w:rsidR="005C6985" w:rsidTr="00F86F59">
        <w:trPr>
          <w:trHeight w:val="7390"/>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7.4.</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Глагол</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30</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11.02.2023</w:t>
            </w:r>
          </w:p>
          <w:p w:rsidR="005C6985" w:rsidRDefault="005C6985" w:rsidP="00F86F59">
            <w:pPr>
              <w:spacing w:line="259" w:lineRule="auto"/>
            </w:pPr>
            <w:r>
              <w:rPr>
                <w:sz w:val="13"/>
              </w:rPr>
              <w:t>24.03.2023</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Распознавать инфинитив и личные формы глагола, приводить соответствующие примеры.;</w:t>
            </w:r>
          </w:p>
          <w:p w:rsidR="005C6985" w:rsidRDefault="005C6985" w:rsidP="00F86F59">
            <w:pPr>
              <w:spacing w:line="255" w:lineRule="auto"/>
            </w:pPr>
            <w:r>
              <w:rPr>
                <w:sz w:val="13"/>
              </w:rPr>
              <w:t>Называть грамматические свойства инфинитива (неопределённой формы) глагола.;</w:t>
            </w:r>
          </w:p>
          <w:p w:rsidR="005C6985" w:rsidRDefault="005C6985" w:rsidP="00F86F59">
            <w:pPr>
              <w:spacing w:line="255" w:lineRule="auto"/>
              <w:ind w:right="62"/>
            </w:pPr>
            <w:r>
              <w:rPr>
                <w:sz w:val="13"/>
              </w:rPr>
              <w:t>Применять правила использования ь как показателя грамматической формы инфинитива.; Определять основу инфинитива.; Выделять основу настоящего (будущего простого) времени глагола.; Определять спряжение глагола, уметь спрягать глаголы.;</w:t>
            </w:r>
          </w:p>
          <w:p w:rsidR="005C6985" w:rsidRDefault="005C6985" w:rsidP="00F86F59">
            <w:pPr>
              <w:spacing w:line="255" w:lineRule="auto"/>
              <w:ind w:right="42"/>
            </w:pPr>
            <w:r>
              <w:rPr>
                <w:sz w:val="13"/>
              </w:rPr>
              <w:t>Группировать глаголы по типу спряжения.; Применять правила правописания личных окончаний глагола.; Применять правила использования ь после шипящих как показателя грамматической формы глагола 2-го лица единственного числа; гласной перед суффиксом л- в формах прошедшего времени; слитного и раздельного написания не с глаголами.;</w:t>
            </w:r>
          </w:p>
          <w:p w:rsidR="005C6985" w:rsidRDefault="005C6985" w:rsidP="00F86F59">
            <w:pPr>
              <w:spacing w:line="259" w:lineRule="auto"/>
              <w:ind w:right="165"/>
            </w:pPr>
            <w:r>
              <w:rPr>
                <w:sz w:val="13"/>
              </w:rPr>
              <w:t>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Диктант;</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https://resh.edu.ru/subject/13/5/ https://infourok.ru/prezentaciya-k-uroku-russkogo-yazika-v-klasse-na-temu-bukvi-ei-v-kornyah-s-cheredovaniem-1129703.html https://resh.edu.ru/subject/lesson/7703/start/307145/</w:t>
            </w:r>
          </w:p>
        </w:tc>
      </w:tr>
      <w:tr w:rsidR="005C6985" w:rsidTr="00F86F59">
        <w:trPr>
          <w:trHeight w:val="292"/>
        </w:trPr>
        <w:tc>
          <w:tcPr>
            <w:tcW w:w="2805"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70</w:t>
            </w:r>
          </w:p>
        </w:tc>
        <w:tc>
          <w:tcPr>
            <w:tcW w:w="12367" w:type="dxa"/>
            <w:gridSpan w:val="6"/>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r w:rsidR="005C6985" w:rsidTr="00F86F59">
        <w:trPr>
          <w:trHeight w:val="292"/>
        </w:trPr>
        <w:tc>
          <w:tcPr>
            <w:tcW w:w="15615" w:type="dxa"/>
            <w:gridSpan w:val="9"/>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b/>
                <w:sz w:val="13"/>
              </w:rPr>
              <w:t>Раздел 8. СИНТАКСИС. КУЛЬТУРА РЕЧИ. ПУНКТУАЦИЯ</w:t>
            </w:r>
          </w:p>
        </w:tc>
      </w:tr>
    </w:tbl>
    <w:p w:rsidR="005C6985" w:rsidRDefault="005C6985" w:rsidP="005C6985">
      <w:pPr>
        <w:spacing w:after="0"/>
        <w:ind w:left="-1440" w:right="15400"/>
      </w:pPr>
    </w:p>
    <w:tbl>
      <w:tblPr>
        <w:tblStyle w:val="TableGrid"/>
        <w:tblW w:w="15615" w:type="dxa"/>
        <w:tblInd w:w="-785" w:type="dxa"/>
        <w:tblCellMar>
          <w:top w:w="95" w:type="dxa"/>
          <w:left w:w="65" w:type="dxa"/>
          <w:right w:w="68" w:type="dxa"/>
        </w:tblCellMar>
        <w:tblLook w:val="04A0"/>
      </w:tblPr>
      <w:tblGrid>
        <w:gridCol w:w="391"/>
        <w:gridCol w:w="2413"/>
        <w:gridCol w:w="442"/>
        <w:gridCol w:w="925"/>
        <w:gridCol w:w="955"/>
        <w:gridCol w:w="726"/>
        <w:gridCol w:w="1760"/>
        <w:gridCol w:w="1036"/>
        <w:gridCol w:w="6967"/>
      </w:tblGrid>
      <w:tr w:rsidR="005C6985" w:rsidTr="00F86F59">
        <w:trPr>
          <w:trHeight w:val="3187"/>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8.1.</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ind w:right="52"/>
            </w:pPr>
            <w:r>
              <w:rPr>
                <w:sz w:val="13"/>
              </w:rPr>
              <w:t>Синтаксис и пунктуация как разделы лингвистики. Словосочетание</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03.04.2023 04.04.2023</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Распознавать единицы синтаксиса (словосочетание и предложение).;</w:t>
            </w:r>
          </w:p>
          <w:p w:rsidR="005C6985" w:rsidRDefault="005C6985" w:rsidP="00F86F59">
            <w:pPr>
              <w:spacing w:line="255" w:lineRule="auto"/>
            </w:pPr>
            <w:r>
              <w:rPr>
                <w:sz w:val="13"/>
              </w:rPr>
              <w:t>Определять функции знаков препинания.;</w:t>
            </w:r>
          </w:p>
          <w:p w:rsidR="005C6985" w:rsidRDefault="005C6985" w:rsidP="00F86F59">
            <w:pPr>
              <w:spacing w:line="255" w:lineRule="auto"/>
            </w:pPr>
            <w:r>
              <w:rPr>
                <w:sz w:val="13"/>
              </w:rPr>
              <w:t>Выделять словосочетания из предложения, распознавать словосочетания по морфологическим свойствам главного слова (именные, глагольные, наречные).; Определять средства связи слов в словосочетании.; Определять нарушения норм сочетания слов в составе словосочетания.;</w:t>
            </w:r>
          </w:p>
          <w:p w:rsidR="005C6985" w:rsidRDefault="005C6985" w:rsidP="00F86F59">
            <w:pPr>
              <w:spacing w:line="259" w:lineRule="auto"/>
            </w:pPr>
            <w:r>
              <w:rPr>
                <w:sz w:val="13"/>
              </w:rPr>
              <w:t>Проводить синтаксический анализ словосочетаний (в рамках изученного).;</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Практическая работа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https://multiurok.ru/files/prezentatsiia-k-uroku-v-5-klasse-sintaksis-i-punkt.html</w:t>
            </w:r>
          </w:p>
        </w:tc>
      </w:tr>
      <w:tr w:rsidR="005C6985" w:rsidTr="00F86F59">
        <w:trPr>
          <w:trHeight w:val="7556"/>
        </w:trPr>
        <w:tc>
          <w:tcPr>
            <w:tcW w:w="392" w:type="dxa"/>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sz w:val="13"/>
              </w:rPr>
              <w:t>8.2.</w:t>
            </w:r>
          </w:p>
        </w:tc>
        <w:tc>
          <w:tcPr>
            <w:tcW w:w="2413" w:type="dxa"/>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sz w:val="13"/>
              </w:rPr>
              <w:t>Простое двусоставное предложение</w:t>
            </w:r>
          </w:p>
        </w:tc>
        <w:tc>
          <w:tcPr>
            <w:tcW w:w="442" w:type="dxa"/>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sz w:val="13"/>
              </w:rPr>
              <w:t>5</w:t>
            </w:r>
          </w:p>
        </w:tc>
        <w:tc>
          <w:tcPr>
            <w:tcW w:w="925" w:type="dxa"/>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nil"/>
              <w:right w:val="single" w:sz="4" w:space="0" w:color="000000"/>
            </w:tcBorders>
          </w:tcPr>
          <w:p w:rsidR="005C6985" w:rsidRDefault="005C6985" w:rsidP="00F86F59">
            <w:pPr>
              <w:spacing w:line="259" w:lineRule="auto"/>
              <w:jc w:val="center"/>
            </w:pPr>
            <w:r>
              <w:rPr>
                <w:sz w:val="13"/>
              </w:rPr>
              <w:t>06.04.2023 11.04.2023</w:t>
            </w:r>
          </w:p>
        </w:tc>
        <w:tc>
          <w:tcPr>
            <w:tcW w:w="1760" w:type="dxa"/>
            <w:tcBorders>
              <w:top w:val="single" w:sz="4" w:space="0" w:color="000000"/>
              <w:left w:val="single" w:sz="4" w:space="0" w:color="000000"/>
              <w:bottom w:val="nil"/>
              <w:right w:val="single" w:sz="4" w:space="0" w:color="000000"/>
            </w:tcBorders>
          </w:tcPr>
          <w:p w:rsidR="005C6985" w:rsidRDefault="005C6985" w:rsidP="00F86F59">
            <w:pPr>
              <w:spacing w:line="255" w:lineRule="auto"/>
            </w:pPr>
            <w:r>
              <w:rPr>
                <w:sz w:val="13"/>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и характеризовать их.; Употреблять повествовательные, побудительные, вопросительные, восклицательные предложения в речевой практике, корректируя интонацию в соответствии с коммуникативной целью высказывания.;</w:t>
            </w:r>
          </w:p>
          <w:p w:rsidR="005C6985" w:rsidRDefault="005C6985" w:rsidP="00F86F59">
            <w:pPr>
              <w:spacing w:line="259" w:lineRule="auto"/>
            </w:pPr>
            <w:r>
              <w:rPr>
                <w:sz w:val="13"/>
              </w:rPr>
              <w:t>Определять главные (грамматическую основу) и второстепенные члены предложения.; Определять и характеризовать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c>
          <w:tcPr>
            <w:tcW w:w="1036" w:type="dxa"/>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sz w:val="13"/>
              </w:rPr>
              <w:t>Письменный контроль ;</w:t>
            </w:r>
          </w:p>
        </w:tc>
        <w:tc>
          <w:tcPr>
            <w:tcW w:w="6968" w:type="dxa"/>
            <w:tcBorders>
              <w:top w:val="single" w:sz="4" w:space="0" w:color="000000"/>
              <w:left w:val="single" w:sz="4" w:space="0" w:color="000000"/>
              <w:bottom w:val="nil"/>
              <w:right w:val="single" w:sz="4" w:space="0" w:color="000000"/>
            </w:tcBorders>
          </w:tcPr>
          <w:p w:rsidR="005C6985" w:rsidRDefault="005C6985" w:rsidP="00F86F59">
            <w:pPr>
              <w:spacing w:line="259" w:lineRule="auto"/>
            </w:pPr>
            <w:r>
              <w:rPr>
                <w:sz w:val="13"/>
              </w:rPr>
              <w:t>http://www.myshared.ru/slide/79991</w:t>
            </w:r>
          </w:p>
        </w:tc>
      </w:tr>
    </w:tbl>
    <w:p w:rsidR="005C6985" w:rsidRDefault="005C6985" w:rsidP="005C6985">
      <w:pPr>
        <w:spacing w:after="0"/>
        <w:ind w:left="-1440" w:right="15400"/>
      </w:pPr>
    </w:p>
    <w:tbl>
      <w:tblPr>
        <w:tblStyle w:val="TableGrid"/>
        <w:tblW w:w="15615" w:type="dxa"/>
        <w:tblInd w:w="-785" w:type="dxa"/>
        <w:tblCellMar>
          <w:top w:w="30" w:type="dxa"/>
          <w:left w:w="65" w:type="dxa"/>
          <w:right w:w="70" w:type="dxa"/>
        </w:tblCellMar>
        <w:tblLook w:val="04A0"/>
      </w:tblPr>
      <w:tblGrid>
        <w:gridCol w:w="392"/>
        <w:gridCol w:w="2413"/>
        <w:gridCol w:w="442"/>
        <w:gridCol w:w="925"/>
        <w:gridCol w:w="955"/>
        <w:gridCol w:w="724"/>
        <w:gridCol w:w="1760"/>
        <w:gridCol w:w="1036"/>
        <w:gridCol w:w="6968"/>
      </w:tblGrid>
      <w:tr w:rsidR="005C6985" w:rsidTr="00F86F59">
        <w:trPr>
          <w:trHeight w:val="3202"/>
        </w:trPr>
        <w:tc>
          <w:tcPr>
            <w:tcW w:w="392"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2413"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442"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925"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955"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724"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1760" w:type="dxa"/>
            <w:tcBorders>
              <w:top w:val="nil"/>
              <w:left w:val="single" w:sz="4" w:space="0" w:color="000000"/>
              <w:bottom w:val="single" w:sz="4" w:space="0" w:color="000000"/>
              <w:right w:val="single" w:sz="4" w:space="0" w:color="000000"/>
            </w:tcBorders>
          </w:tcPr>
          <w:p w:rsidR="005C6985" w:rsidRDefault="005C6985" w:rsidP="00F86F59">
            <w:pPr>
              <w:spacing w:line="255" w:lineRule="auto"/>
              <w:ind w:right="1"/>
            </w:pPr>
            <w:r>
              <w:rPr>
                <w:sz w:val="13"/>
              </w:rPr>
              <w:t>и сказуемого (глаголом, именем существительным, именем прилагательным).; Применять правила постановки тире между подлежащим и сказуемым.; Различать распространённые и нераспространённые предложения, находить основания для сравнения и сравнивать их.; Определять виды второстепенных членов предложения и морфологические средства их выражения (в рамках изученного).;</w:t>
            </w:r>
          </w:p>
          <w:p w:rsidR="005C6985" w:rsidRDefault="005C6985" w:rsidP="00F86F59">
            <w:pPr>
              <w:spacing w:line="259" w:lineRule="auto"/>
            </w:pPr>
            <w:r>
              <w:rPr>
                <w:sz w:val="13"/>
              </w:rPr>
              <w:t>Проводить синтаксический анализ простых двусоставных предложений.;</w:t>
            </w:r>
          </w:p>
        </w:tc>
        <w:tc>
          <w:tcPr>
            <w:tcW w:w="1036"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c>
          <w:tcPr>
            <w:tcW w:w="6968" w:type="dxa"/>
            <w:tcBorders>
              <w:top w:val="nil"/>
              <w:left w:val="single" w:sz="4" w:space="0" w:color="000000"/>
              <w:bottom w:val="single" w:sz="4" w:space="0" w:color="000000"/>
              <w:right w:val="single" w:sz="4" w:space="0" w:color="000000"/>
            </w:tcBorders>
          </w:tcPr>
          <w:p w:rsidR="005C6985" w:rsidRDefault="005C6985" w:rsidP="00F86F59">
            <w:pPr>
              <w:spacing w:after="160" w:line="259" w:lineRule="auto"/>
            </w:pPr>
          </w:p>
        </w:tc>
      </w:tr>
    </w:tbl>
    <w:p w:rsidR="005C6985" w:rsidRDefault="005C6985" w:rsidP="005C6985">
      <w:r>
        <w:br w:type="page"/>
      </w:r>
    </w:p>
    <w:p w:rsidR="005C6985" w:rsidRDefault="005C6985" w:rsidP="005C6985">
      <w:pPr>
        <w:spacing w:after="0"/>
        <w:ind w:left="-1440" w:right="15400"/>
      </w:pPr>
    </w:p>
    <w:tbl>
      <w:tblPr>
        <w:tblStyle w:val="TableGrid"/>
        <w:tblW w:w="15615" w:type="dxa"/>
        <w:tblInd w:w="-785" w:type="dxa"/>
        <w:tblCellMar>
          <w:top w:w="95" w:type="dxa"/>
          <w:left w:w="65" w:type="dxa"/>
          <w:right w:w="68" w:type="dxa"/>
        </w:tblCellMar>
        <w:tblLook w:val="04A0"/>
      </w:tblPr>
      <w:tblGrid>
        <w:gridCol w:w="391"/>
        <w:gridCol w:w="2413"/>
        <w:gridCol w:w="442"/>
        <w:gridCol w:w="925"/>
        <w:gridCol w:w="955"/>
        <w:gridCol w:w="726"/>
        <w:gridCol w:w="1760"/>
        <w:gridCol w:w="1036"/>
        <w:gridCol w:w="6967"/>
      </w:tblGrid>
      <w:tr w:rsidR="005C6985" w:rsidTr="00F86F59">
        <w:trPr>
          <w:trHeight w:val="7601"/>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8.3.</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Простое осложнённое предложение</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7</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jc w:val="center"/>
            </w:pPr>
            <w:r>
              <w:rPr>
                <w:sz w:val="13"/>
              </w:rPr>
              <w:t>13.04.2023 21.04.2023</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ind w:right="15"/>
            </w:pPr>
            <w:r>
              <w:rPr>
                <w:sz w:val="13"/>
              </w:rPr>
              <w:t>Анализировать и распознавать неосложнённые предложения и предложения, осложнённые однородными членами или обращением.;</w:t>
            </w:r>
          </w:p>
          <w:p w:rsidR="005C6985" w:rsidRDefault="005C6985" w:rsidP="00F86F59">
            <w:pPr>
              <w:spacing w:line="255" w:lineRule="auto"/>
              <w:ind w:right="26"/>
            </w:pPr>
            <w:r>
              <w:rPr>
                <w:sz w:val="13"/>
              </w:rPr>
              <w:t>Находить в предложении однородные члены и обобщающие слова при них.;</w:t>
            </w:r>
          </w:p>
          <w:p w:rsidR="005C6985" w:rsidRDefault="005C6985" w:rsidP="00F86F59">
            <w:pPr>
              <w:spacing w:line="255" w:lineRule="auto"/>
            </w:pPr>
            <w:r>
              <w:rPr>
                <w:sz w:val="13"/>
              </w:rPr>
              <w:t>Правильно интонировать эти предложения.; Характеризовать роль однородных членов предложения в речи.; Точно использовать слова, обозначающие родовые и видовые понятия, в конструкциях с обобщающим словом при однородных членах.; Самостоятельно составлять схемы однородных членов в предложениях (по образцу).; Применять пунктуационные нормы постановки знаков препинания в предложениях с однородными членами и обобщающим словом при них (в рамках изученного).; Распознавать в предложении обращение.;</w:t>
            </w:r>
          </w:p>
          <w:p w:rsidR="005C6985" w:rsidRDefault="005C6985" w:rsidP="00F86F59">
            <w:pPr>
              <w:spacing w:line="259" w:lineRule="auto"/>
            </w:pPr>
            <w:r>
              <w:rPr>
                <w:sz w:val="13"/>
              </w:rPr>
              <w:t>Устанавливать отсутствие грамматической связи обращения с предложением (обращение не является членом предложения).; Правильно интонировать предложения с обращением.; Применять правила пунктуационного оформления обращения.; Проводить синтаксический анализ простых осложнённых предложений.;</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Письменный контроль ; Устный опрос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https://infourok.ru/prezentaciya-k-uroku-russkogo-yazika-v-klasse-prostoe-oslozhnennoe-predlozhenie-894287.html</w:t>
            </w:r>
          </w:p>
        </w:tc>
      </w:tr>
    </w:tbl>
    <w:p w:rsidR="005C6985" w:rsidRDefault="005C6985" w:rsidP="005C6985">
      <w:pPr>
        <w:spacing w:after="0"/>
        <w:ind w:left="-1440" w:right="15400"/>
      </w:pPr>
    </w:p>
    <w:tbl>
      <w:tblPr>
        <w:tblStyle w:val="TableGrid"/>
        <w:tblW w:w="15615" w:type="dxa"/>
        <w:tblInd w:w="-785" w:type="dxa"/>
        <w:tblCellMar>
          <w:top w:w="95" w:type="dxa"/>
          <w:left w:w="65" w:type="dxa"/>
          <w:right w:w="66" w:type="dxa"/>
        </w:tblCellMar>
        <w:tblLook w:val="04A0"/>
      </w:tblPr>
      <w:tblGrid>
        <w:gridCol w:w="386"/>
        <w:gridCol w:w="2401"/>
        <w:gridCol w:w="422"/>
        <w:gridCol w:w="845"/>
        <w:gridCol w:w="871"/>
        <w:gridCol w:w="724"/>
        <w:gridCol w:w="1775"/>
        <w:gridCol w:w="1061"/>
        <w:gridCol w:w="7130"/>
      </w:tblGrid>
      <w:tr w:rsidR="005C6985" w:rsidTr="00F86F59">
        <w:trPr>
          <w:trHeight w:val="4665"/>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8.4.</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Сложное предложение</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5</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22.04.2023</w:t>
            </w:r>
          </w:p>
          <w:p w:rsidR="005C6985" w:rsidRDefault="005C6985" w:rsidP="00F86F59">
            <w:pPr>
              <w:spacing w:line="259" w:lineRule="auto"/>
            </w:pPr>
            <w:r>
              <w:rPr>
                <w:sz w:val="13"/>
              </w:rPr>
              <w:t>29.04.2023</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ind w:right="81"/>
            </w:pPr>
            <w:r>
              <w:rPr>
                <w:sz w:val="13"/>
              </w:rPr>
              <w:t>Сравнивать простые и сложные предложения, сложные предложения и простые, осложнённые однородными членами.; Определять основания для сравнения.; Самостоятельно формулировать выводы.; Анализировать простые и сложные предложения с точки зрения количества грамматических основ.; Сравнивать простые и сложные предложения по самостоятельно сформулированному основанию.; Самостоятельно</w:t>
            </w:r>
          </w:p>
          <w:p w:rsidR="005C6985" w:rsidRDefault="005C6985" w:rsidP="00F86F59">
            <w:pPr>
              <w:spacing w:line="259" w:lineRule="auto"/>
            </w:pPr>
            <w:r>
              <w:rPr>
                <w:sz w:val="13"/>
              </w:rPr>
              <w:t>формулировать выводы.; Применять правила пунктуационного оформления сложных предложений, состоящих из частей, связанных бессоюзной связью и союзами и, но, а, однако, зато, да.;</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Письменный контроль ; Устный опрос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https://www.uchportal.ru/load/31-1-0-52576</w:t>
            </w:r>
          </w:p>
        </w:tc>
      </w:tr>
      <w:tr w:rsidR="005C6985" w:rsidTr="00F86F59">
        <w:trPr>
          <w:trHeight w:val="2222"/>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8.5.</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ind w:right="1400"/>
            </w:pPr>
            <w:r>
              <w:rPr>
                <w:sz w:val="13"/>
              </w:rPr>
              <w:t>Предложения с прямой речью</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3</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04.05.2023</w:t>
            </w:r>
          </w:p>
          <w:p w:rsidR="005C6985" w:rsidRDefault="005C6985" w:rsidP="00F86F59">
            <w:pPr>
              <w:spacing w:line="259" w:lineRule="auto"/>
            </w:pPr>
            <w:r>
              <w:rPr>
                <w:sz w:val="13"/>
              </w:rPr>
              <w:t>06.05.2023</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ind w:right="12"/>
            </w:pPr>
            <w:r>
              <w:rPr>
                <w:sz w:val="13"/>
              </w:rPr>
              <w:t>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 Самостоятельно формулировать выводы о пунктуационном оформлении предложений с прямой речью.;</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Самооценка с использованием «Оценочного листа»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https://nsportal.ru/shkola/russkiy-yazyk/library/2013/02/15/urok-russkogo-yazyka-v-5-klasse-predlozheniya-s-pryamoy</w:t>
            </w:r>
          </w:p>
        </w:tc>
      </w:tr>
      <w:tr w:rsidR="005C6985" w:rsidRPr="00F86F59" w:rsidTr="00F86F59">
        <w:trPr>
          <w:trHeight w:val="2705"/>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8.6.</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Диалог</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11.05.2023</w:t>
            </w:r>
          </w:p>
          <w:p w:rsidR="005C6985" w:rsidRDefault="005C6985" w:rsidP="00F86F59">
            <w:pPr>
              <w:spacing w:line="259" w:lineRule="auto"/>
            </w:pPr>
            <w:r>
              <w:rPr>
                <w:sz w:val="13"/>
              </w:rPr>
              <w:t>13.05.2023</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pPr>
            <w:r>
              <w:rPr>
                <w:sz w:val="13"/>
              </w:rPr>
              <w:t>Моделировать диалоги на лингвистические темы (в рамках изученного) и темы на основе жизненных наблюдений.;</w:t>
            </w:r>
          </w:p>
          <w:p w:rsidR="005C6985" w:rsidRDefault="005C6985" w:rsidP="00F86F59">
            <w:pPr>
              <w:spacing w:line="255" w:lineRule="auto"/>
            </w:pPr>
            <w:r>
              <w:rPr>
                <w:sz w:val="13"/>
              </w:rPr>
              <w:t>Анализировать диалоги в художествен- ных текстах с точки зрения пунктуационного оформления.Самостоятельно формулировать выво- ды о пунктуационном оформлении</w:t>
            </w:r>
          </w:p>
          <w:p w:rsidR="005C6985" w:rsidRDefault="005C6985" w:rsidP="00F86F59">
            <w:pPr>
              <w:spacing w:line="259" w:lineRule="auto"/>
            </w:pPr>
            <w:r>
              <w:rPr>
                <w:sz w:val="13"/>
              </w:rPr>
              <w:t>диалога.Применять правила оформления диа- лога на письме ;</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Устный опрос ;</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https://yandex.ru/video/preview/?</w:t>
            </w:r>
          </w:p>
          <w:p w:rsidR="005C6985" w:rsidRPr="00DD48CA" w:rsidRDefault="005C6985" w:rsidP="00F86F59">
            <w:pPr>
              <w:spacing w:line="259" w:lineRule="auto"/>
              <w:rPr>
                <w:lang w:val="en-US"/>
              </w:rPr>
            </w:pPr>
            <w:r w:rsidRPr="00DD48CA">
              <w:rPr>
                <w:sz w:val="13"/>
                <w:lang w:val="en-US"/>
              </w:rPr>
              <w:t>text=</w:t>
            </w:r>
            <w:r>
              <w:rPr>
                <w:sz w:val="13"/>
              </w:rPr>
              <w:t>диалог</w:t>
            </w:r>
            <w:r w:rsidRPr="00DD48CA">
              <w:rPr>
                <w:sz w:val="13"/>
                <w:lang w:val="en-US"/>
              </w:rPr>
              <w:t>%20</w:t>
            </w:r>
            <w:r>
              <w:rPr>
                <w:sz w:val="13"/>
              </w:rPr>
              <w:t>видеоурок</w:t>
            </w:r>
            <w:r w:rsidRPr="00DD48CA">
              <w:rPr>
                <w:sz w:val="13"/>
                <w:lang w:val="en-US"/>
              </w:rPr>
              <w:t>%205%20</w:t>
            </w:r>
            <w:r>
              <w:rPr>
                <w:sz w:val="13"/>
              </w:rPr>
              <w:t>класс</w:t>
            </w:r>
            <w:r w:rsidRPr="00DD48CA">
              <w:rPr>
                <w:sz w:val="13"/>
                <w:lang w:val="en-US"/>
              </w:rPr>
              <w:t>%20</w:t>
            </w:r>
            <w:r>
              <w:rPr>
                <w:sz w:val="13"/>
              </w:rPr>
              <w:t>по</w:t>
            </w:r>
            <w:r w:rsidRPr="00DD48CA">
              <w:rPr>
                <w:sz w:val="13"/>
                <w:lang w:val="en-US"/>
              </w:rPr>
              <w:t>%20</w:t>
            </w:r>
            <w:r>
              <w:rPr>
                <w:sz w:val="13"/>
              </w:rPr>
              <w:t>русскому</w:t>
            </w:r>
            <w:r w:rsidRPr="00DD48CA">
              <w:rPr>
                <w:sz w:val="13"/>
                <w:lang w:val="en-US"/>
              </w:rPr>
              <w:t>%20</w:t>
            </w:r>
            <w:r>
              <w:rPr>
                <w:sz w:val="13"/>
              </w:rPr>
              <w:t>языку</w:t>
            </w:r>
            <w:r w:rsidRPr="00DD48CA">
              <w:rPr>
                <w:sz w:val="13"/>
                <w:lang w:val="en-US"/>
              </w:rPr>
              <w:t>&amp;path=yandex_search&amp;parentreqid=1648322416719536-8949739297269901248-vla1-4225-vla-l7-balancer-8080-BAL3307&amp;from_type=vast&amp;filmId=9578756299407833479</w:t>
            </w:r>
          </w:p>
        </w:tc>
      </w:tr>
      <w:tr w:rsidR="005C6985" w:rsidTr="00F86F59">
        <w:trPr>
          <w:trHeight w:val="292"/>
        </w:trPr>
        <w:tc>
          <w:tcPr>
            <w:tcW w:w="2805"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24</w:t>
            </w:r>
          </w:p>
        </w:tc>
        <w:tc>
          <w:tcPr>
            <w:tcW w:w="12367" w:type="dxa"/>
            <w:gridSpan w:val="6"/>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r w:rsidR="005C6985" w:rsidTr="00F86F59">
        <w:trPr>
          <w:trHeight w:val="292"/>
        </w:trPr>
        <w:tc>
          <w:tcPr>
            <w:tcW w:w="15615" w:type="dxa"/>
            <w:gridSpan w:val="9"/>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b/>
                <w:sz w:val="13"/>
              </w:rPr>
              <w:t xml:space="preserve">Раздел 9. ПОВТОРЕНИЕ </w:t>
            </w:r>
          </w:p>
        </w:tc>
      </w:tr>
    </w:tbl>
    <w:p w:rsidR="005C6985" w:rsidRDefault="005C6985" w:rsidP="005C6985">
      <w:pPr>
        <w:spacing w:after="0"/>
        <w:ind w:left="-1440" w:right="15400"/>
      </w:pPr>
    </w:p>
    <w:tbl>
      <w:tblPr>
        <w:tblStyle w:val="TableGrid"/>
        <w:tblW w:w="15615" w:type="dxa"/>
        <w:tblInd w:w="-785" w:type="dxa"/>
        <w:tblCellMar>
          <w:top w:w="95" w:type="dxa"/>
          <w:left w:w="65" w:type="dxa"/>
          <w:right w:w="66" w:type="dxa"/>
        </w:tblCellMar>
        <w:tblLook w:val="04A0"/>
      </w:tblPr>
      <w:tblGrid>
        <w:gridCol w:w="395"/>
        <w:gridCol w:w="2411"/>
        <w:gridCol w:w="442"/>
        <w:gridCol w:w="925"/>
        <w:gridCol w:w="955"/>
        <w:gridCol w:w="724"/>
        <w:gridCol w:w="1760"/>
        <w:gridCol w:w="1036"/>
        <w:gridCol w:w="6967"/>
      </w:tblGrid>
      <w:tr w:rsidR="005C6985" w:rsidTr="00F86F59">
        <w:trPr>
          <w:trHeight w:val="613"/>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9.1.</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Повторение пройденного материала</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5</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15.05.2023</w:t>
            </w:r>
          </w:p>
          <w:p w:rsidR="005C6985" w:rsidRDefault="005C6985" w:rsidP="00F86F59">
            <w:pPr>
              <w:spacing w:line="259" w:lineRule="auto"/>
            </w:pPr>
            <w:r>
              <w:rPr>
                <w:sz w:val="13"/>
              </w:rPr>
              <w:t>20.05.2023</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Выполнение заданий различного уровня и содержания.</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Диктант;</w:t>
            </w: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https://resh.edu.ru/subject/lesson/7705/start/307207/</w:t>
            </w:r>
          </w:p>
        </w:tc>
      </w:tr>
      <w:tr w:rsidR="005C6985" w:rsidTr="00F86F59">
        <w:trPr>
          <w:trHeight w:val="292"/>
        </w:trPr>
        <w:tc>
          <w:tcPr>
            <w:tcW w:w="2805"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5</w:t>
            </w:r>
          </w:p>
        </w:tc>
        <w:tc>
          <w:tcPr>
            <w:tcW w:w="12367" w:type="dxa"/>
            <w:gridSpan w:val="6"/>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r w:rsidR="005C6985" w:rsidTr="00F86F59">
        <w:trPr>
          <w:trHeight w:val="292"/>
        </w:trPr>
        <w:tc>
          <w:tcPr>
            <w:tcW w:w="15615" w:type="dxa"/>
            <w:gridSpan w:val="9"/>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b/>
                <w:sz w:val="13"/>
              </w:rPr>
              <w:t>Раздел 10. ИТОГОВЫЙ КОНТРОЛЬ</w:t>
            </w:r>
          </w:p>
        </w:tc>
      </w:tr>
      <w:tr w:rsidR="005C6985" w:rsidTr="00F86F59">
        <w:trPr>
          <w:trHeight w:val="3358"/>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10.1.</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Сочинения</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16.11.2022</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ind w:right="44"/>
            </w:pPr>
            <w:r>
              <w:rPr>
                <w:sz w:val="13"/>
              </w:rPr>
              <w:t>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 устанавливать рабочие</w:t>
            </w:r>
          </w:p>
          <w:p w:rsidR="005C6985" w:rsidRDefault="005C6985" w:rsidP="00F86F59">
            <w:pPr>
              <w:spacing w:line="259" w:lineRule="auto"/>
              <w:ind w:right="25"/>
            </w:pPr>
            <w:r>
              <w:rPr>
                <w:sz w:val="13"/>
              </w:rPr>
              <w:t>отношения, эффектив-но сотрудничать и способствовать продуктивной кооперации; владеть письменной речью в соответствии с грамматическими и синтаксическими нормами родного языка.</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r w:rsidR="005C6985" w:rsidTr="00F86F59">
        <w:trPr>
          <w:trHeight w:val="4796"/>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10.2.</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Изложения</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03.09.2022</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5" w:lineRule="auto"/>
              <w:ind w:right="12"/>
            </w:pPr>
            <w:r>
              <w:rPr>
                <w:sz w:val="13"/>
              </w:rPr>
              <w:t xml:space="preserve">умение осмысливать коммуникативную задачу автора текста (общение, сообщение, воздействие; умение определять и раскрывать тему и основную мысль текста (типы текстов: </w:t>
            </w:r>
          </w:p>
          <w:p w:rsidR="005C6985" w:rsidRDefault="005C6985" w:rsidP="00F86F59">
            <w:pPr>
              <w:spacing w:line="255" w:lineRule="auto"/>
            </w:pPr>
            <w:r>
              <w:rPr>
                <w:sz w:val="13"/>
              </w:rPr>
              <w:t>повествование-рассказ о каком-то случае, описание предмета, животного, элементарное дедуктивное рассуждение);</w:t>
            </w:r>
          </w:p>
          <w:p w:rsidR="005C6985" w:rsidRDefault="005C6985" w:rsidP="00F86F59">
            <w:pPr>
              <w:spacing w:line="255" w:lineRule="auto"/>
            </w:pPr>
            <w:r>
              <w:rPr>
                <w:sz w:val="13"/>
              </w:rPr>
              <w:t>умение составлять простой план повествовательного текста;</w:t>
            </w:r>
          </w:p>
          <w:p w:rsidR="005C6985" w:rsidRDefault="005C6985" w:rsidP="00F86F59">
            <w:pPr>
              <w:spacing w:line="259" w:lineRule="auto"/>
              <w:ind w:right="121"/>
            </w:pPr>
            <w:r>
              <w:rPr>
                <w:sz w:val="13"/>
              </w:rPr>
              <w:t>умение пересказывать содержание текста сжато и подробно; умение подробно пересказывать повествовательный текст с элементами описания (предмета и животного); умение избегать повторения одних и тех же слов, использовать лексические синонимы исходного текста.</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r w:rsidR="005C6985" w:rsidTr="00F86F59">
        <w:trPr>
          <w:trHeight w:val="613"/>
        </w:trPr>
        <w:tc>
          <w:tcPr>
            <w:tcW w:w="39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10.3.</w:t>
            </w:r>
          </w:p>
        </w:tc>
        <w:tc>
          <w:tcPr>
            <w:tcW w:w="2413"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Контрольные и проверочные работы</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8</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w:t>
            </w:r>
          </w:p>
        </w:tc>
        <w:tc>
          <w:tcPr>
            <w:tcW w:w="724"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01.09.2022</w:t>
            </w:r>
          </w:p>
        </w:tc>
        <w:tc>
          <w:tcPr>
            <w:tcW w:w="1760"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ind w:right="5"/>
            </w:pPr>
            <w:r>
              <w:rPr>
                <w:sz w:val="13"/>
              </w:rPr>
              <w:t>умение использовать на практике полученные знания.</w:t>
            </w:r>
          </w:p>
        </w:tc>
        <w:tc>
          <w:tcPr>
            <w:tcW w:w="1036"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c>
          <w:tcPr>
            <w:tcW w:w="6968"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r w:rsidR="005C6985" w:rsidTr="00F86F59">
        <w:trPr>
          <w:trHeight w:val="292"/>
        </w:trPr>
        <w:tc>
          <w:tcPr>
            <w:tcW w:w="2805" w:type="dxa"/>
            <w:gridSpan w:val="2"/>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Итого по разделу:</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12</w:t>
            </w:r>
          </w:p>
        </w:tc>
        <w:tc>
          <w:tcPr>
            <w:tcW w:w="12367" w:type="dxa"/>
            <w:gridSpan w:val="6"/>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bl>
    <w:tbl>
      <w:tblPr>
        <w:tblStyle w:val="TableGrid"/>
        <w:tblpPr w:vertAnchor="page" w:horzAnchor="page" w:tblpX="655" w:tblpY="575"/>
        <w:tblOverlap w:val="never"/>
        <w:tblW w:w="15615" w:type="dxa"/>
        <w:tblInd w:w="0" w:type="dxa"/>
        <w:tblCellMar>
          <w:top w:w="95" w:type="dxa"/>
          <w:left w:w="65" w:type="dxa"/>
          <w:right w:w="115" w:type="dxa"/>
        </w:tblCellMar>
        <w:tblLook w:val="04A0"/>
      </w:tblPr>
      <w:tblGrid>
        <w:gridCol w:w="2805"/>
        <w:gridCol w:w="442"/>
        <w:gridCol w:w="925"/>
        <w:gridCol w:w="955"/>
        <w:gridCol w:w="10488"/>
      </w:tblGrid>
      <w:tr w:rsidR="005C6985" w:rsidTr="00F86F59">
        <w:trPr>
          <w:trHeight w:val="583"/>
        </w:trPr>
        <w:tc>
          <w:tcPr>
            <w:tcW w:w="280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ОБЩЕЕ КОЛИЧЕСТВО ЧАСОВ ПО</w:t>
            </w:r>
          </w:p>
          <w:p w:rsidR="005C6985" w:rsidRDefault="005C6985" w:rsidP="00F86F59">
            <w:pPr>
              <w:spacing w:line="259" w:lineRule="auto"/>
            </w:pPr>
            <w:r>
              <w:rPr>
                <w:sz w:val="13"/>
              </w:rPr>
              <w:t>ПРОГРАММЕ</w:t>
            </w:r>
          </w:p>
        </w:tc>
        <w:tc>
          <w:tcPr>
            <w:tcW w:w="442"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170</w:t>
            </w:r>
          </w:p>
        </w:tc>
        <w:tc>
          <w:tcPr>
            <w:tcW w:w="92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15</w:t>
            </w:r>
          </w:p>
        </w:tc>
        <w:tc>
          <w:tcPr>
            <w:tcW w:w="955"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r>
              <w:rPr>
                <w:sz w:val="13"/>
              </w:rPr>
              <w:t>2</w:t>
            </w:r>
          </w:p>
        </w:tc>
        <w:tc>
          <w:tcPr>
            <w:tcW w:w="10487" w:type="dxa"/>
            <w:tcBorders>
              <w:top w:val="single" w:sz="4" w:space="0" w:color="000000"/>
              <w:left w:val="single" w:sz="4" w:space="0" w:color="000000"/>
              <w:bottom w:val="single" w:sz="4" w:space="0" w:color="000000"/>
              <w:right w:val="single" w:sz="4" w:space="0" w:color="000000"/>
            </w:tcBorders>
          </w:tcPr>
          <w:p w:rsidR="005C6985" w:rsidRDefault="005C6985" w:rsidP="00F86F59">
            <w:pPr>
              <w:spacing w:line="259" w:lineRule="auto"/>
            </w:pPr>
          </w:p>
        </w:tc>
      </w:tr>
    </w:tbl>
    <w:p w:rsidR="005C6985" w:rsidRDefault="005C6985" w:rsidP="005C6985">
      <w:pPr>
        <w:spacing w:after="0"/>
        <w:ind w:left="-1440" w:right="15400"/>
      </w:pPr>
    </w:p>
    <w:p w:rsidR="005C6985" w:rsidRDefault="005C6985" w:rsidP="005C6985">
      <w:pPr>
        <w:sectPr w:rsidR="005C6985" w:rsidSect="00EB43BA">
          <w:pgSz w:w="16840" w:h="11900" w:orient="landscape"/>
          <w:pgMar w:top="573" w:right="1440" w:bottom="584" w:left="1440" w:header="720" w:footer="720" w:gutter="0"/>
          <w:cols w:space="720"/>
          <w:docGrid w:linePitch="299"/>
        </w:sectPr>
      </w:pPr>
    </w:p>
    <w:p w:rsidR="005C6985" w:rsidRDefault="00A247B1" w:rsidP="005C6985">
      <w:pPr>
        <w:spacing w:before="80"/>
        <w:ind w:left="106"/>
        <w:rPr>
          <w:b/>
          <w:sz w:val="19"/>
        </w:rPr>
      </w:pPr>
      <w:r w:rsidRPr="00A247B1">
        <w:pict>
          <v:rect id="_x0000_s1028" style="position:absolute;left:0;text-align:left;margin-left:33.3pt;margin-top:17.65pt;width:775.65pt;height:.6pt;z-index:-251655168;mso-wrap-distance-left:0;mso-wrap-distance-right:0;mso-position-horizontal-relative:page" fillcolor="black" stroked="f">
            <w10:wrap type="topAndBottom" anchorx="page"/>
          </v:rect>
        </w:pict>
      </w:r>
      <w:r w:rsidR="005C6985">
        <w:rPr>
          <w:b/>
          <w:sz w:val="19"/>
        </w:rPr>
        <w:t>ТЕМАТИЧЕСКОЕ</w:t>
      </w:r>
      <w:r w:rsidR="005C6985">
        <w:rPr>
          <w:b/>
          <w:spacing w:val="9"/>
          <w:sz w:val="19"/>
        </w:rPr>
        <w:t xml:space="preserve"> </w:t>
      </w:r>
      <w:r w:rsidR="005C6985">
        <w:rPr>
          <w:b/>
          <w:sz w:val="19"/>
        </w:rPr>
        <w:t>ПЛАНИРОВАНИЕ ПО ЛИТЕРАТУРЕ 5 КЛАСС</w:t>
      </w:r>
    </w:p>
    <w:p w:rsidR="005C6985" w:rsidRDefault="005C6985" w:rsidP="005C6985">
      <w:pPr>
        <w:pStyle w:val="ab"/>
        <w:spacing w:before="2"/>
        <w:ind w:left="0"/>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4214"/>
        <w:gridCol w:w="528"/>
        <w:gridCol w:w="1104"/>
        <w:gridCol w:w="1140"/>
        <w:gridCol w:w="864"/>
        <w:gridCol w:w="3614"/>
        <w:gridCol w:w="1237"/>
        <w:gridCol w:w="2402"/>
      </w:tblGrid>
      <w:tr w:rsidR="005C6985" w:rsidTr="00F86F59">
        <w:trPr>
          <w:trHeight w:val="333"/>
        </w:trPr>
        <w:tc>
          <w:tcPr>
            <w:tcW w:w="396" w:type="dxa"/>
            <w:vMerge w:val="restart"/>
          </w:tcPr>
          <w:p w:rsidR="005C6985" w:rsidRDefault="005C6985" w:rsidP="00F86F59">
            <w:pPr>
              <w:pStyle w:val="TableParagraph"/>
              <w:spacing w:before="74" w:line="266" w:lineRule="auto"/>
              <w:ind w:left="76" w:right="62"/>
              <w:rPr>
                <w:b/>
                <w:sz w:val="15"/>
              </w:rPr>
            </w:pPr>
            <w:r>
              <w:rPr>
                <w:b/>
                <w:w w:val="105"/>
                <w:sz w:val="15"/>
              </w:rPr>
              <w:t>№</w:t>
            </w:r>
            <w:r>
              <w:rPr>
                <w:b/>
                <w:spacing w:val="1"/>
                <w:w w:val="105"/>
                <w:sz w:val="15"/>
              </w:rPr>
              <w:t xml:space="preserve"> </w:t>
            </w:r>
            <w:r>
              <w:rPr>
                <w:b/>
                <w:spacing w:val="-1"/>
                <w:w w:val="105"/>
                <w:sz w:val="15"/>
              </w:rPr>
              <w:t>п/п</w:t>
            </w:r>
          </w:p>
        </w:tc>
        <w:tc>
          <w:tcPr>
            <w:tcW w:w="4214" w:type="dxa"/>
            <w:vMerge w:val="restart"/>
          </w:tcPr>
          <w:p w:rsidR="005C6985" w:rsidRPr="00726FA8" w:rsidRDefault="005C6985" w:rsidP="00F86F59">
            <w:pPr>
              <w:pStyle w:val="TableParagraph"/>
              <w:spacing w:before="74"/>
              <w:ind w:left="76"/>
              <w:rPr>
                <w:b/>
                <w:sz w:val="15"/>
              </w:rPr>
            </w:pPr>
            <w:r w:rsidRPr="00726FA8">
              <w:rPr>
                <w:b/>
                <w:w w:val="105"/>
                <w:sz w:val="15"/>
              </w:rPr>
              <w:t>Наименование</w:t>
            </w:r>
            <w:r w:rsidRPr="00726FA8">
              <w:rPr>
                <w:b/>
                <w:spacing w:val="-10"/>
                <w:w w:val="105"/>
                <w:sz w:val="15"/>
              </w:rPr>
              <w:t xml:space="preserve"> </w:t>
            </w:r>
            <w:r w:rsidRPr="00726FA8">
              <w:rPr>
                <w:b/>
                <w:w w:val="105"/>
                <w:sz w:val="15"/>
              </w:rPr>
              <w:t>разделов</w:t>
            </w:r>
            <w:r w:rsidRPr="00726FA8">
              <w:rPr>
                <w:b/>
                <w:spacing w:val="-10"/>
                <w:w w:val="105"/>
                <w:sz w:val="15"/>
              </w:rPr>
              <w:t xml:space="preserve"> </w:t>
            </w:r>
            <w:r w:rsidRPr="00726FA8">
              <w:rPr>
                <w:b/>
                <w:w w:val="105"/>
                <w:sz w:val="15"/>
              </w:rPr>
              <w:t>и</w:t>
            </w:r>
            <w:r w:rsidRPr="00726FA8">
              <w:rPr>
                <w:b/>
                <w:spacing w:val="-10"/>
                <w:w w:val="105"/>
                <w:sz w:val="15"/>
              </w:rPr>
              <w:t xml:space="preserve"> </w:t>
            </w:r>
            <w:r w:rsidRPr="00726FA8">
              <w:rPr>
                <w:b/>
                <w:w w:val="105"/>
                <w:sz w:val="15"/>
              </w:rPr>
              <w:t>тем</w:t>
            </w:r>
            <w:r w:rsidRPr="00726FA8">
              <w:rPr>
                <w:b/>
                <w:spacing w:val="-9"/>
                <w:w w:val="105"/>
                <w:sz w:val="15"/>
              </w:rPr>
              <w:t xml:space="preserve"> </w:t>
            </w:r>
            <w:r w:rsidRPr="00726FA8">
              <w:rPr>
                <w:b/>
                <w:w w:val="105"/>
                <w:sz w:val="15"/>
              </w:rPr>
              <w:t>программы</w:t>
            </w:r>
          </w:p>
        </w:tc>
        <w:tc>
          <w:tcPr>
            <w:tcW w:w="2772" w:type="dxa"/>
            <w:gridSpan w:val="3"/>
          </w:tcPr>
          <w:p w:rsidR="005C6985" w:rsidRDefault="005C6985" w:rsidP="00F86F59">
            <w:pPr>
              <w:pStyle w:val="TableParagraph"/>
              <w:spacing w:before="74"/>
              <w:ind w:left="77"/>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5C6985" w:rsidRDefault="005C6985" w:rsidP="00F86F59">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3614" w:type="dxa"/>
            <w:vMerge w:val="restart"/>
          </w:tcPr>
          <w:p w:rsidR="005C6985" w:rsidRDefault="005C6985" w:rsidP="00F86F59">
            <w:pPr>
              <w:pStyle w:val="TableParagraph"/>
              <w:spacing w:before="74"/>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237" w:type="dxa"/>
            <w:vMerge w:val="restart"/>
          </w:tcPr>
          <w:p w:rsidR="005C6985" w:rsidRDefault="005C6985" w:rsidP="00F86F59">
            <w:pPr>
              <w:pStyle w:val="TableParagraph"/>
              <w:spacing w:before="74" w:line="266" w:lineRule="auto"/>
              <w:ind w:right="162"/>
              <w:rPr>
                <w:b/>
                <w:sz w:val="15"/>
              </w:rPr>
            </w:pPr>
            <w:r>
              <w:rPr>
                <w:b/>
                <w:spacing w:val="-2"/>
                <w:w w:val="105"/>
                <w:sz w:val="15"/>
              </w:rPr>
              <w:t>Виды, формы</w:t>
            </w:r>
            <w:r>
              <w:rPr>
                <w:b/>
                <w:spacing w:val="-37"/>
                <w:w w:val="105"/>
                <w:sz w:val="15"/>
              </w:rPr>
              <w:t xml:space="preserve"> </w:t>
            </w:r>
            <w:r>
              <w:rPr>
                <w:b/>
                <w:w w:val="105"/>
                <w:sz w:val="15"/>
              </w:rPr>
              <w:t>контроля</w:t>
            </w:r>
          </w:p>
        </w:tc>
        <w:tc>
          <w:tcPr>
            <w:tcW w:w="2402" w:type="dxa"/>
            <w:vMerge w:val="restart"/>
          </w:tcPr>
          <w:p w:rsidR="005C6985" w:rsidRDefault="005C6985" w:rsidP="00F86F59">
            <w:pPr>
              <w:pStyle w:val="TableParagraph"/>
              <w:spacing w:before="74" w:line="266" w:lineRule="auto"/>
              <w:ind w:right="457"/>
              <w:rPr>
                <w:b/>
                <w:sz w:val="15"/>
              </w:rPr>
            </w:pPr>
            <w:r>
              <w:rPr>
                <w:b/>
                <w:spacing w:val="-1"/>
                <w:w w:val="105"/>
                <w:sz w:val="15"/>
              </w:rPr>
              <w:t>Электронные (цифровые)</w:t>
            </w:r>
            <w:r>
              <w:rPr>
                <w:b/>
                <w:spacing w:val="-37"/>
                <w:w w:val="105"/>
                <w:sz w:val="15"/>
              </w:rPr>
              <w:t xml:space="preserve"> </w:t>
            </w:r>
            <w:r>
              <w:rPr>
                <w:b/>
                <w:spacing w:val="-1"/>
                <w:w w:val="105"/>
                <w:sz w:val="15"/>
              </w:rPr>
              <w:t>образовательные</w:t>
            </w:r>
            <w:r>
              <w:rPr>
                <w:b/>
                <w:spacing w:val="-7"/>
                <w:w w:val="105"/>
                <w:sz w:val="15"/>
              </w:rPr>
              <w:t xml:space="preserve"> </w:t>
            </w:r>
            <w:r>
              <w:rPr>
                <w:b/>
                <w:spacing w:val="-1"/>
                <w:w w:val="105"/>
                <w:sz w:val="15"/>
              </w:rPr>
              <w:t>ресурсы</w:t>
            </w:r>
          </w:p>
        </w:tc>
      </w:tr>
      <w:tr w:rsidR="005C6985" w:rsidTr="00F86F59">
        <w:trPr>
          <w:trHeight w:val="525"/>
        </w:trPr>
        <w:tc>
          <w:tcPr>
            <w:tcW w:w="396" w:type="dxa"/>
            <w:vMerge/>
            <w:tcBorders>
              <w:top w:val="nil"/>
            </w:tcBorders>
          </w:tcPr>
          <w:p w:rsidR="005C6985" w:rsidRDefault="005C6985" w:rsidP="00F86F59">
            <w:pPr>
              <w:rPr>
                <w:sz w:val="2"/>
                <w:szCs w:val="2"/>
              </w:rPr>
            </w:pPr>
          </w:p>
        </w:tc>
        <w:tc>
          <w:tcPr>
            <w:tcW w:w="4214" w:type="dxa"/>
            <w:vMerge/>
            <w:tcBorders>
              <w:top w:val="nil"/>
            </w:tcBorders>
          </w:tcPr>
          <w:p w:rsidR="005C6985" w:rsidRDefault="005C6985" w:rsidP="00F86F59">
            <w:pPr>
              <w:rPr>
                <w:sz w:val="2"/>
                <w:szCs w:val="2"/>
              </w:rPr>
            </w:pPr>
          </w:p>
        </w:tc>
        <w:tc>
          <w:tcPr>
            <w:tcW w:w="528" w:type="dxa"/>
          </w:tcPr>
          <w:p w:rsidR="005C6985" w:rsidRDefault="005C6985" w:rsidP="00F86F59">
            <w:pPr>
              <w:pStyle w:val="TableParagraph"/>
              <w:spacing w:before="74"/>
              <w:ind w:left="77"/>
              <w:rPr>
                <w:b/>
                <w:sz w:val="15"/>
              </w:rPr>
            </w:pPr>
            <w:r>
              <w:rPr>
                <w:b/>
                <w:w w:val="105"/>
                <w:sz w:val="15"/>
              </w:rPr>
              <w:t>всего</w:t>
            </w:r>
          </w:p>
        </w:tc>
        <w:tc>
          <w:tcPr>
            <w:tcW w:w="1104" w:type="dxa"/>
          </w:tcPr>
          <w:p w:rsidR="005C6985" w:rsidRDefault="005C6985" w:rsidP="00F86F59">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5C6985" w:rsidRDefault="005C6985" w:rsidP="00F86F59">
            <w:pPr>
              <w:pStyle w:val="TableParagraph"/>
              <w:spacing w:before="74" w:line="266" w:lineRule="auto"/>
              <w:ind w:left="78" w:right="43"/>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5C6985" w:rsidRDefault="005C6985" w:rsidP="00F86F59">
            <w:pPr>
              <w:rPr>
                <w:sz w:val="2"/>
                <w:szCs w:val="2"/>
              </w:rPr>
            </w:pPr>
          </w:p>
        </w:tc>
        <w:tc>
          <w:tcPr>
            <w:tcW w:w="3614" w:type="dxa"/>
            <w:vMerge/>
            <w:tcBorders>
              <w:top w:val="nil"/>
            </w:tcBorders>
          </w:tcPr>
          <w:p w:rsidR="005C6985" w:rsidRDefault="005C6985" w:rsidP="00F86F59">
            <w:pPr>
              <w:rPr>
                <w:sz w:val="2"/>
                <w:szCs w:val="2"/>
              </w:rPr>
            </w:pPr>
          </w:p>
        </w:tc>
        <w:tc>
          <w:tcPr>
            <w:tcW w:w="1237" w:type="dxa"/>
            <w:vMerge/>
            <w:tcBorders>
              <w:top w:val="nil"/>
            </w:tcBorders>
          </w:tcPr>
          <w:p w:rsidR="005C6985" w:rsidRDefault="005C6985" w:rsidP="00F86F59">
            <w:pPr>
              <w:rPr>
                <w:sz w:val="2"/>
                <w:szCs w:val="2"/>
              </w:rPr>
            </w:pPr>
          </w:p>
        </w:tc>
        <w:tc>
          <w:tcPr>
            <w:tcW w:w="2402" w:type="dxa"/>
            <w:vMerge/>
            <w:tcBorders>
              <w:top w:val="nil"/>
            </w:tcBorders>
          </w:tcPr>
          <w:p w:rsidR="005C6985" w:rsidRDefault="005C6985" w:rsidP="00F86F59">
            <w:pPr>
              <w:rPr>
                <w:sz w:val="2"/>
                <w:szCs w:val="2"/>
              </w:rPr>
            </w:pPr>
          </w:p>
        </w:tc>
      </w:tr>
      <w:tr w:rsidR="005C6985" w:rsidTr="00F86F59">
        <w:trPr>
          <w:trHeight w:val="333"/>
        </w:trPr>
        <w:tc>
          <w:tcPr>
            <w:tcW w:w="15499" w:type="dxa"/>
            <w:gridSpan w:val="9"/>
          </w:tcPr>
          <w:p w:rsidR="005C6985" w:rsidRDefault="005C6985" w:rsidP="00F86F59">
            <w:pPr>
              <w:pStyle w:val="TableParagraph"/>
              <w:spacing w:before="74"/>
              <w:ind w:left="76"/>
              <w:rPr>
                <w:b/>
                <w:sz w:val="15"/>
              </w:rPr>
            </w:pPr>
            <w:r>
              <w:rPr>
                <w:w w:val="105"/>
                <w:sz w:val="15"/>
              </w:rPr>
              <w:t>Раздел</w:t>
            </w:r>
            <w:r>
              <w:rPr>
                <w:spacing w:val="-9"/>
                <w:w w:val="105"/>
                <w:sz w:val="15"/>
              </w:rPr>
              <w:t xml:space="preserve"> </w:t>
            </w:r>
            <w:r>
              <w:rPr>
                <w:w w:val="105"/>
                <w:sz w:val="15"/>
              </w:rPr>
              <w:t>1.</w:t>
            </w:r>
            <w:r>
              <w:rPr>
                <w:spacing w:val="-8"/>
                <w:w w:val="105"/>
                <w:sz w:val="15"/>
              </w:rPr>
              <w:t xml:space="preserve"> </w:t>
            </w:r>
            <w:r>
              <w:rPr>
                <w:b/>
                <w:w w:val="105"/>
                <w:sz w:val="15"/>
              </w:rPr>
              <w:t>Мифология</w:t>
            </w:r>
          </w:p>
        </w:tc>
      </w:tr>
      <w:tr w:rsidR="005C6985" w:rsidRPr="00F86F59" w:rsidTr="00F86F59">
        <w:trPr>
          <w:trHeight w:val="2638"/>
        </w:trPr>
        <w:tc>
          <w:tcPr>
            <w:tcW w:w="396" w:type="dxa"/>
          </w:tcPr>
          <w:p w:rsidR="005C6985" w:rsidRDefault="005C6985" w:rsidP="00F86F59">
            <w:pPr>
              <w:pStyle w:val="TableParagraph"/>
              <w:spacing w:before="74"/>
              <w:ind w:left="55" w:right="49"/>
              <w:jc w:val="center"/>
              <w:rPr>
                <w:sz w:val="15"/>
              </w:rPr>
            </w:pPr>
            <w:r>
              <w:rPr>
                <w:w w:val="105"/>
                <w:sz w:val="15"/>
              </w:rPr>
              <w:t>1.1.</w:t>
            </w:r>
          </w:p>
        </w:tc>
        <w:tc>
          <w:tcPr>
            <w:tcW w:w="4214" w:type="dxa"/>
          </w:tcPr>
          <w:p w:rsidR="005C6985" w:rsidRPr="00726FA8" w:rsidRDefault="005C6985" w:rsidP="00F86F59">
            <w:pPr>
              <w:pStyle w:val="TableParagraph"/>
              <w:spacing w:before="74"/>
              <w:ind w:left="76"/>
              <w:rPr>
                <w:b/>
                <w:sz w:val="15"/>
              </w:rPr>
            </w:pPr>
            <w:r w:rsidRPr="00726FA8">
              <w:rPr>
                <w:b/>
                <w:w w:val="105"/>
                <w:sz w:val="15"/>
              </w:rPr>
              <w:t>Мифы</w:t>
            </w:r>
            <w:r w:rsidRPr="00726FA8">
              <w:rPr>
                <w:b/>
                <w:spacing w:val="-7"/>
                <w:w w:val="105"/>
                <w:sz w:val="15"/>
              </w:rPr>
              <w:t xml:space="preserve"> </w:t>
            </w:r>
            <w:r w:rsidRPr="00726FA8">
              <w:rPr>
                <w:b/>
                <w:w w:val="105"/>
                <w:sz w:val="15"/>
              </w:rPr>
              <w:t>народов</w:t>
            </w:r>
            <w:r w:rsidRPr="00726FA8">
              <w:rPr>
                <w:b/>
                <w:spacing w:val="-7"/>
                <w:w w:val="105"/>
                <w:sz w:val="15"/>
              </w:rPr>
              <w:t xml:space="preserve"> </w:t>
            </w:r>
            <w:r w:rsidRPr="00726FA8">
              <w:rPr>
                <w:b/>
                <w:w w:val="105"/>
                <w:sz w:val="15"/>
              </w:rPr>
              <w:t>России</w:t>
            </w:r>
            <w:r w:rsidRPr="00726FA8">
              <w:rPr>
                <w:b/>
                <w:spacing w:val="-7"/>
                <w:w w:val="105"/>
                <w:sz w:val="15"/>
              </w:rPr>
              <w:t xml:space="preserve"> </w:t>
            </w:r>
            <w:r w:rsidRPr="00726FA8">
              <w:rPr>
                <w:b/>
                <w:w w:val="105"/>
                <w:sz w:val="15"/>
              </w:rPr>
              <w:t>и</w:t>
            </w:r>
            <w:r w:rsidRPr="00726FA8">
              <w:rPr>
                <w:b/>
                <w:spacing w:val="-6"/>
                <w:w w:val="105"/>
                <w:sz w:val="15"/>
              </w:rPr>
              <w:t xml:space="preserve"> </w:t>
            </w:r>
            <w:r w:rsidRPr="00726FA8">
              <w:rPr>
                <w:b/>
                <w:w w:val="105"/>
                <w:sz w:val="15"/>
              </w:rPr>
              <w:t>мира</w:t>
            </w:r>
          </w:p>
        </w:tc>
        <w:tc>
          <w:tcPr>
            <w:tcW w:w="528" w:type="dxa"/>
          </w:tcPr>
          <w:p w:rsidR="005C6985" w:rsidRDefault="005C6985" w:rsidP="00F86F59">
            <w:pPr>
              <w:pStyle w:val="TableParagraph"/>
              <w:spacing w:before="74"/>
              <w:ind w:left="77"/>
              <w:rPr>
                <w:sz w:val="15"/>
              </w:rPr>
            </w:pPr>
            <w:r>
              <w:rPr>
                <w:w w:val="104"/>
                <w:sz w:val="15"/>
              </w:rPr>
              <w:t>3</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8"/>
              <w:rPr>
                <w:sz w:val="15"/>
              </w:rPr>
            </w:pPr>
            <w:r>
              <w:rPr>
                <w:w w:val="104"/>
                <w:sz w:val="15"/>
              </w:rPr>
              <w:t>3</w:t>
            </w:r>
          </w:p>
        </w:tc>
        <w:tc>
          <w:tcPr>
            <w:tcW w:w="864" w:type="dxa"/>
          </w:tcPr>
          <w:p w:rsidR="005C6985" w:rsidRDefault="005C6985" w:rsidP="00F86F59">
            <w:pPr>
              <w:pStyle w:val="TableParagraph"/>
              <w:spacing w:before="74"/>
              <w:ind w:left="78"/>
              <w:rPr>
                <w:sz w:val="15"/>
              </w:rPr>
            </w:pPr>
            <w:r>
              <w:rPr>
                <w:w w:val="105"/>
                <w:sz w:val="15"/>
              </w:rPr>
              <w:t>10.09.2022</w:t>
            </w:r>
          </w:p>
        </w:tc>
        <w:tc>
          <w:tcPr>
            <w:tcW w:w="3614" w:type="dxa"/>
          </w:tcPr>
          <w:p w:rsidR="005C6985" w:rsidRPr="00726FA8" w:rsidRDefault="005C6985" w:rsidP="00F86F59">
            <w:pPr>
              <w:pStyle w:val="TableParagraph"/>
              <w:spacing w:before="74" w:line="266" w:lineRule="auto"/>
              <w:ind w:right="66"/>
              <w:rPr>
                <w:sz w:val="15"/>
              </w:rPr>
            </w:pPr>
            <w:r w:rsidRPr="00726FA8">
              <w:rPr>
                <w:spacing w:val="-1"/>
                <w:w w:val="105"/>
                <w:sz w:val="15"/>
              </w:rPr>
              <w:t>Выразительно</w:t>
            </w:r>
            <w:r w:rsidRPr="00726FA8">
              <w:rPr>
                <w:spacing w:val="-9"/>
                <w:w w:val="105"/>
                <w:sz w:val="15"/>
              </w:rPr>
              <w:t xml:space="preserve"> </w:t>
            </w:r>
            <w:r w:rsidRPr="00726FA8">
              <w:rPr>
                <w:w w:val="105"/>
                <w:sz w:val="15"/>
              </w:rPr>
              <w:t>читать</w:t>
            </w:r>
            <w:r w:rsidRPr="00726FA8">
              <w:rPr>
                <w:spacing w:val="-8"/>
                <w:w w:val="105"/>
                <w:sz w:val="15"/>
              </w:rPr>
              <w:t xml:space="preserve"> </w:t>
            </w:r>
            <w:r w:rsidRPr="00726FA8">
              <w:rPr>
                <w:w w:val="105"/>
                <w:sz w:val="15"/>
              </w:rPr>
              <w:t>мифы</w:t>
            </w:r>
            <w:r w:rsidRPr="00726FA8">
              <w:rPr>
                <w:spacing w:val="-8"/>
                <w:w w:val="105"/>
                <w:sz w:val="15"/>
              </w:rPr>
              <w:t xml:space="preserve"> </w:t>
            </w:r>
            <w:r w:rsidRPr="00726FA8">
              <w:rPr>
                <w:w w:val="105"/>
                <w:sz w:val="15"/>
              </w:rPr>
              <w:t>и</w:t>
            </w:r>
            <w:r w:rsidRPr="00726FA8">
              <w:rPr>
                <w:spacing w:val="-9"/>
                <w:w w:val="105"/>
                <w:sz w:val="15"/>
              </w:rPr>
              <w:t xml:space="preserve"> </w:t>
            </w:r>
            <w:r w:rsidRPr="00726FA8">
              <w:rPr>
                <w:w w:val="105"/>
                <w:sz w:val="15"/>
              </w:rPr>
              <w:t>другие</w:t>
            </w:r>
            <w:r w:rsidRPr="00726FA8">
              <w:rPr>
                <w:spacing w:val="-8"/>
                <w:w w:val="105"/>
                <w:sz w:val="15"/>
              </w:rPr>
              <w:t xml:space="preserve"> </w:t>
            </w:r>
            <w:r w:rsidRPr="00726FA8">
              <w:rPr>
                <w:w w:val="105"/>
                <w:sz w:val="15"/>
              </w:rPr>
              <w:t>эпические</w:t>
            </w:r>
            <w:r w:rsidRPr="00726FA8">
              <w:rPr>
                <w:spacing w:val="-36"/>
                <w:w w:val="105"/>
                <w:sz w:val="15"/>
              </w:rPr>
              <w:t xml:space="preserve"> </w:t>
            </w:r>
            <w:r w:rsidRPr="00726FA8">
              <w:rPr>
                <w:w w:val="105"/>
                <w:sz w:val="15"/>
              </w:rPr>
              <w:t>произведения, отвечать на вопросы,</w:t>
            </w:r>
            <w:r w:rsidRPr="00726FA8">
              <w:rPr>
                <w:spacing w:val="1"/>
                <w:w w:val="105"/>
                <w:sz w:val="15"/>
              </w:rPr>
              <w:t xml:space="preserve"> </w:t>
            </w:r>
            <w:r w:rsidRPr="00726FA8">
              <w:rPr>
                <w:w w:val="105"/>
                <w:sz w:val="15"/>
              </w:rPr>
              <w:t>пересказывать.;</w:t>
            </w:r>
          </w:p>
          <w:p w:rsidR="005C6985" w:rsidRPr="00726FA8" w:rsidRDefault="005C6985" w:rsidP="00F86F59">
            <w:pPr>
              <w:pStyle w:val="TableParagraph"/>
              <w:spacing w:before="2" w:line="266" w:lineRule="auto"/>
              <w:ind w:right="66"/>
              <w:rPr>
                <w:sz w:val="15"/>
              </w:rPr>
            </w:pPr>
            <w:r w:rsidRPr="00726FA8">
              <w:rPr>
                <w:spacing w:val="-1"/>
                <w:w w:val="105"/>
                <w:sz w:val="15"/>
              </w:rPr>
              <w:t>Анализировать сюжет, жанровые, композиционные</w:t>
            </w:r>
            <w:r w:rsidRPr="00726FA8">
              <w:rPr>
                <w:spacing w:val="-37"/>
                <w:w w:val="105"/>
                <w:sz w:val="15"/>
              </w:rPr>
              <w:t xml:space="preserve"> </w:t>
            </w:r>
            <w:r w:rsidRPr="00726FA8">
              <w:rPr>
                <w:w w:val="105"/>
                <w:sz w:val="15"/>
              </w:rPr>
              <w:t>и</w:t>
            </w:r>
            <w:r w:rsidRPr="00726FA8">
              <w:rPr>
                <w:spacing w:val="-2"/>
                <w:w w:val="105"/>
                <w:sz w:val="15"/>
              </w:rPr>
              <w:t xml:space="preserve"> </w:t>
            </w:r>
            <w:r w:rsidRPr="00726FA8">
              <w:rPr>
                <w:w w:val="105"/>
                <w:sz w:val="15"/>
              </w:rPr>
              <w:t>художественные</w:t>
            </w:r>
            <w:r w:rsidRPr="00726FA8">
              <w:rPr>
                <w:spacing w:val="-2"/>
                <w:w w:val="105"/>
                <w:sz w:val="15"/>
              </w:rPr>
              <w:t xml:space="preserve"> </w:t>
            </w:r>
            <w:r w:rsidRPr="00726FA8">
              <w:rPr>
                <w:w w:val="105"/>
                <w:sz w:val="15"/>
              </w:rPr>
              <w:t>особенности.;</w:t>
            </w:r>
          </w:p>
          <w:p w:rsidR="005C6985" w:rsidRPr="00726FA8" w:rsidRDefault="005C6985" w:rsidP="00F86F59">
            <w:pPr>
              <w:pStyle w:val="TableParagraph"/>
              <w:spacing w:before="2" w:line="266" w:lineRule="auto"/>
              <w:ind w:right="366"/>
              <w:rPr>
                <w:sz w:val="15"/>
              </w:rPr>
            </w:pPr>
            <w:r w:rsidRPr="00726FA8">
              <w:rPr>
                <w:w w:val="105"/>
                <w:sz w:val="15"/>
              </w:rPr>
              <w:t>Определять</w:t>
            </w:r>
            <w:r w:rsidRPr="00726FA8">
              <w:rPr>
                <w:spacing w:val="-10"/>
                <w:w w:val="105"/>
                <w:sz w:val="15"/>
              </w:rPr>
              <w:t xml:space="preserve"> </w:t>
            </w:r>
            <w:r w:rsidRPr="00726FA8">
              <w:rPr>
                <w:w w:val="105"/>
                <w:sz w:val="15"/>
              </w:rPr>
              <w:t>и</w:t>
            </w:r>
            <w:r w:rsidRPr="00726FA8">
              <w:rPr>
                <w:spacing w:val="-9"/>
                <w:w w:val="105"/>
                <w:sz w:val="15"/>
              </w:rPr>
              <w:t xml:space="preserve"> </w:t>
            </w:r>
            <w:r w:rsidRPr="00726FA8">
              <w:rPr>
                <w:w w:val="105"/>
                <w:sz w:val="15"/>
              </w:rPr>
              <w:t>формулировать</w:t>
            </w:r>
            <w:r w:rsidRPr="00726FA8">
              <w:rPr>
                <w:spacing w:val="-10"/>
                <w:w w:val="105"/>
                <w:sz w:val="15"/>
              </w:rPr>
              <w:t xml:space="preserve"> </w:t>
            </w:r>
            <w:r w:rsidRPr="00726FA8">
              <w:rPr>
                <w:w w:val="105"/>
                <w:sz w:val="15"/>
              </w:rPr>
              <w:t>тему</w:t>
            </w:r>
            <w:r w:rsidRPr="00726FA8">
              <w:rPr>
                <w:spacing w:val="-9"/>
                <w:w w:val="105"/>
                <w:sz w:val="15"/>
              </w:rPr>
              <w:t xml:space="preserve"> </w:t>
            </w:r>
            <w:r w:rsidRPr="00726FA8">
              <w:rPr>
                <w:w w:val="105"/>
                <w:sz w:val="15"/>
              </w:rPr>
              <w:t>и</w:t>
            </w:r>
            <w:r w:rsidRPr="00726FA8">
              <w:rPr>
                <w:spacing w:val="-10"/>
                <w:w w:val="105"/>
                <w:sz w:val="15"/>
              </w:rPr>
              <w:t xml:space="preserve"> </w:t>
            </w:r>
            <w:r w:rsidRPr="00726FA8">
              <w:rPr>
                <w:w w:val="105"/>
                <w:sz w:val="15"/>
              </w:rPr>
              <w:t>основную</w:t>
            </w:r>
            <w:r w:rsidRPr="00726FA8">
              <w:rPr>
                <w:spacing w:val="-36"/>
                <w:w w:val="105"/>
                <w:sz w:val="15"/>
              </w:rPr>
              <w:t xml:space="preserve"> </w:t>
            </w:r>
            <w:r w:rsidRPr="00726FA8">
              <w:rPr>
                <w:w w:val="105"/>
                <w:sz w:val="15"/>
              </w:rPr>
              <w:t>мысль</w:t>
            </w:r>
            <w:r w:rsidRPr="00726FA8">
              <w:rPr>
                <w:spacing w:val="-2"/>
                <w:w w:val="105"/>
                <w:sz w:val="15"/>
              </w:rPr>
              <w:t xml:space="preserve"> </w:t>
            </w:r>
            <w:r w:rsidRPr="00726FA8">
              <w:rPr>
                <w:w w:val="105"/>
                <w:sz w:val="15"/>
              </w:rPr>
              <w:t>прочитанных</w:t>
            </w:r>
            <w:r w:rsidRPr="00726FA8">
              <w:rPr>
                <w:spacing w:val="-2"/>
                <w:w w:val="105"/>
                <w:sz w:val="15"/>
              </w:rPr>
              <w:t xml:space="preserve"> </w:t>
            </w:r>
            <w:r w:rsidRPr="00726FA8">
              <w:rPr>
                <w:w w:val="105"/>
                <w:sz w:val="15"/>
              </w:rPr>
              <w:t>мифов.;</w:t>
            </w:r>
          </w:p>
          <w:p w:rsidR="005C6985" w:rsidRPr="00726FA8" w:rsidRDefault="005C6985" w:rsidP="00F86F59">
            <w:pPr>
              <w:pStyle w:val="TableParagraph"/>
              <w:spacing w:before="1" w:line="266" w:lineRule="auto"/>
              <w:ind w:right="66"/>
              <w:rPr>
                <w:sz w:val="15"/>
              </w:rPr>
            </w:pPr>
            <w:r w:rsidRPr="00726FA8">
              <w:rPr>
                <w:spacing w:val="-1"/>
                <w:w w:val="105"/>
                <w:sz w:val="15"/>
              </w:rPr>
              <w:t>Сопоставлять</w:t>
            </w:r>
            <w:r w:rsidRPr="00726FA8">
              <w:rPr>
                <w:spacing w:val="-9"/>
                <w:w w:val="105"/>
                <w:sz w:val="15"/>
              </w:rPr>
              <w:t xml:space="preserve"> </w:t>
            </w:r>
            <w:r w:rsidRPr="00726FA8">
              <w:rPr>
                <w:w w:val="105"/>
                <w:sz w:val="15"/>
              </w:rPr>
              <w:t>мифы</w:t>
            </w:r>
            <w:r w:rsidRPr="00726FA8">
              <w:rPr>
                <w:spacing w:val="-9"/>
                <w:w w:val="105"/>
                <w:sz w:val="15"/>
              </w:rPr>
              <w:t xml:space="preserve"> </w:t>
            </w:r>
            <w:r w:rsidRPr="00726FA8">
              <w:rPr>
                <w:w w:val="105"/>
                <w:sz w:val="15"/>
              </w:rPr>
              <w:t>разных</w:t>
            </w:r>
            <w:r w:rsidRPr="00726FA8">
              <w:rPr>
                <w:spacing w:val="-9"/>
                <w:w w:val="105"/>
                <w:sz w:val="15"/>
              </w:rPr>
              <w:t xml:space="preserve"> </w:t>
            </w:r>
            <w:r w:rsidRPr="00726FA8">
              <w:rPr>
                <w:w w:val="105"/>
                <w:sz w:val="15"/>
              </w:rPr>
              <w:t>народов,</w:t>
            </w:r>
            <w:r w:rsidRPr="00726FA8">
              <w:rPr>
                <w:spacing w:val="-8"/>
                <w:w w:val="105"/>
                <w:sz w:val="15"/>
              </w:rPr>
              <w:t xml:space="preserve"> </w:t>
            </w:r>
            <w:r w:rsidRPr="00726FA8">
              <w:rPr>
                <w:w w:val="105"/>
                <w:sz w:val="15"/>
              </w:rPr>
              <w:t>сравнивать</w:t>
            </w:r>
            <w:r w:rsidRPr="00726FA8">
              <w:rPr>
                <w:spacing w:val="-9"/>
                <w:w w:val="105"/>
                <w:sz w:val="15"/>
              </w:rPr>
              <w:t xml:space="preserve"> </w:t>
            </w:r>
            <w:r w:rsidRPr="00726FA8">
              <w:rPr>
                <w:w w:val="105"/>
                <w:sz w:val="15"/>
              </w:rPr>
              <w:t>их</w:t>
            </w:r>
            <w:r w:rsidRPr="00726FA8">
              <w:rPr>
                <w:spacing w:val="-36"/>
                <w:w w:val="105"/>
                <w:sz w:val="15"/>
              </w:rPr>
              <w:t xml:space="preserve"> </w:t>
            </w:r>
            <w:r w:rsidRPr="00726FA8">
              <w:rPr>
                <w:w w:val="105"/>
                <w:sz w:val="15"/>
              </w:rPr>
              <w:t>с</w:t>
            </w:r>
            <w:r w:rsidRPr="00726FA8">
              <w:rPr>
                <w:spacing w:val="-2"/>
                <w:w w:val="105"/>
                <w:sz w:val="15"/>
              </w:rPr>
              <w:t xml:space="preserve"> </w:t>
            </w:r>
            <w:r w:rsidRPr="00726FA8">
              <w:rPr>
                <w:w w:val="105"/>
                <w:sz w:val="15"/>
              </w:rPr>
              <w:t>эпическими</w:t>
            </w:r>
            <w:r w:rsidRPr="00726FA8">
              <w:rPr>
                <w:spacing w:val="-2"/>
                <w:w w:val="105"/>
                <w:sz w:val="15"/>
              </w:rPr>
              <w:t xml:space="preserve"> </w:t>
            </w:r>
            <w:r w:rsidRPr="00726FA8">
              <w:rPr>
                <w:w w:val="105"/>
                <w:sz w:val="15"/>
              </w:rPr>
              <w:t>произведениями.;</w:t>
            </w:r>
          </w:p>
          <w:p w:rsidR="005C6985" w:rsidRPr="00726FA8" w:rsidRDefault="005C6985" w:rsidP="00F86F59">
            <w:pPr>
              <w:pStyle w:val="TableParagraph"/>
              <w:spacing w:before="1" w:line="266" w:lineRule="auto"/>
              <w:rPr>
                <w:sz w:val="15"/>
              </w:rPr>
            </w:pPr>
            <w:r w:rsidRPr="00726FA8">
              <w:rPr>
                <w:spacing w:val="-1"/>
                <w:w w:val="105"/>
                <w:sz w:val="15"/>
              </w:rPr>
              <w:t>Характеризовать</w:t>
            </w:r>
            <w:r w:rsidRPr="00726FA8">
              <w:rPr>
                <w:spacing w:val="-9"/>
                <w:w w:val="105"/>
                <w:sz w:val="15"/>
              </w:rPr>
              <w:t xml:space="preserve"> </w:t>
            </w:r>
            <w:r w:rsidRPr="00726FA8">
              <w:rPr>
                <w:spacing w:val="-1"/>
                <w:w w:val="105"/>
                <w:sz w:val="15"/>
              </w:rPr>
              <w:t>главных</w:t>
            </w:r>
            <w:r w:rsidRPr="00726FA8">
              <w:rPr>
                <w:spacing w:val="-8"/>
                <w:w w:val="105"/>
                <w:sz w:val="15"/>
              </w:rPr>
              <w:t xml:space="preserve"> </w:t>
            </w:r>
            <w:r w:rsidRPr="00726FA8">
              <w:rPr>
                <w:w w:val="105"/>
                <w:sz w:val="15"/>
              </w:rPr>
              <w:t>героев,</w:t>
            </w:r>
            <w:r w:rsidRPr="00726FA8">
              <w:rPr>
                <w:spacing w:val="-8"/>
                <w:w w:val="105"/>
                <w:sz w:val="15"/>
              </w:rPr>
              <w:t xml:space="preserve"> </w:t>
            </w:r>
            <w:r w:rsidRPr="00726FA8">
              <w:rPr>
                <w:w w:val="105"/>
                <w:sz w:val="15"/>
              </w:rPr>
              <w:t>сравнивать</w:t>
            </w:r>
            <w:r w:rsidRPr="00726FA8">
              <w:rPr>
                <w:spacing w:val="-8"/>
                <w:w w:val="105"/>
                <w:sz w:val="15"/>
              </w:rPr>
              <w:t xml:space="preserve"> </w:t>
            </w:r>
            <w:r w:rsidRPr="00726FA8">
              <w:rPr>
                <w:w w:val="105"/>
                <w:sz w:val="15"/>
              </w:rPr>
              <w:t>их</w:t>
            </w:r>
            <w:r w:rsidRPr="00726FA8">
              <w:rPr>
                <w:spacing w:val="-36"/>
                <w:w w:val="105"/>
                <w:sz w:val="15"/>
              </w:rPr>
              <w:t xml:space="preserve"> </w:t>
            </w:r>
            <w:r w:rsidRPr="00726FA8">
              <w:rPr>
                <w:w w:val="105"/>
                <w:sz w:val="15"/>
              </w:rPr>
              <w:t>поступки.;</w:t>
            </w:r>
          </w:p>
          <w:p w:rsidR="005C6985" w:rsidRPr="00726FA8" w:rsidRDefault="005C6985" w:rsidP="00F86F59">
            <w:pPr>
              <w:pStyle w:val="TableParagraph"/>
              <w:spacing w:before="1" w:line="266" w:lineRule="auto"/>
              <w:ind w:right="614"/>
              <w:rPr>
                <w:sz w:val="15"/>
              </w:rPr>
            </w:pPr>
            <w:r w:rsidRPr="00726FA8">
              <w:rPr>
                <w:w w:val="105"/>
                <w:sz w:val="15"/>
              </w:rPr>
              <w:t>Высказывать</w:t>
            </w:r>
            <w:r w:rsidRPr="00726FA8">
              <w:rPr>
                <w:spacing w:val="-9"/>
                <w:w w:val="105"/>
                <w:sz w:val="15"/>
              </w:rPr>
              <w:t xml:space="preserve"> </w:t>
            </w:r>
            <w:r w:rsidRPr="00726FA8">
              <w:rPr>
                <w:w w:val="105"/>
                <w:sz w:val="15"/>
              </w:rPr>
              <w:t>своё</w:t>
            </w:r>
            <w:r w:rsidRPr="00726FA8">
              <w:rPr>
                <w:spacing w:val="-9"/>
                <w:w w:val="105"/>
                <w:sz w:val="15"/>
              </w:rPr>
              <w:t xml:space="preserve"> </w:t>
            </w:r>
            <w:r w:rsidRPr="00726FA8">
              <w:rPr>
                <w:w w:val="105"/>
                <w:sz w:val="15"/>
              </w:rPr>
              <w:t>отношение</w:t>
            </w:r>
            <w:r w:rsidRPr="00726FA8">
              <w:rPr>
                <w:spacing w:val="-9"/>
                <w:w w:val="105"/>
                <w:sz w:val="15"/>
              </w:rPr>
              <w:t xml:space="preserve"> </w:t>
            </w:r>
            <w:r w:rsidRPr="00726FA8">
              <w:rPr>
                <w:w w:val="105"/>
                <w:sz w:val="15"/>
              </w:rPr>
              <w:t>к</w:t>
            </w:r>
            <w:r w:rsidRPr="00726FA8">
              <w:rPr>
                <w:spacing w:val="-9"/>
                <w:w w:val="105"/>
                <w:sz w:val="15"/>
              </w:rPr>
              <w:t xml:space="preserve"> </w:t>
            </w:r>
            <w:r w:rsidRPr="00726FA8">
              <w:rPr>
                <w:w w:val="105"/>
                <w:sz w:val="15"/>
              </w:rPr>
              <w:t>событиям</w:t>
            </w:r>
            <w:r w:rsidRPr="00726FA8">
              <w:rPr>
                <w:spacing w:val="-9"/>
                <w:w w:val="105"/>
                <w:sz w:val="15"/>
              </w:rPr>
              <w:t xml:space="preserve"> </w:t>
            </w:r>
            <w:r w:rsidRPr="00726FA8">
              <w:rPr>
                <w:w w:val="105"/>
                <w:sz w:val="15"/>
              </w:rPr>
              <w:t>и</w:t>
            </w:r>
            <w:r w:rsidRPr="00726FA8">
              <w:rPr>
                <w:spacing w:val="-37"/>
                <w:w w:val="105"/>
                <w:sz w:val="15"/>
              </w:rPr>
              <w:t xml:space="preserve"> </w:t>
            </w:r>
            <w:r w:rsidRPr="00726FA8">
              <w:rPr>
                <w:w w:val="105"/>
                <w:sz w:val="15"/>
              </w:rPr>
              <w:t>эпическим</w:t>
            </w:r>
            <w:r w:rsidRPr="00726FA8">
              <w:rPr>
                <w:spacing w:val="-2"/>
                <w:w w:val="105"/>
                <w:sz w:val="15"/>
              </w:rPr>
              <w:t xml:space="preserve"> </w:t>
            </w:r>
            <w:r w:rsidRPr="00726FA8">
              <w:rPr>
                <w:w w:val="105"/>
                <w:sz w:val="15"/>
              </w:rPr>
              <w:t>героям.;</w:t>
            </w:r>
          </w:p>
        </w:tc>
        <w:tc>
          <w:tcPr>
            <w:tcW w:w="1237" w:type="dxa"/>
          </w:tcPr>
          <w:p w:rsidR="005C6985" w:rsidRPr="00726FA8" w:rsidRDefault="005C6985" w:rsidP="00F86F59">
            <w:pPr>
              <w:pStyle w:val="TableParagraph"/>
              <w:spacing w:before="74" w:line="266" w:lineRule="auto"/>
              <w:ind w:right="45"/>
              <w:rPr>
                <w:sz w:val="15"/>
              </w:rPr>
            </w:pPr>
            <w:r w:rsidRPr="00726FA8">
              <w:rPr>
                <w:w w:val="105"/>
                <w:sz w:val="15"/>
              </w:rPr>
              <w:t>Устный опрос;</w:t>
            </w:r>
            <w:r w:rsidRPr="00726FA8">
              <w:rPr>
                <w:spacing w:val="1"/>
                <w:w w:val="105"/>
                <w:sz w:val="15"/>
              </w:rPr>
              <w:t xml:space="preserve"> </w:t>
            </w:r>
            <w:r w:rsidRPr="00726FA8">
              <w:rPr>
                <w:w w:val="105"/>
                <w:sz w:val="15"/>
              </w:rPr>
              <w:t>Самооценка с</w:t>
            </w:r>
            <w:r w:rsidRPr="00726FA8">
              <w:rPr>
                <w:spacing w:val="1"/>
                <w:w w:val="105"/>
                <w:sz w:val="15"/>
              </w:rPr>
              <w:t xml:space="preserve"> </w:t>
            </w:r>
            <w:r w:rsidRPr="00726FA8">
              <w:rPr>
                <w:spacing w:val="-1"/>
                <w:w w:val="105"/>
                <w:sz w:val="15"/>
              </w:rPr>
              <w:t>использованием</w:t>
            </w:r>
          </w:p>
          <w:p w:rsidR="005C6985" w:rsidRPr="00726FA8" w:rsidRDefault="005C6985" w:rsidP="00F86F59">
            <w:pPr>
              <w:pStyle w:val="TableParagraph"/>
              <w:spacing w:before="2" w:line="266" w:lineRule="auto"/>
              <w:ind w:right="238"/>
              <w:rPr>
                <w:sz w:val="15"/>
              </w:rPr>
            </w:pPr>
            <w:r w:rsidRPr="00726FA8">
              <w:rPr>
                <w:spacing w:val="-1"/>
                <w:w w:val="105"/>
                <w:sz w:val="15"/>
              </w:rPr>
              <w:t>«Оценочного</w:t>
            </w:r>
            <w:r w:rsidRPr="00726FA8">
              <w:rPr>
                <w:spacing w:val="-37"/>
                <w:w w:val="105"/>
                <w:sz w:val="15"/>
              </w:rPr>
              <w:t xml:space="preserve"> </w:t>
            </w:r>
            <w:r w:rsidRPr="00726FA8">
              <w:rPr>
                <w:w w:val="105"/>
                <w:sz w:val="15"/>
              </w:rPr>
              <w:t>листа»;</w:t>
            </w:r>
          </w:p>
        </w:tc>
        <w:tc>
          <w:tcPr>
            <w:tcW w:w="2402" w:type="dxa"/>
          </w:tcPr>
          <w:p w:rsidR="005C6985" w:rsidRPr="005C6985" w:rsidRDefault="005C6985" w:rsidP="00F86F59">
            <w:pPr>
              <w:pStyle w:val="TableParagraph"/>
              <w:spacing w:before="74" w:line="266" w:lineRule="auto"/>
              <w:ind w:right="305"/>
              <w:rPr>
                <w:sz w:val="15"/>
                <w:lang w:val="en-US"/>
              </w:rPr>
            </w:pPr>
            <w:r w:rsidRPr="005C6985">
              <w:rPr>
                <w:w w:val="105"/>
                <w:sz w:val="15"/>
                <w:lang w:val="en-US"/>
              </w:rPr>
              <w:t>https://rabochaya-tetrad-</w:t>
            </w:r>
            <w:r w:rsidRPr="005C6985">
              <w:rPr>
                <w:spacing w:val="1"/>
                <w:w w:val="105"/>
                <w:sz w:val="15"/>
                <w:lang w:val="en-US"/>
              </w:rPr>
              <w:t xml:space="preserve"> </w:t>
            </w:r>
            <w:r w:rsidRPr="005C6985">
              <w:rPr>
                <w:w w:val="105"/>
                <w:sz w:val="15"/>
                <w:lang w:val="en-US"/>
              </w:rPr>
              <w:t>uchebniki.com/zor</w:t>
            </w:r>
            <w:r w:rsidRPr="005C6985">
              <w:rPr>
                <w:spacing w:val="1"/>
                <w:w w:val="105"/>
                <w:sz w:val="15"/>
                <w:lang w:val="en-US"/>
              </w:rPr>
              <w:t xml:space="preserve"> </w:t>
            </w:r>
            <w:hyperlink r:id="rId11">
              <w:r w:rsidRPr="005C6985">
                <w:rPr>
                  <w:spacing w:val="-1"/>
                  <w:w w:val="105"/>
                  <w:sz w:val="15"/>
                  <w:lang w:val="en-US"/>
                </w:rPr>
                <w:t>http://www.foxdesign.ru/legend</w:t>
              </w:r>
            </w:hyperlink>
          </w:p>
        </w:tc>
      </w:tr>
      <w:tr w:rsidR="005C6985" w:rsidTr="00F86F59">
        <w:trPr>
          <w:trHeight w:val="333"/>
        </w:trPr>
        <w:tc>
          <w:tcPr>
            <w:tcW w:w="4610" w:type="dxa"/>
            <w:gridSpan w:val="2"/>
          </w:tcPr>
          <w:p w:rsidR="005C6985" w:rsidRDefault="005C6985" w:rsidP="00F86F59">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spacing w:before="74"/>
              <w:ind w:left="77"/>
              <w:rPr>
                <w:sz w:val="15"/>
              </w:rPr>
            </w:pPr>
            <w:r>
              <w:rPr>
                <w:w w:val="104"/>
                <w:sz w:val="15"/>
              </w:rPr>
              <w:t>3</w:t>
            </w:r>
          </w:p>
        </w:tc>
        <w:tc>
          <w:tcPr>
            <w:tcW w:w="10361"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spacing w:before="74"/>
              <w:ind w:left="76"/>
              <w:rPr>
                <w:b/>
                <w:sz w:val="15"/>
              </w:rPr>
            </w:pPr>
            <w:r>
              <w:rPr>
                <w:w w:val="105"/>
                <w:sz w:val="15"/>
              </w:rPr>
              <w:t>Раздел</w:t>
            </w:r>
            <w:r>
              <w:rPr>
                <w:spacing w:val="-8"/>
                <w:w w:val="105"/>
                <w:sz w:val="15"/>
              </w:rPr>
              <w:t xml:space="preserve"> </w:t>
            </w:r>
            <w:r>
              <w:rPr>
                <w:w w:val="105"/>
                <w:sz w:val="15"/>
              </w:rPr>
              <w:t>2.</w:t>
            </w:r>
            <w:r>
              <w:rPr>
                <w:spacing w:val="-7"/>
                <w:w w:val="105"/>
                <w:sz w:val="15"/>
              </w:rPr>
              <w:t xml:space="preserve"> </w:t>
            </w:r>
            <w:r>
              <w:rPr>
                <w:b/>
                <w:w w:val="105"/>
                <w:sz w:val="15"/>
              </w:rPr>
              <w:t>Фольклор</w:t>
            </w:r>
          </w:p>
        </w:tc>
      </w:tr>
      <w:tr w:rsidR="005C6985" w:rsidRPr="00F86F59" w:rsidTr="00F86F59">
        <w:trPr>
          <w:trHeight w:val="1293"/>
        </w:trPr>
        <w:tc>
          <w:tcPr>
            <w:tcW w:w="396" w:type="dxa"/>
          </w:tcPr>
          <w:p w:rsidR="005C6985" w:rsidRDefault="005C6985" w:rsidP="00F86F59">
            <w:pPr>
              <w:pStyle w:val="TableParagraph"/>
              <w:spacing w:before="74"/>
              <w:ind w:left="55" w:right="49"/>
              <w:jc w:val="center"/>
              <w:rPr>
                <w:sz w:val="15"/>
              </w:rPr>
            </w:pPr>
            <w:r>
              <w:rPr>
                <w:w w:val="105"/>
                <w:sz w:val="15"/>
              </w:rPr>
              <w:t>2.1.</w:t>
            </w:r>
          </w:p>
        </w:tc>
        <w:tc>
          <w:tcPr>
            <w:tcW w:w="4214" w:type="dxa"/>
          </w:tcPr>
          <w:p w:rsidR="005C6985" w:rsidRPr="00726FA8" w:rsidRDefault="005C6985" w:rsidP="00F86F59">
            <w:pPr>
              <w:pStyle w:val="TableParagraph"/>
              <w:spacing w:before="74"/>
              <w:ind w:left="76"/>
              <w:rPr>
                <w:b/>
                <w:sz w:val="15"/>
              </w:rPr>
            </w:pPr>
            <w:r w:rsidRPr="00726FA8">
              <w:rPr>
                <w:b/>
                <w:spacing w:val="-1"/>
                <w:w w:val="105"/>
                <w:sz w:val="15"/>
              </w:rPr>
              <w:t>Малые</w:t>
            </w:r>
            <w:r w:rsidRPr="00726FA8">
              <w:rPr>
                <w:b/>
                <w:spacing w:val="-9"/>
                <w:w w:val="105"/>
                <w:sz w:val="15"/>
              </w:rPr>
              <w:t xml:space="preserve"> </w:t>
            </w:r>
            <w:r w:rsidRPr="00726FA8">
              <w:rPr>
                <w:b/>
                <w:spacing w:val="-1"/>
                <w:w w:val="105"/>
                <w:sz w:val="15"/>
              </w:rPr>
              <w:t>жанры:</w:t>
            </w:r>
            <w:r w:rsidRPr="00726FA8">
              <w:rPr>
                <w:b/>
                <w:spacing w:val="-9"/>
                <w:w w:val="105"/>
                <w:sz w:val="15"/>
              </w:rPr>
              <w:t xml:space="preserve"> </w:t>
            </w:r>
            <w:r w:rsidRPr="00726FA8">
              <w:rPr>
                <w:b/>
                <w:w w:val="105"/>
                <w:sz w:val="15"/>
              </w:rPr>
              <w:t>пословицы,</w:t>
            </w:r>
            <w:r w:rsidRPr="00726FA8">
              <w:rPr>
                <w:b/>
                <w:spacing w:val="-9"/>
                <w:w w:val="105"/>
                <w:sz w:val="15"/>
              </w:rPr>
              <w:t xml:space="preserve"> </w:t>
            </w:r>
            <w:r w:rsidRPr="00726FA8">
              <w:rPr>
                <w:b/>
                <w:w w:val="105"/>
                <w:sz w:val="15"/>
              </w:rPr>
              <w:t>поговорки,</w:t>
            </w:r>
            <w:r w:rsidRPr="00726FA8">
              <w:rPr>
                <w:b/>
                <w:spacing w:val="-9"/>
                <w:w w:val="105"/>
                <w:sz w:val="15"/>
              </w:rPr>
              <w:t xml:space="preserve"> </w:t>
            </w:r>
            <w:r w:rsidRPr="00726FA8">
              <w:rPr>
                <w:b/>
                <w:w w:val="105"/>
                <w:sz w:val="15"/>
              </w:rPr>
              <w:t>загадки</w:t>
            </w:r>
          </w:p>
        </w:tc>
        <w:tc>
          <w:tcPr>
            <w:tcW w:w="528" w:type="dxa"/>
          </w:tcPr>
          <w:p w:rsidR="005C6985" w:rsidRDefault="005C6985" w:rsidP="00F86F59">
            <w:pPr>
              <w:pStyle w:val="TableParagraph"/>
              <w:spacing w:before="74"/>
              <w:ind w:left="77"/>
              <w:rPr>
                <w:sz w:val="15"/>
              </w:rPr>
            </w:pPr>
            <w:r>
              <w:rPr>
                <w:w w:val="104"/>
                <w:sz w:val="15"/>
              </w:rPr>
              <w:t>2</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8"/>
              <w:rPr>
                <w:sz w:val="15"/>
              </w:rPr>
            </w:pPr>
            <w:r>
              <w:rPr>
                <w:w w:val="104"/>
                <w:sz w:val="15"/>
              </w:rPr>
              <w:t>2</w:t>
            </w:r>
          </w:p>
        </w:tc>
        <w:tc>
          <w:tcPr>
            <w:tcW w:w="864" w:type="dxa"/>
          </w:tcPr>
          <w:p w:rsidR="005C6985" w:rsidRDefault="005C6985" w:rsidP="00F86F59">
            <w:pPr>
              <w:pStyle w:val="TableParagraph"/>
              <w:spacing w:before="74"/>
              <w:ind w:left="78"/>
              <w:rPr>
                <w:sz w:val="15"/>
              </w:rPr>
            </w:pPr>
            <w:r>
              <w:rPr>
                <w:w w:val="105"/>
                <w:sz w:val="15"/>
              </w:rPr>
              <w:t>13.09.2022</w:t>
            </w:r>
          </w:p>
          <w:p w:rsidR="005C6985" w:rsidRDefault="005C6985" w:rsidP="00F86F59">
            <w:pPr>
              <w:pStyle w:val="TableParagraph"/>
              <w:spacing w:before="20"/>
              <w:ind w:left="78"/>
              <w:rPr>
                <w:sz w:val="15"/>
              </w:rPr>
            </w:pPr>
            <w:r>
              <w:rPr>
                <w:w w:val="105"/>
                <w:sz w:val="15"/>
              </w:rPr>
              <w:t>16.09.2022</w:t>
            </w:r>
          </w:p>
        </w:tc>
        <w:tc>
          <w:tcPr>
            <w:tcW w:w="3614" w:type="dxa"/>
          </w:tcPr>
          <w:p w:rsidR="005C6985" w:rsidRPr="00726FA8" w:rsidRDefault="005C6985" w:rsidP="00F86F59">
            <w:pPr>
              <w:pStyle w:val="TableParagraph"/>
              <w:spacing w:before="74" w:line="266" w:lineRule="auto"/>
              <w:ind w:right="185"/>
              <w:rPr>
                <w:sz w:val="15"/>
              </w:rPr>
            </w:pPr>
            <w:r w:rsidRPr="00726FA8">
              <w:rPr>
                <w:spacing w:val="-1"/>
                <w:w w:val="105"/>
                <w:sz w:val="15"/>
              </w:rPr>
              <w:t xml:space="preserve">Выразительно читать фольклорные </w:t>
            </w:r>
            <w:r w:rsidRPr="00726FA8">
              <w:rPr>
                <w:w w:val="105"/>
                <w:sz w:val="15"/>
              </w:rPr>
              <w:t>произведения</w:t>
            </w:r>
            <w:r w:rsidRPr="00726FA8">
              <w:rPr>
                <w:spacing w:val="-38"/>
                <w:w w:val="105"/>
                <w:sz w:val="15"/>
              </w:rPr>
              <w:t xml:space="preserve"> </w:t>
            </w:r>
            <w:r w:rsidRPr="00726FA8">
              <w:rPr>
                <w:w w:val="105"/>
                <w:sz w:val="15"/>
              </w:rPr>
              <w:t>малых</w:t>
            </w:r>
            <w:r w:rsidRPr="00726FA8">
              <w:rPr>
                <w:spacing w:val="-3"/>
                <w:w w:val="105"/>
                <w:sz w:val="15"/>
              </w:rPr>
              <w:t xml:space="preserve"> </w:t>
            </w:r>
            <w:r w:rsidRPr="00726FA8">
              <w:rPr>
                <w:w w:val="105"/>
                <w:sz w:val="15"/>
              </w:rPr>
              <w:t>жанров,</w:t>
            </w:r>
            <w:r w:rsidRPr="00726FA8">
              <w:rPr>
                <w:spacing w:val="-2"/>
                <w:w w:val="105"/>
                <w:sz w:val="15"/>
              </w:rPr>
              <w:t xml:space="preserve"> </w:t>
            </w:r>
            <w:r w:rsidRPr="00726FA8">
              <w:rPr>
                <w:w w:val="105"/>
                <w:sz w:val="15"/>
              </w:rPr>
              <w:t>отвечать</w:t>
            </w:r>
            <w:r w:rsidRPr="00726FA8">
              <w:rPr>
                <w:spacing w:val="-3"/>
                <w:w w:val="105"/>
                <w:sz w:val="15"/>
              </w:rPr>
              <w:t xml:space="preserve"> </w:t>
            </w:r>
            <w:r w:rsidRPr="00726FA8">
              <w:rPr>
                <w:w w:val="105"/>
                <w:sz w:val="15"/>
              </w:rPr>
              <w:t>на</w:t>
            </w:r>
            <w:r w:rsidRPr="00726FA8">
              <w:rPr>
                <w:spacing w:val="-2"/>
                <w:w w:val="105"/>
                <w:sz w:val="15"/>
              </w:rPr>
              <w:t xml:space="preserve"> </w:t>
            </w:r>
            <w:r w:rsidRPr="00726FA8">
              <w:rPr>
                <w:w w:val="105"/>
                <w:sz w:val="15"/>
              </w:rPr>
              <w:t>вопросы.;</w:t>
            </w:r>
          </w:p>
          <w:p w:rsidR="005C6985" w:rsidRPr="00726FA8" w:rsidRDefault="005C6985" w:rsidP="00F86F59">
            <w:pPr>
              <w:pStyle w:val="TableParagraph"/>
              <w:spacing w:before="2" w:line="266" w:lineRule="auto"/>
              <w:ind w:right="206"/>
              <w:rPr>
                <w:sz w:val="15"/>
              </w:rPr>
            </w:pPr>
            <w:r w:rsidRPr="00726FA8">
              <w:rPr>
                <w:w w:val="105"/>
                <w:sz w:val="15"/>
              </w:rPr>
              <w:t>Отличать пословицы от поговорок.;</w:t>
            </w:r>
            <w:r w:rsidRPr="00726FA8">
              <w:rPr>
                <w:spacing w:val="1"/>
                <w:w w:val="105"/>
                <w:sz w:val="15"/>
              </w:rPr>
              <w:t xml:space="preserve"> </w:t>
            </w:r>
            <w:r w:rsidRPr="00726FA8">
              <w:rPr>
                <w:w w:val="105"/>
                <w:sz w:val="15"/>
              </w:rPr>
              <w:t>Сопоставлять</w:t>
            </w:r>
            <w:r w:rsidRPr="00726FA8">
              <w:rPr>
                <w:spacing w:val="-10"/>
                <w:w w:val="105"/>
                <w:sz w:val="15"/>
              </w:rPr>
              <w:t xml:space="preserve"> </w:t>
            </w:r>
            <w:r w:rsidRPr="00726FA8">
              <w:rPr>
                <w:w w:val="105"/>
                <w:sz w:val="15"/>
              </w:rPr>
              <w:t>русские</w:t>
            </w:r>
            <w:r w:rsidRPr="00726FA8">
              <w:rPr>
                <w:spacing w:val="-10"/>
                <w:w w:val="105"/>
                <w:sz w:val="15"/>
              </w:rPr>
              <w:t xml:space="preserve"> </w:t>
            </w:r>
            <w:r w:rsidRPr="00726FA8">
              <w:rPr>
                <w:w w:val="105"/>
                <w:sz w:val="15"/>
              </w:rPr>
              <w:t>пословицы</w:t>
            </w:r>
            <w:r w:rsidRPr="00726FA8">
              <w:rPr>
                <w:spacing w:val="-10"/>
                <w:w w:val="105"/>
                <w:sz w:val="15"/>
              </w:rPr>
              <w:t xml:space="preserve"> </w:t>
            </w:r>
            <w:r w:rsidRPr="00726FA8">
              <w:rPr>
                <w:w w:val="105"/>
                <w:sz w:val="15"/>
              </w:rPr>
              <w:t>и</w:t>
            </w:r>
            <w:r w:rsidRPr="00726FA8">
              <w:rPr>
                <w:spacing w:val="-9"/>
                <w:w w:val="105"/>
                <w:sz w:val="15"/>
              </w:rPr>
              <w:t xml:space="preserve"> </w:t>
            </w:r>
            <w:r w:rsidRPr="00726FA8">
              <w:rPr>
                <w:w w:val="105"/>
                <w:sz w:val="15"/>
              </w:rPr>
              <w:t>поговорки</w:t>
            </w:r>
            <w:r w:rsidRPr="00726FA8">
              <w:rPr>
                <w:spacing w:val="-10"/>
                <w:w w:val="105"/>
                <w:sz w:val="15"/>
              </w:rPr>
              <w:t xml:space="preserve"> </w:t>
            </w:r>
            <w:r w:rsidRPr="00726FA8">
              <w:rPr>
                <w:w w:val="105"/>
                <w:sz w:val="15"/>
              </w:rPr>
              <w:t>с</w:t>
            </w:r>
            <w:r w:rsidRPr="00726FA8">
              <w:rPr>
                <w:spacing w:val="-36"/>
                <w:w w:val="105"/>
                <w:sz w:val="15"/>
              </w:rPr>
              <w:t xml:space="preserve"> </w:t>
            </w:r>
            <w:r w:rsidRPr="00726FA8">
              <w:rPr>
                <w:w w:val="105"/>
                <w:sz w:val="15"/>
              </w:rPr>
              <w:t>пословицами и поговорками других народов.;</w:t>
            </w:r>
            <w:r w:rsidRPr="00726FA8">
              <w:rPr>
                <w:spacing w:val="1"/>
                <w:w w:val="105"/>
                <w:sz w:val="15"/>
              </w:rPr>
              <w:t xml:space="preserve"> </w:t>
            </w:r>
            <w:r w:rsidRPr="00726FA8">
              <w:rPr>
                <w:w w:val="105"/>
                <w:sz w:val="15"/>
              </w:rPr>
              <w:t>Уметь</w:t>
            </w:r>
            <w:r w:rsidRPr="00726FA8">
              <w:rPr>
                <w:spacing w:val="-4"/>
                <w:w w:val="105"/>
                <w:sz w:val="15"/>
              </w:rPr>
              <w:t xml:space="preserve"> </w:t>
            </w:r>
            <w:r w:rsidRPr="00726FA8">
              <w:rPr>
                <w:w w:val="105"/>
                <w:sz w:val="15"/>
              </w:rPr>
              <w:t>сочинять</w:t>
            </w:r>
            <w:r w:rsidRPr="00726FA8">
              <w:rPr>
                <w:spacing w:val="-3"/>
                <w:w w:val="105"/>
                <w:sz w:val="15"/>
              </w:rPr>
              <w:t xml:space="preserve"> </w:t>
            </w:r>
            <w:r w:rsidRPr="00726FA8">
              <w:rPr>
                <w:w w:val="105"/>
                <w:sz w:val="15"/>
              </w:rPr>
              <w:t>и</w:t>
            </w:r>
            <w:r w:rsidRPr="00726FA8">
              <w:rPr>
                <w:spacing w:val="-4"/>
                <w:w w:val="105"/>
                <w:sz w:val="15"/>
              </w:rPr>
              <w:t xml:space="preserve"> </w:t>
            </w:r>
            <w:r w:rsidRPr="00726FA8">
              <w:rPr>
                <w:w w:val="105"/>
                <w:sz w:val="15"/>
              </w:rPr>
              <w:t>разгадывать</w:t>
            </w:r>
            <w:r w:rsidRPr="00726FA8">
              <w:rPr>
                <w:spacing w:val="-3"/>
                <w:w w:val="105"/>
                <w:sz w:val="15"/>
              </w:rPr>
              <w:t xml:space="preserve"> </w:t>
            </w:r>
            <w:r w:rsidRPr="00726FA8">
              <w:rPr>
                <w:w w:val="105"/>
                <w:sz w:val="15"/>
              </w:rPr>
              <w:t>загадки.;</w:t>
            </w:r>
          </w:p>
        </w:tc>
        <w:tc>
          <w:tcPr>
            <w:tcW w:w="1237" w:type="dxa"/>
          </w:tcPr>
          <w:p w:rsidR="005C6985" w:rsidRDefault="005C6985" w:rsidP="00F86F59">
            <w:pPr>
              <w:pStyle w:val="TableParagraph"/>
              <w:spacing w:before="74" w:line="266" w:lineRule="auto"/>
              <w:ind w:right="144"/>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Практическая</w:t>
            </w:r>
            <w:r>
              <w:rPr>
                <w:spacing w:val="1"/>
                <w:w w:val="105"/>
                <w:sz w:val="15"/>
              </w:rPr>
              <w:t xml:space="preserve"> </w:t>
            </w:r>
            <w:r>
              <w:rPr>
                <w:w w:val="105"/>
                <w:sz w:val="15"/>
              </w:rPr>
              <w:t>работа;</w:t>
            </w:r>
          </w:p>
        </w:tc>
        <w:tc>
          <w:tcPr>
            <w:tcW w:w="2402" w:type="dxa"/>
          </w:tcPr>
          <w:p w:rsidR="005C6985" w:rsidRPr="005C6985" w:rsidRDefault="00A247B1" w:rsidP="00F86F59">
            <w:pPr>
              <w:pStyle w:val="TableParagraph"/>
              <w:spacing w:before="74" w:line="266" w:lineRule="auto"/>
              <w:ind w:right="772"/>
              <w:rPr>
                <w:sz w:val="15"/>
                <w:lang w:val="en-US"/>
              </w:rPr>
            </w:pPr>
            <w:hyperlink r:id="rId12">
              <w:r w:rsidR="005C6985" w:rsidRPr="005C6985">
                <w:rPr>
                  <w:w w:val="105"/>
                  <w:sz w:val="15"/>
                  <w:lang w:val="en-US"/>
                </w:rPr>
                <w:t>http://center.fio.ru</w:t>
              </w:r>
            </w:hyperlink>
            <w:r w:rsidR="005C6985" w:rsidRPr="005C6985">
              <w:rPr>
                <w:spacing w:val="1"/>
                <w:w w:val="105"/>
                <w:sz w:val="15"/>
                <w:lang w:val="en-US"/>
              </w:rPr>
              <w:t xml:space="preserve"> </w:t>
            </w:r>
            <w:r w:rsidR="005C6985" w:rsidRPr="005C6985">
              <w:rPr>
                <w:spacing w:val="-1"/>
                <w:w w:val="105"/>
                <w:sz w:val="15"/>
                <w:lang w:val="en-US"/>
              </w:rPr>
              <w:t>https://rabochaya-tetrad-</w:t>
            </w:r>
            <w:r w:rsidR="005C6985" w:rsidRPr="005C6985">
              <w:rPr>
                <w:spacing w:val="-37"/>
                <w:w w:val="105"/>
                <w:sz w:val="15"/>
                <w:lang w:val="en-US"/>
              </w:rPr>
              <w:t xml:space="preserve"> </w:t>
            </w:r>
            <w:r w:rsidR="005C6985" w:rsidRPr="005C6985">
              <w:rPr>
                <w:w w:val="105"/>
                <w:sz w:val="15"/>
                <w:lang w:val="en-US"/>
              </w:rPr>
              <w:t>uchebniki.com/zor</w:t>
            </w:r>
          </w:p>
        </w:tc>
      </w:tr>
      <w:tr w:rsidR="005C6985" w:rsidTr="00F86F59">
        <w:trPr>
          <w:trHeight w:val="3214"/>
        </w:trPr>
        <w:tc>
          <w:tcPr>
            <w:tcW w:w="396" w:type="dxa"/>
          </w:tcPr>
          <w:p w:rsidR="005C6985" w:rsidRDefault="005C6985" w:rsidP="00F86F59">
            <w:pPr>
              <w:pStyle w:val="TableParagraph"/>
              <w:spacing w:before="74"/>
              <w:ind w:left="55" w:right="49"/>
              <w:jc w:val="center"/>
              <w:rPr>
                <w:sz w:val="15"/>
              </w:rPr>
            </w:pPr>
            <w:r>
              <w:rPr>
                <w:w w:val="105"/>
                <w:sz w:val="15"/>
              </w:rPr>
              <w:t>2.2.</w:t>
            </w:r>
          </w:p>
        </w:tc>
        <w:tc>
          <w:tcPr>
            <w:tcW w:w="4214" w:type="dxa"/>
          </w:tcPr>
          <w:p w:rsidR="005C6985" w:rsidRPr="00726FA8" w:rsidRDefault="005C6985" w:rsidP="00F86F59">
            <w:pPr>
              <w:pStyle w:val="TableParagraph"/>
              <w:spacing w:before="74"/>
              <w:ind w:left="76"/>
              <w:rPr>
                <w:b/>
                <w:sz w:val="15"/>
              </w:rPr>
            </w:pPr>
            <w:r w:rsidRPr="00726FA8">
              <w:rPr>
                <w:b/>
                <w:w w:val="105"/>
                <w:sz w:val="15"/>
              </w:rPr>
              <w:t>Сказки</w:t>
            </w:r>
            <w:r w:rsidRPr="00726FA8">
              <w:rPr>
                <w:b/>
                <w:spacing w:val="-8"/>
                <w:w w:val="105"/>
                <w:sz w:val="15"/>
              </w:rPr>
              <w:t xml:space="preserve"> </w:t>
            </w:r>
            <w:r w:rsidRPr="00726FA8">
              <w:rPr>
                <w:b/>
                <w:w w:val="105"/>
                <w:sz w:val="15"/>
              </w:rPr>
              <w:t>народов</w:t>
            </w:r>
            <w:r w:rsidRPr="00726FA8">
              <w:rPr>
                <w:b/>
                <w:spacing w:val="-7"/>
                <w:w w:val="105"/>
                <w:sz w:val="15"/>
              </w:rPr>
              <w:t xml:space="preserve"> </w:t>
            </w:r>
            <w:r w:rsidRPr="00726FA8">
              <w:rPr>
                <w:b/>
                <w:w w:val="105"/>
                <w:sz w:val="15"/>
              </w:rPr>
              <w:t>России</w:t>
            </w:r>
            <w:r w:rsidRPr="00726FA8">
              <w:rPr>
                <w:b/>
                <w:spacing w:val="-7"/>
                <w:w w:val="105"/>
                <w:sz w:val="15"/>
              </w:rPr>
              <w:t xml:space="preserve"> </w:t>
            </w:r>
            <w:r w:rsidRPr="00726FA8">
              <w:rPr>
                <w:b/>
                <w:w w:val="105"/>
                <w:sz w:val="15"/>
              </w:rPr>
              <w:t>и</w:t>
            </w:r>
            <w:r w:rsidRPr="00726FA8">
              <w:rPr>
                <w:b/>
                <w:spacing w:val="-8"/>
                <w:w w:val="105"/>
                <w:sz w:val="15"/>
              </w:rPr>
              <w:t xml:space="preserve"> </w:t>
            </w:r>
            <w:r w:rsidRPr="00726FA8">
              <w:rPr>
                <w:b/>
                <w:w w:val="105"/>
                <w:sz w:val="15"/>
              </w:rPr>
              <w:t>народов</w:t>
            </w:r>
            <w:r w:rsidRPr="00726FA8">
              <w:rPr>
                <w:b/>
                <w:spacing w:val="-7"/>
                <w:w w:val="105"/>
                <w:sz w:val="15"/>
              </w:rPr>
              <w:t xml:space="preserve"> </w:t>
            </w:r>
            <w:r w:rsidRPr="00726FA8">
              <w:rPr>
                <w:b/>
                <w:w w:val="105"/>
                <w:sz w:val="15"/>
              </w:rPr>
              <w:t>мира</w:t>
            </w:r>
          </w:p>
        </w:tc>
        <w:tc>
          <w:tcPr>
            <w:tcW w:w="528" w:type="dxa"/>
          </w:tcPr>
          <w:p w:rsidR="005C6985" w:rsidRDefault="005C6985" w:rsidP="00F86F59">
            <w:pPr>
              <w:pStyle w:val="TableParagraph"/>
              <w:spacing w:before="74"/>
              <w:ind w:left="77"/>
              <w:rPr>
                <w:sz w:val="15"/>
              </w:rPr>
            </w:pPr>
            <w:r>
              <w:rPr>
                <w:w w:val="104"/>
                <w:sz w:val="15"/>
              </w:rPr>
              <w:t>5</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8"/>
              <w:rPr>
                <w:sz w:val="15"/>
              </w:rPr>
            </w:pPr>
            <w:r>
              <w:rPr>
                <w:w w:val="104"/>
                <w:sz w:val="15"/>
              </w:rPr>
              <w:t>5</w:t>
            </w:r>
          </w:p>
        </w:tc>
        <w:tc>
          <w:tcPr>
            <w:tcW w:w="864" w:type="dxa"/>
          </w:tcPr>
          <w:p w:rsidR="005C6985" w:rsidRDefault="005C6985" w:rsidP="00F86F59">
            <w:pPr>
              <w:pStyle w:val="TableParagraph"/>
              <w:spacing w:before="74"/>
              <w:ind w:left="78"/>
              <w:rPr>
                <w:sz w:val="15"/>
              </w:rPr>
            </w:pPr>
            <w:r>
              <w:rPr>
                <w:w w:val="105"/>
                <w:sz w:val="15"/>
              </w:rPr>
              <w:t>17.09.2022</w:t>
            </w:r>
          </w:p>
          <w:p w:rsidR="005C6985" w:rsidRDefault="005C6985" w:rsidP="00F86F59">
            <w:pPr>
              <w:pStyle w:val="TableParagraph"/>
              <w:spacing w:before="20"/>
              <w:ind w:left="78"/>
              <w:rPr>
                <w:sz w:val="15"/>
              </w:rPr>
            </w:pPr>
            <w:r>
              <w:rPr>
                <w:w w:val="105"/>
                <w:sz w:val="15"/>
              </w:rPr>
              <w:t>27.09.2022</w:t>
            </w:r>
          </w:p>
        </w:tc>
        <w:tc>
          <w:tcPr>
            <w:tcW w:w="3614" w:type="dxa"/>
          </w:tcPr>
          <w:p w:rsidR="005C6985" w:rsidRPr="00726FA8" w:rsidRDefault="005C6985" w:rsidP="00F86F59">
            <w:pPr>
              <w:pStyle w:val="TableParagraph"/>
              <w:spacing w:before="74" w:line="266" w:lineRule="auto"/>
              <w:ind w:right="463"/>
              <w:rPr>
                <w:sz w:val="15"/>
              </w:rPr>
            </w:pPr>
            <w:r w:rsidRPr="00726FA8">
              <w:rPr>
                <w:spacing w:val="-1"/>
                <w:w w:val="105"/>
                <w:sz w:val="15"/>
              </w:rPr>
              <w:t xml:space="preserve">Выразительно читать, пересказывать </w:t>
            </w:r>
            <w:r w:rsidRPr="00726FA8">
              <w:rPr>
                <w:w w:val="105"/>
                <w:sz w:val="15"/>
              </w:rPr>
              <w:t>(кратко,</w:t>
            </w:r>
            <w:r w:rsidRPr="00726FA8">
              <w:rPr>
                <w:spacing w:val="-37"/>
                <w:w w:val="105"/>
                <w:sz w:val="15"/>
              </w:rPr>
              <w:t xml:space="preserve"> </w:t>
            </w:r>
            <w:r w:rsidRPr="00726FA8">
              <w:rPr>
                <w:w w:val="105"/>
                <w:sz w:val="15"/>
              </w:rPr>
              <w:t>подробно, выборочно) сказки, отвечать на</w:t>
            </w:r>
            <w:r w:rsidRPr="00726FA8">
              <w:rPr>
                <w:spacing w:val="1"/>
                <w:w w:val="105"/>
                <w:sz w:val="15"/>
              </w:rPr>
              <w:t xml:space="preserve"> </w:t>
            </w:r>
            <w:r w:rsidRPr="00726FA8">
              <w:rPr>
                <w:w w:val="105"/>
                <w:sz w:val="15"/>
              </w:rPr>
              <w:t>вопросы.;</w:t>
            </w:r>
          </w:p>
          <w:p w:rsidR="005C6985" w:rsidRPr="00726FA8" w:rsidRDefault="005C6985" w:rsidP="00F86F59">
            <w:pPr>
              <w:pStyle w:val="TableParagraph"/>
              <w:spacing w:before="2" w:line="266" w:lineRule="auto"/>
              <w:rPr>
                <w:sz w:val="15"/>
              </w:rPr>
            </w:pPr>
            <w:r w:rsidRPr="00726FA8">
              <w:rPr>
                <w:spacing w:val="-1"/>
                <w:w w:val="105"/>
                <w:sz w:val="15"/>
              </w:rPr>
              <w:t>Определять</w:t>
            </w:r>
            <w:r w:rsidRPr="00726FA8">
              <w:rPr>
                <w:spacing w:val="-9"/>
                <w:w w:val="105"/>
                <w:sz w:val="15"/>
              </w:rPr>
              <w:t xml:space="preserve"> </w:t>
            </w:r>
            <w:r w:rsidRPr="00726FA8">
              <w:rPr>
                <w:w w:val="105"/>
                <w:sz w:val="15"/>
              </w:rPr>
              <w:t>виды</w:t>
            </w:r>
            <w:r w:rsidRPr="00726FA8">
              <w:rPr>
                <w:spacing w:val="-9"/>
                <w:w w:val="105"/>
                <w:sz w:val="15"/>
              </w:rPr>
              <w:t xml:space="preserve"> </w:t>
            </w:r>
            <w:r w:rsidRPr="00726FA8">
              <w:rPr>
                <w:w w:val="105"/>
                <w:sz w:val="15"/>
              </w:rPr>
              <w:t>сказок</w:t>
            </w:r>
            <w:r w:rsidRPr="00726FA8">
              <w:rPr>
                <w:spacing w:val="-8"/>
                <w:w w:val="105"/>
                <w:sz w:val="15"/>
              </w:rPr>
              <w:t xml:space="preserve"> </w:t>
            </w:r>
            <w:r w:rsidRPr="00726FA8">
              <w:rPr>
                <w:w w:val="105"/>
                <w:sz w:val="15"/>
              </w:rPr>
              <w:t>(волшебные,</w:t>
            </w:r>
            <w:r w:rsidRPr="00726FA8">
              <w:rPr>
                <w:spacing w:val="-9"/>
                <w:w w:val="105"/>
                <w:sz w:val="15"/>
              </w:rPr>
              <w:t xml:space="preserve"> </w:t>
            </w:r>
            <w:r w:rsidRPr="00726FA8">
              <w:rPr>
                <w:w w:val="105"/>
                <w:sz w:val="15"/>
              </w:rPr>
              <w:t>бытовые,</w:t>
            </w:r>
            <w:r w:rsidRPr="00726FA8">
              <w:rPr>
                <w:spacing w:val="-9"/>
                <w:w w:val="105"/>
                <w:sz w:val="15"/>
              </w:rPr>
              <w:t xml:space="preserve"> </w:t>
            </w:r>
            <w:r w:rsidRPr="00726FA8">
              <w:rPr>
                <w:w w:val="105"/>
                <w:sz w:val="15"/>
              </w:rPr>
              <w:t>о</w:t>
            </w:r>
            <w:r w:rsidRPr="00726FA8">
              <w:rPr>
                <w:spacing w:val="-36"/>
                <w:w w:val="105"/>
                <w:sz w:val="15"/>
              </w:rPr>
              <w:t xml:space="preserve"> </w:t>
            </w:r>
            <w:r w:rsidRPr="00726FA8">
              <w:rPr>
                <w:w w:val="105"/>
                <w:sz w:val="15"/>
              </w:rPr>
              <w:t>животных).;</w:t>
            </w:r>
          </w:p>
          <w:p w:rsidR="005C6985" w:rsidRPr="00726FA8" w:rsidRDefault="005C6985" w:rsidP="00F86F59">
            <w:pPr>
              <w:pStyle w:val="TableParagraph"/>
              <w:spacing w:before="2" w:line="266" w:lineRule="auto"/>
              <w:ind w:right="366"/>
              <w:rPr>
                <w:sz w:val="15"/>
              </w:rPr>
            </w:pPr>
            <w:r w:rsidRPr="00726FA8">
              <w:rPr>
                <w:w w:val="105"/>
                <w:sz w:val="15"/>
              </w:rPr>
              <w:t>Определять</w:t>
            </w:r>
            <w:r w:rsidRPr="00726FA8">
              <w:rPr>
                <w:spacing w:val="-10"/>
                <w:w w:val="105"/>
                <w:sz w:val="15"/>
              </w:rPr>
              <w:t xml:space="preserve"> </w:t>
            </w:r>
            <w:r w:rsidRPr="00726FA8">
              <w:rPr>
                <w:w w:val="105"/>
                <w:sz w:val="15"/>
              </w:rPr>
              <w:t>и</w:t>
            </w:r>
            <w:r w:rsidRPr="00726FA8">
              <w:rPr>
                <w:spacing w:val="-9"/>
                <w:w w:val="105"/>
                <w:sz w:val="15"/>
              </w:rPr>
              <w:t xml:space="preserve"> </w:t>
            </w:r>
            <w:r w:rsidRPr="00726FA8">
              <w:rPr>
                <w:w w:val="105"/>
                <w:sz w:val="15"/>
              </w:rPr>
              <w:t>формулировать</w:t>
            </w:r>
            <w:r w:rsidRPr="00726FA8">
              <w:rPr>
                <w:spacing w:val="-10"/>
                <w:w w:val="105"/>
                <w:sz w:val="15"/>
              </w:rPr>
              <w:t xml:space="preserve"> </w:t>
            </w:r>
            <w:r w:rsidRPr="00726FA8">
              <w:rPr>
                <w:w w:val="105"/>
                <w:sz w:val="15"/>
              </w:rPr>
              <w:t>тему</w:t>
            </w:r>
            <w:r w:rsidRPr="00726FA8">
              <w:rPr>
                <w:spacing w:val="-9"/>
                <w:w w:val="105"/>
                <w:sz w:val="15"/>
              </w:rPr>
              <w:t xml:space="preserve"> </w:t>
            </w:r>
            <w:r w:rsidRPr="00726FA8">
              <w:rPr>
                <w:w w:val="105"/>
                <w:sz w:val="15"/>
              </w:rPr>
              <w:t>и</w:t>
            </w:r>
            <w:r w:rsidRPr="00726FA8">
              <w:rPr>
                <w:spacing w:val="-10"/>
                <w:w w:val="105"/>
                <w:sz w:val="15"/>
              </w:rPr>
              <w:t xml:space="preserve"> </w:t>
            </w:r>
            <w:r w:rsidRPr="00726FA8">
              <w:rPr>
                <w:w w:val="105"/>
                <w:sz w:val="15"/>
              </w:rPr>
              <w:t>основную</w:t>
            </w:r>
            <w:r w:rsidRPr="00726FA8">
              <w:rPr>
                <w:spacing w:val="-36"/>
                <w:w w:val="105"/>
                <w:sz w:val="15"/>
              </w:rPr>
              <w:t xml:space="preserve"> </w:t>
            </w:r>
            <w:r w:rsidRPr="00726FA8">
              <w:rPr>
                <w:w w:val="105"/>
                <w:sz w:val="15"/>
              </w:rPr>
              <w:t>мысль</w:t>
            </w:r>
            <w:r w:rsidRPr="00726FA8">
              <w:rPr>
                <w:spacing w:val="-2"/>
                <w:w w:val="105"/>
                <w:sz w:val="15"/>
              </w:rPr>
              <w:t xml:space="preserve"> </w:t>
            </w:r>
            <w:r w:rsidRPr="00726FA8">
              <w:rPr>
                <w:w w:val="105"/>
                <w:sz w:val="15"/>
              </w:rPr>
              <w:t>прочитанной</w:t>
            </w:r>
            <w:r w:rsidRPr="00726FA8">
              <w:rPr>
                <w:spacing w:val="-2"/>
                <w:w w:val="105"/>
                <w:sz w:val="15"/>
              </w:rPr>
              <w:t xml:space="preserve"> </w:t>
            </w:r>
            <w:r w:rsidRPr="00726FA8">
              <w:rPr>
                <w:w w:val="105"/>
                <w:sz w:val="15"/>
              </w:rPr>
              <w:t>сказки.;</w:t>
            </w:r>
          </w:p>
          <w:p w:rsidR="005C6985" w:rsidRPr="00726FA8" w:rsidRDefault="005C6985" w:rsidP="00F86F59">
            <w:pPr>
              <w:pStyle w:val="TableParagraph"/>
              <w:spacing w:before="1" w:line="266" w:lineRule="auto"/>
              <w:rPr>
                <w:sz w:val="15"/>
              </w:rPr>
            </w:pPr>
            <w:r w:rsidRPr="00726FA8">
              <w:rPr>
                <w:spacing w:val="-1"/>
                <w:w w:val="105"/>
                <w:sz w:val="15"/>
              </w:rPr>
              <w:t>Характеризовать</w:t>
            </w:r>
            <w:r w:rsidRPr="00726FA8">
              <w:rPr>
                <w:spacing w:val="-9"/>
                <w:w w:val="105"/>
                <w:sz w:val="15"/>
              </w:rPr>
              <w:t xml:space="preserve"> </w:t>
            </w:r>
            <w:r w:rsidRPr="00726FA8">
              <w:rPr>
                <w:w w:val="105"/>
                <w:sz w:val="15"/>
              </w:rPr>
              <w:t>героев</w:t>
            </w:r>
            <w:r w:rsidRPr="00726FA8">
              <w:rPr>
                <w:spacing w:val="-9"/>
                <w:w w:val="105"/>
                <w:sz w:val="15"/>
              </w:rPr>
              <w:t xml:space="preserve"> </w:t>
            </w:r>
            <w:r w:rsidRPr="00726FA8">
              <w:rPr>
                <w:w w:val="105"/>
                <w:sz w:val="15"/>
              </w:rPr>
              <w:t>сказок,</w:t>
            </w:r>
            <w:r w:rsidRPr="00726FA8">
              <w:rPr>
                <w:spacing w:val="-9"/>
                <w:w w:val="105"/>
                <w:sz w:val="15"/>
              </w:rPr>
              <w:t xml:space="preserve"> </w:t>
            </w:r>
            <w:r w:rsidRPr="00726FA8">
              <w:rPr>
                <w:w w:val="105"/>
                <w:sz w:val="15"/>
              </w:rPr>
              <w:t>оценивать</w:t>
            </w:r>
            <w:r w:rsidRPr="00726FA8">
              <w:rPr>
                <w:spacing w:val="-9"/>
                <w:w w:val="105"/>
                <w:sz w:val="15"/>
              </w:rPr>
              <w:t xml:space="preserve"> </w:t>
            </w:r>
            <w:r w:rsidRPr="00726FA8">
              <w:rPr>
                <w:w w:val="105"/>
                <w:sz w:val="15"/>
              </w:rPr>
              <w:t>их</w:t>
            </w:r>
            <w:r w:rsidRPr="00726FA8">
              <w:rPr>
                <w:spacing w:val="-36"/>
                <w:w w:val="105"/>
                <w:sz w:val="15"/>
              </w:rPr>
              <w:t xml:space="preserve"> </w:t>
            </w:r>
            <w:r w:rsidRPr="00726FA8">
              <w:rPr>
                <w:w w:val="105"/>
                <w:sz w:val="15"/>
              </w:rPr>
              <w:t>поступки.;</w:t>
            </w:r>
          </w:p>
          <w:p w:rsidR="005C6985" w:rsidRPr="00726FA8" w:rsidRDefault="005C6985" w:rsidP="00F86F59">
            <w:pPr>
              <w:pStyle w:val="TableParagraph"/>
              <w:spacing w:before="1" w:line="266" w:lineRule="auto"/>
              <w:ind w:right="66"/>
              <w:rPr>
                <w:sz w:val="15"/>
              </w:rPr>
            </w:pPr>
            <w:r w:rsidRPr="00726FA8">
              <w:rPr>
                <w:w w:val="105"/>
                <w:sz w:val="15"/>
              </w:rPr>
              <w:t>Определять особенности языка и композиции</w:t>
            </w:r>
            <w:r w:rsidRPr="00726FA8">
              <w:rPr>
                <w:spacing w:val="1"/>
                <w:w w:val="105"/>
                <w:sz w:val="15"/>
              </w:rPr>
              <w:t xml:space="preserve"> </w:t>
            </w:r>
            <w:r w:rsidRPr="00726FA8">
              <w:rPr>
                <w:spacing w:val="-1"/>
                <w:w w:val="105"/>
                <w:sz w:val="15"/>
              </w:rPr>
              <w:t>народных</w:t>
            </w:r>
            <w:r w:rsidRPr="00726FA8">
              <w:rPr>
                <w:spacing w:val="-8"/>
                <w:w w:val="105"/>
                <w:sz w:val="15"/>
              </w:rPr>
              <w:t xml:space="preserve"> </w:t>
            </w:r>
            <w:r w:rsidRPr="00726FA8">
              <w:rPr>
                <w:spacing w:val="-1"/>
                <w:w w:val="105"/>
                <w:sz w:val="15"/>
              </w:rPr>
              <w:t>сказок</w:t>
            </w:r>
            <w:r w:rsidRPr="00726FA8">
              <w:rPr>
                <w:spacing w:val="-8"/>
                <w:w w:val="105"/>
                <w:sz w:val="15"/>
              </w:rPr>
              <w:t xml:space="preserve"> </w:t>
            </w:r>
            <w:r w:rsidRPr="00726FA8">
              <w:rPr>
                <w:w w:val="105"/>
                <w:sz w:val="15"/>
              </w:rPr>
              <w:t>разных</w:t>
            </w:r>
            <w:r w:rsidRPr="00726FA8">
              <w:rPr>
                <w:spacing w:val="-8"/>
                <w:w w:val="105"/>
                <w:sz w:val="15"/>
              </w:rPr>
              <w:t xml:space="preserve"> </w:t>
            </w:r>
            <w:r w:rsidRPr="00726FA8">
              <w:rPr>
                <w:w w:val="105"/>
                <w:sz w:val="15"/>
              </w:rPr>
              <w:t>народов</w:t>
            </w:r>
            <w:r w:rsidRPr="00726FA8">
              <w:rPr>
                <w:spacing w:val="-8"/>
                <w:w w:val="105"/>
                <w:sz w:val="15"/>
              </w:rPr>
              <w:t xml:space="preserve"> </w:t>
            </w:r>
            <w:r w:rsidRPr="00726FA8">
              <w:rPr>
                <w:w w:val="105"/>
                <w:sz w:val="15"/>
              </w:rPr>
              <w:t>(зачин,</w:t>
            </w:r>
            <w:r w:rsidRPr="00726FA8">
              <w:rPr>
                <w:spacing w:val="-8"/>
                <w:w w:val="105"/>
                <w:sz w:val="15"/>
              </w:rPr>
              <w:t xml:space="preserve"> </w:t>
            </w:r>
            <w:r w:rsidRPr="00726FA8">
              <w:rPr>
                <w:w w:val="105"/>
                <w:sz w:val="15"/>
              </w:rPr>
              <w:t>концовка,</w:t>
            </w:r>
            <w:r w:rsidRPr="00726FA8">
              <w:rPr>
                <w:spacing w:val="-37"/>
                <w:w w:val="105"/>
                <w:sz w:val="15"/>
              </w:rPr>
              <w:t xml:space="preserve"> </w:t>
            </w:r>
            <w:r w:rsidRPr="00726FA8">
              <w:rPr>
                <w:w w:val="105"/>
                <w:sz w:val="15"/>
              </w:rPr>
              <w:t>постоянные эпитеты, устойчивые выражения и</w:t>
            </w:r>
            <w:r w:rsidRPr="00726FA8">
              <w:rPr>
                <w:spacing w:val="1"/>
                <w:w w:val="105"/>
                <w:sz w:val="15"/>
              </w:rPr>
              <w:t xml:space="preserve"> </w:t>
            </w:r>
            <w:r w:rsidRPr="00726FA8">
              <w:rPr>
                <w:w w:val="105"/>
                <w:sz w:val="15"/>
              </w:rPr>
              <w:t>др.).;</w:t>
            </w:r>
          </w:p>
          <w:p w:rsidR="005C6985" w:rsidRPr="00726FA8" w:rsidRDefault="005C6985" w:rsidP="00F86F59">
            <w:pPr>
              <w:pStyle w:val="TableParagraph"/>
              <w:spacing w:before="3" w:line="266" w:lineRule="auto"/>
              <w:ind w:right="668"/>
              <w:rPr>
                <w:sz w:val="15"/>
              </w:rPr>
            </w:pPr>
            <w:r w:rsidRPr="00726FA8">
              <w:rPr>
                <w:spacing w:val="-1"/>
                <w:w w:val="105"/>
                <w:sz w:val="15"/>
              </w:rPr>
              <w:t xml:space="preserve">Сочинять собственные сказки, </w:t>
            </w:r>
            <w:r w:rsidRPr="00726FA8">
              <w:rPr>
                <w:w w:val="105"/>
                <w:sz w:val="15"/>
              </w:rPr>
              <w:t>употребляя</w:t>
            </w:r>
            <w:r w:rsidRPr="00726FA8">
              <w:rPr>
                <w:spacing w:val="-37"/>
                <w:w w:val="105"/>
                <w:sz w:val="15"/>
              </w:rPr>
              <w:t xml:space="preserve"> </w:t>
            </w:r>
            <w:r w:rsidRPr="00726FA8">
              <w:rPr>
                <w:w w:val="105"/>
                <w:sz w:val="15"/>
              </w:rPr>
              <w:t>сказочные устойчивые выражения.;</w:t>
            </w:r>
            <w:r w:rsidRPr="00726FA8">
              <w:rPr>
                <w:spacing w:val="1"/>
                <w:w w:val="105"/>
                <w:sz w:val="15"/>
              </w:rPr>
              <w:t xml:space="preserve"> </w:t>
            </w:r>
            <w:r w:rsidRPr="00726FA8">
              <w:rPr>
                <w:w w:val="105"/>
                <w:sz w:val="15"/>
              </w:rPr>
              <w:t>Инсценировать</w:t>
            </w:r>
            <w:r w:rsidRPr="00726FA8">
              <w:rPr>
                <w:spacing w:val="-4"/>
                <w:w w:val="105"/>
                <w:sz w:val="15"/>
              </w:rPr>
              <w:t xml:space="preserve"> </w:t>
            </w:r>
            <w:r w:rsidRPr="00726FA8">
              <w:rPr>
                <w:w w:val="105"/>
                <w:sz w:val="15"/>
              </w:rPr>
              <w:t>любимую</w:t>
            </w:r>
            <w:r w:rsidRPr="00726FA8">
              <w:rPr>
                <w:spacing w:val="-3"/>
                <w:w w:val="105"/>
                <w:sz w:val="15"/>
              </w:rPr>
              <w:t xml:space="preserve"> </w:t>
            </w:r>
            <w:r w:rsidRPr="00726FA8">
              <w:rPr>
                <w:w w:val="105"/>
                <w:sz w:val="15"/>
              </w:rPr>
              <w:t>сказку.;</w:t>
            </w:r>
          </w:p>
        </w:tc>
        <w:tc>
          <w:tcPr>
            <w:tcW w:w="1237" w:type="dxa"/>
          </w:tcPr>
          <w:p w:rsidR="005C6985" w:rsidRPr="00726FA8" w:rsidRDefault="005C6985" w:rsidP="00F86F59">
            <w:pPr>
              <w:pStyle w:val="TableParagraph"/>
              <w:spacing w:before="74" w:line="266" w:lineRule="auto"/>
              <w:ind w:right="144"/>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Практическая</w:t>
            </w:r>
            <w:r w:rsidRPr="00726FA8">
              <w:rPr>
                <w:spacing w:val="1"/>
                <w:w w:val="105"/>
                <w:sz w:val="15"/>
              </w:rPr>
              <w:t xml:space="preserve"> </w:t>
            </w:r>
            <w:r w:rsidRPr="00726FA8">
              <w:rPr>
                <w:w w:val="105"/>
                <w:sz w:val="15"/>
              </w:rPr>
              <w:t>работа;</w:t>
            </w:r>
            <w:r w:rsidRPr="00726FA8">
              <w:rPr>
                <w:spacing w:val="1"/>
                <w:w w:val="105"/>
                <w:sz w:val="15"/>
              </w:rPr>
              <w:t xml:space="preserve"> </w:t>
            </w:r>
            <w:r w:rsidRPr="00726FA8">
              <w:rPr>
                <w:w w:val="105"/>
                <w:sz w:val="15"/>
              </w:rPr>
              <w:t>Тестирование;</w:t>
            </w:r>
          </w:p>
        </w:tc>
        <w:tc>
          <w:tcPr>
            <w:tcW w:w="2402" w:type="dxa"/>
          </w:tcPr>
          <w:p w:rsidR="005C6985" w:rsidRPr="005C6985" w:rsidRDefault="005C6985" w:rsidP="00F86F59">
            <w:pPr>
              <w:pStyle w:val="TableParagraph"/>
              <w:spacing w:before="74" w:line="266" w:lineRule="auto"/>
              <w:ind w:right="764"/>
              <w:rPr>
                <w:sz w:val="15"/>
                <w:lang w:val="en-US"/>
              </w:rPr>
            </w:pPr>
            <w:r w:rsidRPr="005C6985">
              <w:rPr>
                <w:spacing w:val="-1"/>
                <w:w w:val="105"/>
                <w:sz w:val="15"/>
                <w:lang w:val="en-US"/>
              </w:rPr>
              <w:t>https://rabochaya-tetrad-</w:t>
            </w:r>
            <w:r w:rsidRPr="005C6985">
              <w:rPr>
                <w:spacing w:val="-37"/>
                <w:w w:val="105"/>
                <w:sz w:val="15"/>
                <w:lang w:val="en-US"/>
              </w:rPr>
              <w:t xml:space="preserve"> </w:t>
            </w:r>
            <w:r w:rsidRPr="005C6985">
              <w:rPr>
                <w:w w:val="105"/>
                <w:sz w:val="15"/>
                <w:lang w:val="en-US"/>
              </w:rPr>
              <w:t>uchebniki.com/zor</w:t>
            </w:r>
          </w:p>
          <w:p w:rsidR="005C6985" w:rsidRPr="005C6985" w:rsidRDefault="005C6985" w:rsidP="00F86F59">
            <w:pPr>
              <w:pStyle w:val="TableParagraph"/>
              <w:spacing w:before="10"/>
              <w:rPr>
                <w:b/>
                <w:sz w:val="16"/>
                <w:lang w:val="en-US"/>
              </w:rPr>
            </w:pPr>
          </w:p>
          <w:p w:rsidR="005C6985" w:rsidRDefault="00A247B1" w:rsidP="00F86F59">
            <w:pPr>
              <w:pStyle w:val="TableParagraph"/>
              <w:rPr>
                <w:sz w:val="15"/>
              </w:rPr>
            </w:pPr>
            <w:hyperlink r:id="rId13">
              <w:r w:rsidR="005C6985">
                <w:rPr>
                  <w:w w:val="105"/>
                  <w:sz w:val="15"/>
                </w:rPr>
                <w:t>http://hallenna.narod.ru</w:t>
              </w:r>
            </w:hyperlink>
          </w:p>
        </w:tc>
      </w:tr>
      <w:tr w:rsidR="005C6985" w:rsidTr="00F86F59">
        <w:trPr>
          <w:trHeight w:val="333"/>
        </w:trPr>
        <w:tc>
          <w:tcPr>
            <w:tcW w:w="4610" w:type="dxa"/>
            <w:gridSpan w:val="2"/>
          </w:tcPr>
          <w:p w:rsidR="005C6985" w:rsidRDefault="005C6985" w:rsidP="00F86F59">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spacing w:before="74"/>
              <w:ind w:left="77"/>
              <w:rPr>
                <w:sz w:val="15"/>
              </w:rPr>
            </w:pPr>
            <w:r>
              <w:rPr>
                <w:w w:val="104"/>
                <w:sz w:val="15"/>
              </w:rPr>
              <w:t>7</w:t>
            </w:r>
          </w:p>
        </w:tc>
        <w:tc>
          <w:tcPr>
            <w:tcW w:w="10361"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Pr="00726FA8" w:rsidRDefault="005C6985" w:rsidP="00F86F59">
            <w:pPr>
              <w:pStyle w:val="TableParagraph"/>
              <w:spacing w:before="74"/>
              <w:ind w:left="76"/>
              <w:rPr>
                <w:b/>
                <w:sz w:val="15"/>
              </w:rPr>
            </w:pPr>
            <w:r w:rsidRPr="00726FA8">
              <w:rPr>
                <w:w w:val="105"/>
                <w:sz w:val="15"/>
              </w:rPr>
              <w:t>Раздел</w:t>
            </w:r>
            <w:r w:rsidRPr="00726FA8">
              <w:rPr>
                <w:spacing w:val="-9"/>
                <w:w w:val="105"/>
                <w:sz w:val="15"/>
              </w:rPr>
              <w:t xml:space="preserve"> </w:t>
            </w:r>
            <w:r w:rsidRPr="00726FA8">
              <w:rPr>
                <w:w w:val="105"/>
                <w:sz w:val="15"/>
              </w:rPr>
              <w:t>3.</w:t>
            </w:r>
            <w:r w:rsidRPr="00726FA8">
              <w:rPr>
                <w:spacing w:val="-8"/>
                <w:w w:val="105"/>
                <w:sz w:val="15"/>
              </w:rPr>
              <w:t xml:space="preserve"> </w:t>
            </w:r>
            <w:r w:rsidRPr="00726FA8">
              <w:rPr>
                <w:b/>
                <w:w w:val="105"/>
                <w:sz w:val="15"/>
              </w:rPr>
              <w:t>Литература</w:t>
            </w:r>
            <w:r w:rsidRPr="00726FA8">
              <w:rPr>
                <w:b/>
                <w:spacing w:val="-9"/>
                <w:w w:val="105"/>
                <w:sz w:val="15"/>
              </w:rPr>
              <w:t xml:space="preserve"> </w:t>
            </w:r>
            <w:r w:rsidRPr="00726FA8">
              <w:rPr>
                <w:b/>
                <w:w w:val="105"/>
                <w:sz w:val="15"/>
              </w:rPr>
              <w:t>первой</w:t>
            </w:r>
            <w:r w:rsidRPr="00726FA8">
              <w:rPr>
                <w:b/>
                <w:spacing w:val="-8"/>
                <w:w w:val="105"/>
                <w:sz w:val="15"/>
              </w:rPr>
              <w:t xml:space="preserve"> </w:t>
            </w:r>
            <w:r w:rsidRPr="00726FA8">
              <w:rPr>
                <w:b/>
                <w:w w:val="105"/>
                <w:sz w:val="15"/>
              </w:rPr>
              <w:t>половины</w:t>
            </w:r>
            <w:r w:rsidRPr="00726FA8">
              <w:rPr>
                <w:b/>
                <w:spacing w:val="-9"/>
                <w:w w:val="105"/>
                <w:sz w:val="15"/>
              </w:rPr>
              <w:t xml:space="preserve"> </w:t>
            </w:r>
            <w:r>
              <w:rPr>
                <w:b/>
                <w:w w:val="105"/>
                <w:sz w:val="15"/>
              </w:rPr>
              <w:t>XIX</w:t>
            </w:r>
            <w:r w:rsidRPr="00726FA8">
              <w:rPr>
                <w:b/>
                <w:spacing w:val="-8"/>
                <w:w w:val="105"/>
                <w:sz w:val="15"/>
              </w:rPr>
              <w:t xml:space="preserve"> </w:t>
            </w:r>
            <w:r w:rsidRPr="00726FA8">
              <w:rPr>
                <w:b/>
                <w:w w:val="105"/>
                <w:sz w:val="15"/>
              </w:rPr>
              <w:t>века</w:t>
            </w:r>
          </w:p>
        </w:tc>
      </w:tr>
    </w:tbl>
    <w:p w:rsidR="005C6985" w:rsidRDefault="005C6985" w:rsidP="005C6985">
      <w:pPr>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4214"/>
        <w:gridCol w:w="528"/>
        <w:gridCol w:w="1104"/>
        <w:gridCol w:w="1140"/>
        <w:gridCol w:w="864"/>
        <w:gridCol w:w="3614"/>
        <w:gridCol w:w="1237"/>
        <w:gridCol w:w="2402"/>
      </w:tblGrid>
      <w:tr w:rsidR="005C6985" w:rsidRPr="00F86F59" w:rsidTr="00F86F59">
        <w:trPr>
          <w:trHeight w:val="2254"/>
        </w:trPr>
        <w:tc>
          <w:tcPr>
            <w:tcW w:w="396" w:type="dxa"/>
          </w:tcPr>
          <w:p w:rsidR="005C6985" w:rsidRDefault="005C6985" w:rsidP="00F86F59">
            <w:pPr>
              <w:pStyle w:val="TableParagraph"/>
              <w:ind w:left="55" w:right="49"/>
              <w:jc w:val="center"/>
              <w:rPr>
                <w:sz w:val="15"/>
              </w:rPr>
            </w:pPr>
            <w:r>
              <w:rPr>
                <w:w w:val="105"/>
                <w:sz w:val="15"/>
              </w:rPr>
              <w:t>3.1.</w:t>
            </w:r>
          </w:p>
        </w:tc>
        <w:tc>
          <w:tcPr>
            <w:tcW w:w="4214" w:type="dxa"/>
          </w:tcPr>
          <w:p w:rsidR="005C6985" w:rsidRPr="00726FA8" w:rsidRDefault="005C6985" w:rsidP="00F86F59">
            <w:pPr>
              <w:pStyle w:val="TableParagraph"/>
              <w:ind w:left="76"/>
              <w:rPr>
                <w:b/>
                <w:sz w:val="15"/>
              </w:rPr>
            </w:pPr>
            <w:r w:rsidRPr="00726FA8">
              <w:rPr>
                <w:b/>
                <w:w w:val="105"/>
                <w:sz w:val="15"/>
              </w:rPr>
              <w:t>И.</w:t>
            </w:r>
            <w:r w:rsidRPr="00726FA8">
              <w:rPr>
                <w:b/>
                <w:spacing w:val="-7"/>
                <w:w w:val="105"/>
                <w:sz w:val="15"/>
              </w:rPr>
              <w:t xml:space="preserve"> </w:t>
            </w:r>
            <w:r w:rsidRPr="00726FA8">
              <w:rPr>
                <w:b/>
                <w:w w:val="105"/>
                <w:sz w:val="15"/>
              </w:rPr>
              <w:t>А.</w:t>
            </w:r>
            <w:r w:rsidRPr="00726FA8">
              <w:rPr>
                <w:b/>
                <w:spacing w:val="-7"/>
                <w:w w:val="105"/>
                <w:sz w:val="15"/>
              </w:rPr>
              <w:t xml:space="preserve"> </w:t>
            </w:r>
            <w:r w:rsidRPr="00726FA8">
              <w:rPr>
                <w:b/>
                <w:w w:val="105"/>
                <w:sz w:val="15"/>
              </w:rPr>
              <w:t>Крылов.</w:t>
            </w:r>
            <w:r w:rsidRPr="00726FA8">
              <w:rPr>
                <w:b/>
                <w:spacing w:val="-6"/>
                <w:w w:val="105"/>
                <w:sz w:val="15"/>
              </w:rPr>
              <w:t xml:space="preserve"> </w:t>
            </w:r>
            <w:r w:rsidRPr="00726FA8">
              <w:rPr>
                <w:b/>
                <w:w w:val="105"/>
                <w:sz w:val="15"/>
              </w:rPr>
              <w:t>Басни</w:t>
            </w:r>
            <w:r w:rsidRPr="00726FA8">
              <w:rPr>
                <w:b/>
                <w:spacing w:val="-7"/>
                <w:w w:val="105"/>
                <w:sz w:val="15"/>
              </w:rPr>
              <w:t xml:space="preserve"> </w:t>
            </w:r>
            <w:r w:rsidRPr="00726FA8">
              <w:rPr>
                <w:b/>
                <w:w w:val="105"/>
                <w:sz w:val="15"/>
              </w:rPr>
              <w:t>(три</w:t>
            </w:r>
            <w:r w:rsidRPr="00726FA8">
              <w:rPr>
                <w:b/>
                <w:spacing w:val="-6"/>
                <w:w w:val="105"/>
                <w:sz w:val="15"/>
              </w:rPr>
              <w:t xml:space="preserve"> </w:t>
            </w:r>
            <w:r w:rsidRPr="00726FA8">
              <w:rPr>
                <w:b/>
                <w:w w:val="105"/>
                <w:sz w:val="15"/>
              </w:rPr>
              <w:t>по</w:t>
            </w:r>
            <w:r w:rsidRPr="00726FA8">
              <w:rPr>
                <w:b/>
                <w:spacing w:val="-7"/>
                <w:w w:val="105"/>
                <w:sz w:val="15"/>
              </w:rPr>
              <w:t xml:space="preserve"> </w:t>
            </w:r>
            <w:r w:rsidRPr="00726FA8">
              <w:rPr>
                <w:b/>
                <w:w w:val="105"/>
                <w:sz w:val="15"/>
              </w:rPr>
              <w:t>выбору).</w:t>
            </w:r>
            <w:r w:rsidRPr="00726FA8">
              <w:rPr>
                <w:b/>
                <w:spacing w:val="-7"/>
                <w:w w:val="105"/>
                <w:sz w:val="15"/>
              </w:rPr>
              <w:t xml:space="preserve"> </w:t>
            </w:r>
            <w:r w:rsidRPr="00726FA8">
              <w:rPr>
                <w:b/>
                <w:w w:val="105"/>
                <w:sz w:val="15"/>
              </w:rPr>
              <w:t>«Волк</w:t>
            </w:r>
            <w:r w:rsidRPr="00726FA8">
              <w:rPr>
                <w:b/>
                <w:spacing w:val="-6"/>
                <w:w w:val="105"/>
                <w:sz w:val="15"/>
              </w:rPr>
              <w:t xml:space="preserve"> </w:t>
            </w:r>
            <w:r w:rsidRPr="00726FA8">
              <w:rPr>
                <w:b/>
                <w:w w:val="105"/>
                <w:sz w:val="15"/>
              </w:rPr>
              <w:t>на</w:t>
            </w:r>
            <w:r w:rsidRPr="00726FA8">
              <w:rPr>
                <w:b/>
                <w:spacing w:val="-7"/>
                <w:w w:val="105"/>
                <w:sz w:val="15"/>
              </w:rPr>
              <w:t xml:space="preserve"> </w:t>
            </w:r>
            <w:r w:rsidRPr="00726FA8">
              <w:rPr>
                <w:b/>
                <w:w w:val="105"/>
                <w:sz w:val="15"/>
              </w:rPr>
              <w:t>псарне»,</w:t>
            </w:r>
          </w:p>
          <w:p w:rsidR="005C6985" w:rsidRPr="00726FA8" w:rsidRDefault="005C6985" w:rsidP="00F86F59">
            <w:pPr>
              <w:pStyle w:val="TableParagraph"/>
              <w:spacing w:before="20"/>
              <w:ind w:left="76"/>
              <w:rPr>
                <w:b/>
                <w:sz w:val="15"/>
              </w:rPr>
            </w:pPr>
            <w:r w:rsidRPr="00726FA8">
              <w:rPr>
                <w:b/>
                <w:w w:val="105"/>
                <w:sz w:val="15"/>
              </w:rPr>
              <w:t>«Листы</w:t>
            </w:r>
            <w:r w:rsidRPr="00726FA8">
              <w:rPr>
                <w:b/>
                <w:spacing w:val="-9"/>
                <w:w w:val="105"/>
                <w:sz w:val="15"/>
              </w:rPr>
              <w:t xml:space="preserve"> </w:t>
            </w:r>
            <w:r w:rsidRPr="00726FA8">
              <w:rPr>
                <w:b/>
                <w:w w:val="105"/>
                <w:sz w:val="15"/>
              </w:rPr>
              <w:t>и</w:t>
            </w:r>
            <w:r w:rsidRPr="00726FA8">
              <w:rPr>
                <w:b/>
                <w:spacing w:val="-8"/>
                <w:w w:val="105"/>
                <w:sz w:val="15"/>
              </w:rPr>
              <w:t xml:space="preserve"> </w:t>
            </w:r>
            <w:r w:rsidRPr="00726FA8">
              <w:rPr>
                <w:b/>
                <w:w w:val="105"/>
                <w:sz w:val="15"/>
              </w:rPr>
              <w:t>Корни»,</w:t>
            </w:r>
            <w:r w:rsidRPr="00726FA8">
              <w:rPr>
                <w:b/>
                <w:spacing w:val="-8"/>
                <w:w w:val="105"/>
                <w:sz w:val="15"/>
              </w:rPr>
              <w:t xml:space="preserve"> </w:t>
            </w:r>
            <w:r w:rsidRPr="00726FA8">
              <w:rPr>
                <w:b/>
                <w:w w:val="105"/>
                <w:sz w:val="15"/>
              </w:rPr>
              <w:t>«Свинья</w:t>
            </w:r>
            <w:r w:rsidRPr="00726FA8">
              <w:rPr>
                <w:b/>
                <w:spacing w:val="-8"/>
                <w:w w:val="105"/>
                <w:sz w:val="15"/>
              </w:rPr>
              <w:t xml:space="preserve"> </w:t>
            </w:r>
            <w:r w:rsidRPr="00726FA8">
              <w:rPr>
                <w:b/>
                <w:w w:val="105"/>
                <w:sz w:val="15"/>
              </w:rPr>
              <w:t>под</w:t>
            </w:r>
            <w:r w:rsidRPr="00726FA8">
              <w:rPr>
                <w:b/>
                <w:spacing w:val="-8"/>
                <w:w w:val="105"/>
                <w:sz w:val="15"/>
              </w:rPr>
              <w:t xml:space="preserve"> </w:t>
            </w:r>
            <w:r w:rsidRPr="00726FA8">
              <w:rPr>
                <w:b/>
                <w:w w:val="105"/>
                <w:sz w:val="15"/>
              </w:rPr>
              <w:t>Дубом»,</w:t>
            </w:r>
            <w:r w:rsidRPr="00726FA8">
              <w:rPr>
                <w:b/>
                <w:spacing w:val="-8"/>
                <w:w w:val="105"/>
                <w:sz w:val="15"/>
              </w:rPr>
              <w:t xml:space="preserve"> </w:t>
            </w:r>
            <w:r w:rsidRPr="00726FA8">
              <w:rPr>
                <w:b/>
                <w:w w:val="105"/>
                <w:sz w:val="15"/>
              </w:rPr>
              <w:t>«Квартет»,</w:t>
            </w:r>
          </w:p>
          <w:p w:rsidR="005C6985" w:rsidRPr="00726FA8" w:rsidRDefault="005C6985" w:rsidP="00F86F59">
            <w:pPr>
              <w:pStyle w:val="TableParagraph"/>
              <w:spacing w:before="20"/>
              <w:ind w:left="76"/>
              <w:rPr>
                <w:b/>
                <w:sz w:val="15"/>
              </w:rPr>
            </w:pPr>
            <w:r w:rsidRPr="00726FA8">
              <w:rPr>
                <w:b/>
                <w:w w:val="105"/>
                <w:sz w:val="15"/>
              </w:rPr>
              <w:t>«Осёл</w:t>
            </w:r>
            <w:r w:rsidRPr="00726FA8">
              <w:rPr>
                <w:b/>
                <w:spacing w:val="-8"/>
                <w:w w:val="105"/>
                <w:sz w:val="15"/>
              </w:rPr>
              <w:t xml:space="preserve"> </w:t>
            </w:r>
            <w:r w:rsidRPr="00726FA8">
              <w:rPr>
                <w:b/>
                <w:w w:val="105"/>
                <w:sz w:val="15"/>
              </w:rPr>
              <w:t>и</w:t>
            </w:r>
            <w:r w:rsidRPr="00726FA8">
              <w:rPr>
                <w:b/>
                <w:spacing w:val="-7"/>
                <w:w w:val="105"/>
                <w:sz w:val="15"/>
              </w:rPr>
              <w:t xml:space="preserve"> </w:t>
            </w:r>
            <w:r w:rsidRPr="00726FA8">
              <w:rPr>
                <w:b/>
                <w:w w:val="105"/>
                <w:sz w:val="15"/>
              </w:rPr>
              <w:t>Соловей»,</w:t>
            </w:r>
            <w:r w:rsidRPr="00726FA8">
              <w:rPr>
                <w:b/>
                <w:spacing w:val="-7"/>
                <w:w w:val="105"/>
                <w:sz w:val="15"/>
              </w:rPr>
              <w:t xml:space="preserve"> </w:t>
            </w:r>
            <w:r w:rsidRPr="00726FA8">
              <w:rPr>
                <w:b/>
                <w:w w:val="105"/>
                <w:sz w:val="15"/>
              </w:rPr>
              <w:t>«Ворона</w:t>
            </w:r>
            <w:r w:rsidRPr="00726FA8">
              <w:rPr>
                <w:b/>
                <w:spacing w:val="-7"/>
                <w:w w:val="105"/>
                <w:sz w:val="15"/>
              </w:rPr>
              <w:t xml:space="preserve"> </w:t>
            </w:r>
            <w:r w:rsidRPr="00726FA8">
              <w:rPr>
                <w:b/>
                <w:w w:val="105"/>
                <w:sz w:val="15"/>
              </w:rPr>
              <w:t>и</w:t>
            </w:r>
            <w:r w:rsidRPr="00726FA8">
              <w:rPr>
                <w:b/>
                <w:spacing w:val="-7"/>
                <w:w w:val="105"/>
                <w:sz w:val="15"/>
              </w:rPr>
              <w:t xml:space="preserve"> </w:t>
            </w:r>
            <w:r w:rsidRPr="00726FA8">
              <w:rPr>
                <w:b/>
                <w:w w:val="105"/>
                <w:sz w:val="15"/>
              </w:rPr>
              <w:t>Лисица»</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30.09.2022</w:t>
            </w:r>
          </w:p>
          <w:p w:rsidR="005C6985" w:rsidRDefault="005C6985" w:rsidP="00F86F59">
            <w:pPr>
              <w:pStyle w:val="TableParagraph"/>
              <w:spacing w:before="20"/>
              <w:ind w:left="78"/>
              <w:rPr>
                <w:sz w:val="15"/>
              </w:rPr>
            </w:pPr>
            <w:r>
              <w:rPr>
                <w:w w:val="105"/>
                <w:sz w:val="15"/>
              </w:rPr>
              <w:t>07.10.2022</w:t>
            </w:r>
          </w:p>
        </w:tc>
        <w:tc>
          <w:tcPr>
            <w:tcW w:w="3614" w:type="dxa"/>
          </w:tcPr>
          <w:p w:rsidR="005C6985" w:rsidRPr="00726FA8" w:rsidRDefault="005C6985" w:rsidP="00F86F59">
            <w:pPr>
              <w:pStyle w:val="TableParagraph"/>
              <w:spacing w:line="266" w:lineRule="auto"/>
              <w:ind w:right="366"/>
              <w:rPr>
                <w:sz w:val="15"/>
              </w:rPr>
            </w:pPr>
            <w:r w:rsidRPr="00726FA8">
              <w:rPr>
                <w:w w:val="105"/>
                <w:sz w:val="15"/>
              </w:rPr>
              <w:t>Выразительно</w:t>
            </w:r>
            <w:r w:rsidRPr="00726FA8">
              <w:rPr>
                <w:spacing w:val="-9"/>
                <w:w w:val="105"/>
                <w:sz w:val="15"/>
              </w:rPr>
              <w:t xml:space="preserve"> </w:t>
            </w:r>
            <w:r w:rsidRPr="00726FA8">
              <w:rPr>
                <w:w w:val="105"/>
                <w:sz w:val="15"/>
              </w:rPr>
              <w:t>читать</w:t>
            </w:r>
            <w:r w:rsidRPr="00726FA8">
              <w:rPr>
                <w:spacing w:val="-8"/>
                <w:w w:val="105"/>
                <w:sz w:val="15"/>
              </w:rPr>
              <w:t xml:space="preserve"> </w:t>
            </w:r>
            <w:r w:rsidRPr="00726FA8">
              <w:rPr>
                <w:w w:val="105"/>
                <w:sz w:val="15"/>
              </w:rPr>
              <w:t>басню,</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том</w:t>
            </w:r>
            <w:r w:rsidRPr="00726FA8">
              <w:rPr>
                <w:spacing w:val="-9"/>
                <w:w w:val="105"/>
                <w:sz w:val="15"/>
              </w:rPr>
              <w:t xml:space="preserve"> </w:t>
            </w:r>
            <w:r w:rsidRPr="00726FA8">
              <w:rPr>
                <w:w w:val="105"/>
                <w:sz w:val="15"/>
              </w:rPr>
              <w:t>числе</w:t>
            </w:r>
            <w:r w:rsidRPr="00726FA8">
              <w:rPr>
                <w:spacing w:val="-8"/>
                <w:w w:val="105"/>
                <w:sz w:val="15"/>
              </w:rPr>
              <w:t xml:space="preserve"> </w:t>
            </w:r>
            <w:r w:rsidRPr="00726FA8">
              <w:rPr>
                <w:w w:val="105"/>
                <w:sz w:val="15"/>
              </w:rPr>
              <w:t>по</w:t>
            </w:r>
            <w:r w:rsidRPr="00726FA8">
              <w:rPr>
                <w:spacing w:val="-36"/>
                <w:w w:val="105"/>
                <w:sz w:val="15"/>
              </w:rPr>
              <w:t xml:space="preserve"> </w:t>
            </w:r>
            <w:r w:rsidRPr="00726FA8">
              <w:rPr>
                <w:w w:val="105"/>
                <w:sz w:val="15"/>
              </w:rPr>
              <w:t>ролям.;</w:t>
            </w:r>
          </w:p>
          <w:p w:rsidR="005C6985" w:rsidRPr="00726FA8" w:rsidRDefault="005C6985" w:rsidP="00F86F59">
            <w:pPr>
              <w:pStyle w:val="TableParagraph"/>
              <w:spacing w:before="2" w:line="266" w:lineRule="auto"/>
              <w:ind w:right="366"/>
              <w:rPr>
                <w:sz w:val="15"/>
              </w:rPr>
            </w:pPr>
            <w:r w:rsidRPr="00726FA8">
              <w:rPr>
                <w:w w:val="105"/>
                <w:sz w:val="15"/>
              </w:rPr>
              <w:t>Определять</w:t>
            </w:r>
            <w:r w:rsidRPr="00726FA8">
              <w:rPr>
                <w:spacing w:val="-10"/>
                <w:w w:val="105"/>
                <w:sz w:val="15"/>
              </w:rPr>
              <w:t xml:space="preserve"> </w:t>
            </w:r>
            <w:r w:rsidRPr="00726FA8">
              <w:rPr>
                <w:w w:val="105"/>
                <w:sz w:val="15"/>
              </w:rPr>
              <w:t>и</w:t>
            </w:r>
            <w:r w:rsidRPr="00726FA8">
              <w:rPr>
                <w:spacing w:val="-9"/>
                <w:w w:val="105"/>
                <w:sz w:val="15"/>
              </w:rPr>
              <w:t xml:space="preserve"> </w:t>
            </w:r>
            <w:r w:rsidRPr="00726FA8">
              <w:rPr>
                <w:w w:val="105"/>
                <w:sz w:val="15"/>
              </w:rPr>
              <w:t>формулировать</w:t>
            </w:r>
            <w:r w:rsidRPr="00726FA8">
              <w:rPr>
                <w:spacing w:val="-10"/>
                <w:w w:val="105"/>
                <w:sz w:val="15"/>
              </w:rPr>
              <w:t xml:space="preserve"> </w:t>
            </w:r>
            <w:r w:rsidRPr="00726FA8">
              <w:rPr>
                <w:w w:val="105"/>
                <w:sz w:val="15"/>
              </w:rPr>
              <w:t>тему</w:t>
            </w:r>
            <w:r w:rsidRPr="00726FA8">
              <w:rPr>
                <w:spacing w:val="-9"/>
                <w:w w:val="105"/>
                <w:sz w:val="15"/>
              </w:rPr>
              <w:t xml:space="preserve"> </w:t>
            </w:r>
            <w:r w:rsidRPr="00726FA8">
              <w:rPr>
                <w:w w:val="105"/>
                <w:sz w:val="15"/>
              </w:rPr>
              <w:t>и</w:t>
            </w:r>
            <w:r w:rsidRPr="00726FA8">
              <w:rPr>
                <w:spacing w:val="-10"/>
                <w:w w:val="105"/>
                <w:sz w:val="15"/>
              </w:rPr>
              <w:t xml:space="preserve"> </w:t>
            </w:r>
            <w:r w:rsidRPr="00726FA8">
              <w:rPr>
                <w:w w:val="105"/>
                <w:sz w:val="15"/>
              </w:rPr>
              <w:t>основную</w:t>
            </w:r>
            <w:r w:rsidRPr="00726FA8">
              <w:rPr>
                <w:spacing w:val="-36"/>
                <w:w w:val="105"/>
                <w:sz w:val="15"/>
              </w:rPr>
              <w:t xml:space="preserve"> </w:t>
            </w:r>
            <w:r w:rsidRPr="00726FA8">
              <w:rPr>
                <w:w w:val="105"/>
                <w:sz w:val="15"/>
              </w:rPr>
              <w:t>мысль</w:t>
            </w:r>
            <w:r w:rsidRPr="00726FA8">
              <w:rPr>
                <w:spacing w:val="-2"/>
                <w:w w:val="105"/>
                <w:sz w:val="15"/>
              </w:rPr>
              <w:t xml:space="preserve"> </w:t>
            </w:r>
            <w:r w:rsidRPr="00726FA8">
              <w:rPr>
                <w:w w:val="105"/>
                <w:sz w:val="15"/>
              </w:rPr>
              <w:t>прочитанной</w:t>
            </w:r>
            <w:r w:rsidRPr="00726FA8">
              <w:rPr>
                <w:spacing w:val="-2"/>
                <w:w w:val="105"/>
                <w:sz w:val="15"/>
              </w:rPr>
              <w:t xml:space="preserve"> </w:t>
            </w:r>
            <w:r w:rsidRPr="00726FA8">
              <w:rPr>
                <w:w w:val="105"/>
                <w:sz w:val="15"/>
              </w:rPr>
              <w:t>басни.;</w:t>
            </w:r>
          </w:p>
          <w:p w:rsidR="005C6985" w:rsidRPr="00726FA8" w:rsidRDefault="005C6985" w:rsidP="00F86F59">
            <w:pPr>
              <w:pStyle w:val="TableParagraph"/>
              <w:spacing w:before="1" w:line="266" w:lineRule="auto"/>
              <w:rPr>
                <w:sz w:val="15"/>
              </w:rPr>
            </w:pPr>
            <w:r w:rsidRPr="00726FA8">
              <w:rPr>
                <w:spacing w:val="-1"/>
                <w:w w:val="105"/>
                <w:sz w:val="15"/>
              </w:rPr>
              <w:t>Находить</w:t>
            </w:r>
            <w:r w:rsidRPr="00726FA8">
              <w:rPr>
                <w:spacing w:val="-8"/>
                <w:w w:val="105"/>
                <w:sz w:val="15"/>
              </w:rPr>
              <w:t xml:space="preserve"> </w:t>
            </w:r>
            <w:r w:rsidRPr="00726FA8">
              <w:rPr>
                <w:spacing w:val="-1"/>
                <w:w w:val="105"/>
                <w:sz w:val="15"/>
              </w:rPr>
              <w:t>значение</w:t>
            </w:r>
            <w:r w:rsidRPr="00726FA8">
              <w:rPr>
                <w:spacing w:val="-8"/>
                <w:w w:val="105"/>
                <w:sz w:val="15"/>
              </w:rPr>
              <w:t xml:space="preserve"> </w:t>
            </w:r>
            <w:r w:rsidRPr="00726FA8">
              <w:rPr>
                <w:w w:val="105"/>
                <w:sz w:val="15"/>
              </w:rPr>
              <w:t>незнакомого</w:t>
            </w:r>
            <w:r w:rsidRPr="00726FA8">
              <w:rPr>
                <w:spacing w:val="-8"/>
                <w:w w:val="105"/>
                <w:sz w:val="15"/>
              </w:rPr>
              <w:t xml:space="preserve"> </w:t>
            </w:r>
            <w:r w:rsidRPr="00726FA8">
              <w:rPr>
                <w:w w:val="105"/>
                <w:sz w:val="15"/>
              </w:rPr>
              <w:t>слова</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словаре.;</w:t>
            </w:r>
            <w:r w:rsidRPr="00726FA8">
              <w:rPr>
                <w:spacing w:val="-36"/>
                <w:w w:val="105"/>
                <w:sz w:val="15"/>
              </w:rPr>
              <w:t xml:space="preserve"> </w:t>
            </w:r>
            <w:r w:rsidRPr="00726FA8">
              <w:rPr>
                <w:w w:val="105"/>
                <w:sz w:val="15"/>
              </w:rPr>
              <w:t>Инсценировать</w:t>
            </w:r>
            <w:r w:rsidRPr="00726FA8">
              <w:rPr>
                <w:spacing w:val="-2"/>
                <w:w w:val="105"/>
                <w:sz w:val="15"/>
              </w:rPr>
              <w:t xml:space="preserve"> </w:t>
            </w:r>
            <w:r w:rsidRPr="00726FA8">
              <w:rPr>
                <w:w w:val="105"/>
                <w:sz w:val="15"/>
              </w:rPr>
              <w:t>басню.;</w:t>
            </w:r>
          </w:p>
          <w:p w:rsidR="005C6985" w:rsidRPr="00726FA8" w:rsidRDefault="005C6985" w:rsidP="00F86F59">
            <w:pPr>
              <w:pStyle w:val="TableParagraph"/>
              <w:spacing w:before="1" w:line="266" w:lineRule="auto"/>
              <w:ind w:right="699"/>
              <w:rPr>
                <w:sz w:val="15"/>
              </w:rPr>
            </w:pPr>
            <w:r w:rsidRPr="00726FA8">
              <w:rPr>
                <w:spacing w:val="-1"/>
                <w:w w:val="105"/>
                <w:sz w:val="15"/>
              </w:rPr>
              <w:t>Определять художественные особенности</w:t>
            </w:r>
            <w:r w:rsidRPr="00726FA8">
              <w:rPr>
                <w:spacing w:val="-37"/>
                <w:w w:val="105"/>
                <w:sz w:val="15"/>
              </w:rPr>
              <w:t xml:space="preserve"> </w:t>
            </w:r>
            <w:r w:rsidRPr="00726FA8">
              <w:rPr>
                <w:w w:val="105"/>
                <w:sz w:val="15"/>
              </w:rPr>
              <w:t>басенного</w:t>
            </w:r>
            <w:r w:rsidRPr="00726FA8">
              <w:rPr>
                <w:spacing w:val="-2"/>
                <w:w w:val="105"/>
                <w:sz w:val="15"/>
              </w:rPr>
              <w:t xml:space="preserve"> </w:t>
            </w:r>
            <w:r w:rsidRPr="00726FA8">
              <w:rPr>
                <w:w w:val="105"/>
                <w:sz w:val="15"/>
              </w:rPr>
              <w:t>жанра.;</w:t>
            </w:r>
          </w:p>
          <w:p w:rsidR="005C6985" w:rsidRPr="00726FA8" w:rsidRDefault="005C6985" w:rsidP="00F86F59">
            <w:pPr>
              <w:pStyle w:val="TableParagraph"/>
              <w:spacing w:before="1" w:line="266" w:lineRule="auto"/>
              <w:ind w:right="51"/>
              <w:rPr>
                <w:sz w:val="15"/>
              </w:rPr>
            </w:pPr>
            <w:r w:rsidRPr="00726FA8">
              <w:rPr>
                <w:spacing w:val="-1"/>
                <w:w w:val="105"/>
                <w:sz w:val="15"/>
              </w:rPr>
              <w:t xml:space="preserve">Иметь первоначальное представление </w:t>
            </w:r>
            <w:r w:rsidRPr="00726FA8">
              <w:rPr>
                <w:w w:val="105"/>
                <w:sz w:val="15"/>
              </w:rPr>
              <w:t>об аллегории</w:t>
            </w:r>
            <w:r w:rsidRPr="00726FA8">
              <w:rPr>
                <w:spacing w:val="-37"/>
                <w:w w:val="105"/>
                <w:sz w:val="15"/>
              </w:rPr>
              <w:t xml:space="preserve"> </w:t>
            </w:r>
            <w:r w:rsidRPr="00726FA8">
              <w:rPr>
                <w:w w:val="105"/>
                <w:sz w:val="15"/>
              </w:rPr>
              <w:t>и</w:t>
            </w:r>
            <w:r w:rsidRPr="00726FA8">
              <w:rPr>
                <w:spacing w:val="-2"/>
                <w:w w:val="105"/>
                <w:sz w:val="15"/>
              </w:rPr>
              <w:t xml:space="preserve"> </w:t>
            </w:r>
            <w:r w:rsidRPr="00726FA8">
              <w:rPr>
                <w:w w:val="105"/>
                <w:sz w:val="15"/>
              </w:rPr>
              <w:t>морали.;</w:t>
            </w:r>
          </w:p>
          <w:p w:rsidR="005C6985" w:rsidRPr="00726FA8" w:rsidRDefault="005C6985" w:rsidP="00F86F59">
            <w:pPr>
              <w:pStyle w:val="TableParagraph"/>
              <w:spacing w:before="2"/>
              <w:rPr>
                <w:sz w:val="15"/>
              </w:rPr>
            </w:pPr>
            <w:r w:rsidRPr="00726FA8">
              <w:rPr>
                <w:spacing w:val="-1"/>
                <w:w w:val="105"/>
                <w:sz w:val="15"/>
              </w:rPr>
              <w:t>Читать</w:t>
            </w:r>
            <w:r w:rsidRPr="00726FA8">
              <w:rPr>
                <w:spacing w:val="-9"/>
                <w:w w:val="105"/>
                <w:sz w:val="15"/>
              </w:rPr>
              <w:t xml:space="preserve"> </w:t>
            </w:r>
            <w:r w:rsidRPr="00726FA8">
              <w:rPr>
                <w:spacing w:val="-1"/>
                <w:w w:val="105"/>
                <w:sz w:val="15"/>
              </w:rPr>
              <w:t>басню</w:t>
            </w:r>
            <w:r w:rsidRPr="00726FA8">
              <w:rPr>
                <w:spacing w:val="-8"/>
                <w:w w:val="105"/>
                <w:sz w:val="15"/>
              </w:rPr>
              <w:t xml:space="preserve"> </w:t>
            </w:r>
            <w:r w:rsidRPr="00726FA8">
              <w:rPr>
                <w:w w:val="105"/>
                <w:sz w:val="15"/>
              </w:rPr>
              <w:t>наизусть</w:t>
            </w:r>
            <w:r w:rsidRPr="00726FA8">
              <w:rPr>
                <w:spacing w:val="-9"/>
                <w:w w:val="105"/>
                <w:sz w:val="15"/>
              </w:rPr>
              <w:t xml:space="preserve"> </w:t>
            </w:r>
            <w:r w:rsidRPr="00726FA8">
              <w:rPr>
                <w:w w:val="105"/>
                <w:sz w:val="15"/>
              </w:rPr>
              <w:t>(по</w:t>
            </w:r>
            <w:r w:rsidRPr="00726FA8">
              <w:rPr>
                <w:spacing w:val="-8"/>
                <w:w w:val="105"/>
                <w:sz w:val="15"/>
              </w:rPr>
              <w:t xml:space="preserve"> </w:t>
            </w:r>
            <w:r w:rsidRPr="00726FA8">
              <w:rPr>
                <w:w w:val="105"/>
                <w:sz w:val="15"/>
              </w:rPr>
              <w:t>выбору</w:t>
            </w:r>
            <w:r w:rsidRPr="00726FA8">
              <w:rPr>
                <w:spacing w:val="-9"/>
                <w:w w:val="105"/>
                <w:sz w:val="15"/>
              </w:rPr>
              <w:t xml:space="preserve"> </w:t>
            </w:r>
            <w:r w:rsidRPr="00726FA8">
              <w:rPr>
                <w:w w:val="105"/>
                <w:sz w:val="15"/>
              </w:rPr>
              <w:t>обучающегося).;</w:t>
            </w:r>
          </w:p>
        </w:tc>
        <w:tc>
          <w:tcPr>
            <w:tcW w:w="1237" w:type="dxa"/>
          </w:tcPr>
          <w:p w:rsidR="005C6985" w:rsidRPr="00726FA8" w:rsidRDefault="005C6985" w:rsidP="00F86F59">
            <w:pPr>
              <w:pStyle w:val="TableParagraph"/>
              <w:spacing w:line="266" w:lineRule="auto"/>
              <w:ind w:right="45"/>
              <w:rPr>
                <w:sz w:val="15"/>
              </w:rPr>
            </w:pPr>
            <w:r w:rsidRPr="00726FA8">
              <w:rPr>
                <w:w w:val="105"/>
                <w:sz w:val="15"/>
              </w:rPr>
              <w:t>Устный опрос;</w:t>
            </w:r>
            <w:r w:rsidRPr="00726FA8">
              <w:rPr>
                <w:spacing w:val="1"/>
                <w:w w:val="105"/>
                <w:sz w:val="15"/>
              </w:rPr>
              <w:t xml:space="preserve"> </w:t>
            </w:r>
            <w:r w:rsidRPr="00726FA8">
              <w:rPr>
                <w:w w:val="105"/>
                <w:sz w:val="15"/>
              </w:rPr>
              <w:t>Тестирование;</w:t>
            </w:r>
            <w:r w:rsidRPr="00726FA8">
              <w:rPr>
                <w:spacing w:val="1"/>
                <w:w w:val="105"/>
                <w:sz w:val="15"/>
              </w:rPr>
              <w:t xml:space="preserve"> </w:t>
            </w:r>
            <w:r w:rsidRPr="00726FA8">
              <w:rPr>
                <w:w w:val="105"/>
                <w:sz w:val="15"/>
              </w:rPr>
              <w:t>Самооценка с</w:t>
            </w:r>
            <w:r w:rsidRPr="00726FA8">
              <w:rPr>
                <w:spacing w:val="1"/>
                <w:w w:val="105"/>
                <w:sz w:val="15"/>
              </w:rPr>
              <w:t xml:space="preserve"> </w:t>
            </w:r>
            <w:r w:rsidRPr="00726FA8">
              <w:rPr>
                <w:spacing w:val="-1"/>
                <w:w w:val="105"/>
                <w:sz w:val="15"/>
              </w:rPr>
              <w:t>использованием</w:t>
            </w:r>
          </w:p>
          <w:p w:rsidR="005C6985" w:rsidRDefault="005C6985" w:rsidP="00F86F59">
            <w:pPr>
              <w:pStyle w:val="TableParagraph"/>
              <w:spacing w:before="3" w:line="266" w:lineRule="auto"/>
              <w:ind w:right="238"/>
              <w:rPr>
                <w:sz w:val="15"/>
              </w:rPr>
            </w:pPr>
            <w:r>
              <w:rPr>
                <w:spacing w:val="-1"/>
                <w:w w:val="105"/>
                <w:sz w:val="15"/>
              </w:rPr>
              <w:t>«Оценочного</w:t>
            </w:r>
            <w:r>
              <w:rPr>
                <w:spacing w:val="-37"/>
                <w:w w:val="105"/>
                <w:sz w:val="15"/>
              </w:rPr>
              <w:t xml:space="preserve"> </w:t>
            </w:r>
            <w:r>
              <w:rPr>
                <w:w w:val="105"/>
                <w:sz w:val="15"/>
              </w:rPr>
              <w:t>листа»;</w:t>
            </w:r>
          </w:p>
        </w:tc>
        <w:tc>
          <w:tcPr>
            <w:tcW w:w="2402" w:type="dxa"/>
          </w:tcPr>
          <w:p w:rsidR="005C6985" w:rsidRPr="005C6985" w:rsidRDefault="005C6985" w:rsidP="00F86F59">
            <w:pPr>
              <w:pStyle w:val="TableParagraph"/>
              <w:spacing w:line="266" w:lineRule="auto"/>
              <w:ind w:right="741"/>
              <w:rPr>
                <w:sz w:val="15"/>
                <w:lang w:val="en-US"/>
              </w:rPr>
            </w:pPr>
            <w:r w:rsidRPr="005C6985">
              <w:rPr>
                <w:spacing w:val="-1"/>
                <w:w w:val="105"/>
                <w:sz w:val="15"/>
                <w:lang w:val="en-US"/>
              </w:rPr>
              <w:t>https://rabochaya-tetrad-</w:t>
            </w:r>
            <w:r w:rsidRPr="005C6985">
              <w:rPr>
                <w:spacing w:val="-37"/>
                <w:w w:val="105"/>
                <w:sz w:val="15"/>
                <w:lang w:val="en-US"/>
              </w:rPr>
              <w:t xml:space="preserve"> </w:t>
            </w:r>
            <w:r w:rsidRPr="005C6985">
              <w:rPr>
                <w:w w:val="105"/>
                <w:sz w:val="15"/>
                <w:lang w:val="en-US"/>
              </w:rPr>
              <w:t>uchebniki.com/zor</w:t>
            </w:r>
            <w:r w:rsidRPr="005C6985">
              <w:rPr>
                <w:spacing w:val="1"/>
                <w:w w:val="105"/>
                <w:sz w:val="15"/>
                <w:lang w:val="en-US"/>
              </w:rPr>
              <w:t xml:space="preserve"> </w:t>
            </w:r>
            <w:hyperlink r:id="rId14">
              <w:r w:rsidRPr="005C6985">
                <w:rPr>
                  <w:spacing w:val="-1"/>
                  <w:w w:val="105"/>
                  <w:sz w:val="15"/>
                  <w:lang w:val="en-US"/>
                </w:rPr>
                <w:t>http://www.krylov.net.ru</w:t>
              </w:r>
            </w:hyperlink>
          </w:p>
        </w:tc>
      </w:tr>
      <w:tr w:rsidR="005C6985" w:rsidRPr="00F86F59" w:rsidTr="00F86F59">
        <w:trPr>
          <w:trHeight w:val="3022"/>
        </w:trPr>
        <w:tc>
          <w:tcPr>
            <w:tcW w:w="396" w:type="dxa"/>
          </w:tcPr>
          <w:p w:rsidR="005C6985" w:rsidRDefault="005C6985" w:rsidP="00F86F59">
            <w:pPr>
              <w:pStyle w:val="TableParagraph"/>
              <w:ind w:left="55" w:right="49"/>
              <w:jc w:val="center"/>
              <w:rPr>
                <w:sz w:val="15"/>
              </w:rPr>
            </w:pPr>
            <w:r>
              <w:rPr>
                <w:w w:val="105"/>
                <w:sz w:val="15"/>
              </w:rPr>
              <w:t>3.2.</w:t>
            </w:r>
          </w:p>
        </w:tc>
        <w:tc>
          <w:tcPr>
            <w:tcW w:w="4214" w:type="dxa"/>
          </w:tcPr>
          <w:p w:rsidR="005C6985" w:rsidRDefault="005C6985" w:rsidP="00F86F59">
            <w:pPr>
              <w:pStyle w:val="TableParagraph"/>
              <w:spacing w:line="266" w:lineRule="auto"/>
              <w:ind w:left="76" w:right="153"/>
              <w:rPr>
                <w:b/>
                <w:sz w:val="15"/>
              </w:rPr>
            </w:pPr>
            <w:r w:rsidRPr="00726FA8">
              <w:rPr>
                <w:b/>
                <w:w w:val="105"/>
                <w:sz w:val="15"/>
              </w:rPr>
              <w:t>А. С. Пушкин. Стихотворения (не менее трёх). «Зимнее</w:t>
            </w:r>
            <w:r w:rsidRPr="00726FA8">
              <w:rPr>
                <w:b/>
                <w:spacing w:val="-37"/>
                <w:w w:val="105"/>
                <w:sz w:val="15"/>
              </w:rPr>
              <w:t xml:space="preserve"> </w:t>
            </w:r>
            <w:r w:rsidRPr="00726FA8">
              <w:rPr>
                <w:b/>
                <w:w w:val="105"/>
                <w:sz w:val="15"/>
              </w:rPr>
              <w:t>утро»,</w:t>
            </w:r>
            <w:r w:rsidRPr="00726FA8">
              <w:rPr>
                <w:b/>
                <w:spacing w:val="-8"/>
                <w:w w:val="105"/>
                <w:sz w:val="15"/>
              </w:rPr>
              <w:t xml:space="preserve"> </w:t>
            </w:r>
            <w:r w:rsidRPr="00726FA8">
              <w:rPr>
                <w:b/>
                <w:w w:val="105"/>
                <w:sz w:val="15"/>
              </w:rPr>
              <w:t>«Зимний</w:t>
            </w:r>
            <w:r w:rsidRPr="00726FA8">
              <w:rPr>
                <w:b/>
                <w:spacing w:val="-8"/>
                <w:w w:val="105"/>
                <w:sz w:val="15"/>
              </w:rPr>
              <w:t xml:space="preserve"> </w:t>
            </w:r>
            <w:r w:rsidRPr="00726FA8">
              <w:rPr>
                <w:b/>
                <w:w w:val="105"/>
                <w:sz w:val="15"/>
              </w:rPr>
              <w:t>вечер»,</w:t>
            </w:r>
            <w:r w:rsidRPr="00726FA8">
              <w:rPr>
                <w:b/>
                <w:spacing w:val="-7"/>
                <w:w w:val="105"/>
                <w:sz w:val="15"/>
              </w:rPr>
              <w:t xml:space="preserve"> </w:t>
            </w:r>
            <w:r w:rsidRPr="00726FA8">
              <w:rPr>
                <w:b/>
                <w:w w:val="105"/>
                <w:sz w:val="15"/>
              </w:rPr>
              <w:t>«Няне»</w:t>
            </w:r>
            <w:r w:rsidRPr="00726FA8">
              <w:rPr>
                <w:b/>
                <w:spacing w:val="-8"/>
                <w:w w:val="105"/>
                <w:sz w:val="15"/>
              </w:rPr>
              <w:t xml:space="preserve"> </w:t>
            </w:r>
            <w:r w:rsidRPr="00726FA8">
              <w:rPr>
                <w:b/>
                <w:w w:val="105"/>
                <w:sz w:val="15"/>
              </w:rPr>
              <w:t>и</w:t>
            </w:r>
            <w:r w:rsidRPr="00726FA8">
              <w:rPr>
                <w:b/>
                <w:spacing w:val="-8"/>
                <w:w w:val="105"/>
                <w:sz w:val="15"/>
              </w:rPr>
              <w:t xml:space="preserve"> </w:t>
            </w:r>
            <w:r w:rsidRPr="00726FA8">
              <w:rPr>
                <w:b/>
                <w:w w:val="105"/>
                <w:sz w:val="15"/>
              </w:rPr>
              <w:t>др.</w:t>
            </w:r>
            <w:r w:rsidRPr="00726FA8">
              <w:rPr>
                <w:b/>
                <w:spacing w:val="-7"/>
                <w:w w:val="105"/>
                <w:sz w:val="15"/>
              </w:rPr>
              <w:t xml:space="preserve"> </w:t>
            </w:r>
            <w:r>
              <w:rPr>
                <w:b/>
                <w:w w:val="105"/>
                <w:sz w:val="15"/>
              </w:rPr>
              <w:t>«Сказка</w:t>
            </w:r>
            <w:r>
              <w:rPr>
                <w:b/>
                <w:spacing w:val="-8"/>
                <w:w w:val="105"/>
                <w:sz w:val="15"/>
              </w:rPr>
              <w:t xml:space="preserve"> </w:t>
            </w:r>
            <w:r>
              <w:rPr>
                <w:b/>
                <w:w w:val="105"/>
                <w:sz w:val="15"/>
              </w:rPr>
              <w:t>о</w:t>
            </w:r>
            <w:r>
              <w:rPr>
                <w:b/>
                <w:spacing w:val="-8"/>
                <w:w w:val="105"/>
                <w:sz w:val="15"/>
              </w:rPr>
              <w:t xml:space="preserve"> </w:t>
            </w:r>
            <w:r>
              <w:rPr>
                <w:b/>
                <w:w w:val="105"/>
                <w:sz w:val="15"/>
              </w:rPr>
              <w:t>мёртвой</w:t>
            </w:r>
            <w:r>
              <w:rPr>
                <w:b/>
                <w:spacing w:val="-36"/>
                <w:w w:val="105"/>
                <w:sz w:val="15"/>
              </w:rPr>
              <w:t xml:space="preserve"> </w:t>
            </w:r>
            <w:r>
              <w:rPr>
                <w:b/>
                <w:w w:val="105"/>
                <w:sz w:val="15"/>
              </w:rPr>
              <w:t>царевне</w:t>
            </w:r>
            <w:r>
              <w:rPr>
                <w:b/>
                <w:spacing w:val="-2"/>
                <w:w w:val="105"/>
                <w:sz w:val="15"/>
              </w:rPr>
              <w:t xml:space="preserve"> </w:t>
            </w:r>
            <w:r>
              <w:rPr>
                <w:b/>
                <w:w w:val="105"/>
                <w:sz w:val="15"/>
              </w:rPr>
              <w:t>и</w:t>
            </w:r>
            <w:r>
              <w:rPr>
                <w:b/>
                <w:spacing w:val="-1"/>
                <w:w w:val="105"/>
                <w:sz w:val="15"/>
              </w:rPr>
              <w:t xml:space="preserve"> </w:t>
            </w:r>
            <w:r>
              <w:rPr>
                <w:b/>
                <w:w w:val="105"/>
                <w:sz w:val="15"/>
              </w:rPr>
              <w:t>о</w:t>
            </w:r>
            <w:r>
              <w:rPr>
                <w:b/>
                <w:spacing w:val="-2"/>
                <w:w w:val="105"/>
                <w:sz w:val="15"/>
              </w:rPr>
              <w:t xml:space="preserve"> </w:t>
            </w:r>
            <w:r>
              <w:rPr>
                <w:b/>
                <w:w w:val="105"/>
                <w:sz w:val="15"/>
              </w:rPr>
              <w:t>семи</w:t>
            </w:r>
            <w:r>
              <w:rPr>
                <w:b/>
                <w:spacing w:val="-1"/>
                <w:w w:val="105"/>
                <w:sz w:val="15"/>
              </w:rPr>
              <w:t xml:space="preserve"> </w:t>
            </w:r>
            <w:r>
              <w:rPr>
                <w:b/>
                <w:w w:val="105"/>
                <w:sz w:val="15"/>
              </w:rPr>
              <w:t>богатырях»</w:t>
            </w:r>
          </w:p>
        </w:tc>
        <w:tc>
          <w:tcPr>
            <w:tcW w:w="528" w:type="dxa"/>
          </w:tcPr>
          <w:p w:rsidR="005C6985" w:rsidRDefault="005C6985" w:rsidP="00F86F59">
            <w:pPr>
              <w:pStyle w:val="TableParagraph"/>
              <w:ind w:left="77"/>
              <w:rPr>
                <w:sz w:val="15"/>
              </w:rPr>
            </w:pPr>
            <w:r>
              <w:rPr>
                <w:w w:val="104"/>
                <w:sz w:val="15"/>
              </w:rPr>
              <w:t>6</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6</w:t>
            </w:r>
          </w:p>
        </w:tc>
        <w:tc>
          <w:tcPr>
            <w:tcW w:w="864" w:type="dxa"/>
          </w:tcPr>
          <w:p w:rsidR="005C6985" w:rsidRDefault="005C6985" w:rsidP="00F86F59">
            <w:pPr>
              <w:pStyle w:val="TableParagraph"/>
              <w:ind w:left="78"/>
              <w:rPr>
                <w:sz w:val="15"/>
              </w:rPr>
            </w:pPr>
            <w:r>
              <w:rPr>
                <w:w w:val="105"/>
                <w:sz w:val="15"/>
              </w:rPr>
              <w:t>08.10.2022</w:t>
            </w:r>
          </w:p>
          <w:p w:rsidR="005C6985" w:rsidRDefault="005C6985" w:rsidP="00F86F59">
            <w:pPr>
              <w:pStyle w:val="TableParagraph"/>
              <w:spacing w:before="20"/>
              <w:ind w:left="78"/>
              <w:rPr>
                <w:sz w:val="15"/>
              </w:rPr>
            </w:pPr>
            <w:r>
              <w:rPr>
                <w:w w:val="105"/>
                <w:sz w:val="15"/>
              </w:rPr>
              <w:t>21.10.2022</w:t>
            </w:r>
          </w:p>
        </w:tc>
        <w:tc>
          <w:tcPr>
            <w:tcW w:w="3614" w:type="dxa"/>
          </w:tcPr>
          <w:p w:rsidR="005C6985" w:rsidRPr="00726FA8" w:rsidRDefault="005C6985" w:rsidP="00F86F59">
            <w:pPr>
              <w:pStyle w:val="TableParagraph"/>
              <w:spacing w:line="266" w:lineRule="auto"/>
              <w:ind w:right="366"/>
              <w:rPr>
                <w:sz w:val="15"/>
              </w:rPr>
            </w:pPr>
            <w:r w:rsidRPr="00726FA8">
              <w:rPr>
                <w:w w:val="105"/>
                <w:sz w:val="15"/>
              </w:rPr>
              <w:t>Выразительно читать стихотворения.;</w:t>
            </w:r>
            <w:r w:rsidRPr="00726FA8">
              <w:rPr>
                <w:spacing w:val="1"/>
                <w:w w:val="105"/>
                <w:sz w:val="15"/>
              </w:rPr>
              <w:t xml:space="preserve"> </w:t>
            </w:r>
            <w:r w:rsidRPr="00726FA8">
              <w:rPr>
                <w:spacing w:val="-1"/>
                <w:w w:val="105"/>
                <w:sz w:val="15"/>
              </w:rPr>
              <w:t>Отличать</w:t>
            </w:r>
            <w:r w:rsidRPr="00726FA8">
              <w:rPr>
                <w:spacing w:val="-9"/>
                <w:w w:val="105"/>
                <w:sz w:val="15"/>
              </w:rPr>
              <w:t xml:space="preserve"> </w:t>
            </w:r>
            <w:r w:rsidRPr="00726FA8">
              <w:rPr>
                <w:spacing w:val="-1"/>
                <w:w w:val="105"/>
                <w:sz w:val="15"/>
              </w:rPr>
              <w:t>поэтический</w:t>
            </w:r>
            <w:r w:rsidRPr="00726FA8">
              <w:rPr>
                <w:spacing w:val="-8"/>
                <w:w w:val="105"/>
                <w:sz w:val="15"/>
              </w:rPr>
              <w:t xml:space="preserve"> </w:t>
            </w:r>
            <w:r w:rsidRPr="00726FA8">
              <w:rPr>
                <w:w w:val="105"/>
                <w:sz w:val="15"/>
              </w:rPr>
              <w:t>текст</w:t>
            </w:r>
            <w:r w:rsidRPr="00726FA8">
              <w:rPr>
                <w:spacing w:val="-9"/>
                <w:w w:val="105"/>
                <w:sz w:val="15"/>
              </w:rPr>
              <w:t xml:space="preserve"> </w:t>
            </w:r>
            <w:r w:rsidRPr="00726FA8">
              <w:rPr>
                <w:w w:val="105"/>
                <w:sz w:val="15"/>
              </w:rPr>
              <w:t>от</w:t>
            </w:r>
            <w:r w:rsidRPr="00726FA8">
              <w:rPr>
                <w:spacing w:val="-9"/>
                <w:w w:val="105"/>
                <w:sz w:val="15"/>
              </w:rPr>
              <w:t xml:space="preserve"> </w:t>
            </w:r>
            <w:r w:rsidRPr="00726FA8">
              <w:rPr>
                <w:w w:val="105"/>
                <w:sz w:val="15"/>
              </w:rPr>
              <w:t>прозаического,</w:t>
            </w:r>
            <w:r w:rsidRPr="00726FA8">
              <w:rPr>
                <w:spacing w:val="-36"/>
                <w:w w:val="105"/>
                <w:sz w:val="15"/>
              </w:rPr>
              <w:t xml:space="preserve"> </w:t>
            </w:r>
            <w:r w:rsidRPr="00726FA8">
              <w:rPr>
                <w:w w:val="105"/>
                <w:sz w:val="15"/>
              </w:rPr>
              <w:t>аргументировать</w:t>
            </w:r>
            <w:r w:rsidRPr="00726FA8">
              <w:rPr>
                <w:spacing w:val="-2"/>
                <w:w w:val="105"/>
                <w:sz w:val="15"/>
              </w:rPr>
              <w:t xml:space="preserve"> </w:t>
            </w:r>
            <w:r w:rsidRPr="00726FA8">
              <w:rPr>
                <w:w w:val="105"/>
                <w:sz w:val="15"/>
              </w:rPr>
              <w:t>свой</w:t>
            </w:r>
            <w:r w:rsidRPr="00726FA8">
              <w:rPr>
                <w:spacing w:val="-2"/>
                <w:w w:val="105"/>
                <w:sz w:val="15"/>
              </w:rPr>
              <w:t xml:space="preserve"> </w:t>
            </w:r>
            <w:r w:rsidRPr="00726FA8">
              <w:rPr>
                <w:w w:val="105"/>
                <w:sz w:val="15"/>
              </w:rPr>
              <w:t>ответ.;</w:t>
            </w:r>
          </w:p>
          <w:p w:rsidR="005C6985" w:rsidRPr="00726FA8" w:rsidRDefault="005C6985" w:rsidP="00F86F59">
            <w:pPr>
              <w:pStyle w:val="TableParagraph"/>
              <w:spacing w:before="2" w:line="266" w:lineRule="auto"/>
              <w:ind w:right="206"/>
              <w:rPr>
                <w:sz w:val="15"/>
              </w:rPr>
            </w:pPr>
            <w:r w:rsidRPr="00726FA8">
              <w:rPr>
                <w:spacing w:val="-1"/>
                <w:w w:val="105"/>
                <w:sz w:val="15"/>
              </w:rPr>
              <w:t xml:space="preserve">Определять тематическое единство </w:t>
            </w:r>
            <w:r w:rsidRPr="00726FA8">
              <w:rPr>
                <w:w w:val="105"/>
                <w:sz w:val="15"/>
              </w:rPr>
              <w:t>подобранных</w:t>
            </w:r>
            <w:r w:rsidRPr="00726FA8">
              <w:rPr>
                <w:spacing w:val="-37"/>
                <w:w w:val="105"/>
                <w:sz w:val="15"/>
              </w:rPr>
              <w:t xml:space="preserve"> </w:t>
            </w:r>
            <w:r w:rsidRPr="00726FA8">
              <w:rPr>
                <w:w w:val="105"/>
                <w:sz w:val="15"/>
              </w:rPr>
              <w:t>произведений.;</w:t>
            </w:r>
          </w:p>
          <w:p w:rsidR="005C6985" w:rsidRPr="00726FA8" w:rsidRDefault="005C6985" w:rsidP="00F86F59">
            <w:pPr>
              <w:pStyle w:val="TableParagraph"/>
              <w:spacing w:before="2" w:line="266" w:lineRule="auto"/>
              <w:ind w:right="172"/>
              <w:rPr>
                <w:sz w:val="15"/>
              </w:rPr>
            </w:pPr>
            <w:r w:rsidRPr="00726FA8">
              <w:rPr>
                <w:w w:val="105"/>
                <w:sz w:val="15"/>
              </w:rPr>
              <w:t>Выявлять средства художественной</w:t>
            </w:r>
            <w:r w:rsidRPr="00726FA8">
              <w:rPr>
                <w:spacing w:val="1"/>
                <w:w w:val="105"/>
                <w:sz w:val="15"/>
              </w:rPr>
              <w:t xml:space="preserve"> </w:t>
            </w:r>
            <w:r w:rsidRPr="00726FA8">
              <w:rPr>
                <w:w w:val="105"/>
                <w:sz w:val="15"/>
              </w:rPr>
              <w:t>изобразительности в лирических произведениях</w:t>
            </w:r>
            <w:r w:rsidRPr="00726FA8">
              <w:rPr>
                <w:spacing w:val="1"/>
                <w:w w:val="105"/>
                <w:sz w:val="15"/>
              </w:rPr>
              <w:t xml:space="preserve"> </w:t>
            </w:r>
            <w:r w:rsidRPr="00726FA8">
              <w:rPr>
                <w:w w:val="105"/>
                <w:sz w:val="15"/>
              </w:rPr>
              <w:t>(эпитет, метафору, олицетворение, сравнение).;</w:t>
            </w:r>
            <w:r w:rsidRPr="00726FA8">
              <w:rPr>
                <w:spacing w:val="1"/>
                <w:w w:val="105"/>
                <w:sz w:val="15"/>
              </w:rPr>
              <w:t xml:space="preserve"> </w:t>
            </w:r>
            <w:r w:rsidRPr="00726FA8">
              <w:rPr>
                <w:w w:val="105"/>
                <w:sz w:val="15"/>
              </w:rPr>
              <w:t>Выполнять письменные работы по</w:t>
            </w:r>
            <w:r w:rsidRPr="00726FA8">
              <w:rPr>
                <w:spacing w:val="1"/>
                <w:w w:val="105"/>
                <w:sz w:val="15"/>
              </w:rPr>
              <w:t xml:space="preserve"> </w:t>
            </w:r>
            <w:r w:rsidRPr="00726FA8">
              <w:rPr>
                <w:w w:val="105"/>
                <w:sz w:val="15"/>
              </w:rPr>
              <w:t>первоначальному анализу стихотворения.;</w:t>
            </w:r>
            <w:r w:rsidRPr="00726FA8">
              <w:rPr>
                <w:spacing w:val="1"/>
                <w:w w:val="105"/>
                <w:sz w:val="15"/>
              </w:rPr>
              <w:t xml:space="preserve"> </w:t>
            </w:r>
            <w:r w:rsidRPr="00726FA8">
              <w:rPr>
                <w:w w:val="105"/>
                <w:sz w:val="15"/>
              </w:rPr>
              <w:t>Заучивать стихотворения наизусть.;</w:t>
            </w:r>
            <w:r w:rsidRPr="00726FA8">
              <w:rPr>
                <w:spacing w:val="1"/>
                <w:w w:val="105"/>
                <w:sz w:val="15"/>
              </w:rPr>
              <w:t xml:space="preserve"> </w:t>
            </w:r>
            <w:r w:rsidRPr="00726FA8">
              <w:rPr>
                <w:spacing w:val="-1"/>
                <w:w w:val="105"/>
                <w:sz w:val="15"/>
              </w:rPr>
              <w:t>Выразительно</w:t>
            </w:r>
            <w:r w:rsidRPr="00726FA8">
              <w:rPr>
                <w:spacing w:val="-9"/>
                <w:w w:val="105"/>
                <w:sz w:val="15"/>
              </w:rPr>
              <w:t xml:space="preserve"> </w:t>
            </w:r>
            <w:r w:rsidRPr="00726FA8">
              <w:rPr>
                <w:w w:val="105"/>
                <w:sz w:val="15"/>
              </w:rPr>
              <w:t>читать</w:t>
            </w:r>
            <w:r w:rsidRPr="00726FA8">
              <w:rPr>
                <w:spacing w:val="-9"/>
                <w:w w:val="105"/>
                <w:sz w:val="15"/>
              </w:rPr>
              <w:t xml:space="preserve"> </w:t>
            </w:r>
            <w:r w:rsidRPr="00726FA8">
              <w:rPr>
                <w:w w:val="105"/>
                <w:sz w:val="15"/>
              </w:rPr>
              <w:t>сказку,</w:t>
            </w:r>
            <w:r w:rsidRPr="00726FA8">
              <w:rPr>
                <w:spacing w:val="-8"/>
                <w:w w:val="105"/>
                <w:sz w:val="15"/>
              </w:rPr>
              <w:t xml:space="preserve"> </w:t>
            </w:r>
            <w:r w:rsidRPr="00726FA8">
              <w:rPr>
                <w:w w:val="105"/>
                <w:sz w:val="15"/>
              </w:rPr>
              <w:t>отвечать</w:t>
            </w:r>
            <w:r w:rsidRPr="00726FA8">
              <w:rPr>
                <w:spacing w:val="-9"/>
                <w:w w:val="105"/>
                <w:sz w:val="15"/>
              </w:rPr>
              <w:t xml:space="preserve"> </w:t>
            </w:r>
            <w:r w:rsidRPr="00726FA8">
              <w:rPr>
                <w:w w:val="105"/>
                <w:sz w:val="15"/>
              </w:rPr>
              <w:t>на</w:t>
            </w:r>
            <w:r w:rsidRPr="00726FA8">
              <w:rPr>
                <w:spacing w:val="-9"/>
                <w:w w:val="105"/>
                <w:sz w:val="15"/>
              </w:rPr>
              <w:t xml:space="preserve"> </w:t>
            </w:r>
            <w:r w:rsidRPr="00726FA8">
              <w:rPr>
                <w:w w:val="105"/>
                <w:sz w:val="15"/>
              </w:rPr>
              <w:t>вопросы</w:t>
            </w:r>
            <w:r w:rsidRPr="00726FA8">
              <w:rPr>
                <w:spacing w:val="-36"/>
                <w:w w:val="105"/>
                <w:sz w:val="15"/>
              </w:rPr>
              <w:t xml:space="preserve"> </w:t>
            </w:r>
            <w:r w:rsidRPr="00726FA8">
              <w:rPr>
                <w:w w:val="105"/>
                <w:sz w:val="15"/>
              </w:rPr>
              <w:t>по</w:t>
            </w:r>
            <w:r w:rsidRPr="00726FA8">
              <w:rPr>
                <w:spacing w:val="-2"/>
                <w:w w:val="105"/>
                <w:sz w:val="15"/>
              </w:rPr>
              <w:t xml:space="preserve"> </w:t>
            </w:r>
            <w:r w:rsidRPr="00726FA8">
              <w:rPr>
                <w:w w:val="105"/>
                <w:sz w:val="15"/>
              </w:rPr>
              <w:t>содержанию.;</w:t>
            </w:r>
          </w:p>
          <w:p w:rsidR="005C6985" w:rsidRPr="00726FA8" w:rsidRDefault="005C6985" w:rsidP="00F86F59">
            <w:pPr>
              <w:pStyle w:val="TableParagraph"/>
              <w:spacing w:before="5" w:line="266" w:lineRule="auto"/>
              <w:ind w:right="439"/>
              <w:rPr>
                <w:sz w:val="15"/>
              </w:rPr>
            </w:pPr>
            <w:r w:rsidRPr="00726FA8">
              <w:rPr>
                <w:spacing w:val="-1"/>
                <w:w w:val="105"/>
                <w:sz w:val="15"/>
              </w:rPr>
              <w:t>Определять идейно-тематическое содержание</w:t>
            </w:r>
            <w:r w:rsidRPr="00726FA8">
              <w:rPr>
                <w:spacing w:val="-37"/>
                <w:w w:val="105"/>
                <w:sz w:val="15"/>
              </w:rPr>
              <w:t xml:space="preserve"> </w:t>
            </w:r>
            <w:r w:rsidRPr="00726FA8">
              <w:rPr>
                <w:w w:val="105"/>
                <w:sz w:val="15"/>
              </w:rPr>
              <w:t>сказки</w:t>
            </w:r>
            <w:r w:rsidRPr="00726FA8">
              <w:rPr>
                <w:spacing w:val="-2"/>
                <w:w w:val="105"/>
                <w:sz w:val="15"/>
              </w:rPr>
              <w:t xml:space="preserve"> </w:t>
            </w:r>
            <w:r w:rsidRPr="00726FA8">
              <w:rPr>
                <w:w w:val="105"/>
                <w:sz w:val="15"/>
              </w:rPr>
              <w:t>А.</w:t>
            </w:r>
            <w:r w:rsidRPr="00726FA8">
              <w:rPr>
                <w:spacing w:val="-1"/>
                <w:w w:val="105"/>
                <w:sz w:val="15"/>
              </w:rPr>
              <w:t xml:space="preserve"> </w:t>
            </w:r>
            <w:r w:rsidRPr="00726FA8">
              <w:rPr>
                <w:w w:val="105"/>
                <w:sz w:val="15"/>
              </w:rPr>
              <w:t>С.</w:t>
            </w:r>
            <w:r w:rsidRPr="00726FA8">
              <w:rPr>
                <w:spacing w:val="-2"/>
                <w:w w:val="105"/>
                <w:sz w:val="15"/>
              </w:rPr>
              <w:t xml:space="preserve"> </w:t>
            </w:r>
            <w:r w:rsidRPr="00726FA8">
              <w:rPr>
                <w:w w:val="105"/>
                <w:sz w:val="15"/>
              </w:rPr>
              <w:t>Пушкина.;</w:t>
            </w:r>
          </w:p>
        </w:tc>
        <w:tc>
          <w:tcPr>
            <w:tcW w:w="1237" w:type="dxa"/>
          </w:tcPr>
          <w:p w:rsidR="005C6985" w:rsidRDefault="005C6985" w:rsidP="00F86F59">
            <w:pPr>
              <w:pStyle w:val="TableParagraph"/>
              <w:spacing w:line="266" w:lineRule="auto"/>
              <w:ind w:right="144"/>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Тестирование;</w:t>
            </w:r>
          </w:p>
        </w:tc>
        <w:tc>
          <w:tcPr>
            <w:tcW w:w="2402" w:type="dxa"/>
          </w:tcPr>
          <w:p w:rsidR="005C6985" w:rsidRPr="005C6985" w:rsidRDefault="00A247B1" w:rsidP="00F86F59">
            <w:pPr>
              <w:pStyle w:val="TableParagraph"/>
              <w:spacing w:line="266" w:lineRule="auto"/>
              <w:ind w:right="65"/>
              <w:rPr>
                <w:sz w:val="15"/>
                <w:lang w:val="en-US"/>
              </w:rPr>
            </w:pPr>
            <w:hyperlink r:id="rId15">
              <w:r w:rsidR="005C6985" w:rsidRPr="005C6985">
                <w:rPr>
                  <w:spacing w:val="-1"/>
                  <w:w w:val="105"/>
                  <w:sz w:val="15"/>
                  <w:lang w:val="en-US"/>
                </w:rPr>
                <w:t>http://www.aleksandrpushkin.net.ru</w:t>
              </w:r>
            </w:hyperlink>
            <w:r w:rsidR="005C6985" w:rsidRPr="005C6985">
              <w:rPr>
                <w:spacing w:val="-37"/>
                <w:w w:val="105"/>
                <w:sz w:val="15"/>
                <w:lang w:val="en-US"/>
              </w:rPr>
              <w:t xml:space="preserve"> </w:t>
            </w:r>
            <w:hyperlink r:id="rId16">
              <w:r w:rsidR="005C6985" w:rsidRPr="005C6985">
                <w:rPr>
                  <w:w w:val="105"/>
                  <w:sz w:val="15"/>
                  <w:lang w:val="en-US"/>
                </w:rPr>
                <w:t>http://pushkin.niv.ru/</w:t>
              </w:r>
            </w:hyperlink>
            <w:r w:rsidR="005C6985" w:rsidRPr="005C6985">
              <w:rPr>
                <w:spacing w:val="1"/>
                <w:w w:val="105"/>
                <w:sz w:val="15"/>
                <w:lang w:val="en-US"/>
              </w:rPr>
              <w:t xml:space="preserve"> </w:t>
            </w:r>
            <w:r w:rsidR="005C6985" w:rsidRPr="005C6985">
              <w:rPr>
                <w:w w:val="105"/>
                <w:sz w:val="15"/>
                <w:lang w:val="en-US"/>
              </w:rPr>
              <w:t>https://rabochaya-tetrad-</w:t>
            </w:r>
            <w:r w:rsidR="005C6985" w:rsidRPr="005C6985">
              <w:rPr>
                <w:spacing w:val="1"/>
                <w:w w:val="105"/>
                <w:sz w:val="15"/>
                <w:lang w:val="en-US"/>
              </w:rPr>
              <w:t xml:space="preserve"> </w:t>
            </w:r>
            <w:r w:rsidR="005C6985" w:rsidRPr="005C6985">
              <w:rPr>
                <w:w w:val="105"/>
                <w:sz w:val="15"/>
                <w:lang w:val="en-US"/>
              </w:rPr>
              <w:t>uchebniki.com/zor</w:t>
            </w:r>
          </w:p>
        </w:tc>
      </w:tr>
      <w:tr w:rsidR="005C6985" w:rsidRPr="00F86F59" w:rsidTr="00F86F59">
        <w:trPr>
          <w:trHeight w:val="2674"/>
        </w:trPr>
        <w:tc>
          <w:tcPr>
            <w:tcW w:w="396" w:type="dxa"/>
          </w:tcPr>
          <w:p w:rsidR="005C6985" w:rsidRDefault="005C6985" w:rsidP="00F86F59">
            <w:pPr>
              <w:pStyle w:val="TableParagraph"/>
              <w:ind w:left="55" w:right="49"/>
              <w:jc w:val="center"/>
              <w:rPr>
                <w:sz w:val="15"/>
              </w:rPr>
            </w:pPr>
            <w:r>
              <w:rPr>
                <w:w w:val="105"/>
                <w:sz w:val="15"/>
              </w:rPr>
              <w:t>3.3.</w:t>
            </w:r>
          </w:p>
        </w:tc>
        <w:tc>
          <w:tcPr>
            <w:tcW w:w="4214" w:type="dxa"/>
          </w:tcPr>
          <w:p w:rsidR="005C6985" w:rsidRPr="00726FA8" w:rsidRDefault="005C6985" w:rsidP="00F86F59">
            <w:pPr>
              <w:pStyle w:val="TableParagraph"/>
              <w:ind w:left="76"/>
              <w:rPr>
                <w:b/>
                <w:sz w:val="15"/>
              </w:rPr>
            </w:pPr>
            <w:r w:rsidRPr="00726FA8">
              <w:rPr>
                <w:b/>
                <w:spacing w:val="-1"/>
                <w:w w:val="105"/>
                <w:sz w:val="15"/>
              </w:rPr>
              <w:t>М.</w:t>
            </w:r>
            <w:r w:rsidRPr="00726FA8">
              <w:rPr>
                <w:b/>
                <w:spacing w:val="-8"/>
                <w:w w:val="105"/>
                <w:sz w:val="15"/>
              </w:rPr>
              <w:t xml:space="preserve"> </w:t>
            </w:r>
            <w:r w:rsidRPr="00726FA8">
              <w:rPr>
                <w:b/>
                <w:spacing w:val="-1"/>
                <w:w w:val="105"/>
                <w:sz w:val="15"/>
              </w:rPr>
              <w:t>Ю.</w:t>
            </w:r>
            <w:r w:rsidRPr="00726FA8">
              <w:rPr>
                <w:b/>
                <w:spacing w:val="-8"/>
                <w:w w:val="105"/>
                <w:sz w:val="15"/>
              </w:rPr>
              <w:t xml:space="preserve"> </w:t>
            </w:r>
            <w:r w:rsidRPr="00726FA8">
              <w:rPr>
                <w:b/>
                <w:spacing w:val="-1"/>
                <w:w w:val="105"/>
                <w:sz w:val="15"/>
              </w:rPr>
              <w:t>Лермонтов.</w:t>
            </w:r>
            <w:r w:rsidRPr="00726FA8">
              <w:rPr>
                <w:b/>
                <w:spacing w:val="-8"/>
                <w:w w:val="105"/>
                <w:sz w:val="15"/>
              </w:rPr>
              <w:t xml:space="preserve"> </w:t>
            </w:r>
            <w:r w:rsidRPr="00726FA8">
              <w:rPr>
                <w:b/>
                <w:w w:val="105"/>
                <w:sz w:val="15"/>
              </w:rPr>
              <w:t>Стихотворение</w:t>
            </w:r>
            <w:r w:rsidRPr="00726FA8">
              <w:rPr>
                <w:b/>
                <w:spacing w:val="-8"/>
                <w:w w:val="105"/>
                <w:sz w:val="15"/>
              </w:rPr>
              <w:t xml:space="preserve"> </w:t>
            </w:r>
            <w:r w:rsidRPr="00726FA8">
              <w:rPr>
                <w:b/>
                <w:w w:val="105"/>
                <w:sz w:val="15"/>
              </w:rPr>
              <w:t>«Бородино»</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22.10.2022</w:t>
            </w:r>
          </w:p>
          <w:p w:rsidR="005C6985" w:rsidRDefault="005C6985" w:rsidP="00F86F59">
            <w:pPr>
              <w:pStyle w:val="TableParagraph"/>
              <w:spacing w:before="20"/>
              <w:ind w:left="78"/>
              <w:rPr>
                <w:sz w:val="15"/>
              </w:rPr>
            </w:pPr>
            <w:r>
              <w:rPr>
                <w:w w:val="105"/>
                <w:sz w:val="15"/>
              </w:rPr>
              <w:t>29.10.2022</w:t>
            </w:r>
          </w:p>
        </w:tc>
        <w:tc>
          <w:tcPr>
            <w:tcW w:w="3614" w:type="dxa"/>
          </w:tcPr>
          <w:p w:rsidR="005C6985" w:rsidRPr="00726FA8" w:rsidRDefault="005C6985" w:rsidP="00F86F59">
            <w:pPr>
              <w:pStyle w:val="TableParagraph"/>
              <w:spacing w:line="266" w:lineRule="auto"/>
              <w:ind w:right="401"/>
              <w:rPr>
                <w:sz w:val="15"/>
              </w:rPr>
            </w:pPr>
            <w:r w:rsidRPr="00726FA8">
              <w:rPr>
                <w:w w:val="105"/>
                <w:sz w:val="15"/>
              </w:rPr>
              <w:t>Выразительно читать стихотворение.;</w:t>
            </w:r>
            <w:r w:rsidRPr="00726FA8">
              <w:rPr>
                <w:spacing w:val="1"/>
                <w:w w:val="105"/>
                <w:sz w:val="15"/>
              </w:rPr>
              <w:t xml:space="preserve"> </w:t>
            </w:r>
            <w:r w:rsidRPr="00726FA8">
              <w:rPr>
                <w:w w:val="105"/>
                <w:sz w:val="15"/>
              </w:rPr>
              <w:t>Отвечать</w:t>
            </w:r>
            <w:r w:rsidRPr="00726FA8">
              <w:rPr>
                <w:spacing w:val="-10"/>
                <w:w w:val="105"/>
                <w:sz w:val="15"/>
              </w:rPr>
              <w:t xml:space="preserve"> </w:t>
            </w:r>
            <w:r w:rsidRPr="00726FA8">
              <w:rPr>
                <w:w w:val="105"/>
                <w:sz w:val="15"/>
              </w:rPr>
              <w:t>на</w:t>
            </w:r>
            <w:r w:rsidRPr="00726FA8">
              <w:rPr>
                <w:spacing w:val="-10"/>
                <w:w w:val="105"/>
                <w:sz w:val="15"/>
              </w:rPr>
              <w:t xml:space="preserve"> </w:t>
            </w:r>
            <w:r w:rsidRPr="00726FA8">
              <w:rPr>
                <w:w w:val="105"/>
                <w:sz w:val="15"/>
              </w:rPr>
              <w:t>вопросы</w:t>
            </w:r>
            <w:r w:rsidRPr="00726FA8">
              <w:rPr>
                <w:spacing w:val="-10"/>
                <w:w w:val="105"/>
                <w:sz w:val="15"/>
              </w:rPr>
              <w:t xml:space="preserve"> </w:t>
            </w:r>
            <w:r w:rsidRPr="00726FA8">
              <w:rPr>
                <w:w w:val="105"/>
                <w:sz w:val="15"/>
              </w:rPr>
              <w:t>по</w:t>
            </w:r>
            <w:r w:rsidRPr="00726FA8">
              <w:rPr>
                <w:spacing w:val="-10"/>
                <w:w w:val="105"/>
                <w:sz w:val="15"/>
              </w:rPr>
              <w:t xml:space="preserve"> </w:t>
            </w:r>
            <w:r w:rsidRPr="00726FA8">
              <w:rPr>
                <w:w w:val="105"/>
                <w:sz w:val="15"/>
              </w:rPr>
              <w:t>прочитанному</w:t>
            </w:r>
            <w:r w:rsidRPr="00726FA8">
              <w:rPr>
                <w:spacing w:val="-10"/>
                <w:w w:val="105"/>
                <w:sz w:val="15"/>
              </w:rPr>
              <w:t xml:space="preserve"> </w:t>
            </w:r>
            <w:r w:rsidRPr="00726FA8">
              <w:rPr>
                <w:w w:val="105"/>
                <w:sz w:val="15"/>
              </w:rPr>
              <w:t>тексту,</w:t>
            </w:r>
          </w:p>
          <w:p w:rsidR="005C6985" w:rsidRPr="00726FA8" w:rsidRDefault="005C6985" w:rsidP="00F86F59">
            <w:pPr>
              <w:pStyle w:val="TableParagraph"/>
              <w:spacing w:before="2" w:line="266" w:lineRule="auto"/>
              <w:rPr>
                <w:sz w:val="15"/>
              </w:rPr>
            </w:pPr>
            <w:r w:rsidRPr="00726FA8">
              <w:rPr>
                <w:spacing w:val="-1"/>
                <w:w w:val="105"/>
                <w:sz w:val="15"/>
              </w:rPr>
              <w:t>задавать</w:t>
            </w:r>
            <w:r w:rsidRPr="00726FA8">
              <w:rPr>
                <w:spacing w:val="-9"/>
                <w:w w:val="105"/>
                <w:sz w:val="15"/>
              </w:rPr>
              <w:t xml:space="preserve"> </w:t>
            </w:r>
            <w:r w:rsidRPr="00726FA8">
              <w:rPr>
                <w:spacing w:val="-1"/>
                <w:w w:val="105"/>
                <w:sz w:val="15"/>
              </w:rPr>
              <w:t>вопросы</w:t>
            </w:r>
            <w:r w:rsidRPr="00726FA8">
              <w:rPr>
                <w:spacing w:val="-8"/>
                <w:w w:val="105"/>
                <w:sz w:val="15"/>
              </w:rPr>
              <w:t xml:space="preserve"> </w:t>
            </w:r>
            <w:r w:rsidRPr="00726FA8">
              <w:rPr>
                <w:w w:val="105"/>
                <w:sz w:val="15"/>
              </w:rPr>
              <w:t>с</w:t>
            </w:r>
            <w:r w:rsidRPr="00726FA8">
              <w:rPr>
                <w:spacing w:val="-8"/>
                <w:w w:val="105"/>
                <w:sz w:val="15"/>
              </w:rPr>
              <w:t xml:space="preserve"> </w:t>
            </w:r>
            <w:r w:rsidRPr="00726FA8">
              <w:rPr>
                <w:w w:val="105"/>
                <w:sz w:val="15"/>
              </w:rPr>
              <w:t>целью</w:t>
            </w:r>
            <w:r w:rsidRPr="00726FA8">
              <w:rPr>
                <w:spacing w:val="-8"/>
                <w:w w:val="105"/>
                <w:sz w:val="15"/>
              </w:rPr>
              <w:t xml:space="preserve"> </w:t>
            </w:r>
            <w:r w:rsidRPr="00726FA8">
              <w:rPr>
                <w:w w:val="105"/>
                <w:sz w:val="15"/>
              </w:rPr>
              <w:t>понимания</w:t>
            </w:r>
            <w:r w:rsidRPr="00726FA8">
              <w:rPr>
                <w:spacing w:val="-8"/>
                <w:w w:val="105"/>
                <w:sz w:val="15"/>
              </w:rPr>
              <w:t xml:space="preserve"> </w:t>
            </w:r>
            <w:r w:rsidRPr="00726FA8">
              <w:rPr>
                <w:w w:val="105"/>
                <w:sz w:val="15"/>
              </w:rPr>
              <w:t>содержания</w:t>
            </w:r>
            <w:r w:rsidRPr="00726FA8">
              <w:rPr>
                <w:spacing w:val="-36"/>
                <w:w w:val="105"/>
                <w:sz w:val="15"/>
              </w:rPr>
              <w:t xml:space="preserve"> </w:t>
            </w:r>
            <w:r w:rsidRPr="00726FA8">
              <w:rPr>
                <w:w w:val="105"/>
                <w:sz w:val="15"/>
              </w:rPr>
              <w:t>стихотворения.;</w:t>
            </w:r>
          </w:p>
          <w:p w:rsidR="005C6985" w:rsidRPr="00726FA8" w:rsidRDefault="005C6985" w:rsidP="00F86F59">
            <w:pPr>
              <w:pStyle w:val="TableParagraph"/>
              <w:spacing w:before="1" w:line="266" w:lineRule="auto"/>
              <w:rPr>
                <w:sz w:val="15"/>
              </w:rPr>
            </w:pPr>
            <w:r w:rsidRPr="00726FA8">
              <w:rPr>
                <w:spacing w:val="-1"/>
                <w:w w:val="105"/>
                <w:sz w:val="15"/>
              </w:rPr>
              <w:t>Определять</w:t>
            </w:r>
            <w:r w:rsidRPr="00726FA8">
              <w:rPr>
                <w:spacing w:val="-7"/>
                <w:w w:val="105"/>
                <w:sz w:val="15"/>
              </w:rPr>
              <w:t xml:space="preserve"> </w:t>
            </w:r>
            <w:r w:rsidRPr="00726FA8">
              <w:rPr>
                <w:spacing w:val="-1"/>
                <w:w w:val="105"/>
                <w:sz w:val="15"/>
              </w:rPr>
              <w:t>его</w:t>
            </w:r>
            <w:r w:rsidRPr="00726FA8">
              <w:rPr>
                <w:spacing w:val="-7"/>
                <w:w w:val="105"/>
                <w:sz w:val="15"/>
              </w:rPr>
              <w:t xml:space="preserve"> </w:t>
            </w:r>
            <w:r w:rsidRPr="00726FA8">
              <w:rPr>
                <w:spacing w:val="-1"/>
                <w:w w:val="105"/>
                <w:sz w:val="15"/>
              </w:rPr>
              <w:t>историческую</w:t>
            </w:r>
            <w:r w:rsidRPr="00726FA8">
              <w:rPr>
                <w:spacing w:val="-7"/>
                <w:w w:val="105"/>
                <w:sz w:val="15"/>
              </w:rPr>
              <w:t xml:space="preserve"> </w:t>
            </w:r>
            <w:r w:rsidRPr="00726FA8">
              <w:rPr>
                <w:w w:val="105"/>
                <w:sz w:val="15"/>
              </w:rPr>
              <w:t>основу,</w:t>
            </w:r>
            <w:r w:rsidRPr="00726FA8">
              <w:rPr>
                <w:spacing w:val="-6"/>
                <w:w w:val="105"/>
                <w:sz w:val="15"/>
              </w:rPr>
              <w:t xml:space="preserve"> </w:t>
            </w:r>
            <w:r w:rsidRPr="00726FA8">
              <w:rPr>
                <w:w w:val="105"/>
                <w:sz w:val="15"/>
              </w:rPr>
              <w:t>идейно-</w:t>
            </w:r>
            <w:r w:rsidRPr="00726FA8">
              <w:rPr>
                <w:spacing w:val="-37"/>
                <w:w w:val="105"/>
                <w:sz w:val="15"/>
              </w:rPr>
              <w:t xml:space="preserve"> </w:t>
            </w:r>
            <w:r w:rsidRPr="00726FA8">
              <w:rPr>
                <w:w w:val="105"/>
                <w:sz w:val="15"/>
              </w:rPr>
              <w:t>тематическое</w:t>
            </w:r>
            <w:r w:rsidRPr="00726FA8">
              <w:rPr>
                <w:spacing w:val="-2"/>
                <w:w w:val="105"/>
                <w:sz w:val="15"/>
              </w:rPr>
              <w:t xml:space="preserve"> </w:t>
            </w:r>
            <w:r w:rsidRPr="00726FA8">
              <w:rPr>
                <w:w w:val="105"/>
                <w:sz w:val="15"/>
              </w:rPr>
              <w:t>содержание.;</w:t>
            </w:r>
          </w:p>
          <w:p w:rsidR="005C6985" w:rsidRPr="00726FA8" w:rsidRDefault="005C6985" w:rsidP="00F86F59">
            <w:pPr>
              <w:pStyle w:val="TableParagraph"/>
              <w:spacing w:before="1"/>
              <w:rPr>
                <w:sz w:val="15"/>
              </w:rPr>
            </w:pPr>
            <w:r w:rsidRPr="00726FA8">
              <w:rPr>
                <w:spacing w:val="-1"/>
                <w:w w:val="105"/>
                <w:sz w:val="15"/>
              </w:rPr>
              <w:t>Определять</w:t>
            </w:r>
            <w:r w:rsidRPr="00726FA8">
              <w:rPr>
                <w:spacing w:val="-9"/>
                <w:w w:val="105"/>
                <w:sz w:val="15"/>
              </w:rPr>
              <w:t xml:space="preserve"> </w:t>
            </w:r>
            <w:r w:rsidRPr="00726FA8">
              <w:rPr>
                <w:w w:val="105"/>
                <w:sz w:val="15"/>
              </w:rPr>
              <w:t>позицию</w:t>
            </w:r>
            <w:r w:rsidRPr="00726FA8">
              <w:rPr>
                <w:spacing w:val="-8"/>
                <w:w w:val="105"/>
                <w:sz w:val="15"/>
              </w:rPr>
              <w:t xml:space="preserve"> </w:t>
            </w:r>
            <w:r w:rsidRPr="00726FA8">
              <w:rPr>
                <w:w w:val="105"/>
                <w:sz w:val="15"/>
              </w:rPr>
              <w:t>автора.;</w:t>
            </w:r>
          </w:p>
          <w:p w:rsidR="005C6985" w:rsidRPr="00726FA8" w:rsidRDefault="005C6985" w:rsidP="00F86F59">
            <w:pPr>
              <w:pStyle w:val="TableParagraph"/>
              <w:spacing w:before="20" w:line="266" w:lineRule="auto"/>
              <w:ind w:right="178"/>
              <w:rPr>
                <w:sz w:val="15"/>
              </w:rPr>
            </w:pPr>
            <w:r w:rsidRPr="00726FA8">
              <w:rPr>
                <w:w w:val="105"/>
                <w:sz w:val="15"/>
              </w:rPr>
              <w:t>Выявлять жанровые признаки и средства</w:t>
            </w:r>
            <w:r w:rsidRPr="00726FA8">
              <w:rPr>
                <w:spacing w:val="1"/>
                <w:w w:val="105"/>
                <w:sz w:val="15"/>
              </w:rPr>
              <w:t xml:space="preserve"> </w:t>
            </w:r>
            <w:r w:rsidRPr="00726FA8">
              <w:rPr>
                <w:w w:val="105"/>
                <w:sz w:val="15"/>
              </w:rPr>
              <w:t>художественной изобразительности в</w:t>
            </w:r>
            <w:r w:rsidRPr="00726FA8">
              <w:rPr>
                <w:spacing w:val="1"/>
                <w:w w:val="105"/>
                <w:sz w:val="15"/>
              </w:rPr>
              <w:t xml:space="preserve"> </w:t>
            </w:r>
            <w:r w:rsidRPr="00726FA8">
              <w:rPr>
                <w:spacing w:val="-1"/>
                <w:w w:val="105"/>
                <w:sz w:val="15"/>
              </w:rPr>
              <w:t xml:space="preserve">произведении (эпитет, олицетворение, </w:t>
            </w:r>
            <w:r w:rsidRPr="00726FA8">
              <w:rPr>
                <w:w w:val="105"/>
                <w:sz w:val="15"/>
              </w:rPr>
              <w:t>сравнение,</w:t>
            </w:r>
            <w:r w:rsidRPr="00726FA8">
              <w:rPr>
                <w:spacing w:val="-37"/>
                <w:w w:val="105"/>
                <w:sz w:val="15"/>
              </w:rPr>
              <w:t xml:space="preserve"> </w:t>
            </w:r>
            <w:r w:rsidRPr="00726FA8">
              <w:rPr>
                <w:w w:val="105"/>
                <w:sz w:val="15"/>
              </w:rPr>
              <w:t>метафора).;</w:t>
            </w:r>
          </w:p>
          <w:p w:rsidR="005C6985" w:rsidRPr="00726FA8" w:rsidRDefault="005C6985" w:rsidP="00F86F59">
            <w:pPr>
              <w:pStyle w:val="TableParagraph"/>
              <w:spacing w:before="2" w:line="266" w:lineRule="auto"/>
              <w:ind w:right="1106"/>
              <w:rPr>
                <w:sz w:val="15"/>
              </w:rPr>
            </w:pPr>
            <w:r w:rsidRPr="00726FA8">
              <w:rPr>
                <w:spacing w:val="-1"/>
                <w:w w:val="105"/>
                <w:sz w:val="15"/>
              </w:rPr>
              <w:t xml:space="preserve">Заучивать стихотворение </w:t>
            </w:r>
            <w:r w:rsidRPr="00726FA8">
              <w:rPr>
                <w:w w:val="105"/>
                <w:sz w:val="15"/>
              </w:rPr>
              <w:t>наизусть.;</w:t>
            </w:r>
            <w:r w:rsidRPr="00726FA8">
              <w:rPr>
                <w:spacing w:val="-37"/>
                <w:w w:val="105"/>
                <w:sz w:val="15"/>
              </w:rPr>
              <w:t xml:space="preserve"> </w:t>
            </w:r>
            <w:r w:rsidRPr="00726FA8">
              <w:rPr>
                <w:w w:val="105"/>
                <w:sz w:val="15"/>
              </w:rPr>
              <w:t>Писать</w:t>
            </w:r>
            <w:r w:rsidRPr="00726FA8">
              <w:rPr>
                <w:spacing w:val="-3"/>
                <w:w w:val="105"/>
                <w:sz w:val="15"/>
              </w:rPr>
              <w:t xml:space="preserve"> </w:t>
            </w:r>
            <w:r w:rsidRPr="00726FA8">
              <w:rPr>
                <w:w w:val="105"/>
                <w:sz w:val="15"/>
              </w:rPr>
              <w:t>мини-сочинение.;</w:t>
            </w:r>
          </w:p>
        </w:tc>
        <w:tc>
          <w:tcPr>
            <w:tcW w:w="1237" w:type="dxa"/>
          </w:tcPr>
          <w:p w:rsidR="005C6985" w:rsidRPr="00726FA8" w:rsidRDefault="005C6985" w:rsidP="00F86F59">
            <w:pPr>
              <w:pStyle w:val="TableParagraph"/>
              <w:spacing w:line="266" w:lineRule="auto"/>
              <w:ind w:right="45"/>
              <w:rPr>
                <w:sz w:val="15"/>
              </w:rPr>
            </w:pPr>
            <w:r w:rsidRPr="00726FA8">
              <w:rPr>
                <w:w w:val="105"/>
                <w:sz w:val="15"/>
              </w:rPr>
              <w:t>Самооценка с</w:t>
            </w:r>
            <w:r w:rsidRPr="00726FA8">
              <w:rPr>
                <w:spacing w:val="1"/>
                <w:w w:val="105"/>
                <w:sz w:val="15"/>
              </w:rPr>
              <w:t xml:space="preserve"> </w:t>
            </w:r>
            <w:r w:rsidRPr="00726FA8">
              <w:rPr>
                <w:spacing w:val="-1"/>
                <w:w w:val="105"/>
                <w:sz w:val="15"/>
              </w:rPr>
              <w:t>использованием</w:t>
            </w:r>
          </w:p>
          <w:p w:rsidR="005C6985" w:rsidRPr="00726FA8" w:rsidRDefault="005C6985" w:rsidP="00F86F59">
            <w:pPr>
              <w:pStyle w:val="TableParagraph"/>
              <w:spacing w:before="2" w:line="266" w:lineRule="auto"/>
              <w:ind w:right="238"/>
              <w:rPr>
                <w:sz w:val="15"/>
              </w:rPr>
            </w:pPr>
            <w:r w:rsidRPr="00726FA8">
              <w:rPr>
                <w:spacing w:val="-1"/>
                <w:w w:val="105"/>
                <w:sz w:val="15"/>
              </w:rPr>
              <w:t>«Оценочного</w:t>
            </w:r>
            <w:r w:rsidRPr="00726FA8">
              <w:rPr>
                <w:spacing w:val="-37"/>
                <w:w w:val="105"/>
                <w:sz w:val="15"/>
              </w:rPr>
              <w:t xml:space="preserve"> </w:t>
            </w:r>
            <w:r w:rsidRPr="00726FA8">
              <w:rPr>
                <w:w w:val="105"/>
                <w:sz w:val="15"/>
              </w:rPr>
              <w:t>листа»;</w:t>
            </w:r>
          </w:p>
        </w:tc>
        <w:tc>
          <w:tcPr>
            <w:tcW w:w="2402" w:type="dxa"/>
          </w:tcPr>
          <w:p w:rsidR="005C6985" w:rsidRPr="005C6985" w:rsidRDefault="005C6985" w:rsidP="00F86F59">
            <w:pPr>
              <w:pStyle w:val="TableParagraph"/>
              <w:spacing w:line="266" w:lineRule="auto"/>
              <w:ind w:right="572"/>
              <w:rPr>
                <w:sz w:val="15"/>
                <w:lang w:val="en-US"/>
              </w:rPr>
            </w:pPr>
            <w:r w:rsidRPr="005C6985">
              <w:rPr>
                <w:w w:val="105"/>
                <w:sz w:val="15"/>
                <w:lang w:val="en-US"/>
              </w:rPr>
              <w:t>https://rabochaya-tetrad-</w:t>
            </w:r>
            <w:r w:rsidRPr="005C6985">
              <w:rPr>
                <w:spacing w:val="1"/>
                <w:w w:val="105"/>
                <w:sz w:val="15"/>
                <w:lang w:val="en-US"/>
              </w:rPr>
              <w:t xml:space="preserve"> </w:t>
            </w:r>
            <w:r w:rsidRPr="005C6985">
              <w:rPr>
                <w:w w:val="105"/>
                <w:sz w:val="15"/>
                <w:lang w:val="en-US"/>
              </w:rPr>
              <w:t>uchebniki.com/zor</w:t>
            </w:r>
            <w:r w:rsidRPr="005C6985">
              <w:rPr>
                <w:spacing w:val="1"/>
                <w:w w:val="105"/>
                <w:sz w:val="15"/>
                <w:lang w:val="en-US"/>
              </w:rPr>
              <w:t xml:space="preserve"> </w:t>
            </w:r>
            <w:hyperlink r:id="rId17">
              <w:r w:rsidRPr="005C6985">
                <w:rPr>
                  <w:spacing w:val="-1"/>
                  <w:w w:val="105"/>
                  <w:sz w:val="15"/>
                  <w:lang w:val="en-US"/>
                </w:rPr>
                <w:t>http://www.lermontov.info/</w:t>
              </w:r>
            </w:hyperlink>
          </w:p>
        </w:tc>
      </w:tr>
    </w:tbl>
    <w:p w:rsidR="005C6985" w:rsidRPr="00A474FD" w:rsidRDefault="005C6985" w:rsidP="005C6985">
      <w:pPr>
        <w:spacing w:line="266" w:lineRule="auto"/>
        <w:rPr>
          <w:sz w:val="15"/>
          <w:lang w:val="en-US"/>
        </w:rPr>
        <w:sectPr w:rsidR="005C6985" w:rsidRPr="00A474FD"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4214"/>
        <w:gridCol w:w="528"/>
        <w:gridCol w:w="1104"/>
        <w:gridCol w:w="1140"/>
        <w:gridCol w:w="864"/>
        <w:gridCol w:w="3614"/>
        <w:gridCol w:w="1237"/>
        <w:gridCol w:w="2402"/>
      </w:tblGrid>
      <w:tr w:rsidR="005C6985" w:rsidRPr="00E54625" w:rsidTr="00F86F59">
        <w:trPr>
          <w:trHeight w:val="2830"/>
        </w:trPr>
        <w:tc>
          <w:tcPr>
            <w:tcW w:w="396" w:type="dxa"/>
          </w:tcPr>
          <w:p w:rsidR="005C6985" w:rsidRDefault="005C6985" w:rsidP="00F86F59">
            <w:pPr>
              <w:pStyle w:val="TableParagraph"/>
              <w:ind w:left="55" w:right="49"/>
              <w:jc w:val="center"/>
              <w:rPr>
                <w:sz w:val="15"/>
              </w:rPr>
            </w:pPr>
            <w:r>
              <w:rPr>
                <w:w w:val="105"/>
                <w:sz w:val="15"/>
              </w:rPr>
              <w:t>3.4.</w:t>
            </w:r>
          </w:p>
        </w:tc>
        <w:tc>
          <w:tcPr>
            <w:tcW w:w="4214" w:type="dxa"/>
          </w:tcPr>
          <w:p w:rsidR="005C6985" w:rsidRPr="00726FA8" w:rsidRDefault="005C6985" w:rsidP="00F86F59">
            <w:pPr>
              <w:pStyle w:val="TableParagraph"/>
              <w:ind w:left="76"/>
              <w:rPr>
                <w:b/>
                <w:sz w:val="15"/>
              </w:rPr>
            </w:pPr>
            <w:r w:rsidRPr="00726FA8">
              <w:rPr>
                <w:b/>
                <w:w w:val="105"/>
                <w:sz w:val="15"/>
              </w:rPr>
              <w:t>Н.</w:t>
            </w:r>
            <w:r w:rsidRPr="00726FA8">
              <w:rPr>
                <w:b/>
                <w:spacing w:val="-9"/>
                <w:w w:val="105"/>
                <w:sz w:val="15"/>
              </w:rPr>
              <w:t xml:space="preserve"> </w:t>
            </w:r>
            <w:r w:rsidRPr="00726FA8">
              <w:rPr>
                <w:b/>
                <w:w w:val="105"/>
                <w:sz w:val="15"/>
              </w:rPr>
              <w:t>В.</w:t>
            </w:r>
            <w:r w:rsidRPr="00726FA8">
              <w:rPr>
                <w:b/>
                <w:spacing w:val="-8"/>
                <w:w w:val="105"/>
                <w:sz w:val="15"/>
              </w:rPr>
              <w:t xml:space="preserve"> </w:t>
            </w:r>
            <w:r w:rsidRPr="00726FA8">
              <w:rPr>
                <w:b/>
                <w:w w:val="105"/>
                <w:sz w:val="15"/>
              </w:rPr>
              <w:t>Гоголь.</w:t>
            </w:r>
            <w:r w:rsidRPr="00726FA8">
              <w:rPr>
                <w:b/>
                <w:spacing w:val="-8"/>
                <w:w w:val="105"/>
                <w:sz w:val="15"/>
              </w:rPr>
              <w:t xml:space="preserve"> </w:t>
            </w:r>
            <w:r w:rsidRPr="00726FA8">
              <w:rPr>
                <w:b/>
                <w:w w:val="105"/>
                <w:sz w:val="15"/>
              </w:rPr>
              <w:t>Повесть</w:t>
            </w:r>
            <w:r w:rsidRPr="00726FA8">
              <w:rPr>
                <w:b/>
                <w:spacing w:val="-8"/>
                <w:w w:val="105"/>
                <w:sz w:val="15"/>
              </w:rPr>
              <w:t xml:space="preserve"> </w:t>
            </w:r>
            <w:r w:rsidRPr="00726FA8">
              <w:rPr>
                <w:b/>
                <w:w w:val="105"/>
                <w:sz w:val="15"/>
              </w:rPr>
              <w:t>«Ночь</w:t>
            </w:r>
            <w:r w:rsidRPr="00726FA8">
              <w:rPr>
                <w:b/>
                <w:spacing w:val="-9"/>
                <w:w w:val="105"/>
                <w:sz w:val="15"/>
              </w:rPr>
              <w:t xml:space="preserve"> </w:t>
            </w:r>
            <w:r w:rsidRPr="00726FA8">
              <w:rPr>
                <w:b/>
                <w:w w:val="105"/>
                <w:sz w:val="15"/>
              </w:rPr>
              <w:t>перед</w:t>
            </w:r>
            <w:r w:rsidRPr="00726FA8">
              <w:rPr>
                <w:b/>
                <w:spacing w:val="-8"/>
                <w:w w:val="105"/>
                <w:sz w:val="15"/>
              </w:rPr>
              <w:t xml:space="preserve"> </w:t>
            </w:r>
            <w:r w:rsidRPr="00726FA8">
              <w:rPr>
                <w:b/>
                <w:w w:val="105"/>
                <w:sz w:val="15"/>
              </w:rPr>
              <w:t>Рождеством»</w:t>
            </w:r>
          </w:p>
        </w:tc>
        <w:tc>
          <w:tcPr>
            <w:tcW w:w="528" w:type="dxa"/>
          </w:tcPr>
          <w:p w:rsidR="005C6985" w:rsidRDefault="005C6985" w:rsidP="00F86F59">
            <w:pPr>
              <w:pStyle w:val="TableParagraph"/>
              <w:ind w:left="77"/>
              <w:rPr>
                <w:sz w:val="15"/>
              </w:rPr>
            </w:pPr>
            <w:r>
              <w:rPr>
                <w:w w:val="104"/>
                <w:sz w:val="15"/>
              </w:rPr>
              <w:t>3</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08.11.2022</w:t>
            </w:r>
          </w:p>
          <w:p w:rsidR="005C6985" w:rsidRDefault="005C6985" w:rsidP="00F86F59">
            <w:pPr>
              <w:pStyle w:val="TableParagraph"/>
              <w:spacing w:before="20"/>
              <w:ind w:left="78"/>
              <w:rPr>
                <w:sz w:val="15"/>
              </w:rPr>
            </w:pPr>
            <w:r>
              <w:rPr>
                <w:w w:val="105"/>
                <w:sz w:val="15"/>
              </w:rPr>
              <w:t>12.11.2022</w:t>
            </w:r>
          </w:p>
        </w:tc>
        <w:tc>
          <w:tcPr>
            <w:tcW w:w="3614" w:type="dxa"/>
          </w:tcPr>
          <w:p w:rsidR="005C6985" w:rsidRPr="00726FA8" w:rsidRDefault="005C6985" w:rsidP="00F86F59">
            <w:pPr>
              <w:pStyle w:val="TableParagraph"/>
              <w:spacing w:line="266" w:lineRule="auto"/>
              <w:rPr>
                <w:sz w:val="15"/>
              </w:rPr>
            </w:pPr>
            <w:r w:rsidRPr="00726FA8">
              <w:rPr>
                <w:spacing w:val="-1"/>
                <w:w w:val="105"/>
                <w:sz w:val="15"/>
              </w:rPr>
              <w:t>Читать</w:t>
            </w:r>
            <w:r w:rsidRPr="00726FA8">
              <w:rPr>
                <w:spacing w:val="-8"/>
                <w:w w:val="105"/>
                <w:sz w:val="15"/>
              </w:rPr>
              <w:t xml:space="preserve"> </w:t>
            </w:r>
            <w:r w:rsidRPr="00726FA8">
              <w:rPr>
                <w:spacing w:val="-1"/>
                <w:w w:val="105"/>
                <w:sz w:val="15"/>
              </w:rPr>
              <w:t>выразительно</w:t>
            </w:r>
            <w:r w:rsidRPr="00726FA8">
              <w:rPr>
                <w:spacing w:val="-8"/>
                <w:w w:val="105"/>
                <w:sz w:val="15"/>
              </w:rPr>
              <w:t xml:space="preserve"> </w:t>
            </w:r>
            <w:r w:rsidRPr="00726FA8">
              <w:rPr>
                <w:spacing w:val="-1"/>
                <w:w w:val="105"/>
                <w:sz w:val="15"/>
              </w:rPr>
              <w:t>прозаический</w:t>
            </w:r>
            <w:r w:rsidRPr="00726FA8">
              <w:rPr>
                <w:spacing w:val="-8"/>
                <w:w w:val="105"/>
                <w:sz w:val="15"/>
              </w:rPr>
              <w:t xml:space="preserve"> </w:t>
            </w:r>
            <w:r w:rsidRPr="00726FA8">
              <w:rPr>
                <w:w w:val="105"/>
                <w:sz w:val="15"/>
              </w:rPr>
              <w:t>текст,</w:t>
            </w:r>
            <w:r w:rsidRPr="00726FA8">
              <w:rPr>
                <w:spacing w:val="-7"/>
                <w:w w:val="105"/>
                <w:sz w:val="15"/>
              </w:rPr>
              <w:t xml:space="preserve"> </w:t>
            </w:r>
            <w:r w:rsidRPr="00726FA8">
              <w:rPr>
                <w:w w:val="105"/>
                <w:sz w:val="15"/>
              </w:rPr>
              <w:t>отвечать</w:t>
            </w:r>
            <w:r w:rsidRPr="00726FA8">
              <w:rPr>
                <w:spacing w:val="-37"/>
                <w:w w:val="105"/>
                <w:sz w:val="15"/>
              </w:rPr>
              <w:t xml:space="preserve"> </w:t>
            </w:r>
            <w:r w:rsidRPr="00726FA8">
              <w:rPr>
                <w:w w:val="105"/>
                <w:sz w:val="15"/>
              </w:rPr>
              <w:t>на</w:t>
            </w:r>
            <w:r w:rsidRPr="00726FA8">
              <w:rPr>
                <w:spacing w:val="-2"/>
                <w:w w:val="105"/>
                <w:sz w:val="15"/>
              </w:rPr>
              <w:t xml:space="preserve"> </w:t>
            </w:r>
            <w:r w:rsidRPr="00726FA8">
              <w:rPr>
                <w:w w:val="105"/>
                <w:sz w:val="15"/>
              </w:rPr>
              <w:t>вопросы.;</w:t>
            </w:r>
          </w:p>
          <w:p w:rsidR="005C6985" w:rsidRPr="00726FA8" w:rsidRDefault="005C6985" w:rsidP="00F86F59">
            <w:pPr>
              <w:pStyle w:val="TableParagraph"/>
              <w:spacing w:before="2" w:line="266" w:lineRule="auto"/>
              <w:ind w:right="103"/>
              <w:rPr>
                <w:sz w:val="15"/>
              </w:rPr>
            </w:pPr>
            <w:r w:rsidRPr="00726FA8">
              <w:rPr>
                <w:spacing w:val="-1"/>
                <w:w w:val="105"/>
                <w:sz w:val="15"/>
              </w:rPr>
              <w:t xml:space="preserve">Учиться самостоятельно формулировать </w:t>
            </w:r>
            <w:r w:rsidRPr="00726FA8">
              <w:rPr>
                <w:w w:val="105"/>
                <w:sz w:val="15"/>
              </w:rPr>
              <w:t>вопросы.;</w:t>
            </w:r>
            <w:r w:rsidRPr="00726FA8">
              <w:rPr>
                <w:spacing w:val="-37"/>
                <w:w w:val="105"/>
                <w:sz w:val="15"/>
              </w:rPr>
              <w:t xml:space="preserve"> </w:t>
            </w:r>
            <w:r w:rsidRPr="00726FA8">
              <w:rPr>
                <w:w w:val="105"/>
                <w:sz w:val="15"/>
              </w:rPr>
              <w:t>Пересказывать (кратко, подробно, выборочно)</w:t>
            </w:r>
            <w:r w:rsidRPr="00726FA8">
              <w:rPr>
                <w:spacing w:val="1"/>
                <w:w w:val="105"/>
                <w:sz w:val="15"/>
              </w:rPr>
              <w:t xml:space="preserve"> </w:t>
            </w:r>
            <w:r w:rsidRPr="00726FA8">
              <w:rPr>
                <w:w w:val="105"/>
                <w:sz w:val="15"/>
              </w:rPr>
              <w:t>текст</w:t>
            </w:r>
            <w:r w:rsidRPr="00726FA8">
              <w:rPr>
                <w:spacing w:val="-2"/>
                <w:w w:val="105"/>
                <w:sz w:val="15"/>
              </w:rPr>
              <w:t xml:space="preserve"> </w:t>
            </w:r>
            <w:r w:rsidRPr="00726FA8">
              <w:rPr>
                <w:w w:val="105"/>
                <w:sz w:val="15"/>
              </w:rPr>
              <w:t>повести.;</w:t>
            </w:r>
          </w:p>
          <w:p w:rsidR="005C6985" w:rsidRPr="00726FA8" w:rsidRDefault="005C6985" w:rsidP="00F86F59">
            <w:pPr>
              <w:pStyle w:val="TableParagraph"/>
              <w:spacing w:before="2" w:line="266" w:lineRule="auto"/>
              <w:ind w:right="66"/>
              <w:rPr>
                <w:sz w:val="15"/>
              </w:rPr>
            </w:pPr>
            <w:r w:rsidRPr="00726FA8">
              <w:rPr>
                <w:spacing w:val="-1"/>
                <w:w w:val="105"/>
                <w:sz w:val="15"/>
              </w:rPr>
              <w:t>Выделять</w:t>
            </w:r>
            <w:r w:rsidRPr="00726FA8">
              <w:rPr>
                <w:spacing w:val="-9"/>
                <w:w w:val="105"/>
                <w:sz w:val="15"/>
              </w:rPr>
              <w:t xml:space="preserve"> </w:t>
            </w:r>
            <w:r w:rsidRPr="00726FA8">
              <w:rPr>
                <w:w w:val="105"/>
                <w:sz w:val="15"/>
              </w:rPr>
              <w:t>ключевые</w:t>
            </w:r>
            <w:r w:rsidRPr="00726FA8">
              <w:rPr>
                <w:spacing w:val="-9"/>
                <w:w w:val="105"/>
                <w:sz w:val="15"/>
              </w:rPr>
              <w:t xml:space="preserve"> </w:t>
            </w:r>
            <w:r w:rsidRPr="00726FA8">
              <w:rPr>
                <w:w w:val="105"/>
                <w:sz w:val="15"/>
              </w:rPr>
              <w:t>эпизоды</w:t>
            </w:r>
            <w:r w:rsidRPr="00726FA8">
              <w:rPr>
                <w:spacing w:val="-8"/>
                <w:w w:val="105"/>
                <w:sz w:val="15"/>
              </w:rPr>
              <w:t xml:space="preserve"> </w:t>
            </w:r>
            <w:r w:rsidRPr="00726FA8">
              <w:rPr>
                <w:w w:val="105"/>
                <w:sz w:val="15"/>
              </w:rPr>
              <w:t>в</w:t>
            </w:r>
            <w:r w:rsidRPr="00726FA8">
              <w:rPr>
                <w:spacing w:val="-9"/>
                <w:w w:val="105"/>
                <w:sz w:val="15"/>
              </w:rPr>
              <w:t xml:space="preserve"> </w:t>
            </w:r>
            <w:r w:rsidRPr="00726FA8">
              <w:rPr>
                <w:w w:val="105"/>
                <w:sz w:val="15"/>
              </w:rPr>
              <w:t>тексте</w:t>
            </w:r>
            <w:r w:rsidRPr="00726FA8">
              <w:rPr>
                <w:spacing w:val="-36"/>
                <w:w w:val="105"/>
                <w:sz w:val="15"/>
              </w:rPr>
              <w:t xml:space="preserve"> </w:t>
            </w:r>
            <w:r w:rsidRPr="00726FA8">
              <w:rPr>
                <w:w w:val="105"/>
                <w:sz w:val="15"/>
              </w:rPr>
              <w:t>произведения.;</w:t>
            </w:r>
          </w:p>
          <w:p w:rsidR="005C6985" w:rsidRPr="00726FA8" w:rsidRDefault="005C6985" w:rsidP="00F86F59">
            <w:pPr>
              <w:pStyle w:val="TableParagraph"/>
              <w:spacing w:before="1" w:line="266" w:lineRule="auto"/>
              <w:ind w:right="775"/>
              <w:rPr>
                <w:sz w:val="15"/>
              </w:rPr>
            </w:pPr>
            <w:r w:rsidRPr="00726FA8">
              <w:rPr>
                <w:spacing w:val="-1"/>
                <w:w w:val="105"/>
                <w:sz w:val="15"/>
              </w:rPr>
              <w:t>Составлять</w:t>
            </w:r>
            <w:r w:rsidRPr="00726FA8">
              <w:rPr>
                <w:spacing w:val="-9"/>
                <w:w w:val="105"/>
                <w:sz w:val="15"/>
              </w:rPr>
              <w:t xml:space="preserve"> </w:t>
            </w:r>
            <w:r w:rsidRPr="00726FA8">
              <w:rPr>
                <w:w w:val="105"/>
                <w:sz w:val="15"/>
              </w:rPr>
              <w:t>устный</w:t>
            </w:r>
            <w:r w:rsidRPr="00726FA8">
              <w:rPr>
                <w:spacing w:val="-8"/>
                <w:w w:val="105"/>
                <w:sz w:val="15"/>
              </w:rPr>
              <w:t xml:space="preserve"> </w:t>
            </w:r>
            <w:r w:rsidRPr="00726FA8">
              <w:rPr>
                <w:w w:val="105"/>
                <w:sz w:val="15"/>
              </w:rPr>
              <w:t>отзыв</w:t>
            </w:r>
            <w:r w:rsidRPr="00726FA8">
              <w:rPr>
                <w:spacing w:val="-8"/>
                <w:w w:val="105"/>
                <w:sz w:val="15"/>
              </w:rPr>
              <w:t xml:space="preserve"> </w:t>
            </w:r>
            <w:r w:rsidRPr="00726FA8">
              <w:rPr>
                <w:w w:val="105"/>
                <w:sz w:val="15"/>
              </w:rPr>
              <w:t>о</w:t>
            </w:r>
            <w:r w:rsidRPr="00726FA8">
              <w:rPr>
                <w:spacing w:val="-8"/>
                <w:w w:val="105"/>
                <w:sz w:val="15"/>
              </w:rPr>
              <w:t xml:space="preserve"> </w:t>
            </w:r>
            <w:r w:rsidRPr="00726FA8">
              <w:rPr>
                <w:w w:val="105"/>
                <w:sz w:val="15"/>
              </w:rPr>
              <w:t>прочитанном</w:t>
            </w:r>
            <w:r w:rsidRPr="00726FA8">
              <w:rPr>
                <w:spacing w:val="-36"/>
                <w:w w:val="105"/>
                <w:sz w:val="15"/>
              </w:rPr>
              <w:t xml:space="preserve"> </w:t>
            </w:r>
            <w:r w:rsidRPr="00726FA8">
              <w:rPr>
                <w:w w:val="105"/>
                <w:sz w:val="15"/>
              </w:rPr>
              <w:t>произведении.;</w:t>
            </w:r>
          </w:p>
          <w:p w:rsidR="005C6985" w:rsidRPr="00726FA8" w:rsidRDefault="005C6985" w:rsidP="00F86F59">
            <w:pPr>
              <w:pStyle w:val="TableParagraph"/>
              <w:spacing w:before="1" w:line="266" w:lineRule="auto"/>
              <w:ind w:right="134"/>
              <w:jc w:val="both"/>
              <w:rPr>
                <w:sz w:val="15"/>
              </w:rPr>
            </w:pPr>
            <w:r w:rsidRPr="00726FA8">
              <w:rPr>
                <w:spacing w:val="-1"/>
                <w:w w:val="105"/>
                <w:sz w:val="15"/>
              </w:rPr>
              <w:t xml:space="preserve">Определять художественные средства, </w:t>
            </w:r>
            <w:r w:rsidRPr="00726FA8">
              <w:rPr>
                <w:w w:val="105"/>
                <w:sz w:val="15"/>
              </w:rPr>
              <w:t>создающие</w:t>
            </w:r>
            <w:r w:rsidRPr="00726FA8">
              <w:rPr>
                <w:spacing w:val="-37"/>
                <w:w w:val="105"/>
                <w:sz w:val="15"/>
              </w:rPr>
              <w:t xml:space="preserve"> </w:t>
            </w:r>
            <w:r w:rsidRPr="00726FA8">
              <w:rPr>
                <w:spacing w:val="-1"/>
                <w:w w:val="105"/>
                <w:sz w:val="15"/>
              </w:rPr>
              <w:t>фантастический</w:t>
            </w:r>
            <w:r w:rsidRPr="00726FA8">
              <w:rPr>
                <w:spacing w:val="-9"/>
                <w:w w:val="105"/>
                <w:sz w:val="15"/>
              </w:rPr>
              <w:t xml:space="preserve"> </w:t>
            </w:r>
            <w:r w:rsidRPr="00726FA8">
              <w:rPr>
                <w:w w:val="105"/>
                <w:sz w:val="15"/>
              </w:rPr>
              <w:t>настрой</w:t>
            </w:r>
            <w:r w:rsidRPr="00726FA8">
              <w:rPr>
                <w:spacing w:val="-9"/>
                <w:w w:val="105"/>
                <w:sz w:val="15"/>
              </w:rPr>
              <w:t xml:space="preserve"> </w:t>
            </w:r>
            <w:r w:rsidRPr="00726FA8">
              <w:rPr>
                <w:w w:val="105"/>
                <w:sz w:val="15"/>
              </w:rPr>
              <w:t>повести,</w:t>
            </w:r>
            <w:r w:rsidRPr="00726FA8">
              <w:rPr>
                <w:spacing w:val="-9"/>
                <w:w w:val="105"/>
                <w:sz w:val="15"/>
              </w:rPr>
              <w:t xml:space="preserve"> </w:t>
            </w:r>
            <w:r w:rsidRPr="00726FA8">
              <w:rPr>
                <w:w w:val="105"/>
                <w:sz w:val="15"/>
              </w:rPr>
              <w:t>а</w:t>
            </w:r>
            <w:r w:rsidRPr="00726FA8">
              <w:rPr>
                <w:spacing w:val="-9"/>
                <w:w w:val="105"/>
                <w:sz w:val="15"/>
              </w:rPr>
              <w:t xml:space="preserve"> </w:t>
            </w:r>
            <w:r w:rsidRPr="00726FA8">
              <w:rPr>
                <w:w w:val="105"/>
                <w:sz w:val="15"/>
              </w:rPr>
              <w:t>также</w:t>
            </w:r>
            <w:r w:rsidRPr="00726FA8">
              <w:rPr>
                <w:spacing w:val="-8"/>
                <w:w w:val="105"/>
                <w:sz w:val="15"/>
              </w:rPr>
              <w:t xml:space="preserve"> </w:t>
            </w:r>
            <w:r w:rsidRPr="00726FA8">
              <w:rPr>
                <w:w w:val="105"/>
                <w:sz w:val="15"/>
              </w:rPr>
              <w:t>картины</w:t>
            </w:r>
            <w:r w:rsidRPr="00726FA8">
              <w:rPr>
                <w:spacing w:val="-37"/>
                <w:w w:val="105"/>
                <w:sz w:val="15"/>
              </w:rPr>
              <w:t xml:space="preserve"> </w:t>
            </w:r>
            <w:r w:rsidRPr="00726FA8">
              <w:rPr>
                <w:w w:val="105"/>
                <w:sz w:val="15"/>
              </w:rPr>
              <w:t>народной</w:t>
            </w:r>
            <w:r w:rsidRPr="00726FA8">
              <w:rPr>
                <w:spacing w:val="-2"/>
                <w:w w:val="105"/>
                <w:sz w:val="15"/>
              </w:rPr>
              <w:t xml:space="preserve"> </w:t>
            </w:r>
            <w:r w:rsidRPr="00726FA8">
              <w:rPr>
                <w:w w:val="105"/>
                <w:sz w:val="15"/>
              </w:rPr>
              <w:t>жизни.;</w:t>
            </w:r>
          </w:p>
          <w:p w:rsidR="005C6985" w:rsidRPr="00726FA8" w:rsidRDefault="005C6985" w:rsidP="00F86F59">
            <w:pPr>
              <w:pStyle w:val="TableParagraph"/>
              <w:spacing w:before="2" w:line="266" w:lineRule="auto"/>
              <w:ind w:right="157"/>
              <w:jc w:val="both"/>
              <w:rPr>
                <w:sz w:val="15"/>
              </w:rPr>
            </w:pPr>
            <w:r w:rsidRPr="00726FA8">
              <w:rPr>
                <w:spacing w:val="-1"/>
                <w:w w:val="105"/>
                <w:sz w:val="15"/>
              </w:rPr>
              <w:t>Определять</w:t>
            </w:r>
            <w:r w:rsidRPr="00726FA8">
              <w:rPr>
                <w:spacing w:val="-8"/>
                <w:w w:val="105"/>
                <w:sz w:val="15"/>
              </w:rPr>
              <w:t xml:space="preserve"> </w:t>
            </w:r>
            <w:r w:rsidRPr="00726FA8">
              <w:rPr>
                <w:spacing w:val="-1"/>
                <w:w w:val="105"/>
                <w:sz w:val="15"/>
              </w:rPr>
              <w:t>близость</w:t>
            </w:r>
            <w:r w:rsidRPr="00726FA8">
              <w:rPr>
                <w:spacing w:val="-8"/>
                <w:w w:val="105"/>
                <w:sz w:val="15"/>
              </w:rPr>
              <w:t xml:space="preserve"> </w:t>
            </w:r>
            <w:r w:rsidRPr="00726FA8">
              <w:rPr>
                <w:w w:val="105"/>
                <w:sz w:val="15"/>
              </w:rPr>
              <w:t>повести</w:t>
            </w:r>
            <w:r w:rsidRPr="00726FA8">
              <w:rPr>
                <w:spacing w:val="-7"/>
                <w:w w:val="105"/>
                <w:sz w:val="15"/>
              </w:rPr>
              <w:t xml:space="preserve"> </w:t>
            </w:r>
            <w:r w:rsidRPr="00726FA8">
              <w:rPr>
                <w:w w:val="105"/>
                <w:sz w:val="15"/>
              </w:rPr>
              <w:t>к</w:t>
            </w:r>
            <w:r w:rsidRPr="00726FA8">
              <w:rPr>
                <w:spacing w:val="-8"/>
                <w:w w:val="105"/>
                <w:sz w:val="15"/>
              </w:rPr>
              <w:t xml:space="preserve"> </w:t>
            </w:r>
            <w:r w:rsidRPr="00726FA8">
              <w:rPr>
                <w:w w:val="105"/>
                <w:sz w:val="15"/>
              </w:rPr>
              <w:t>народным</w:t>
            </w:r>
            <w:r w:rsidRPr="00726FA8">
              <w:rPr>
                <w:spacing w:val="-8"/>
                <w:w w:val="105"/>
                <w:sz w:val="15"/>
              </w:rPr>
              <w:t xml:space="preserve"> </w:t>
            </w:r>
            <w:r w:rsidRPr="00726FA8">
              <w:rPr>
                <w:w w:val="105"/>
                <w:sz w:val="15"/>
              </w:rPr>
              <w:t>сказкам</w:t>
            </w:r>
            <w:r w:rsidRPr="00726FA8">
              <w:rPr>
                <w:spacing w:val="-37"/>
                <w:w w:val="105"/>
                <w:sz w:val="15"/>
              </w:rPr>
              <w:t xml:space="preserve"> </w:t>
            </w:r>
            <w:r w:rsidRPr="00726FA8">
              <w:rPr>
                <w:w w:val="105"/>
                <w:sz w:val="15"/>
              </w:rPr>
              <w:t>и</w:t>
            </w:r>
            <w:r w:rsidRPr="00726FA8">
              <w:rPr>
                <w:spacing w:val="-2"/>
                <w:w w:val="105"/>
                <w:sz w:val="15"/>
              </w:rPr>
              <w:t xml:space="preserve"> </w:t>
            </w:r>
            <w:r w:rsidRPr="00726FA8">
              <w:rPr>
                <w:w w:val="105"/>
                <w:sz w:val="15"/>
              </w:rPr>
              <w:t>легендам.;</w:t>
            </w:r>
          </w:p>
        </w:tc>
        <w:tc>
          <w:tcPr>
            <w:tcW w:w="1237" w:type="dxa"/>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2402" w:type="dxa"/>
          </w:tcPr>
          <w:p w:rsidR="005C6985" w:rsidRDefault="00A247B1" w:rsidP="00F86F59">
            <w:pPr>
              <w:pStyle w:val="TableParagraph"/>
              <w:spacing w:line="266" w:lineRule="auto"/>
              <w:ind w:right="845"/>
              <w:rPr>
                <w:sz w:val="15"/>
              </w:rPr>
            </w:pPr>
            <w:hyperlink r:id="rId18">
              <w:r w:rsidR="005C6985">
                <w:rPr>
                  <w:spacing w:val="-1"/>
                  <w:w w:val="105"/>
                  <w:sz w:val="15"/>
                </w:rPr>
                <w:t>http://nikolay-gogol.ru/</w:t>
              </w:r>
            </w:hyperlink>
            <w:r w:rsidR="005C6985">
              <w:rPr>
                <w:spacing w:val="-37"/>
                <w:w w:val="105"/>
                <w:sz w:val="15"/>
              </w:rPr>
              <w:t xml:space="preserve"> </w:t>
            </w:r>
            <w:hyperlink r:id="rId19">
              <w:r w:rsidR="005C6985">
                <w:rPr>
                  <w:w w:val="105"/>
                  <w:sz w:val="15"/>
                </w:rPr>
                <w:t>http://gogol.lit-info.ru/</w:t>
              </w:r>
            </w:hyperlink>
          </w:p>
        </w:tc>
      </w:tr>
      <w:tr w:rsidR="005C6985" w:rsidTr="00F86F59">
        <w:trPr>
          <w:trHeight w:val="333"/>
        </w:trPr>
        <w:tc>
          <w:tcPr>
            <w:tcW w:w="4610"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7"/>
              <w:rPr>
                <w:sz w:val="15"/>
              </w:rPr>
            </w:pPr>
            <w:r>
              <w:rPr>
                <w:w w:val="105"/>
                <w:sz w:val="15"/>
              </w:rPr>
              <w:t>17</w:t>
            </w:r>
          </w:p>
        </w:tc>
        <w:tc>
          <w:tcPr>
            <w:tcW w:w="10361"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Pr="00726FA8" w:rsidRDefault="005C6985" w:rsidP="00F86F59">
            <w:pPr>
              <w:pStyle w:val="TableParagraph"/>
              <w:ind w:left="76"/>
              <w:rPr>
                <w:b/>
                <w:sz w:val="15"/>
              </w:rPr>
            </w:pPr>
            <w:r w:rsidRPr="00726FA8">
              <w:rPr>
                <w:w w:val="105"/>
                <w:sz w:val="15"/>
              </w:rPr>
              <w:t>Раздел</w:t>
            </w:r>
            <w:r w:rsidRPr="00726FA8">
              <w:rPr>
                <w:spacing w:val="-9"/>
                <w:w w:val="105"/>
                <w:sz w:val="15"/>
              </w:rPr>
              <w:t xml:space="preserve"> </w:t>
            </w:r>
            <w:r w:rsidRPr="00726FA8">
              <w:rPr>
                <w:w w:val="105"/>
                <w:sz w:val="15"/>
              </w:rPr>
              <w:t>4.</w:t>
            </w:r>
            <w:r w:rsidRPr="00726FA8">
              <w:rPr>
                <w:spacing w:val="-8"/>
                <w:w w:val="105"/>
                <w:sz w:val="15"/>
              </w:rPr>
              <w:t xml:space="preserve"> </w:t>
            </w:r>
            <w:r w:rsidRPr="00726FA8">
              <w:rPr>
                <w:b/>
                <w:w w:val="105"/>
                <w:sz w:val="15"/>
              </w:rPr>
              <w:t>Литература</w:t>
            </w:r>
            <w:r w:rsidRPr="00726FA8">
              <w:rPr>
                <w:b/>
                <w:spacing w:val="-8"/>
                <w:w w:val="105"/>
                <w:sz w:val="15"/>
              </w:rPr>
              <w:t xml:space="preserve"> </w:t>
            </w:r>
            <w:r w:rsidRPr="00726FA8">
              <w:rPr>
                <w:b/>
                <w:w w:val="105"/>
                <w:sz w:val="15"/>
              </w:rPr>
              <w:t>второй</w:t>
            </w:r>
            <w:r w:rsidRPr="00726FA8">
              <w:rPr>
                <w:b/>
                <w:spacing w:val="-9"/>
                <w:w w:val="105"/>
                <w:sz w:val="15"/>
              </w:rPr>
              <w:t xml:space="preserve"> </w:t>
            </w:r>
            <w:r w:rsidRPr="00726FA8">
              <w:rPr>
                <w:b/>
                <w:w w:val="105"/>
                <w:sz w:val="15"/>
              </w:rPr>
              <w:t>половины</w:t>
            </w:r>
            <w:r w:rsidRPr="00726FA8">
              <w:rPr>
                <w:b/>
                <w:spacing w:val="-8"/>
                <w:w w:val="105"/>
                <w:sz w:val="15"/>
              </w:rPr>
              <w:t xml:space="preserve"> </w:t>
            </w:r>
            <w:r>
              <w:rPr>
                <w:b/>
                <w:w w:val="105"/>
                <w:sz w:val="15"/>
              </w:rPr>
              <w:t>XIX</w:t>
            </w:r>
            <w:r w:rsidRPr="00726FA8">
              <w:rPr>
                <w:b/>
                <w:spacing w:val="-8"/>
                <w:w w:val="105"/>
                <w:sz w:val="15"/>
              </w:rPr>
              <w:t xml:space="preserve"> </w:t>
            </w:r>
            <w:r w:rsidRPr="00726FA8">
              <w:rPr>
                <w:b/>
                <w:w w:val="105"/>
                <w:sz w:val="15"/>
              </w:rPr>
              <w:t>века</w:t>
            </w:r>
          </w:p>
        </w:tc>
      </w:tr>
      <w:tr w:rsidR="005C6985" w:rsidRPr="00F86F59" w:rsidTr="00F86F59">
        <w:trPr>
          <w:trHeight w:val="1870"/>
        </w:trPr>
        <w:tc>
          <w:tcPr>
            <w:tcW w:w="396" w:type="dxa"/>
          </w:tcPr>
          <w:p w:rsidR="005C6985" w:rsidRDefault="005C6985" w:rsidP="00F86F59">
            <w:pPr>
              <w:pStyle w:val="TableParagraph"/>
              <w:ind w:left="55" w:right="49"/>
              <w:jc w:val="center"/>
              <w:rPr>
                <w:sz w:val="15"/>
              </w:rPr>
            </w:pPr>
            <w:r>
              <w:rPr>
                <w:w w:val="105"/>
                <w:sz w:val="15"/>
              </w:rPr>
              <w:t>4.1.</w:t>
            </w:r>
          </w:p>
        </w:tc>
        <w:tc>
          <w:tcPr>
            <w:tcW w:w="4214" w:type="dxa"/>
          </w:tcPr>
          <w:p w:rsidR="005C6985" w:rsidRPr="00726FA8" w:rsidRDefault="005C6985" w:rsidP="00F86F59">
            <w:pPr>
              <w:pStyle w:val="TableParagraph"/>
              <w:ind w:left="76"/>
              <w:rPr>
                <w:b/>
                <w:sz w:val="15"/>
              </w:rPr>
            </w:pPr>
            <w:r w:rsidRPr="00726FA8">
              <w:rPr>
                <w:b/>
                <w:w w:val="105"/>
                <w:sz w:val="15"/>
              </w:rPr>
              <w:t>И.</w:t>
            </w:r>
            <w:r w:rsidRPr="00726FA8">
              <w:rPr>
                <w:b/>
                <w:spacing w:val="-8"/>
                <w:w w:val="105"/>
                <w:sz w:val="15"/>
              </w:rPr>
              <w:t xml:space="preserve"> </w:t>
            </w:r>
            <w:r w:rsidRPr="00726FA8">
              <w:rPr>
                <w:b/>
                <w:w w:val="105"/>
                <w:sz w:val="15"/>
              </w:rPr>
              <w:t>С.</w:t>
            </w:r>
            <w:r w:rsidRPr="00726FA8">
              <w:rPr>
                <w:b/>
                <w:spacing w:val="-7"/>
                <w:w w:val="105"/>
                <w:sz w:val="15"/>
              </w:rPr>
              <w:t xml:space="preserve"> </w:t>
            </w:r>
            <w:r w:rsidRPr="00726FA8">
              <w:rPr>
                <w:b/>
                <w:w w:val="105"/>
                <w:sz w:val="15"/>
              </w:rPr>
              <w:t>Тургенев.</w:t>
            </w:r>
            <w:r w:rsidRPr="00726FA8">
              <w:rPr>
                <w:b/>
                <w:spacing w:val="-7"/>
                <w:w w:val="105"/>
                <w:sz w:val="15"/>
              </w:rPr>
              <w:t xml:space="preserve"> </w:t>
            </w:r>
            <w:r w:rsidRPr="00726FA8">
              <w:rPr>
                <w:b/>
                <w:w w:val="105"/>
                <w:sz w:val="15"/>
              </w:rPr>
              <w:t>Рассказ</w:t>
            </w:r>
            <w:r w:rsidRPr="00726FA8">
              <w:rPr>
                <w:b/>
                <w:spacing w:val="-8"/>
                <w:w w:val="105"/>
                <w:sz w:val="15"/>
              </w:rPr>
              <w:t xml:space="preserve"> </w:t>
            </w:r>
            <w:r w:rsidRPr="00726FA8">
              <w:rPr>
                <w:b/>
                <w:w w:val="105"/>
                <w:sz w:val="15"/>
              </w:rPr>
              <w:t>«Муму»</w:t>
            </w:r>
          </w:p>
        </w:tc>
        <w:tc>
          <w:tcPr>
            <w:tcW w:w="528" w:type="dxa"/>
          </w:tcPr>
          <w:p w:rsidR="005C6985" w:rsidRDefault="005C6985" w:rsidP="00F86F59">
            <w:pPr>
              <w:pStyle w:val="TableParagraph"/>
              <w:ind w:left="77"/>
              <w:rPr>
                <w:sz w:val="15"/>
              </w:rPr>
            </w:pPr>
            <w:r>
              <w:rPr>
                <w:w w:val="104"/>
                <w:sz w:val="15"/>
              </w:rPr>
              <w:t>5</w:t>
            </w:r>
          </w:p>
        </w:tc>
        <w:tc>
          <w:tcPr>
            <w:tcW w:w="1104" w:type="dxa"/>
          </w:tcPr>
          <w:p w:rsidR="005C6985" w:rsidRDefault="005C6985" w:rsidP="00F86F59">
            <w:pPr>
              <w:pStyle w:val="TableParagraph"/>
              <w:ind w:left="77"/>
              <w:rPr>
                <w:sz w:val="15"/>
              </w:rPr>
            </w:pPr>
            <w:r>
              <w:rPr>
                <w:w w:val="104"/>
                <w:sz w:val="15"/>
              </w:rPr>
              <w:t>2</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15.11.2022</w:t>
            </w:r>
          </w:p>
          <w:p w:rsidR="005C6985" w:rsidRDefault="005C6985" w:rsidP="00F86F59">
            <w:pPr>
              <w:pStyle w:val="TableParagraph"/>
              <w:spacing w:before="20"/>
              <w:ind w:left="78"/>
              <w:rPr>
                <w:sz w:val="15"/>
              </w:rPr>
            </w:pPr>
            <w:r>
              <w:rPr>
                <w:w w:val="105"/>
                <w:sz w:val="15"/>
              </w:rPr>
              <w:t>25.11.2022</w:t>
            </w:r>
          </w:p>
        </w:tc>
        <w:tc>
          <w:tcPr>
            <w:tcW w:w="3614" w:type="dxa"/>
          </w:tcPr>
          <w:p w:rsidR="005C6985" w:rsidRPr="00726FA8" w:rsidRDefault="005C6985" w:rsidP="00F86F59">
            <w:pPr>
              <w:pStyle w:val="TableParagraph"/>
              <w:spacing w:line="266" w:lineRule="auto"/>
              <w:rPr>
                <w:sz w:val="15"/>
              </w:rPr>
            </w:pPr>
            <w:r w:rsidRPr="00726FA8">
              <w:rPr>
                <w:spacing w:val="-1"/>
                <w:w w:val="105"/>
                <w:sz w:val="15"/>
              </w:rPr>
              <w:t>Выразительно</w:t>
            </w:r>
            <w:r w:rsidRPr="00726FA8">
              <w:rPr>
                <w:spacing w:val="-8"/>
                <w:w w:val="105"/>
                <w:sz w:val="15"/>
              </w:rPr>
              <w:t xml:space="preserve"> </w:t>
            </w:r>
            <w:r w:rsidRPr="00726FA8">
              <w:rPr>
                <w:spacing w:val="-1"/>
                <w:w w:val="105"/>
                <w:sz w:val="15"/>
              </w:rPr>
              <w:t>читать</w:t>
            </w:r>
            <w:r w:rsidRPr="00726FA8">
              <w:rPr>
                <w:spacing w:val="-8"/>
                <w:w w:val="105"/>
                <w:sz w:val="15"/>
              </w:rPr>
              <w:t xml:space="preserve"> </w:t>
            </w:r>
            <w:r w:rsidRPr="00726FA8">
              <w:rPr>
                <w:w w:val="105"/>
                <w:sz w:val="15"/>
              </w:rPr>
              <w:t>рассказ,</w:t>
            </w:r>
            <w:r w:rsidRPr="00726FA8">
              <w:rPr>
                <w:spacing w:val="-8"/>
                <w:w w:val="105"/>
                <w:sz w:val="15"/>
              </w:rPr>
              <w:t xml:space="preserve"> </w:t>
            </w:r>
            <w:r w:rsidRPr="00726FA8">
              <w:rPr>
                <w:w w:val="105"/>
                <w:sz w:val="15"/>
              </w:rPr>
              <w:t>отвечать</w:t>
            </w:r>
            <w:r w:rsidRPr="00726FA8">
              <w:rPr>
                <w:spacing w:val="-8"/>
                <w:w w:val="105"/>
                <w:sz w:val="15"/>
              </w:rPr>
              <w:t xml:space="preserve"> </w:t>
            </w:r>
            <w:r w:rsidRPr="00726FA8">
              <w:rPr>
                <w:w w:val="105"/>
                <w:sz w:val="15"/>
              </w:rPr>
              <w:t>на</w:t>
            </w:r>
            <w:r w:rsidRPr="00726FA8">
              <w:rPr>
                <w:spacing w:val="-8"/>
                <w:w w:val="105"/>
                <w:sz w:val="15"/>
              </w:rPr>
              <w:t xml:space="preserve"> </w:t>
            </w:r>
            <w:r w:rsidRPr="00726FA8">
              <w:rPr>
                <w:w w:val="105"/>
                <w:sz w:val="15"/>
              </w:rPr>
              <w:t>вопросы,</w:t>
            </w:r>
            <w:r w:rsidRPr="00726FA8">
              <w:rPr>
                <w:spacing w:val="-37"/>
                <w:w w:val="105"/>
                <w:sz w:val="15"/>
              </w:rPr>
              <w:t xml:space="preserve"> </w:t>
            </w:r>
            <w:r w:rsidRPr="00726FA8">
              <w:rPr>
                <w:w w:val="105"/>
                <w:sz w:val="15"/>
              </w:rPr>
              <w:t>пересказывать</w:t>
            </w:r>
            <w:r w:rsidRPr="00726FA8">
              <w:rPr>
                <w:spacing w:val="-3"/>
                <w:w w:val="105"/>
                <w:sz w:val="15"/>
              </w:rPr>
              <w:t xml:space="preserve"> </w:t>
            </w:r>
            <w:r w:rsidRPr="00726FA8">
              <w:rPr>
                <w:w w:val="105"/>
                <w:sz w:val="15"/>
              </w:rPr>
              <w:t>(подробно</w:t>
            </w:r>
            <w:r w:rsidRPr="00726FA8">
              <w:rPr>
                <w:spacing w:val="-2"/>
                <w:w w:val="105"/>
                <w:sz w:val="15"/>
              </w:rPr>
              <w:t xml:space="preserve"> </w:t>
            </w:r>
            <w:r w:rsidRPr="00726FA8">
              <w:rPr>
                <w:w w:val="105"/>
                <w:sz w:val="15"/>
              </w:rPr>
              <w:t>и</w:t>
            </w:r>
            <w:r w:rsidRPr="00726FA8">
              <w:rPr>
                <w:spacing w:val="-2"/>
                <w:w w:val="105"/>
                <w:sz w:val="15"/>
              </w:rPr>
              <w:t xml:space="preserve"> </w:t>
            </w:r>
            <w:r w:rsidRPr="00726FA8">
              <w:rPr>
                <w:w w:val="105"/>
                <w:sz w:val="15"/>
              </w:rPr>
              <w:t>сжато).;</w:t>
            </w:r>
          </w:p>
          <w:p w:rsidR="005C6985" w:rsidRPr="00726FA8" w:rsidRDefault="005C6985" w:rsidP="00F86F59">
            <w:pPr>
              <w:pStyle w:val="TableParagraph"/>
              <w:spacing w:before="2" w:line="266" w:lineRule="auto"/>
              <w:rPr>
                <w:sz w:val="15"/>
              </w:rPr>
            </w:pPr>
            <w:r w:rsidRPr="00726FA8">
              <w:rPr>
                <w:spacing w:val="-1"/>
                <w:w w:val="105"/>
                <w:sz w:val="15"/>
              </w:rPr>
              <w:t>Выделять</w:t>
            </w:r>
            <w:r w:rsidRPr="00726FA8">
              <w:rPr>
                <w:spacing w:val="-9"/>
                <w:w w:val="105"/>
                <w:sz w:val="15"/>
              </w:rPr>
              <w:t xml:space="preserve"> </w:t>
            </w:r>
            <w:r w:rsidRPr="00726FA8">
              <w:rPr>
                <w:spacing w:val="-1"/>
                <w:w w:val="105"/>
                <w:sz w:val="15"/>
              </w:rPr>
              <w:t>наиболее</w:t>
            </w:r>
            <w:r w:rsidRPr="00726FA8">
              <w:rPr>
                <w:spacing w:val="-9"/>
                <w:w w:val="105"/>
                <w:sz w:val="15"/>
              </w:rPr>
              <w:t xml:space="preserve"> </w:t>
            </w:r>
            <w:r w:rsidRPr="00726FA8">
              <w:rPr>
                <w:spacing w:val="-1"/>
                <w:w w:val="105"/>
                <w:sz w:val="15"/>
              </w:rPr>
              <w:t>яркие</w:t>
            </w:r>
            <w:r w:rsidRPr="00726FA8">
              <w:rPr>
                <w:spacing w:val="-9"/>
                <w:w w:val="105"/>
                <w:sz w:val="15"/>
              </w:rPr>
              <w:t xml:space="preserve"> </w:t>
            </w:r>
            <w:r w:rsidRPr="00726FA8">
              <w:rPr>
                <w:w w:val="105"/>
                <w:sz w:val="15"/>
              </w:rPr>
              <w:t>эпизоды</w:t>
            </w:r>
            <w:r w:rsidRPr="00726FA8">
              <w:rPr>
                <w:spacing w:val="-8"/>
                <w:w w:val="105"/>
                <w:sz w:val="15"/>
              </w:rPr>
              <w:t xml:space="preserve"> </w:t>
            </w:r>
            <w:r w:rsidRPr="00726FA8">
              <w:rPr>
                <w:w w:val="105"/>
                <w:sz w:val="15"/>
              </w:rPr>
              <w:t>произведения.;</w:t>
            </w:r>
            <w:r w:rsidRPr="00726FA8">
              <w:rPr>
                <w:spacing w:val="-37"/>
                <w:w w:val="105"/>
                <w:sz w:val="15"/>
              </w:rPr>
              <w:t xml:space="preserve"> </w:t>
            </w:r>
            <w:r w:rsidRPr="00726FA8">
              <w:rPr>
                <w:w w:val="105"/>
                <w:sz w:val="15"/>
              </w:rPr>
              <w:t>Составлять</w:t>
            </w:r>
            <w:r w:rsidRPr="00726FA8">
              <w:rPr>
                <w:spacing w:val="-3"/>
                <w:w w:val="105"/>
                <w:sz w:val="15"/>
              </w:rPr>
              <w:t xml:space="preserve"> </w:t>
            </w:r>
            <w:r w:rsidRPr="00726FA8">
              <w:rPr>
                <w:w w:val="105"/>
                <w:sz w:val="15"/>
              </w:rPr>
              <w:t>простой</w:t>
            </w:r>
            <w:r w:rsidRPr="00726FA8">
              <w:rPr>
                <w:spacing w:val="-2"/>
                <w:w w:val="105"/>
                <w:sz w:val="15"/>
              </w:rPr>
              <w:t xml:space="preserve"> </w:t>
            </w:r>
            <w:r w:rsidRPr="00726FA8">
              <w:rPr>
                <w:w w:val="105"/>
                <w:sz w:val="15"/>
              </w:rPr>
              <w:t>план</w:t>
            </w:r>
            <w:r w:rsidRPr="00726FA8">
              <w:rPr>
                <w:spacing w:val="-2"/>
                <w:w w:val="105"/>
                <w:sz w:val="15"/>
              </w:rPr>
              <w:t xml:space="preserve"> </w:t>
            </w:r>
            <w:r w:rsidRPr="00726FA8">
              <w:rPr>
                <w:w w:val="105"/>
                <w:sz w:val="15"/>
              </w:rPr>
              <w:t>рассказа.;</w:t>
            </w:r>
          </w:p>
          <w:p w:rsidR="005C6985" w:rsidRPr="00726FA8" w:rsidRDefault="005C6985" w:rsidP="00F86F59">
            <w:pPr>
              <w:pStyle w:val="TableParagraph"/>
              <w:spacing w:before="1" w:line="266" w:lineRule="auto"/>
              <w:ind w:right="463"/>
              <w:rPr>
                <w:sz w:val="15"/>
              </w:rPr>
            </w:pPr>
            <w:r w:rsidRPr="00726FA8">
              <w:rPr>
                <w:w w:val="105"/>
                <w:sz w:val="15"/>
              </w:rPr>
              <w:t>Определять тему, идею произведения.;</w:t>
            </w:r>
            <w:r w:rsidRPr="00726FA8">
              <w:rPr>
                <w:spacing w:val="1"/>
                <w:w w:val="105"/>
                <w:sz w:val="15"/>
              </w:rPr>
              <w:t xml:space="preserve"> </w:t>
            </w:r>
            <w:r w:rsidRPr="00726FA8">
              <w:rPr>
                <w:w w:val="105"/>
                <w:sz w:val="15"/>
              </w:rPr>
              <w:t>Характеризовать главных героев рассказа.;</w:t>
            </w:r>
            <w:r w:rsidRPr="00726FA8">
              <w:rPr>
                <w:spacing w:val="1"/>
                <w:w w:val="105"/>
                <w:sz w:val="15"/>
              </w:rPr>
              <w:t xml:space="preserve"> </w:t>
            </w:r>
            <w:r w:rsidRPr="00726FA8">
              <w:rPr>
                <w:w w:val="105"/>
                <w:sz w:val="15"/>
              </w:rPr>
              <w:t>Составлять устный портрет Герасима.;</w:t>
            </w:r>
            <w:r w:rsidRPr="00726FA8">
              <w:rPr>
                <w:spacing w:val="1"/>
                <w:w w:val="105"/>
                <w:sz w:val="15"/>
              </w:rPr>
              <w:t xml:space="preserve"> </w:t>
            </w:r>
            <w:r w:rsidRPr="00726FA8">
              <w:rPr>
                <w:w w:val="105"/>
                <w:sz w:val="15"/>
              </w:rPr>
              <w:t>Определять роль пейзажных описаний.;</w:t>
            </w:r>
            <w:r w:rsidRPr="00726FA8">
              <w:rPr>
                <w:spacing w:val="1"/>
                <w:w w:val="105"/>
                <w:sz w:val="15"/>
              </w:rPr>
              <w:t xml:space="preserve"> </w:t>
            </w:r>
            <w:r w:rsidRPr="00726FA8">
              <w:rPr>
                <w:spacing w:val="-1"/>
                <w:w w:val="105"/>
                <w:sz w:val="15"/>
              </w:rPr>
              <w:t>Писать</w:t>
            </w:r>
            <w:r w:rsidRPr="00726FA8">
              <w:rPr>
                <w:spacing w:val="-9"/>
                <w:w w:val="105"/>
                <w:sz w:val="15"/>
              </w:rPr>
              <w:t xml:space="preserve"> </w:t>
            </w:r>
            <w:r w:rsidRPr="00726FA8">
              <w:rPr>
                <w:spacing w:val="-1"/>
                <w:w w:val="105"/>
                <w:sz w:val="15"/>
              </w:rPr>
              <w:t>сочинение</w:t>
            </w:r>
            <w:r w:rsidRPr="00726FA8">
              <w:rPr>
                <w:spacing w:val="-9"/>
                <w:w w:val="105"/>
                <w:sz w:val="15"/>
              </w:rPr>
              <w:t xml:space="preserve"> </w:t>
            </w:r>
            <w:r w:rsidRPr="00726FA8">
              <w:rPr>
                <w:w w:val="105"/>
                <w:sz w:val="15"/>
              </w:rPr>
              <w:t>по</w:t>
            </w:r>
            <w:r w:rsidRPr="00726FA8">
              <w:rPr>
                <w:spacing w:val="-9"/>
                <w:w w:val="105"/>
                <w:sz w:val="15"/>
              </w:rPr>
              <w:t xml:space="preserve"> </w:t>
            </w:r>
            <w:r w:rsidRPr="00726FA8">
              <w:rPr>
                <w:w w:val="105"/>
                <w:sz w:val="15"/>
              </w:rPr>
              <w:t>содержанию</w:t>
            </w:r>
            <w:r w:rsidRPr="00726FA8">
              <w:rPr>
                <w:spacing w:val="-8"/>
                <w:w w:val="105"/>
                <w:sz w:val="15"/>
              </w:rPr>
              <w:t xml:space="preserve"> </w:t>
            </w:r>
            <w:r w:rsidRPr="00726FA8">
              <w:rPr>
                <w:w w:val="105"/>
                <w:sz w:val="15"/>
              </w:rPr>
              <w:t>рассказа.;</w:t>
            </w:r>
          </w:p>
        </w:tc>
        <w:tc>
          <w:tcPr>
            <w:tcW w:w="1237" w:type="dxa"/>
          </w:tcPr>
          <w:p w:rsidR="005C6985" w:rsidRPr="00726FA8" w:rsidRDefault="005C6985" w:rsidP="00F86F59">
            <w:pPr>
              <w:pStyle w:val="TableParagraph"/>
              <w:spacing w:line="266" w:lineRule="auto"/>
              <w:ind w:right="144"/>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Контрольная</w:t>
            </w:r>
            <w:r w:rsidRPr="00726FA8">
              <w:rPr>
                <w:spacing w:val="1"/>
                <w:w w:val="105"/>
                <w:sz w:val="15"/>
              </w:rPr>
              <w:t xml:space="preserve"> </w:t>
            </w:r>
            <w:r w:rsidRPr="00726FA8">
              <w:rPr>
                <w:w w:val="105"/>
                <w:sz w:val="15"/>
              </w:rPr>
              <w:t>работа;</w:t>
            </w:r>
            <w:r w:rsidRPr="00726FA8">
              <w:rPr>
                <w:spacing w:val="1"/>
                <w:w w:val="105"/>
                <w:sz w:val="15"/>
              </w:rPr>
              <w:t xml:space="preserve"> </w:t>
            </w:r>
            <w:r w:rsidRPr="00726FA8">
              <w:rPr>
                <w:w w:val="105"/>
                <w:sz w:val="15"/>
              </w:rPr>
              <w:t>Тестирование;</w:t>
            </w:r>
          </w:p>
        </w:tc>
        <w:tc>
          <w:tcPr>
            <w:tcW w:w="2402" w:type="dxa"/>
          </w:tcPr>
          <w:p w:rsidR="005C6985" w:rsidRPr="005C6985" w:rsidRDefault="00A247B1" w:rsidP="00F86F59">
            <w:pPr>
              <w:pStyle w:val="TableParagraph"/>
              <w:spacing w:line="266" w:lineRule="auto"/>
              <w:ind w:right="568"/>
              <w:rPr>
                <w:sz w:val="15"/>
                <w:lang w:val="en-US"/>
              </w:rPr>
            </w:pPr>
            <w:hyperlink r:id="rId20">
              <w:r w:rsidR="005C6985" w:rsidRPr="005C6985">
                <w:rPr>
                  <w:spacing w:val="-1"/>
                  <w:w w:val="105"/>
                  <w:sz w:val="15"/>
                  <w:lang w:val="en-US"/>
                </w:rPr>
                <w:t>http://www.turgenev.net.ru/</w:t>
              </w:r>
            </w:hyperlink>
            <w:r w:rsidR="005C6985" w:rsidRPr="005C6985">
              <w:rPr>
                <w:spacing w:val="-37"/>
                <w:w w:val="105"/>
                <w:sz w:val="15"/>
                <w:lang w:val="en-US"/>
              </w:rPr>
              <w:t xml:space="preserve"> </w:t>
            </w:r>
            <w:r w:rsidR="005C6985" w:rsidRPr="005C6985">
              <w:rPr>
                <w:w w:val="105"/>
                <w:sz w:val="15"/>
                <w:lang w:val="en-US"/>
              </w:rPr>
              <w:t>https://rabochaya-tetrad-</w:t>
            </w:r>
            <w:r w:rsidR="005C6985" w:rsidRPr="005C6985">
              <w:rPr>
                <w:spacing w:val="1"/>
                <w:w w:val="105"/>
                <w:sz w:val="15"/>
                <w:lang w:val="en-US"/>
              </w:rPr>
              <w:t xml:space="preserve"> </w:t>
            </w:r>
            <w:r w:rsidR="005C6985" w:rsidRPr="005C6985">
              <w:rPr>
                <w:w w:val="105"/>
                <w:sz w:val="15"/>
                <w:lang w:val="en-US"/>
              </w:rPr>
              <w:t>uchebniki.com/zor-</w:t>
            </w:r>
          </w:p>
        </w:tc>
      </w:tr>
      <w:tr w:rsidR="005C6985" w:rsidRPr="00F86F59" w:rsidTr="00F86F59">
        <w:trPr>
          <w:trHeight w:val="2062"/>
        </w:trPr>
        <w:tc>
          <w:tcPr>
            <w:tcW w:w="396" w:type="dxa"/>
          </w:tcPr>
          <w:p w:rsidR="005C6985" w:rsidRDefault="005C6985" w:rsidP="00F86F59">
            <w:pPr>
              <w:pStyle w:val="TableParagraph"/>
              <w:ind w:left="55" w:right="49"/>
              <w:jc w:val="center"/>
              <w:rPr>
                <w:sz w:val="15"/>
              </w:rPr>
            </w:pPr>
            <w:r>
              <w:rPr>
                <w:w w:val="105"/>
                <w:sz w:val="15"/>
              </w:rPr>
              <w:t>4.2.</w:t>
            </w:r>
          </w:p>
        </w:tc>
        <w:tc>
          <w:tcPr>
            <w:tcW w:w="4214" w:type="dxa"/>
          </w:tcPr>
          <w:p w:rsidR="005C6985" w:rsidRPr="00726FA8" w:rsidRDefault="005C6985" w:rsidP="00F86F59">
            <w:pPr>
              <w:pStyle w:val="TableParagraph"/>
              <w:ind w:left="76"/>
              <w:rPr>
                <w:b/>
                <w:sz w:val="15"/>
              </w:rPr>
            </w:pPr>
            <w:r w:rsidRPr="00726FA8">
              <w:rPr>
                <w:b/>
                <w:w w:val="105"/>
                <w:sz w:val="15"/>
              </w:rPr>
              <w:t>Н.</w:t>
            </w:r>
            <w:r w:rsidRPr="00726FA8">
              <w:rPr>
                <w:b/>
                <w:spacing w:val="-9"/>
                <w:w w:val="105"/>
                <w:sz w:val="15"/>
              </w:rPr>
              <w:t xml:space="preserve"> </w:t>
            </w:r>
            <w:r w:rsidRPr="00726FA8">
              <w:rPr>
                <w:b/>
                <w:w w:val="105"/>
                <w:sz w:val="15"/>
              </w:rPr>
              <w:t>А.</w:t>
            </w:r>
            <w:r w:rsidRPr="00726FA8">
              <w:rPr>
                <w:b/>
                <w:spacing w:val="-8"/>
                <w:w w:val="105"/>
                <w:sz w:val="15"/>
              </w:rPr>
              <w:t xml:space="preserve"> </w:t>
            </w:r>
            <w:r w:rsidRPr="00726FA8">
              <w:rPr>
                <w:b/>
                <w:w w:val="105"/>
                <w:sz w:val="15"/>
              </w:rPr>
              <w:t>Некрасов.</w:t>
            </w:r>
            <w:r w:rsidRPr="00726FA8">
              <w:rPr>
                <w:b/>
                <w:spacing w:val="-9"/>
                <w:w w:val="105"/>
                <w:sz w:val="15"/>
              </w:rPr>
              <w:t xml:space="preserve"> </w:t>
            </w:r>
            <w:r w:rsidRPr="00726FA8">
              <w:rPr>
                <w:b/>
                <w:w w:val="105"/>
                <w:sz w:val="15"/>
              </w:rPr>
              <w:t>Стихотворения</w:t>
            </w:r>
            <w:r w:rsidRPr="00726FA8">
              <w:rPr>
                <w:b/>
                <w:spacing w:val="-8"/>
                <w:w w:val="105"/>
                <w:sz w:val="15"/>
              </w:rPr>
              <w:t xml:space="preserve"> </w:t>
            </w:r>
            <w:r w:rsidRPr="00726FA8">
              <w:rPr>
                <w:b/>
                <w:w w:val="105"/>
                <w:sz w:val="15"/>
              </w:rPr>
              <w:t>(не</w:t>
            </w:r>
            <w:r w:rsidRPr="00726FA8">
              <w:rPr>
                <w:b/>
                <w:spacing w:val="-9"/>
                <w:w w:val="105"/>
                <w:sz w:val="15"/>
              </w:rPr>
              <w:t xml:space="preserve"> </w:t>
            </w:r>
            <w:r w:rsidRPr="00726FA8">
              <w:rPr>
                <w:b/>
                <w:w w:val="105"/>
                <w:sz w:val="15"/>
              </w:rPr>
              <w:t>менее</w:t>
            </w:r>
          </w:p>
          <w:p w:rsidR="005C6985" w:rsidRPr="00726FA8" w:rsidRDefault="005C6985" w:rsidP="00F86F59">
            <w:pPr>
              <w:pStyle w:val="TableParagraph"/>
              <w:spacing w:before="20"/>
              <w:ind w:left="76"/>
              <w:rPr>
                <w:b/>
                <w:sz w:val="15"/>
              </w:rPr>
            </w:pPr>
            <w:r w:rsidRPr="00726FA8">
              <w:rPr>
                <w:b/>
                <w:spacing w:val="-1"/>
                <w:w w:val="105"/>
                <w:sz w:val="15"/>
              </w:rPr>
              <w:t>двух).</w:t>
            </w:r>
            <w:r w:rsidRPr="00726FA8">
              <w:rPr>
                <w:b/>
                <w:spacing w:val="-9"/>
                <w:w w:val="105"/>
                <w:sz w:val="15"/>
              </w:rPr>
              <w:t xml:space="preserve"> </w:t>
            </w:r>
            <w:r w:rsidRPr="00726FA8">
              <w:rPr>
                <w:b/>
                <w:spacing w:val="-1"/>
                <w:w w:val="105"/>
                <w:sz w:val="15"/>
              </w:rPr>
              <w:t>«Крестьянские</w:t>
            </w:r>
            <w:r w:rsidRPr="00726FA8">
              <w:rPr>
                <w:b/>
                <w:spacing w:val="-8"/>
                <w:w w:val="105"/>
                <w:sz w:val="15"/>
              </w:rPr>
              <w:t xml:space="preserve"> </w:t>
            </w:r>
            <w:r w:rsidRPr="00726FA8">
              <w:rPr>
                <w:b/>
                <w:w w:val="105"/>
                <w:sz w:val="15"/>
              </w:rPr>
              <w:t>дети».</w:t>
            </w:r>
            <w:r w:rsidRPr="00726FA8">
              <w:rPr>
                <w:b/>
                <w:spacing w:val="-8"/>
                <w:w w:val="105"/>
                <w:sz w:val="15"/>
              </w:rPr>
              <w:t xml:space="preserve"> </w:t>
            </w:r>
            <w:r w:rsidRPr="00726FA8">
              <w:rPr>
                <w:b/>
                <w:w w:val="105"/>
                <w:sz w:val="15"/>
              </w:rPr>
              <w:t>«Школьник».</w:t>
            </w:r>
            <w:r w:rsidRPr="00726FA8">
              <w:rPr>
                <w:b/>
                <w:spacing w:val="-9"/>
                <w:w w:val="105"/>
                <w:sz w:val="15"/>
              </w:rPr>
              <w:t xml:space="preserve"> </w:t>
            </w:r>
            <w:r w:rsidRPr="00726FA8">
              <w:rPr>
                <w:b/>
                <w:w w:val="105"/>
                <w:sz w:val="15"/>
              </w:rPr>
              <w:t>Поэма</w:t>
            </w:r>
          </w:p>
          <w:p w:rsidR="005C6985" w:rsidRPr="00726FA8" w:rsidRDefault="005C6985" w:rsidP="00F86F59">
            <w:pPr>
              <w:pStyle w:val="TableParagraph"/>
              <w:spacing w:before="20"/>
              <w:ind w:left="76"/>
              <w:rPr>
                <w:b/>
                <w:sz w:val="15"/>
              </w:rPr>
            </w:pPr>
            <w:r w:rsidRPr="00726FA8">
              <w:rPr>
                <w:b/>
                <w:spacing w:val="-1"/>
                <w:w w:val="105"/>
                <w:sz w:val="15"/>
              </w:rPr>
              <w:t>«Мороз,</w:t>
            </w:r>
            <w:r w:rsidRPr="00726FA8">
              <w:rPr>
                <w:b/>
                <w:spacing w:val="-9"/>
                <w:w w:val="105"/>
                <w:sz w:val="15"/>
              </w:rPr>
              <w:t xml:space="preserve"> </w:t>
            </w:r>
            <w:r w:rsidRPr="00726FA8">
              <w:rPr>
                <w:b/>
                <w:w w:val="105"/>
                <w:sz w:val="15"/>
              </w:rPr>
              <w:t>Красный</w:t>
            </w:r>
            <w:r w:rsidRPr="00726FA8">
              <w:rPr>
                <w:b/>
                <w:spacing w:val="-8"/>
                <w:w w:val="105"/>
                <w:sz w:val="15"/>
              </w:rPr>
              <w:t xml:space="preserve"> </w:t>
            </w:r>
            <w:r w:rsidRPr="00726FA8">
              <w:rPr>
                <w:b/>
                <w:w w:val="105"/>
                <w:sz w:val="15"/>
              </w:rPr>
              <w:t>нос»</w:t>
            </w:r>
            <w:r w:rsidRPr="00726FA8">
              <w:rPr>
                <w:b/>
                <w:spacing w:val="-8"/>
                <w:w w:val="105"/>
                <w:sz w:val="15"/>
              </w:rPr>
              <w:t xml:space="preserve"> </w:t>
            </w:r>
            <w:r w:rsidRPr="00726FA8">
              <w:rPr>
                <w:b/>
                <w:w w:val="105"/>
                <w:sz w:val="15"/>
              </w:rPr>
              <w:t>(фрагмент)</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26.11.2022</w:t>
            </w:r>
          </w:p>
          <w:p w:rsidR="005C6985" w:rsidRDefault="005C6985" w:rsidP="00F86F59">
            <w:pPr>
              <w:pStyle w:val="TableParagraph"/>
              <w:spacing w:before="20"/>
              <w:ind w:left="78"/>
              <w:rPr>
                <w:sz w:val="15"/>
              </w:rPr>
            </w:pPr>
            <w:r>
              <w:rPr>
                <w:w w:val="105"/>
                <w:sz w:val="15"/>
              </w:rPr>
              <w:t>03.12.2022</w:t>
            </w:r>
          </w:p>
        </w:tc>
        <w:tc>
          <w:tcPr>
            <w:tcW w:w="3614" w:type="dxa"/>
          </w:tcPr>
          <w:p w:rsidR="005C6985" w:rsidRPr="00726FA8" w:rsidRDefault="005C6985" w:rsidP="00F86F59">
            <w:pPr>
              <w:pStyle w:val="TableParagraph"/>
              <w:spacing w:line="266" w:lineRule="auto"/>
              <w:ind w:right="66"/>
              <w:rPr>
                <w:sz w:val="15"/>
              </w:rPr>
            </w:pPr>
            <w:r w:rsidRPr="00726FA8">
              <w:rPr>
                <w:spacing w:val="-1"/>
                <w:w w:val="105"/>
                <w:sz w:val="15"/>
              </w:rPr>
              <w:t>Выразительно</w:t>
            </w:r>
            <w:r w:rsidRPr="00726FA8">
              <w:rPr>
                <w:spacing w:val="-9"/>
                <w:w w:val="105"/>
                <w:sz w:val="15"/>
              </w:rPr>
              <w:t xml:space="preserve"> </w:t>
            </w:r>
            <w:r w:rsidRPr="00726FA8">
              <w:rPr>
                <w:w w:val="105"/>
                <w:sz w:val="15"/>
              </w:rPr>
              <w:t>читать</w:t>
            </w:r>
            <w:r w:rsidRPr="00726FA8">
              <w:rPr>
                <w:spacing w:val="-8"/>
                <w:w w:val="105"/>
                <w:sz w:val="15"/>
              </w:rPr>
              <w:t xml:space="preserve"> </w:t>
            </w:r>
            <w:r w:rsidRPr="00726FA8">
              <w:rPr>
                <w:w w:val="105"/>
                <w:sz w:val="15"/>
              </w:rPr>
              <w:t>поэтический</w:t>
            </w:r>
            <w:r w:rsidRPr="00726FA8">
              <w:rPr>
                <w:spacing w:val="-9"/>
                <w:w w:val="105"/>
                <w:sz w:val="15"/>
              </w:rPr>
              <w:t xml:space="preserve"> </w:t>
            </w:r>
            <w:r w:rsidRPr="00726FA8">
              <w:rPr>
                <w:w w:val="105"/>
                <w:sz w:val="15"/>
              </w:rPr>
              <w:t>текст,</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том</w:t>
            </w:r>
            <w:r w:rsidRPr="00726FA8">
              <w:rPr>
                <w:spacing w:val="-37"/>
                <w:w w:val="105"/>
                <w:sz w:val="15"/>
              </w:rPr>
              <w:t xml:space="preserve"> </w:t>
            </w:r>
            <w:r w:rsidRPr="00726FA8">
              <w:rPr>
                <w:w w:val="105"/>
                <w:sz w:val="15"/>
              </w:rPr>
              <w:t>числе</w:t>
            </w:r>
            <w:r w:rsidRPr="00726FA8">
              <w:rPr>
                <w:spacing w:val="-2"/>
                <w:w w:val="105"/>
                <w:sz w:val="15"/>
              </w:rPr>
              <w:t xml:space="preserve"> </w:t>
            </w:r>
            <w:r w:rsidRPr="00726FA8">
              <w:rPr>
                <w:w w:val="105"/>
                <w:sz w:val="15"/>
              </w:rPr>
              <w:t>по</w:t>
            </w:r>
            <w:r w:rsidRPr="00726FA8">
              <w:rPr>
                <w:spacing w:val="-1"/>
                <w:w w:val="105"/>
                <w:sz w:val="15"/>
              </w:rPr>
              <w:t xml:space="preserve"> </w:t>
            </w:r>
            <w:r w:rsidRPr="00726FA8">
              <w:rPr>
                <w:w w:val="105"/>
                <w:sz w:val="15"/>
              </w:rPr>
              <w:t>ролям.;</w:t>
            </w:r>
          </w:p>
          <w:p w:rsidR="005C6985" w:rsidRPr="00726FA8" w:rsidRDefault="005C6985" w:rsidP="00F86F59">
            <w:pPr>
              <w:pStyle w:val="TableParagraph"/>
              <w:spacing w:before="2" w:line="266" w:lineRule="auto"/>
              <w:ind w:right="966"/>
              <w:rPr>
                <w:sz w:val="15"/>
              </w:rPr>
            </w:pPr>
            <w:r w:rsidRPr="00726FA8">
              <w:rPr>
                <w:spacing w:val="-1"/>
                <w:w w:val="105"/>
                <w:sz w:val="15"/>
              </w:rPr>
              <w:t>Определять тематическое содержание</w:t>
            </w:r>
            <w:r w:rsidRPr="00726FA8">
              <w:rPr>
                <w:spacing w:val="-37"/>
                <w:w w:val="105"/>
                <w:sz w:val="15"/>
              </w:rPr>
              <w:t xml:space="preserve"> </w:t>
            </w:r>
            <w:r w:rsidRPr="00726FA8">
              <w:rPr>
                <w:w w:val="105"/>
                <w:sz w:val="15"/>
              </w:rPr>
              <w:t>стихотворения.;</w:t>
            </w:r>
          </w:p>
          <w:p w:rsidR="005C6985" w:rsidRPr="00726FA8" w:rsidRDefault="005C6985" w:rsidP="00F86F59">
            <w:pPr>
              <w:pStyle w:val="TableParagraph"/>
              <w:spacing w:before="1" w:line="266" w:lineRule="auto"/>
              <w:ind w:right="401"/>
              <w:rPr>
                <w:sz w:val="15"/>
              </w:rPr>
            </w:pPr>
            <w:r w:rsidRPr="00726FA8">
              <w:rPr>
                <w:spacing w:val="-1"/>
                <w:w w:val="105"/>
                <w:sz w:val="15"/>
              </w:rPr>
              <w:t xml:space="preserve">Характеризовать главных героев, </w:t>
            </w:r>
            <w:r w:rsidRPr="00726FA8">
              <w:rPr>
                <w:w w:val="105"/>
                <w:sz w:val="15"/>
              </w:rPr>
              <w:t>лирического</w:t>
            </w:r>
            <w:r w:rsidRPr="00726FA8">
              <w:rPr>
                <w:spacing w:val="-37"/>
                <w:w w:val="105"/>
                <w:sz w:val="15"/>
              </w:rPr>
              <w:t xml:space="preserve"> </w:t>
            </w:r>
            <w:r w:rsidRPr="00726FA8">
              <w:rPr>
                <w:w w:val="105"/>
                <w:sz w:val="15"/>
              </w:rPr>
              <w:t>героя</w:t>
            </w:r>
            <w:r w:rsidRPr="00726FA8">
              <w:rPr>
                <w:spacing w:val="-2"/>
                <w:w w:val="105"/>
                <w:sz w:val="15"/>
              </w:rPr>
              <w:t xml:space="preserve"> </w:t>
            </w:r>
            <w:r w:rsidRPr="00726FA8">
              <w:rPr>
                <w:w w:val="105"/>
                <w:sz w:val="15"/>
              </w:rPr>
              <w:t>(автора).;</w:t>
            </w:r>
          </w:p>
          <w:p w:rsidR="005C6985" w:rsidRPr="00726FA8" w:rsidRDefault="005C6985" w:rsidP="00F86F59">
            <w:pPr>
              <w:pStyle w:val="TableParagraph"/>
              <w:spacing w:before="1" w:line="266" w:lineRule="auto"/>
              <w:ind w:right="366"/>
              <w:rPr>
                <w:sz w:val="15"/>
              </w:rPr>
            </w:pPr>
            <w:r w:rsidRPr="00726FA8">
              <w:rPr>
                <w:spacing w:val="-1"/>
                <w:w w:val="105"/>
                <w:sz w:val="15"/>
              </w:rPr>
              <w:t>Определять</w:t>
            </w:r>
            <w:r w:rsidRPr="00726FA8">
              <w:rPr>
                <w:spacing w:val="-9"/>
                <w:w w:val="105"/>
                <w:sz w:val="15"/>
              </w:rPr>
              <w:t xml:space="preserve"> </w:t>
            </w:r>
            <w:r w:rsidRPr="00726FA8">
              <w:rPr>
                <w:w w:val="105"/>
                <w:sz w:val="15"/>
              </w:rPr>
              <w:t>отношение</w:t>
            </w:r>
            <w:r w:rsidRPr="00726FA8">
              <w:rPr>
                <w:spacing w:val="-8"/>
                <w:w w:val="105"/>
                <w:sz w:val="15"/>
              </w:rPr>
              <w:t xml:space="preserve"> </w:t>
            </w:r>
            <w:r w:rsidRPr="00726FA8">
              <w:rPr>
                <w:w w:val="105"/>
                <w:sz w:val="15"/>
              </w:rPr>
              <w:t>автора</w:t>
            </w:r>
            <w:r w:rsidRPr="00726FA8">
              <w:rPr>
                <w:spacing w:val="-8"/>
                <w:w w:val="105"/>
                <w:sz w:val="15"/>
              </w:rPr>
              <w:t xml:space="preserve"> </w:t>
            </w:r>
            <w:r w:rsidRPr="00726FA8">
              <w:rPr>
                <w:w w:val="105"/>
                <w:sz w:val="15"/>
              </w:rPr>
              <w:t>к</w:t>
            </w:r>
            <w:r w:rsidRPr="00726FA8">
              <w:rPr>
                <w:spacing w:val="-9"/>
                <w:w w:val="105"/>
                <w:sz w:val="15"/>
              </w:rPr>
              <w:t xml:space="preserve"> </w:t>
            </w:r>
            <w:r w:rsidRPr="00726FA8">
              <w:rPr>
                <w:w w:val="105"/>
                <w:sz w:val="15"/>
              </w:rPr>
              <w:t>детям.;</w:t>
            </w:r>
            <w:r w:rsidRPr="00726FA8">
              <w:rPr>
                <w:spacing w:val="-36"/>
                <w:w w:val="105"/>
                <w:sz w:val="15"/>
              </w:rPr>
              <w:t xml:space="preserve"> </w:t>
            </w:r>
            <w:r w:rsidRPr="00726FA8">
              <w:rPr>
                <w:w w:val="105"/>
                <w:sz w:val="15"/>
              </w:rPr>
              <w:t>Выявлять средства художественной</w:t>
            </w:r>
            <w:r w:rsidRPr="00726FA8">
              <w:rPr>
                <w:spacing w:val="1"/>
                <w:w w:val="105"/>
                <w:sz w:val="15"/>
              </w:rPr>
              <w:t xml:space="preserve"> </w:t>
            </w:r>
            <w:r w:rsidRPr="00726FA8">
              <w:rPr>
                <w:w w:val="105"/>
                <w:sz w:val="15"/>
              </w:rPr>
              <w:t>выразительности.;</w:t>
            </w:r>
          </w:p>
          <w:p w:rsidR="005C6985" w:rsidRDefault="005C6985" w:rsidP="00F86F59">
            <w:pPr>
              <w:pStyle w:val="TableParagraph"/>
              <w:spacing w:before="2"/>
              <w:rPr>
                <w:sz w:val="15"/>
              </w:rPr>
            </w:pPr>
            <w:r>
              <w:rPr>
                <w:spacing w:val="-1"/>
                <w:w w:val="105"/>
                <w:sz w:val="15"/>
              </w:rPr>
              <w:t>Заучивать</w:t>
            </w:r>
            <w:r>
              <w:rPr>
                <w:spacing w:val="-8"/>
                <w:w w:val="105"/>
                <w:sz w:val="15"/>
              </w:rPr>
              <w:t xml:space="preserve"> </w:t>
            </w:r>
            <w:r>
              <w:rPr>
                <w:spacing w:val="-1"/>
                <w:w w:val="105"/>
                <w:sz w:val="15"/>
              </w:rPr>
              <w:t>стихотворение</w:t>
            </w:r>
            <w:r>
              <w:rPr>
                <w:spacing w:val="-7"/>
                <w:w w:val="105"/>
                <w:sz w:val="15"/>
              </w:rPr>
              <w:t xml:space="preserve"> </w:t>
            </w:r>
            <w:r>
              <w:rPr>
                <w:w w:val="105"/>
                <w:sz w:val="15"/>
              </w:rPr>
              <w:t>наизусть.;</w:t>
            </w:r>
          </w:p>
        </w:tc>
        <w:tc>
          <w:tcPr>
            <w:tcW w:w="1237" w:type="dxa"/>
          </w:tcPr>
          <w:p w:rsidR="005C6985" w:rsidRPr="00726FA8" w:rsidRDefault="005C6985" w:rsidP="00F86F59">
            <w:pPr>
              <w:pStyle w:val="TableParagraph"/>
              <w:spacing w:line="266" w:lineRule="auto"/>
              <w:ind w:right="144"/>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Контрольная</w:t>
            </w:r>
            <w:r w:rsidRPr="00726FA8">
              <w:rPr>
                <w:spacing w:val="1"/>
                <w:w w:val="105"/>
                <w:sz w:val="15"/>
              </w:rPr>
              <w:t xml:space="preserve"> </w:t>
            </w:r>
            <w:r w:rsidRPr="00726FA8">
              <w:rPr>
                <w:w w:val="105"/>
                <w:sz w:val="15"/>
              </w:rPr>
              <w:t>работа;</w:t>
            </w:r>
            <w:r w:rsidRPr="00726FA8">
              <w:rPr>
                <w:spacing w:val="1"/>
                <w:w w:val="105"/>
                <w:sz w:val="15"/>
              </w:rPr>
              <w:t xml:space="preserve"> </w:t>
            </w:r>
            <w:r w:rsidRPr="00726FA8">
              <w:rPr>
                <w:w w:val="105"/>
                <w:sz w:val="15"/>
              </w:rPr>
              <w:t>Практическая</w:t>
            </w:r>
            <w:r w:rsidRPr="00726FA8">
              <w:rPr>
                <w:spacing w:val="1"/>
                <w:w w:val="105"/>
                <w:sz w:val="15"/>
              </w:rPr>
              <w:t xml:space="preserve"> </w:t>
            </w:r>
            <w:r w:rsidRPr="00726FA8">
              <w:rPr>
                <w:w w:val="105"/>
                <w:sz w:val="15"/>
              </w:rPr>
              <w:t>работа;</w:t>
            </w:r>
          </w:p>
        </w:tc>
        <w:tc>
          <w:tcPr>
            <w:tcW w:w="2402" w:type="dxa"/>
          </w:tcPr>
          <w:p w:rsidR="005C6985" w:rsidRPr="005C6985" w:rsidRDefault="005C6985" w:rsidP="00F86F59">
            <w:pPr>
              <w:pStyle w:val="TableParagraph"/>
              <w:spacing w:line="266" w:lineRule="auto"/>
              <w:ind w:right="764"/>
              <w:rPr>
                <w:sz w:val="15"/>
                <w:lang w:val="en-US"/>
              </w:rPr>
            </w:pPr>
            <w:r w:rsidRPr="005C6985">
              <w:rPr>
                <w:spacing w:val="-1"/>
                <w:w w:val="105"/>
                <w:sz w:val="15"/>
                <w:lang w:val="en-US"/>
              </w:rPr>
              <w:t>https://rabochaya-tetrad-</w:t>
            </w:r>
            <w:r w:rsidRPr="005C6985">
              <w:rPr>
                <w:spacing w:val="-37"/>
                <w:w w:val="105"/>
                <w:sz w:val="15"/>
                <w:lang w:val="en-US"/>
              </w:rPr>
              <w:t xml:space="preserve"> </w:t>
            </w:r>
            <w:r w:rsidRPr="005C6985">
              <w:rPr>
                <w:w w:val="105"/>
                <w:sz w:val="15"/>
                <w:lang w:val="en-US"/>
              </w:rPr>
              <w:t>uchebniki.com/zor</w:t>
            </w:r>
          </w:p>
          <w:p w:rsidR="005C6985" w:rsidRPr="005C6985" w:rsidRDefault="005C6985" w:rsidP="00F86F59">
            <w:pPr>
              <w:pStyle w:val="TableParagraph"/>
              <w:spacing w:before="10"/>
              <w:rPr>
                <w:b/>
                <w:sz w:val="16"/>
                <w:lang w:val="en-US"/>
              </w:rPr>
            </w:pPr>
          </w:p>
          <w:p w:rsidR="005C6985" w:rsidRPr="005C6985" w:rsidRDefault="00A247B1" w:rsidP="00F86F59">
            <w:pPr>
              <w:pStyle w:val="TableParagraph"/>
              <w:rPr>
                <w:sz w:val="15"/>
                <w:lang w:val="en-US"/>
              </w:rPr>
            </w:pPr>
            <w:hyperlink r:id="rId21">
              <w:r w:rsidR="005C6985" w:rsidRPr="005C6985">
                <w:rPr>
                  <w:w w:val="105"/>
                  <w:sz w:val="15"/>
                  <w:lang w:val="en-US"/>
                </w:rPr>
                <w:t>http://www.nekrasow.org.ru</w:t>
              </w:r>
            </w:hyperlink>
          </w:p>
        </w:tc>
      </w:tr>
      <w:tr w:rsidR="005C6985" w:rsidRPr="00F86F59" w:rsidTr="00F86F59">
        <w:trPr>
          <w:trHeight w:val="3214"/>
        </w:trPr>
        <w:tc>
          <w:tcPr>
            <w:tcW w:w="396" w:type="dxa"/>
          </w:tcPr>
          <w:p w:rsidR="005C6985" w:rsidRDefault="005C6985" w:rsidP="00F86F59">
            <w:pPr>
              <w:pStyle w:val="TableParagraph"/>
              <w:ind w:left="55" w:right="49"/>
              <w:jc w:val="center"/>
              <w:rPr>
                <w:sz w:val="15"/>
              </w:rPr>
            </w:pPr>
            <w:r>
              <w:rPr>
                <w:w w:val="105"/>
                <w:sz w:val="15"/>
              </w:rPr>
              <w:t>4.3.</w:t>
            </w:r>
          </w:p>
        </w:tc>
        <w:tc>
          <w:tcPr>
            <w:tcW w:w="4214" w:type="dxa"/>
          </w:tcPr>
          <w:p w:rsidR="005C6985" w:rsidRPr="00726FA8" w:rsidRDefault="005C6985" w:rsidP="00F86F59">
            <w:pPr>
              <w:pStyle w:val="TableParagraph"/>
              <w:ind w:left="76"/>
              <w:rPr>
                <w:b/>
                <w:sz w:val="15"/>
              </w:rPr>
            </w:pPr>
            <w:r w:rsidRPr="00726FA8">
              <w:rPr>
                <w:b/>
                <w:w w:val="105"/>
                <w:sz w:val="15"/>
              </w:rPr>
              <w:t>Л.</w:t>
            </w:r>
            <w:r w:rsidRPr="00726FA8">
              <w:rPr>
                <w:b/>
                <w:spacing w:val="-6"/>
                <w:w w:val="105"/>
                <w:sz w:val="15"/>
              </w:rPr>
              <w:t xml:space="preserve"> </w:t>
            </w:r>
            <w:r w:rsidRPr="00726FA8">
              <w:rPr>
                <w:b/>
                <w:w w:val="105"/>
                <w:sz w:val="15"/>
              </w:rPr>
              <w:t>Н.</w:t>
            </w:r>
            <w:r w:rsidRPr="00726FA8">
              <w:rPr>
                <w:b/>
                <w:spacing w:val="-6"/>
                <w:w w:val="105"/>
                <w:sz w:val="15"/>
              </w:rPr>
              <w:t xml:space="preserve"> </w:t>
            </w:r>
            <w:r w:rsidRPr="00726FA8">
              <w:rPr>
                <w:b/>
                <w:w w:val="105"/>
                <w:sz w:val="15"/>
              </w:rPr>
              <w:t>Толстой.</w:t>
            </w:r>
          </w:p>
          <w:p w:rsidR="005C6985" w:rsidRPr="00726FA8" w:rsidRDefault="005C6985" w:rsidP="00F86F59">
            <w:pPr>
              <w:pStyle w:val="TableParagraph"/>
              <w:spacing w:before="20"/>
              <w:ind w:left="76"/>
              <w:rPr>
                <w:b/>
                <w:sz w:val="15"/>
              </w:rPr>
            </w:pPr>
            <w:r w:rsidRPr="00726FA8">
              <w:rPr>
                <w:b/>
                <w:spacing w:val="-1"/>
                <w:w w:val="105"/>
                <w:sz w:val="15"/>
              </w:rPr>
              <w:t>Рассказ</w:t>
            </w:r>
            <w:r w:rsidRPr="00726FA8">
              <w:rPr>
                <w:b/>
                <w:spacing w:val="-7"/>
                <w:w w:val="105"/>
                <w:sz w:val="15"/>
              </w:rPr>
              <w:t xml:space="preserve"> </w:t>
            </w:r>
            <w:r w:rsidRPr="00726FA8">
              <w:rPr>
                <w:b/>
                <w:spacing w:val="-1"/>
                <w:w w:val="105"/>
                <w:sz w:val="15"/>
              </w:rPr>
              <w:t>«Кавказский</w:t>
            </w:r>
            <w:r w:rsidRPr="00726FA8">
              <w:rPr>
                <w:b/>
                <w:spacing w:val="-7"/>
                <w:w w:val="105"/>
                <w:sz w:val="15"/>
              </w:rPr>
              <w:t xml:space="preserve"> </w:t>
            </w:r>
            <w:r w:rsidRPr="00726FA8">
              <w:rPr>
                <w:b/>
                <w:w w:val="105"/>
                <w:sz w:val="15"/>
              </w:rPr>
              <w:t>пленник»</w:t>
            </w:r>
          </w:p>
        </w:tc>
        <w:tc>
          <w:tcPr>
            <w:tcW w:w="528" w:type="dxa"/>
          </w:tcPr>
          <w:p w:rsidR="005C6985" w:rsidRDefault="005C6985" w:rsidP="00F86F59">
            <w:pPr>
              <w:pStyle w:val="TableParagraph"/>
              <w:ind w:left="77"/>
              <w:rPr>
                <w:sz w:val="15"/>
              </w:rPr>
            </w:pPr>
            <w:r>
              <w:rPr>
                <w:w w:val="104"/>
                <w:sz w:val="15"/>
              </w:rPr>
              <w:t>5</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06.12.2022</w:t>
            </w:r>
          </w:p>
          <w:p w:rsidR="005C6985" w:rsidRDefault="005C6985" w:rsidP="00F86F59">
            <w:pPr>
              <w:pStyle w:val="TableParagraph"/>
              <w:spacing w:before="20"/>
              <w:ind w:left="78"/>
              <w:rPr>
                <w:sz w:val="15"/>
              </w:rPr>
            </w:pPr>
            <w:r>
              <w:rPr>
                <w:w w:val="105"/>
                <w:sz w:val="15"/>
              </w:rPr>
              <w:t>16.12.2022</w:t>
            </w:r>
          </w:p>
        </w:tc>
        <w:tc>
          <w:tcPr>
            <w:tcW w:w="3614" w:type="dxa"/>
          </w:tcPr>
          <w:p w:rsidR="005C6985" w:rsidRPr="00726FA8" w:rsidRDefault="005C6985" w:rsidP="00F86F59">
            <w:pPr>
              <w:pStyle w:val="TableParagraph"/>
              <w:spacing w:line="266" w:lineRule="auto"/>
              <w:ind w:right="185"/>
              <w:rPr>
                <w:sz w:val="15"/>
              </w:rPr>
            </w:pPr>
            <w:r w:rsidRPr="00726FA8">
              <w:rPr>
                <w:spacing w:val="-1"/>
                <w:w w:val="105"/>
                <w:sz w:val="15"/>
              </w:rPr>
              <w:t>Выразительно</w:t>
            </w:r>
            <w:r w:rsidRPr="00726FA8">
              <w:rPr>
                <w:spacing w:val="-8"/>
                <w:w w:val="105"/>
                <w:sz w:val="15"/>
              </w:rPr>
              <w:t xml:space="preserve"> </w:t>
            </w:r>
            <w:r w:rsidRPr="00726FA8">
              <w:rPr>
                <w:spacing w:val="-1"/>
                <w:w w:val="105"/>
                <w:sz w:val="15"/>
              </w:rPr>
              <w:t>читать</w:t>
            </w:r>
            <w:r w:rsidRPr="00726FA8">
              <w:rPr>
                <w:spacing w:val="-8"/>
                <w:w w:val="105"/>
                <w:sz w:val="15"/>
              </w:rPr>
              <w:t xml:space="preserve"> </w:t>
            </w:r>
            <w:r w:rsidRPr="00726FA8">
              <w:rPr>
                <w:w w:val="105"/>
                <w:sz w:val="15"/>
              </w:rPr>
              <w:t>текст</w:t>
            </w:r>
            <w:r w:rsidRPr="00726FA8">
              <w:rPr>
                <w:spacing w:val="-8"/>
                <w:w w:val="105"/>
                <w:sz w:val="15"/>
              </w:rPr>
              <w:t xml:space="preserve"> </w:t>
            </w:r>
            <w:r w:rsidRPr="00726FA8">
              <w:rPr>
                <w:w w:val="105"/>
                <w:sz w:val="15"/>
              </w:rPr>
              <w:t>рассказа,</w:t>
            </w:r>
            <w:r w:rsidRPr="00726FA8">
              <w:rPr>
                <w:spacing w:val="-8"/>
                <w:w w:val="105"/>
                <w:sz w:val="15"/>
              </w:rPr>
              <w:t xml:space="preserve"> </w:t>
            </w:r>
            <w:r w:rsidRPr="00726FA8">
              <w:rPr>
                <w:w w:val="105"/>
                <w:sz w:val="15"/>
              </w:rPr>
              <w:t>отвечать</w:t>
            </w:r>
            <w:r w:rsidRPr="00726FA8">
              <w:rPr>
                <w:spacing w:val="-8"/>
                <w:w w:val="105"/>
                <w:sz w:val="15"/>
              </w:rPr>
              <w:t xml:space="preserve"> </w:t>
            </w:r>
            <w:r w:rsidRPr="00726FA8">
              <w:rPr>
                <w:w w:val="105"/>
                <w:sz w:val="15"/>
              </w:rPr>
              <w:t>на</w:t>
            </w:r>
            <w:r w:rsidRPr="00726FA8">
              <w:rPr>
                <w:spacing w:val="-37"/>
                <w:w w:val="105"/>
                <w:sz w:val="15"/>
              </w:rPr>
              <w:t xml:space="preserve"> </w:t>
            </w:r>
            <w:r w:rsidRPr="00726FA8">
              <w:rPr>
                <w:w w:val="105"/>
                <w:sz w:val="15"/>
              </w:rPr>
              <w:t>вопросы, пересказывать (подробно и сжато).;</w:t>
            </w:r>
            <w:r w:rsidRPr="00726FA8">
              <w:rPr>
                <w:spacing w:val="1"/>
                <w:w w:val="105"/>
                <w:sz w:val="15"/>
              </w:rPr>
              <w:t xml:space="preserve"> </w:t>
            </w:r>
            <w:r w:rsidRPr="00726FA8">
              <w:rPr>
                <w:spacing w:val="-1"/>
                <w:w w:val="105"/>
                <w:sz w:val="15"/>
              </w:rPr>
              <w:t xml:space="preserve">Выявлять основную </w:t>
            </w:r>
            <w:r w:rsidRPr="00726FA8">
              <w:rPr>
                <w:w w:val="105"/>
                <w:sz w:val="15"/>
              </w:rPr>
              <w:t>мысль рассказа, определять</w:t>
            </w:r>
            <w:r w:rsidRPr="00726FA8">
              <w:rPr>
                <w:spacing w:val="-37"/>
                <w:w w:val="105"/>
                <w:sz w:val="15"/>
              </w:rPr>
              <w:t xml:space="preserve"> </w:t>
            </w:r>
            <w:r w:rsidRPr="00726FA8">
              <w:rPr>
                <w:w w:val="105"/>
                <w:sz w:val="15"/>
              </w:rPr>
              <w:t>его</w:t>
            </w:r>
            <w:r w:rsidRPr="00726FA8">
              <w:rPr>
                <w:spacing w:val="-3"/>
                <w:w w:val="105"/>
                <w:sz w:val="15"/>
              </w:rPr>
              <w:t xml:space="preserve"> </w:t>
            </w:r>
            <w:r w:rsidRPr="00726FA8">
              <w:rPr>
                <w:w w:val="105"/>
                <w:sz w:val="15"/>
              </w:rPr>
              <w:t>композиционные</w:t>
            </w:r>
            <w:r w:rsidRPr="00726FA8">
              <w:rPr>
                <w:spacing w:val="-2"/>
                <w:w w:val="105"/>
                <w:sz w:val="15"/>
              </w:rPr>
              <w:t xml:space="preserve"> </w:t>
            </w:r>
            <w:r w:rsidRPr="00726FA8">
              <w:rPr>
                <w:w w:val="105"/>
                <w:sz w:val="15"/>
              </w:rPr>
              <w:t>особенности.;</w:t>
            </w:r>
          </w:p>
          <w:p w:rsidR="005C6985" w:rsidRPr="00726FA8" w:rsidRDefault="005C6985" w:rsidP="00F86F59">
            <w:pPr>
              <w:pStyle w:val="TableParagraph"/>
              <w:spacing w:before="3" w:line="266" w:lineRule="auto"/>
              <w:ind w:right="66"/>
              <w:rPr>
                <w:sz w:val="15"/>
              </w:rPr>
            </w:pPr>
            <w:r w:rsidRPr="00726FA8">
              <w:rPr>
                <w:spacing w:val="-1"/>
                <w:w w:val="105"/>
                <w:sz w:val="15"/>
              </w:rPr>
              <w:t>Выделять</w:t>
            </w:r>
            <w:r w:rsidRPr="00726FA8">
              <w:rPr>
                <w:spacing w:val="-9"/>
                <w:w w:val="105"/>
                <w:sz w:val="15"/>
              </w:rPr>
              <w:t xml:space="preserve"> </w:t>
            </w:r>
            <w:r w:rsidRPr="00726FA8">
              <w:rPr>
                <w:w w:val="105"/>
                <w:sz w:val="15"/>
              </w:rPr>
              <w:t>ключевые</w:t>
            </w:r>
            <w:r w:rsidRPr="00726FA8">
              <w:rPr>
                <w:spacing w:val="-9"/>
                <w:w w:val="105"/>
                <w:sz w:val="15"/>
              </w:rPr>
              <w:t xml:space="preserve"> </w:t>
            </w:r>
            <w:r w:rsidRPr="00726FA8">
              <w:rPr>
                <w:w w:val="105"/>
                <w:sz w:val="15"/>
              </w:rPr>
              <w:t>эпизоды</w:t>
            </w:r>
            <w:r w:rsidRPr="00726FA8">
              <w:rPr>
                <w:spacing w:val="-8"/>
                <w:w w:val="105"/>
                <w:sz w:val="15"/>
              </w:rPr>
              <w:t xml:space="preserve"> </w:t>
            </w:r>
            <w:r w:rsidRPr="00726FA8">
              <w:rPr>
                <w:w w:val="105"/>
                <w:sz w:val="15"/>
              </w:rPr>
              <w:t>в</w:t>
            </w:r>
            <w:r w:rsidRPr="00726FA8">
              <w:rPr>
                <w:spacing w:val="-9"/>
                <w:w w:val="105"/>
                <w:sz w:val="15"/>
              </w:rPr>
              <w:t xml:space="preserve"> </w:t>
            </w:r>
            <w:r w:rsidRPr="00726FA8">
              <w:rPr>
                <w:w w:val="105"/>
                <w:sz w:val="15"/>
              </w:rPr>
              <w:t>тексте</w:t>
            </w:r>
            <w:r w:rsidRPr="00726FA8">
              <w:rPr>
                <w:spacing w:val="-36"/>
                <w:w w:val="105"/>
                <w:sz w:val="15"/>
              </w:rPr>
              <w:t xml:space="preserve"> </w:t>
            </w:r>
            <w:r w:rsidRPr="00726FA8">
              <w:rPr>
                <w:w w:val="105"/>
                <w:sz w:val="15"/>
              </w:rPr>
              <w:t>произведения.;</w:t>
            </w:r>
          </w:p>
          <w:p w:rsidR="005C6985" w:rsidRPr="00726FA8" w:rsidRDefault="005C6985" w:rsidP="00F86F59">
            <w:pPr>
              <w:pStyle w:val="TableParagraph"/>
              <w:spacing w:before="1" w:line="266" w:lineRule="auto"/>
              <w:rPr>
                <w:sz w:val="15"/>
              </w:rPr>
            </w:pPr>
            <w:r w:rsidRPr="00726FA8">
              <w:rPr>
                <w:w w:val="105"/>
                <w:sz w:val="15"/>
              </w:rPr>
              <w:t>Составлять</w:t>
            </w:r>
            <w:r w:rsidRPr="00726FA8">
              <w:rPr>
                <w:spacing w:val="-10"/>
                <w:w w:val="105"/>
                <w:sz w:val="15"/>
              </w:rPr>
              <w:t xml:space="preserve"> </w:t>
            </w:r>
            <w:r w:rsidRPr="00726FA8">
              <w:rPr>
                <w:w w:val="105"/>
                <w:sz w:val="15"/>
              </w:rPr>
              <w:t>план</w:t>
            </w:r>
            <w:r w:rsidRPr="00726FA8">
              <w:rPr>
                <w:spacing w:val="-10"/>
                <w:w w:val="105"/>
                <w:sz w:val="15"/>
              </w:rPr>
              <w:t xml:space="preserve"> </w:t>
            </w:r>
            <w:r w:rsidRPr="00726FA8">
              <w:rPr>
                <w:w w:val="105"/>
                <w:sz w:val="15"/>
              </w:rPr>
              <w:t>сообщения</w:t>
            </w:r>
            <w:r w:rsidRPr="00726FA8">
              <w:rPr>
                <w:spacing w:val="-10"/>
                <w:w w:val="105"/>
                <w:sz w:val="15"/>
              </w:rPr>
              <w:t xml:space="preserve"> </w:t>
            </w:r>
            <w:r w:rsidRPr="00726FA8">
              <w:rPr>
                <w:w w:val="105"/>
                <w:sz w:val="15"/>
              </w:rPr>
              <w:t>о</w:t>
            </w:r>
            <w:r w:rsidRPr="00726FA8">
              <w:rPr>
                <w:spacing w:val="-10"/>
                <w:w w:val="105"/>
                <w:sz w:val="15"/>
              </w:rPr>
              <w:t xml:space="preserve"> </w:t>
            </w:r>
            <w:r w:rsidRPr="00726FA8">
              <w:rPr>
                <w:w w:val="105"/>
                <w:sz w:val="15"/>
              </w:rPr>
              <w:t>главных</w:t>
            </w:r>
            <w:r w:rsidRPr="00726FA8">
              <w:rPr>
                <w:spacing w:val="-9"/>
                <w:w w:val="105"/>
                <w:sz w:val="15"/>
              </w:rPr>
              <w:t xml:space="preserve"> </w:t>
            </w:r>
            <w:r w:rsidRPr="00726FA8">
              <w:rPr>
                <w:w w:val="105"/>
                <w:sz w:val="15"/>
              </w:rPr>
              <w:t>героях</w:t>
            </w:r>
            <w:r w:rsidRPr="00726FA8">
              <w:rPr>
                <w:spacing w:val="-37"/>
                <w:w w:val="105"/>
                <w:sz w:val="15"/>
              </w:rPr>
              <w:t xml:space="preserve"> </w:t>
            </w:r>
            <w:r w:rsidRPr="00726FA8">
              <w:rPr>
                <w:w w:val="105"/>
                <w:sz w:val="15"/>
              </w:rPr>
              <w:t>произведения.;</w:t>
            </w:r>
          </w:p>
          <w:p w:rsidR="005C6985" w:rsidRPr="00726FA8" w:rsidRDefault="005C6985" w:rsidP="00F86F59">
            <w:pPr>
              <w:pStyle w:val="TableParagraph"/>
              <w:spacing w:before="1" w:line="266" w:lineRule="auto"/>
              <w:ind w:right="616"/>
              <w:rPr>
                <w:sz w:val="15"/>
              </w:rPr>
            </w:pPr>
            <w:r w:rsidRPr="00726FA8">
              <w:rPr>
                <w:spacing w:val="-1"/>
                <w:w w:val="105"/>
                <w:sz w:val="15"/>
              </w:rPr>
              <w:t>Составлять сравнительную характеристику</w:t>
            </w:r>
            <w:r w:rsidRPr="00726FA8">
              <w:rPr>
                <w:spacing w:val="-37"/>
                <w:w w:val="105"/>
                <w:sz w:val="15"/>
              </w:rPr>
              <w:t xml:space="preserve"> </w:t>
            </w:r>
            <w:r w:rsidRPr="00726FA8">
              <w:rPr>
                <w:w w:val="105"/>
                <w:sz w:val="15"/>
              </w:rPr>
              <w:t>Жилина</w:t>
            </w:r>
            <w:r w:rsidRPr="00726FA8">
              <w:rPr>
                <w:spacing w:val="-2"/>
                <w:w w:val="105"/>
                <w:sz w:val="15"/>
              </w:rPr>
              <w:t xml:space="preserve"> </w:t>
            </w:r>
            <w:r w:rsidRPr="00726FA8">
              <w:rPr>
                <w:w w:val="105"/>
                <w:sz w:val="15"/>
              </w:rPr>
              <w:t>и</w:t>
            </w:r>
            <w:r w:rsidRPr="00726FA8">
              <w:rPr>
                <w:spacing w:val="-2"/>
                <w:w w:val="105"/>
                <w:sz w:val="15"/>
              </w:rPr>
              <w:t xml:space="preserve"> </w:t>
            </w:r>
            <w:r w:rsidRPr="00726FA8">
              <w:rPr>
                <w:w w:val="105"/>
                <w:sz w:val="15"/>
              </w:rPr>
              <w:t>Костылина.;</w:t>
            </w:r>
          </w:p>
          <w:p w:rsidR="005C6985" w:rsidRPr="00726FA8" w:rsidRDefault="005C6985" w:rsidP="00F86F59">
            <w:pPr>
              <w:pStyle w:val="TableParagraph"/>
              <w:spacing w:before="2" w:line="266" w:lineRule="auto"/>
              <w:ind w:right="450"/>
              <w:jc w:val="both"/>
              <w:rPr>
                <w:sz w:val="15"/>
              </w:rPr>
            </w:pPr>
            <w:r w:rsidRPr="00726FA8">
              <w:rPr>
                <w:w w:val="105"/>
                <w:sz w:val="15"/>
              </w:rPr>
              <w:t>Характеризовать горцев, их обычаи и нравы.;</w:t>
            </w:r>
            <w:r w:rsidRPr="00726FA8">
              <w:rPr>
                <w:spacing w:val="-37"/>
                <w:w w:val="105"/>
                <w:sz w:val="15"/>
              </w:rPr>
              <w:t xml:space="preserve"> </w:t>
            </w:r>
            <w:r w:rsidRPr="00726FA8">
              <w:rPr>
                <w:spacing w:val="-1"/>
                <w:w w:val="105"/>
                <w:sz w:val="15"/>
              </w:rPr>
              <w:t>Давать</w:t>
            </w:r>
            <w:r w:rsidRPr="00726FA8">
              <w:rPr>
                <w:spacing w:val="-9"/>
                <w:w w:val="105"/>
                <w:sz w:val="15"/>
              </w:rPr>
              <w:t xml:space="preserve"> </w:t>
            </w:r>
            <w:r w:rsidRPr="00726FA8">
              <w:rPr>
                <w:spacing w:val="-1"/>
                <w:w w:val="105"/>
                <w:sz w:val="15"/>
              </w:rPr>
              <w:t>собственную</w:t>
            </w:r>
            <w:r w:rsidRPr="00726FA8">
              <w:rPr>
                <w:spacing w:val="-8"/>
                <w:w w:val="105"/>
                <w:sz w:val="15"/>
              </w:rPr>
              <w:t xml:space="preserve"> </w:t>
            </w:r>
            <w:r w:rsidRPr="00726FA8">
              <w:rPr>
                <w:w w:val="105"/>
                <w:sz w:val="15"/>
              </w:rPr>
              <w:t>интерпретацию</w:t>
            </w:r>
            <w:r w:rsidRPr="00726FA8">
              <w:rPr>
                <w:spacing w:val="-9"/>
                <w:w w:val="105"/>
                <w:sz w:val="15"/>
              </w:rPr>
              <w:t xml:space="preserve"> </w:t>
            </w:r>
            <w:r w:rsidRPr="00726FA8">
              <w:rPr>
                <w:w w:val="105"/>
                <w:sz w:val="15"/>
              </w:rPr>
              <w:t>и</w:t>
            </w:r>
            <w:r w:rsidRPr="00726FA8">
              <w:rPr>
                <w:spacing w:val="-8"/>
                <w:w w:val="105"/>
                <w:sz w:val="15"/>
              </w:rPr>
              <w:t xml:space="preserve"> </w:t>
            </w:r>
            <w:r w:rsidRPr="00726FA8">
              <w:rPr>
                <w:w w:val="105"/>
                <w:sz w:val="15"/>
              </w:rPr>
              <w:t>оценку</w:t>
            </w:r>
            <w:r w:rsidRPr="00726FA8">
              <w:rPr>
                <w:spacing w:val="-37"/>
                <w:w w:val="105"/>
                <w:sz w:val="15"/>
              </w:rPr>
              <w:t xml:space="preserve"> </w:t>
            </w:r>
            <w:r w:rsidRPr="00726FA8">
              <w:rPr>
                <w:w w:val="105"/>
                <w:sz w:val="15"/>
              </w:rPr>
              <w:t>рассказа.;</w:t>
            </w:r>
          </w:p>
          <w:p w:rsidR="005C6985" w:rsidRPr="00726FA8" w:rsidRDefault="005C6985" w:rsidP="00F86F59">
            <w:pPr>
              <w:pStyle w:val="TableParagraph"/>
              <w:spacing w:before="2" w:line="266" w:lineRule="auto"/>
              <w:rPr>
                <w:sz w:val="15"/>
              </w:rPr>
            </w:pPr>
            <w:r w:rsidRPr="00726FA8">
              <w:rPr>
                <w:w w:val="105"/>
                <w:sz w:val="15"/>
              </w:rPr>
              <w:t>Давать</w:t>
            </w:r>
            <w:r w:rsidRPr="00726FA8">
              <w:rPr>
                <w:spacing w:val="-9"/>
                <w:w w:val="105"/>
                <w:sz w:val="15"/>
              </w:rPr>
              <w:t xml:space="preserve"> </w:t>
            </w:r>
            <w:r w:rsidRPr="00726FA8">
              <w:rPr>
                <w:w w:val="105"/>
                <w:sz w:val="15"/>
              </w:rPr>
              <w:t>развёрнутый</w:t>
            </w:r>
            <w:r w:rsidRPr="00726FA8">
              <w:rPr>
                <w:spacing w:val="-9"/>
                <w:w w:val="105"/>
                <w:sz w:val="15"/>
              </w:rPr>
              <w:t xml:space="preserve"> </w:t>
            </w:r>
            <w:r w:rsidRPr="00726FA8">
              <w:rPr>
                <w:w w:val="105"/>
                <w:sz w:val="15"/>
              </w:rPr>
              <w:t>ответ</w:t>
            </w:r>
            <w:r w:rsidRPr="00726FA8">
              <w:rPr>
                <w:spacing w:val="-9"/>
                <w:w w:val="105"/>
                <w:sz w:val="15"/>
              </w:rPr>
              <w:t xml:space="preserve"> </w:t>
            </w:r>
            <w:r w:rsidRPr="00726FA8">
              <w:rPr>
                <w:w w:val="105"/>
                <w:sz w:val="15"/>
              </w:rPr>
              <w:t>на</w:t>
            </w:r>
            <w:r w:rsidRPr="00726FA8">
              <w:rPr>
                <w:spacing w:val="-9"/>
                <w:w w:val="105"/>
                <w:sz w:val="15"/>
              </w:rPr>
              <w:t xml:space="preserve"> </w:t>
            </w:r>
            <w:r w:rsidRPr="00726FA8">
              <w:rPr>
                <w:w w:val="105"/>
                <w:sz w:val="15"/>
              </w:rPr>
              <w:t>вопрос,</w:t>
            </w:r>
            <w:r w:rsidRPr="00726FA8">
              <w:rPr>
                <w:spacing w:val="-9"/>
                <w:w w:val="105"/>
                <w:sz w:val="15"/>
              </w:rPr>
              <w:t xml:space="preserve"> </w:t>
            </w:r>
            <w:r w:rsidRPr="00726FA8">
              <w:rPr>
                <w:w w:val="105"/>
                <w:sz w:val="15"/>
              </w:rPr>
              <w:t>связанный</w:t>
            </w:r>
            <w:r w:rsidRPr="00726FA8">
              <w:rPr>
                <w:spacing w:val="-9"/>
                <w:w w:val="105"/>
                <w:sz w:val="15"/>
              </w:rPr>
              <w:t xml:space="preserve"> </w:t>
            </w:r>
            <w:r w:rsidRPr="00726FA8">
              <w:rPr>
                <w:w w:val="105"/>
                <w:sz w:val="15"/>
              </w:rPr>
              <w:t>со</w:t>
            </w:r>
            <w:r w:rsidRPr="00726FA8">
              <w:rPr>
                <w:spacing w:val="-37"/>
                <w:w w:val="105"/>
                <w:sz w:val="15"/>
              </w:rPr>
              <w:t xml:space="preserve"> </w:t>
            </w:r>
            <w:r w:rsidRPr="00726FA8">
              <w:rPr>
                <w:w w:val="105"/>
                <w:sz w:val="15"/>
              </w:rPr>
              <w:t>знанием и пониманием литературного</w:t>
            </w:r>
            <w:r w:rsidRPr="00726FA8">
              <w:rPr>
                <w:spacing w:val="1"/>
                <w:w w:val="105"/>
                <w:sz w:val="15"/>
              </w:rPr>
              <w:t xml:space="preserve"> </w:t>
            </w:r>
            <w:r w:rsidRPr="00726FA8">
              <w:rPr>
                <w:w w:val="105"/>
                <w:sz w:val="15"/>
              </w:rPr>
              <w:t>произведения.;</w:t>
            </w:r>
          </w:p>
        </w:tc>
        <w:tc>
          <w:tcPr>
            <w:tcW w:w="1237" w:type="dxa"/>
          </w:tcPr>
          <w:p w:rsidR="005C6985" w:rsidRDefault="005C6985" w:rsidP="00F86F59">
            <w:pPr>
              <w:pStyle w:val="TableParagraph"/>
              <w:spacing w:line="266" w:lineRule="auto"/>
              <w:ind w:right="144"/>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Контрольная</w:t>
            </w:r>
            <w:r>
              <w:rPr>
                <w:spacing w:val="1"/>
                <w:w w:val="105"/>
                <w:sz w:val="15"/>
              </w:rPr>
              <w:t xml:space="preserve"> </w:t>
            </w:r>
            <w:r>
              <w:rPr>
                <w:w w:val="105"/>
                <w:sz w:val="15"/>
              </w:rPr>
              <w:t>работа;</w:t>
            </w:r>
          </w:p>
        </w:tc>
        <w:tc>
          <w:tcPr>
            <w:tcW w:w="2402" w:type="dxa"/>
          </w:tcPr>
          <w:p w:rsidR="005C6985" w:rsidRPr="005C6985" w:rsidRDefault="00A247B1" w:rsidP="00F86F59">
            <w:pPr>
              <w:pStyle w:val="TableParagraph"/>
              <w:spacing w:line="266" w:lineRule="auto"/>
              <w:ind w:right="524"/>
              <w:rPr>
                <w:sz w:val="15"/>
                <w:lang w:val="en-US"/>
              </w:rPr>
            </w:pPr>
            <w:hyperlink r:id="rId22">
              <w:r w:rsidR="005C6985" w:rsidRPr="005C6985">
                <w:rPr>
                  <w:spacing w:val="-1"/>
                  <w:w w:val="105"/>
                  <w:sz w:val="15"/>
                  <w:lang w:val="en-US"/>
                </w:rPr>
                <w:t>http://www.levtolstoy.org.ru</w:t>
              </w:r>
            </w:hyperlink>
            <w:r w:rsidR="005C6985" w:rsidRPr="005C6985">
              <w:rPr>
                <w:spacing w:val="-37"/>
                <w:w w:val="105"/>
                <w:sz w:val="15"/>
                <w:lang w:val="en-US"/>
              </w:rPr>
              <w:t xml:space="preserve"> </w:t>
            </w:r>
            <w:hyperlink r:id="rId23">
              <w:r w:rsidR="005C6985" w:rsidRPr="005C6985">
                <w:rPr>
                  <w:w w:val="105"/>
                  <w:sz w:val="15"/>
                  <w:lang w:val="en-US"/>
                </w:rPr>
                <w:t>http://www.lit-mp.ru/</w:t>
              </w:r>
            </w:hyperlink>
            <w:r w:rsidR="005C6985" w:rsidRPr="005C6985">
              <w:rPr>
                <w:spacing w:val="1"/>
                <w:w w:val="105"/>
                <w:sz w:val="15"/>
                <w:lang w:val="en-US"/>
              </w:rPr>
              <w:t xml:space="preserve"> </w:t>
            </w:r>
            <w:r w:rsidR="005C6985" w:rsidRPr="005C6985">
              <w:rPr>
                <w:w w:val="105"/>
                <w:sz w:val="15"/>
                <w:lang w:val="en-US"/>
              </w:rPr>
              <w:t>https://rabochaya-tetrad-</w:t>
            </w:r>
            <w:r w:rsidR="005C6985" w:rsidRPr="005C6985">
              <w:rPr>
                <w:spacing w:val="1"/>
                <w:w w:val="105"/>
                <w:sz w:val="15"/>
                <w:lang w:val="en-US"/>
              </w:rPr>
              <w:t xml:space="preserve"> </w:t>
            </w:r>
            <w:r w:rsidR="005C6985" w:rsidRPr="005C6985">
              <w:rPr>
                <w:w w:val="105"/>
                <w:sz w:val="15"/>
                <w:lang w:val="en-US"/>
              </w:rPr>
              <w:t>uchebniki.com/zor-</w:t>
            </w:r>
          </w:p>
        </w:tc>
      </w:tr>
    </w:tbl>
    <w:p w:rsidR="005C6985" w:rsidRPr="00A474FD" w:rsidRDefault="005C6985" w:rsidP="005C6985">
      <w:pPr>
        <w:spacing w:line="266" w:lineRule="auto"/>
        <w:rPr>
          <w:sz w:val="15"/>
          <w:lang w:val="en-US"/>
        </w:rPr>
        <w:sectPr w:rsidR="005C6985" w:rsidRPr="00A474FD"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4214"/>
        <w:gridCol w:w="528"/>
        <w:gridCol w:w="1104"/>
        <w:gridCol w:w="1140"/>
        <w:gridCol w:w="864"/>
        <w:gridCol w:w="3614"/>
        <w:gridCol w:w="1237"/>
        <w:gridCol w:w="2402"/>
      </w:tblGrid>
      <w:tr w:rsidR="005C6985" w:rsidTr="00F86F59">
        <w:trPr>
          <w:trHeight w:val="333"/>
        </w:trPr>
        <w:tc>
          <w:tcPr>
            <w:tcW w:w="4610"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7"/>
              <w:rPr>
                <w:sz w:val="15"/>
              </w:rPr>
            </w:pPr>
            <w:r>
              <w:rPr>
                <w:w w:val="105"/>
                <w:sz w:val="15"/>
              </w:rPr>
              <w:t>14</w:t>
            </w:r>
          </w:p>
        </w:tc>
        <w:tc>
          <w:tcPr>
            <w:tcW w:w="10361"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Pr="00726FA8" w:rsidRDefault="005C6985" w:rsidP="00F86F59">
            <w:pPr>
              <w:pStyle w:val="TableParagraph"/>
              <w:ind w:left="76"/>
              <w:rPr>
                <w:sz w:val="15"/>
              </w:rPr>
            </w:pPr>
            <w:r w:rsidRPr="00726FA8">
              <w:rPr>
                <w:spacing w:val="-1"/>
                <w:w w:val="105"/>
                <w:sz w:val="15"/>
              </w:rPr>
              <w:t>Раздел</w:t>
            </w:r>
            <w:r w:rsidRPr="00726FA8">
              <w:rPr>
                <w:spacing w:val="-8"/>
                <w:w w:val="105"/>
                <w:sz w:val="15"/>
              </w:rPr>
              <w:t xml:space="preserve"> </w:t>
            </w:r>
            <w:r w:rsidRPr="00726FA8">
              <w:rPr>
                <w:w w:val="105"/>
                <w:sz w:val="15"/>
              </w:rPr>
              <w:t>5.</w:t>
            </w:r>
            <w:r w:rsidRPr="00726FA8">
              <w:rPr>
                <w:spacing w:val="-10"/>
                <w:w w:val="105"/>
                <w:sz w:val="15"/>
              </w:rPr>
              <w:t xml:space="preserve"> </w:t>
            </w:r>
            <w:r w:rsidRPr="00726FA8">
              <w:rPr>
                <w:w w:val="105"/>
                <w:sz w:val="15"/>
              </w:rPr>
              <w:t>Литература</w:t>
            </w:r>
            <w:r w:rsidRPr="00726FA8">
              <w:rPr>
                <w:spacing w:val="-7"/>
                <w:w w:val="105"/>
                <w:sz w:val="15"/>
              </w:rPr>
              <w:t xml:space="preserve"> </w:t>
            </w:r>
            <w:r>
              <w:rPr>
                <w:w w:val="105"/>
                <w:sz w:val="15"/>
              </w:rPr>
              <w:t>XIX</w:t>
            </w:r>
            <w:r w:rsidRPr="00726FA8">
              <w:rPr>
                <w:w w:val="105"/>
                <w:sz w:val="15"/>
              </w:rPr>
              <w:t>—ХХ</w:t>
            </w:r>
            <w:r w:rsidRPr="00726FA8">
              <w:rPr>
                <w:spacing w:val="-7"/>
                <w:w w:val="105"/>
                <w:sz w:val="15"/>
              </w:rPr>
              <w:t xml:space="preserve"> </w:t>
            </w:r>
            <w:r w:rsidRPr="00726FA8">
              <w:rPr>
                <w:w w:val="105"/>
                <w:sz w:val="15"/>
              </w:rPr>
              <w:t>веков</w:t>
            </w:r>
          </w:p>
        </w:tc>
      </w:tr>
      <w:tr w:rsidR="005C6985" w:rsidRPr="00F86F59" w:rsidTr="00F86F59">
        <w:trPr>
          <w:trHeight w:val="1677"/>
        </w:trPr>
        <w:tc>
          <w:tcPr>
            <w:tcW w:w="396" w:type="dxa"/>
          </w:tcPr>
          <w:p w:rsidR="005C6985" w:rsidRDefault="005C6985" w:rsidP="00F86F59">
            <w:pPr>
              <w:pStyle w:val="TableParagraph"/>
              <w:ind w:left="55" w:right="49"/>
              <w:jc w:val="center"/>
              <w:rPr>
                <w:sz w:val="15"/>
              </w:rPr>
            </w:pPr>
            <w:r>
              <w:rPr>
                <w:w w:val="105"/>
                <w:sz w:val="15"/>
              </w:rPr>
              <w:t>5.1.</w:t>
            </w:r>
          </w:p>
        </w:tc>
        <w:tc>
          <w:tcPr>
            <w:tcW w:w="4214" w:type="dxa"/>
          </w:tcPr>
          <w:p w:rsidR="005C6985" w:rsidRPr="00726FA8" w:rsidRDefault="005C6985" w:rsidP="00F86F59">
            <w:pPr>
              <w:pStyle w:val="TableParagraph"/>
              <w:spacing w:line="266" w:lineRule="auto"/>
              <w:ind w:left="76"/>
              <w:rPr>
                <w:b/>
                <w:sz w:val="15"/>
              </w:rPr>
            </w:pPr>
            <w:r w:rsidRPr="00726FA8">
              <w:rPr>
                <w:b/>
                <w:spacing w:val="-1"/>
                <w:w w:val="105"/>
                <w:sz w:val="15"/>
              </w:rPr>
              <w:t>Стихотворения</w:t>
            </w:r>
            <w:r w:rsidRPr="00726FA8">
              <w:rPr>
                <w:b/>
                <w:spacing w:val="-8"/>
                <w:w w:val="105"/>
                <w:sz w:val="15"/>
              </w:rPr>
              <w:t xml:space="preserve"> </w:t>
            </w:r>
            <w:r w:rsidRPr="00726FA8">
              <w:rPr>
                <w:b/>
                <w:spacing w:val="-1"/>
                <w:w w:val="105"/>
                <w:sz w:val="15"/>
              </w:rPr>
              <w:t>отечественных</w:t>
            </w:r>
            <w:r w:rsidRPr="00726FA8">
              <w:rPr>
                <w:b/>
                <w:spacing w:val="-7"/>
                <w:w w:val="105"/>
                <w:sz w:val="15"/>
              </w:rPr>
              <w:t xml:space="preserve"> </w:t>
            </w:r>
            <w:r w:rsidRPr="00726FA8">
              <w:rPr>
                <w:b/>
                <w:w w:val="105"/>
                <w:sz w:val="15"/>
              </w:rPr>
              <w:t>поэтов</w:t>
            </w:r>
            <w:r w:rsidRPr="00726FA8">
              <w:rPr>
                <w:b/>
                <w:spacing w:val="-8"/>
                <w:w w:val="105"/>
                <w:sz w:val="15"/>
              </w:rPr>
              <w:t xml:space="preserve"> </w:t>
            </w:r>
            <w:r>
              <w:rPr>
                <w:b/>
                <w:w w:val="105"/>
                <w:sz w:val="15"/>
              </w:rPr>
              <w:t>XIX</w:t>
            </w:r>
            <w:r w:rsidRPr="00726FA8">
              <w:rPr>
                <w:b/>
                <w:w w:val="105"/>
                <w:sz w:val="15"/>
              </w:rPr>
              <w:t>—ХХ</w:t>
            </w:r>
            <w:r w:rsidRPr="00726FA8">
              <w:rPr>
                <w:b/>
                <w:spacing w:val="-7"/>
                <w:w w:val="105"/>
                <w:sz w:val="15"/>
              </w:rPr>
              <w:t xml:space="preserve"> </w:t>
            </w:r>
            <w:r w:rsidRPr="00726FA8">
              <w:rPr>
                <w:b/>
                <w:w w:val="105"/>
                <w:sz w:val="15"/>
              </w:rPr>
              <w:t>веков</w:t>
            </w:r>
            <w:r w:rsidRPr="00726FA8">
              <w:rPr>
                <w:b/>
                <w:spacing w:val="-7"/>
                <w:w w:val="105"/>
                <w:sz w:val="15"/>
              </w:rPr>
              <w:t xml:space="preserve"> </w:t>
            </w:r>
            <w:r w:rsidRPr="00726FA8">
              <w:rPr>
                <w:b/>
                <w:w w:val="105"/>
                <w:sz w:val="15"/>
              </w:rPr>
              <w:t>о</w:t>
            </w:r>
            <w:r w:rsidRPr="00726FA8">
              <w:rPr>
                <w:b/>
                <w:spacing w:val="-37"/>
                <w:w w:val="105"/>
                <w:sz w:val="15"/>
              </w:rPr>
              <w:t xml:space="preserve"> </w:t>
            </w:r>
            <w:r w:rsidRPr="00726FA8">
              <w:rPr>
                <w:b/>
                <w:w w:val="105"/>
                <w:sz w:val="15"/>
              </w:rPr>
              <w:t>родной природе и о связи человека с Родиной (не менее</w:t>
            </w:r>
            <w:r w:rsidRPr="00726FA8">
              <w:rPr>
                <w:b/>
                <w:spacing w:val="-37"/>
                <w:w w:val="105"/>
                <w:sz w:val="15"/>
              </w:rPr>
              <w:t xml:space="preserve"> </w:t>
            </w:r>
            <w:r w:rsidRPr="00726FA8">
              <w:rPr>
                <w:b/>
                <w:w w:val="105"/>
                <w:sz w:val="15"/>
              </w:rPr>
              <w:t>пяти).</w:t>
            </w:r>
          </w:p>
          <w:p w:rsidR="005C6985" w:rsidRPr="00726FA8" w:rsidRDefault="005C6985" w:rsidP="00F86F59">
            <w:pPr>
              <w:pStyle w:val="TableParagraph"/>
              <w:spacing w:before="2" w:line="266" w:lineRule="auto"/>
              <w:ind w:left="76" w:right="153"/>
              <w:rPr>
                <w:b/>
                <w:sz w:val="15"/>
              </w:rPr>
            </w:pPr>
            <w:r w:rsidRPr="00726FA8">
              <w:rPr>
                <w:b/>
                <w:w w:val="105"/>
                <w:sz w:val="15"/>
              </w:rPr>
              <w:t>Например, стихотворения А. К. Толстого, Ф. И.</w:t>
            </w:r>
            <w:r w:rsidRPr="00726FA8">
              <w:rPr>
                <w:b/>
                <w:spacing w:val="1"/>
                <w:w w:val="105"/>
                <w:sz w:val="15"/>
              </w:rPr>
              <w:t xml:space="preserve"> </w:t>
            </w:r>
            <w:r w:rsidRPr="00726FA8">
              <w:rPr>
                <w:b/>
                <w:w w:val="105"/>
                <w:sz w:val="15"/>
              </w:rPr>
              <w:t>Тютчева,</w:t>
            </w:r>
            <w:r w:rsidRPr="00726FA8">
              <w:rPr>
                <w:b/>
                <w:spacing w:val="-6"/>
                <w:w w:val="105"/>
                <w:sz w:val="15"/>
              </w:rPr>
              <w:t xml:space="preserve"> </w:t>
            </w:r>
            <w:r w:rsidRPr="00726FA8">
              <w:rPr>
                <w:b/>
                <w:w w:val="105"/>
                <w:sz w:val="15"/>
              </w:rPr>
              <w:t>А.</w:t>
            </w:r>
            <w:r w:rsidRPr="00726FA8">
              <w:rPr>
                <w:b/>
                <w:spacing w:val="-5"/>
                <w:w w:val="105"/>
                <w:sz w:val="15"/>
              </w:rPr>
              <w:t xml:space="preserve"> </w:t>
            </w:r>
            <w:r w:rsidRPr="00726FA8">
              <w:rPr>
                <w:b/>
                <w:w w:val="105"/>
                <w:sz w:val="15"/>
              </w:rPr>
              <w:t>А.</w:t>
            </w:r>
            <w:r w:rsidRPr="00726FA8">
              <w:rPr>
                <w:b/>
                <w:spacing w:val="-6"/>
                <w:w w:val="105"/>
                <w:sz w:val="15"/>
              </w:rPr>
              <w:t xml:space="preserve"> </w:t>
            </w:r>
            <w:r w:rsidRPr="00726FA8">
              <w:rPr>
                <w:b/>
                <w:w w:val="105"/>
                <w:sz w:val="15"/>
              </w:rPr>
              <w:t>Фета,</w:t>
            </w:r>
            <w:r w:rsidRPr="00726FA8">
              <w:rPr>
                <w:b/>
                <w:spacing w:val="-5"/>
                <w:w w:val="105"/>
                <w:sz w:val="15"/>
              </w:rPr>
              <w:t xml:space="preserve"> </w:t>
            </w:r>
            <w:r w:rsidRPr="00726FA8">
              <w:rPr>
                <w:b/>
                <w:w w:val="105"/>
                <w:sz w:val="15"/>
              </w:rPr>
              <w:t>И.</w:t>
            </w:r>
            <w:r w:rsidRPr="00726FA8">
              <w:rPr>
                <w:b/>
                <w:spacing w:val="-6"/>
                <w:w w:val="105"/>
                <w:sz w:val="15"/>
              </w:rPr>
              <w:t xml:space="preserve"> </w:t>
            </w:r>
            <w:r w:rsidRPr="00726FA8">
              <w:rPr>
                <w:b/>
                <w:w w:val="105"/>
                <w:sz w:val="15"/>
              </w:rPr>
              <w:t>А.</w:t>
            </w:r>
            <w:r w:rsidRPr="00726FA8">
              <w:rPr>
                <w:b/>
                <w:spacing w:val="-5"/>
                <w:w w:val="105"/>
                <w:sz w:val="15"/>
              </w:rPr>
              <w:t xml:space="preserve"> </w:t>
            </w:r>
            <w:r w:rsidRPr="00726FA8">
              <w:rPr>
                <w:b/>
                <w:w w:val="105"/>
                <w:sz w:val="15"/>
              </w:rPr>
              <w:t>Бунина,</w:t>
            </w:r>
            <w:r w:rsidRPr="00726FA8">
              <w:rPr>
                <w:b/>
                <w:spacing w:val="-6"/>
                <w:w w:val="105"/>
                <w:sz w:val="15"/>
              </w:rPr>
              <w:t xml:space="preserve"> </w:t>
            </w:r>
            <w:r w:rsidRPr="00726FA8">
              <w:rPr>
                <w:b/>
                <w:w w:val="105"/>
                <w:sz w:val="15"/>
              </w:rPr>
              <w:t>А.</w:t>
            </w:r>
            <w:r w:rsidRPr="00726FA8">
              <w:rPr>
                <w:b/>
                <w:spacing w:val="-5"/>
                <w:w w:val="105"/>
                <w:sz w:val="15"/>
              </w:rPr>
              <w:t xml:space="preserve"> </w:t>
            </w:r>
            <w:r w:rsidRPr="00726FA8">
              <w:rPr>
                <w:b/>
                <w:w w:val="105"/>
                <w:sz w:val="15"/>
              </w:rPr>
              <w:t>А.</w:t>
            </w:r>
            <w:r w:rsidRPr="00726FA8">
              <w:rPr>
                <w:b/>
                <w:spacing w:val="-6"/>
                <w:w w:val="105"/>
                <w:sz w:val="15"/>
              </w:rPr>
              <w:t xml:space="preserve"> </w:t>
            </w:r>
            <w:r w:rsidRPr="00726FA8">
              <w:rPr>
                <w:b/>
                <w:w w:val="105"/>
                <w:sz w:val="15"/>
              </w:rPr>
              <w:t>Блока,</w:t>
            </w:r>
            <w:r w:rsidRPr="00726FA8">
              <w:rPr>
                <w:b/>
                <w:spacing w:val="-5"/>
                <w:w w:val="105"/>
                <w:sz w:val="15"/>
              </w:rPr>
              <w:t xml:space="preserve"> </w:t>
            </w:r>
            <w:r w:rsidRPr="00726FA8">
              <w:rPr>
                <w:b/>
                <w:w w:val="105"/>
                <w:sz w:val="15"/>
              </w:rPr>
              <w:t>С.</w:t>
            </w:r>
            <w:r w:rsidRPr="00726FA8">
              <w:rPr>
                <w:b/>
                <w:spacing w:val="-6"/>
                <w:w w:val="105"/>
                <w:sz w:val="15"/>
              </w:rPr>
              <w:t xml:space="preserve"> </w:t>
            </w:r>
            <w:r w:rsidRPr="00726FA8">
              <w:rPr>
                <w:b/>
                <w:w w:val="105"/>
                <w:sz w:val="15"/>
              </w:rPr>
              <w:t>А.</w:t>
            </w:r>
            <w:r w:rsidRPr="00726FA8">
              <w:rPr>
                <w:b/>
                <w:spacing w:val="-36"/>
                <w:w w:val="105"/>
                <w:sz w:val="15"/>
              </w:rPr>
              <w:t xml:space="preserve"> </w:t>
            </w:r>
            <w:r w:rsidRPr="00726FA8">
              <w:rPr>
                <w:b/>
                <w:w w:val="105"/>
                <w:sz w:val="15"/>
              </w:rPr>
              <w:t>Есенина,</w:t>
            </w:r>
            <w:r w:rsidRPr="00726FA8">
              <w:rPr>
                <w:b/>
                <w:spacing w:val="-3"/>
                <w:w w:val="105"/>
                <w:sz w:val="15"/>
              </w:rPr>
              <w:t xml:space="preserve"> </w:t>
            </w:r>
            <w:r w:rsidRPr="00726FA8">
              <w:rPr>
                <w:b/>
                <w:w w:val="105"/>
                <w:sz w:val="15"/>
              </w:rPr>
              <w:t>Н.</w:t>
            </w:r>
            <w:r w:rsidRPr="00726FA8">
              <w:rPr>
                <w:b/>
                <w:spacing w:val="-2"/>
                <w:w w:val="105"/>
                <w:sz w:val="15"/>
              </w:rPr>
              <w:t xml:space="preserve"> </w:t>
            </w:r>
            <w:r w:rsidRPr="00726FA8">
              <w:rPr>
                <w:b/>
                <w:w w:val="105"/>
                <w:sz w:val="15"/>
              </w:rPr>
              <w:t>М.</w:t>
            </w:r>
            <w:r w:rsidRPr="00726FA8">
              <w:rPr>
                <w:b/>
                <w:spacing w:val="-3"/>
                <w:w w:val="105"/>
                <w:sz w:val="15"/>
              </w:rPr>
              <w:t xml:space="preserve"> </w:t>
            </w:r>
            <w:r w:rsidRPr="00726FA8">
              <w:rPr>
                <w:b/>
                <w:w w:val="105"/>
                <w:sz w:val="15"/>
              </w:rPr>
              <w:t>Рубцова,</w:t>
            </w:r>
            <w:r w:rsidRPr="00726FA8">
              <w:rPr>
                <w:b/>
                <w:spacing w:val="-2"/>
                <w:w w:val="105"/>
                <w:sz w:val="15"/>
              </w:rPr>
              <w:t xml:space="preserve"> </w:t>
            </w:r>
            <w:r w:rsidRPr="00726FA8">
              <w:rPr>
                <w:b/>
                <w:w w:val="105"/>
                <w:sz w:val="15"/>
              </w:rPr>
              <w:t>Ю.</w:t>
            </w:r>
            <w:r w:rsidRPr="00726FA8">
              <w:rPr>
                <w:b/>
                <w:spacing w:val="-3"/>
                <w:w w:val="105"/>
                <w:sz w:val="15"/>
              </w:rPr>
              <w:t xml:space="preserve"> </w:t>
            </w:r>
            <w:r w:rsidRPr="00726FA8">
              <w:rPr>
                <w:b/>
                <w:w w:val="105"/>
                <w:sz w:val="15"/>
              </w:rPr>
              <w:t>П.</w:t>
            </w:r>
            <w:r w:rsidRPr="00726FA8">
              <w:rPr>
                <w:b/>
                <w:spacing w:val="-2"/>
                <w:w w:val="105"/>
                <w:sz w:val="15"/>
              </w:rPr>
              <w:t xml:space="preserve"> </w:t>
            </w:r>
            <w:r w:rsidRPr="00726FA8">
              <w:rPr>
                <w:b/>
                <w:w w:val="105"/>
                <w:sz w:val="15"/>
              </w:rPr>
              <w:t>Кузнецова</w:t>
            </w:r>
          </w:p>
        </w:tc>
        <w:tc>
          <w:tcPr>
            <w:tcW w:w="528" w:type="dxa"/>
          </w:tcPr>
          <w:p w:rsidR="005C6985" w:rsidRDefault="005C6985" w:rsidP="00F86F59">
            <w:pPr>
              <w:pStyle w:val="TableParagraph"/>
              <w:ind w:left="77"/>
              <w:rPr>
                <w:sz w:val="15"/>
              </w:rPr>
            </w:pPr>
            <w:r>
              <w:rPr>
                <w:w w:val="104"/>
                <w:sz w:val="15"/>
              </w:rPr>
              <w:t>6</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6</w:t>
            </w:r>
          </w:p>
        </w:tc>
        <w:tc>
          <w:tcPr>
            <w:tcW w:w="864" w:type="dxa"/>
          </w:tcPr>
          <w:p w:rsidR="005C6985" w:rsidRDefault="005C6985" w:rsidP="00F86F59">
            <w:pPr>
              <w:pStyle w:val="TableParagraph"/>
              <w:ind w:left="78"/>
              <w:rPr>
                <w:sz w:val="15"/>
              </w:rPr>
            </w:pPr>
            <w:r>
              <w:rPr>
                <w:w w:val="105"/>
                <w:sz w:val="15"/>
              </w:rPr>
              <w:t>17.12.2022</w:t>
            </w:r>
          </w:p>
          <w:p w:rsidR="005C6985" w:rsidRDefault="005C6985" w:rsidP="00F86F59">
            <w:pPr>
              <w:pStyle w:val="TableParagraph"/>
              <w:spacing w:before="20"/>
              <w:ind w:left="78"/>
              <w:rPr>
                <w:sz w:val="15"/>
              </w:rPr>
            </w:pPr>
            <w:r>
              <w:rPr>
                <w:w w:val="105"/>
                <w:sz w:val="15"/>
              </w:rPr>
              <w:t>29.12.2022</w:t>
            </w:r>
          </w:p>
        </w:tc>
        <w:tc>
          <w:tcPr>
            <w:tcW w:w="3614" w:type="dxa"/>
          </w:tcPr>
          <w:p w:rsidR="005C6985" w:rsidRPr="00726FA8" w:rsidRDefault="005C6985" w:rsidP="00F86F59">
            <w:pPr>
              <w:pStyle w:val="TableParagraph"/>
              <w:spacing w:line="266" w:lineRule="auto"/>
              <w:ind w:right="248"/>
              <w:rPr>
                <w:sz w:val="15"/>
              </w:rPr>
            </w:pPr>
            <w:r w:rsidRPr="00726FA8">
              <w:rPr>
                <w:spacing w:val="-1"/>
                <w:w w:val="105"/>
                <w:sz w:val="15"/>
              </w:rPr>
              <w:t xml:space="preserve">Выразительно читать стихотворение, </w:t>
            </w:r>
            <w:r w:rsidRPr="00726FA8">
              <w:rPr>
                <w:w w:val="105"/>
                <w:sz w:val="15"/>
              </w:rPr>
              <w:t>определять</w:t>
            </w:r>
            <w:r w:rsidRPr="00726FA8">
              <w:rPr>
                <w:spacing w:val="-37"/>
                <w:w w:val="105"/>
                <w:sz w:val="15"/>
              </w:rPr>
              <w:t xml:space="preserve"> </w:t>
            </w:r>
            <w:r w:rsidRPr="00726FA8">
              <w:rPr>
                <w:w w:val="105"/>
                <w:sz w:val="15"/>
              </w:rPr>
              <w:t>его тематическое содержание, средства</w:t>
            </w:r>
            <w:r w:rsidRPr="00726FA8">
              <w:rPr>
                <w:spacing w:val="1"/>
                <w:w w:val="105"/>
                <w:sz w:val="15"/>
              </w:rPr>
              <w:t xml:space="preserve"> </w:t>
            </w:r>
            <w:r w:rsidRPr="00726FA8">
              <w:rPr>
                <w:w w:val="105"/>
                <w:sz w:val="15"/>
              </w:rPr>
              <w:t>художественной выразительности (эпитет,</w:t>
            </w:r>
            <w:r w:rsidRPr="00726FA8">
              <w:rPr>
                <w:spacing w:val="1"/>
                <w:w w:val="105"/>
                <w:sz w:val="15"/>
              </w:rPr>
              <w:t xml:space="preserve"> </w:t>
            </w:r>
            <w:r w:rsidRPr="00726FA8">
              <w:rPr>
                <w:w w:val="105"/>
                <w:sz w:val="15"/>
              </w:rPr>
              <w:t>метафора, сравнение,</w:t>
            </w:r>
            <w:r w:rsidRPr="00726FA8">
              <w:rPr>
                <w:spacing w:val="1"/>
                <w:w w:val="105"/>
                <w:sz w:val="15"/>
              </w:rPr>
              <w:t xml:space="preserve"> </w:t>
            </w:r>
            <w:r w:rsidRPr="00726FA8">
              <w:rPr>
                <w:w w:val="105"/>
                <w:sz w:val="15"/>
              </w:rPr>
              <w:t>олицетворение).;</w:t>
            </w:r>
            <w:r w:rsidRPr="00726FA8">
              <w:rPr>
                <w:spacing w:val="1"/>
                <w:w w:val="105"/>
                <w:sz w:val="15"/>
              </w:rPr>
              <w:t xml:space="preserve"> </w:t>
            </w:r>
            <w:r w:rsidRPr="00726FA8">
              <w:rPr>
                <w:w w:val="105"/>
                <w:sz w:val="15"/>
              </w:rPr>
              <w:t>Выявлять музыкальность поэтического текста.;</w:t>
            </w:r>
            <w:r w:rsidRPr="00726FA8">
              <w:rPr>
                <w:spacing w:val="1"/>
                <w:w w:val="105"/>
                <w:sz w:val="15"/>
              </w:rPr>
              <w:t xml:space="preserve"> </w:t>
            </w:r>
            <w:r w:rsidRPr="00726FA8">
              <w:rPr>
                <w:w w:val="105"/>
                <w:sz w:val="15"/>
              </w:rPr>
              <w:t>Выражать личное читательское отношение к</w:t>
            </w:r>
            <w:r w:rsidRPr="00726FA8">
              <w:rPr>
                <w:spacing w:val="1"/>
                <w:w w:val="105"/>
                <w:sz w:val="15"/>
              </w:rPr>
              <w:t xml:space="preserve"> </w:t>
            </w:r>
            <w:r w:rsidRPr="00726FA8">
              <w:rPr>
                <w:w w:val="105"/>
                <w:sz w:val="15"/>
              </w:rPr>
              <w:t>прочитанному.;</w:t>
            </w:r>
          </w:p>
          <w:p w:rsidR="005C6985" w:rsidRPr="00726FA8" w:rsidRDefault="005C6985" w:rsidP="00F86F59">
            <w:pPr>
              <w:pStyle w:val="TableParagraph"/>
              <w:spacing w:before="5"/>
              <w:rPr>
                <w:sz w:val="15"/>
              </w:rPr>
            </w:pPr>
            <w:r w:rsidRPr="00726FA8">
              <w:rPr>
                <w:spacing w:val="-1"/>
                <w:w w:val="105"/>
                <w:sz w:val="15"/>
              </w:rPr>
              <w:t>Заучивать</w:t>
            </w:r>
            <w:r w:rsidRPr="00726FA8">
              <w:rPr>
                <w:spacing w:val="-9"/>
                <w:w w:val="105"/>
                <w:sz w:val="15"/>
              </w:rPr>
              <w:t xml:space="preserve"> </w:t>
            </w:r>
            <w:r w:rsidRPr="00726FA8">
              <w:rPr>
                <w:w w:val="105"/>
                <w:sz w:val="15"/>
              </w:rPr>
              <w:t>одно</w:t>
            </w:r>
            <w:r w:rsidRPr="00726FA8">
              <w:rPr>
                <w:spacing w:val="-9"/>
                <w:w w:val="105"/>
                <w:sz w:val="15"/>
              </w:rPr>
              <w:t xml:space="preserve"> </w:t>
            </w:r>
            <w:r w:rsidRPr="00726FA8">
              <w:rPr>
                <w:w w:val="105"/>
                <w:sz w:val="15"/>
              </w:rPr>
              <w:t>из</w:t>
            </w:r>
            <w:r w:rsidRPr="00726FA8">
              <w:rPr>
                <w:spacing w:val="-8"/>
                <w:w w:val="105"/>
                <w:sz w:val="15"/>
              </w:rPr>
              <w:t xml:space="preserve"> </w:t>
            </w:r>
            <w:r w:rsidRPr="00726FA8">
              <w:rPr>
                <w:w w:val="105"/>
                <w:sz w:val="15"/>
              </w:rPr>
              <w:t>стихотворений</w:t>
            </w:r>
            <w:r w:rsidRPr="00726FA8">
              <w:rPr>
                <w:spacing w:val="-9"/>
                <w:w w:val="105"/>
                <w:sz w:val="15"/>
              </w:rPr>
              <w:t xml:space="preserve"> </w:t>
            </w:r>
            <w:r w:rsidRPr="00726FA8">
              <w:rPr>
                <w:w w:val="105"/>
                <w:sz w:val="15"/>
              </w:rPr>
              <w:t>наизусть.;</w:t>
            </w:r>
          </w:p>
        </w:tc>
        <w:tc>
          <w:tcPr>
            <w:tcW w:w="1237" w:type="dxa"/>
          </w:tcPr>
          <w:p w:rsidR="005C6985" w:rsidRDefault="005C6985" w:rsidP="00F86F59">
            <w:pPr>
              <w:pStyle w:val="TableParagraph"/>
              <w:spacing w:line="266" w:lineRule="auto"/>
              <w:ind w:right="205"/>
              <w:rPr>
                <w:sz w:val="15"/>
              </w:rPr>
            </w:pPr>
            <w:r>
              <w:rPr>
                <w:spacing w:val="-1"/>
                <w:w w:val="105"/>
                <w:sz w:val="15"/>
              </w:rPr>
              <w:t>Практическая</w:t>
            </w:r>
            <w:r>
              <w:rPr>
                <w:spacing w:val="-37"/>
                <w:w w:val="105"/>
                <w:sz w:val="15"/>
              </w:rPr>
              <w:t xml:space="preserve"> </w:t>
            </w:r>
            <w:r>
              <w:rPr>
                <w:w w:val="105"/>
                <w:sz w:val="15"/>
              </w:rPr>
              <w:t>работа;</w:t>
            </w:r>
          </w:p>
        </w:tc>
        <w:tc>
          <w:tcPr>
            <w:tcW w:w="2402" w:type="dxa"/>
          </w:tcPr>
          <w:p w:rsidR="005C6985" w:rsidRPr="005C6985" w:rsidRDefault="005C6985" w:rsidP="00F86F59">
            <w:pPr>
              <w:pStyle w:val="TableParagraph"/>
              <w:spacing w:line="266" w:lineRule="auto"/>
              <w:ind w:right="764"/>
              <w:rPr>
                <w:sz w:val="15"/>
                <w:lang w:val="en-US"/>
              </w:rPr>
            </w:pPr>
            <w:r w:rsidRPr="005C6985">
              <w:rPr>
                <w:spacing w:val="-1"/>
                <w:w w:val="105"/>
                <w:sz w:val="15"/>
                <w:lang w:val="en-US"/>
              </w:rPr>
              <w:t>https://rabochaya-tetrad-</w:t>
            </w:r>
            <w:r w:rsidRPr="005C6985">
              <w:rPr>
                <w:spacing w:val="-37"/>
                <w:w w:val="105"/>
                <w:sz w:val="15"/>
                <w:lang w:val="en-US"/>
              </w:rPr>
              <w:t xml:space="preserve"> </w:t>
            </w:r>
            <w:r w:rsidRPr="005C6985">
              <w:rPr>
                <w:w w:val="105"/>
                <w:sz w:val="15"/>
                <w:lang w:val="en-US"/>
              </w:rPr>
              <w:t>uchebniki.com/zor/</w:t>
            </w:r>
            <w:r w:rsidRPr="005C6985">
              <w:rPr>
                <w:spacing w:val="1"/>
                <w:w w:val="105"/>
                <w:sz w:val="15"/>
                <w:lang w:val="en-US"/>
              </w:rPr>
              <w:t xml:space="preserve"> </w:t>
            </w:r>
            <w:hyperlink r:id="rId24">
              <w:r w:rsidRPr="005C6985">
                <w:rPr>
                  <w:w w:val="105"/>
                  <w:sz w:val="15"/>
                  <w:lang w:val="en-US"/>
                </w:rPr>
                <w:t>http://metlit.nm.ru</w:t>
              </w:r>
            </w:hyperlink>
          </w:p>
        </w:tc>
      </w:tr>
      <w:tr w:rsidR="005C6985" w:rsidRPr="00F86F59" w:rsidTr="00F86F59">
        <w:trPr>
          <w:trHeight w:val="3406"/>
        </w:trPr>
        <w:tc>
          <w:tcPr>
            <w:tcW w:w="396" w:type="dxa"/>
          </w:tcPr>
          <w:p w:rsidR="005C6985" w:rsidRDefault="005C6985" w:rsidP="00F86F59">
            <w:pPr>
              <w:pStyle w:val="TableParagraph"/>
              <w:ind w:left="55" w:right="49"/>
              <w:jc w:val="center"/>
              <w:rPr>
                <w:sz w:val="15"/>
              </w:rPr>
            </w:pPr>
            <w:r>
              <w:rPr>
                <w:w w:val="105"/>
                <w:sz w:val="15"/>
              </w:rPr>
              <w:t>5.2.</w:t>
            </w:r>
          </w:p>
        </w:tc>
        <w:tc>
          <w:tcPr>
            <w:tcW w:w="4214" w:type="dxa"/>
          </w:tcPr>
          <w:p w:rsidR="005C6985" w:rsidRPr="00726FA8" w:rsidRDefault="005C6985" w:rsidP="00F86F59">
            <w:pPr>
              <w:pStyle w:val="TableParagraph"/>
              <w:spacing w:line="266" w:lineRule="auto"/>
              <w:ind w:left="76" w:right="313"/>
              <w:rPr>
                <w:b/>
                <w:sz w:val="15"/>
              </w:rPr>
            </w:pPr>
            <w:r w:rsidRPr="00726FA8">
              <w:rPr>
                <w:b/>
                <w:spacing w:val="-1"/>
                <w:w w:val="105"/>
                <w:sz w:val="15"/>
              </w:rPr>
              <w:t>Юмористические рассказы отечественных писателей</w:t>
            </w:r>
            <w:r w:rsidRPr="00726FA8">
              <w:rPr>
                <w:b/>
                <w:spacing w:val="-37"/>
                <w:w w:val="105"/>
                <w:sz w:val="15"/>
              </w:rPr>
              <w:t xml:space="preserve"> </w:t>
            </w:r>
            <w:r>
              <w:rPr>
                <w:b/>
                <w:w w:val="105"/>
                <w:sz w:val="15"/>
              </w:rPr>
              <w:t>XIX</w:t>
            </w:r>
            <w:r w:rsidRPr="00726FA8">
              <w:rPr>
                <w:b/>
                <w:w w:val="105"/>
                <w:sz w:val="15"/>
              </w:rPr>
              <w:t>—</w:t>
            </w:r>
            <w:r>
              <w:rPr>
                <w:b/>
                <w:w w:val="105"/>
                <w:sz w:val="15"/>
              </w:rPr>
              <w:t>XX</w:t>
            </w:r>
            <w:r w:rsidRPr="00726FA8">
              <w:rPr>
                <w:b/>
                <w:spacing w:val="-2"/>
                <w:w w:val="105"/>
                <w:sz w:val="15"/>
              </w:rPr>
              <w:t xml:space="preserve"> </w:t>
            </w:r>
            <w:r w:rsidRPr="00726FA8">
              <w:rPr>
                <w:b/>
                <w:w w:val="105"/>
                <w:sz w:val="15"/>
              </w:rPr>
              <w:t>веков.</w:t>
            </w:r>
          </w:p>
          <w:p w:rsidR="005C6985" w:rsidRPr="00726FA8" w:rsidRDefault="005C6985" w:rsidP="00F86F59">
            <w:pPr>
              <w:pStyle w:val="TableParagraph"/>
              <w:spacing w:before="2"/>
              <w:ind w:left="76"/>
              <w:rPr>
                <w:b/>
                <w:sz w:val="15"/>
              </w:rPr>
            </w:pPr>
            <w:r w:rsidRPr="00726FA8">
              <w:rPr>
                <w:b/>
                <w:w w:val="105"/>
                <w:sz w:val="15"/>
              </w:rPr>
              <w:t>А.</w:t>
            </w:r>
            <w:r w:rsidRPr="00726FA8">
              <w:rPr>
                <w:b/>
                <w:spacing w:val="-7"/>
                <w:w w:val="105"/>
                <w:sz w:val="15"/>
              </w:rPr>
              <w:t xml:space="preserve"> </w:t>
            </w:r>
            <w:r w:rsidRPr="00726FA8">
              <w:rPr>
                <w:b/>
                <w:w w:val="105"/>
                <w:sz w:val="15"/>
              </w:rPr>
              <w:t>П.</w:t>
            </w:r>
            <w:r w:rsidRPr="00726FA8">
              <w:rPr>
                <w:b/>
                <w:spacing w:val="-6"/>
                <w:w w:val="105"/>
                <w:sz w:val="15"/>
              </w:rPr>
              <w:t xml:space="preserve"> </w:t>
            </w:r>
            <w:r w:rsidRPr="00726FA8">
              <w:rPr>
                <w:b/>
                <w:w w:val="105"/>
                <w:sz w:val="15"/>
              </w:rPr>
              <w:t>Чехов</w:t>
            </w:r>
            <w:r w:rsidRPr="00726FA8">
              <w:rPr>
                <w:b/>
                <w:spacing w:val="-6"/>
                <w:w w:val="105"/>
                <w:sz w:val="15"/>
              </w:rPr>
              <w:t xml:space="preserve"> </w:t>
            </w:r>
            <w:r w:rsidRPr="00726FA8">
              <w:rPr>
                <w:b/>
                <w:w w:val="105"/>
                <w:sz w:val="15"/>
              </w:rPr>
              <w:t>(два</w:t>
            </w:r>
            <w:r w:rsidRPr="00726FA8">
              <w:rPr>
                <w:b/>
                <w:spacing w:val="-6"/>
                <w:w w:val="105"/>
                <w:sz w:val="15"/>
              </w:rPr>
              <w:t xml:space="preserve"> </w:t>
            </w:r>
            <w:r w:rsidRPr="00726FA8">
              <w:rPr>
                <w:b/>
                <w:w w:val="105"/>
                <w:sz w:val="15"/>
              </w:rPr>
              <w:t>рассказа</w:t>
            </w:r>
            <w:r w:rsidRPr="00726FA8">
              <w:rPr>
                <w:b/>
                <w:spacing w:val="-7"/>
                <w:w w:val="105"/>
                <w:sz w:val="15"/>
              </w:rPr>
              <w:t xml:space="preserve"> </w:t>
            </w:r>
            <w:r w:rsidRPr="00726FA8">
              <w:rPr>
                <w:b/>
                <w:w w:val="105"/>
                <w:sz w:val="15"/>
              </w:rPr>
              <w:t>по</w:t>
            </w:r>
            <w:r w:rsidRPr="00726FA8">
              <w:rPr>
                <w:b/>
                <w:spacing w:val="-6"/>
                <w:w w:val="105"/>
                <w:sz w:val="15"/>
              </w:rPr>
              <w:t xml:space="preserve"> </w:t>
            </w:r>
            <w:r w:rsidRPr="00726FA8">
              <w:rPr>
                <w:b/>
                <w:w w:val="105"/>
                <w:sz w:val="15"/>
              </w:rPr>
              <w:t>выбору).</w:t>
            </w:r>
          </w:p>
          <w:p w:rsidR="005C6985" w:rsidRPr="00726FA8" w:rsidRDefault="005C6985" w:rsidP="00F86F59">
            <w:pPr>
              <w:pStyle w:val="TableParagraph"/>
              <w:spacing w:before="19"/>
              <w:ind w:left="76"/>
              <w:rPr>
                <w:b/>
                <w:sz w:val="15"/>
              </w:rPr>
            </w:pPr>
            <w:r w:rsidRPr="00726FA8">
              <w:rPr>
                <w:b/>
                <w:spacing w:val="-1"/>
                <w:w w:val="105"/>
                <w:sz w:val="15"/>
              </w:rPr>
              <w:t>Например,</w:t>
            </w:r>
            <w:r w:rsidRPr="00726FA8">
              <w:rPr>
                <w:b/>
                <w:spacing w:val="-8"/>
                <w:w w:val="105"/>
                <w:sz w:val="15"/>
              </w:rPr>
              <w:t xml:space="preserve"> </w:t>
            </w:r>
            <w:r w:rsidRPr="00726FA8">
              <w:rPr>
                <w:b/>
                <w:spacing w:val="-1"/>
                <w:w w:val="105"/>
                <w:sz w:val="15"/>
              </w:rPr>
              <w:t>«Лошадиная</w:t>
            </w:r>
            <w:r w:rsidRPr="00726FA8">
              <w:rPr>
                <w:b/>
                <w:spacing w:val="-7"/>
                <w:w w:val="105"/>
                <w:sz w:val="15"/>
              </w:rPr>
              <w:t xml:space="preserve"> </w:t>
            </w:r>
            <w:r w:rsidRPr="00726FA8">
              <w:rPr>
                <w:b/>
                <w:spacing w:val="-1"/>
                <w:w w:val="105"/>
                <w:sz w:val="15"/>
              </w:rPr>
              <w:t>фамилия»,</w:t>
            </w:r>
            <w:r w:rsidRPr="00726FA8">
              <w:rPr>
                <w:b/>
                <w:spacing w:val="-7"/>
                <w:w w:val="105"/>
                <w:sz w:val="15"/>
              </w:rPr>
              <w:t xml:space="preserve"> </w:t>
            </w:r>
            <w:r w:rsidRPr="00726FA8">
              <w:rPr>
                <w:b/>
                <w:w w:val="105"/>
                <w:sz w:val="15"/>
              </w:rPr>
              <w:t>«Мальчики»,</w:t>
            </w:r>
          </w:p>
          <w:p w:rsidR="005C6985" w:rsidRPr="00726FA8" w:rsidRDefault="005C6985" w:rsidP="00F86F59">
            <w:pPr>
              <w:pStyle w:val="TableParagraph"/>
              <w:spacing w:before="20"/>
              <w:ind w:left="76"/>
              <w:rPr>
                <w:b/>
                <w:sz w:val="15"/>
              </w:rPr>
            </w:pPr>
            <w:r w:rsidRPr="00726FA8">
              <w:rPr>
                <w:b/>
                <w:w w:val="105"/>
                <w:sz w:val="15"/>
              </w:rPr>
              <w:t>«Хирургия»</w:t>
            </w:r>
            <w:r w:rsidRPr="00726FA8">
              <w:rPr>
                <w:b/>
                <w:spacing w:val="-7"/>
                <w:w w:val="105"/>
                <w:sz w:val="15"/>
              </w:rPr>
              <w:t xml:space="preserve"> </w:t>
            </w:r>
            <w:r w:rsidRPr="00726FA8">
              <w:rPr>
                <w:b/>
                <w:w w:val="105"/>
                <w:sz w:val="15"/>
              </w:rPr>
              <w:t>и</w:t>
            </w:r>
            <w:r w:rsidRPr="00726FA8">
              <w:rPr>
                <w:b/>
                <w:spacing w:val="-7"/>
                <w:w w:val="105"/>
                <w:sz w:val="15"/>
              </w:rPr>
              <w:t xml:space="preserve"> </w:t>
            </w:r>
            <w:r w:rsidRPr="00726FA8">
              <w:rPr>
                <w:b/>
                <w:w w:val="105"/>
                <w:sz w:val="15"/>
              </w:rPr>
              <w:t>др.</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13.01.2023</w:t>
            </w:r>
          </w:p>
          <w:p w:rsidR="005C6985" w:rsidRDefault="005C6985" w:rsidP="00F86F59">
            <w:pPr>
              <w:pStyle w:val="TableParagraph"/>
              <w:spacing w:before="20"/>
              <w:ind w:left="78"/>
              <w:rPr>
                <w:sz w:val="15"/>
              </w:rPr>
            </w:pPr>
            <w:r>
              <w:rPr>
                <w:w w:val="105"/>
                <w:sz w:val="15"/>
              </w:rPr>
              <w:t>14.01.2023</w:t>
            </w:r>
          </w:p>
        </w:tc>
        <w:tc>
          <w:tcPr>
            <w:tcW w:w="3614" w:type="dxa"/>
          </w:tcPr>
          <w:p w:rsidR="005C6985" w:rsidRPr="00726FA8" w:rsidRDefault="005C6985" w:rsidP="00F86F59">
            <w:pPr>
              <w:pStyle w:val="TableParagraph"/>
              <w:spacing w:line="266" w:lineRule="auto"/>
              <w:ind w:right="93"/>
              <w:rPr>
                <w:sz w:val="15"/>
              </w:rPr>
            </w:pPr>
            <w:r w:rsidRPr="00726FA8">
              <w:rPr>
                <w:spacing w:val="-1"/>
                <w:w w:val="105"/>
                <w:sz w:val="15"/>
              </w:rPr>
              <w:t>Выразительно</w:t>
            </w:r>
            <w:r w:rsidRPr="00726FA8">
              <w:rPr>
                <w:spacing w:val="-8"/>
                <w:w w:val="105"/>
                <w:sz w:val="15"/>
              </w:rPr>
              <w:t xml:space="preserve"> </w:t>
            </w:r>
            <w:r w:rsidRPr="00726FA8">
              <w:rPr>
                <w:spacing w:val="-1"/>
                <w:w w:val="105"/>
                <w:sz w:val="15"/>
              </w:rPr>
              <w:t>читать</w:t>
            </w:r>
            <w:r w:rsidRPr="00726FA8">
              <w:rPr>
                <w:spacing w:val="-8"/>
                <w:w w:val="105"/>
                <w:sz w:val="15"/>
              </w:rPr>
              <w:t xml:space="preserve"> </w:t>
            </w:r>
            <w:r w:rsidRPr="00726FA8">
              <w:rPr>
                <w:w w:val="105"/>
                <w:sz w:val="15"/>
              </w:rPr>
              <w:t>рассказ,</w:t>
            </w:r>
            <w:r w:rsidRPr="00726FA8">
              <w:rPr>
                <w:spacing w:val="-8"/>
                <w:w w:val="105"/>
                <w:sz w:val="15"/>
              </w:rPr>
              <w:t xml:space="preserve"> </w:t>
            </w:r>
            <w:r w:rsidRPr="00726FA8">
              <w:rPr>
                <w:w w:val="105"/>
                <w:sz w:val="15"/>
              </w:rPr>
              <w:t>отвечать</w:t>
            </w:r>
            <w:r w:rsidRPr="00726FA8">
              <w:rPr>
                <w:spacing w:val="-8"/>
                <w:w w:val="105"/>
                <w:sz w:val="15"/>
              </w:rPr>
              <w:t xml:space="preserve"> </w:t>
            </w:r>
            <w:r w:rsidRPr="00726FA8">
              <w:rPr>
                <w:w w:val="105"/>
                <w:sz w:val="15"/>
              </w:rPr>
              <w:t>на</w:t>
            </w:r>
            <w:r w:rsidRPr="00726FA8">
              <w:rPr>
                <w:spacing w:val="-8"/>
                <w:w w:val="105"/>
                <w:sz w:val="15"/>
              </w:rPr>
              <w:t xml:space="preserve"> </w:t>
            </w:r>
            <w:r w:rsidRPr="00726FA8">
              <w:rPr>
                <w:w w:val="105"/>
                <w:sz w:val="15"/>
              </w:rPr>
              <w:t>вопросы</w:t>
            </w:r>
            <w:r w:rsidRPr="00726FA8">
              <w:rPr>
                <w:spacing w:val="-36"/>
                <w:w w:val="105"/>
                <w:sz w:val="15"/>
              </w:rPr>
              <w:t xml:space="preserve"> </w:t>
            </w:r>
            <w:r w:rsidRPr="00726FA8">
              <w:rPr>
                <w:spacing w:val="-1"/>
                <w:w w:val="105"/>
                <w:sz w:val="15"/>
              </w:rPr>
              <w:t xml:space="preserve">по прочитанному произведению, </w:t>
            </w:r>
            <w:r w:rsidRPr="00726FA8">
              <w:rPr>
                <w:w w:val="105"/>
                <w:sz w:val="15"/>
              </w:rPr>
              <w:t>задавать вопросы</w:t>
            </w:r>
            <w:r w:rsidRPr="00726FA8">
              <w:rPr>
                <w:spacing w:val="-37"/>
                <w:w w:val="105"/>
                <w:sz w:val="15"/>
              </w:rPr>
              <w:t xml:space="preserve"> </w:t>
            </w:r>
            <w:r w:rsidRPr="00726FA8">
              <w:rPr>
                <w:w w:val="105"/>
                <w:sz w:val="15"/>
              </w:rPr>
              <w:t>с целью понимания содержания произведений,</w:t>
            </w:r>
            <w:r w:rsidRPr="00726FA8">
              <w:rPr>
                <w:spacing w:val="1"/>
                <w:w w:val="105"/>
                <w:sz w:val="15"/>
              </w:rPr>
              <w:t xml:space="preserve"> </w:t>
            </w:r>
            <w:r w:rsidRPr="00726FA8">
              <w:rPr>
                <w:w w:val="105"/>
                <w:sz w:val="15"/>
              </w:rPr>
              <w:t>пересказывать</w:t>
            </w:r>
            <w:r w:rsidRPr="00726FA8">
              <w:rPr>
                <w:spacing w:val="-2"/>
                <w:w w:val="105"/>
                <w:sz w:val="15"/>
              </w:rPr>
              <w:t xml:space="preserve"> </w:t>
            </w:r>
            <w:r w:rsidRPr="00726FA8">
              <w:rPr>
                <w:w w:val="105"/>
                <w:sz w:val="15"/>
              </w:rPr>
              <w:t>близко</w:t>
            </w:r>
            <w:r w:rsidRPr="00726FA8">
              <w:rPr>
                <w:spacing w:val="-2"/>
                <w:w w:val="105"/>
                <w:sz w:val="15"/>
              </w:rPr>
              <w:t xml:space="preserve"> </w:t>
            </w:r>
            <w:r w:rsidRPr="00726FA8">
              <w:rPr>
                <w:w w:val="105"/>
                <w:sz w:val="15"/>
              </w:rPr>
              <w:t>к</w:t>
            </w:r>
            <w:r w:rsidRPr="00726FA8">
              <w:rPr>
                <w:spacing w:val="-2"/>
                <w:w w:val="105"/>
                <w:sz w:val="15"/>
              </w:rPr>
              <w:t xml:space="preserve"> </w:t>
            </w:r>
            <w:r w:rsidRPr="00726FA8">
              <w:rPr>
                <w:w w:val="105"/>
                <w:sz w:val="15"/>
              </w:rPr>
              <w:t>тексту.;</w:t>
            </w:r>
          </w:p>
          <w:p w:rsidR="005C6985" w:rsidRPr="00726FA8" w:rsidRDefault="005C6985" w:rsidP="00F86F59">
            <w:pPr>
              <w:pStyle w:val="TableParagraph"/>
              <w:spacing w:before="3" w:line="266" w:lineRule="auto"/>
              <w:rPr>
                <w:sz w:val="15"/>
              </w:rPr>
            </w:pPr>
            <w:r w:rsidRPr="00726FA8">
              <w:rPr>
                <w:spacing w:val="-1"/>
                <w:w w:val="105"/>
                <w:sz w:val="15"/>
              </w:rPr>
              <w:t>Определять</w:t>
            </w:r>
            <w:r w:rsidRPr="00726FA8">
              <w:rPr>
                <w:spacing w:val="-9"/>
                <w:w w:val="105"/>
                <w:sz w:val="15"/>
              </w:rPr>
              <w:t xml:space="preserve"> </w:t>
            </w:r>
            <w:r w:rsidRPr="00726FA8">
              <w:rPr>
                <w:spacing w:val="-1"/>
                <w:w w:val="105"/>
                <w:sz w:val="15"/>
              </w:rPr>
              <w:t>роль</w:t>
            </w:r>
            <w:r w:rsidRPr="00726FA8">
              <w:rPr>
                <w:spacing w:val="-8"/>
                <w:w w:val="105"/>
                <w:sz w:val="15"/>
              </w:rPr>
              <w:t xml:space="preserve"> </w:t>
            </w:r>
            <w:r w:rsidRPr="00726FA8">
              <w:rPr>
                <w:w w:val="105"/>
                <w:sz w:val="15"/>
              </w:rPr>
              <w:t>названия</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литературном</w:t>
            </w:r>
            <w:r w:rsidRPr="00726FA8">
              <w:rPr>
                <w:spacing w:val="-36"/>
                <w:w w:val="105"/>
                <w:sz w:val="15"/>
              </w:rPr>
              <w:t xml:space="preserve"> </w:t>
            </w:r>
            <w:r w:rsidRPr="00726FA8">
              <w:rPr>
                <w:w w:val="105"/>
                <w:sz w:val="15"/>
              </w:rPr>
              <w:t>произведении.;</w:t>
            </w:r>
          </w:p>
          <w:p w:rsidR="005C6985" w:rsidRPr="00726FA8" w:rsidRDefault="005C6985" w:rsidP="00F86F59">
            <w:pPr>
              <w:pStyle w:val="TableParagraph"/>
              <w:spacing w:before="1" w:line="266" w:lineRule="auto"/>
              <w:ind w:right="366"/>
              <w:rPr>
                <w:sz w:val="15"/>
              </w:rPr>
            </w:pPr>
            <w:r w:rsidRPr="00726FA8">
              <w:rPr>
                <w:w w:val="105"/>
                <w:sz w:val="15"/>
              </w:rPr>
              <w:t>Анализировать произведение с учётом его</w:t>
            </w:r>
            <w:r w:rsidRPr="00726FA8">
              <w:rPr>
                <w:spacing w:val="1"/>
                <w:w w:val="105"/>
                <w:sz w:val="15"/>
              </w:rPr>
              <w:t xml:space="preserve"> </w:t>
            </w:r>
            <w:r w:rsidRPr="00726FA8">
              <w:rPr>
                <w:w w:val="105"/>
                <w:sz w:val="15"/>
              </w:rPr>
              <w:t>жанровых особенностей, с использованием</w:t>
            </w:r>
            <w:r w:rsidRPr="00726FA8">
              <w:rPr>
                <w:spacing w:val="1"/>
                <w:w w:val="105"/>
                <w:sz w:val="15"/>
              </w:rPr>
              <w:t xml:space="preserve"> </w:t>
            </w:r>
            <w:r w:rsidRPr="00726FA8">
              <w:rPr>
                <w:w w:val="105"/>
                <w:sz w:val="15"/>
              </w:rPr>
              <w:t>методов смыслового чтения и эстетического</w:t>
            </w:r>
            <w:r w:rsidRPr="00726FA8">
              <w:rPr>
                <w:spacing w:val="1"/>
                <w:w w:val="105"/>
                <w:sz w:val="15"/>
              </w:rPr>
              <w:t xml:space="preserve"> </w:t>
            </w:r>
            <w:r w:rsidRPr="00726FA8">
              <w:rPr>
                <w:spacing w:val="-1"/>
                <w:w w:val="105"/>
                <w:sz w:val="15"/>
              </w:rPr>
              <w:t>анализа,</w:t>
            </w:r>
            <w:r w:rsidRPr="00726FA8">
              <w:rPr>
                <w:spacing w:val="-8"/>
                <w:w w:val="105"/>
                <w:sz w:val="15"/>
              </w:rPr>
              <w:t xml:space="preserve"> </w:t>
            </w:r>
            <w:r w:rsidRPr="00726FA8">
              <w:rPr>
                <w:spacing w:val="-1"/>
                <w:w w:val="105"/>
                <w:sz w:val="15"/>
              </w:rPr>
              <w:t>давать</w:t>
            </w:r>
            <w:r w:rsidRPr="00726FA8">
              <w:rPr>
                <w:spacing w:val="-7"/>
                <w:w w:val="105"/>
                <w:sz w:val="15"/>
              </w:rPr>
              <w:t xml:space="preserve"> </w:t>
            </w:r>
            <w:r w:rsidRPr="00726FA8">
              <w:rPr>
                <w:spacing w:val="-1"/>
                <w:w w:val="105"/>
                <w:sz w:val="15"/>
              </w:rPr>
              <w:t>собственную</w:t>
            </w:r>
            <w:r w:rsidRPr="00726FA8">
              <w:rPr>
                <w:spacing w:val="-8"/>
                <w:w w:val="105"/>
                <w:sz w:val="15"/>
              </w:rPr>
              <w:t xml:space="preserve"> </w:t>
            </w:r>
            <w:r w:rsidRPr="00726FA8">
              <w:rPr>
                <w:w w:val="105"/>
                <w:sz w:val="15"/>
              </w:rPr>
              <w:t>интерпретацию</w:t>
            </w:r>
            <w:r w:rsidRPr="00726FA8">
              <w:rPr>
                <w:spacing w:val="-7"/>
                <w:w w:val="105"/>
                <w:sz w:val="15"/>
              </w:rPr>
              <w:t xml:space="preserve"> </w:t>
            </w:r>
            <w:r w:rsidRPr="00726FA8">
              <w:rPr>
                <w:w w:val="105"/>
                <w:sz w:val="15"/>
              </w:rPr>
              <w:t>и</w:t>
            </w:r>
            <w:r w:rsidRPr="00726FA8">
              <w:rPr>
                <w:spacing w:val="-37"/>
                <w:w w:val="105"/>
                <w:sz w:val="15"/>
              </w:rPr>
              <w:t xml:space="preserve"> </w:t>
            </w:r>
            <w:r w:rsidRPr="00726FA8">
              <w:rPr>
                <w:w w:val="105"/>
                <w:sz w:val="15"/>
              </w:rPr>
              <w:t>оценку</w:t>
            </w:r>
            <w:r w:rsidRPr="00726FA8">
              <w:rPr>
                <w:spacing w:val="-2"/>
                <w:w w:val="105"/>
                <w:sz w:val="15"/>
              </w:rPr>
              <w:t xml:space="preserve"> </w:t>
            </w:r>
            <w:r w:rsidRPr="00726FA8">
              <w:rPr>
                <w:w w:val="105"/>
                <w:sz w:val="15"/>
              </w:rPr>
              <w:t>произведениям.;</w:t>
            </w:r>
          </w:p>
          <w:p w:rsidR="005C6985" w:rsidRPr="00726FA8" w:rsidRDefault="005C6985" w:rsidP="00F86F59">
            <w:pPr>
              <w:pStyle w:val="TableParagraph"/>
              <w:spacing w:before="3"/>
              <w:rPr>
                <w:sz w:val="15"/>
              </w:rPr>
            </w:pPr>
            <w:r w:rsidRPr="00726FA8">
              <w:rPr>
                <w:spacing w:val="-1"/>
                <w:w w:val="105"/>
                <w:sz w:val="15"/>
              </w:rPr>
              <w:t>Характеризовать</w:t>
            </w:r>
            <w:r w:rsidRPr="00726FA8">
              <w:rPr>
                <w:spacing w:val="-9"/>
                <w:w w:val="105"/>
                <w:sz w:val="15"/>
              </w:rPr>
              <w:t xml:space="preserve"> </w:t>
            </w:r>
            <w:r w:rsidRPr="00726FA8">
              <w:rPr>
                <w:w w:val="105"/>
                <w:sz w:val="15"/>
              </w:rPr>
              <w:t>героев</w:t>
            </w:r>
            <w:r w:rsidRPr="00726FA8">
              <w:rPr>
                <w:spacing w:val="-9"/>
                <w:w w:val="105"/>
                <w:sz w:val="15"/>
              </w:rPr>
              <w:t xml:space="preserve"> </w:t>
            </w:r>
            <w:r w:rsidRPr="00726FA8">
              <w:rPr>
                <w:w w:val="105"/>
                <w:sz w:val="15"/>
              </w:rPr>
              <w:t>рассказа.;</w:t>
            </w:r>
          </w:p>
          <w:p w:rsidR="005C6985" w:rsidRPr="00726FA8" w:rsidRDefault="005C6985" w:rsidP="00F86F59">
            <w:pPr>
              <w:pStyle w:val="TableParagraph"/>
              <w:spacing w:before="20" w:line="266" w:lineRule="auto"/>
              <w:rPr>
                <w:sz w:val="15"/>
              </w:rPr>
            </w:pPr>
            <w:r w:rsidRPr="00726FA8">
              <w:rPr>
                <w:spacing w:val="-1"/>
                <w:w w:val="105"/>
                <w:sz w:val="15"/>
              </w:rPr>
              <w:t>Сопоставлять</w:t>
            </w:r>
            <w:r w:rsidRPr="00726FA8">
              <w:rPr>
                <w:spacing w:val="-8"/>
                <w:w w:val="105"/>
                <w:sz w:val="15"/>
              </w:rPr>
              <w:t xml:space="preserve"> </w:t>
            </w:r>
            <w:r w:rsidRPr="00726FA8">
              <w:rPr>
                <w:spacing w:val="-1"/>
                <w:w w:val="105"/>
                <w:sz w:val="15"/>
              </w:rPr>
              <w:t>произведения</w:t>
            </w:r>
            <w:r w:rsidRPr="00726FA8">
              <w:rPr>
                <w:spacing w:val="-8"/>
                <w:w w:val="105"/>
                <w:sz w:val="15"/>
              </w:rPr>
              <w:t xml:space="preserve"> </w:t>
            </w:r>
            <w:r w:rsidRPr="00726FA8">
              <w:rPr>
                <w:w w:val="105"/>
                <w:sz w:val="15"/>
              </w:rPr>
              <w:t>авторов</w:t>
            </w:r>
            <w:r w:rsidRPr="00726FA8">
              <w:rPr>
                <w:spacing w:val="-7"/>
                <w:w w:val="105"/>
                <w:sz w:val="15"/>
              </w:rPr>
              <w:t xml:space="preserve"> </w:t>
            </w:r>
            <w:r w:rsidRPr="00726FA8">
              <w:rPr>
                <w:w w:val="105"/>
                <w:sz w:val="15"/>
              </w:rPr>
              <w:t>по</w:t>
            </w:r>
            <w:r w:rsidRPr="00726FA8">
              <w:rPr>
                <w:spacing w:val="-8"/>
                <w:w w:val="105"/>
                <w:sz w:val="15"/>
              </w:rPr>
              <w:t xml:space="preserve"> </w:t>
            </w:r>
            <w:r w:rsidRPr="00726FA8">
              <w:rPr>
                <w:w w:val="105"/>
                <w:sz w:val="15"/>
              </w:rPr>
              <w:t>заданным</w:t>
            </w:r>
            <w:r w:rsidRPr="00726FA8">
              <w:rPr>
                <w:spacing w:val="-37"/>
                <w:w w:val="105"/>
                <w:sz w:val="15"/>
              </w:rPr>
              <w:t xml:space="preserve"> </w:t>
            </w:r>
            <w:r w:rsidRPr="00726FA8">
              <w:rPr>
                <w:w w:val="105"/>
                <w:sz w:val="15"/>
              </w:rPr>
              <w:t>основаниям.;</w:t>
            </w:r>
          </w:p>
          <w:p w:rsidR="005C6985" w:rsidRPr="00726FA8" w:rsidRDefault="005C6985" w:rsidP="00F86F59">
            <w:pPr>
              <w:pStyle w:val="TableParagraph"/>
              <w:spacing w:before="1" w:line="266" w:lineRule="auto"/>
              <w:ind w:right="66"/>
              <w:rPr>
                <w:sz w:val="15"/>
              </w:rPr>
            </w:pPr>
            <w:r w:rsidRPr="00726FA8">
              <w:rPr>
                <w:spacing w:val="-1"/>
                <w:w w:val="105"/>
                <w:sz w:val="15"/>
              </w:rPr>
              <w:t>Выявлять</w:t>
            </w:r>
            <w:r w:rsidRPr="00726FA8">
              <w:rPr>
                <w:spacing w:val="-9"/>
                <w:w w:val="105"/>
                <w:sz w:val="15"/>
              </w:rPr>
              <w:t xml:space="preserve"> </w:t>
            </w:r>
            <w:r w:rsidRPr="00726FA8">
              <w:rPr>
                <w:spacing w:val="-1"/>
                <w:w w:val="105"/>
                <w:sz w:val="15"/>
              </w:rPr>
              <w:t>детали,</w:t>
            </w:r>
            <w:r w:rsidRPr="00726FA8">
              <w:rPr>
                <w:spacing w:val="-9"/>
                <w:w w:val="105"/>
                <w:sz w:val="15"/>
              </w:rPr>
              <w:t xml:space="preserve"> </w:t>
            </w:r>
            <w:r w:rsidRPr="00726FA8">
              <w:rPr>
                <w:spacing w:val="-1"/>
                <w:w w:val="105"/>
                <w:sz w:val="15"/>
              </w:rPr>
              <w:t>создающие</w:t>
            </w:r>
            <w:r w:rsidRPr="00726FA8">
              <w:rPr>
                <w:spacing w:val="-8"/>
                <w:w w:val="105"/>
                <w:sz w:val="15"/>
              </w:rPr>
              <w:t xml:space="preserve"> </w:t>
            </w:r>
            <w:r w:rsidRPr="00726FA8">
              <w:rPr>
                <w:w w:val="105"/>
                <w:sz w:val="15"/>
              </w:rPr>
              <w:t>комический</w:t>
            </w:r>
            <w:r w:rsidRPr="00726FA8">
              <w:rPr>
                <w:spacing w:val="-9"/>
                <w:w w:val="105"/>
                <w:sz w:val="15"/>
              </w:rPr>
              <w:t xml:space="preserve"> </w:t>
            </w:r>
            <w:r w:rsidRPr="00726FA8">
              <w:rPr>
                <w:w w:val="105"/>
                <w:sz w:val="15"/>
              </w:rPr>
              <w:t>эффект.;</w:t>
            </w:r>
            <w:r w:rsidRPr="00726FA8">
              <w:rPr>
                <w:spacing w:val="-36"/>
                <w:w w:val="105"/>
                <w:sz w:val="15"/>
              </w:rPr>
              <w:t xml:space="preserve"> </w:t>
            </w:r>
            <w:r w:rsidRPr="00726FA8">
              <w:rPr>
                <w:w w:val="105"/>
                <w:sz w:val="15"/>
              </w:rPr>
              <w:t>Инсценировать один из рассказов или его</w:t>
            </w:r>
            <w:r w:rsidRPr="00726FA8">
              <w:rPr>
                <w:spacing w:val="1"/>
                <w:w w:val="105"/>
                <w:sz w:val="15"/>
              </w:rPr>
              <w:t xml:space="preserve"> </w:t>
            </w:r>
            <w:r w:rsidRPr="00726FA8">
              <w:rPr>
                <w:w w:val="105"/>
                <w:sz w:val="15"/>
              </w:rPr>
              <w:t>фрагмент.;</w:t>
            </w:r>
          </w:p>
        </w:tc>
        <w:tc>
          <w:tcPr>
            <w:tcW w:w="1237" w:type="dxa"/>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2402" w:type="dxa"/>
          </w:tcPr>
          <w:p w:rsidR="005C6985" w:rsidRPr="005C6985" w:rsidRDefault="005C6985" w:rsidP="00F86F59">
            <w:pPr>
              <w:pStyle w:val="TableParagraph"/>
              <w:spacing w:line="266" w:lineRule="auto"/>
              <w:ind w:right="335"/>
              <w:rPr>
                <w:sz w:val="15"/>
                <w:lang w:val="en-US"/>
              </w:rPr>
            </w:pPr>
            <w:r w:rsidRPr="005C6985">
              <w:rPr>
                <w:w w:val="105"/>
                <w:sz w:val="15"/>
                <w:lang w:val="en-US"/>
              </w:rPr>
              <w:t>https://rabochaya-tetrad-</w:t>
            </w:r>
            <w:r w:rsidRPr="005C6985">
              <w:rPr>
                <w:spacing w:val="1"/>
                <w:w w:val="105"/>
                <w:sz w:val="15"/>
                <w:lang w:val="en-US"/>
              </w:rPr>
              <w:t xml:space="preserve"> </w:t>
            </w:r>
            <w:r w:rsidRPr="005C6985">
              <w:rPr>
                <w:w w:val="105"/>
                <w:sz w:val="15"/>
                <w:lang w:val="en-US"/>
              </w:rPr>
              <w:t>uchebniki.com/zor</w:t>
            </w:r>
            <w:r w:rsidRPr="005C6985">
              <w:rPr>
                <w:spacing w:val="1"/>
                <w:w w:val="105"/>
                <w:sz w:val="15"/>
                <w:lang w:val="en-US"/>
              </w:rPr>
              <w:t xml:space="preserve"> </w:t>
            </w:r>
            <w:hyperlink r:id="rId25">
              <w:r w:rsidRPr="005C6985">
                <w:rPr>
                  <w:spacing w:val="-1"/>
                  <w:w w:val="105"/>
                  <w:sz w:val="15"/>
                  <w:lang w:val="en-US"/>
                </w:rPr>
                <w:t>http://www.antonchehov.org.ru</w:t>
              </w:r>
            </w:hyperlink>
          </w:p>
        </w:tc>
      </w:tr>
      <w:tr w:rsidR="005C6985" w:rsidRPr="00F86F59" w:rsidTr="00F86F59">
        <w:trPr>
          <w:trHeight w:val="3791"/>
        </w:trPr>
        <w:tc>
          <w:tcPr>
            <w:tcW w:w="396" w:type="dxa"/>
          </w:tcPr>
          <w:p w:rsidR="005C6985" w:rsidRDefault="005C6985" w:rsidP="00F86F59">
            <w:pPr>
              <w:pStyle w:val="TableParagraph"/>
              <w:ind w:left="55" w:right="49"/>
              <w:jc w:val="center"/>
              <w:rPr>
                <w:sz w:val="15"/>
              </w:rPr>
            </w:pPr>
            <w:r>
              <w:rPr>
                <w:w w:val="105"/>
                <w:sz w:val="15"/>
              </w:rPr>
              <w:t>5.3.</w:t>
            </w:r>
          </w:p>
        </w:tc>
        <w:tc>
          <w:tcPr>
            <w:tcW w:w="4214" w:type="dxa"/>
          </w:tcPr>
          <w:p w:rsidR="005C6985" w:rsidRPr="00726FA8" w:rsidRDefault="005C6985" w:rsidP="00F86F59">
            <w:pPr>
              <w:pStyle w:val="TableParagraph"/>
              <w:spacing w:line="266" w:lineRule="auto"/>
              <w:ind w:left="76" w:right="433"/>
              <w:rPr>
                <w:b/>
                <w:sz w:val="15"/>
              </w:rPr>
            </w:pPr>
            <w:r w:rsidRPr="00726FA8">
              <w:rPr>
                <w:b/>
                <w:w w:val="105"/>
                <w:sz w:val="15"/>
              </w:rPr>
              <w:t>М. М. Зощенко (два рассказа по выбору).</w:t>
            </w:r>
            <w:r w:rsidRPr="00726FA8">
              <w:rPr>
                <w:b/>
                <w:spacing w:val="1"/>
                <w:w w:val="105"/>
                <w:sz w:val="15"/>
              </w:rPr>
              <w:t xml:space="preserve"> </w:t>
            </w:r>
            <w:r w:rsidRPr="00726FA8">
              <w:rPr>
                <w:b/>
                <w:spacing w:val="-1"/>
                <w:w w:val="105"/>
                <w:sz w:val="15"/>
              </w:rPr>
              <w:t>Например,</w:t>
            </w:r>
            <w:r w:rsidRPr="00726FA8">
              <w:rPr>
                <w:b/>
                <w:spacing w:val="-9"/>
                <w:w w:val="105"/>
                <w:sz w:val="15"/>
              </w:rPr>
              <w:t xml:space="preserve"> </w:t>
            </w:r>
            <w:r w:rsidRPr="00726FA8">
              <w:rPr>
                <w:b/>
                <w:w w:val="105"/>
                <w:sz w:val="15"/>
              </w:rPr>
              <w:t>«Галоша»,</w:t>
            </w:r>
            <w:r w:rsidRPr="00726FA8">
              <w:rPr>
                <w:b/>
                <w:spacing w:val="-8"/>
                <w:w w:val="105"/>
                <w:sz w:val="15"/>
              </w:rPr>
              <w:t xml:space="preserve"> </w:t>
            </w:r>
            <w:r w:rsidRPr="00726FA8">
              <w:rPr>
                <w:b/>
                <w:w w:val="105"/>
                <w:sz w:val="15"/>
              </w:rPr>
              <w:t>«Лёля</w:t>
            </w:r>
            <w:r w:rsidRPr="00726FA8">
              <w:rPr>
                <w:b/>
                <w:spacing w:val="-8"/>
                <w:w w:val="105"/>
                <w:sz w:val="15"/>
              </w:rPr>
              <w:t xml:space="preserve"> </w:t>
            </w:r>
            <w:r w:rsidRPr="00726FA8">
              <w:rPr>
                <w:b/>
                <w:w w:val="105"/>
                <w:sz w:val="15"/>
              </w:rPr>
              <w:t>и</w:t>
            </w:r>
            <w:r w:rsidRPr="00726FA8">
              <w:rPr>
                <w:b/>
                <w:spacing w:val="-9"/>
                <w:w w:val="105"/>
                <w:sz w:val="15"/>
              </w:rPr>
              <w:t xml:space="preserve"> </w:t>
            </w:r>
            <w:r w:rsidRPr="00726FA8">
              <w:rPr>
                <w:b/>
                <w:w w:val="105"/>
                <w:sz w:val="15"/>
              </w:rPr>
              <w:t>Минька»,</w:t>
            </w:r>
            <w:r w:rsidRPr="00726FA8">
              <w:rPr>
                <w:b/>
                <w:spacing w:val="-8"/>
                <w:w w:val="105"/>
                <w:sz w:val="15"/>
              </w:rPr>
              <w:t xml:space="preserve"> </w:t>
            </w:r>
            <w:r w:rsidRPr="00726FA8">
              <w:rPr>
                <w:b/>
                <w:w w:val="105"/>
                <w:sz w:val="15"/>
              </w:rPr>
              <w:t>«Ёлка»,</w:t>
            </w:r>
          </w:p>
          <w:p w:rsidR="005C6985" w:rsidRPr="00726FA8" w:rsidRDefault="005C6985" w:rsidP="00F86F59">
            <w:pPr>
              <w:pStyle w:val="TableParagraph"/>
              <w:spacing w:before="2"/>
              <w:ind w:left="76"/>
              <w:rPr>
                <w:b/>
                <w:sz w:val="15"/>
              </w:rPr>
            </w:pPr>
            <w:r w:rsidRPr="00726FA8">
              <w:rPr>
                <w:b/>
                <w:w w:val="105"/>
                <w:sz w:val="15"/>
              </w:rPr>
              <w:t>«Золотые</w:t>
            </w:r>
            <w:r w:rsidRPr="00726FA8">
              <w:rPr>
                <w:b/>
                <w:spacing w:val="-8"/>
                <w:w w:val="105"/>
                <w:sz w:val="15"/>
              </w:rPr>
              <w:t xml:space="preserve"> </w:t>
            </w:r>
            <w:r w:rsidRPr="00726FA8">
              <w:rPr>
                <w:b/>
                <w:w w:val="105"/>
                <w:sz w:val="15"/>
              </w:rPr>
              <w:t>слова»,</w:t>
            </w:r>
            <w:r w:rsidRPr="00726FA8">
              <w:rPr>
                <w:b/>
                <w:spacing w:val="-7"/>
                <w:w w:val="105"/>
                <w:sz w:val="15"/>
              </w:rPr>
              <w:t xml:space="preserve"> </w:t>
            </w:r>
            <w:r w:rsidRPr="00726FA8">
              <w:rPr>
                <w:b/>
                <w:w w:val="105"/>
                <w:sz w:val="15"/>
              </w:rPr>
              <w:t>«Встреча»</w:t>
            </w:r>
            <w:r w:rsidRPr="00726FA8">
              <w:rPr>
                <w:b/>
                <w:spacing w:val="-8"/>
                <w:w w:val="105"/>
                <w:sz w:val="15"/>
              </w:rPr>
              <w:t xml:space="preserve"> </w:t>
            </w:r>
            <w:r w:rsidRPr="00726FA8">
              <w:rPr>
                <w:b/>
                <w:w w:val="105"/>
                <w:sz w:val="15"/>
              </w:rPr>
              <w:t>и</w:t>
            </w:r>
            <w:r w:rsidRPr="00726FA8">
              <w:rPr>
                <w:b/>
                <w:spacing w:val="-7"/>
                <w:w w:val="105"/>
                <w:sz w:val="15"/>
              </w:rPr>
              <w:t xml:space="preserve"> </w:t>
            </w:r>
            <w:r w:rsidRPr="00726FA8">
              <w:rPr>
                <w:b/>
                <w:w w:val="105"/>
                <w:sz w:val="15"/>
              </w:rPr>
              <w:t>др.</w:t>
            </w:r>
          </w:p>
        </w:tc>
        <w:tc>
          <w:tcPr>
            <w:tcW w:w="528" w:type="dxa"/>
          </w:tcPr>
          <w:p w:rsidR="005C6985" w:rsidRDefault="005C6985" w:rsidP="00F86F59">
            <w:pPr>
              <w:pStyle w:val="TableParagraph"/>
              <w:ind w:left="77"/>
              <w:rPr>
                <w:sz w:val="15"/>
              </w:rPr>
            </w:pPr>
            <w:r>
              <w:rPr>
                <w:w w:val="104"/>
                <w:sz w:val="15"/>
              </w:rPr>
              <w:t>3</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17.01.2023</w:t>
            </w:r>
          </w:p>
          <w:p w:rsidR="005C6985" w:rsidRDefault="005C6985" w:rsidP="00F86F59">
            <w:pPr>
              <w:pStyle w:val="TableParagraph"/>
              <w:spacing w:before="20"/>
              <w:ind w:left="78"/>
              <w:rPr>
                <w:sz w:val="15"/>
              </w:rPr>
            </w:pPr>
            <w:r>
              <w:rPr>
                <w:w w:val="105"/>
                <w:sz w:val="15"/>
              </w:rPr>
              <w:t>21.01.2023</w:t>
            </w:r>
          </w:p>
        </w:tc>
        <w:tc>
          <w:tcPr>
            <w:tcW w:w="3614" w:type="dxa"/>
          </w:tcPr>
          <w:p w:rsidR="005C6985" w:rsidRPr="00726FA8" w:rsidRDefault="005C6985" w:rsidP="00F86F59">
            <w:pPr>
              <w:pStyle w:val="TableParagraph"/>
              <w:spacing w:line="266" w:lineRule="auto"/>
              <w:ind w:right="93"/>
              <w:rPr>
                <w:sz w:val="15"/>
              </w:rPr>
            </w:pPr>
            <w:r w:rsidRPr="00726FA8">
              <w:rPr>
                <w:spacing w:val="-1"/>
                <w:w w:val="105"/>
                <w:sz w:val="15"/>
              </w:rPr>
              <w:t>Выразительно</w:t>
            </w:r>
            <w:r w:rsidRPr="00726FA8">
              <w:rPr>
                <w:spacing w:val="-8"/>
                <w:w w:val="105"/>
                <w:sz w:val="15"/>
              </w:rPr>
              <w:t xml:space="preserve"> </w:t>
            </w:r>
            <w:r w:rsidRPr="00726FA8">
              <w:rPr>
                <w:spacing w:val="-1"/>
                <w:w w:val="105"/>
                <w:sz w:val="15"/>
              </w:rPr>
              <w:t>читать</w:t>
            </w:r>
            <w:r w:rsidRPr="00726FA8">
              <w:rPr>
                <w:spacing w:val="-8"/>
                <w:w w:val="105"/>
                <w:sz w:val="15"/>
              </w:rPr>
              <w:t xml:space="preserve"> </w:t>
            </w:r>
            <w:r w:rsidRPr="00726FA8">
              <w:rPr>
                <w:w w:val="105"/>
                <w:sz w:val="15"/>
              </w:rPr>
              <w:t>рассказ,</w:t>
            </w:r>
            <w:r w:rsidRPr="00726FA8">
              <w:rPr>
                <w:spacing w:val="-8"/>
                <w:w w:val="105"/>
                <w:sz w:val="15"/>
              </w:rPr>
              <w:t xml:space="preserve"> </w:t>
            </w:r>
            <w:r w:rsidRPr="00726FA8">
              <w:rPr>
                <w:w w:val="105"/>
                <w:sz w:val="15"/>
              </w:rPr>
              <w:t>отвечать</w:t>
            </w:r>
            <w:r w:rsidRPr="00726FA8">
              <w:rPr>
                <w:spacing w:val="-8"/>
                <w:w w:val="105"/>
                <w:sz w:val="15"/>
              </w:rPr>
              <w:t xml:space="preserve"> </w:t>
            </w:r>
            <w:r w:rsidRPr="00726FA8">
              <w:rPr>
                <w:w w:val="105"/>
                <w:sz w:val="15"/>
              </w:rPr>
              <w:t>на</w:t>
            </w:r>
            <w:r w:rsidRPr="00726FA8">
              <w:rPr>
                <w:spacing w:val="-8"/>
                <w:w w:val="105"/>
                <w:sz w:val="15"/>
              </w:rPr>
              <w:t xml:space="preserve"> </w:t>
            </w:r>
            <w:r w:rsidRPr="00726FA8">
              <w:rPr>
                <w:w w:val="105"/>
                <w:sz w:val="15"/>
              </w:rPr>
              <w:t>вопросы</w:t>
            </w:r>
            <w:r w:rsidRPr="00726FA8">
              <w:rPr>
                <w:spacing w:val="-36"/>
                <w:w w:val="105"/>
                <w:sz w:val="15"/>
              </w:rPr>
              <w:t xml:space="preserve"> </w:t>
            </w:r>
            <w:r w:rsidRPr="00726FA8">
              <w:rPr>
                <w:spacing w:val="-1"/>
                <w:w w:val="105"/>
                <w:sz w:val="15"/>
              </w:rPr>
              <w:t xml:space="preserve">по прочитанному произведению, </w:t>
            </w:r>
            <w:r w:rsidRPr="00726FA8">
              <w:rPr>
                <w:w w:val="105"/>
                <w:sz w:val="15"/>
              </w:rPr>
              <w:t>задавать вопросы</w:t>
            </w:r>
            <w:r w:rsidRPr="00726FA8">
              <w:rPr>
                <w:spacing w:val="-37"/>
                <w:w w:val="105"/>
                <w:sz w:val="15"/>
              </w:rPr>
              <w:t xml:space="preserve"> </w:t>
            </w:r>
            <w:r w:rsidRPr="00726FA8">
              <w:rPr>
                <w:w w:val="105"/>
                <w:sz w:val="15"/>
              </w:rPr>
              <w:t>с целью понимания содержания произведений,</w:t>
            </w:r>
            <w:r w:rsidRPr="00726FA8">
              <w:rPr>
                <w:spacing w:val="1"/>
                <w:w w:val="105"/>
                <w:sz w:val="15"/>
              </w:rPr>
              <w:t xml:space="preserve"> </w:t>
            </w:r>
            <w:r w:rsidRPr="00726FA8">
              <w:rPr>
                <w:w w:val="105"/>
                <w:sz w:val="15"/>
              </w:rPr>
              <w:t>пересказывать</w:t>
            </w:r>
            <w:r w:rsidRPr="00726FA8">
              <w:rPr>
                <w:spacing w:val="-2"/>
                <w:w w:val="105"/>
                <w:sz w:val="15"/>
              </w:rPr>
              <w:t xml:space="preserve"> </w:t>
            </w:r>
            <w:r w:rsidRPr="00726FA8">
              <w:rPr>
                <w:w w:val="105"/>
                <w:sz w:val="15"/>
              </w:rPr>
              <w:t>близко</w:t>
            </w:r>
            <w:r w:rsidRPr="00726FA8">
              <w:rPr>
                <w:spacing w:val="-2"/>
                <w:w w:val="105"/>
                <w:sz w:val="15"/>
              </w:rPr>
              <w:t xml:space="preserve"> </w:t>
            </w:r>
            <w:r w:rsidRPr="00726FA8">
              <w:rPr>
                <w:w w:val="105"/>
                <w:sz w:val="15"/>
              </w:rPr>
              <w:t>к</w:t>
            </w:r>
            <w:r w:rsidRPr="00726FA8">
              <w:rPr>
                <w:spacing w:val="-2"/>
                <w:w w:val="105"/>
                <w:sz w:val="15"/>
              </w:rPr>
              <w:t xml:space="preserve"> </w:t>
            </w:r>
            <w:r w:rsidRPr="00726FA8">
              <w:rPr>
                <w:w w:val="105"/>
                <w:sz w:val="15"/>
              </w:rPr>
              <w:t>тексту.;</w:t>
            </w:r>
          </w:p>
          <w:p w:rsidR="005C6985" w:rsidRPr="00726FA8" w:rsidRDefault="005C6985" w:rsidP="00F86F59">
            <w:pPr>
              <w:pStyle w:val="TableParagraph"/>
              <w:spacing w:before="3" w:line="266" w:lineRule="auto"/>
              <w:rPr>
                <w:sz w:val="15"/>
              </w:rPr>
            </w:pPr>
            <w:r w:rsidRPr="00726FA8">
              <w:rPr>
                <w:spacing w:val="-1"/>
                <w:w w:val="105"/>
                <w:sz w:val="15"/>
              </w:rPr>
              <w:t>Определять</w:t>
            </w:r>
            <w:r w:rsidRPr="00726FA8">
              <w:rPr>
                <w:spacing w:val="-9"/>
                <w:w w:val="105"/>
                <w:sz w:val="15"/>
              </w:rPr>
              <w:t xml:space="preserve"> </w:t>
            </w:r>
            <w:r w:rsidRPr="00726FA8">
              <w:rPr>
                <w:spacing w:val="-1"/>
                <w:w w:val="105"/>
                <w:sz w:val="15"/>
              </w:rPr>
              <w:t>роль</w:t>
            </w:r>
            <w:r w:rsidRPr="00726FA8">
              <w:rPr>
                <w:spacing w:val="-8"/>
                <w:w w:val="105"/>
                <w:sz w:val="15"/>
              </w:rPr>
              <w:t xml:space="preserve"> </w:t>
            </w:r>
            <w:r w:rsidRPr="00726FA8">
              <w:rPr>
                <w:w w:val="105"/>
                <w:sz w:val="15"/>
              </w:rPr>
              <w:t>названия</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литературном</w:t>
            </w:r>
            <w:r w:rsidRPr="00726FA8">
              <w:rPr>
                <w:spacing w:val="-36"/>
                <w:w w:val="105"/>
                <w:sz w:val="15"/>
              </w:rPr>
              <w:t xml:space="preserve"> </w:t>
            </w:r>
            <w:r w:rsidRPr="00726FA8">
              <w:rPr>
                <w:w w:val="105"/>
                <w:sz w:val="15"/>
              </w:rPr>
              <w:t>произведении.;</w:t>
            </w:r>
          </w:p>
          <w:p w:rsidR="005C6985" w:rsidRPr="00726FA8" w:rsidRDefault="005C6985" w:rsidP="00F86F59">
            <w:pPr>
              <w:pStyle w:val="TableParagraph"/>
              <w:spacing w:before="1" w:line="266" w:lineRule="auto"/>
              <w:ind w:right="366"/>
              <w:rPr>
                <w:sz w:val="15"/>
              </w:rPr>
            </w:pPr>
            <w:r w:rsidRPr="00726FA8">
              <w:rPr>
                <w:w w:val="105"/>
                <w:sz w:val="15"/>
              </w:rPr>
              <w:t>Анализировать произведение с учётом его</w:t>
            </w:r>
            <w:r w:rsidRPr="00726FA8">
              <w:rPr>
                <w:spacing w:val="1"/>
                <w:w w:val="105"/>
                <w:sz w:val="15"/>
              </w:rPr>
              <w:t xml:space="preserve"> </w:t>
            </w:r>
            <w:r w:rsidRPr="00726FA8">
              <w:rPr>
                <w:w w:val="105"/>
                <w:sz w:val="15"/>
              </w:rPr>
              <w:t>жанровых особенностей, с использованием</w:t>
            </w:r>
            <w:r w:rsidRPr="00726FA8">
              <w:rPr>
                <w:spacing w:val="1"/>
                <w:w w:val="105"/>
                <w:sz w:val="15"/>
              </w:rPr>
              <w:t xml:space="preserve"> </w:t>
            </w:r>
            <w:r w:rsidRPr="00726FA8">
              <w:rPr>
                <w:w w:val="105"/>
                <w:sz w:val="15"/>
              </w:rPr>
              <w:t>методов смыслового чтения и эстетического</w:t>
            </w:r>
            <w:r w:rsidRPr="00726FA8">
              <w:rPr>
                <w:spacing w:val="1"/>
                <w:w w:val="105"/>
                <w:sz w:val="15"/>
              </w:rPr>
              <w:t xml:space="preserve"> </w:t>
            </w:r>
            <w:r w:rsidRPr="00726FA8">
              <w:rPr>
                <w:spacing w:val="-1"/>
                <w:w w:val="105"/>
                <w:sz w:val="15"/>
              </w:rPr>
              <w:t>анализа,</w:t>
            </w:r>
            <w:r w:rsidRPr="00726FA8">
              <w:rPr>
                <w:spacing w:val="-8"/>
                <w:w w:val="105"/>
                <w:sz w:val="15"/>
              </w:rPr>
              <w:t xml:space="preserve"> </w:t>
            </w:r>
            <w:r w:rsidRPr="00726FA8">
              <w:rPr>
                <w:spacing w:val="-1"/>
                <w:w w:val="105"/>
                <w:sz w:val="15"/>
              </w:rPr>
              <w:t>давать</w:t>
            </w:r>
            <w:r w:rsidRPr="00726FA8">
              <w:rPr>
                <w:spacing w:val="-7"/>
                <w:w w:val="105"/>
                <w:sz w:val="15"/>
              </w:rPr>
              <w:t xml:space="preserve"> </w:t>
            </w:r>
            <w:r w:rsidRPr="00726FA8">
              <w:rPr>
                <w:spacing w:val="-1"/>
                <w:w w:val="105"/>
                <w:sz w:val="15"/>
              </w:rPr>
              <w:t>собственную</w:t>
            </w:r>
            <w:r w:rsidRPr="00726FA8">
              <w:rPr>
                <w:spacing w:val="-8"/>
                <w:w w:val="105"/>
                <w:sz w:val="15"/>
              </w:rPr>
              <w:t xml:space="preserve"> </w:t>
            </w:r>
            <w:r w:rsidRPr="00726FA8">
              <w:rPr>
                <w:w w:val="105"/>
                <w:sz w:val="15"/>
              </w:rPr>
              <w:t>интерпретацию</w:t>
            </w:r>
            <w:r w:rsidRPr="00726FA8">
              <w:rPr>
                <w:spacing w:val="-7"/>
                <w:w w:val="105"/>
                <w:sz w:val="15"/>
              </w:rPr>
              <w:t xml:space="preserve"> </w:t>
            </w:r>
            <w:r w:rsidRPr="00726FA8">
              <w:rPr>
                <w:w w:val="105"/>
                <w:sz w:val="15"/>
              </w:rPr>
              <w:t>и</w:t>
            </w:r>
            <w:r w:rsidRPr="00726FA8">
              <w:rPr>
                <w:spacing w:val="-37"/>
                <w:w w:val="105"/>
                <w:sz w:val="15"/>
              </w:rPr>
              <w:t xml:space="preserve"> </w:t>
            </w:r>
            <w:r w:rsidRPr="00726FA8">
              <w:rPr>
                <w:w w:val="105"/>
                <w:sz w:val="15"/>
              </w:rPr>
              <w:t>оценку</w:t>
            </w:r>
            <w:r w:rsidRPr="00726FA8">
              <w:rPr>
                <w:spacing w:val="-2"/>
                <w:w w:val="105"/>
                <w:sz w:val="15"/>
              </w:rPr>
              <w:t xml:space="preserve"> </w:t>
            </w:r>
            <w:r w:rsidRPr="00726FA8">
              <w:rPr>
                <w:w w:val="105"/>
                <w:sz w:val="15"/>
              </w:rPr>
              <w:t>произведениям.;</w:t>
            </w:r>
          </w:p>
          <w:p w:rsidR="005C6985" w:rsidRPr="00726FA8" w:rsidRDefault="005C6985" w:rsidP="00F86F59">
            <w:pPr>
              <w:pStyle w:val="TableParagraph"/>
              <w:spacing w:before="3"/>
              <w:rPr>
                <w:sz w:val="15"/>
              </w:rPr>
            </w:pPr>
            <w:r w:rsidRPr="00726FA8">
              <w:rPr>
                <w:spacing w:val="-1"/>
                <w:w w:val="105"/>
                <w:sz w:val="15"/>
              </w:rPr>
              <w:t>Характеризовать</w:t>
            </w:r>
            <w:r w:rsidRPr="00726FA8">
              <w:rPr>
                <w:spacing w:val="-9"/>
                <w:w w:val="105"/>
                <w:sz w:val="15"/>
              </w:rPr>
              <w:t xml:space="preserve"> </w:t>
            </w:r>
            <w:r w:rsidRPr="00726FA8">
              <w:rPr>
                <w:w w:val="105"/>
                <w:sz w:val="15"/>
              </w:rPr>
              <w:t>героев</w:t>
            </w:r>
            <w:r w:rsidRPr="00726FA8">
              <w:rPr>
                <w:spacing w:val="-9"/>
                <w:w w:val="105"/>
                <w:sz w:val="15"/>
              </w:rPr>
              <w:t xml:space="preserve"> </w:t>
            </w:r>
            <w:r w:rsidRPr="00726FA8">
              <w:rPr>
                <w:w w:val="105"/>
                <w:sz w:val="15"/>
              </w:rPr>
              <w:t>рассказа.;</w:t>
            </w:r>
          </w:p>
          <w:p w:rsidR="005C6985" w:rsidRPr="00726FA8" w:rsidRDefault="005C6985" w:rsidP="00F86F59">
            <w:pPr>
              <w:pStyle w:val="TableParagraph"/>
              <w:spacing w:before="20" w:line="266" w:lineRule="auto"/>
              <w:rPr>
                <w:sz w:val="15"/>
              </w:rPr>
            </w:pPr>
            <w:r w:rsidRPr="00726FA8">
              <w:rPr>
                <w:spacing w:val="-1"/>
                <w:w w:val="105"/>
                <w:sz w:val="15"/>
              </w:rPr>
              <w:t>Сопоставлять</w:t>
            </w:r>
            <w:r w:rsidRPr="00726FA8">
              <w:rPr>
                <w:spacing w:val="-8"/>
                <w:w w:val="105"/>
                <w:sz w:val="15"/>
              </w:rPr>
              <w:t xml:space="preserve"> </w:t>
            </w:r>
            <w:r w:rsidRPr="00726FA8">
              <w:rPr>
                <w:spacing w:val="-1"/>
                <w:w w:val="105"/>
                <w:sz w:val="15"/>
              </w:rPr>
              <w:t>произведения</w:t>
            </w:r>
            <w:r w:rsidRPr="00726FA8">
              <w:rPr>
                <w:spacing w:val="-8"/>
                <w:w w:val="105"/>
                <w:sz w:val="15"/>
              </w:rPr>
              <w:t xml:space="preserve"> </w:t>
            </w:r>
            <w:r w:rsidRPr="00726FA8">
              <w:rPr>
                <w:w w:val="105"/>
                <w:sz w:val="15"/>
              </w:rPr>
              <w:t>авторов</w:t>
            </w:r>
            <w:r w:rsidRPr="00726FA8">
              <w:rPr>
                <w:spacing w:val="-7"/>
                <w:w w:val="105"/>
                <w:sz w:val="15"/>
              </w:rPr>
              <w:t xml:space="preserve"> </w:t>
            </w:r>
            <w:r w:rsidRPr="00726FA8">
              <w:rPr>
                <w:w w:val="105"/>
                <w:sz w:val="15"/>
              </w:rPr>
              <w:t>по</w:t>
            </w:r>
            <w:r w:rsidRPr="00726FA8">
              <w:rPr>
                <w:spacing w:val="-8"/>
                <w:w w:val="105"/>
                <w:sz w:val="15"/>
              </w:rPr>
              <w:t xml:space="preserve"> </w:t>
            </w:r>
            <w:r w:rsidRPr="00726FA8">
              <w:rPr>
                <w:w w:val="105"/>
                <w:sz w:val="15"/>
              </w:rPr>
              <w:t>заданным</w:t>
            </w:r>
            <w:r w:rsidRPr="00726FA8">
              <w:rPr>
                <w:spacing w:val="-37"/>
                <w:w w:val="105"/>
                <w:sz w:val="15"/>
              </w:rPr>
              <w:t xml:space="preserve"> </w:t>
            </w:r>
            <w:r w:rsidRPr="00726FA8">
              <w:rPr>
                <w:w w:val="105"/>
                <w:sz w:val="15"/>
              </w:rPr>
              <w:t>основаниям.;</w:t>
            </w:r>
          </w:p>
          <w:p w:rsidR="005C6985" w:rsidRPr="00726FA8" w:rsidRDefault="005C6985" w:rsidP="00F86F59">
            <w:pPr>
              <w:pStyle w:val="TableParagraph"/>
              <w:spacing w:before="1" w:line="266" w:lineRule="auto"/>
              <w:ind w:right="66"/>
              <w:rPr>
                <w:sz w:val="15"/>
              </w:rPr>
            </w:pPr>
            <w:r w:rsidRPr="00726FA8">
              <w:rPr>
                <w:spacing w:val="-1"/>
                <w:w w:val="105"/>
                <w:sz w:val="15"/>
              </w:rPr>
              <w:t>Выявлять</w:t>
            </w:r>
            <w:r w:rsidRPr="00726FA8">
              <w:rPr>
                <w:spacing w:val="-9"/>
                <w:w w:val="105"/>
                <w:sz w:val="15"/>
              </w:rPr>
              <w:t xml:space="preserve"> </w:t>
            </w:r>
            <w:r w:rsidRPr="00726FA8">
              <w:rPr>
                <w:spacing w:val="-1"/>
                <w:w w:val="105"/>
                <w:sz w:val="15"/>
              </w:rPr>
              <w:t>детали,</w:t>
            </w:r>
            <w:r w:rsidRPr="00726FA8">
              <w:rPr>
                <w:spacing w:val="-9"/>
                <w:w w:val="105"/>
                <w:sz w:val="15"/>
              </w:rPr>
              <w:t xml:space="preserve"> </w:t>
            </w:r>
            <w:r w:rsidRPr="00726FA8">
              <w:rPr>
                <w:spacing w:val="-1"/>
                <w:w w:val="105"/>
                <w:sz w:val="15"/>
              </w:rPr>
              <w:t>создающие</w:t>
            </w:r>
            <w:r w:rsidRPr="00726FA8">
              <w:rPr>
                <w:spacing w:val="-8"/>
                <w:w w:val="105"/>
                <w:sz w:val="15"/>
              </w:rPr>
              <w:t xml:space="preserve"> </w:t>
            </w:r>
            <w:r w:rsidRPr="00726FA8">
              <w:rPr>
                <w:w w:val="105"/>
                <w:sz w:val="15"/>
              </w:rPr>
              <w:t>комический</w:t>
            </w:r>
            <w:r w:rsidRPr="00726FA8">
              <w:rPr>
                <w:spacing w:val="-9"/>
                <w:w w:val="105"/>
                <w:sz w:val="15"/>
              </w:rPr>
              <w:t xml:space="preserve"> </w:t>
            </w:r>
            <w:r w:rsidRPr="00726FA8">
              <w:rPr>
                <w:w w:val="105"/>
                <w:sz w:val="15"/>
              </w:rPr>
              <w:t>эффект.;</w:t>
            </w:r>
            <w:r w:rsidRPr="00726FA8">
              <w:rPr>
                <w:spacing w:val="-36"/>
                <w:w w:val="105"/>
                <w:sz w:val="15"/>
              </w:rPr>
              <w:t xml:space="preserve"> </w:t>
            </w:r>
            <w:r w:rsidRPr="00726FA8">
              <w:rPr>
                <w:w w:val="105"/>
                <w:sz w:val="15"/>
              </w:rPr>
              <w:t>Инсценировать один из рассказов или его</w:t>
            </w:r>
            <w:r w:rsidRPr="00726FA8">
              <w:rPr>
                <w:spacing w:val="1"/>
                <w:w w:val="105"/>
                <w:sz w:val="15"/>
              </w:rPr>
              <w:t xml:space="preserve"> </w:t>
            </w:r>
            <w:r w:rsidRPr="00726FA8">
              <w:rPr>
                <w:w w:val="105"/>
                <w:sz w:val="15"/>
              </w:rPr>
              <w:t>фрагмент.;</w:t>
            </w:r>
          </w:p>
          <w:p w:rsidR="005C6985" w:rsidRPr="00726FA8" w:rsidRDefault="005C6985" w:rsidP="00F86F59">
            <w:pPr>
              <w:pStyle w:val="TableParagraph"/>
              <w:spacing w:before="2" w:line="266" w:lineRule="auto"/>
              <w:rPr>
                <w:sz w:val="15"/>
              </w:rPr>
            </w:pPr>
            <w:r w:rsidRPr="00726FA8">
              <w:rPr>
                <w:spacing w:val="-1"/>
                <w:w w:val="105"/>
                <w:sz w:val="15"/>
              </w:rPr>
              <w:t>Пользоваться</w:t>
            </w:r>
            <w:r w:rsidRPr="00726FA8">
              <w:rPr>
                <w:spacing w:val="-9"/>
                <w:w w:val="105"/>
                <w:sz w:val="15"/>
              </w:rPr>
              <w:t xml:space="preserve"> </w:t>
            </w:r>
            <w:r w:rsidRPr="00726FA8">
              <w:rPr>
                <w:spacing w:val="-1"/>
                <w:w w:val="105"/>
                <w:sz w:val="15"/>
              </w:rPr>
              <w:t>библиотечным</w:t>
            </w:r>
            <w:r w:rsidRPr="00726FA8">
              <w:rPr>
                <w:spacing w:val="-8"/>
                <w:w w:val="105"/>
                <w:sz w:val="15"/>
              </w:rPr>
              <w:t xml:space="preserve"> </w:t>
            </w:r>
            <w:r w:rsidRPr="00726FA8">
              <w:rPr>
                <w:w w:val="105"/>
                <w:sz w:val="15"/>
              </w:rPr>
              <w:t>каталогом</w:t>
            </w:r>
            <w:r w:rsidRPr="00726FA8">
              <w:rPr>
                <w:spacing w:val="-8"/>
                <w:w w:val="105"/>
                <w:sz w:val="15"/>
              </w:rPr>
              <w:t xml:space="preserve"> </w:t>
            </w:r>
            <w:r w:rsidRPr="00726FA8">
              <w:rPr>
                <w:w w:val="105"/>
                <w:sz w:val="15"/>
              </w:rPr>
              <w:t>для</w:t>
            </w:r>
            <w:r w:rsidRPr="00726FA8">
              <w:rPr>
                <w:spacing w:val="-8"/>
                <w:w w:val="105"/>
                <w:sz w:val="15"/>
              </w:rPr>
              <w:t xml:space="preserve"> </w:t>
            </w:r>
            <w:r w:rsidRPr="00726FA8">
              <w:rPr>
                <w:w w:val="105"/>
                <w:sz w:val="15"/>
              </w:rPr>
              <w:t>поиска</w:t>
            </w:r>
            <w:r w:rsidRPr="00726FA8">
              <w:rPr>
                <w:spacing w:val="-37"/>
                <w:w w:val="105"/>
                <w:sz w:val="15"/>
              </w:rPr>
              <w:t xml:space="preserve"> </w:t>
            </w:r>
            <w:r w:rsidRPr="00726FA8">
              <w:rPr>
                <w:w w:val="105"/>
                <w:sz w:val="15"/>
              </w:rPr>
              <w:t>книги.;</w:t>
            </w:r>
          </w:p>
        </w:tc>
        <w:tc>
          <w:tcPr>
            <w:tcW w:w="1237" w:type="dxa"/>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2402" w:type="dxa"/>
          </w:tcPr>
          <w:p w:rsidR="005C6985" w:rsidRPr="005C6985" w:rsidRDefault="005C6985" w:rsidP="00F86F59">
            <w:pPr>
              <w:pStyle w:val="TableParagraph"/>
              <w:spacing w:line="266" w:lineRule="auto"/>
              <w:ind w:right="816"/>
              <w:rPr>
                <w:sz w:val="15"/>
                <w:lang w:val="en-US"/>
              </w:rPr>
            </w:pPr>
            <w:r w:rsidRPr="005C6985">
              <w:rPr>
                <w:spacing w:val="-1"/>
                <w:w w:val="105"/>
                <w:sz w:val="15"/>
                <w:lang w:val="en-US"/>
              </w:rPr>
              <w:t>https://rabochaya-tetrad</w:t>
            </w:r>
            <w:r w:rsidRPr="005C6985">
              <w:rPr>
                <w:spacing w:val="-37"/>
                <w:w w:val="105"/>
                <w:sz w:val="15"/>
                <w:lang w:val="en-US"/>
              </w:rPr>
              <w:t xml:space="preserve"> </w:t>
            </w:r>
            <w:r w:rsidRPr="005C6985">
              <w:rPr>
                <w:w w:val="105"/>
                <w:sz w:val="15"/>
                <w:lang w:val="en-US"/>
              </w:rPr>
              <w:t>uchebniki.com/zor</w:t>
            </w:r>
            <w:r w:rsidRPr="005C6985">
              <w:rPr>
                <w:spacing w:val="1"/>
                <w:w w:val="105"/>
                <w:sz w:val="15"/>
                <w:lang w:val="en-US"/>
              </w:rPr>
              <w:t xml:space="preserve"> </w:t>
            </w:r>
            <w:r w:rsidRPr="005C6985">
              <w:rPr>
                <w:w w:val="105"/>
                <w:sz w:val="15"/>
                <w:lang w:val="en-US"/>
              </w:rPr>
              <w:t>https://</w:t>
            </w:r>
            <w:hyperlink r:id="rId26">
              <w:r w:rsidRPr="005C6985">
                <w:rPr>
                  <w:w w:val="105"/>
                  <w:sz w:val="15"/>
                  <w:lang w:val="en-US"/>
                </w:rPr>
                <w:t>www.jaklass.ru</w:t>
              </w:r>
            </w:hyperlink>
          </w:p>
        </w:tc>
      </w:tr>
    </w:tbl>
    <w:p w:rsidR="005C6985" w:rsidRPr="00A474FD" w:rsidRDefault="005C6985" w:rsidP="005C6985">
      <w:pPr>
        <w:spacing w:line="266" w:lineRule="auto"/>
        <w:rPr>
          <w:sz w:val="15"/>
          <w:lang w:val="en-US"/>
        </w:rPr>
        <w:sectPr w:rsidR="005C6985" w:rsidRPr="00A474FD"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4214"/>
        <w:gridCol w:w="528"/>
        <w:gridCol w:w="1104"/>
        <w:gridCol w:w="1140"/>
        <w:gridCol w:w="864"/>
        <w:gridCol w:w="3614"/>
        <w:gridCol w:w="1237"/>
        <w:gridCol w:w="2402"/>
      </w:tblGrid>
      <w:tr w:rsidR="005C6985" w:rsidRPr="00F86F59" w:rsidTr="00F86F59">
        <w:trPr>
          <w:trHeight w:val="2062"/>
        </w:trPr>
        <w:tc>
          <w:tcPr>
            <w:tcW w:w="396" w:type="dxa"/>
          </w:tcPr>
          <w:p w:rsidR="005C6985" w:rsidRDefault="005C6985" w:rsidP="00F86F59">
            <w:pPr>
              <w:pStyle w:val="TableParagraph"/>
              <w:ind w:left="55" w:right="49"/>
              <w:jc w:val="center"/>
              <w:rPr>
                <w:sz w:val="15"/>
              </w:rPr>
            </w:pPr>
            <w:r>
              <w:rPr>
                <w:w w:val="105"/>
                <w:sz w:val="15"/>
              </w:rPr>
              <w:t>5.4.</w:t>
            </w:r>
          </w:p>
        </w:tc>
        <w:tc>
          <w:tcPr>
            <w:tcW w:w="4214" w:type="dxa"/>
          </w:tcPr>
          <w:p w:rsidR="005C6985" w:rsidRPr="00726FA8" w:rsidRDefault="005C6985" w:rsidP="00F86F59">
            <w:pPr>
              <w:pStyle w:val="TableParagraph"/>
              <w:spacing w:line="266" w:lineRule="auto"/>
              <w:ind w:left="76"/>
              <w:rPr>
                <w:b/>
                <w:sz w:val="15"/>
              </w:rPr>
            </w:pPr>
            <w:r w:rsidRPr="00726FA8">
              <w:rPr>
                <w:b/>
                <w:spacing w:val="-1"/>
                <w:w w:val="105"/>
                <w:sz w:val="15"/>
              </w:rPr>
              <w:t>Произведения</w:t>
            </w:r>
            <w:r w:rsidRPr="00726FA8">
              <w:rPr>
                <w:b/>
                <w:spacing w:val="-8"/>
                <w:w w:val="105"/>
                <w:sz w:val="15"/>
              </w:rPr>
              <w:t xml:space="preserve"> </w:t>
            </w:r>
            <w:r w:rsidRPr="00726FA8">
              <w:rPr>
                <w:b/>
                <w:spacing w:val="-1"/>
                <w:w w:val="105"/>
                <w:sz w:val="15"/>
              </w:rPr>
              <w:t>отечественной</w:t>
            </w:r>
            <w:r w:rsidRPr="00726FA8">
              <w:rPr>
                <w:b/>
                <w:spacing w:val="-8"/>
                <w:w w:val="105"/>
                <w:sz w:val="15"/>
              </w:rPr>
              <w:t xml:space="preserve"> </w:t>
            </w:r>
            <w:r w:rsidRPr="00726FA8">
              <w:rPr>
                <w:b/>
                <w:w w:val="105"/>
                <w:sz w:val="15"/>
              </w:rPr>
              <w:t>литературы</w:t>
            </w:r>
            <w:r w:rsidRPr="00726FA8">
              <w:rPr>
                <w:b/>
                <w:spacing w:val="-7"/>
                <w:w w:val="105"/>
                <w:sz w:val="15"/>
              </w:rPr>
              <w:t xml:space="preserve"> </w:t>
            </w:r>
            <w:r w:rsidRPr="00726FA8">
              <w:rPr>
                <w:b/>
                <w:w w:val="105"/>
                <w:sz w:val="15"/>
              </w:rPr>
              <w:t>о</w:t>
            </w:r>
            <w:r w:rsidRPr="00726FA8">
              <w:rPr>
                <w:b/>
                <w:spacing w:val="-8"/>
                <w:w w:val="105"/>
                <w:sz w:val="15"/>
              </w:rPr>
              <w:t xml:space="preserve"> </w:t>
            </w:r>
            <w:r w:rsidRPr="00726FA8">
              <w:rPr>
                <w:b/>
                <w:w w:val="105"/>
                <w:sz w:val="15"/>
              </w:rPr>
              <w:t>природе</w:t>
            </w:r>
            <w:r w:rsidRPr="00726FA8">
              <w:rPr>
                <w:b/>
                <w:spacing w:val="-8"/>
                <w:w w:val="105"/>
                <w:sz w:val="15"/>
              </w:rPr>
              <w:t xml:space="preserve"> </w:t>
            </w:r>
            <w:r w:rsidRPr="00726FA8">
              <w:rPr>
                <w:b/>
                <w:w w:val="105"/>
                <w:sz w:val="15"/>
              </w:rPr>
              <w:t>и</w:t>
            </w:r>
            <w:r w:rsidRPr="00726FA8">
              <w:rPr>
                <w:b/>
                <w:spacing w:val="-36"/>
                <w:w w:val="105"/>
                <w:sz w:val="15"/>
              </w:rPr>
              <w:t xml:space="preserve"> </w:t>
            </w:r>
            <w:r w:rsidRPr="00726FA8">
              <w:rPr>
                <w:b/>
                <w:w w:val="105"/>
                <w:sz w:val="15"/>
              </w:rPr>
              <w:t>животных</w:t>
            </w:r>
            <w:r w:rsidRPr="00726FA8">
              <w:rPr>
                <w:b/>
                <w:spacing w:val="-2"/>
                <w:w w:val="105"/>
                <w:sz w:val="15"/>
              </w:rPr>
              <w:t xml:space="preserve"> </w:t>
            </w:r>
            <w:r w:rsidRPr="00726FA8">
              <w:rPr>
                <w:b/>
                <w:w w:val="105"/>
                <w:sz w:val="15"/>
              </w:rPr>
              <w:t>(не</w:t>
            </w:r>
            <w:r w:rsidRPr="00726FA8">
              <w:rPr>
                <w:b/>
                <w:spacing w:val="-1"/>
                <w:w w:val="105"/>
                <w:sz w:val="15"/>
              </w:rPr>
              <w:t xml:space="preserve"> </w:t>
            </w:r>
            <w:r w:rsidRPr="00726FA8">
              <w:rPr>
                <w:b/>
                <w:w w:val="105"/>
                <w:sz w:val="15"/>
              </w:rPr>
              <w:t>менее</w:t>
            </w:r>
            <w:r w:rsidRPr="00726FA8">
              <w:rPr>
                <w:b/>
                <w:spacing w:val="-2"/>
                <w:w w:val="105"/>
                <w:sz w:val="15"/>
              </w:rPr>
              <w:t xml:space="preserve"> </w:t>
            </w:r>
            <w:r w:rsidRPr="00726FA8">
              <w:rPr>
                <w:b/>
                <w:w w:val="105"/>
                <w:sz w:val="15"/>
              </w:rPr>
              <w:t>трёх).</w:t>
            </w:r>
          </w:p>
          <w:p w:rsidR="005C6985" w:rsidRPr="00726FA8" w:rsidRDefault="005C6985" w:rsidP="00F86F59">
            <w:pPr>
              <w:pStyle w:val="TableParagraph"/>
              <w:spacing w:before="2" w:line="266" w:lineRule="auto"/>
              <w:ind w:left="76" w:right="153"/>
              <w:rPr>
                <w:b/>
                <w:sz w:val="15"/>
              </w:rPr>
            </w:pPr>
            <w:r w:rsidRPr="00726FA8">
              <w:rPr>
                <w:b/>
                <w:w w:val="105"/>
                <w:sz w:val="15"/>
              </w:rPr>
              <w:t>Например,</w:t>
            </w:r>
            <w:r w:rsidRPr="00726FA8">
              <w:rPr>
                <w:b/>
                <w:spacing w:val="-9"/>
                <w:w w:val="105"/>
                <w:sz w:val="15"/>
              </w:rPr>
              <w:t xml:space="preserve"> </w:t>
            </w:r>
            <w:r w:rsidRPr="00726FA8">
              <w:rPr>
                <w:b/>
                <w:w w:val="105"/>
                <w:sz w:val="15"/>
              </w:rPr>
              <w:t>произведения</w:t>
            </w:r>
            <w:r w:rsidRPr="00726FA8">
              <w:rPr>
                <w:b/>
                <w:spacing w:val="-9"/>
                <w:w w:val="105"/>
                <w:sz w:val="15"/>
              </w:rPr>
              <w:t xml:space="preserve"> </w:t>
            </w:r>
            <w:r w:rsidRPr="00726FA8">
              <w:rPr>
                <w:b/>
                <w:w w:val="105"/>
                <w:sz w:val="15"/>
              </w:rPr>
              <w:t>А.</w:t>
            </w:r>
            <w:r w:rsidRPr="00726FA8">
              <w:rPr>
                <w:b/>
                <w:spacing w:val="-9"/>
                <w:w w:val="105"/>
                <w:sz w:val="15"/>
              </w:rPr>
              <w:t xml:space="preserve"> </w:t>
            </w:r>
            <w:r w:rsidRPr="00726FA8">
              <w:rPr>
                <w:b/>
                <w:w w:val="105"/>
                <w:sz w:val="15"/>
              </w:rPr>
              <w:t>И.</w:t>
            </w:r>
            <w:r w:rsidRPr="00726FA8">
              <w:rPr>
                <w:b/>
                <w:spacing w:val="-9"/>
                <w:w w:val="105"/>
                <w:sz w:val="15"/>
              </w:rPr>
              <w:t xml:space="preserve"> </w:t>
            </w:r>
            <w:r w:rsidRPr="00726FA8">
              <w:rPr>
                <w:b/>
                <w:w w:val="105"/>
                <w:sz w:val="15"/>
              </w:rPr>
              <w:t>Куприна,</w:t>
            </w:r>
            <w:r w:rsidRPr="00726FA8">
              <w:rPr>
                <w:b/>
                <w:spacing w:val="-9"/>
                <w:w w:val="105"/>
                <w:sz w:val="15"/>
              </w:rPr>
              <w:t xml:space="preserve"> </w:t>
            </w:r>
            <w:r w:rsidRPr="00726FA8">
              <w:rPr>
                <w:b/>
                <w:w w:val="105"/>
                <w:sz w:val="15"/>
              </w:rPr>
              <w:t>М.</w:t>
            </w:r>
            <w:r w:rsidRPr="00726FA8">
              <w:rPr>
                <w:b/>
                <w:spacing w:val="-8"/>
                <w:w w:val="105"/>
                <w:sz w:val="15"/>
              </w:rPr>
              <w:t xml:space="preserve"> </w:t>
            </w:r>
            <w:r w:rsidRPr="00726FA8">
              <w:rPr>
                <w:b/>
                <w:w w:val="105"/>
                <w:sz w:val="15"/>
              </w:rPr>
              <w:t>М.</w:t>
            </w:r>
            <w:r w:rsidRPr="00726FA8">
              <w:rPr>
                <w:b/>
                <w:spacing w:val="-37"/>
                <w:w w:val="105"/>
                <w:sz w:val="15"/>
              </w:rPr>
              <w:t xml:space="preserve"> </w:t>
            </w:r>
            <w:r w:rsidRPr="00726FA8">
              <w:rPr>
                <w:b/>
                <w:w w:val="105"/>
                <w:sz w:val="15"/>
              </w:rPr>
              <w:t>Пришвина,</w:t>
            </w:r>
            <w:r w:rsidRPr="00726FA8">
              <w:rPr>
                <w:b/>
                <w:spacing w:val="-2"/>
                <w:w w:val="105"/>
                <w:sz w:val="15"/>
              </w:rPr>
              <w:t xml:space="preserve"> </w:t>
            </w:r>
            <w:r w:rsidRPr="00726FA8">
              <w:rPr>
                <w:b/>
                <w:w w:val="105"/>
                <w:sz w:val="15"/>
              </w:rPr>
              <w:t>К.</w:t>
            </w:r>
            <w:r w:rsidRPr="00726FA8">
              <w:rPr>
                <w:b/>
                <w:spacing w:val="-2"/>
                <w:w w:val="105"/>
                <w:sz w:val="15"/>
              </w:rPr>
              <w:t xml:space="preserve"> </w:t>
            </w:r>
            <w:r w:rsidRPr="00726FA8">
              <w:rPr>
                <w:b/>
                <w:w w:val="105"/>
                <w:sz w:val="15"/>
              </w:rPr>
              <w:t>Г.</w:t>
            </w:r>
            <w:r w:rsidRPr="00726FA8">
              <w:rPr>
                <w:b/>
                <w:spacing w:val="-2"/>
                <w:w w:val="105"/>
                <w:sz w:val="15"/>
              </w:rPr>
              <w:t xml:space="preserve"> </w:t>
            </w:r>
            <w:r w:rsidRPr="00726FA8">
              <w:rPr>
                <w:b/>
                <w:w w:val="105"/>
                <w:sz w:val="15"/>
              </w:rPr>
              <w:t>Паустовского</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24.01.2023</w:t>
            </w:r>
          </w:p>
          <w:p w:rsidR="005C6985" w:rsidRDefault="005C6985" w:rsidP="00F86F59">
            <w:pPr>
              <w:pStyle w:val="TableParagraph"/>
              <w:spacing w:before="20"/>
              <w:ind w:left="78"/>
              <w:rPr>
                <w:sz w:val="15"/>
              </w:rPr>
            </w:pPr>
            <w:r>
              <w:rPr>
                <w:w w:val="105"/>
                <w:sz w:val="15"/>
              </w:rPr>
              <w:t>31.01.2023</w:t>
            </w:r>
          </w:p>
        </w:tc>
        <w:tc>
          <w:tcPr>
            <w:tcW w:w="3614" w:type="dxa"/>
          </w:tcPr>
          <w:p w:rsidR="005C6985" w:rsidRPr="00726FA8" w:rsidRDefault="005C6985" w:rsidP="00F86F59">
            <w:pPr>
              <w:pStyle w:val="TableParagraph"/>
              <w:spacing w:line="266" w:lineRule="auto"/>
              <w:ind w:right="77"/>
              <w:rPr>
                <w:sz w:val="15"/>
              </w:rPr>
            </w:pPr>
            <w:r w:rsidRPr="00726FA8">
              <w:rPr>
                <w:spacing w:val="-1"/>
                <w:w w:val="105"/>
                <w:sz w:val="15"/>
              </w:rPr>
              <w:t xml:space="preserve">Выразительно читать прозаический </w:t>
            </w:r>
            <w:r w:rsidRPr="00726FA8">
              <w:rPr>
                <w:w w:val="105"/>
                <w:sz w:val="15"/>
              </w:rPr>
              <w:t>текст, отвечать</w:t>
            </w:r>
            <w:r w:rsidRPr="00726FA8">
              <w:rPr>
                <w:spacing w:val="-38"/>
                <w:w w:val="105"/>
                <w:sz w:val="15"/>
              </w:rPr>
              <w:t xml:space="preserve"> </w:t>
            </w:r>
            <w:r w:rsidRPr="00726FA8">
              <w:rPr>
                <w:w w:val="105"/>
                <w:sz w:val="15"/>
              </w:rPr>
              <w:t>на вопросы, владеть разными видами пересказа.;</w:t>
            </w:r>
            <w:r w:rsidRPr="00726FA8">
              <w:rPr>
                <w:spacing w:val="1"/>
                <w:w w:val="105"/>
                <w:sz w:val="15"/>
              </w:rPr>
              <w:t xml:space="preserve"> </w:t>
            </w:r>
            <w:r w:rsidRPr="00726FA8">
              <w:rPr>
                <w:w w:val="105"/>
                <w:sz w:val="15"/>
              </w:rPr>
              <w:t>Составлять</w:t>
            </w:r>
            <w:r w:rsidRPr="00726FA8">
              <w:rPr>
                <w:spacing w:val="-2"/>
                <w:w w:val="105"/>
                <w:sz w:val="15"/>
              </w:rPr>
              <w:t xml:space="preserve"> </w:t>
            </w:r>
            <w:r w:rsidRPr="00726FA8">
              <w:rPr>
                <w:w w:val="105"/>
                <w:sz w:val="15"/>
              </w:rPr>
              <w:t>план.;</w:t>
            </w:r>
          </w:p>
          <w:p w:rsidR="005C6985" w:rsidRPr="00726FA8" w:rsidRDefault="005C6985" w:rsidP="00F86F59">
            <w:pPr>
              <w:pStyle w:val="TableParagraph"/>
              <w:spacing w:before="2" w:line="266" w:lineRule="auto"/>
              <w:ind w:right="344"/>
              <w:rPr>
                <w:sz w:val="15"/>
              </w:rPr>
            </w:pPr>
            <w:r w:rsidRPr="00726FA8">
              <w:rPr>
                <w:spacing w:val="-1"/>
                <w:w w:val="105"/>
                <w:sz w:val="15"/>
              </w:rPr>
              <w:t xml:space="preserve">Определять сюжет и тематическое </w:t>
            </w:r>
            <w:r w:rsidRPr="00726FA8">
              <w:rPr>
                <w:w w:val="105"/>
                <w:sz w:val="15"/>
              </w:rPr>
              <w:t>своеобразие</w:t>
            </w:r>
            <w:r w:rsidRPr="00726FA8">
              <w:rPr>
                <w:spacing w:val="-37"/>
                <w:w w:val="105"/>
                <w:sz w:val="15"/>
              </w:rPr>
              <w:t xml:space="preserve"> </w:t>
            </w:r>
            <w:r w:rsidRPr="00726FA8">
              <w:rPr>
                <w:w w:val="105"/>
                <w:sz w:val="15"/>
              </w:rPr>
              <w:t>произведения.;</w:t>
            </w:r>
          </w:p>
          <w:p w:rsidR="005C6985" w:rsidRPr="00726FA8" w:rsidRDefault="005C6985" w:rsidP="00F86F59">
            <w:pPr>
              <w:pStyle w:val="TableParagraph"/>
              <w:spacing w:before="2" w:line="266" w:lineRule="auto"/>
              <w:rPr>
                <w:sz w:val="15"/>
              </w:rPr>
            </w:pPr>
            <w:r w:rsidRPr="00726FA8">
              <w:rPr>
                <w:spacing w:val="-1"/>
                <w:w w:val="105"/>
                <w:sz w:val="15"/>
              </w:rPr>
              <w:t>Находить</w:t>
            </w:r>
            <w:r w:rsidRPr="00726FA8">
              <w:rPr>
                <w:spacing w:val="-7"/>
                <w:w w:val="105"/>
                <w:sz w:val="15"/>
              </w:rPr>
              <w:t xml:space="preserve"> </w:t>
            </w:r>
            <w:r w:rsidRPr="00726FA8">
              <w:rPr>
                <w:spacing w:val="-1"/>
                <w:w w:val="105"/>
                <w:sz w:val="15"/>
              </w:rPr>
              <w:t>и</w:t>
            </w:r>
            <w:r w:rsidRPr="00726FA8">
              <w:rPr>
                <w:spacing w:val="-7"/>
                <w:w w:val="105"/>
                <w:sz w:val="15"/>
              </w:rPr>
              <w:t xml:space="preserve"> </w:t>
            </w:r>
            <w:r w:rsidRPr="00726FA8">
              <w:rPr>
                <w:spacing w:val="-1"/>
                <w:w w:val="105"/>
                <w:sz w:val="15"/>
              </w:rPr>
              <w:t>характеризовать</w:t>
            </w:r>
            <w:r w:rsidRPr="00726FA8">
              <w:rPr>
                <w:spacing w:val="-7"/>
                <w:w w:val="105"/>
                <w:sz w:val="15"/>
              </w:rPr>
              <w:t xml:space="preserve"> </w:t>
            </w:r>
            <w:r w:rsidRPr="00726FA8">
              <w:rPr>
                <w:w w:val="105"/>
                <w:sz w:val="15"/>
              </w:rPr>
              <w:t>образ</w:t>
            </w:r>
            <w:r w:rsidRPr="00726FA8">
              <w:rPr>
                <w:spacing w:val="-6"/>
                <w:w w:val="105"/>
                <w:sz w:val="15"/>
              </w:rPr>
              <w:t xml:space="preserve"> </w:t>
            </w:r>
            <w:r w:rsidRPr="00726FA8">
              <w:rPr>
                <w:w w:val="105"/>
                <w:sz w:val="15"/>
              </w:rPr>
              <w:t>рассказчика,</w:t>
            </w:r>
            <w:r w:rsidRPr="00726FA8">
              <w:rPr>
                <w:spacing w:val="-7"/>
                <w:w w:val="105"/>
                <w:sz w:val="15"/>
              </w:rPr>
              <w:t xml:space="preserve"> </w:t>
            </w:r>
            <w:r w:rsidRPr="00726FA8">
              <w:rPr>
                <w:w w:val="105"/>
                <w:sz w:val="15"/>
              </w:rPr>
              <w:t>его</w:t>
            </w:r>
            <w:r w:rsidRPr="00726FA8">
              <w:rPr>
                <w:spacing w:val="-37"/>
                <w:w w:val="105"/>
                <w:sz w:val="15"/>
              </w:rPr>
              <w:t xml:space="preserve"> </w:t>
            </w:r>
            <w:r w:rsidRPr="00726FA8">
              <w:rPr>
                <w:w w:val="105"/>
                <w:sz w:val="15"/>
              </w:rPr>
              <w:t>роль</w:t>
            </w:r>
            <w:r w:rsidRPr="00726FA8">
              <w:rPr>
                <w:spacing w:val="-2"/>
                <w:w w:val="105"/>
                <w:sz w:val="15"/>
              </w:rPr>
              <w:t xml:space="preserve"> </w:t>
            </w:r>
            <w:r w:rsidRPr="00726FA8">
              <w:rPr>
                <w:w w:val="105"/>
                <w:sz w:val="15"/>
              </w:rPr>
              <w:t>в</w:t>
            </w:r>
            <w:r w:rsidRPr="00726FA8">
              <w:rPr>
                <w:spacing w:val="-1"/>
                <w:w w:val="105"/>
                <w:sz w:val="15"/>
              </w:rPr>
              <w:t xml:space="preserve"> </w:t>
            </w:r>
            <w:r w:rsidRPr="00726FA8">
              <w:rPr>
                <w:w w:val="105"/>
                <w:sz w:val="15"/>
              </w:rPr>
              <w:t>повествовании.;</w:t>
            </w:r>
          </w:p>
          <w:p w:rsidR="005C6985" w:rsidRPr="00726FA8" w:rsidRDefault="005C6985" w:rsidP="00F86F59">
            <w:pPr>
              <w:pStyle w:val="TableParagraph"/>
              <w:spacing w:before="1" w:line="266" w:lineRule="auto"/>
              <w:ind w:right="366"/>
              <w:rPr>
                <w:sz w:val="15"/>
              </w:rPr>
            </w:pPr>
            <w:r w:rsidRPr="00726FA8">
              <w:rPr>
                <w:w w:val="105"/>
                <w:sz w:val="15"/>
              </w:rPr>
              <w:t>Определять средства художественной</w:t>
            </w:r>
            <w:r w:rsidRPr="00726FA8">
              <w:rPr>
                <w:spacing w:val="1"/>
                <w:w w:val="105"/>
                <w:sz w:val="15"/>
              </w:rPr>
              <w:t xml:space="preserve"> </w:t>
            </w:r>
            <w:r w:rsidRPr="00726FA8">
              <w:rPr>
                <w:w w:val="105"/>
                <w:sz w:val="15"/>
              </w:rPr>
              <w:t>выразительности прозаического текста.;</w:t>
            </w:r>
            <w:r w:rsidRPr="00726FA8">
              <w:rPr>
                <w:spacing w:val="1"/>
                <w:w w:val="105"/>
                <w:sz w:val="15"/>
              </w:rPr>
              <w:t xml:space="preserve"> </w:t>
            </w:r>
            <w:r w:rsidRPr="00726FA8">
              <w:rPr>
                <w:spacing w:val="-1"/>
                <w:w w:val="105"/>
                <w:sz w:val="15"/>
              </w:rPr>
              <w:t>Писать</w:t>
            </w:r>
            <w:r w:rsidRPr="00726FA8">
              <w:rPr>
                <w:spacing w:val="-7"/>
                <w:w w:val="105"/>
                <w:sz w:val="15"/>
              </w:rPr>
              <w:t xml:space="preserve"> </w:t>
            </w:r>
            <w:r w:rsidRPr="00726FA8">
              <w:rPr>
                <w:spacing w:val="-1"/>
                <w:w w:val="105"/>
                <w:sz w:val="15"/>
              </w:rPr>
              <w:t>отзыв</w:t>
            </w:r>
            <w:r w:rsidRPr="00726FA8">
              <w:rPr>
                <w:spacing w:val="-7"/>
                <w:w w:val="105"/>
                <w:sz w:val="15"/>
              </w:rPr>
              <w:t xml:space="preserve"> </w:t>
            </w:r>
            <w:r w:rsidRPr="00726FA8">
              <w:rPr>
                <w:spacing w:val="-1"/>
                <w:w w:val="105"/>
                <w:sz w:val="15"/>
              </w:rPr>
              <w:t>на</w:t>
            </w:r>
            <w:r w:rsidRPr="00726FA8">
              <w:rPr>
                <w:spacing w:val="-6"/>
                <w:w w:val="105"/>
                <w:sz w:val="15"/>
              </w:rPr>
              <w:t xml:space="preserve"> </w:t>
            </w:r>
            <w:r w:rsidRPr="00726FA8">
              <w:rPr>
                <w:spacing w:val="-1"/>
                <w:w w:val="105"/>
                <w:sz w:val="15"/>
              </w:rPr>
              <w:t>прочитанное</w:t>
            </w:r>
            <w:r w:rsidRPr="00726FA8">
              <w:rPr>
                <w:spacing w:val="-7"/>
                <w:w w:val="105"/>
                <w:sz w:val="15"/>
              </w:rPr>
              <w:t xml:space="preserve"> </w:t>
            </w:r>
            <w:r w:rsidRPr="00726FA8">
              <w:rPr>
                <w:w w:val="105"/>
                <w:sz w:val="15"/>
              </w:rPr>
              <w:t>произведение.;</w:t>
            </w:r>
          </w:p>
        </w:tc>
        <w:tc>
          <w:tcPr>
            <w:tcW w:w="1237" w:type="dxa"/>
          </w:tcPr>
          <w:p w:rsidR="005C6985" w:rsidRDefault="005C6985" w:rsidP="00F86F59">
            <w:pPr>
              <w:pStyle w:val="TableParagraph"/>
              <w:spacing w:line="266" w:lineRule="auto"/>
              <w:ind w:right="144"/>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Контрольная</w:t>
            </w:r>
            <w:r>
              <w:rPr>
                <w:spacing w:val="1"/>
                <w:w w:val="105"/>
                <w:sz w:val="15"/>
              </w:rPr>
              <w:t xml:space="preserve"> </w:t>
            </w:r>
            <w:r>
              <w:rPr>
                <w:w w:val="105"/>
                <w:sz w:val="15"/>
              </w:rPr>
              <w:t>работа;</w:t>
            </w:r>
          </w:p>
        </w:tc>
        <w:tc>
          <w:tcPr>
            <w:tcW w:w="2402" w:type="dxa"/>
          </w:tcPr>
          <w:p w:rsidR="005C6985" w:rsidRPr="005C6985" w:rsidRDefault="005C6985" w:rsidP="00F86F59">
            <w:pPr>
              <w:pStyle w:val="TableParagraph"/>
              <w:spacing w:line="266" w:lineRule="auto"/>
              <w:rPr>
                <w:sz w:val="15"/>
                <w:lang w:val="en-US"/>
              </w:rPr>
            </w:pPr>
            <w:r w:rsidRPr="005C6985">
              <w:rPr>
                <w:w w:val="105"/>
                <w:sz w:val="15"/>
                <w:lang w:val="en-US"/>
              </w:rPr>
              <w:t>https://rabochaya-tetrad</w:t>
            </w:r>
            <w:r w:rsidRPr="005C6985">
              <w:rPr>
                <w:spacing w:val="1"/>
                <w:w w:val="105"/>
                <w:sz w:val="15"/>
                <w:lang w:val="en-US"/>
              </w:rPr>
              <w:t xml:space="preserve"> </w:t>
            </w:r>
            <w:r w:rsidRPr="005C6985">
              <w:rPr>
                <w:w w:val="105"/>
                <w:sz w:val="15"/>
                <w:lang w:val="en-US"/>
              </w:rPr>
              <w:t xml:space="preserve">uchebniki.com/zor </w:t>
            </w:r>
            <w:hyperlink r:id="rId27">
              <w:r w:rsidRPr="005C6985">
                <w:rPr>
                  <w:w w:val="105"/>
                  <w:sz w:val="15"/>
                  <w:lang w:val="en-US"/>
                </w:rPr>
                <w:t>http://ps</w:t>
              </w:r>
            </w:hyperlink>
            <w:r w:rsidRPr="005C6985">
              <w:rPr>
                <w:spacing w:val="1"/>
                <w:w w:val="105"/>
                <w:sz w:val="15"/>
                <w:lang w:val="en-US"/>
              </w:rPr>
              <w:t xml:space="preserve"> </w:t>
            </w:r>
            <w:r w:rsidRPr="005C6985">
              <w:rPr>
                <w:spacing w:val="-1"/>
                <w:w w:val="105"/>
                <w:sz w:val="15"/>
                <w:lang w:val="en-US"/>
              </w:rPr>
              <w:t>1september.ru/</w:t>
            </w:r>
            <w:r w:rsidRPr="005C6985">
              <w:rPr>
                <w:spacing w:val="-6"/>
                <w:w w:val="105"/>
                <w:sz w:val="15"/>
                <w:lang w:val="en-US"/>
              </w:rPr>
              <w:t xml:space="preserve"> </w:t>
            </w:r>
            <w:hyperlink r:id="rId28">
              <w:r w:rsidRPr="005C6985">
                <w:rPr>
                  <w:spacing w:val="-1"/>
                  <w:w w:val="105"/>
                  <w:sz w:val="15"/>
                  <w:lang w:val="en-US"/>
                </w:rPr>
                <w:t>http://metlit.nm.ru</w:t>
              </w:r>
            </w:hyperlink>
          </w:p>
        </w:tc>
      </w:tr>
      <w:tr w:rsidR="005C6985" w:rsidRPr="00F86F59" w:rsidTr="00F86F59">
        <w:trPr>
          <w:trHeight w:val="2254"/>
        </w:trPr>
        <w:tc>
          <w:tcPr>
            <w:tcW w:w="396" w:type="dxa"/>
          </w:tcPr>
          <w:p w:rsidR="005C6985" w:rsidRDefault="005C6985" w:rsidP="00F86F59">
            <w:pPr>
              <w:pStyle w:val="TableParagraph"/>
              <w:ind w:left="55" w:right="49"/>
              <w:jc w:val="center"/>
              <w:rPr>
                <w:sz w:val="15"/>
              </w:rPr>
            </w:pPr>
            <w:r>
              <w:rPr>
                <w:w w:val="105"/>
                <w:sz w:val="15"/>
              </w:rPr>
              <w:t>5.5.</w:t>
            </w:r>
          </w:p>
        </w:tc>
        <w:tc>
          <w:tcPr>
            <w:tcW w:w="4214" w:type="dxa"/>
          </w:tcPr>
          <w:p w:rsidR="005C6985" w:rsidRPr="00726FA8" w:rsidRDefault="005C6985" w:rsidP="00F86F59">
            <w:pPr>
              <w:pStyle w:val="TableParagraph"/>
              <w:spacing w:line="266" w:lineRule="auto"/>
              <w:ind w:left="76" w:right="1003"/>
              <w:rPr>
                <w:b/>
                <w:sz w:val="15"/>
              </w:rPr>
            </w:pPr>
            <w:r w:rsidRPr="00726FA8">
              <w:rPr>
                <w:b/>
                <w:w w:val="105"/>
                <w:sz w:val="15"/>
              </w:rPr>
              <w:t>А.</w:t>
            </w:r>
            <w:r w:rsidRPr="00726FA8">
              <w:rPr>
                <w:b/>
                <w:spacing w:val="-8"/>
                <w:w w:val="105"/>
                <w:sz w:val="15"/>
              </w:rPr>
              <w:t xml:space="preserve"> </w:t>
            </w:r>
            <w:r w:rsidRPr="00726FA8">
              <w:rPr>
                <w:b/>
                <w:w w:val="105"/>
                <w:sz w:val="15"/>
              </w:rPr>
              <w:t>П.</w:t>
            </w:r>
            <w:r w:rsidRPr="00726FA8">
              <w:rPr>
                <w:b/>
                <w:spacing w:val="-8"/>
                <w:w w:val="105"/>
                <w:sz w:val="15"/>
              </w:rPr>
              <w:t xml:space="preserve"> </w:t>
            </w:r>
            <w:r w:rsidRPr="00726FA8">
              <w:rPr>
                <w:b/>
                <w:w w:val="105"/>
                <w:sz w:val="15"/>
              </w:rPr>
              <w:t>Платонов.</w:t>
            </w:r>
            <w:r w:rsidRPr="00726FA8">
              <w:rPr>
                <w:b/>
                <w:spacing w:val="-8"/>
                <w:w w:val="105"/>
                <w:sz w:val="15"/>
              </w:rPr>
              <w:t xml:space="preserve"> </w:t>
            </w:r>
            <w:r w:rsidRPr="00726FA8">
              <w:rPr>
                <w:b/>
                <w:w w:val="105"/>
                <w:sz w:val="15"/>
              </w:rPr>
              <w:t>Рассказы</w:t>
            </w:r>
            <w:r w:rsidRPr="00726FA8">
              <w:rPr>
                <w:b/>
                <w:spacing w:val="-8"/>
                <w:w w:val="105"/>
                <w:sz w:val="15"/>
              </w:rPr>
              <w:t xml:space="preserve"> </w:t>
            </w:r>
            <w:r w:rsidRPr="00726FA8">
              <w:rPr>
                <w:b/>
                <w:w w:val="105"/>
                <w:sz w:val="15"/>
              </w:rPr>
              <w:t>(один</w:t>
            </w:r>
            <w:r w:rsidRPr="00726FA8">
              <w:rPr>
                <w:b/>
                <w:spacing w:val="-8"/>
                <w:w w:val="105"/>
                <w:sz w:val="15"/>
              </w:rPr>
              <w:t xml:space="preserve"> </w:t>
            </w:r>
            <w:r w:rsidRPr="00726FA8">
              <w:rPr>
                <w:b/>
                <w:w w:val="105"/>
                <w:sz w:val="15"/>
              </w:rPr>
              <w:t>по</w:t>
            </w:r>
            <w:r w:rsidRPr="00726FA8">
              <w:rPr>
                <w:b/>
                <w:spacing w:val="-7"/>
                <w:w w:val="105"/>
                <w:sz w:val="15"/>
              </w:rPr>
              <w:t xml:space="preserve"> </w:t>
            </w:r>
            <w:r w:rsidRPr="00726FA8">
              <w:rPr>
                <w:b/>
                <w:w w:val="105"/>
                <w:sz w:val="15"/>
              </w:rPr>
              <w:t>выбору).</w:t>
            </w:r>
            <w:r w:rsidRPr="00726FA8">
              <w:rPr>
                <w:b/>
                <w:spacing w:val="-37"/>
                <w:w w:val="105"/>
                <w:sz w:val="15"/>
              </w:rPr>
              <w:t xml:space="preserve"> </w:t>
            </w:r>
            <w:r w:rsidRPr="00726FA8">
              <w:rPr>
                <w:b/>
                <w:w w:val="105"/>
                <w:sz w:val="15"/>
              </w:rPr>
              <w:t>Например,</w:t>
            </w:r>
            <w:r w:rsidRPr="00726FA8">
              <w:rPr>
                <w:b/>
                <w:spacing w:val="-4"/>
                <w:w w:val="105"/>
                <w:sz w:val="15"/>
              </w:rPr>
              <w:t xml:space="preserve"> </w:t>
            </w:r>
            <w:r w:rsidRPr="00726FA8">
              <w:rPr>
                <w:b/>
                <w:w w:val="105"/>
                <w:sz w:val="15"/>
              </w:rPr>
              <w:t>«Корова»,</w:t>
            </w:r>
            <w:r w:rsidRPr="00726FA8">
              <w:rPr>
                <w:b/>
                <w:spacing w:val="-3"/>
                <w:w w:val="105"/>
                <w:sz w:val="15"/>
              </w:rPr>
              <w:t xml:space="preserve"> </w:t>
            </w:r>
            <w:r w:rsidRPr="00726FA8">
              <w:rPr>
                <w:b/>
                <w:w w:val="105"/>
                <w:sz w:val="15"/>
              </w:rPr>
              <w:t>«Никита»</w:t>
            </w:r>
            <w:r w:rsidRPr="00726FA8">
              <w:rPr>
                <w:b/>
                <w:spacing w:val="-3"/>
                <w:w w:val="105"/>
                <w:sz w:val="15"/>
              </w:rPr>
              <w:t xml:space="preserve"> </w:t>
            </w:r>
            <w:r w:rsidRPr="00726FA8">
              <w:rPr>
                <w:b/>
                <w:w w:val="105"/>
                <w:sz w:val="15"/>
              </w:rPr>
              <w:t>и</w:t>
            </w:r>
            <w:r w:rsidRPr="00726FA8">
              <w:rPr>
                <w:b/>
                <w:spacing w:val="-3"/>
                <w:w w:val="105"/>
                <w:sz w:val="15"/>
              </w:rPr>
              <w:t xml:space="preserve"> </w:t>
            </w:r>
            <w:r w:rsidRPr="00726FA8">
              <w:rPr>
                <w:b/>
                <w:w w:val="105"/>
                <w:sz w:val="15"/>
              </w:rPr>
              <w:t>др.</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03.02.2023</w:t>
            </w:r>
          </w:p>
          <w:p w:rsidR="005C6985" w:rsidRDefault="005C6985" w:rsidP="00F86F59">
            <w:pPr>
              <w:pStyle w:val="TableParagraph"/>
              <w:spacing w:before="20"/>
              <w:ind w:left="78"/>
              <w:rPr>
                <w:sz w:val="15"/>
              </w:rPr>
            </w:pPr>
            <w:r>
              <w:rPr>
                <w:w w:val="105"/>
                <w:sz w:val="15"/>
              </w:rPr>
              <w:t>10.02.2023</w:t>
            </w:r>
          </w:p>
        </w:tc>
        <w:tc>
          <w:tcPr>
            <w:tcW w:w="3614" w:type="dxa"/>
          </w:tcPr>
          <w:p w:rsidR="005C6985" w:rsidRPr="00726FA8" w:rsidRDefault="005C6985" w:rsidP="00F86F59">
            <w:pPr>
              <w:pStyle w:val="TableParagraph"/>
              <w:spacing w:line="266" w:lineRule="auto"/>
              <w:ind w:right="77"/>
              <w:rPr>
                <w:sz w:val="15"/>
              </w:rPr>
            </w:pPr>
            <w:r w:rsidRPr="00726FA8">
              <w:rPr>
                <w:spacing w:val="-1"/>
                <w:w w:val="105"/>
                <w:sz w:val="15"/>
              </w:rPr>
              <w:t xml:space="preserve">Выразительно читать прозаический </w:t>
            </w:r>
            <w:r w:rsidRPr="00726FA8">
              <w:rPr>
                <w:w w:val="105"/>
                <w:sz w:val="15"/>
              </w:rPr>
              <w:t>текст, отвечать</w:t>
            </w:r>
            <w:r w:rsidRPr="00726FA8">
              <w:rPr>
                <w:spacing w:val="-38"/>
                <w:w w:val="105"/>
                <w:sz w:val="15"/>
              </w:rPr>
              <w:t xml:space="preserve"> </w:t>
            </w:r>
            <w:r w:rsidRPr="00726FA8">
              <w:rPr>
                <w:w w:val="105"/>
                <w:sz w:val="15"/>
              </w:rPr>
              <w:t>на вопросы по прочитанному произведению,</w:t>
            </w:r>
            <w:r w:rsidRPr="00726FA8">
              <w:rPr>
                <w:spacing w:val="1"/>
                <w:w w:val="105"/>
                <w:sz w:val="15"/>
              </w:rPr>
              <w:t xml:space="preserve"> </w:t>
            </w:r>
            <w:r w:rsidRPr="00726FA8">
              <w:rPr>
                <w:w w:val="105"/>
                <w:sz w:val="15"/>
              </w:rPr>
              <w:t>задавать вопросы с целью понимания содержания</w:t>
            </w:r>
            <w:r w:rsidRPr="00726FA8">
              <w:rPr>
                <w:spacing w:val="1"/>
                <w:w w:val="105"/>
                <w:sz w:val="15"/>
              </w:rPr>
              <w:t xml:space="preserve"> </w:t>
            </w:r>
            <w:r w:rsidRPr="00726FA8">
              <w:rPr>
                <w:spacing w:val="-1"/>
                <w:w w:val="105"/>
                <w:sz w:val="15"/>
              </w:rPr>
              <w:t xml:space="preserve">произведения, владеть разными </w:t>
            </w:r>
            <w:r w:rsidRPr="00726FA8">
              <w:rPr>
                <w:w w:val="105"/>
                <w:sz w:val="15"/>
              </w:rPr>
              <w:t>видами пересказа.;</w:t>
            </w:r>
            <w:r w:rsidRPr="00726FA8">
              <w:rPr>
                <w:spacing w:val="-37"/>
                <w:w w:val="105"/>
                <w:sz w:val="15"/>
              </w:rPr>
              <w:t xml:space="preserve"> </w:t>
            </w:r>
            <w:r w:rsidRPr="00726FA8">
              <w:rPr>
                <w:w w:val="105"/>
                <w:sz w:val="15"/>
              </w:rPr>
              <w:t>Составлять</w:t>
            </w:r>
            <w:r w:rsidRPr="00726FA8">
              <w:rPr>
                <w:spacing w:val="-2"/>
                <w:w w:val="105"/>
                <w:sz w:val="15"/>
              </w:rPr>
              <w:t xml:space="preserve"> </w:t>
            </w:r>
            <w:r w:rsidRPr="00726FA8">
              <w:rPr>
                <w:w w:val="105"/>
                <w:sz w:val="15"/>
              </w:rPr>
              <w:t>план.;</w:t>
            </w:r>
          </w:p>
          <w:p w:rsidR="005C6985" w:rsidRPr="00726FA8" w:rsidRDefault="005C6985" w:rsidP="00F86F59">
            <w:pPr>
              <w:pStyle w:val="TableParagraph"/>
              <w:spacing w:before="4" w:line="266" w:lineRule="auto"/>
              <w:ind w:right="935"/>
              <w:rPr>
                <w:sz w:val="15"/>
              </w:rPr>
            </w:pPr>
            <w:r w:rsidRPr="00726FA8">
              <w:rPr>
                <w:w w:val="105"/>
                <w:sz w:val="15"/>
              </w:rPr>
              <w:t>Определять тему рассказа.;</w:t>
            </w:r>
            <w:r w:rsidRPr="00726FA8">
              <w:rPr>
                <w:spacing w:val="1"/>
                <w:w w:val="105"/>
                <w:sz w:val="15"/>
              </w:rPr>
              <w:t xml:space="preserve"> </w:t>
            </w:r>
            <w:r w:rsidRPr="00726FA8">
              <w:rPr>
                <w:spacing w:val="-1"/>
                <w:w w:val="105"/>
                <w:sz w:val="15"/>
              </w:rPr>
              <w:t>Определять средства выразительности</w:t>
            </w:r>
            <w:r w:rsidRPr="00726FA8">
              <w:rPr>
                <w:spacing w:val="-37"/>
                <w:w w:val="105"/>
                <w:sz w:val="15"/>
              </w:rPr>
              <w:t xml:space="preserve"> </w:t>
            </w:r>
            <w:r w:rsidRPr="00726FA8">
              <w:rPr>
                <w:w w:val="105"/>
                <w:sz w:val="15"/>
              </w:rPr>
              <w:t>прозаического</w:t>
            </w:r>
            <w:r w:rsidRPr="00726FA8">
              <w:rPr>
                <w:spacing w:val="-2"/>
                <w:w w:val="105"/>
                <w:sz w:val="15"/>
              </w:rPr>
              <w:t xml:space="preserve"> </w:t>
            </w:r>
            <w:r w:rsidRPr="00726FA8">
              <w:rPr>
                <w:w w:val="105"/>
                <w:sz w:val="15"/>
              </w:rPr>
              <w:t>текста.;</w:t>
            </w:r>
          </w:p>
          <w:p w:rsidR="005C6985" w:rsidRPr="00726FA8" w:rsidRDefault="005C6985" w:rsidP="00F86F59">
            <w:pPr>
              <w:pStyle w:val="TableParagraph"/>
              <w:spacing w:before="1" w:line="266" w:lineRule="auto"/>
              <w:rPr>
                <w:sz w:val="15"/>
              </w:rPr>
            </w:pPr>
            <w:r w:rsidRPr="00726FA8">
              <w:rPr>
                <w:w w:val="105"/>
                <w:sz w:val="15"/>
              </w:rPr>
              <w:t>Давать</w:t>
            </w:r>
            <w:r w:rsidRPr="00726FA8">
              <w:rPr>
                <w:spacing w:val="-9"/>
                <w:w w:val="105"/>
                <w:sz w:val="15"/>
              </w:rPr>
              <w:t xml:space="preserve"> </w:t>
            </w:r>
            <w:r w:rsidRPr="00726FA8">
              <w:rPr>
                <w:w w:val="105"/>
                <w:sz w:val="15"/>
              </w:rPr>
              <w:t>развёрнутый</w:t>
            </w:r>
            <w:r w:rsidRPr="00726FA8">
              <w:rPr>
                <w:spacing w:val="-9"/>
                <w:w w:val="105"/>
                <w:sz w:val="15"/>
              </w:rPr>
              <w:t xml:space="preserve"> </w:t>
            </w:r>
            <w:r w:rsidRPr="00726FA8">
              <w:rPr>
                <w:w w:val="105"/>
                <w:sz w:val="15"/>
              </w:rPr>
              <w:t>ответ</w:t>
            </w:r>
            <w:r w:rsidRPr="00726FA8">
              <w:rPr>
                <w:spacing w:val="-9"/>
                <w:w w:val="105"/>
                <w:sz w:val="15"/>
              </w:rPr>
              <w:t xml:space="preserve"> </w:t>
            </w:r>
            <w:r w:rsidRPr="00726FA8">
              <w:rPr>
                <w:w w:val="105"/>
                <w:sz w:val="15"/>
              </w:rPr>
              <w:t>на</w:t>
            </w:r>
            <w:r w:rsidRPr="00726FA8">
              <w:rPr>
                <w:spacing w:val="-9"/>
                <w:w w:val="105"/>
                <w:sz w:val="15"/>
              </w:rPr>
              <w:t xml:space="preserve"> </w:t>
            </w:r>
            <w:r w:rsidRPr="00726FA8">
              <w:rPr>
                <w:w w:val="105"/>
                <w:sz w:val="15"/>
              </w:rPr>
              <w:t>вопрос,</w:t>
            </w:r>
            <w:r w:rsidRPr="00726FA8">
              <w:rPr>
                <w:spacing w:val="-9"/>
                <w:w w:val="105"/>
                <w:sz w:val="15"/>
              </w:rPr>
              <w:t xml:space="preserve"> </w:t>
            </w:r>
            <w:r w:rsidRPr="00726FA8">
              <w:rPr>
                <w:w w:val="105"/>
                <w:sz w:val="15"/>
              </w:rPr>
              <w:t>связанный</w:t>
            </w:r>
            <w:r w:rsidRPr="00726FA8">
              <w:rPr>
                <w:spacing w:val="-9"/>
                <w:w w:val="105"/>
                <w:sz w:val="15"/>
              </w:rPr>
              <w:t xml:space="preserve"> </w:t>
            </w:r>
            <w:r w:rsidRPr="00726FA8">
              <w:rPr>
                <w:w w:val="105"/>
                <w:sz w:val="15"/>
              </w:rPr>
              <w:t>со</w:t>
            </w:r>
            <w:r w:rsidRPr="00726FA8">
              <w:rPr>
                <w:spacing w:val="-37"/>
                <w:w w:val="105"/>
                <w:sz w:val="15"/>
              </w:rPr>
              <w:t xml:space="preserve"> </w:t>
            </w:r>
            <w:r w:rsidRPr="00726FA8">
              <w:rPr>
                <w:w w:val="105"/>
                <w:sz w:val="15"/>
              </w:rPr>
              <w:t>знанием и пониманием литературного</w:t>
            </w:r>
            <w:r w:rsidRPr="00726FA8">
              <w:rPr>
                <w:spacing w:val="1"/>
                <w:w w:val="105"/>
                <w:sz w:val="15"/>
              </w:rPr>
              <w:t xml:space="preserve"> </w:t>
            </w:r>
            <w:r w:rsidRPr="00726FA8">
              <w:rPr>
                <w:w w:val="105"/>
                <w:sz w:val="15"/>
              </w:rPr>
              <w:t>произведения.;</w:t>
            </w:r>
          </w:p>
        </w:tc>
        <w:tc>
          <w:tcPr>
            <w:tcW w:w="1237" w:type="dxa"/>
          </w:tcPr>
          <w:p w:rsidR="005C6985" w:rsidRPr="00726FA8" w:rsidRDefault="005C6985" w:rsidP="00F86F59">
            <w:pPr>
              <w:pStyle w:val="TableParagraph"/>
              <w:spacing w:line="266" w:lineRule="auto"/>
              <w:ind w:right="45"/>
              <w:rPr>
                <w:sz w:val="15"/>
              </w:rPr>
            </w:pPr>
            <w:r w:rsidRPr="00726FA8">
              <w:rPr>
                <w:w w:val="105"/>
                <w:sz w:val="15"/>
              </w:rPr>
              <w:t>Устный опрос;</w:t>
            </w:r>
            <w:r w:rsidRPr="00726FA8">
              <w:rPr>
                <w:spacing w:val="1"/>
                <w:w w:val="105"/>
                <w:sz w:val="15"/>
              </w:rPr>
              <w:t xml:space="preserve"> </w:t>
            </w:r>
            <w:r w:rsidRPr="00726FA8">
              <w:rPr>
                <w:w w:val="105"/>
                <w:sz w:val="15"/>
              </w:rPr>
              <w:t>Самооценка с</w:t>
            </w:r>
            <w:r w:rsidRPr="00726FA8">
              <w:rPr>
                <w:spacing w:val="1"/>
                <w:w w:val="105"/>
                <w:sz w:val="15"/>
              </w:rPr>
              <w:t xml:space="preserve"> </w:t>
            </w:r>
            <w:r w:rsidRPr="00726FA8">
              <w:rPr>
                <w:spacing w:val="-1"/>
                <w:w w:val="105"/>
                <w:sz w:val="15"/>
              </w:rPr>
              <w:t>использованием</w:t>
            </w:r>
          </w:p>
          <w:p w:rsidR="005C6985" w:rsidRPr="00726FA8" w:rsidRDefault="005C6985" w:rsidP="00F86F59">
            <w:pPr>
              <w:pStyle w:val="TableParagraph"/>
              <w:spacing w:before="2" w:line="266" w:lineRule="auto"/>
              <w:ind w:right="238"/>
              <w:rPr>
                <w:sz w:val="15"/>
              </w:rPr>
            </w:pPr>
            <w:r w:rsidRPr="00726FA8">
              <w:rPr>
                <w:spacing w:val="-1"/>
                <w:w w:val="105"/>
                <w:sz w:val="15"/>
              </w:rPr>
              <w:t>«Оценочного</w:t>
            </w:r>
            <w:r w:rsidRPr="00726FA8">
              <w:rPr>
                <w:spacing w:val="-37"/>
                <w:w w:val="105"/>
                <w:sz w:val="15"/>
              </w:rPr>
              <w:t xml:space="preserve"> </w:t>
            </w:r>
            <w:r w:rsidRPr="00726FA8">
              <w:rPr>
                <w:w w:val="105"/>
                <w:sz w:val="15"/>
              </w:rPr>
              <w:t>листа»;</w:t>
            </w:r>
          </w:p>
        </w:tc>
        <w:tc>
          <w:tcPr>
            <w:tcW w:w="2402" w:type="dxa"/>
          </w:tcPr>
          <w:p w:rsidR="005C6985" w:rsidRPr="005C6985" w:rsidRDefault="005C6985" w:rsidP="00F86F59">
            <w:pPr>
              <w:pStyle w:val="TableParagraph"/>
              <w:spacing w:line="266" w:lineRule="auto"/>
              <w:ind w:right="816"/>
              <w:rPr>
                <w:sz w:val="15"/>
                <w:lang w:val="en-US"/>
              </w:rPr>
            </w:pPr>
            <w:r w:rsidRPr="005C6985">
              <w:rPr>
                <w:spacing w:val="-1"/>
                <w:w w:val="105"/>
                <w:sz w:val="15"/>
                <w:lang w:val="en-US"/>
              </w:rPr>
              <w:t>https://rabochaya-tetrad</w:t>
            </w:r>
            <w:r w:rsidRPr="005C6985">
              <w:rPr>
                <w:spacing w:val="-37"/>
                <w:w w:val="105"/>
                <w:sz w:val="15"/>
                <w:lang w:val="en-US"/>
              </w:rPr>
              <w:t xml:space="preserve"> </w:t>
            </w:r>
            <w:r w:rsidRPr="005C6985">
              <w:rPr>
                <w:w w:val="105"/>
                <w:sz w:val="15"/>
                <w:lang w:val="en-US"/>
              </w:rPr>
              <w:t>uchebniki.com/zor</w:t>
            </w:r>
          </w:p>
        </w:tc>
      </w:tr>
      <w:tr w:rsidR="005C6985" w:rsidRPr="00F86F59" w:rsidTr="00F86F59">
        <w:trPr>
          <w:trHeight w:val="2638"/>
        </w:trPr>
        <w:tc>
          <w:tcPr>
            <w:tcW w:w="396" w:type="dxa"/>
          </w:tcPr>
          <w:p w:rsidR="005C6985" w:rsidRDefault="005C6985" w:rsidP="00F86F59">
            <w:pPr>
              <w:pStyle w:val="TableParagraph"/>
              <w:ind w:left="55" w:right="49"/>
              <w:jc w:val="center"/>
              <w:rPr>
                <w:sz w:val="15"/>
              </w:rPr>
            </w:pPr>
            <w:r>
              <w:rPr>
                <w:w w:val="105"/>
                <w:sz w:val="15"/>
              </w:rPr>
              <w:t>5.6.</w:t>
            </w:r>
          </w:p>
        </w:tc>
        <w:tc>
          <w:tcPr>
            <w:tcW w:w="4214" w:type="dxa"/>
          </w:tcPr>
          <w:p w:rsidR="005C6985" w:rsidRPr="00726FA8" w:rsidRDefault="005C6985" w:rsidP="00F86F59">
            <w:pPr>
              <w:pStyle w:val="TableParagraph"/>
              <w:ind w:left="76"/>
              <w:rPr>
                <w:b/>
                <w:sz w:val="15"/>
              </w:rPr>
            </w:pPr>
            <w:r w:rsidRPr="00726FA8">
              <w:rPr>
                <w:b/>
                <w:w w:val="105"/>
                <w:sz w:val="15"/>
              </w:rPr>
              <w:t>В.</w:t>
            </w:r>
            <w:r w:rsidRPr="00726FA8">
              <w:rPr>
                <w:b/>
                <w:spacing w:val="-9"/>
                <w:w w:val="105"/>
                <w:sz w:val="15"/>
              </w:rPr>
              <w:t xml:space="preserve"> </w:t>
            </w:r>
            <w:r w:rsidRPr="00726FA8">
              <w:rPr>
                <w:b/>
                <w:w w:val="105"/>
                <w:sz w:val="15"/>
              </w:rPr>
              <w:t>П.</w:t>
            </w:r>
            <w:r w:rsidRPr="00726FA8">
              <w:rPr>
                <w:b/>
                <w:spacing w:val="-9"/>
                <w:w w:val="105"/>
                <w:sz w:val="15"/>
              </w:rPr>
              <w:t xml:space="preserve"> </w:t>
            </w:r>
            <w:r w:rsidRPr="00726FA8">
              <w:rPr>
                <w:b/>
                <w:w w:val="105"/>
                <w:sz w:val="15"/>
              </w:rPr>
              <w:t>Астафьев.</w:t>
            </w:r>
            <w:r w:rsidRPr="00726FA8">
              <w:rPr>
                <w:b/>
                <w:spacing w:val="-9"/>
                <w:w w:val="105"/>
                <w:sz w:val="15"/>
              </w:rPr>
              <w:t xml:space="preserve"> </w:t>
            </w:r>
            <w:r w:rsidRPr="00726FA8">
              <w:rPr>
                <w:b/>
                <w:w w:val="105"/>
                <w:sz w:val="15"/>
              </w:rPr>
              <w:t>Рассказ</w:t>
            </w:r>
            <w:r w:rsidRPr="00726FA8">
              <w:rPr>
                <w:b/>
                <w:spacing w:val="-8"/>
                <w:w w:val="105"/>
                <w:sz w:val="15"/>
              </w:rPr>
              <w:t xml:space="preserve"> </w:t>
            </w:r>
            <w:r w:rsidRPr="00726FA8">
              <w:rPr>
                <w:b/>
                <w:w w:val="105"/>
                <w:sz w:val="15"/>
              </w:rPr>
              <w:t>«Васюткино</w:t>
            </w:r>
            <w:r w:rsidRPr="00726FA8">
              <w:rPr>
                <w:b/>
                <w:spacing w:val="-9"/>
                <w:w w:val="105"/>
                <w:sz w:val="15"/>
              </w:rPr>
              <w:t xml:space="preserve"> </w:t>
            </w:r>
            <w:r w:rsidRPr="00726FA8">
              <w:rPr>
                <w:b/>
                <w:w w:val="105"/>
                <w:sz w:val="15"/>
              </w:rPr>
              <w:t>озеро»</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11.02.2023</w:t>
            </w:r>
          </w:p>
          <w:p w:rsidR="005C6985" w:rsidRDefault="005C6985" w:rsidP="00F86F59">
            <w:pPr>
              <w:pStyle w:val="TableParagraph"/>
              <w:spacing w:before="20"/>
              <w:ind w:left="78"/>
              <w:rPr>
                <w:sz w:val="15"/>
              </w:rPr>
            </w:pPr>
            <w:r>
              <w:rPr>
                <w:w w:val="105"/>
                <w:sz w:val="15"/>
              </w:rPr>
              <w:t>18.02.2023</w:t>
            </w:r>
          </w:p>
        </w:tc>
        <w:tc>
          <w:tcPr>
            <w:tcW w:w="3614" w:type="dxa"/>
          </w:tcPr>
          <w:p w:rsidR="005C6985" w:rsidRPr="00726FA8" w:rsidRDefault="005C6985" w:rsidP="00F86F59">
            <w:pPr>
              <w:pStyle w:val="TableParagraph"/>
              <w:spacing w:line="266" w:lineRule="auto"/>
              <w:rPr>
                <w:sz w:val="15"/>
              </w:rPr>
            </w:pPr>
            <w:r w:rsidRPr="00726FA8">
              <w:rPr>
                <w:spacing w:val="-1"/>
                <w:w w:val="105"/>
                <w:sz w:val="15"/>
              </w:rPr>
              <w:t>Читать</w:t>
            </w:r>
            <w:r w:rsidRPr="00726FA8">
              <w:rPr>
                <w:spacing w:val="-8"/>
                <w:w w:val="105"/>
                <w:sz w:val="15"/>
              </w:rPr>
              <w:t xml:space="preserve"> </w:t>
            </w:r>
            <w:r w:rsidRPr="00726FA8">
              <w:rPr>
                <w:spacing w:val="-1"/>
                <w:w w:val="105"/>
                <w:sz w:val="15"/>
              </w:rPr>
              <w:t>прозаический</w:t>
            </w:r>
            <w:r w:rsidRPr="00726FA8">
              <w:rPr>
                <w:spacing w:val="-8"/>
                <w:w w:val="105"/>
                <w:sz w:val="15"/>
              </w:rPr>
              <w:t xml:space="preserve"> </w:t>
            </w:r>
            <w:r w:rsidRPr="00726FA8">
              <w:rPr>
                <w:w w:val="105"/>
                <w:sz w:val="15"/>
              </w:rPr>
              <w:t>текст,</w:t>
            </w:r>
            <w:r w:rsidRPr="00726FA8">
              <w:rPr>
                <w:spacing w:val="-7"/>
                <w:w w:val="105"/>
                <w:sz w:val="15"/>
              </w:rPr>
              <w:t xml:space="preserve"> </w:t>
            </w:r>
            <w:r w:rsidRPr="00726FA8">
              <w:rPr>
                <w:w w:val="105"/>
                <w:sz w:val="15"/>
              </w:rPr>
              <w:t>отвечать</w:t>
            </w:r>
            <w:r w:rsidRPr="00726FA8">
              <w:rPr>
                <w:spacing w:val="-8"/>
                <w:w w:val="105"/>
                <w:sz w:val="15"/>
              </w:rPr>
              <w:t xml:space="preserve"> </w:t>
            </w:r>
            <w:r w:rsidRPr="00726FA8">
              <w:rPr>
                <w:w w:val="105"/>
                <w:sz w:val="15"/>
              </w:rPr>
              <w:t>на</w:t>
            </w:r>
            <w:r w:rsidRPr="00726FA8">
              <w:rPr>
                <w:spacing w:val="-7"/>
                <w:w w:val="105"/>
                <w:sz w:val="15"/>
              </w:rPr>
              <w:t xml:space="preserve"> </w:t>
            </w:r>
            <w:r w:rsidRPr="00726FA8">
              <w:rPr>
                <w:w w:val="105"/>
                <w:sz w:val="15"/>
              </w:rPr>
              <w:t>вопросы,</w:t>
            </w:r>
            <w:r w:rsidRPr="00726FA8">
              <w:rPr>
                <w:spacing w:val="-37"/>
                <w:w w:val="105"/>
                <w:sz w:val="15"/>
              </w:rPr>
              <w:t xml:space="preserve"> </w:t>
            </w:r>
            <w:r w:rsidRPr="00726FA8">
              <w:rPr>
                <w:w w:val="105"/>
                <w:sz w:val="15"/>
              </w:rPr>
              <w:t>пересказывать, участвовать в беседе о</w:t>
            </w:r>
            <w:r w:rsidRPr="00726FA8">
              <w:rPr>
                <w:spacing w:val="1"/>
                <w:w w:val="105"/>
                <w:sz w:val="15"/>
              </w:rPr>
              <w:t xml:space="preserve"> </w:t>
            </w:r>
            <w:r w:rsidRPr="00726FA8">
              <w:rPr>
                <w:w w:val="105"/>
                <w:sz w:val="15"/>
              </w:rPr>
              <w:t>произведении.;</w:t>
            </w:r>
          </w:p>
          <w:p w:rsidR="005C6985" w:rsidRPr="00726FA8" w:rsidRDefault="005C6985" w:rsidP="00F86F59">
            <w:pPr>
              <w:pStyle w:val="TableParagraph"/>
              <w:spacing w:before="2" w:line="266" w:lineRule="auto"/>
              <w:ind w:right="197"/>
              <w:rPr>
                <w:sz w:val="15"/>
              </w:rPr>
            </w:pPr>
            <w:r w:rsidRPr="00726FA8">
              <w:rPr>
                <w:w w:val="105"/>
                <w:sz w:val="15"/>
              </w:rPr>
              <w:t>Находить детали, языковые средства</w:t>
            </w:r>
            <w:r w:rsidRPr="00726FA8">
              <w:rPr>
                <w:spacing w:val="1"/>
                <w:w w:val="105"/>
                <w:sz w:val="15"/>
              </w:rPr>
              <w:t xml:space="preserve"> </w:t>
            </w:r>
            <w:r w:rsidRPr="00726FA8">
              <w:rPr>
                <w:spacing w:val="-1"/>
                <w:w w:val="105"/>
                <w:sz w:val="15"/>
              </w:rPr>
              <w:t xml:space="preserve">художественной выразительности, </w:t>
            </w:r>
            <w:r w:rsidRPr="00726FA8">
              <w:rPr>
                <w:w w:val="105"/>
                <w:sz w:val="15"/>
              </w:rPr>
              <w:t>определять их</w:t>
            </w:r>
            <w:r w:rsidRPr="00726FA8">
              <w:rPr>
                <w:spacing w:val="-38"/>
                <w:w w:val="105"/>
                <w:sz w:val="15"/>
              </w:rPr>
              <w:t xml:space="preserve"> </w:t>
            </w:r>
            <w:r w:rsidRPr="00726FA8">
              <w:rPr>
                <w:w w:val="105"/>
                <w:sz w:val="15"/>
              </w:rPr>
              <w:t>роль</w:t>
            </w:r>
            <w:r w:rsidRPr="00726FA8">
              <w:rPr>
                <w:spacing w:val="-2"/>
                <w:w w:val="105"/>
                <w:sz w:val="15"/>
              </w:rPr>
              <w:t xml:space="preserve"> </w:t>
            </w:r>
            <w:r w:rsidRPr="00726FA8">
              <w:rPr>
                <w:w w:val="105"/>
                <w:sz w:val="15"/>
              </w:rPr>
              <w:t>в</w:t>
            </w:r>
            <w:r w:rsidRPr="00726FA8">
              <w:rPr>
                <w:spacing w:val="-1"/>
                <w:w w:val="105"/>
                <w:sz w:val="15"/>
              </w:rPr>
              <w:t xml:space="preserve"> </w:t>
            </w:r>
            <w:r w:rsidRPr="00726FA8">
              <w:rPr>
                <w:w w:val="105"/>
                <w:sz w:val="15"/>
              </w:rPr>
              <w:t>произведении.;</w:t>
            </w:r>
          </w:p>
          <w:p w:rsidR="005C6985" w:rsidRPr="00726FA8" w:rsidRDefault="005C6985" w:rsidP="00F86F59">
            <w:pPr>
              <w:pStyle w:val="TableParagraph"/>
              <w:spacing w:before="2" w:line="266" w:lineRule="auto"/>
              <w:rPr>
                <w:sz w:val="15"/>
              </w:rPr>
            </w:pPr>
            <w:r w:rsidRPr="00726FA8">
              <w:rPr>
                <w:spacing w:val="-1"/>
                <w:w w:val="105"/>
                <w:sz w:val="15"/>
              </w:rPr>
              <w:t>Находить</w:t>
            </w:r>
            <w:r w:rsidRPr="00726FA8">
              <w:rPr>
                <w:spacing w:val="-8"/>
                <w:w w:val="105"/>
                <w:sz w:val="15"/>
              </w:rPr>
              <w:t xml:space="preserve"> </w:t>
            </w:r>
            <w:r w:rsidRPr="00726FA8">
              <w:rPr>
                <w:spacing w:val="-1"/>
                <w:w w:val="105"/>
                <w:sz w:val="15"/>
              </w:rPr>
              <w:t>значение</w:t>
            </w:r>
            <w:r w:rsidRPr="00726FA8">
              <w:rPr>
                <w:spacing w:val="-8"/>
                <w:w w:val="105"/>
                <w:sz w:val="15"/>
              </w:rPr>
              <w:t xml:space="preserve"> </w:t>
            </w:r>
            <w:r w:rsidRPr="00726FA8">
              <w:rPr>
                <w:w w:val="105"/>
                <w:sz w:val="15"/>
              </w:rPr>
              <w:t>незнакомого</w:t>
            </w:r>
            <w:r w:rsidRPr="00726FA8">
              <w:rPr>
                <w:spacing w:val="-8"/>
                <w:w w:val="105"/>
                <w:sz w:val="15"/>
              </w:rPr>
              <w:t xml:space="preserve"> </w:t>
            </w:r>
            <w:r w:rsidRPr="00726FA8">
              <w:rPr>
                <w:w w:val="105"/>
                <w:sz w:val="15"/>
              </w:rPr>
              <w:t>слова</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словаре.;</w:t>
            </w:r>
            <w:r w:rsidRPr="00726FA8">
              <w:rPr>
                <w:spacing w:val="-36"/>
                <w:w w:val="105"/>
                <w:sz w:val="15"/>
              </w:rPr>
              <w:t xml:space="preserve"> </w:t>
            </w:r>
            <w:r w:rsidRPr="00726FA8">
              <w:rPr>
                <w:w w:val="105"/>
                <w:sz w:val="15"/>
              </w:rPr>
              <w:t>Определять характер главного героя, его</w:t>
            </w:r>
            <w:r w:rsidRPr="00726FA8">
              <w:rPr>
                <w:spacing w:val="1"/>
                <w:w w:val="105"/>
                <w:sz w:val="15"/>
              </w:rPr>
              <w:t xml:space="preserve"> </w:t>
            </w:r>
            <w:r w:rsidRPr="00726FA8">
              <w:rPr>
                <w:w w:val="105"/>
                <w:sz w:val="15"/>
              </w:rPr>
              <w:t>взаимоотношение</w:t>
            </w:r>
            <w:r w:rsidRPr="00726FA8">
              <w:rPr>
                <w:spacing w:val="-2"/>
                <w:w w:val="105"/>
                <w:sz w:val="15"/>
              </w:rPr>
              <w:t xml:space="preserve"> </w:t>
            </w:r>
            <w:r w:rsidRPr="00726FA8">
              <w:rPr>
                <w:w w:val="105"/>
                <w:sz w:val="15"/>
              </w:rPr>
              <w:t>с</w:t>
            </w:r>
            <w:r w:rsidRPr="00726FA8">
              <w:rPr>
                <w:spacing w:val="-2"/>
                <w:w w:val="105"/>
                <w:sz w:val="15"/>
              </w:rPr>
              <w:t xml:space="preserve"> </w:t>
            </w:r>
            <w:r w:rsidRPr="00726FA8">
              <w:rPr>
                <w:w w:val="105"/>
                <w:sz w:val="15"/>
              </w:rPr>
              <w:t>природой.;</w:t>
            </w:r>
          </w:p>
          <w:p w:rsidR="005C6985" w:rsidRPr="00726FA8" w:rsidRDefault="005C6985" w:rsidP="00F86F59">
            <w:pPr>
              <w:pStyle w:val="TableParagraph"/>
              <w:spacing w:before="2" w:line="266" w:lineRule="auto"/>
              <w:ind w:right="282"/>
              <w:rPr>
                <w:sz w:val="15"/>
              </w:rPr>
            </w:pPr>
            <w:r w:rsidRPr="00726FA8">
              <w:rPr>
                <w:w w:val="105"/>
                <w:sz w:val="15"/>
              </w:rPr>
              <w:t>Выявлять роль пейзажа в рассказе.;</w:t>
            </w:r>
            <w:r w:rsidRPr="00726FA8">
              <w:rPr>
                <w:spacing w:val="1"/>
                <w:w w:val="105"/>
                <w:sz w:val="15"/>
              </w:rPr>
              <w:t xml:space="preserve"> </w:t>
            </w:r>
            <w:r w:rsidRPr="00726FA8">
              <w:rPr>
                <w:spacing w:val="-1"/>
                <w:w w:val="105"/>
                <w:sz w:val="15"/>
              </w:rPr>
              <w:t>Высказывать</w:t>
            </w:r>
            <w:r w:rsidRPr="00726FA8">
              <w:rPr>
                <w:spacing w:val="-9"/>
                <w:w w:val="105"/>
                <w:sz w:val="15"/>
              </w:rPr>
              <w:t xml:space="preserve"> </w:t>
            </w:r>
            <w:r w:rsidRPr="00726FA8">
              <w:rPr>
                <w:w w:val="105"/>
                <w:sz w:val="15"/>
              </w:rPr>
              <w:t>своё</w:t>
            </w:r>
            <w:r w:rsidRPr="00726FA8">
              <w:rPr>
                <w:spacing w:val="-8"/>
                <w:w w:val="105"/>
                <w:sz w:val="15"/>
              </w:rPr>
              <w:t xml:space="preserve"> </w:t>
            </w:r>
            <w:r w:rsidRPr="00726FA8">
              <w:rPr>
                <w:w w:val="105"/>
                <w:sz w:val="15"/>
              </w:rPr>
              <w:t>отношение</w:t>
            </w:r>
            <w:r w:rsidRPr="00726FA8">
              <w:rPr>
                <w:spacing w:val="-8"/>
                <w:w w:val="105"/>
                <w:sz w:val="15"/>
              </w:rPr>
              <w:t xml:space="preserve"> </w:t>
            </w:r>
            <w:r w:rsidRPr="00726FA8">
              <w:rPr>
                <w:w w:val="105"/>
                <w:sz w:val="15"/>
              </w:rPr>
              <w:t>к</w:t>
            </w:r>
            <w:r w:rsidRPr="00726FA8">
              <w:rPr>
                <w:spacing w:val="-8"/>
                <w:w w:val="105"/>
                <w:sz w:val="15"/>
              </w:rPr>
              <w:t xml:space="preserve"> </w:t>
            </w:r>
            <w:r w:rsidRPr="00726FA8">
              <w:rPr>
                <w:w w:val="105"/>
                <w:sz w:val="15"/>
              </w:rPr>
              <w:t>герою</w:t>
            </w:r>
            <w:r w:rsidRPr="00726FA8">
              <w:rPr>
                <w:spacing w:val="-8"/>
                <w:w w:val="105"/>
                <w:sz w:val="15"/>
              </w:rPr>
              <w:t xml:space="preserve"> </w:t>
            </w:r>
            <w:r w:rsidRPr="00726FA8">
              <w:rPr>
                <w:w w:val="105"/>
                <w:sz w:val="15"/>
              </w:rPr>
              <w:t>рассказа.;</w:t>
            </w:r>
            <w:r w:rsidRPr="00726FA8">
              <w:rPr>
                <w:spacing w:val="-36"/>
                <w:w w:val="105"/>
                <w:sz w:val="15"/>
              </w:rPr>
              <w:t xml:space="preserve"> </w:t>
            </w:r>
            <w:r w:rsidRPr="00726FA8">
              <w:rPr>
                <w:w w:val="105"/>
                <w:sz w:val="15"/>
              </w:rPr>
              <w:t>Писать сочинение по самостоятельно</w:t>
            </w:r>
            <w:r w:rsidRPr="00726FA8">
              <w:rPr>
                <w:spacing w:val="1"/>
                <w:w w:val="105"/>
                <w:sz w:val="15"/>
              </w:rPr>
              <w:t xml:space="preserve"> </w:t>
            </w:r>
            <w:r w:rsidRPr="00726FA8">
              <w:rPr>
                <w:w w:val="105"/>
                <w:sz w:val="15"/>
              </w:rPr>
              <w:t>составленному</w:t>
            </w:r>
            <w:r w:rsidRPr="00726FA8">
              <w:rPr>
                <w:spacing w:val="-2"/>
                <w:w w:val="105"/>
                <w:sz w:val="15"/>
              </w:rPr>
              <w:t xml:space="preserve"> </w:t>
            </w:r>
            <w:r w:rsidRPr="00726FA8">
              <w:rPr>
                <w:w w:val="105"/>
                <w:sz w:val="15"/>
              </w:rPr>
              <w:t>плану.;</w:t>
            </w:r>
          </w:p>
        </w:tc>
        <w:tc>
          <w:tcPr>
            <w:tcW w:w="1237" w:type="dxa"/>
          </w:tcPr>
          <w:p w:rsidR="005C6985" w:rsidRPr="00726FA8" w:rsidRDefault="005C6985" w:rsidP="00F86F59">
            <w:pPr>
              <w:pStyle w:val="TableParagraph"/>
              <w:spacing w:line="266" w:lineRule="auto"/>
              <w:ind w:right="144"/>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w w:val="105"/>
                <w:sz w:val="15"/>
              </w:rPr>
              <w:t>Контрольная</w:t>
            </w:r>
            <w:r w:rsidRPr="00726FA8">
              <w:rPr>
                <w:spacing w:val="1"/>
                <w:w w:val="105"/>
                <w:sz w:val="15"/>
              </w:rPr>
              <w:t xml:space="preserve"> </w:t>
            </w:r>
            <w:r w:rsidRPr="00726FA8">
              <w:rPr>
                <w:w w:val="105"/>
                <w:sz w:val="15"/>
              </w:rPr>
              <w:t>работа;</w:t>
            </w:r>
          </w:p>
        </w:tc>
        <w:tc>
          <w:tcPr>
            <w:tcW w:w="2402" w:type="dxa"/>
          </w:tcPr>
          <w:p w:rsidR="005C6985" w:rsidRPr="005C6985" w:rsidRDefault="005C6985" w:rsidP="00F86F59">
            <w:pPr>
              <w:pStyle w:val="TableParagraph"/>
              <w:spacing w:line="266" w:lineRule="auto"/>
              <w:ind w:right="477"/>
              <w:rPr>
                <w:sz w:val="15"/>
                <w:lang w:val="en-US"/>
              </w:rPr>
            </w:pPr>
            <w:r w:rsidRPr="005C6985">
              <w:rPr>
                <w:spacing w:val="-1"/>
                <w:w w:val="105"/>
                <w:sz w:val="15"/>
                <w:lang w:val="en-US"/>
              </w:rPr>
              <w:t>www.shool-collektion/edu.ru</w:t>
            </w:r>
            <w:r w:rsidRPr="005C6985">
              <w:rPr>
                <w:spacing w:val="-37"/>
                <w:w w:val="105"/>
                <w:sz w:val="15"/>
                <w:lang w:val="en-US"/>
              </w:rPr>
              <w:t xml:space="preserve"> </w:t>
            </w:r>
            <w:r w:rsidRPr="005C6985">
              <w:rPr>
                <w:w w:val="105"/>
                <w:sz w:val="15"/>
                <w:lang w:val="en-US"/>
              </w:rPr>
              <w:t>https://rabochaya-tetrad</w:t>
            </w:r>
            <w:r w:rsidRPr="005C6985">
              <w:rPr>
                <w:spacing w:val="1"/>
                <w:w w:val="105"/>
                <w:sz w:val="15"/>
                <w:lang w:val="en-US"/>
              </w:rPr>
              <w:t xml:space="preserve"> </w:t>
            </w:r>
            <w:r w:rsidRPr="005C6985">
              <w:rPr>
                <w:w w:val="105"/>
                <w:sz w:val="15"/>
                <w:lang w:val="en-US"/>
              </w:rPr>
              <w:t>uchebniki.com/zor</w:t>
            </w:r>
          </w:p>
        </w:tc>
      </w:tr>
      <w:tr w:rsidR="005C6985" w:rsidTr="00F86F59">
        <w:trPr>
          <w:trHeight w:val="333"/>
        </w:trPr>
        <w:tc>
          <w:tcPr>
            <w:tcW w:w="4610"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7"/>
              <w:rPr>
                <w:sz w:val="15"/>
              </w:rPr>
            </w:pPr>
            <w:r>
              <w:rPr>
                <w:w w:val="105"/>
                <w:sz w:val="15"/>
              </w:rPr>
              <w:t>21</w:t>
            </w:r>
          </w:p>
        </w:tc>
        <w:tc>
          <w:tcPr>
            <w:tcW w:w="10361"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Pr="00726FA8" w:rsidRDefault="005C6985" w:rsidP="00F86F59">
            <w:pPr>
              <w:pStyle w:val="TableParagraph"/>
              <w:ind w:left="76"/>
              <w:rPr>
                <w:b/>
                <w:sz w:val="15"/>
              </w:rPr>
            </w:pPr>
            <w:r w:rsidRPr="00726FA8">
              <w:rPr>
                <w:spacing w:val="-1"/>
                <w:w w:val="105"/>
                <w:sz w:val="15"/>
              </w:rPr>
              <w:t>Раздел</w:t>
            </w:r>
            <w:r w:rsidRPr="00726FA8">
              <w:rPr>
                <w:spacing w:val="-6"/>
                <w:w w:val="105"/>
                <w:sz w:val="15"/>
              </w:rPr>
              <w:t xml:space="preserve"> </w:t>
            </w:r>
            <w:r w:rsidRPr="00726FA8">
              <w:rPr>
                <w:spacing w:val="-1"/>
                <w:w w:val="105"/>
                <w:sz w:val="15"/>
              </w:rPr>
              <w:t>6.</w:t>
            </w:r>
            <w:r w:rsidRPr="00726FA8">
              <w:rPr>
                <w:spacing w:val="-8"/>
                <w:w w:val="105"/>
                <w:sz w:val="15"/>
              </w:rPr>
              <w:t xml:space="preserve"> </w:t>
            </w:r>
            <w:r w:rsidRPr="00726FA8">
              <w:rPr>
                <w:b/>
                <w:spacing w:val="-1"/>
                <w:w w:val="105"/>
                <w:sz w:val="15"/>
              </w:rPr>
              <w:t>Литература</w:t>
            </w:r>
            <w:r w:rsidRPr="00726FA8">
              <w:rPr>
                <w:b/>
                <w:spacing w:val="-5"/>
                <w:w w:val="105"/>
                <w:sz w:val="15"/>
              </w:rPr>
              <w:t xml:space="preserve"> </w:t>
            </w:r>
            <w:r>
              <w:rPr>
                <w:b/>
                <w:w w:val="105"/>
                <w:sz w:val="15"/>
              </w:rPr>
              <w:t>XX</w:t>
            </w:r>
            <w:r w:rsidRPr="00726FA8">
              <w:rPr>
                <w:b/>
                <w:w w:val="105"/>
                <w:sz w:val="15"/>
              </w:rPr>
              <w:t>—</w:t>
            </w:r>
            <w:r>
              <w:rPr>
                <w:b/>
                <w:w w:val="105"/>
                <w:sz w:val="15"/>
              </w:rPr>
              <w:t>XXI</w:t>
            </w:r>
            <w:r w:rsidRPr="00726FA8">
              <w:rPr>
                <w:b/>
                <w:spacing w:val="-6"/>
                <w:w w:val="105"/>
                <w:sz w:val="15"/>
              </w:rPr>
              <w:t xml:space="preserve"> </w:t>
            </w:r>
            <w:r w:rsidRPr="00726FA8">
              <w:rPr>
                <w:b/>
                <w:w w:val="105"/>
                <w:sz w:val="15"/>
              </w:rPr>
              <w:t>веков</w:t>
            </w:r>
          </w:p>
        </w:tc>
      </w:tr>
    </w:tbl>
    <w:p w:rsidR="005C6985" w:rsidRDefault="005C6985" w:rsidP="005C6985">
      <w:pPr>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4214"/>
        <w:gridCol w:w="528"/>
        <w:gridCol w:w="1104"/>
        <w:gridCol w:w="1140"/>
        <w:gridCol w:w="864"/>
        <w:gridCol w:w="3614"/>
        <w:gridCol w:w="1237"/>
        <w:gridCol w:w="2402"/>
      </w:tblGrid>
      <w:tr w:rsidR="005C6985" w:rsidRPr="00F86F59" w:rsidTr="00F86F59">
        <w:trPr>
          <w:trHeight w:val="3406"/>
        </w:trPr>
        <w:tc>
          <w:tcPr>
            <w:tcW w:w="396" w:type="dxa"/>
          </w:tcPr>
          <w:p w:rsidR="005C6985" w:rsidRDefault="005C6985" w:rsidP="00F86F59">
            <w:pPr>
              <w:pStyle w:val="TableParagraph"/>
              <w:ind w:left="55" w:right="49"/>
              <w:jc w:val="center"/>
              <w:rPr>
                <w:sz w:val="15"/>
              </w:rPr>
            </w:pPr>
            <w:r>
              <w:rPr>
                <w:w w:val="105"/>
                <w:sz w:val="15"/>
              </w:rPr>
              <w:t>6.1.</w:t>
            </w:r>
          </w:p>
        </w:tc>
        <w:tc>
          <w:tcPr>
            <w:tcW w:w="4214" w:type="dxa"/>
          </w:tcPr>
          <w:p w:rsidR="005C6985" w:rsidRPr="00726FA8" w:rsidRDefault="005C6985" w:rsidP="00F86F59">
            <w:pPr>
              <w:pStyle w:val="TableParagraph"/>
              <w:spacing w:line="266" w:lineRule="auto"/>
              <w:ind w:left="76"/>
              <w:rPr>
                <w:b/>
                <w:sz w:val="15"/>
              </w:rPr>
            </w:pPr>
            <w:r w:rsidRPr="00726FA8">
              <w:rPr>
                <w:b/>
                <w:spacing w:val="-1"/>
                <w:w w:val="105"/>
                <w:sz w:val="15"/>
              </w:rPr>
              <w:t>Произведения</w:t>
            </w:r>
            <w:r w:rsidRPr="00726FA8">
              <w:rPr>
                <w:b/>
                <w:spacing w:val="-7"/>
                <w:w w:val="105"/>
                <w:sz w:val="15"/>
              </w:rPr>
              <w:t xml:space="preserve"> </w:t>
            </w:r>
            <w:r w:rsidRPr="00726FA8">
              <w:rPr>
                <w:b/>
                <w:spacing w:val="-1"/>
                <w:w w:val="105"/>
                <w:sz w:val="15"/>
              </w:rPr>
              <w:t>отечественной</w:t>
            </w:r>
            <w:r w:rsidRPr="00726FA8">
              <w:rPr>
                <w:b/>
                <w:spacing w:val="-7"/>
                <w:w w:val="105"/>
                <w:sz w:val="15"/>
              </w:rPr>
              <w:t xml:space="preserve"> </w:t>
            </w:r>
            <w:r w:rsidRPr="00726FA8">
              <w:rPr>
                <w:b/>
                <w:w w:val="105"/>
                <w:sz w:val="15"/>
              </w:rPr>
              <w:t>прозы</w:t>
            </w:r>
            <w:r w:rsidRPr="00726FA8">
              <w:rPr>
                <w:b/>
                <w:spacing w:val="-7"/>
                <w:w w:val="105"/>
                <w:sz w:val="15"/>
              </w:rPr>
              <w:t xml:space="preserve"> </w:t>
            </w:r>
            <w:r w:rsidRPr="00726FA8">
              <w:rPr>
                <w:b/>
                <w:w w:val="105"/>
                <w:sz w:val="15"/>
              </w:rPr>
              <w:t>на</w:t>
            </w:r>
            <w:r w:rsidRPr="00726FA8">
              <w:rPr>
                <w:b/>
                <w:spacing w:val="-7"/>
                <w:w w:val="105"/>
                <w:sz w:val="15"/>
              </w:rPr>
              <w:t xml:space="preserve"> </w:t>
            </w:r>
            <w:r w:rsidRPr="00726FA8">
              <w:rPr>
                <w:b/>
                <w:w w:val="105"/>
                <w:sz w:val="15"/>
              </w:rPr>
              <w:t>тему</w:t>
            </w:r>
            <w:r w:rsidRPr="00726FA8">
              <w:rPr>
                <w:b/>
                <w:spacing w:val="-7"/>
                <w:w w:val="105"/>
                <w:sz w:val="15"/>
              </w:rPr>
              <w:t xml:space="preserve"> </w:t>
            </w:r>
            <w:r w:rsidRPr="00726FA8">
              <w:rPr>
                <w:b/>
                <w:w w:val="105"/>
                <w:sz w:val="15"/>
              </w:rPr>
              <w:t>«Человек</w:t>
            </w:r>
            <w:r w:rsidRPr="00726FA8">
              <w:rPr>
                <w:b/>
                <w:spacing w:val="-7"/>
                <w:w w:val="105"/>
                <w:sz w:val="15"/>
              </w:rPr>
              <w:t xml:space="preserve"> </w:t>
            </w:r>
            <w:r w:rsidRPr="00726FA8">
              <w:rPr>
                <w:b/>
                <w:w w:val="105"/>
                <w:sz w:val="15"/>
              </w:rPr>
              <w:t>на</w:t>
            </w:r>
            <w:r w:rsidRPr="00726FA8">
              <w:rPr>
                <w:b/>
                <w:spacing w:val="-37"/>
                <w:w w:val="105"/>
                <w:sz w:val="15"/>
              </w:rPr>
              <w:t xml:space="preserve"> </w:t>
            </w:r>
            <w:r w:rsidRPr="00726FA8">
              <w:rPr>
                <w:b/>
                <w:w w:val="105"/>
                <w:sz w:val="15"/>
              </w:rPr>
              <w:t>войне»</w:t>
            </w:r>
            <w:r w:rsidRPr="00726FA8">
              <w:rPr>
                <w:b/>
                <w:spacing w:val="-2"/>
                <w:w w:val="105"/>
                <w:sz w:val="15"/>
              </w:rPr>
              <w:t xml:space="preserve"> </w:t>
            </w:r>
            <w:r w:rsidRPr="00726FA8">
              <w:rPr>
                <w:b/>
                <w:w w:val="105"/>
                <w:sz w:val="15"/>
              </w:rPr>
              <w:t>(не</w:t>
            </w:r>
            <w:r w:rsidRPr="00726FA8">
              <w:rPr>
                <w:b/>
                <w:spacing w:val="-1"/>
                <w:w w:val="105"/>
                <w:sz w:val="15"/>
              </w:rPr>
              <w:t xml:space="preserve"> </w:t>
            </w:r>
            <w:r w:rsidRPr="00726FA8">
              <w:rPr>
                <w:b/>
                <w:w w:val="105"/>
                <w:sz w:val="15"/>
              </w:rPr>
              <w:t>менее</w:t>
            </w:r>
            <w:r w:rsidRPr="00726FA8">
              <w:rPr>
                <w:b/>
                <w:spacing w:val="-1"/>
                <w:w w:val="105"/>
                <w:sz w:val="15"/>
              </w:rPr>
              <w:t xml:space="preserve"> </w:t>
            </w:r>
            <w:r w:rsidRPr="00726FA8">
              <w:rPr>
                <w:b/>
                <w:w w:val="105"/>
                <w:sz w:val="15"/>
              </w:rPr>
              <w:t>двух).</w:t>
            </w:r>
          </w:p>
          <w:p w:rsidR="005C6985" w:rsidRPr="00726FA8" w:rsidRDefault="005C6985" w:rsidP="00F86F59">
            <w:pPr>
              <w:pStyle w:val="TableParagraph"/>
              <w:spacing w:before="2" w:line="266" w:lineRule="auto"/>
              <w:ind w:left="76" w:right="232"/>
              <w:rPr>
                <w:b/>
                <w:sz w:val="15"/>
              </w:rPr>
            </w:pPr>
            <w:r w:rsidRPr="00726FA8">
              <w:rPr>
                <w:b/>
                <w:w w:val="105"/>
                <w:sz w:val="15"/>
              </w:rPr>
              <w:t>Например,</w:t>
            </w:r>
            <w:r w:rsidRPr="00726FA8">
              <w:rPr>
                <w:b/>
                <w:spacing w:val="-10"/>
                <w:w w:val="105"/>
                <w:sz w:val="15"/>
              </w:rPr>
              <w:t xml:space="preserve"> </w:t>
            </w:r>
            <w:r w:rsidRPr="00726FA8">
              <w:rPr>
                <w:b/>
                <w:w w:val="105"/>
                <w:sz w:val="15"/>
              </w:rPr>
              <w:t>Л.</w:t>
            </w:r>
            <w:r w:rsidRPr="00726FA8">
              <w:rPr>
                <w:b/>
                <w:spacing w:val="-10"/>
                <w:w w:val="105"/>
                <w:sz w:val="15"/>
              </w:rPr>
              <w:t xml:space="preserve"> </w:t>
            </w:r>
            <w:r w:rsidRPr="00726FA8">
              <w:rPr>
                <w:b/>
                <w:w w:val="105"/>
                <w:sz w:val="15"/>
              </w:rPr>
              <w:t>А.</w:t>
            </w:r>
            <w:r w:rsidRPr="00726FA8">
              <w:rPr>
                <w:b/>
                <w:spacing w:val="-10"/>
                <w:w w:val="105"/>
                <w:sz w:val="15"/>
              </w:rPr>
              <w:t xml:space="preserve"> </w:t>
            </w:r>
            <w:r w:rsidRPr="00726FA8">
              <w:rPr>
                <w:b/>
                <w:w w:val="105"/>
                <w:sz w:val="15"/>
              </w:rPr>
              <w:t>Кассиль.</w:t>
            </w:r>
            <w:r w:rsidRPr="00726FA8">
              <w:rPr>
                <w:b/>
                <w:spacing w:val="-10"/>
                <w:w w:val="105"/>
                <w:sz w:val="15"/>
              </w:rPr>
              <w:t xml:space="preserve"> </w:t>
            </w:r>
            <w:r w:rsidRPr="00726FA8">
              <w:rPr>
                <w:b/>
                <w:w w:val="105"/>
                <w:sz w:val="15"/>
              </w:rPr>
              <w:t>«Дорогие</w:t>
            </w:r>
            <w:r w:rsidRPr="00726FA8">
              <w:rPr>
                <w:b/>
                <w:spacing w:val="-9"/>
                <w:w w:val="105"/>
                <w:sz w:val="15"/>
              </w:rPr>
              <w:t xml:space="preserve"> </w:t>
            </w:r>
            <w:r w:rsidRPr="00726FA8">
              <w:rPr>
                <w:b/>
                <w:w w:val="105"/>
                <w:sz w:val="15"/>
              </w:rPr>
              <w:t>мои</w:t>
            </w:r>
            <w:r w:rsidRPr="00726FA8">
              <w:rPr>
                <w:b/>
                <w:spacing w:val="-10"/>
                <w:w w:val="105"/>
                <w:sz w:val="15"/>
              </w:rPr>
              <w:t xml:space="preserve"> </w:t>
            </w:r>
            <w:r w:rsidRPr="00726FA8">
              <w:rPr>
                <w:b/>
                <w:w w:val="105"/>
                <w:sz w:val="15"/>
              </w:rPr>
              <w:t>мальчишки»;</w:t>
            </w:r>
            <w:r w:rsidRPr="00726FA8">
              <w:rPr>
                <w:b/>
                <w:spacing w:val="-36"/>
                <w:w w:val="105"/>
                <w:sz w:val="15"/>
              </w:rPr>
              <w:t xml:space="preserve"> </w:t>
            </w:r>
            <w:r w:rsidRPr="00726FA8">
              <w:rPr>
                <w:b/>
                <w:w w:val="105"/>
                <w:sz w:val="15"/>
              </w:rPr>
              <w:t>Ю. Я. Яковлев. «Девочки с Васильевского острова»;</w:t>
            </w:r>
            <w:r w:rsidRPr="00726FA8">
              <w:rPr>
                <w:b/>
                <w:spacing w:val="1"/>
                <w:w w:val="105"/>
                <w:sz w:val="15"/>
              </w:rPr>
              <w:t xml:space="preserve"> </w:t>
            </w:r>
            <w:r w:rsidRPr="00726FA8">
              <w:rPr>
                <w:b/>
                <w:w w:val="105"/>
                <w:sz w:val="15"/>
              </w:rPr>
              <w:t>В.</w:t>
            </w:r>
            <w:r w:rsidRPr="00726FA8">
              <w:rPr>
                <w:b/>
                <w:spacing w:val="-2"/>
                <w:w w:val="105"/>
                <w:sz w:val="15"/>
              </w:rPr>
              <w:t xml:space="preserve"> </w:t>
            </w:r>
            <w:r w:rsidRPr="00726FA8">
              <w:rPr>
                <w:b/>
                <w:w w:val="105"/>
                <w:sz w:val="15"/>
              </w:rPr>
              <w:t>П.</w:t>
            </w:r>
            <w:r w:rsidRPr="00726FA8">
              <w:rPr>
                <w:b/>
                <w:spacing w:val="-2"/>
                <w:w w:val="105"/>
                <w:sz w:val="15"/>
              </w:rPr>
              <w:t xml:space="preserve"> </w:t>
            </w:r>
            <w:r w:rsidRPr="00726FA8">
              <w:rPr>
                <w:b/>
                <w:w w:val="105"/>
                <w:sz w:val="15"/>
              </w:rPr>
              <w:t>Катаев.</w:t>
            </w:r>
            <w:r w:rsidRPr="00726FA8">
              <w:rPr>
                <w:b/>
                <w:spacing w:val="-1"/>
                <w:w w:val="105"/>
                <w:sz w:val="15"/>
              </w:rPr>
              <w:t xml:space="preserve"> </w:t>
            </w:r>
            <w:r w:rsidRPr="00726FA8">
              <w:rPr>
                <w:b/>
                <w:w w:val="105"/>
                <w:sz w:val="15"/>
              </w:rPr>
              <w:t>«Сын</w:t>
            </w:r>
            <w:r w:rsidRPr="00726FA8">
              <w:rPr>
                <w:b/>
                <w:spacing w:val="-2"/>
                <w:w w:val="105"/>
                <w:sz w:val="15"/>
              </w:rPr>
              <w:t xml:space="preserve"> </w:t>
            </w:r>
            <w:r w:rsidRPr="00726FA8">
              <w:rPr>
                <w:b/>
                <w:w w:val="105"/>
                <w:sz w:val="15"/>
              </w:rPr>
              <w:t>полка»</w:t>
            </w:r>
            <w:r w:rsidRPr="00726FA8">
              <w:rPr>
                <w:b/>
                <w:spacing w:val="-1"/>
                <w:w w:val="105"/>
                <w:sz w:val="15"/>
              </w:rPr>
              <w:t xml:space="preserve"> </w:t>
            </w:r>
            <w:r w:rsidRPr="00726FA8">
              <w:rPr>
                <w:b/>
                <w:w w:val="105"/>
                <w:sz w:val="15"/>
              </w:rPr>
              <w:t>и</w:t>
            </w:r>
            <w:r w:rsidRPr="00726FA8">
              <w:rPr>
                <w:b/>
                <w:spacing w:val="-2"/>
                <w:w w:val="105"/>
                <w:sz w:val="15"/>
              </w:rPr>
              <w:t xml:space="preserve"> </w:t>
            </w:r>
            <w:r w:rsidRPr="00726FA8">
              <w:rPr>
                <w:b/>
                <w:w w:val="105"/>
                <w:sz w:val="15"/>
              </w:rPr>
              <w:t>др.</w:t>
            </w:r>
          </w:p>
        </w:tc>
        <w:tc>
          <w:tcPr>
            <w:tcW w:w="528" w:type="dxa"/>
          </w:tcPr>
          <w:p w:rsidR="005C6985" w:rsidRDefault="005C6985" w:rsidP="00F86F59">
            <w:pPr>
              <w:pStyle w:val="TableParagraph"/>
              <w:ind w:left="77"/>
              <w:rPr>
                <w:sz w:val="15"/>
              </w:rPr>
            </w:pPr>
            <w:r>
              <w:rPr>
                <w:w w:val="104"/>
                <w:sz w:val="15"/>
              </w:rPr>
              <w:t>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5</w:t>
            </w:r>
          </w:p>
        </w:tc>
        <w:tc>
          <w:tcPr>
            <w:tcW w:w="864" w:type="dxa"/>
          </w:tcPr>
          <w:p w:rsidR="005C6985" w:rsidRDefault="005C6985" w:rsidP="00F86F59">
            <w:pPr>
              <w:pStyle w:val="TableParagraph"/>
              <w:ind w:left="78"/>
              <w:rPr>
                <w:sz w:val="15"/>
              </w:rPr>
            </w:pPr>
            <w:r>
              <w:rPr>
                <w:w w:val="105"/>
                <w:sz w:val="15"/>
              </w:rPr>
              <w:t>21.02.2023</w:t>
            </w:r>
          </w:p>
          <w:p w:rsidR="005C6985" w:rsidRDefault="005C6985" w:rsidP="00F86F59">
            <w:pPr>
              <w:pStyle w:val="TableParagraph"/>
              <w:spacing w:before="20"/>
              <w:ind w:left="78"/>
              <w:rPr>
                <w:sz w:val="15"/>
              </w:rPr>
            </w:pPr>
            <w:r>
              <w:rPr>
                <w:w w:val="105"/>
                <w:sz w:val="15"/>
              </w:rPr>
              <w:t>03.03.2023</w:t>
            </w:r>
          </w:p>
        </w:tc>
        <w:tc>
          <w:tcPr>
            <w:tcW w:w="3614" w:type="dxa"/>
          </w:tcPr>
          <w:p w:rsidR="005C6985" w:rsidRPr="00726FA8" w:rsidRDefault="005C6985" w:rsidP="00F86F59">
            <w:pPr>
              <w:pStyle w:val="TableParagraph"/>
              <w:rPr>
                <w:sz w:val="15"/>
              </w:rPr>
            </w:pPr>
            <w:r w:rsidRPr="00726FA8">
              <w:rPr>
                <w:w w:val="104"/>
                <w:sz w:val="15"/>
              </w:rPr>
              <w:t>;</w:t>
            </w:r>
          </w:p>
          <w:p w:rsidR="005C6985" w:rsidRPr="00726FA8" w:rsidRDefault="005C6985" w:rsidP="00F86F59">
            <w:pPr>
              <w:pStyle w:val="TableParagraph"/>
              <w:spacing w:before="20" w:line="266" w:lineRule="auto"/>
              <w:ind w:right="975"/>
              <w:rPr>
                <w:sz w:val="15"/>
              </w:rPr>
            </w:pPr>
            <w:r w:rsidRPr="00726FA8">
              <w:rPr>
                <w:spacing w:val="-1"/>
                <w:w w:val="105"/>
                <w:sz w:val="15"/>
              </w:rPr>
              <w:t xml:space="preserve">Воспринимать и выразительно </w:t>
            </w:r>
            <w:r w:rsidRPr="00726FA8">
              <w:rPr>
                <w:w w:val="105"/>
                <w:sz w:val="15"/>
              </w:rPr>
              <w:t>читать</w:t>
            </w:r>
            <w:r w:rsidRPr="00726FA8">
              <w:rPr>
                <w:spacing w:val="-37"/>
                <w:w w:val="105"/>
                <w:sz w:val="15"/>
              </w:rPr>
              <w:t xml:space="preserve"> </w:t>
            </w:r>
            <w:r w:rsidRPr="00726FA8">
              <w:rPr>
                <w:w w:val="105"/>
                <w:sz w:val="15"/>
              </w:rPr>
              <w:t>литературное</w:t>
            </w:r>
            <w:r w:rsidRPr="00726FA8">
              <w:rPr>
                <w:spacing w:val="-3"/>
                <w:w w:val="105"/>
                <w:sz w:val="15"/>
              </w:rPr>
              <w:t xml:space="preserve"> </w:t>
            </w:r>
            <w:r w:rsidRPr="00726FA8">
              <w:rPr>
                <w:w w:val="105"/>
                <w:sz w:val="15"/>
              </w:rPr>
              <w:t>произведение.;</w:t>
            </w:r>
          </w:p>
          <w:p w:rsidR="005C6985" w:rsidRPr="00726FA8" w:rsidRDefault="005C6985" w:rsidP="00F86F59">
            <w:pPr>
              <w:pStyle w:val="TableParagraph"/>
              <w:spacing w:before="1" w:line="266" w:lineRule="auto"/>
              <w:ind w:right="307"/>
              <w:rPr>
                <w:sz w:val="15"/>
              </w:rPr>
            </w:pPr>
            <w:r w:rsidRPr="00726FA8">
              <w:rPr>
                <w:w w:val="105"/>
                <w:sz w:val="15"/>
              </w:rPr>
              <w:t>Отвечать на вопросы (с использованием</w:t>
            </w:r>
            <w:r w:rsidRPr="00726FA8">
              <w:rPr>
                <w:spacing w:val="1"/>
                <w:w w:val="105"/>
                <w:sz w:val="15"/>
              </w:rPr>
              <w:t xml:space="preserve"> </w:t>
            </w:r>
            <w:r w:rsidRPr="00726FA8">
              <w:rPr>
                <w:spacing w:val="-1"/>
                <w:w w:val="105"/>
                <w:sz w:val="15"/>
              </w:rPr>
              <w:t xml:space="preserve">цитирования) и самостоятельно </w:t>
            </w:r>
            <w:r w:rsidRPr="00726FA8">
              <w:rPr>
                <w:w w:val="105"/>
                <w:sz w:val="15"/>
              </w:rPr>
              <w:t>формулировать</w:t>
            </w:r>
            <w:r w:rsidRPr="00726FA8">
              <w:rPr>
                <w:spacing w:val="-38"/>
                <w:w w:val="105"/>
                <w:sz w:val="15"/>
              </w:rPr>
              <w:t xml:space="preserve"> </w:t>
            </w:r>
            <w:r w:rsidRPr="00726FA8">
              <w:rPr>
                <w:w w:val="105"/>
                <w:sz w:val="15"/>
              </w:rPr>
              <w:t>вопросы</w:t>
            </w:r>
            <w:r w:rsidRPr="00726FA8">
              <w:rPr>
                <w:spacing w:val="-2"/>
                <w:w w:val="105"/>
                <w:sz w:val="15"/>
              </w:rPr>
              <w:t xml:space="preserve"> </w:t>
            </w:r>
            <w:r w:rsidRPr="00726FA8">
              <w:rPr>
                <w:w w:val="105"/>
                <w:sz w:val="15"/>
              </w:rPr>
              <w:t>к</w:t>
            </w:r>
            <w:r w:rsidRPr="00726FA8">
              <w:rPr>
                <w:spacing w:val="-1"/>
                <w:w w:val="105"/>
                <w:sz w:val="15"/>
              </w:rPr>
              <w:t xml:space="preserve"> </w:t>
            </w:r>
            <w:r w:rsidRPr="00726FA8">
              <w:rPr>
                <w:w w:val="105"/>
                <w:sz w:val="15"/>
              </w:rPr>
              <w:t>тексту.;</w:t>
            </w:r>
          </w:p>
          <w:p w:rsidR="005C6985" w:rsidRPr="00726FA8" w:rsidRDefault="005C6985" w:rsidP="00F86F59">
            <w:pPr>
              <w:pStyle w:val="TableParagraph"/>
              <w:spacing w:before="2" w:line="266" w:lineRule="auto"/>
              <w:ind w:right="134"/>
              <w:rPr>
                <w:sz w:val="15"/>
              </w:rPr>
            </w:pPr>
            <w:r w:rsidRPr="00726FA8">
              <w:rPr>
                <w:w w:val="105"/>
                <w:sz w:val="15"/>
              </w:rPr>
              <w:t>Участвовать в коллективном диалоге.;</w:t>
            </w:r>
            <w:r w:rsidRPr="00726FA8">
              <w:rPr>
                <w:spacing w:val="1"/>
                <w:w w:val="105"/>
                <w:sz w:val="15"/>
              </w:rPr>
              <w:t xml:space="preserve"> </w:t>
            </w:r>
            <w:r w:rsidRPr="00726FA8">
              <w:rPr>
                <w:w w:val="105"/>
                <w:sz w:val="15"/>
              </w:rPr>
              <w:t>Анализировать сюжет, тему произведения,</w:t>
            </w:r>
            <w:r w:rsidRPr="00726FA8">
              <w:rPr>
                <w:spacing w:val="1"/>
                <w:w w:val="105"/>
                <w:sz w:val="15"/>
              </w:rPr>
              <w:t xml:space="preserve"> </w:t>
            </w:r>
            <w:r w:rsidRPr="00726FA8">
              <w:rPr>
                <w:w w:val="105"/>
                <w:sz w:val="15"/>
              </w:rPr>
              <w:t>определять его композиционные особенности.;</w:t>
            </w:r>
            <w:r w:rsidRPr="00726FA8">
              <w:rPr>
                <w:spacing w:val="1"/>
                <w:w w:val="105"/>
                <w:sz w:val="15"/>
              </w:rPr>
              <w:t xml:space="preserve"> </w:t>
            </w:r>
            <w:r w:rsidRPr="00726FA8">
              <w:rPr>
                <w:w w:val="105"/>
                <w:sz w:val="15"/>
              </w:rPr>
              <w:t>Характеризовать и сопоставлять героев</w:t>
            </w:r>
            <w:r w:rsidRPr="00726FA8">
              <w:rPr>
                <w:spacing w:val="1"/>
                <w:w w:val="105"/>
                <w:sz w:val="15"/>
              </w:rPr>
              <w:t xml:space="preserve"> </w:t>
            </w:r>
            <w:r w:rsidRPr="00726FA8">
              <w:rPr>
                <w:spacing w:val="-1"/>
                <w:w w:val="105"/>
                <w:sz w:val="15"/>
              </w:rPr>
              <w:t xml:space="preserve">произведения, выявлять художественные </w:t>
            </w:r>
            <w:r w:rsidRPr="00726FA8">
              <w:rPr>
                <w:w w:val="105"/>
                <w:sz w:val="15"/>
              </w:rPr>
              <w:t>средства</w:t>
            </w:r>
            <w:r w:rsidRPr="00726FA8">
              <w:rPr>
                <w:spacing w:val="-37"/>
                <w:w w:val="105"/>
                <w:sz w:val="15"/>
              </w:rPr>
              <w:t xml:space="preserve"> </w:t>
            </w:r>
            <w:r w:rsidRPr="00726FA8">
              <w:rPr>
                <w:w w:val="105"/>
                <w:sz w:val="15"/>
              </w:rPr>
              <w:t>их</w:t>
            </w:r>
            <w:r w:rsidRPr="00726FA8">
              <w:rPr>
                <w:spacing w:val="-2"/>
                <w:w w:val="105"/>
                <w:sz w:val="15"/>
              </w:rPr>
              <w:t xml:space="preserve"> </w:t>
            </w:r>
            <w:r w:rsidRPr="00726FA8">
              <w:rPr>
                <w:w w:val="105"/>
                <w:sz w:val="15"/>
              </w:rPr>
              <w:t>создания.;</w:t>
            </w:r>
          </w:p>
          <w:p w:rsidR="005C6985" w:rsidRPr="00726FA8" w:rsidRDefault="005C6985" w:rsidP="00F86F59">
            <w:pPr>
              <w:pStyle w:val="TableParagraph"/>
              <w:spacing w:before="4" w:line="266" w:lineRule="auto"/>
              <w:ind w:right="366"/>
              <w:rPr>
                <w:sz w:val="15"/>
              </w:rPr>
            </w:pPr>
            <w:r w:rsidRPr="00726FA8">
              <w:rPr>
                <w:w w:val="105"/>
                <w:sz w:val="15"/>
              </w:rPr>
              <w:t>Выявлять средства художественной</w:t>
            </w:r>
            <w:r w:rsidRPr="00726FA8">
              <w:rPr>
                <w:spacing w:val="1"/>
                <w:w w:val="105"/>
                <w:sz w:val="15"/>
              </w:rPr>
              <w:t xml:space="preserve"> </w:t>
            </w:r>
            <w:r w:rsidRPr="00726FA8">
              <w:rPr>
                <w:w w:val="105"/>
                <w:sz w:val="15"/>
              </w:rPr>
              <w:t>изобразительности в произведении.;</w:t>
            </w:r>
            <w:r w:rsidRPr="00726FA8">
              <w:rPr>
                <w:spacing w:val="1"/>
                <w:w w:val="105"/>
                <w:sz w:val="15"/>
              </w:rPr>
              <w:t xml:space="preserve"> </w:t>
            </w:r>
            <w:r w:rsidRPr="00726FA8">
              <w:rPr>
                <w:spacing w:val="-1"/>
                <w:w w:val="105"/>
                <w:sz w:val="15"/>
              </w:rPr>
              <w:t>Использовать</w:t>
            </w:r>
            <w:r w:rsidRPr="00726FA8">
              <w:rPr>
                <w:spacing w:val="-9"/>
                <w:w w:val="105"/>
                <w:sz w:val="15"/>
              </w:rPr>
              <w:t xml:space="preserve"> </w:t>
            </w:r>
            <w:r w:rsidRPr="00726FA8">
              <w:rPr>
                <w:spacing w:val="-1"/>
                <w:w w:val="105"/>
                <w:sz w:val="15"/>
              </w:rPr>
              <w:t>различные</w:t>
            </w:r>
            <w:r w:rsidRPr="00726FA8">
              <w:rPr>
                <w:spacing w:val="-8"/>
                <w:w w:val="105"/>
                <w:sz w:val="15"/>
              </w:rPr>
              <w:t xml:space="preserve"> </w:t>
            </w:r>
            <w:r w:rsidRPr="00726FA8">
              <w:rPr>
                <w:w w:val="105"/>
                <w:sz w:val="15"/>
              </w:rPr>
              <w:t>виды</w:t>
            </w:r>
            <w:r w:rsidRPr="00726FA8">
              <w:rPr>
                <w:spacing w:val="-8"/>
                <w:w w:val="105"/>
                <w:sz w:val="15"/>
              </w:rPr>
              <w:t xml:space="preserve"> </w:t>
            </w:r>
            <w:r w:rsidRPr="00726FA8">
              <w:rPr>
                <w:w w:val="105"/>
                <w:sz w:val="15"/>
              </w:rPr>
              <w:t>пересказа</w:t>
            </w:r>
            <w:r w:rsidRPr="00726FA8">
              <w:rPr>
                <w:spacing w:val="-37"/>
                <w:w w:val="105"/>
                <w:sz w:val="15"/>
              </w:rPr>
              <w:t xml:space="preserve"> </w:t>
            </w:r>
            <w:r w:rsidRPr="00726FA8">
              <w:rPr>
                <w:w w:val="105"/>
                <w:sz w:val="15"/>
              </w:rPr>
              <w:t>произведения.;</w:t>
            </w:r>
          </w:p>
          <w:p w:rsidR="005C6985" w:rsidRDefault="005C6985" w:rsidP="00F86F59">
            <w:pPr>
              <w:pStyle w:val="TableParagraph"/>
              <w:spacing w:before="3"/>
              <w:rPr>
                <w:sz w:val="15"/>
              </w:rPr>
            </w:pPr>
            <w:r>
              <w:rPr>
                <w:w w:val="105"/>
                <w:sz w:val="15"/>
              </w:rPr>
              <w:t>Письменно</w:t>
            </w:r>
            <w:r>
              <w:rPr>
                <w:spacing w:val="-10"/>
                <w:w w:val="105"/>
                <w:sz w:val="15"/>
              </w:rPr>
              <w:t xml:space="preserve"> </w:t>
            </w:r>
            <w:r>
              <w:rPr>
                <w:w w:val="105"/>
                <w:sz w:val="15"/>
              </w:rPr>
              <w:t>отвечать</w:t>
            </w:r>
            <w:r>
              <w:rPr>
                <w:spacing w:val="-9"/>
                <w:w w:val="105"/>
                <w:sz w:val="15"/>
              </w:rPr>
              <w:t xml:space="preserve"> </w:t>
            </w:r>
            <w:r>
              <w:rPr>
                <w:w w:val="105"/>
                <w:sz w:val="15"/>
              </w:rPr>
              <w:t>на</w:t>
            </w:r>
            <w:r>
              <w:rPr>
                <w:spacing w:val="-9"/>
                <w:w w:val="105"/>
                <w:sz w:val="15"/>
              </w:rPr>
              <w:t xml:space="preserve"> </w:t>
            </w:r>
            <w:r>
              <w:rPr>
                <w:w w:val="105"/>
                <w:sz w:val="15"/>
              </w:rPr>
              <w:t>вопрос.;</w:t>
            </w:r>
          </w:p>
        </w:tc>
        <w:tc>
          <w:tcPr>
            <w:tcW w:w="1237" w:type="dxa"/>
          </w:tcPr>
          <w:p w:rsidR="005C6985" w:rsidRPr="00726FA8" w:rsidRDefault="005C6985" w:rsidP="00F86F59">
            <w:pPr>
              <w:pStyle w:val="TableParagraph"/>
              <w:spacing w:line="266" w:lineRule="auto"/>
              <w:ind w:right="144"/>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w w:val="105"/>
                <w:sz w:val="15"/>
              </w:rPr>
              <w:t>Контрольная</w:t>
            </w:r>
            <w:r w:rsidRPr="00726FA8">
              <w:rPr>
                <w:spacing w:val="1"/>
                <w:w w:val="105"/>
                <w:sz w:val="15"/>
              </w:rPr>
              <w:t xml:space="preserve"> </w:t>
            </w:r>
            <w:r w:rsidRPr="00726FA8">
              <w:rPr>
                <w:w w:val="105"/>
                <w:sz w:val="15"/>
              </w:rPr>
              <w:t>работа;</w:t>
            </w:r>
          </w:p>
        </w:tc>
        <w:tc>
          <w:tcPr>
            <w:tcW w:w="2402" w:type="dxa"/>
          </w:tcPr>
          <w:p w:rsidR="005C6985" w:rsidRPr="005C6985" w:rsidRDefault="00A247B1" w:rsidP="00F86F59">
            <w:pPr>
              <w:pStyle w:val="TableParagraph"/>
              <w:spacing w:line="266" w:lineRule="auto"/>
              <w:ind w:right="594"/>
              <w:rPr>
                <w:sz w:val="15"/>
                <w:lang w:val="en-US"/>
              </w:rPr>
            </w:pPr>
            <w:hyperlink r:id="rId29">
              <w:r w:rsidR="005C6985" w:rsidRPr="005C6985">
                <w:rPr>
                  <w:spacing w:val="-1"/>
                  <w:w w:val="105"/>
                  <w:sz w:val="15"/>
                  <w:lang w:val="en-US"/>
                </w:rPr>
                <w:t>http://uchitel-slovesnosti.ru</w:t>
              </w:r>
            </w:hyperlink>
            <w:r w:rsidR="005C6985" w:rsidRPr="005C6985">
              <w:rPr>
                <w:spacing w:val="-37"/>
                <w:w w:val="105"/>
                <w:sz w:val="15"/>
                <w:lang w:val="en-US"/>
              </w:rPr>
              <w:t xml:space="preserve"> </w:t>
            </w:r>
            <w:r w:rsidR="005C6985" w:rsidRPr="005C6985">
              <w:rPr>
                <w:w w:val="105"/>
                <w:sz w:val="15"/>
                <w:lang w:val="en-US"/>
              </w:rPr>
              <w:t>https://rabochaya-tetrad</w:t>
            </w:r>
            <w:r w:rsidR="005C6985" w:rsidRPr="005C6985">
              <w:rPr>
                <w:spacing w:val="1"/>
                <w:w w:val="105"/>
                <w:sz w:val="15"/>
                <w:lang w:val="en-US"/>
              </w:rPr>
              <w:t xml:space="preserve"> </w:t>
            </w:r>
            <w:r w:rsidR="005C6985" w:rsidRPr="005C6985">
              <w:rPr>
                <w:w w:val="105"/>
                <w:sz w:val="15"/>
                <w:lang w:val="en-US"/>
              </w:rPr>
              <w:t>uchebniki.com/zor</w:t>
            </w:r>
          </w:p>
        </w:tc>
      </w:tr>
      <w:tr w:rsidR="005C6985" w:rsidRPr="00F86F59" w:rsidTr="00F86F59">
        <w:trPr>
          <w:trHeight w:val="3046"/>
        </w:trPr>
        <w:tc>
          <w:tcPr>
            <w:tcW w:w="396" w:type="dxa"/>
          </w:tcPr>
          <w:p w:rsidR="005C6985" w:rsidRDefault="005C6985" w:rsidP="00F86F59">
            <w:pPr>
              <w:pStyle w:val="TableParagraph"/>
              <w:ind w:left="55" w:right="49"/>
              <w:jc w:val="center"/>
              <w:rPr>
                <w:sz w:val="15"/>
              </w:rPr>
            </w:pPr>
            <w:r>
              <w:rPr>
                <w:w w:val="105"/>
                <w:sz w:val="15"/>
              </w:rPr>
              <w:t>6.2.</w:t>
            </w:r>
          </w:p>
        </w:tc>
        <w:tc>
          <w:tcPr>
            <w:tcW w:w="4214" w:type="dxa"/>
          </w:tcPr>
          <w:p w:rsidR="005C6985" w:rsidRPr="00726FA8" w:rsidRDefault="005C6985" w:rsidP="00F86F59">
            <w:pPr>
              <w:pStyle w:val="TableParagraph"/>
              <w:spacing w:line="266" w:lineRule="auto"/>
              <w:ind w:left="76" w:right="95"/>
              <w:rPr>
                <w:b/>
                <w:sz w:val="15"/>
              </w:rPr>
            </w:pPr>
            <w:r w:rsidRPr="00726FA8">
              <w:rPr>
                <w:b/>
                <w:spacing w:val="-1"/>
                <w:w w:val="105"/>
                <w:sz w:val="15"/>
              </w:rPr>
              <w:t>Произведения</w:t>
            </w:r>
            <w:r w:rsidRPr="00726FA8">
              <w:rPr>
                <w:b/>
                <w:spacing w:val="-9"/>
                <w:w w:val="105"/>
                <w:sz w:val="15"/>
              </w:rPr>
              <w:t xml:space="preserve"> </w:t>
            </w:r>
            <w:r w:rsidRPr="00726FA8">
              <w:rPr>
                <w:b/>
                <w:spacing w:val="-1"/>
                <w:w w:val="105"/>
                <w:sz w:val="15"/>
              </w:rPr>
              <w:t>отечественных</w:t>
            </w:r>
            <w:r w:rsidRPr="00726FA8">
              <w:rPr>
                <w:b/>
                <w:spacing w:val="-8"/>
                <w:w w:val="105"/>
                <w:sz w:val="15"/>
              </w:rPr>
              <w:t xml:space="preserve"> </w:t>
            </w:r>
            <w:r w:rsidRPr="00726FA8">
              <w:rPr>
                <w:b/>
                <w:spacing w:val="-1"/>
                <w:w w:val="105"/>
                <w:sz w:val="15"/>
              </w:rPr>
              <w:t>писателей</w:t>
            </w:r>
            <w:r w:rsidRPr="00726FA8">
              <w:rPr>
                <w:b/>
                <w:spacing w:val="-8"/>
                <w:w w:val="105"/>
                <w:sz w:val="15"/>
              </w:rPr>
              <w:t xml:space="preserve"> </w:t>
            </w:r>
            <w:r>
              <w:rPr>
                <w:b/>
                <w:w w:val="105"/>
                <w:sz w:val="15"/>
              </w:rPr>
              <w:t>XIX</w:t>
            </w:r>
            <w:r w:rsidRPr="00726FA8">
              <w:rPr>
                <w:b/>
                <w:w w:val="105"/>
                <w:sz w:val="15"/>
              </w:rPr>
              <w:t>–</w:t>
            </w:r>
            <w:r>
              <w:rPr>
                <w:b/>
                <w:w w:val="105"/>
                <w:sz w:val="15"/>
              </w:rPr>
              <w:t>XXI</w:t>
            </w:r>
            <w:r w:rsidRPr="00726FA8">
              <w:rPr>
                <w:b/>
                <w:spacing w:val="-8"/>
                <w:w w:val="105"/>
                <w:sz w:val="15"/>
              </w:rPr>
              <w:t xml:space="preserve"> </w:t>
            </w:r>
            <w:r w:rsidRPr="00726FA8">
              <w:rPr>
                <w:b/>
                <w:w w:val="105"/>
                <w:sz w:val="15"/>
              </w:rPr>
              <w:t>веков</w:t>
            </w:r>
            <w:r w:rsidRPr="00726FA8">
              <w:rPr>
                <w:b/>
                <w:spacing w:val="-37"/>
                <w:w w:val="105"/>
                <w:sz w:val="15"/>
              </w:rPr>
              <w:t xml:space="preserve"> </w:t>
            </w:r>
            <w:r w:rsidRPr="00726FA8">
              <w:rPr>
                <w:b/>
                <w:w w:val="105"/>
                <w:sz w:val="15"/>
              </w:rPr>
              <w:t>на</w:t>
            </w:r>
            <w:r w:rsidRPr="00726FA8">
              <w:rPr>
                <w:b/>
                <w:spacing w:val="-2"/>
                <w:w w:val="105"/>
                <w:sz w:val="15"/>
              </w:rPr>
              <w:t xml:space="preserve"> </w:t>
            </w:r>
            <w:r w:rsidRPr="00726FA8">
              <w:rPr>
                <w:b/>
                <w:w w:val="105"/>
                <w:sz w:val="15"/>
              </w:rPr>
              <w:t>тему</w:t>
            </w:r>
            <w:r w:rsidRPr="00726FA8">
              <w:rPr>
                <w:b/>
                <w:spacing w:val="-2"/>
                <w:w w:val="105"/>
                <w:sz w:val="15"/>
              </w:rPr>
              <w:t xml:space="preserve"> </w:t>
            </w:r>
            <w:r w:rsidRPr="00726FA8">
              <w:rPr>
                <w:b/>
                <w:w w:val="105"/>
                <w:sz w:val="15"/>
              </w:rPr>
              <w:t>детства</w:t>
            </w:r>
            <w:r w:rsidRPr="00726FA8">
              <w:rPr>
                <w:b/>
                <w:spacing w:val="-1"/>
                <w:w w:val="105"/>
                <w:sz w:val="15"/>
              </w:rPr>
              <w:t xml:space="preserve"> </w:t>
            </w:r>
            <w:r w:rsidRPr="00726FA8">
              <w:rPr>
                <w:b/>
                <w:w w:val="105"/>
                <w:sz w:val="15"/>
              </w:rPr>
              <w:t>(не</w:t>
            </w:r>
            <w:r w:rsidRPr="00726FA8">
              <w:rPr>
                <w:b/>
                <w:spacing w:val="-2"/>
                <w:w w:val="105"/>
                <w:sz w:val="15"/>
              </w:rPr>
              <w:t xml:space="preserve"> </w:t>
            </w:r>
            <w:r w:rsidRPr="00726FA8">
              <w:rPr>
                <w:b/>
                <w:w w:val="105"/>
                <w:sz w:val="15"/>
              </w:rPr>
              <w:t>менее</w:t>
            </w:r>
            <w:r w:rsidRPr="00726FA8">
              <w:rPr>
                <w:b/>
                <w:spacing w:val="-2"/>
                <w:w w:val="105"/>
                <w:sz w:val="15"/>
              </w:rPr>
              <w:t xml:space="preserve"> </w:t>
            </w:r>
            <w:r w:rsidRPr="00726FA8">
              <w:rPr>
                <w:b/>
                <w:w w:val="105"/>
                <w:sz w:val="15"/>
              </w:rPr>
              <w:t>двух).</w:t>
            </w:r>
          </w:p>
          <w:p w:rsidR="005C6985" w:rsidRPr="00726FA8" w:rsidRDefault="005C6985" w:rsidP="00F86F59">
            <w:pPr>
              <w:pStyle w:val="TableParagraph"/>
              <w:spacing w:before="2" w:line="266" w:lineRule="auto"/>
              <w:ind w:left="76" w:right="95"/>
              <w:rPr>
                <w:b/>
                <w:sz w:val="15"/>
              </w:rPr>
            </w:pPr>
            <w:r w:rsidRPr="00726FA8">
              <w:rPr>
                <w:b/>
                <w:w w:val="105"/>
                <w:sz w:val="15"/>
              </w:rPr>
              <w:t>Например,</w:t>
            </w:r>
            <w:r w:rsidRPr="00726FA8">
              <w:rPr>
                <w:b/>
                <w:spacing w:val="-10"/>
                <w:w w:val="105"/>
                <w:sz w:val="15"/>
              </w:rPr>
              <w:t xml:space="preserve"> </w:t>
            </w:r>
            <w:r w:rsidRPr="00726FA8">
              <w:rPr>
                <w:b/>
                <w:w w:val="105"/>
                <w:sz w:val="15"/>
              </w:rPr>
              <w:t>произведения</w:t>
            </w:r>
            <w:r w:rsidRPr="00726FA8">
              <w:rPr>
                <w:b/>
                <w:spacing w:val="-9"/>
                <w:w w:val="105"/>
                <w:sz w:val="15"/>
              </w:rPr>
              <w:t xml:space="preserve"> </w:t>
            </w:r>
            <w:r w:rsidRPr="00726FA8">
              <w:rPr>
                <w:b/>
                <w:w w:val="105"/>
                <w:sz w:val="15"/>
              </w:rPr>
              <w:t>В.</w:t>
            </w:r>
            <w:r w:rsidRPr="00726FA8">
              <w:rPr>
                <w:b/>
                <w:spacing w:val="-9"/>
                <w:w w:val="105"/>
                <w:sz w:val="15"/>
              </w:rPr>
              <w:t xml:space="preserve"> </w:t>
            </w:r>
            <w:r w:rsidRPr="00726FA8">
              <w:rPr>
                <w:b/>
                <w:w w:val="105"/>
                <w:sz w:val="15"/>
              </w:rPr>
              <w:t>Г.</w:t>
            </w:r>
            <w:r w:rsidRPr="00726FA8">
              <w:rPr>
                <w:b/>
                <w:spacing w:val="-9"/>
                <w:w w:val="105"/>
                <w:sz w:val="15"/>
              </w:rPr>
              <w:t xml:space="preserve"> </w:t>
            </w:r>
            <w:r w:rsidRPr="00726FA8">
              <w:rPr>
                <w:b/>
                <w:w w:val="105"/>
                <w:sz w:val="15"/>
              </w:rPr>
              <w:t>Короленко,</w:t>
            </w:r>
            <w:r w:rsidRPr="00726FA8">
              <w:rPr>
                <w:b/>
                <w:spacing w:val="-9"/>
                <w:w w:val="105"/>
                <w:sz w:val="15"/>
              </w:rPr>
              <w:t xml:space="preserve"> </w:t>
            </w:r>
            <w:r w:rsidRPr="00726FA8">
              <w:rPr>
                <w:b/>
                <w:w w:val="105"/>
                <w:sz w:val="15"/>
              </w:rPr>
              <w:t>В.</w:t>
            </w:r>
            <w:r w:rsidRPr="00726FA8">
              <w:rPr>
                <w:b/>
                <w:spacing w:val="-9"/>
                <w:w w:val="105"/>
                <w:sz w:val="15"/>
              </w:rPr>
              <w:t xml:space="preserve"> </w:t>
            </w:r>
            <w:r w:rsidRPr="00726FA8">
              <w:rPr>
                <w:b/>
                <w:w w:val="105"/>
                <w:sz w:val="15"/>
              </w:rPr>
              <w:t>П.</w:t>
            </w:r>
            <w:r w:rsidRPr="00726FA8">
              <w:rPr>
                <w:b/>
                <w:spacing w:val="-9"/>
                <w:w w:val="105"/>
                <w:sz w:val="15"/>
              </w:rPr>
              <w:t xml:space="preserve"> </w:t>
            </w:r>
            <w:r w:rsidRPr="00726FA8">
              <w:rPr>
                <w:b/>
                <w:w w:val="105"/>
                <w:sz w:val="15"/>
              </w:rPr>
              <w:t>Катаева,</w:t>
            </w:r>
            <w:r w:rsidRPr="00726FA8">
              <w:rPr>
                <w:b/>
                <w:spacing w:val="-36"/>
                <w:w w:val="105"/>
                <w:sz w:val="15"/>
              </w:rPr>
              <w:t xml:space="preserve"> </w:t>
            </w:r>
            <w:r w:rsidRPr="00726FA8">
              <w:rPr>
                <w:b/>
                <w:w w:val="105"/>
                <w:sz w:val="15"/>
              </w:rPr>
              <w:t>В.</w:t>
            </w:r>
            <w:r w:rsidRPr="00726FA8">
              <w:rPr>
                <w:b/>
                <w:spacing w:val="-4"/>
                <w:w w:val="105"/>
                <w:sz w:val="15"/>
              </w:rPr>
              <w:t xml:space="preserve"> </w:t>
            </w:r>
            <w:r w:rsidRPr="00726FA8">
              <w:rPr>
                <w:b/>
                <w:w w:val="105"/>
                <w:sz w:val="15"/>
              </w:rPr>
              <w:t>П.</w:t>
            </w:r>
            <w:r w:rsidRPr="00726FA8">
              <w:rPr>
                <w:b/>
                <w:spacing w:val="-3"/>
                <w:w w:val="105"/>
                <w:sz w:val="15"/>
              </w:rPr>
              <w:t xml:space="preserve"> </w:t>
            </w:r>
            <w:r w:rsidRPr="00726FA8">
              <w:rPr>
                <w:b/>
                <w:w w:val="105"/>
                <w:sz w:val="15"/>
              </w:rPr>
              <w:t>Крапивина,</w:t>
            </w:r>
            <w:r w:rsidRPr="00726FA8">
              <w:rPr>
                <w:b/>
                <w:spacing w:val="-4"/>
                <w:w w:val="105"/>
                <w:sz w:val="15"/>
              </w:rPr>
              <w:t xml:space="preserve"> </w:t>
            </w:r>
            <w:r w:rsidRPr="00726FA8">
              <w:rPr>
                <w:b/>
                <w:w w:val="105"/>
                <w:sz w:val="15"/>
              </w:rPr>
              <w:t>Ю.</w:t>
            </w:r>
            <w:r w:rsidRPr="00726FA8">
              <w:rPr>
                <w:b/>
                <w:spacing w:val="-3"/>
                <w:w w:val="105"/>
                <w:sz w:val="15"/>
              </w:rPr>
              <w:t xml:space="preserve"> </w:t>
            </w:r>
            <w:r w:rsidRPr="00726FA8">
              <w:rPr>
                <w:b/>
                <w:w w:val="105"/>
                <w:sz w:val="15"/>
              </w:rPr>
              <w:t>П.</w:t>
            </w:r>
            <w:r w:rsidRPr="00726FA8">
              <w:rPr>
                <w:b/>
                <w:spacing w:val="-3"/>
                <w:w w:val="105"/>
                <w:sz w:val="15"/>
              </w:rPr>
              <w:t xml:space="preserve"> </w:t>
            </w:r>
            <w:r w:rsidRPr="00726FA8">
              <w:rPr>
                <w:b/>
                <w:w w:val="105"/>
                <w:sz w:val="15"/>
              </w:rPr>
              <w:t>Казакова,</w:t>
            </w:r>
            <w:r w:rsidRPr="00726FA8">
              <w:rPr>
                <w:b/>
                <w:spacing w:val="-4"/>
                <w:w w:val="105"/>
                <w:sz w:val="15"/>
              </w:rPr>
              <w:t xml:space="preserve"> </w:t>
            </w:r>
            <w:r w:rsidRPr="00726FA8">
              <w:rPr>
                <w:b/>
                <w:w w:val="105"/>
                <w:sz w:val="15"/>
              </w:rPr>
              <w:t>А.</w:t>
            </w:r>
            <w:r w:rsidRPr="00726FA8">
              <w:rPr>
                <w:b/>
                <w:spacing w:val="-3"/>
                <w:w w:val="105"/>
                <w:sz w:val="15"/>
              </w:rPr>
              <w:t xml:space="preserve"> </w:t>
            </w:r>
            <w:r w:rsidRPr="00726FA8">
              <w:rPr>
                <w:b/>
                <w:w w:val="105"/>
                <w:sz w:val="15"/>
              </w:rPr>
              <w:t>Г.</w:t>
            </w:r>
            <w:r w:rsidRPr="00726FA8">
              <w:rPr>
                <w:b/>
                <w:spacing w:val="-4"/>
                <w:w w:val="105"/>
                <w:sz w:val="15"/>
              </w:rPr>
              <w:t xml:space="preserve"> </w:t>
            </w:r>
            <w:r w:rsidRPr="00726FA8">
              <w:rPr>
                <w:b/>
                <w:w w:val="105"/>
                <w:sz w:val="15"/>
              </w:rPr>
              <w:t>Алексина,</w:t>
            </w:r>
          </w:p>
          <w:p w:rsidR="005C6985" w:rsidRPr="00726FA8" w:rsidRDefault="005C6985" w:rsidP="00F86F59">
            <w:pPr>
              <w:pStyle w:val="TableParagraph"/>
              <w:spacing w:before="1" w:line="266" w:lineRule="auto"/>
              <w:ind w:left="76" w:right="313"/>
              <w:rPr>
                <w:b/>
                <w:sz w:val="15"/>
              </w:rPr>
            </w:pPr>
            <w:r w:rsidRPr="00726FA8">
              <w:rPr>
                <w:b/>
                <w:w w:val="105"/>
                <w:sz w:val="15"/>
              </w:rPr>
              <w:t>В.</w:t>
            </w:r>
            <w:r w:rsidRPr="00726FA8">
              <w:rPr>
                <w:b/>
                <w:spacing w:val="-8"/>
                <w:w w:val="105"/>
                <w:sz w:val="15"/>
              </w:rPr>
              <w:t xml:space="preserve"> </w:t>
            </w:r>
            <w:r w:rsidRPr="00726FA8">
              <w:rPr>
                <w:b/>
                <w:w w:val="105"/>
                <w:sz w:val="15"/>
              </w:rPr>
              <w:t>П.</w:t>
            </w:r>
            <w:r w:rsidRPr="00726FA8">
              <w:rPr>
                <w:b/>
                <w:spacing w:val="-8"/>
                <w:w w:val="105"/>
                <w:sz w:val="15"/>
              </w:rPr>
              <w:t xml:space="preserve"> </w:t>
            </w:r>
            <w:r w:rsidRPr="00726FA8">
              <w:rPr>
                <w:b/>
                <w:w w:val="105"/>
                <w:sz w:val="15"/>
              </w:rPr>
              <w:t>Астафьева,</w:t>
            </w:r>
            <w:r w:rsidRPr="00726FA8">
              <w:rPr>
                <w:b/>
                <w:spacing w:val="-7"/>
                <w:w w:val="105"/>
                <w:sz w:val="15"/>
              </w:rPr>
              <w:t xml:space="preserve"> </w:t>
            </w:r>
            <w:r w:rsidRPr="00726FA8">
              <w:rPr>
                <w:b/>
                <w:w w:val="105"/>
                <w:sz w:val="15"/>
              </w:rPr>
              <w:t>В.</w:t>
            </w:r>
            <w:r w:rsidRPr="00726FA8">
              <w:rPr>
                <w:b/>
                <w:spacing w:val="-8"/>
                <w:w w:val="105"/>
                <w:sz w:val="15"/>
              </w:rPr>
              <w:t xml:space="preserve"> </w:t>
            </w:r>
            <w:r w:rsidRPr="00726FA8">
              <w:rPr>
                <w:b/>
                <w:w w:val="105"/>
                <w:sz w:val="15"/>
              </w:rPr>
              <w:t>К.</w:t>
            </w:r>
            <w:r w:rsidRPr="00726FA8">
              <w:rPr>
                <w:b/>
                <w:spacing w:val="-7"/>
                <w:w w:val="105"/>
                <w:sz w:val="15"/>
              </w:rPr>
              <w:t xml:space="preserve"> </w:t>
            </w:r>
            <w:r w:rsidRPr="00726FA8">
              <w:rPr>
                <w:b/>
                <w:w w:val="105"/>
                <w:sz w:val="15"/>
              </w:rPr>
              <w:t>Железникова,</w:t>
            </w:r>
            <w:r w:rsidRPr="00726FA8">
              <w:rPr>
                <w:b/>
                <w:spacing w:val="-8"/>
                <w:w w:val="105"/>
                <w:sz w:val="15"/>
              </w:rPr>
              <w:t xml:space="preserve"> </w:t>
            </w:r>
            <w:r w:rsidRPr="00726FA8">
              <w:rPr>
                <w:b/>
                <w:w w:val="105"/>
                <w:sz w:val="15"/>
              </w:rPr>
              <w:t>Ю.</w:t>
            </w:r>
            <w:r w:rsidRPr="00726FA8">
              <w:rPr>
                <w:b/>
                <w:spacing w:val="-8"/>
                <w:w w:val="105"/>
                <w:sz w:val="15"/>
              </w:rPr>
              <w:t xml:space="preserve"> </w:t>
            </w:r>
            <w:r w:rsidRPr="00726FA8">
              <w:rPr>
                <w:b/>
                <w:w w:val="105"/>
                <w:sz w:val="15"/>
              </w:rPr>
              <w:t>Я.</w:t>
            </w:r>
            <w:r w:rsidRPr="00726FA8">
              <w:rPr>
                <w:b/>
                <w:spacing w:val="-7"/>
                <w:w w:val="105"/>
                <w:sz w:val="15"/>
              </w:rPr>
              <w:t xml:space="preserve"> </w:t>
            </w:r>
            <w:r w:rsidRPr="00726FA8">
              <w:rPr>
                <w:b/>
                <w:w w:val="105"/>
                <w:sz w:val="15"/>
              </w:rPr>
              <w:t>Яковлева,</w:t>
            </w:r>
            <w:r w:rsidRPr="00726FA8">
              <w:rPr>
                <w:b/>
                <w:spacing w:val="-37"/>
                <w:w w:val="105"/>
                <w:sz w:val="15"/>
              </w:rPr>
              <w:t xml:space="preserve"> </w:t>
            </w:r>
            <w:r w:rsidRPr="00726FA8">
              <w:rPr>
                <w:b/>
                <w:w w:val="105"/>
                <w:sz w:val="15"/>
              </w:rPr>
              <w:t>Ю.</w:t>
            </w:r>
            <w:r w:rsidRPr="00726FA8">
              <w:rPr>
                <w:b/>
                <w:spacing w:val="-6"/>
                <w:w w:val="105"/>
                <w:sz w:val="15"/>
              </w:rPr>
              <w:t xml:space="preserve"> </w:t>
            </w:r>
            <w:r w:rsidRPr="00726FA8">
              <w:rPr>
                <w:b/>
                <w:w w:val="105"/>
                <w:sz w:val="15"/>
              </w:rPr>
              <w:t>И.</w:t>
            </w:r>
            <w:r w:rsidRPr="00726FA8">
              <w:rPr>
                <w:b/>
                <w:spacing w:val="-5"/>
                <w:w w:val="105"/>
                <w:sz w:val="15"/>
              </w:rPr>
              <w:t xml:space="preserve"> </w:t>
            </w:r>
            <w:r w:rsidRPr="00726FA8">
              <w:rPr>
                <w:b/>
                <w:w w:val="105"/>
                <w:sz w:val="15"/>
              </w:rPr>
              <w:t>Коваля,</w:t>
            </w:r>
            <w:r w:rsidRPr="00726FA8">
              <w:rPr>
                <w:b/>
                <w:spacing w:val="-5"/>
                <w:w w:val="105"/>
                <w:sz w:val="15"/>
              </w:rPr>
              <w:t xml:space="preserve"> </w:t>
            </w:r>
            <w:r w:rsidRPr="00726FA8">
              <w:rPr>
                <w:b/>
                <w:w w:val="105"/>
                <w:sz w:val="15"/>
              </w:rPr>
              <w:t>А.</w:t>
            </w:r>
            <w:r w:rsidRPr="00726FA8">
              <w:rPr>
                <w:b/>
                <w:spacing w:val="-5"/>
                <w:w w:val="105"/>
                <w:sz w:val="15"/>
              </w:rPr>
              <w:t xml:space="preserve"> </w:t>
            </w:r>
            <w:r w:rsidRPr="00726FA8">
              <w:rPr>
                <w:b/>
                <w:w w:val="105"/>
                <w:sz w:val="15"/>
              </w:rPr>
              <w:t>А.</w:t>
            </w:r>
            <w:r w:rsidRPr="00726FA8">
              <w:rPr>
                <w:b/>
                <w:spacing w:val="-6"/>
                <w:w w:val="105"/>
                <w:sz w:val="15"/>
              </w:rPr>
              <w:t xml:space="preserve"> </w:t>
            </w:r>
            <w:r w:rsidRPr="00726FA8">
              <w:rPr>
                <w:b/>
                <w:w w:val="105"/>
                <w:sz w:val="15"/>
              </w:rPr>
              <w:t>Гиваргизова,</w:t>
            </w:r>
            <w:r w:rsidRPr="00726FA8">
              <w:rPr>
                <w:b/>
                <w:spacing w:val="-5"/>
                <w:w w:val="105"/>
                <w:sz w:val="15"/>
              </w:rPr>
              <w:t xml:space="preserve"> </w:t>
            </w:r>
            <w:r w:rsidRPr="00726FA8">
              <w:rPr>
                <w:b/>
                <w:w w:val="105"/>
                <w:sz w:val="15"/>
              </w:rPr>
              <w:t>М.</w:t>
            </w:r>
            <w:r w:rsidRPr="00726FA8">
              <w:rPr>
                <w:b/>
                <w:spacing w:val="-5"/>
                <w:w w:val="105"/>
                <w:sz w:val="15"/>
              </w:rPr>
              <w:t xml:space="preserve"> </w:t>
            </w:r>
            <w:r w:rsidRPr="00726FA8">
              <w:rPr>
                <w:b/>
                <w:w w:val="105"/>
                <w:sz w:val="15"/>
              </w:rPr>
              <w:t>С.</w:t>
            </w:r>
            <w:r w:rsidRPr="00726FA8">
              <w:rPr>
                <w:b/>
                <w:spacing w:val="-5"/>
                <w:w w:val="105"/>
                <w:sz w:val="15"/>
              </w:rPr>
              <w:t xml:space="preserve"> </w:t>
            </w:r>
            <w:r w:rsidRPr="00726FA8">
              <w:rPr>
                <w:b/>
                <w:w w:val="105"/>
                <w:sz w:val="15"/>
              </w:rPr>
              <w:t>Аромштам,</w:t>
            </w:r>
          </w:p>
          <w:p w:rsidR="005C6985" w:rsidRPr="00726FA8" w:rsidRDefault="005C6985" w:rsidP="00F86F59">
            <w:pPr>
              <w:pStyle w:val="TableParagraph"/>
              <w:spacing w:before="1" w:line="266" w:lineRule="auto"/>
              <w:ind w:left="76" w:right="153"/>
              <w:rPr>
                <w:b/>
                <w:sz w:val="15"/>
              </w:rPr>
            </w:pPr>
            <w:r w:rsidRPr="00726FA8">
              <w:rPr>
                <w:b/>
                <w:w w:val="105"/>
                <w:sz w:val="15"/>
              </w:rPr>
              <w:t>Н.</w:t>
            </w:r>
            <w:r w:rsidRPr="00726FA8">
              <w:rPr>
                <w:b/>
                <w:spacing w:val="-7"/>
                <w:w w:val="105"/>
                <w:sz w:val="15"/>
              </w:rPr>
              <w:t xml:space="preserve"> </w:t>
            </w:r>
            <w:r w:rsidRPr="00726FA8">
              <w:rPr>
                <w:b/>
                <w:w w:val="105"/>
                <w:sz w:val="15"/>
              </w:rPr>
              <w:t>Ю.</w:t>
            </w:r>
            <w:r w:rsidRPr="00726FA8">
              <w:rPr>
                <w:b/>
                <w:spacing w:val="-6"/>
                <w:w w:val="105"/>
                <w:sz w:val="15"/>
              </w:rPr>
              <w:t xml:space="preserve"> </w:t>
            </w:r>
            <w:r w:rsidRPr="00726FA8">
              <w:rPr>
                <w:b/>
                <w:w w:val="105"/>
                <w:sz w:val="15"/>
              </w:rPr>
              <w:t>Абгарян,</w:t>
            </w:r>
            <w:r w:rsidRPr="00726FA8">
              <w:rPr>
                <w:b/>
                <w:spacing w:val="-6"/>
                <w:w w:val="105"/>
                <w:sz w:val="15"/>
              </w:rPr>
              <w:t xml:space="preserve"> </w:t>
            </w:r>
            <w:r w:rsidRPr="00726FA8">
              <w:rPr>
                <w:b/>
                <w:w w:val="105"/>
                <w:sz w:val="15"/>
              </w:rPr>
              <w:t>А.</w:t>
            </w:r>
            <w:r w:rsidRPr="00726FA8">
              <w:rPr>
                <w:b/>
                <w:spacing w:val="-6"/>
                <w:w w:val="105"/>
                <w:sz w:val="15"/>
              </w:rPr>
              <w:t xml:space="preserve"> </w:t>
            </w:r>
            <w:r w:rsidRPr="00726FA8">
              <w:rPr>
                <w:b/>
                <w:w w:val="105"/>
                <w:sz w:val="15"/>
              </w:rPr>
              <w:t>В.</w:t>
            </w:r>
            <w:r w:rsidRPr="00726FA8">
              <w:rPr>
                <w:b/>
                <w:spacing w:val="-6"/>
                <w:w w:val="105"/>
                <w:sz w:val="15"/>
              </w:rPr>
              <w:t xml:space="preserve"> </w:t>
            </w:r>
            <w:r w:rsidRPr="00726FA8">
              <w:rPr>
                <w:b/>
                <w:w w:val="105"/>
                <w:sz w:val="15"/>
              </w:rPr>
              <w:t>Жвалевского</w:t>
            </w:r>
            <w:r w:rsidRPr="00726FA8">
              <w:rPr>
                <w:b/>
                <w:spacing w:val="-6"/>
                <w:w w:val="105"/>
                <w:sz w:val="15"/>
              </w:rPr>
              <w:t xml:space="preserve"> </w:t>
            </w:r>
            <w:r w:rsidRPr="00726FA8">
              <w:rPr>
                <w:b/>
                <w:w w:val="105"/>
                <w:sz w:val="15"/>
              </w:rPr>
              <w:t>и</w:t>
            </w:r>
            <w:r w:rsidRPr="00726FA8">
              <w:rPr>
                <w:b/>
                <w:spacing w:val="-6"/>
                <w:w w:val="105"/>
                <w:sz w:val="15"/>
              </w:rPr>
              <w:t xml:space="preserve"> </w:t>
            </w:r>
            <w:r w:rsidRPr="00726FA8">
              <w:rPr>
                <w:b/>
                <w:w w:val="105"/>
                <w:sz w:val="15"/>
              </w:rPr>
              <w:t>Е.</w:t>
            </w:r>
            <w:r w:rsidRPr="00726FA8">
              <w:rPr>
                <w:b/>
                <w:spacing w:val="-6"/>
                <w:w w:val="105"/>
                <w:sz w:val="15"/>
              </w:rPr>
              <w:t xml:space="preserve"> </w:t>
            </w:r>
            <w:r w:rsidRPr="00726FA8">
              <w:rPr>
                <w:b/>
                <w:w w:val="105"/>
                <w:sz w:val="15"/>
              </w:rPr>
              <w:t>Б.</w:t>
            </w:r>
            <w:r w:rsidRPr="00726FA8">
              <w:rPr>
                <w:b/>
                <w:spacing w:val="-6"/>
                <w:w w:val="105"/>
                <w:sz w:val="15"/>
              </w:rPr>
              <w:t xml:space="preserve"> </w:t>
            </w:r>
            <w:r w:rsidRPr="00726FA8">
              <w:rPr>
                <w:b/>
                <w:w w:val="105"/>
                <w:sz w:val="15"/>
              </w:rPr>
              <w:t>Пастернак</w:t>
            </w:r>
            <w:r w:rsidRPr="00726FA8">
              <w:rPr>
                <w:b/>
                <w:spacing w:val="-6"/>
                <w:w w:val="105"/>
                <w:sz w:val="15"/>
              </w:rPr>
              <w:t xml:space="preserve"> </w:t>
            </w:r>
            <w:r w:rsidRPr="00726FA8">
              <w:rPr>
                <w:b/>
                <w:w w:val="105"/>
                <w:sz w:val="15"/>
              </w:rPr>
              <w:t>и</w:t>
            </w:r>
            <w:r w:rsidRPr="00726FA8">
              <w:rPr>
                <w:b/>
                <w:spacing w:val="-37"/>
                <w:w w:val="105"/>
                <w:sz w:val="15"/>
              </w:rPr>
              <w:t xml:space="preserve"> </w:t>
            </w:r>
            <w:r w:rsidRPr="00726FA8">
              <w:rPr>
                <w:b/>
                <w:w w:val="105"/>
                <w:sz w:val="15"/>
              </w:rPr>
              <w:t>др.</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04.03.2023</w:t>
            </w:r>
          </w:p>
          <w:p w:rsidR="005C6985" w:rsidRDefault="005C6985" w:rsidP="00F86F59">
            <w:pPr>
              <w:pStyle w:val="TableParagraph"/>
              <w:spacing w:before="20"/>
              <w:ind w:left="78"/>
              <w:rPr>
                <w:sz w:val="15"/>
              </w:rPr>
            </w:pPr>
            <w:r>
              <w:rPr>
                <w:w w:val="105"/>
                <w:sz w:val="15"/>
              </w:rPr>
              <w:t>11.03.2023</w:t>
            </w:r>
          </w:p>
        </w:tc>
        <w:tc>
          <w:tcPr>
            <w:tcW w:w="3614" w:type="dxa"/>
          </w:tcPr>
          <w:p w:rsidR="005C6985" w:rsidRPr="00726FA8" w:rsidRDefault="005C6985" w:rsidP="00F86F59">
            <w:pPr>
              <w:pStyle w:val="TableParagraph"/>
              <w:spacing w:line="266" w:lineRule="auto"/>
              <w:ind w:right="975"/>
              <w:rPr>
                <w:sz w:val="15"/>
              </w:rPr>
            </w:pPr>
            <w:r w:rsidRPr="00726FA8">
              <w:rPr>
                <w:spacing w:val="-1"/>
                <w:w w:val="105"/>
                <w:sz w:val="15"/>
              </w:rPr>
              <w:t xml:space="preserve">Воспринимать и выразительно </w:t>
            </w:r>
            <w:r w:rsidRPr="00726FA8">
              <w:rPr>
                <w:w w:val="105"/>
                <w:sz w:val="15"/>
              </w:rPr>
              <w:t>читать</w:t>
            </w:r>
            <w:r w:rsidRPr="00726FA8">
              <w:rPr>
                <w:spacing w:val="-37"/>
                <w:w w:val="105"/>
                <w:sz w:val="15"/>
              </w:rPr>
              <w:t xml:space="preserve"> </w:t>
            </w:r>
            <w:r w:rsidRPr="00726FA8">
              <w:rPr>
                <w:w w:val="105"/>
                <w:sz w:val="15"/>
              </w:rPr>
              <w:t>литературное</w:t>
            </w:r>
            <w:r w:rsidRPr="00726FA8">
              <w:rPr>
                <w:spacing w:val="-3"/>
                <w:w w:val="105"/>
                <w:sz w:val="15"/>
              </w:rPr>
              <w:t xml:space="preserve"> </w:t>
            </w:r>
            <w:r w:rsidRPr="00726FA8">
              <w:rPr>
                <w:w w:val="105"/>
                <w:sz w:val="15"/>
              </w:rPr>
              <w:t>произведение.;</w:t>
            </w:r>
          </w:p>
          <w:p w:rsidR="005C6985" w:rsidRPr="00726FA8" w:rsidRDefault="005C6985" w:rsidP="00F86F59">
            <w:pPr>
              <w:pStyle w:val="TableParagraph"/>
              <w:spacing w:before="2" w:line="266" w:lineRule="auto"/>
              <w:rPr>
                <w:sz w:val="15"/>
              </w:rPr>
            </w:pPr>
            <w:r w:rsidRPr="00726FA8">
              <w:rPr>
                <w:w w:val="105"/>
                <w:sz w:val="15"/>
              </w:rPr>
              <w:t>Отвечать на вопросы, формулировать</w:t>
            </w:r>
            <w:r w:rsidRPr="00726FA8">
              <w:rPr>
                <w:spacing w:val="1"/>
                <w:w w:val="105"/>
                <w:sz w:val="15"/>
              </w:rPr>
              <w:t xml:space="preserve"> </w:t>
            </w:r>
            <w:r w:rsidRPr="00726FA8">
              <w:rPr>
                <w:spacing w:val="-1"/>
                <w:w w:val="105"/>
                <w:sz w:val="15"/>
              </w:rPr>
              <w:t>самостоятельно</w:t>
            </w:r>
            <w:r w:rsidRPr="00726FA8">
              <w:rPr>
                <w:spacing w:val="-9"/>
                <w:w w:val="105"/>
                <w:sz w:val="15"/>
              </w:rPr>
              <w:t xml:space="preserve"> </w:t>
            </w:r>
            <w:r w:rsidRPr="00726FA8">
              <w:rPr>
                <w:spacing w:val="-1"/>
                <w:w w:val="105"/>
                <w:sz w:val="15"/>
              </w:rPr>
              <w:t>вопросы</w:t>
            </w:r>
            <w:r w:rsidRPr="00726FA8">
              <w:rPr>
                <w:spacing w:val="-8"/>
                <w:w w:val="105"/>
                <w:sz w:val="15"/>
              </w:rPr>
              <w:t xml:space="preserve"> </w:t>
            </w:r>
            <w:r w:rsidRPr="00726FA8">
              <w:rPr>
                <w:w w:val="105"/>
                <w:sz w:val="15"/>
              </w:rPr>
              <w:t>к</w:t>
            </w:r>
            <w:r w:rsidRPr="00726FA8">
              <w:rPr>
                <w:spacing w:val="-9"/>
                <w:w w:val="105"/>
                <w:sz w:val="15"/>
              </w:rPr>
              <w:t xml:space="preserve"> </w:t>
            </w:r>
            <w:r w:rsidRPr="00726FA8">
              <w:rPr>
                <w:w w:val="105"/>
                <w:sz w:val="15"/>
              </w:rPr>
              <w:t>тексту,</w:t>
            </w:r>
            <w:r w:rsidRPr="00726FA8">
              <w:rPr>
                <w:spacing w:val="-8"/>
                <w:w w:val="105"/>
                <w:sz w:val="15"/>
              </w:rPr>
              <w:t xml:space="preserve"> </w:t>
            </w:r>
            <w:r w:rsidRPr="00726FA8">
              <w:rPr>
                <w:w w:val="105"/>
                <w:sz w:val="15"/>
              </w:rPr>
              <w:t>пересказывать</w:t>
            </w:r>
            <w:r w:rsidRPr="00726FA8">
              <w:rPr>
                <w:spacing w:val="-36"/>
                <w:w w:val="105"/>
                <w:sz w:val="15"/>
              </w:rPr>
              <w:t xml:space="preserve"> </w:t>
            </w:r>
            <w:r w:rsidRPr="00726FA8">
              <w:rPr>
                <w:w w:val="105"/>
                <w:sz w:val="15"/>
              </w:rPr>
              <w:t>прозаические</w:t>
            </w:r>
            <w:r w:rsidRPr="00726FA8">
              <w:rPr>
                <w:spacing w:val="-2"/>
                <w:w w:val="105"/>
                <w:sz w:val="15"/>
              </w:rPr>
              <w:t xml:space="preserve"> </w:t>
            </w:r>
            <w:r w:rsidRPr="00726FA8">
              <w:rPr>
                <w:w w:val="105"/>
                <w:sz w:val="15"/>
              </w:rPr>
              <w:t>произведения.;</w:t>
            </w:r>
          </w:p>
          <w:p w:rsidR="005C6985" w:rsidRPr="00726FA8" w:rsidRDefault="005C6985" w:rsidP="00F86F59">
            <w:pPr>
              <w:pStyle w:val="TableParagraph"/>
              <w:spacing w:before="2" w:line="266" w:lineRule="auto"/>
              <w:rPr>
                <w:sz w:val="15"/>
              </w:rPr>
            </w:pPr>
            <w:r w:rsidRPr="00726FA8">
              <w:rPr>
                <w:w w:val="105"/>
                <w:sz w:val="15"/>
              </w:rPr>
              <w:t>Определять тему, идею произведения.;</w:t>
            </w:r>
            <w:r w:rsidRPr="00726FA8">
              <w:rPr>
                <w:spacing w:val="1"/>
                <w:w w:val="105"/>
                <w:sz w:val="15"/>
              </w:rPr>
              <w:t xml:space="preserve"> </w:t>
            </w:r>
            <w:r w:rsidRPr="00726FA8">
              <w:rPr>
                <w:spacing w:val="-1"/>
                <w:w w:val="105"/>
                <w:sz w:val="15"/>
              </w:rPr>
              <w:t>Характеризовать</w:t>
            </w:r>
            <w:r w:rsidRPr="00726FA8">
              <w:rPr>
                <w:spacing w:val="-8"/>
                <w:w w:val="105"/>
                <w:sz w:val="15"/>
              </w:rPr>
              <w:t xml:space="preserve"> </w:t>
            </w:r>
            <w:r w:rsidRPr="00726FA8">
              <w:rPr>
                <w:spacing w:val="-1"/>
                <w:w w:val="105"/>
                <w:sz w:val="15"/>
              </w:rPr>
              <w:t>главных</w:t>
            </w:r>
            <w:r w:rsidRPr="00726FA8">
              <w:rPr>
                <w:spacing w:val="-8"/>
                <w:w w:val="105"/>
                <w:sz w:val="15"/>
              </w:rPr>
              <w:t xml:space="preserve"> </w:t>
            </w:r>
            <w:r w:rsidRPr="00726FA8">
              <w:rPr>
                <w:w w:val="105"/>
                <w:sz w:val="15"/>
              </w:rPr>
              <w:t>героев,</w:t>
            </w:r>
            <w:r w:rsidRPr="00726FA8">
              <w:rPr>
                <w:spacing w:val="-9"/>
                <w:w w:val="105"/>
                <w:sz w:val="15"/>
              </w:rPr>
              <w:t xml:space="preserve"> </w:t>
            </w:r>
            <w:r w:rsidRPr="00726FA8">
              <w:rPr>
                <w:w w:val="105"/>
                <w:sz w:val="15"/>
              </w:rPr>
              <w:t>составлять</w:t>
            </w:r>
            <w:r w:rsidRPr="00726FA8">
              <w:rPr>
                <w:spacing w:val="-8"/>
                <w:w w:val="105"/>
                <w:sz w:val="15"/>
              </w:rPr>
              <w:t xml:space="preserve"> </w:t>
            </w:r>
            <w:r w:rsidRPr="00726FA8">
              <w:rPr>
                <w:w w:val="105"/>
                <w:sz w:val="15"/>
              </w:rPr>
              <w:t>их</w:t>
            </w:r>
            <w:r w:rsidRPr="00726FA8">
              <w:rPr>
                <w:spacing w:val="-36"/>
                <w:w w:val="105"/>
                <w:sz w:val="15"/>
              </w:rPr>
              <w:t xml:space="preserve"> </w:t>
            </w:r>
            <w:r w:rsidRPr="00726FA8">
              <w:rPr>
                <w:w w:val="105"/>
                <w:sz w:val="15"/>
              </w:rPr>
              <w:t>словесный</w:t>
            </w:r>
            <w:r w:rsidRPr="00726FA8">
              <w:rPr>
                <w:spacing w:val="-2"/>
                <w:w w:val="105"/>
                <w:sz w:val="15"/>
              </w:rPr>
              <w:t xml:space="preserve"> </w:t>
            </w:r>
            <w:r w:rsidRPr="00726FA8">
              <w:rPr>
                <w:w w:val="105"/>
                <w:sz w:val="15"/>
              </w:rPr>
              <w:t>портрет.;</w:t>
            </w:r>
          </w:p>
          <w:p w:rsidR="005C6985" w:rsidRPr="00726FA8" w:rsidRDefault="005C6985" w:rsidP="00F86F59">
            <w:pPr>
              <w:pStyle w:val="TableParagraph"/>
              <w:spacing w:before="1" w:line="266" w:lineRule="auto"/>
              <w:ind w:right="439"/>
              <w:rPr>
                <w:sz w:val="15"/>
              </w:rPr>
            </w:pPr>
            <w:r w:rsidRPr="00726FA8">
              <w:rPr>
                <w:w w:val="105"/>
                <w:sz w:val="15"/>
              </w:rPr>
              <w:t>Сопоставлять</w:t>
            </w:r>
            <w:r w:rsidRPr="00726FA8">
              <w:rPr>
                <w:spacing w:val="-9"/>
                <w:w w:val="105"/>
                <w:sz w:val="15"/>
              </w:rPr>
              <w:t xml:space="preserve"> </w:t>
            </w:r>
            <w:r w:rsidRPr="00726FA8">
              <w:rPr>
                <w:w w:val="105"/>
                <w:sz w:val="15"/>
              </w:rPr>
              <w:t>героев</w:t>
            </w:r>
            <w:r w:rsidRPr="00726FA8">
              <w:rPr>
                <w:spacing w:val="-8"/>
                <w:w w:val="105"/>
                <w:sz w:val="15"/>
              </w:rPr>
              <w:t xml:space="preserve"> </w:t>
            </w:r>
            <w:r w:rsidRPr="00726FA8">
              <w:rPr>
                <w:w w:val="105"/>
                <w:sz w:val="15"/>
              </w:rPr>
              <w:t>и</w:t>
            </w:r>
            <w:r w:rsidRPr="00726FA8">
              <w:rPr>
                <w:spacing w:val="-8"/>
                <w:w w:val="105"/>
                <w:sz w:val="15"/>
              </w:rPr>
              <w:t xml:space="preserve"> </w:t>
            </w:r>
            <w:r w:rsidRPr="00726FA8">
              <w:rPr>
                <w:w w:val="105"/>
                <w:sz w:val="15"/>
              </w:rPr>
              <w:t>их</w:t>
            </w:r>
            <w:r w:rsidRPr="00726FA8">
              <w:rPr>
                <w:spacing w:val="-8"/>
                <w:w w:val="105"/>
                <w:sz w:val="15"/>
              </w:rPr>
              <w:t xml:space="preserve"> </w:t>
            </w:r>
            <w:r w:rsidRPr="00726FA8">
              <w:rPr>
                <w:w w:val="105"/>
                <w:sz w:val="15"/>
              </w:rPr>
              <w:t>поступки</w:t>
            </w:r>
            <w:r w:rsidRPr="00726FA8">
              <w:rPr>
                <w:spacing w:val="-8"/>
                <w:w w:val="105"/>
                <w:sz w:val="15"/>
              </w:rPr>
              <w:t xml:space="preserve"> </w:t>
            </w:r>
            <w:r w:rsidRPr="00726FA8">
              <w:rPr>
                <w:w w:val="105"/>
                <w:sz w:val="15"/>
              </w:rPr>
              <w:t>с</w:t>
            </w:r>
            <w:r w:rsidRPr="00726FA8">
              <w:rPr>
                <w:spacing w:val="-8"/>
                <w:w w:val="105"/>
                <w:sz w:val="15"/>
              </w:rPr>
              <w:t xml:space="preserve"> </w:t>
            </w:r>
            <w:r w:rsidRPr="00726FA8">
              <w:rPr>
                <w:w w:val="105"/>
                <w:sz w:val="15"/>
              </w:rPr>
              <w:t>другими</w:t>
            </w:r>
            <w:r w:rsidRPr="00726FA8">
              <w:rPr>
                <w:spacing w:val="-36"/>
                <w:w w:val="105"/>
                <w:sz w:val="15"/>
              </w:rPr>
              <w:t xml:space="preserve"> </w:t>
            </w:r>
            <w:r w:rsidRPr="00726FA8">
              <w:rPr>
                <w:w w:val="105"/>
                <w:sz w:val="15"/>
              </w:rPr>
              <w:t>персонажами прочитанного произведения и</w:t>
            </w:r>
            <w:r w:rsidRPr="00726FA8">
              <w:rPr>
                <w:spacing w:val="1"/>
                <w:w w:val="105"/>
                <w:sz w:val="15"/>
              </w:rPr>
              <w:t xml:space="preserve"> </w:t>
            </w:r>
            <w:r w:rsidRPr="00726FA8">
              <w:rPr>
                <w:w w:val="105"/>
                <w:sz w:val="15"/>
              </w:rPr>
              <w:t>персонажами других произведений.;</w:t>
            </w:r>
            <w:r w:rsidRPr="00726FA8">
              <w:rPr>
                <w:spacing w:val="1"/>
                <w:w w:val="105"/>
                <w:sz w:val="15"/>
              </w:rPr>
              <w:t xml:space="preserve"> </w:t>
            </w:r>
            <w:r w:rsidRPr="00726FA8">
              <w:rPr>
                <w:w w:val="105"/>
                <w:sz w:val="15"/>
              </w:rPr>
              <w:t>Выявлять</w:t>
            </w:r>
            <w:r w:rsidRPr="00726FA8">
              <w:rPr>
                <w:spacing w:val="-3"/>
                <w:w w:val="105"/>
                <w:sz w:val="15"/>
              </w:rPr>
              <w:t xml:space="preserve"> </w:t>
            </w:r>
            <w:r w:rsidRPr="00726FA8">
              <w:rPr>
                <w:w w:val="105"/>
                <w:sz w:val="15"/>
              </w:rPr>
              <w:t>авторскую</w:t>
            </w:r>
            <w:r w:rsidRPr="00726FA8">
              <w:rPr>
                <w:spacing w:val="-2"/>
                <w:w w:val="105"/>
                <w:sz w:val="15"/>
              </w:rPr>
              <w:t xml:space="preserve"> </w:t>
            </w:r>
            <w:r w:rsidRPr="00726FA8">
              <w:rPr>
                <w:w w:val="105"/>
                <w:sz w:val="15"/>
              </w:rPr>
              <w:t>позицию.;</w:t>
            </w:r>
          </w:p>
          <w:p w:rsidR="005C6985" w:rsidRPr="00726FA8" w:rsidRDefault="005C6985" w:rsidP="00F86F59">
            <w:pPr>
              <w:pStyle w:val="TableParagraph"/>
              <w:spacing w:before="3" w:line="266" w:lineRule="auto"/>
              <w:rPr>
                <w:sz w:val="15"/>
              </w:rPr>
            </w:pPr>
            <w:r w:rsidRPr="00726FA8">
              <w:rPr>
                <w:spacing w:val="-1"/>
                <w:w w:val="105"/>
                <w:sz w:val="15"/>
              </w:rPr>
              <w:t>Высказывать</w:t>
            </w:r>
            <w:r w:rsidRPr="00726FA8">
              <w:rPr>
                <w:spacing w:val="-9"/>
                <w:w w:val="105"/>
                <w:sz w:val="15"/>
              </w:rPr>
              <w:t xml:space="preserve"> </w:t>
            </w:r>
            <w:r w:rsidRPr="00726FA8">
              <w:rPr>
                <w:w w:val="105"/>
                <w:sz w:val="15"/>
              </w:rPr>
              <w:t>своё</w:t>
            </w:r>
            <w:r w:rsidRPr="00726FA8">
              <w:rPr>
                <w:spacing w:val="-8"/>
                <w:w w:val="105"/>
                <w:sz w:val="15"/>
              </w:rPr>
              <w:t xml:space="preserve"> </w:t>
            </w:r>
            <w:r w:rsidRPr="00726FA8">
              <w:rPr>
                <w:w w:val="105"/>
                <w:sz w:val="15"/>
              </w:rPr>
              <w:t>отношение</w:t>
            </w:r>
            <w:r w:rsidRPr="00726FA8">
              <w:rPr>
                <w:spacing w:val="-9"/>
                <w:w w:val="105"/>
                <w:sz w:val="15"/>
              </w:rPr>
              <w:t xml:space="preserve"> </w:t>
            </w:r>
            <w:r w:rsidRPr="00726FA8">
              <w:rPr>
                <w:w w:val="105"/>
                <w:sz w:val="15"/>
              </w:rPr>
              <w:t>к</w:t>
            </w:r>
            <w:r w:rsidRPr="00726FA8">
              <w:rPr>
                <w:spacing w:val="-8"/>
                <w:w w:val="105"/>
                <w:sz w:val="15"/>
              </w:rPr>
              <w:t xml:space="preserve"> </w:t>
            </w:r>
            <w:r w:rsidRPr="00726FA8">
              <w:rPr>
                <w:w w:val="105"/>
                <w:sz w:val="15"/>
              </w:rPr>
              <w:t>событиям,</w:t>
            </w:r>
            <w:r w:rsidRPr="00726FA8">
              <w:rPr>
                <w:spacing w:val="-37"/>
                <w:w w:val="105"/>
                <w:sz w:val="15"/>
              </w:rPr>
              <w:t xml:space="preserve"> </w:t>
            </w:r>
            <w:r w:rsidRPr="00726FA8">
              <w:rPr>
                <w:w w:val="105"/>
                <w:sz w:val="15"/>
              </w:rPr>
              <w:t>изображённым</w:t>
            </w:r>
            <w:r w:rsidRPr="00726FA8">
              <w:rPr>
                <w:spacing w:val="-3"/>
                <w:w w:val="105"/>
                <w:sz w:val="15"/>
              </w:rPr>
              <w:t xml:space="preserve"> </w:t>
            </w:r>
            <w:r w:rsidRPr="00726FA8">
              <w:rPr>
                <w:w w:val="105"/>
                <w:sz w:val="15"/>
              </w:rPr>
              <w:t>в</w:t>
            </w:r>
            <w:r w:rsidRPr="00726FA8">
              <w:rPr>
                <w:spacing w:val="-3"/>
                <w:w w:val="105"/>
                <w:sz w:val="15"/>
              </w:rPr>
              <w:t xml:space="preserve"> </w:t>
            </w:r>
            <w:r w:rsidRPr="00726FA8">
              <w:rPr>
                <w:w w:val="105"/>
                <w:sz w:val="15"/>
              </w:rPr>
              <w:t>произведении.;</w:t>
            </w:r>
          </w:p>
          <w:p w:rsidR="005C6985" w:rsidRPr="00726FA8" w:rsidRDefault="005C6985" w:rsidP="00F86F59">
            <w:pPr>
              <w:pStyle w:val="TableParagraph"/>
              <w:spacing w:before="1"/>
              <w:rPr>
                <w:sz w:val="15"/>
              </w:rPr>
            </w:pPr>
            <w:r w:rsidRPr="00726FA8">
              <w:rPr>
                <w:w w:val="105"/>
                <w:sz w:val="15"/>
              </w:rPr>
              <w:t>Писать</w:t>
            </w:r>
            <w:r w:rsidRPr="00726FA8">
              <w:rPr>
                <w:spacing w:val="-9"/>
                <w:w w:val="105"/>
                <w:sz w:val="15"/>
              </w:rPr>
              <w:t xml:space="preserve"> </w:t>
            </w:r>
            <w:r w:rsidRPr="00726FA8">
              <w:rPr>
                <w:w w:val="105"/>
                <w:sz w:val="15"/>
              </w:rPr>
              <w:t>отзыв</w:t>
            </w:r>
            <w:r w:rsidRPr="00726FA8">
              <w:rPr>
                <w:spacing w:val="-9"/>
                <w:w w:val="105"/>
                <w:sz w:val="15"/>
              </w:rPr>
              <w:t xml:space="preserve"> </w:t>
            </w:r>
            <w:r w:rsidRPr="00726FA8">
              <w:rPr>
                <w:w w:val="105"/>
                <w:sz w:val="15"/>
              </w:rPr>
              <w:t>на</w:t>
            </w:r>
            <w:r w:rsidRPr="00726FA8">
              <w:rPr>
                <w:spacing w:val="-8"/>
                <w:w w:val="105"/>
                <w:sz w:val="15"/>
              </w:rPr>
              <w:t xml:space="preserve"> </w:t>
            </w:r>
            <w:r w:rsidRPr="00726FA8">
              <w:rPr>
                <w:w w:val="105"/>
                <w:sz w:val="15"/>
              </w:rPr>
              <w:t>прочитанную</w:t>
            </w:r>
            <w:r w:rsidRPr="00726FA8">
              <w:rPr>
                <w:spacing w:val="-9"/>
                <w:w w:val="105"/>
                <w:sz w:val="15"/>
              </w:rPr>
              <w:t xml:space="preserve"> </w:t>
            </w:r>
            <w:r w:rsidRPr="00726FA8">
              <w:rPr>
                <w:w w:val="105"/>
                <w:sz w:val="15"/>
              </w:rPr>
              <w:t>книгу.;</w:t>
            </w:r>
          </w:p>
        </w:tc>
        <w:tc>
          <w:tcPr>
            <w:tcW w:w="1237" w:type="dxa"/>
          </w:tcPr>
          <w:p w:rsidR="005C6985" w:rsidRPr="00726FA8" w:rsidRDefault="005C6985" w:rsidP="00F86F59">
            <w:pPr>
              <w:pStyle w:val="TableParagraph"/>
              <w:spacing w:line="266" w:lineRule="auto"/>
              <w:ind w:right="45"/>
              <w:rPr>
                <w:sz w:val="15"/>
              </w:rPr>
            </w:pPr>
            <w:r w:rsidRPr="00726FA8">
              <w:rPr>
                <w:w w:val="105"/>
                <w:sz w:val="15"/>
              </w:rPr>
              <w:t>Устный опрос;</w:t>
            </w:r>
            <w:r w:rsidRPr="00726FA8">
              <w:rPr>
                <w:spacing w:val="1"/>
                <w:w w:val="105"/>
                <w:sz w:val="15"/>
              </w:rPr>
              <w:t xml:space="preserve"> </w:t>
            </w:r>
            <w:r w:rsidRPr="00726FA8">
              <w:rPr>
                <w:w w:val="105"/>
                <w:sz w:val="15"/>
              </w:rPr>
              <w:t>Самооценка с</w:t>
            </w:r>
            <w:r w:rsidRPr="00726FA8">
              <w:rPr>
                <w:spacing w:val="1"/>
                <w:w w:val="105"/>
                <w:sz w:val="15"/>
              </w:rPr>
              <w:t xml:space="preserve"> </w:t>
            </w:r>
            <w:r w:rsidRPr="00726FA8">
              <w:rPr>
                <w:spacing w:val="-1"/>
                <w:w w:val="105"/>
                <w:sz w:val="15"/>
              </w:rPr>
              <w:t>использованием</w:t>
            </w:r>
          </w:p>
          <w:p w:rsidR="005C6985" w:rsidRPr="00726FA8" w:rsidRDefault="005C6985" w:rsidP="00F86F59">
            <w:pPr>
              <w:pStyle w:val="TableParagraph"/>
              <w:spacing w:before="2" w:line="266" w:lineRule="auto"/>
              <w:ind w:right="238"/>
              <w:rPr>
                <w:sz w:val="15"/>
              </w:rPr>
            </w:pPr>
            <w:r w:rsidRPr="00726FA8">
              <w:rPr>
                <w:spacing w:val="-1"/>
                <w:w w:val="105"/>
                <w:sz w:val="15"/>
              </w:rPr>
              <w:t>«Оценочного</w:t>
            </w:r>
            <w:r w:rsidRPr="00726FA8">
              <w:rPr>
                <w:spacing w:val="-37"/>
                <w:w w:val="105"/>
                <w:sz w:val="15"/>
              </w:rPr>
              <w:t xml:space="preserve"> </w:t>
            </w:r>
            <w:r w:rsidRPr="00726FA8">
              <w:rPr>
                <w:w w:val="105"/>
                <w:sz w:val="15"/>
              </w:rPr>
              <w:t>листа»;</w:t>
            </w:r>
          </w:p>
        </w:tc>
        <w:tc>
          <w:tcPr>
            <w:tcW w:w="2402" w:type="dxa"/>
          </w:tcPr>
          <w:p w:rsidR="005C6985" w:rsidRPr="005C6985" w:rsidRDefault="005C6985" w:rsidP="00F86F59">
            <w:pPr>
              <w:pStyle w:val="TableParagraph"/>
              <w:spacing w:line="266" w:lineRule="auto"/>
              <w:ind w:right="477"/>
              <w:rPr>
                <w:sz w:val="15"/>
                <w:lang w:val="en-US"/>
              </w:rPr>
            </w:pPr>
            <w:r w:rsidRPr="005C6985">
              <w:rPr>
                <w:w w:val="105"/>
                <w:sz w:val="15"/>
                <w:lang w:val="en-US"/>
              </w:rPr>
              <w:t>https://rabochaya-tetrad</w:t>
            </w:r>
            <w:r w:rsidRPr="005C6985">
              <w:rPr>
                <w:spacing w:val="1"/>
                <w:w w:val="105"/>
                <w:sz w:val="15"/>
                <w:lang w:val="en-US"/>
              </w:rPr>
              <w:t xml:space="preserve"> </w:t>
            </w:r>
            <w:r w:rsidRPr="005C6985">
              <w:rPr>
                <w:w w:val="105"/>
                <w:sz w:val="15"/>
                <w:lang w:val="en-US"/>
              </w:rPr>
              <w:t>uchebniki.com/z0r</w:t>
            </w:r>
            <w:r w:rsidRPr="005C6985">
              <w:rPr>
                <w:spacing w:val="1"/>
                <w:w w:val="105"/>
                <w:sz w:val="15"/>
                <w:lang w:val="en-US"/>
              </w:rPr>
              <w:t xml:space="preserve"> </w:t>
            </w:r>
            <w:hyperlink r:id="rId30">
              <w:r w:rsidRPr="005C6985">
                <w:rPr>
                  <w:w w:val="105"/>
                  <w:sz w:val="15"/>
                  <w:lang w:val="en-US"/>
                </w:rPr>
                <w:t>http://www.mlis.fobr.ru</w:t>
              </w:r>
            </w:hyperlink>
            <w:r w:rsidRPr="005C6985">
              <w:rPr>
                <w:spacing w:val="1"/>
                <w:w w:val="105"/>
                <w:sz w:val="15"/>
                <w:lang w:val="en-US"/>
              </w:rPr>
              <w:t xml:space="preserve"> </w:t>
            </w:r>
            <w:r w:rsidRPr="005C6985">
              <w:rPr>
                <w:spacing w:val="-1"/>
                <w:w w:val="105"/>
                <w:sz w:val="15"/>
                <w:lang w:val="en-US"/>
              </w:rPr>
              <w:t>www.shool-collektion/edu.ru</w:t>
            </w:r>
          </w:p>
        </w:tc>
      </w:tr>
      <w:tr w:rsidR="005C6985" w:rsidRPr="00F86F59" w:rsidTr="00F86F59">
        <w:trPr>
          <w:trHeight w:val="2254"/>
        </w:trPr>
        <w:tc>
          <w:tcPr>
            <w:tcW w:w="396" w:type="dxa"/>
          </w:tcPr>
          <w:p w:rsidR="005C6985" w:rsidRDefault="005C6985" w:rsidP="00F86F59">
            <w:pPr>
              <w:pStyle w:val="TableParagraph"/>
              <w:ind w:left="55" w:right="49"/>
              <w:jc w:val="center"/>
              <w:rPr>
                <w:sz w:val="15"/>
              </w:rPr>
            </w:pPr>
            <w:r>
              <w:rPr>
                <w:w w:val="105"/>
                <w:sz w:val="15"/>
              </w:rPr>
              <w:t>6.3.</w:t>
            </w:r>
          </w:p>
        </w:tc>
        <w:tc>
          <w:tcPr>
            <w:tcW w:w="4214" w:type="dxa"/>
          </w:tcPr>
          <w:p w:rsidR="005C6985" w:rsidRPr="00726FA8" w:rsidRDefault="005C6985" w:rsidP="00F86F59">
            <w:pPr>
              <w:pStyle w:val="TableParagraph"/>
              <w:spacing w:line="266" w:lineRule="auto"/>
              <w:ind w:left="76" w:right="133"/>
              <w:rPr>
                <w:b/>
                <w:sz w:val="15"/>
              </w:rPr>
            </w:pPr>
            <w:r w:rsidRPr="00726FA8">
              <w:rPr>
                <w:b/>
                <w:spacing w:val="-1"/>
                <w:w w:val="105"/>
                <w:sz w:val="15"/>
              </w:rPr>
              <w:t>Произведения приключенческого жанра отечественных</w:t>
            </w:r>
            <w:r w:rsidRPr="00726FA8">
              <w:rPr>
                <w:b/>
                <w:spacing w:val="-37"/>
                <w:w w:val="105"/>
                <w:sz w:val="15"/>
              </w:rPr>
              <w:t xml:space="preserve"> </w:t>
            </w:r>
            <w:r w:rsidRPr="00726FA8">
              <w:rPr>
                <w:b/>
                <w:w w:val="105"/>
                <w:sz w:val="15"/>
              </w:rPr>
              <w:t>писателей</w:t>
            </w:r>
            <w:r w:rsidRPr="00726FA8">
              <w:rPr>
                <w:b/>
                <w:spacing w:val="-2"/>
                <w:w w:val="105"/>
                <w:sz w:val="15"/>
              </w:rPr>
              <w:t xml:space="preserve"> </w:t>
            </w:r>
            <w:r w:rsidRPr="00726FA8">
              <w:rPr>
                <w:b/>
                <w:w w:val="105"/>
                <w:sz w:val="15"/>
              </w:rPr>
              <w:t>(одно</w:t>
            </w:r>
            <w:r w:rsidRPr="00726FA8">
              <w:rPr>
                <w:b/>
                <w:spacing w:val="-1"/>
                <w:w w:val="105"/>
                <w:sz w:val="15"/>
              </w:rPr>
              <w:t xml:space="preserve"> </w:t>
            </w:r>
            <w:r w:rsidRPr="00726FA8">
              <w:rPr>
                <w:b/>
                <w:w w:val="105"/>
                <w:sz w:val="15"/>
              </w:rPr>
              <w:t>по</w:t>
            </w:r>
            <w:r w:rsidRPr="00726FA8">
              <w:rPr>
                <w:b/>
                <w:spacing w:val="-2"/>
                <w:w w:val="105"/>
                <w:sz w:val="15"/>
              </w:rPr>
              <w:t xml:space="preserve"> </w:t>
            </w:r>
            <w:r w:rsidRPr="00726FA8">
              <w:rPr>
                <w:b/>
                <w:w w:val="105"/>
                <w:sz w:val="15"/>
              </w:rPr>
              <w:t>выбору).</w:t>
            </w:r>
          </w:p>
          <w:p w:rsidR="005C6985" w:rsidRPr="00726FA8" w:rsidRDefault="005C6985" w:rsidP="00F86F59">
            <w:pPr>
              <w:pStyle w:val="TableParagraph"/>
              <w:spacing w:before="2" w:line="266" w:lineRule="auto"/>
              <w:ind w:left="76" w:right="95"/>
              <w:rPr>
                <w:b/>
                <w:sz w:val="15"/>
              </w:rPr>
            </w:pPr>
            <w:r w:rsidRPr="00726FA8">
              <w:rPr>
                <w:b/>
                <w:w w:val="105"/>
                <w:sz w:val="15"/>
              </w:rPr>
              <w:t>Например, К. Булычёв «Девочка, с которойничегоне</w:t>
            </w:r>
            <w:r w:rsidRPr="00726FA8">
              <w:rPr>
                <w:b/>
                <w:spacing w:val="1"/>
                <w:w w:val="105"/>
                <w:sz w:val="15"/>
              </w:rPr>
              <w:t xml:space="preserve"> </w:t>
            </w:r>
            <w:r w:rsidRPr="00726FA8">
              <w:rPr>
                <w:b/>
                <w:spacing w:val="-1"/>
                <w:w w:val="105"/>
                <w:sz w:val="15"/>
              </w:rPr>
              <w:t>случится»,</w:t>
            </w:r>
            <w:r w:rsidRPr="00726FA8">
              <w:rPr>
                <w:b/>
                <w:spacing w:val="-7"/>
                <w:w w:val="105"/>
                <w:sz w:val="15"/>
              </w:rPr>
              <w:t xml:space="preserve"> </w:t>
            </w:r>
            <w:r w:rsidRPr="00726FA8">
              <w:rPr>
                <w:b/>
                <w:spacing w:val="-1"/>
                <w:w w:val="105"/>
                <w:sz w:val="15"/>
              </w:rPr>
              <w:t>«Миллион</w:t>
            </w:r>
            <w:r w:rsidRPr="00726FA8">
              <w:rPr>
                <w:b/>
                <w:spacing w:val="-7"/>
                <w:w w:val="105"/>
                <w:sz w:val="15"/>
              </w:rPr>
              <w:t xml:space="preserve"> </w:t>
            </w:r>
            <w:r w:rsidRPr="00726FA8">
              <w:rPr>
                <w:b/>
                <w:spacing w:val="-1"/>
                <w:w w:val="105"/>
                <w:sz w:val="15"/>
              </w:rPr>
              <w:t>приключений»</w:t>
            </w:r>
            <w:r w:rsidRPr="00726FA8">
              <w:rPr>
                <w:b/>
                <w:spacing w:val="-7"/>
                <w:w w:val="105"/>
                <w:sz w:val="15"/>
              </w:rPr>
              <w:t xml:space="preserve"> </w:t>
            </w:r>
            <w:r w:rsidRPr="00726FA8">
              <w:rPr>
                <w:b/>
                <w:w w:val="105"/>
                <w:sz w:val="15"/>
              </w:rPr>
              <w:t>(главы</w:t>
            </w:r>
            <w:r w:rsidRPr="00726FA8">
              <w:rPr>
                <w:b/>
                <w:spacing w:val="-7"/>
                <w:w w:val="105"/>
                <w:sz w:val="15"/>
              </w:rPr>
              <w:t xml:space="preserve"> </w:t>
            </w:r>
            <w:r w:rsidRPr="00726FA8">
              <w:rPr>
                <w:b/>
                <w:w w:val="105"/>
                <w:sz w:val="15"/>
              </w:rPr>
              <w:t>по</w:t>
            </w:r>
            <w:r w:rsidRPr="00726FA8">
              <w:rPr>
                <w:b/>
                <w:spacing w:val="-7"/>
                <w:w w:val="105"/>
                <w:sz w:val="15"/>
              </w:rPr>
              <w:t xml:space="preserve"> </w:t>
            </w:r>
            <w:r w:rsidRPr="00726FA8">
              <w:rPr>
                <w:b/>
                <w:w w:val="105"/>
                <w:sz w:val="15"/>
              </w:rPr>
              <w:t>выбору)</w:t>
            </w:r>
            <w:r w:rsidRPr="00726FA8">
              <w:rPr>
                <w:b/>
                <w:spacing w:val="-36"/>
                <w:w w:val="105"/>
                <w:sz w:val="15"/>
              </w:rPr>
              <w:t xml:space="preserve"> </w:t>
            </w:r>
            <w:r w:rsidRPr="00726FA8">
              <w:rPr>
                <w:b/>
                <w:w w:val="105"/>
                <w:sz w:val="15"/>
              </w:rPr>
              <w:t>и</w:t>
            </w:r>
            <w:r w:rsidRPr="00726FA8">
              <w:rPr>
                <w:b/>
                <w:spacing w:val="-1"/>
                <w:w w:val="105"/>
                <w:sz w:val="15"/>
              </w:rPr>
              <w:t xml:space="preserve"> </w:t>
            </w:r>
            <w:r w:rsidRPr="00726FA8">
              <w:rPr>
                <w:b/>
                <w:w w:val="105"/>
                <w:sz w:val="15"/>
              </w:rPr>
              <w:t>др.</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14.03.2023</w:t>
            </w:r>
          </w:p>
          <w:p w:rsidR="005C6985" w:rsidRDefault="005C6985" w:rsidP="00F86F59">
            <w:pPr>
              <w:pStyle w:val="TableParagraph"/>
              <w:spacing w:before="20"/>
              <w:ind w:left="78"/>
              <w:rPr>
                <w:sz w:val="15"/>
              </w:rPr>
            </w:pPr>
            <w:r>
              <w:rPr>
                <w:w w:val="105"/>
                <w:sz w:val="15"/>
              </w:rPr>
              <w:t>17.03.2023</w:t>
            </w:r>
          </w:p>
        </w:tc>
        <w:tc>
          <w:tcPr>
            <w:tcW w:w="3614" w:type="dxa"/>
          </w:tcPr>
          <w:p w:rsidR="005C6985" w:rsidRPr="00726FA8" w:rsidRDefault="005C6985" w:rsidP="00F86F59">
            <w:pPr>
              <w:pStyle w:val="TableParagraph"/>
              <w:spacing w:line="266" w:lineRule="auto"/>
              <w:ind w:right="66"/>
              <w:rPr>
                <w:sz w:val="15"/>
              </w:rPr>
            </w:pPr>
            <w:r w:rsidRPr="00726FA8">
              <w:rPr>
                <w:w w:val="105"/>
                <w:sz w:val="15"/>
              </w:rPr>
              <w:t>Воспринимать и выразительно читать</w:t>
            </w:r>
            <w:r w:rsidRPr="00726FA8">
              <w:rPr>
                <w:spacing w:val="1"/>
                <w:w w:val="105"/>
                <w:sz w:val="15"/>
              </w:rPr>
              <w:t xml:space="preserve"> </w:t>
            </w:r>
            <w:r w:rsidRPr="00726FA8">
              <w:rPr>
                <w:w w:val="105"/>
                <w:sz w:val="15"/>
              </w:rPr>
              <w:t>прозаический текст, отвечать на вопросы,</w:t>
            </w:r>
            <w:r w:rsidRPr="00726FA8">
              <w:rPr>
                <w:spacing w:val="1"/>
                <w:w w:val="105"/>
                <w:sz w:val="15"/>
              </w:rPr>
              <w:t xml:space="preserve"> </w:t>
            </w:r>
            <w:r w:rsidRPr="00726FA8">
              <w:rPr>
                <w:spacing w:val="-1"/>
                <w:w w:val="105"/>
                <w:sz w:val="15"/>
              </w:rPr>
              <w:t>пересказывать</w:t>
            </w:r>
            <w:r w:rsidRPr="00726FA8">
              <w:rPr>
                <w:spacing w:val="-8"/>
                <w:w w:val="105"/>
                <w:sz w:val="15"/>
              </w:rPr>
              <w:t xml:space="preserve"> </w:t>
            </w:r>
            <w:r w:rsidRPr="00726FA8">
              <w:rPr>
                <w:spacing w:val="-1"/>
                <w:w w:val="105"/>
                <w:sz w:val="15"/>
              </w:rPr>
              <w:t>текст,</w:t>
            </w:r>
            <w:r w:rsidRPr="00726FA8">
              <w:rPr>
                <w:spacing w:val="-8"/>
                <w:w w:val="105"/>
                <w:sz w:val="15"/>
              </w:rPr>
              <w:t xml:space="preserve"> </w:t>
            </w:r>
            <w:r w:rsidRPr="00726FA8">
              <w:rPr>
                <w:spacing w:val="-1"/>
                <w:w w:val="105"/>
                <w:sz w:val="15"/>
              </w:rPr>
              <w:t>используя</w:t>
            </w:r>
            <w:r w:rsidRPr="00726FA8">
              <w:rPr>
                <w:spacing w:val="-8"/>
                <w:w w:val="105"/>
                <w:sz w:val="15"/>
              </w:rPr>
              <w:t xml:space="preserve"> </w:t>
            </w:r>
            <w:r w:rsidRPr="00726FA8">
              <w:rPr>
                <w:w w:val="105"/>
                <w:sz w:val="15"/>
              </w:rPr>
              <w:t>авторские</w:t>
            </w:r>
            <w:r w:rsidRPr="00726FA8">
              <w:rPr>
                <w:spacing w:val="-8"/>
                <w:w w:val="105"/>
                <w:sz w:val="15"/>
              </w:rPr>
              <w:t xml:space="preserve"> </w:t>
            </w:r>
            <w:r w:rsidRPr="00726FA8">
              <w:rPr>
                <w:w w:val="105"/>
                <w:sz w:val="15"/>
              </w:rPr>
              <w:t>средства</w:t>
            </w:r>
            <w:r w:rsidRPr="00726FA8">
              <w:rPr>
                <w:spacing w:val="-37"/>
                <w:w w:val="105"/>
                <w:sz w:val="15"/>
              </w:rPr>
              <w:t xml:space="preserve"> </w:t>
            </w:r>
            <w:r w:rsidRPr="00726FA8">
              <w:rPr>
                <w:w w:val="105"/>
                <w:sz w:val="15"/>
              </w:rPr>
              <w:t>художественной</w:t>
            </w:r>
            <w:r w:rsidRPr="00726FA8">
              <w:rPr>
                <w:spacing w:val="-3"/>
                <w:w w:val="105"/>
                <w:sz w:val="15"/>
              </w:rPr>
              <w:t xml:space="preserve"> </w:t>
            </w:r>
            <w:r w:rsidRPr="00726FA8">
              <w:rPr>
                <w:w w:val="105"/>
                <w:sz w:val="15"/>
              </w:rPr>
              <w:t>выразительности.;</w:t>
            </w:r>
          </w:p>
          <w:p w:rsidR="005C6985" w:rsidRPr="00726FA8" w:rsidRDefault="005C6985" w:rsidP="00F86F59">
            <w:pPr>
              <w:pStyle w:val="TableParagraph"/>
              <w:spacing w:before="3" w:line="266" w:lineRule="auto"/>
              <w:ind w:right="66"/>
              <w:rPr>
                <w:sz w:val="15"/>
              </w:rPr>
            </w:pPr>
            <w:r w:rsidRPr="00726FA8">
              <w:rPr>
                <w:w w:val="105"/>
                <w:sz w:val="15"/>
              </w:rPr>
              <w:t>Определять тему, идею произведения.;</w:t>
            </w:r>
            <w:r w:rsidRPr="00726FA8">
              <w:rPr>
                <w:spacing w:val="1"/>
                <w:w w:val="105"/>
                <w:sz w:val="15"/>
              </w:rPr>
              <w:t xml:space="preserve"> </w:t>
            </w:r>
            <w:r w:rsidRPr="00726FA8">
              <w:rPr>
                <w:spacing w:val="-1"/>
                <w:w w:val="105"/>
                <w:sz w:val="15"/>
              </w:rPr>
              <w:t>Характеризовать</w:t>
            </w:r>
            <w:r w:rsidRPr="00726FA8">
              <w:rPr>
                <w:spacing w:val="-9"/>
                <w:w w:val="105"/>
                <w:sz w:val="15"/>
              </w:rPr>
              <w:t xml:space="preserve"> </w:t>
            </w:r>
            <w:r w:rsidRPr="00726FA8">
              <w:rPr>
                <w:spacing w:val="-1"/>
                <w:w w:val="105"/>
                <w:sz w:val="15"/>
              </w:rPr>
              <w:t>главных</w:t>
            </w:r>
            <w:r w:rsidRPr="00726FA8">
              <w:rPr>
                <w:spacing w:val="-8"/>
                <w:w w:val="105"/>
                <w:sz w:val="15"/>
              </w:rPr>
              <w:t xml:space="preserve"> </w:t>
            </w:r>
            <w:r w:rsidRPr="00726FA8">
              <w:rPr>
                <w:w w:val="105"/>
                <w:sz w:val="15"/>
              </w:rPr>
              <w:t>героев,</w:t>
            </w:r>
            <w:r w:rsidRPr="00726FA8">
              <w:rPr>
                <w:spacing w:val="-8"/>
                <w:w w:val="105"/>
                <w:sz w:val="15"/>
              </w:rPr>
              <w:t xml:space="preserve"> </w:t>
            </w:r>
            <w:r w:rsidRPr="00726FA8">
              <w:rPr>
                <w:w w:val="105"/>
                <w:sz w:val="15"/>
              </w:rPr>
              <w:t>основные</w:t>
            </w:r>
            <w:r w:rsidRPr="00726FA8">
              <w:rPr>
                <w:spacing w:val="-37"/>
                <w:w w:val="105"/>
                <w:sz w:val="15"/>
              </w:rPr>
              <w:t xml:space="preserve"> </w:t>
            </w:r>
            <w:r w:rsidRPr="00726FA8">
              <w:rPr>
                <w:w w:val="105"/>
                <w:sz w:val="15"/>
              </w:rPr>
              <w:t>события.;</w:t>
            </w:r>
          </w:p>
          <w:p w:rsidR="005C6985" w:rsidRPr="00726FA8" w:rsidRDefault="005C6985" w:rsidP="00F86F59">
            <w:pPr>
              <w:pStyle w:val="TableParagraph"/>
              <w:spacing w:before="2" w:line="266" w:lineRule="auto"/>
              <w:rPr>
                <w:sz w:val="15"/>
              </w:rPr>
            </w:pPr>
            <w:r w:rsidRPr="00726FA8">
              <w:rPr>
                <w:spacing w:val="-1"/>
                <w:w w:val="105"/>
                <w:sz w:val="15"/>
              </w:rPr>
              <w:t>Писать</w:t>
            </w:r>
            <w:r w:rsidRPr="00726FA8">
              <w:rPr>
                <w:spacing w:val="-9"/>
                <w:w w:val="105"/>
                <w:sz w:val="15"/>
              </w:rPr>
              <w:t xml:space="preserve"> </w:t>
            </w:r>
            <w:r w:rsidRPr="00726FA8">
              <w:rPr>
                <w:spacing w:val="-1"/>
                <w:w w:val="105"/>
                <w:sz w:val="15"/>
              </w:rPr>
              <w:t>отзыв</w:t>
            </w:r>
            <w:r w:rsidRPr="00726FA8">
              <w:rPr>
                <w:spacing w:val="-9"/>
                <w:w w:val="105"/>
                <w:sz w:val="15"/>
              </w:rPr>
              <w:t xml:space="preserve"> </w:t>
            </w:r>
            <w:r w:rsidRPr="00726FA8">
              <w:rPr>
                <w:spacing w:val="-1"/>
                <w:w w:val="105"/>
                <w:sz w:val="15"/>
              </w:rPr>
              <w:t>на</w:t>
            </w:r>
            <w:r w:rsidRPr="00726FA8">
              <w:rPr>
                <w:spacing w:val="-9"/>
                <w:w w:val="105"/>
                <w:sz w:val="15"/>
              </w:rPr>
              <w:t xml:space="preserve"> </w:t>
            </w:r>
            <w:r w:rsidRPr="00726FA8">
              <w:rPr>
                <w:w w:val="105"/>
                <w:sz w:val="15"/>
              </w:rPr>
              <w:t>прочитанное</w:t>
            </w:r>
            <w:r w:rsidRPr="00726FA8">
              <w:rPr>
                <w:spacing w:val="-9"/>
                <w:w w:val="105"/>
                <w:sz w:val="15"/>
              </w:rPr>
              <w:t xml:space="preserve"> </w:t>
            </w:r>
            <w:r w:rsidRPr="00726FA8">
              <w:rPr>
                <w:w w:val="105"/>
                <w:sz w:val="15"/>
              </w:rPr>
              <w:t>произведение,</w:t>
            </w:r>
            <w:r w:rsidRPr="00726FA8">
              <w:rPr>
                <w:spacing w:val="-36"/>
                <w:w w:val="105"/>
                <w:sz w:val="15"/>
              </w:rPr>
              <w:t xml:space="preserve"> </w:t>
            </w:r>
            <w:r w:rsidRPr="00726FA8">
              <w:rPr>
                <w:w w:val="105"/>
                <w:sz w:val="15"/>
              </w:rPr>
              <w:t>аргументировать</w:t>
            </w:r>
            <w:r w:rsidRPr="00726FA8">
              <w:rPr>
                <w:spacing w:val="-3"/>
                <w:w w:val="105"/>
                <w:sz w:val="15"/>
              </w:rPr>
              <w:t xml:space="preserve"> </w:t>
            </w:r>
            <w:r w:rsidRPr="00726FA8">
              <w:rPr>
                <w:w w:val="105"/>
                <w:sz w:val="15"/>
              </w:rPr>
              <w:t>своё</w:t>
            </w:r>
            <w:r w:rsidRPr="00726FA8">
              <w:rPr>
                <w:spacing w:val="-2"/>
                <w:w w:val="105"/>
                <w:sz w:val="15"/>
              </w:rPr>
              <w:t xml:space="preserve"> </w:t>
            </w:r>
            <w:r w:rsidRPr="00726FA8">
              <w:rPr>
                <w:w w:val="105"/>
                <w:sz w:val="15"/>
              </w:rPr>
              <w:t>мнение.;</w:t>
            </w:r>
          </w:p>
          <w:p w:rsidR="005C6985" w:rsidRPr="00726FA8" w:rsidRDefault="005C6985" w:rsidP="00F86F59">
            <w:pPr>
              <w:pStyle w:val="TableParagraph"/>
              <w:spacing w:before="1" w:line="266" w:lineRule="auto"/>
              <w:rPr>
                <w:sz w:val="15"/>
              </w:rPr>
            </w:pPr>
            <w:r w:rsidRPr="00726FA8">
              <w:rPr>
                <w:spacing w:val="-1"/>
                <w:w w:val="105"/>
                <w:sz w:val="15"/>
              </w:rPr>
              <w:t>Выстраивать</w:t>
            </w:r>
            <w:r w:rsidRPr="00726FA8">
              <w:rPr>
                <w:spacing w:val="-9"/>
                <w:w w:val="105"/>
                <w:sz w:val="15"/>
              </w:rPr>
              <w:t xml:space="preserve"> </w:t>
            </w:r>
            <w:r w:rsidRPr="00726FA8">
              <w:rPr>
                <w:spacing w:val="-1"/>
                <w:w w:val="105"/>
                <w:sz w:val="15"/>
              </w:rPr>
              <w:t>с</w:t>
            </w:r>
            <w:r w:rsidRPr="00726FA8">
              <w:rPr>
                <w:spacing w:val="-9"/>
                <w:w w:val="105"/>
                <w:sz w:val="15"/>
              </w:rPr>
              <w:t xml:space="preserve"> </w:t>
            </w:r>
            <w:r w:rsidRPr="00726FA8">
              <w:rPr>
                <w:w w:val="105"/>
                <w:sz w:val="15"/>
              </w:rPr>
              <w:t>помощью</w:t>
            </w:r>
            <w:r w:rsidRPr="00726FA8">
              <w:rPr>
                <w:spacing w:val="-9"/>
                <w:w w:val="105"/>
                <w:sz w:val="15"/>
              </w:rPr>
              <w:t xml:space="preserve"> </w:t>
            </w:r>
            <w:r w:rsidRPr="00726FA8">
              <w:rPr>
                <w:w w:val="105"/>
                <w:sz w:val="15"/>
              </w:rPr>
              <w:t>учителя</w:t>
            </w:r>
            <w:r w:rsidRPr="00726FA8">
              <w:rPr>
                <w:spacing w:val="-9"/>
                <w:w w:val="105"/>
                <w:sz w:val="15"/>
              </w:rPr>
              <w:t xml:space="preserve"> </w:t>
            </w:r>
            <w:r w:rsidRPr="00726FA8">
              <w:rPr>
                <w:w w:val="105"/>
                <w:sz w:val="15"/>
              </w:rPr>
              <w:t>траекторию</w:t>
            </w:r>
            <w:r w:rsidRPr="00726FA8">
              <w:rPr>
                <w:spacing w:val="-36"/>
                <w:w w:val="105"/>
                <w:sz w:val="15"/>
              </w:rPr>
              <w:t xml:space="preserve"> </w:t>
            </w:r>
            <w:r w:rsidRPr="00726FA8">
              <w:rPr>
                <w:w w:val="105"/>
                <w:sz w:val="15"/>
              </w:rPr>
              <w:t>самостоятельного</w:t>
            </w:r>
            <w:r w:rsidRPr="00726FA8">
              <w:rPr>
                <w:spacing w:val="-2"/>
                <w:w w:val="105"/>
                <w:sz w:val="15"/>
              </w:rPr>
              <w:t xml:space="preserve"> </w:t>
            </w:r>
            <w:r w:rsidRPr="00726FA8">
              <w:rPr>
                <w:w w:val="105"/>
                <w:sz w:val="15"/>
              </w:rPr>
              <w:t>чтения.;</w:t>
            </w:r>
          </w:p>
        </w:tc>
        <w:tc>
          <w:tcPr>
            <w:tcW w:w="1237" w:type="dxa"/>
          </w:tcPr>
          <w:p w:rsidR="005C6985" w:rsidRDefault="005C6985" w:rsidP="00F86F59">
            <w:pPr>
              <w:pStyle w:val="TableParagraph"/>
              <w:spacing w:line="266" w:lineRule="auto"/>
              <w:ind w:right="144"/>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Практическая</w:t>
            </w:r>
            <w:r>
              <w:rPr>
                <w:spacing w:val="1"/>
                <w:w w:val="105"/>
                <w:sz w:val="15"/>
              </w:rPr>
              <w:t xml:space="preserve"> </w:t>
            </w:r>
            <w:r>
              <w:rPr>
                <w:w w:val="105"/>
                <w:sz w:val="15"/>
              </w:rPr>
              <w:t>работа;</w:t>
            </w:r>
          </w:p>
        </w:tc>
        <w:tc>
          <w:tcPr>
            <w:tcW w:w="2402" w:type="dxa"/>
          </w:tcPr>
          <w:p w:rsidR="005C6985" w:rsidRPr="005C6985" w:rsidRDefault="005C6985" w:rsidP="00F86F59">
            <w:pPr>
              <w:pStyle w:val="TableParagraph"/>
              <w:spacing w:line="266" w:lineRule="auto"/>
              <w:ind w:right="160"/>
              <w:rPr>
                <w:sz w:val="15"/>
                <w:lang w:val="en-US"/>
              </w:rPr>
            </w:pPr>
            <w:r w:rsidRPr="005C6985">
              <w:rPr>
                <w:w w:val="105"/>
                <w:sz w:val="15"/>
                <w:lang w:val="en-US"/>
              </w:rPr>
              <w:t>www.shool-collektion/edu.ru</w:t>
            </w:r>
            <w:r w:rsidRPr="005C6985">
              <w:rPr>
                <w:spacing w:val="1"/>
                <w:w w:val="105"/>
                <w:sz w:val="15"/>
                <w:lang w:val="en-US"/>
              </w:rPr>
              <w:t xml:space="preserve"> </w:t>
            </w:r>
            <w:r w:rsidRPr="005C6985">
              <w:rPr>
                <w:w w:val="105"/>
                <w:sz w:val="15"/>
                <w:lang w:val="en-US"/>
              </w:rPr>
              <w:t>https://rabochaya-tetrad</w:t>
            </w:r>
            <w:r w:rsidRPr="005C6985">
              <w:rPr>
                <w:spacing w:val="1"/>
                <w:w w:val="105"/>
                <w:sz w:val="15"/>
                <w:lang w:val="en-US"/>
              </w:rPr>
              <w:t xml:space="preserve"> </w:t>
            </w:r>
            <w:r w:rsidRPr="005C6985">
              <w:rPr>
                <w:w w:val="105"/>
                <w:sz w:val="15"/>
                <w:lang w:val="en-US"/>
              </w:rPr>
              <w:t>uchebniki.com/zor</w:t>
            </w:r>
            <w:r w:rsidRPr="005C6985">
              <w:rPr>
                <w:spacing w:val="1"/>
                <w:w w:val="105"/>
                <w:sz w:val="15"/>
                <w:lang w:val="en-US"/>
              </w:rPr>
              <w:t xml:space="preserve"> </w:t>
            </w:r>
            <w:hyperlink r:id="rId31">
              <w:r w:rsidRPr="005C6985">
                <w:rPr>
                  <w:spacing w:val="-1"/>
                  <w:w w:val="105"/>
                  <w:sz w:val="15"/>
                  <w:lang w:val="en-US"/>
                </w:rPr>
                <w:t>http://dennimm.narod.ru/5-er.html</w:t>
              </w:r>
            </w:hyperlink>
          </w:p>
        </w:tc>
      </w:tr>
      <w:tr w:rsidR="005C6985" w:rsidTr="00F86F59">
        <w:trPr>
          <w:trHeight w:val="333"/>
        </w:trPr>
        <w:tc>
          <w:tcPr>
            <w:tcW w:w="4610"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7"/>
              <w:rPr>
                <w:sz w:val="15"/>
              </w:rPr>
            </w:pPr>
            <w:r>
              <w:rPr>
                <w:w w:val="105"/>
                <w:sz w:val="15"/>
              </w:rPr>
              <w:t>11</w:t>
            </w:r>
          </w:p>
        </w:tc>
        <w:tc>
          <w:tcPr>
            <w:tcW w:w="10361"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Pr="00726FA8" w:rsidRDefault="005C6985" w:rsidP="00F86F59">
            <w:pPr>
              <w:pStyle w:val="TableParagraph"/>
              <w:ind w:left="76"/>
              <w:rPr>
                <w:b/>
                <w:sz w:val="15"/>
              </w:rPr>
            </w:pPr>
            <w:r w:rsidRPr="00726FA8">
              <w:rPr>
                <w:spacing w:val="-1"/>
                <w:w w:val="105"/>
                <w:sz w:val="15"/>
              </w:rPr>
              <w:t>Раздел</w:t>
            </w:r>
            <w:r w:rsidRPr="00726FA8">
              <w:rPr>
                <w:spacing w:val="-6"/>
                <w:w w:val="105"/>
                <w:sz w:val="15"/>
              </w:rPr>
              <w:t xml:space="preserve"> </w:t>
            </w:r>
            <w:r w:rsidRPr="00726FA8">
              <w:rPr>
                <w:spacing w:val="-1"/>
                <w:w w:val="105"/>
                <w:sz w:val="15"/>
              </w:rPr>
              <w:t>7.</w:t>
            </w:r>
            <w:r w:rsidRPr="00726FA8">
              <w:rPr>
                <w:spacing w:val="-7"/>
                <w:w w:val="105"/>
                <w:sz w:val="15"/>
              </w:rPr>
              <w:t xml:space="preserve"> </w:t>
            </w:r>
            <w:r w:rsidRPr="00726FA8">
              <w:rPr>
                <w:b/>
                <w:spacing w:val="-1"/>
                <w:w w:val="105"/>
                <w:sz w:val="15"/>
              </w:rPr>
              <w:t>Литература</w:t>
            </w:r>
            <w:r w:rsidRPr="00726FA8">
              <w:rPr>
                <w:b/>
                <w:spacing w:val="-5"/>
                <w:w w:val="105"/>
                <w:sz w:val="15"/>
              </w:rPr>
              <w:t xml:space="preserve"> </w:t>
            </w:r>
            <w:r w:rsidRPr="00726FA8">
              <w:rPr>
                <w:b/>
                <w:spacing w:val="-1"/>
                <w:w w:val="105"/>
                <w:sz w:val="15"/>
              </w:rPr>
              <w:t>народов</w:t>
            </w:r>
            <w:r w:rsidRPr="00726FA8">
              <w:rPr>
                <w:b/>
                <w:spacing w:val="-6"/>
                <w:w w:val="105"/>
                <w:sz w:val="15"/>
              </w:rPr>
              <w:t xml:space="preserve"> </w:t>
            </w:r>
            <w:r w:rsidRPr="00726FA8">
              <w:rPr>
                <w:b/>
                <w:spacing w:val="-1"/>
                <w:w w:val="105"/>
                <w:sz w:val="15"/>
              </w:rPr>
              <w:t>Российской</w:t>
            </w:r>
            <w:r w:rsidRPr="00726FA8">
              <w:rPr>
                <w:b/>
                <w:spacing w:val="-5"/>
                <w:w w:val="105"/>
                <w:sz w:val="15"/>
              </w:rPr>
              <w:t xml:space="preserve"> </w:t>
            </w:r>
            <w:r w:rsidRPr="00726FA8">
              <w:rPr>
                <w:b/>
                <w:w w:val="105"/>
                <w:sz w:val="15"/>
              </w:rPr>
              <w:t>Федерации</w:t>
            </w:r>
          </w:p>
        </w:tc>
      </w:tr>
    </w:tbl>
    <w:p w:rsidR="005C6985" w:rsidRDefault="005C6985" w:rsidP="005C6985">
      <w:pPr>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4214"/>
        <w:gridCol w:w="528"/>
        <w:gridCol w:w="1104"/>
        <w:gridCol w:w="1140"/>
        <w:gridCol w:w="864"/>
        <w:gridCol w:w="3614"/>
        <w:gridCol w:w="1237"/>
        <w:gridCol w:w="2402"/>
      </w:tblGrid>
      <w:tr w:rsidR="005C6985" w:rsidRPr="00F86F59" w:rsidTr="00F86F59">
        <w:trPr>
          <w:trHeight w:val="1677"/>
        </w:trPr>
        <w:tc>
          <w:tcPr>
            <w:tcW w:w="396" w:type="dxa"/>
          </w:tcPr>
          <w:p w:rsidR="005C6985" w:rsidRDefault="005C6985" w:rsidP="00F86F59">
            <w:pPr>
              <w:pStyle w:val="TableParagraph"/>
              <w:ind w:left="55" w:right="49"/>
              <w:jc w:val="center"/>
              <w:rPr>
                <w:sz w:val="15"/>
              </w:rPr>
            </w:pPr>
            <w:r>
              <w:rPr>
                <w:w w:val="105"/>
                <w:sz w:val="15"/>
              </w:rPr>
              <w:t>7.1.</w:t>
            </w:r>
          </w:p>
        </w:tc>
        <w:tc>
          <w:tcPr>
            <w:tcW w:w="4214" w:type="dxa"/>
          </w:tcPr>
          <w:p w:rsidR="005C6985" w:rsidRPr="00726FA8" w:rsidRDefault="005C6985" w:rsidP="00F86F59">
            <w:pPr>
              <w:pStyle w:val="TableParagraph"/>
              <w:ind w:left="76"/>
              <w:rPr>
                <w:b/>
                <w:sz w:val="15"/>
              </w:rPr>
            </w:pPr>
            <w:r w:rsidRPr="00726FA8">
              <w:rPr>
                <w:b/>
                <w:w w:val="105"/>
                <w:sz w:val="15"/>
              </w:rPr>
              <w:t>Стихотворения</w:t>
            </w:r>
            <w:r w:rsidRPr="00726FA8">
              <w:rPr>
                <w:b/>
                <w:spacing w:val="-10"/>
                <w:w w:val="105"/>
                <w:sz w:val="15"/>
              </w:rPr>
              <w:t xml:space="preserve"> </w:t>
            </w:r>
            <w:r w:rsidRPr="00726FA8">
              <w:rPr>
                <w:b/>
                <w:w w:val="105"/>
                <w:sz w:val="15"/>
              </w:rPr>
              <w:t>(одно</w:t>
            </w:r>
            <w:r w:rsidRPr="00726FA8">
              <w:rPr>
                <w:b/>
                <w:spacing w:val="-10"/>
                <w:w w:val="105"/>
                <w:sz w:val="15"/>
              </w:rPr>
              <w:t xml:space="preserve"> </w:t>
            </w:r>
            <w:r w:rsidRPr="00726FA8">
              <w:rPr>
                <w:b/>
                <w:w w:val="105"/>
                <w:sz w:val="15"/>
              </w:rPr>
              <w:t>по</w:t>
            </w:r>
            <w:r w:rsidRPr="00726FA8">
              <w:rPr>
                <w:b/>
                <w:spacing w:val="-9"/>
                <w:w w:val="105"/>
                <w:sz w:val="15"/>
              </w:rPr>
              <w:t xml:space="preserve"> </w:t>
            </w:r>
            <w:r w:rsidRPr="00726FA8">
              <w:rPr>
                <w:b/>
                <w:w w:val="105"/>
                <w:sz w:val="15"/>
              </w:rPr>
              <w:t>выбору).</w:t>
            </w:r>
          </w:p>
          <w:p w:rsidR="005C6985" w:rsidRPr="00726FA8" w:rsidRDefault="005C6985" w:rsidP="00F86F59">
            <w:pPr>
              <w:pStyle w:val="TableParagraph"/>
              <w:spacing w:before="20" w:line="266" w:lineRule="auto"/>
              <w:ind w:left="76" w:right="313"/>
              <w:rPr>
                <w:b/>
                <w:sz w:val="15"/>
              </w:rPr>
            </w:pPr>
            <w:r w:rsidRPr="00726FA8">
              <w:rPr>
                <w:b/>
                <w:w w:val="105"/>
                <w:sz w:val="15"/>
              </w:rPr>
              <w:t>Например,</w:t>
            </w:r>
            <w:r w:rsidRPr="00726FA8">
              <w:rPr>
                <w:b/>
                <w:spacing w:val="-9"/>
                <w:w w:val="105"/>
                <w:sz w:val="15"/>
              </w:rPr>
              <w:t xml:space="preserve"> </w:t>
            </w:r>
            <w:r w:rsidRPr="00726FA8">
              <w:rPr>
                <w:b/>
                <w:w w:val="105"/>
                <w:sz w:val="15"/>
              </w:rPr>
              <w:t>Р.</w:t>
            </w:r>
            <w:r w:rsidRPr="00726FA8">
              <w:rPr>
                <w:b/>
                <w:spacing w:val="-9"/>
                <w:w w:val="105"/>
                <w:sz w:val="15"/>
              </w:rPr>
              <w:t xml:space="preserve"> </w:t>
            </w:r>
            <w:r w:rsidRPr="00726FA8">
              <w:rPr>
                <w:b/>
                <w:w w:val="105"/>
                <w:sz w:val="15"/>
              </w:rPr>
              <w:t>Г.</w:t>
            </w:r>
            <w:r w:rsidRPr="00726FA8">
              <w:rPr>
                <w:b/>
                <w:spacing w:val="-8"/>
                <w:w w:val="105"/>
                <w:sz w:val="15"/>
              </w:rPr>
              <w:t xml:space="preserve"> </w:t>
            </w:r>
            <w:r w:rsidRPr="00726FA8">
              <w:rPr>
                <w:b/>
                <w:w w:val="105"/>
                <w:sz w:val="15"/>
              </w:rPr>
              <w:t>Гамзатов.</w:t>
            </w:r>
            <w:r w:rsidRPr="00726FA8">
              <w:rPr>
                <w:b/>
                <w:spacing w:val="-9"/>
                <w:w w:val="105"/>
                <w:sz w:val="15"/>
              </w:rPr>
              <w:t xml:space="preserve"> </w:t>
            </w:r>
            <w:r w:rsidRPr="00726FA8">
              <w:rPr>
                <w:b/>
                <w:w w:val="105"/>
                <w:sz w:val="15"/>
              </w:rPr>
              <w:t>«Песня</w:t>
            </w:r>
            <w:r w:rsidRPr="00726FA8">
              <w:rPr>
                <w:b/>
                <w:spacing w:val="-9"/>
                <w:w w:val="105"/>
                <w:sz w:val="15"/>
              </w:rPr>
              <w:t xml:space="preserve"> </w:t>
            </w:r>
            <w:r w:rsidRPr="00726FA8">
              <w:rPr>
                <w:b/>
                <w:w w:val="105"/>
                <w:sz w:val="15"/>
              </w:rPr>
              <w:t>соловья»;</w:t>
            </w:r>
            <w:r w:rsidRPr="00726FA8">
              <w:rPr>
                <w:b/>
                <w:spacing w:val="-8"/>
                <w:w w:val="105"/>
                <w:sz w:val="15"/>
              </w:rPr>
              <w:t xml:space="preserve"> </w:t>
            </w:r>
            <w:r w:rsidRPr="00726FA8">
              <w:rPr>
                <w:b/>
                <w:w w:val="105"/>
                <w:sz w:val="15"/>
              </w:rPr>
              <w:t>М.</w:t>
            </w:r>
            <w:r w:rsidRPr="00726FA8">
              <w:rPr>
                <w:b/>
                <w:spacing w:val="-37"/>
                <w:w w:val="105"/>
                <w:sz w:val="15"/>
              </w:rPr>
              <w:t xml:space="preserve"> </w:t>
            </w:r>
            <w:r w:rsidRPr="00726FA8">
              <w:rPr>
                <w:b/>
                <w:w w:val="105"/>
                <w:sz w:val="15"/>
              </w:rPr>
              <w:t>Карим.</w:t>
            </w:r>
            <w:r w:rsidRPr="00726FA8">
              <w:rPr>
                <w:b/>
                <w:spacing w:val="-3"/>
                <w:w w:val="105"/>
                <w:sz w:val="15"/>
              </w:rPr>
              <w:t xml:space="preserve"> </w:t>
            </w:r>
            <w:r w:rsidRPr="00726FA8">
              <w:rPr>
                <w:b/>
                <w:w w:val="105"/>
                <w:sz w:val="15"/>
              </w:rPr>
              <w:t>«Эту</w:t>
            </w:r>
            <w:r w:rsidRPr="00726FA8">
              <w:rPr>
                <w:b/>
                <w:spacing w:val="-2"/>
                <w:w w:val="105"/>
                <w:sz w:val="15"/>
              </w:rPr>
              <w:t xml:space="preserve"> </w:t>
            </w:r>
            <w:r w:rsidRPr="00726FA8">
              <w:rPr>
                <w:b/>
                <w:w w:val="105"/>
                <w:sz w:val="15"/>
              </w:rPr>
              <w:t>песню</w:t>
            </w:r>
            <w:r w:rsidRPr="00726FA8">
              <w:rPr>
                <w:b/>
                <w:spacing w:val="-2"/>
                <w:w w:val="105"/>
                <w:sz w:val="15"/>
              </w:rPr>
              <w:t xml:space="preserve"> </w:t>
            </w:r>
            <w:r w:rsidRPr="00726FA8">
              <w:rPr>
                <w:b/>
                <w:w w:val="105"/>
                <w:sz w:val="15"/>
              </w:rPr>
              <w:t>мать</w:t>
            </w:r>
            <w:r w:rsidRPr="00726FA8">
              <w:rPr>
                <w:b/>
                <w:spacing w:val="-2"/>
                <w:w w:val="105"/>
                <w:sz w:val="15"/>
              </w:rPr>
              <w:t xml:space="preserve"> </w:t>
            </w:r>
            <w:r w:rsidRPr="00726FA8">
              <w:rPr>
                <w:b/>
                <w:w w:val="105"/>
                <w:sz w:val="15"/>
              </w:rPr>
              <w:t>мне</w:t>
            </w:r>
            <w:r w:rsidRPr="00726FA8">
              <w:rPr>
                <w:b/>
                <w:spacing w:val="-3"/>
                <w:w w:val="105"/>
                <w:sz w:val="15"/>
              </w:rPr>
              <w:t xml:space="preserve"> </w:t>
            </w:r>
            <w:r w:rsidRPr="00726FA8">
              <w:rPr>
                <w:b/>
                <w:w w:val="105"/>
                <w:sz w:val="15"/>
              </w:rPr>
              <w:t>пела»</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1</w:t>
            </w:r>
          </w:p>
        </w:tc>
        <w:tc>
          <w:tcPr>
            <w:tcW w:w="864" w:type="dxa"/>
          </w:tcPr>
          <w:p w:rsidR="005C6985" w:rsidRDefault="005C6985" w:rsidP="00F86F59">
            <w:pPr>
              <w:pStyle w:val="TableParagraph"/>
              <w:ind w:left="78"/>
              <w:rPr>
                <w:sz w:val="15"/>
              </w:rPr>
            </w:pPr>
            <w:r>
              <w:rPr>
                <w:w w:val="105"/>
                <w:sz w:val="15"/>
              </w:rPr>
              <w:t>18.03.2023</w:t>
            </w:r>
          </w:p>
          <w:p w:rsidR="005C6985" w:rsidRDefault="005C6985" w:rsidP="00F86F59">
            <w:pPr>
              <w:pStyle w:val="TableParagraph"/>
              <w:spacing w:before="20"/>
              <w:ind w:left="78"/>
              <w:rPr>
                <w:sz w:val="15"/>
              </w:rPr>
            </w:pPr>
            <w:r>
              <w:rPr>
                <w:w w:val="105"/>
                <w:sz w:val="15"/>
              </w:rPr>
              <w:t>21.03.2023</w:t>
            </w:r>
          </w:p>
        </w:tc>
        <w:tc>
          <w:tcPr>
            <w:tcW w:w="3614" w:type="dxa"/>
          </w:tcPr>
          <w:p w:rsidR="005C6985" w:rsidRPr="00726FA8" w:rsidRDefault="005C6985" w:rsidP="00F86F59">
            <w:pPr>
              <w:pStyle w:val="TableParagraph"/>
              <w:spacing w:line="266" w:lineRule="auto"/>
              <w:ind w:right="69"/>
              <w:rPr>
                <w:sz w:val="15"/>
              </w:rPr>
            </w:pPr>
            <w:r w:rsidRPr="00726FA8">
              <w:rPr>
                <w:spacing w:val="-1"/>
                <w:w w:val="105"/>
                <w:sz w:val="15"/>
              </w:rPr>
              <w:t xml:space="preserve">Выразительно читать и анализировать </w:t>
            </w:r>
            <w:r w:rsidRPr="00726FA8">
              <w:rPr>
                <w:w w:val="105"/>
                <w:sz w:val="15"/>
              </w:rPr>
              <w:t>поэтический</w:t>
            </w:r>
            <w:r w:rsidRPr="00726FA8">
              <w:rPr>
                <w:spacing w:val="-37"/>
                <w:w w:val="105"/>
                <w:sz w:val="15"/>
              </w:rPr>
              <w:t xml:space="preserve"> </w:t>
            </w:r>
            <w:r w:rsidRPr="00726FA8">
              <w:rPr>
                <w:w w:val="105"/>
                <w:sz w:val="15"/>
              </w:rPr>
              <w:t>текст.;</w:t>
            </w:r>
          </w:p>
          <w:p w:rsidR="005C6985" w:rsidRPr="00726FA8" w:rsidRDefault="005C6985" w:rsidP="00F86F59">
            <w:pPr>
              <w:pStyle w:val="TableParagraph"/>
              <w:spacing w:before="2"/>
              <w:rPr>
                <w:sz w:val="15"/>
              </w:rPr>
            </w:pPr>
            <w:r w:rsidRPr="00726FA8">
              <w:rPr>
                <w:spacing w:val="-1"/>
                <w:w w:val="105"/>
                <w:sz w:val="15"/>
              </w:rPr>
              <w:t>Характеризовать</w:t>
            </w:r>
            <w:r w:rsidRPr="00726FA8">
              <w:rPr>
                <w:spacing w:val="-7"/>
                <w:w w:val="105"/>
                <w:sz w:val="15"/>
              </w:rPr>
              <w:t xml:space="preserve"> </w:t>
            </w:r>
            <w:r w:rsidRPr="00726FA8">
              <w:rPr>
                <w:spacing w:val="-1"/>
                <w:w w:val="105"/>
                <w:sz w:val="15"/>
              </w:rPr>
              <w:t>лирического</w:t>
            </w:r>
            <w:r w:rsidRPr="00726FA8">
              <w:rPr>
                <w:spacing w:val="-6"/>
                <w:w w:val="105"/>
                <w:sz w:val="15"/>
              </w:rPr>
              <w:t xml:space="preserve"> </w:t>
            </w:r>
            <w:r w:rsidRPr="00726FA8">
              <w:rPr>
                <w:w w:val="105"/>
                <w:sz w:val="15"/>
              </w:rPr>
              <w:t>героя.;</w:t>
            </w:r>
          </w:p>
          <w:p w:rsidR="005C6985" w:rsidRPr="00726FA8" w:rsidRDefault="005C6985" w:rsidP="00F86F59">
            <w:pPr>
              <w:pStyle w:val="TableParagraph"/>
              <w:spacing w:before="19" w:line="266" w:lineRule="auto"/>
              <w:ind w:right="186"/>
              <w:rPr>
                <w:sz w:val="15"/>
              </w:rPr>
            </w:pPr>
            <w:r w:rsidRPr="00726FA8">
              <w:rPr>
                <w:w w:val="105"/>
                <w:sz w:val="15"/>
              </w:rPr>
              <w:t>Определять общность темы и её художественное</w:t>
            </w:r>
            <w:r w:rsidRPr="00726FA8">
              <w:rPr>
                <w:spacing w:val="-37"/>
                <w:w w:val="105"/>
                <w:sz w:val="15"/>
              </w:rPr>
              <w:t xml:space="preserve"> </w:t>
            </w:r>
            <w:r w:rsidRPr="00726FA8">
              <w:rPr>
                <w:w w:val="105"/>
                <w:sz w:val="15"/>
              </w:rPr>
              <w:t>воплощение</w:t>
            </w:r>
            <w:r w:rsidRPr="00726FA8">
              <w:rPr>
                <w:spacing w:val="-9"/>
                <w:w w:val="105"/>
                <w:sz w:val="15"/>
              </w:rPr>
              <w:t xml:space="preserve"> </w:t>
            </w:r>
            <w:r w:rsidRPr="00726FA8">
              <w:rPr>
                <w:w w:val="105"/>
                <w:sz w:val="15"/>
              </w:rPr>
              <w:t>в</w:t>
            </w:r>
            <w:r w:rsidRPr="00726FA8">
              <w:rPr>
                <w:spacing w:val="-8"/>
                <w:w w:val="105"/>
                <w:sz w:val="15"/>
              </w:rPr>
              <w:t xml:space="preserve"> </w:t>
            </w:r>
            <w:r w:rsidRPr="00726FA8">
              <w:rPr>
                <w:w w:val="105"/>
                <w:sz w:val="15"/>
              </w:rPr>
              <w:t>стихотворениях</w:t>
            </w:r>
            <w:r w:rsidRPr="00726FA8">
              <w:rPr>
                <w:spacing w:val="-9"/>
                <w:w w:val="105"/>
                <w:sz w:val="15"/>
              </w:rPr>
              <w:t xml:space="preserve"> </w:t>
            </w:r>
            <w:r w:rsidRPr="00726FA8">
              <w:rPr>
                <w:w w:val="105"/>
                <w:sz w:val="15"/>
              </w:rPr>
              <w:t>русской</w:t>
            </w:r>
            <w:r w:rsidRPr="00726FA8">
              <w:rPr>
                <w:spacing w:val="-8"/>
                <w:w w:val="105"/>
                <w:sz w:val="15"/>
              </w:rPr>
              <w:t xml:space="preserve"> </w:t>
            </w:r>
            <w:r w:rsidRPr="00726FA8">
              <w:rPr>
                <w:w w:val="105"/>
                <w:sz w:val="15"/>
              </w:rPr>
              <w:t>поэзии</w:t>
            </w:r>
            <w:r w:rsidRPr="00726FA8">
              <w:rPr>
                <w:spacing w:val="-9"/>
                <w:w w:val="105"/>
                <w:sz w:val="15"/>
              </w:rPr>
              <w:t xml:space="preserve"> </w:t>
            </w:r>
            <w:r w:rsidRPr="00726FA8">
              <w:rPr>
                <w:w w:val="105"/>
                <w:sz w:val="15"/>
              </w:rPr>
              <w:t>и</w:t>
            </w:r>
            <w:r w:rsidRPr="00726FA8">
              <w:rPr>
                <w:spacing w:val="-8"/>
                <w:w w:val="105"/>
                <w:sz w:val="15"/>
              </w:rPr>
              <w:t xml:space="preserve"> </w:t>
            </w:r>
            <w:r w:rsidRPr="00726FA8">
              <w:rPr>
                <w:w w:val="105"/>
                <w:sz w:val="15"/>
              </w:rPr>
              <w:t>в</w:t>
            </w:r>
            <w:r w:rsidRPr="00726FA8">
              <w:rPr>
                <w:spacing w:val="-37"/>
                <w:w w:val="105"/>
                <w:sz w:val="15"/>
              </w:rPr>
              <w:t xml:space="preserve"> </w:t>
            </w:r>
            <w:r w:rsidRPr="00726FA8">
              <w:rPr>
                <w:w w:val="105"/>
                <w:sz w:val="15"/>
              </w:rPr>
              <w:t>произведениях</w:t>
            </w:r>
            <w:r w:rsidRPr="00726FA8">
              <w:rPr>
                <w:spacing w:val="2"/>
                <w:w w:val="105"/>
                <w:sz w:val="15"/>
              </w:rPr>
              <w:t xml:space="preserve"> </w:t>
            </w:r>
            <w:r w:rsidRPr="00726FA8">
              <w:rPr>
                <w:w w:val="105"/>
                <w:sz w:val="15"/>
              </w:rPr>
              <w:t>поэтов</w:t>
            </w:r>
            <w:r w:rsidRPr="00726FA8">
              <w:rPr>
                <w:spacing w:val="3"/>
                <w:w w:val="105"/>
                <w:sz w:val="15"/>
              </w:rPr>
              <w:t xml:space="preserve"> </w:t>
            </w:r>
            <w:r w:rsidRPr="00726FA8">
              <w:rPr>
                <w:w w:val="105"/>
                <w:sz w:val="15"/>
              </w:rPr>
              <w:t>народов</w:t>
            </w:r>
            <w:r w:rsidRPr="00726FA8">
              <w:rPr>
                <w:spacing w:val="3"/>
                <w:w w:val="105"/>
                <w:sz w:val="15"/>
              </w:rPr>
              <w:t xml:space="preserve"> </w:t>
            </w:r>
            <w:r w:rsidRPr="00726FA8">
              <w:rPr>
                <w:w w:val="105"/>
                <w:sz w:val="15"/>
              </w:rPr>
              <w:t>России.;</w:t>
            </w:r>
            <w:r w:rsidRPr="00726FA8">
              <w:rPr>
                <w:spacing w:val="1"/>
                <w:w w:val="105"/>
                <w:sz w:val="15"/>
              </w:rPr>
              <w:t xml:space="preserve"> </w:t>
            </w:r>
            <w:r w:rsidRPr="00726FA8">
              <w:rPr>
                <w:w w:val="105"/>
                <w:sz w:val="15"/>
              </w:rPr>
              <w:t>Выявлять художественные средства</w:t>
            </w:r>
            <w:r w:rsidRPr="00726FA8">
              <w:rPr>
                <w:spacing w:val="1"/>
                <w:w w:val="105"/>
                <w:sz w:val="15"/>
              </w:rPr>
              <w:t xml:space="preserve"> </w:t>
            </w:r>
            <w:r w:rsidRPr="00726FA8">
              <w:rPr>
                <w:w w:val="105"/>
                <w:sz w:val="15"/>
              </w:rPr>
              <w:t>выразительности.;</w:t>
            </w:r>
          </w:p>
        </w:tc>
        <w:tc>
          <w:tcPr>
            <w:tcW w:w="1237" w:type="dxa"/>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2402" w:type="dxa"/>
          </w:tcPr>
          <w:p w:rsidR="005C6985" w:rsidRPr="005C6985" w:rsidRDefault="00A247B1" w:rsidP="00F86F59">
            <w:pPr>
              <w:pStyle w:val="TableParagraph"/>
              <w:spacing w:line="266" w:lineRule="auto"/>
              <w:ind w:right="160"/>
              <w:rPr>
                <w:sz w:val="15"/>
                <w:lang w:val="en-US"/>
              </w:rPr>
            </w:pPr>
            <w:hyperlink r:id="rId32">
              <w:r w:rsidR="005C6985" w:rsidRPr="005C6985">
                <w:rPr>
                  <w:spacing w:val="-1"/>
                  <w:w w:val="105"/>
                  <w:sz w:val="15"/>
                  <w:lang w:val="en-US"/>
                </w:rPr>
                <w:t>http://dennimm.narod.ru/5-er.html</w:t>
              </w:r>
            </w:hyperlink>
            <w:r w:rsidR="005C6985" w:rsidRPr="005C6985">
              <w:rPr>
                <w:spacing w:val="-37"/>
                <w:w w:val="105"/>
                <w:sz w:val="15"/>
                <w:lang w:val="en-US"/>
              </w:rPr>
              <w:t xml:space="preserve"> </w:t>
            </w:r>
            <w:r w:rsidR="005C6985" w:rsidRPr="005C6985">
              <w:rPr>
                <w:w w:val="105"/>
                <w:sz w:val="15"/>
                <w:lang w:val="en-US"/>
              </w:rPr>
              <w:t>www.shool-collektion/edu.ru/</w:t>
            </w:r>
            <w:r w:rsidR="005C6985" w:rsidRPr="005C6985">
              <w:rPr>
                <w:spacing w:val="1"/>
                <w:w w:val="105"/>
                <w:sz w:val="15"/>
                <w:lang w:val="en-US"/>
              </w:rPr>
              <w:t xml:space="preserve"> </w:t>
            </w:r>
            <w:r w:rsidR="005C6985" w:rsidRPr="005C6985">
              <w:rPr>
                <w:w w:val="105"/>
                <w:sz w:val="15"/>
                <w:lang w:val="en-US"/>
              </w:rPr>
              <w:t>https://rabochaya-tetrad</w:t>
            </w:r>
            <w:r w:rsidR="005C6985" w:rsidRPr="005C6985">
              <w:rPr>
                <w:spacing w:val="1"/>
                <w:w w:val="105"/>
                <w:sz w:val="15"/>
                <w:lang w:val="en-US"/>
              </w:rPr>
              <w:t xml:space="preserve"> </w:t>
            </w:r>
            <w:r w:rsidR="005C6985" w:rsidRPr="005C6985">
              <w:rPr>
                <w:w w:val="105"/>
                <w:sz w:val="15"/>
                <w:lang w:val="en-US"/>
              </w:rPr>
              <w:t>uchebniki.com/zor</w:t>
            </w:r>
          </w:p>
        </w:tc>
      </w:tr>
      <w:tr w:rsidR="005C6985" w:rsidTr="00F86F59">
        <w:trPr>
          <w:trHeight w:val="333"/>
        </w:trPr>
        <w:tc>
          <w:tcPr>
            <w:tcW w:w="4610"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7"/>
              <w:rPr>
                <w:sz w:val="15"/>
              </w:rPr>
            </w:pPr>
            <w:r>
              <w:rPr>
                <w:w w:val="104"/>
                <w:sz w:val="15"/>
              </w:rPr>
              <w:t>2</w:t>
            </w:r>
          </w:p>
        </w:tc>
        <w:tc>
          <w:tcPr>
            <w:tcW w:w="10361"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ind w:left="76"/>
              <w:rPr>
                <w:b/>
                <w:sz w:val="15"/>
              </w:rPr>
            </w:pPr>
            <w:r>
              <w:rPr>
                <w:spacing w:val="-1"/>
                <w:w w:val="105"/>
                <w:sz w:val="15"/>
              </w:rPr>
              <w:t>Раздел</w:t>
            </w:r>
            <w:r>
              <w:rPr>
                <w:spacing w:val="-6"/>
                <w:w w:val="105"/>
                <w:sz w:val="15"/>
              </w:rPr>
              <w:t xml:space="preserve"> </w:t>
            </w:r>
            <w:r>
              <w:rPr>
                <w:spacing w:val="-1"/>
                <w:w w:val="105"/>
                <w:sz w:val="15"/>
              </w:rPr>
              <w:t>8.</w:t>
            </w:r>
            <w:r>
              <w:rPr>
                <w:spacing w:val="-8"/>
                <w:w w:val="105"/>
                <w:sz w:val="15"/>
              </w:rPr>
              <w:t xml:space="preserve"> </w:t>
            </w:r>
            <w:r>
              <w:rPr>
                <w:b/>
                <w:spacing w:val="-1"/>
                <w:w w:val="105"/>
                <w:sz w:val="15"/>
              </w:rPr>
              <w:t>Зарубежная</w:t>
            </w:r>
            <w:r>
              <w:rPr>
                <w:b/>
                <w:spacing w:val="-5"/>
                <w:w w:val="105"/>
                <w:sz w:val="15"/>
              </w:rPr>
              <w:t xml:space="preserve"> </w:t>
            </w:r>
            <w:r>
              <w:rPr>
                <w:b/>
                <w:w w:val="105"/>
                <w:sz w:val="15"/>
              </w:rPr>
              <w:t>литература</w:t>
            </w:r>
          </w:p>
        </w:tc>
      </w:tr>
      <w:tr w:rsidR="005C6985" w:rsidRPr="00F86F59" w:rsidTr="00F86F59">
        <w:trPr>
          <w:trHeight w:val="2974"/>
        </w:trPr>
        <w:tc>
          <w:tcPr>
            <w:tcW w:w="396" w:type="dxa"/>
          </w:tcPr>
          <w:p w:rsidR="005C6985" w:rsidRDefault="005C6985" w:rsidP="00F86F59">
            <w:pPr>
              <w:pStyle w:val="TableParagraph"/>
              <w:ind w:left="55" w:right="49"/>
              <w:jc w:val="center"/>
              <w:rPr>
                <w:sz w:val="15"/>
              </w:rPr>
            </w:pPr>
            <w:r>
              <w:rPr>
                <w:w w:val="105"/>
                <w:sz w:val="15"/>
              </w:rPr>
              <w:t>8.1.</w:t>
            </w:r>
          </w:p>
        </w:tc>
        <w:tc>
          <w:tcPr>
            <w:tcW w:w="4214" w:type="dxa"/>
          </w:tcPr>
          <w:p w:rsidR="005C6985" w:rsidRDefault="005C6985" w:rsidP="00F86F59">
            <w:pPr>
              <w:pStyle w:val="TableParagraph"/>
              <w:spacing w:line="266" w:lineRule="auto"/>
              <w:ind w:left="76" w:right="433"/>
              <w:rPr>
                <w:b/>
                <w:sz w:val="15"/>
              </w:rPr>
            </w:pPr>
            <w:r w:rsidRPr="00726FA8">
              <w:rPr>
                <w:b/>
                <w:w w:val="105"/>
                <w:sz w:val="15"/>
              </w:rPr>
              <w:t>Х. К. Андерсен. Сказки (одна по выбору).</w:t>
            </w:r>
            <w:r w:rsidRPr="00726FA8">
              <w:rPr>
                <w:b/>
                <w:spacing w:val="1"/>
                <w:w w:val="105"/>
                <w:sz w:val="15"/>
              </w:rPr>
              <w:t xml:space="preserve"> </w:t>
            </w:r>
            <w:r>
              <w:rPr>
                <w:b/>
                <w:spacing w:val="-1"/>
                <w:w w:val="105"/>
                <w:sz w:val="15"/>
              </w:rPr>
              <w:t>Например,</w:t>
            </w:r>
            <w:r>
              <w:rPr>
                <w:b/>
                <w:spacing w:val="-7"/>
                <w:w w:val="105"/>
                <w:sz w:val="15"/>
              </w:rPr>
              <w:t xml:space="preserve"> </w:t>
            </w:r>
            <w:r>
              <w:rPr>
                <w:b/>
                <w:spacing w:val="-1"/>
                <w:w w:val="105"/>
                <w:sz w:val="15"/>
              </w:rPr>
              <w:t>«Снежная</w:t>
            </w:r>
            <w:r>
              <w:rPr>
                <w:b/>
                <w:spacing w:val="-7"/>
                <w:w w:val="105"/>
                <w:sz w:val="15"/>
              </w:rPr>
              <w:t xml:space="preserve"> </w:t>
            </w:r>
            <w:r>
              <w:rPr>
                <w:b/>
                <w:spacing w:val="-1"/>
                <w:w w:val="105"/>
                <w:sz w:val="15"/>
              </w:rPr>
              <w:t>королева»,</w:t>
            </w:r>
            <w:r>
              <w:rPr>
                <w:b/>
                <w:spacing w:val="-7"/>
                <w:w w:val="105"/>
                <w:sz w:val="15"/>
              </w:rPr>
              <w:t xml:space="preserve"> </w:t>
            </w:r>
            <w:r>
              <w:rPr>
                <w:b/>
                <w:w w:val="105"/>
                <w:sz w:val="15"/>
              </w:rPr>
              <w:t>«Соловей»</w:t>
            </w:r>
          </w:p>
        </w:tc>
        <w:tc>
          <w:tcPr>
            <w:tcW w:w="528" w:type="dxa"/>
          </w:tcPr>
          <w:p w:rsidR="005C6985" w:rsidRDefault="005C6985" w:rsidP="00F86F59">
            <w:pPr>
              <w:pStyle w:val="TableParagraph"/>
              <w:ind w:left="77"/>
              <w:rPr>
                <w:sz w:val="15"/>
              </w:rPr>
            </w:pPr>
            <w:r>
              <w:rPr>
                <w:w w:val="104"/>
                <w:sz w:val="15"/>
              </w:rPr>
              <w:t>3</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24.03.2023</w:t>
            </w:r>
          </w:p>
          <w:p w:rsidR="005C6985" w:rsidRDefault="005C6985" w:rsidP="00F86F59">
            <w:pPr>
              <w:pStyle w:val="TableParagraph"/>
              <w:spacing w:before="20"/>
              <w:ind w:left="78"/>
              <w:rPr>
                <w:sz w:val="15"/>
              </w:rPr>
            </w:pPr>
            <w:r>
              <w:rPr>
                <w:w w:val="105"/>
                <w:sz w:val="15"/>
              </w:rPr>
              <w:t>04.04.2023</w:t>
            </w:r>
          </w:p>
        </w:tc>
        <w:tc>
          <w:tcPr>
            <w:tcW w:w="3614" w:type="dxa"/>
          </w:tcPr>
          <w:p w:rsidR="005C6985" w:rsidRPr="00726FA8" w:rsidRDefault="005C6985" w:rsidP="00F86F59">
            <w:pPr>
              <w:pStyle w:val="TableParagraph"/>
              <w:spacing w:line="266" w:lineRule="auto"/>
              <w:ind w:right="1096"/>
              <w:rPr>
                <w:sz w:val="15"/>
              </w:rPr>
            </w:pPr>
            <w:r w:rsidRPr="00726FA8">
              <w:rPr>
                <w:w w:val="105"/>
                <w:sz w:val="15"/>
              </w:rPr>
              <w:t>Читать</w:t>
            </w:r>
            <w:r w:rsidRPr="00726FA8">
              <w:rPr>
                <w:spacing w:val="-10"/>
                <w:w w:val="105"/>
                <w:sz w:val="15"/>
              </w:rPr>
              <w:t xml:space="preserve"> </w:t>
            </w:r>
            <w:r w:rsidRPr="00726FA8">
              <w:rPr>
                <w:w w:val="105"/>
                <w:sz w:val="15"/>
              </w:rPr>
              <w:t>сказку,</w:t>
            </w:r>
            <w:r w:rsidRPr="00726FA8">
              <w:rPr>
                <w:spacing w:val="-10"/>
                <w:w w:val="105"/>
                <w:sz w:val="15"/>
              </w:rPr>
              <w:t xml:space="preserve"> </w:t>
            </w:r>
            <w:r w:rsidRPr="00726FA8">
              <w:rPr>
                <w:w w:val="105"/>
                <w:sz w:val="15"/>
              </w:rPr>
              <w:t>отвечать</w:t>
            </w:r>
            <w:r w:rsidRPr="00726FA8">
              <w:rPr>
                <w:spacing w:val="-9"/>
                <w:w w:val="105"/>
                <w:sz w:val="15"/>
              </w:rPr>
              <w:t xml:space="preserve"> </w:t>
            </w:r>
            <w:r w:rsidRPr="00726FA8">
              <w:rPr>
                <w:w w:val="105"/>
                <w:sz w:val="15"/>
              </w:rPr>
              <w:t>на</w:t>
            </w:r>
            <w:r w:rsidRPr="00726FA8">
              <w:rPr>
                <w:spacing w:val="-10"/>
                <w:w w:val="105"/>
                <w:sz w:val="15"/>
              </w:rPr>
              <w:t xml:space="preserve"> </w:t>
            </w:r>
            <w:r w:rsidRPr="00726FA8">
              <w:rPr>
                <w:w w:val="105"/>
                <w:sz w:val="15"/>
              </w:rPr>
              <w:t>вопросы,</w:t>
            </w:r>
            <w:r w:rsidRPr="00726FA8">
              <w:rPr>
                <w:spacing w:val="-36"/>
                <w:w w:val="105"/>
                <w:sz w:val="15"/>
              </w:rPr>
              <w:t xml:space="preserve"> </w:t>
            </w:r>
            <w:r w:rsidRPr="00726FA8">
              <w:rPr>
                <w:w w:val="105"/>
                <w:sz w:val="15"/>
              </w:rPr>
              <w:t>пересказывать.;</w:t>
            </w:r>
          </w:p>
          <w:p w:rsidR="005C6985" w:rsidRPr="00726FA8" w:rsidRDefault="005C6985" w:rsidP="00F86F59">
            <w:pPr>
              <w:pStyle w:val="TableParagraph"/>
              <w:spacing w:before="2" w:line="266" w:lineRule="auto"/>
              <w:rPr>
                <w:sz w:val="15"/>
              </w:rPr>
            </w:pPr>
            <w:r w:rsidRPr="00726FA8">
              <w:rPr>
                <w:w w:val="105"/>
                <w:sz w:val="15"/>
              </w:rPr>
              <w:t>Определять сюжет, композиционные и</w:t>
            </w:r>
            <w:r w:rsidRPr="00726FA8">
              <w:rPr>
                <w:spacing w:val="1"/>
                <w:w w:val="105"/>
                <w:sz w:val="15"/>
              </w:rPr>
              <w:t xml:space="preserve"> </w:t>
            </w:r>
            <w:r w:rsidRPr="00726FA8">
              <w:rPr>
                <w:w w:val="105"/>
                <w:sz w:val="15"/>
              </w:rPr>
              <w:t>художественные особенности произведения.;</w:t>
            </w:r>
            <w:r w:rsidRPr="00726FA8">
              <w:rPr>
                <w:spacing w:val="1"/>
                <w:w w:val="105"/>
                <w:sz w:val="15"/>
              </w:rPr>
              <w:t xml:space="preserve"> </w:t>
            </w:r>
            <w:r w:rsidRPr="00726FA8">
              <w:rPr>
                <w:spacing w:val="-1"/>
                <w:w w:val="105"/>
                <w:sz w:val="15"/>
              </w:rPr>
              <w:t>Формулировать</w:t>
            </w:r>
            <w:r w:rsidRPr="00726FA8">
              <w:rPr>
                <w:spacing w:val="-8"/>
                <w:w w:val="105"/>
                <w:sz w:val="15"/>
              </w:rPr>
              <w:t xml:space="preserve"> </w:t>
            </w:r>
            <w:r w:rsidRPr="00726FA8">
              <w:rPr>
                <w:spacing w:val="-1"/>
                <w:w w:val="105"/>
                <w:sz w:val="15"/>
              </w:rPr>
              <w:t>вопросы</w:t>
            </w:r>
            <w:r w:rsidRPr="00726FA8">
              <w:rPr>
                <w:spacing w:val="-8"/>
                <w:w w:val="105"/>
                <w:sz w:val="15"/>
              </w:rPr>
              <w:t xml:space="preserve"> </w:t>
            </w:r>
            <w:r w:rsidRPr="00726FA8">
              <w:rPr>
                <w:w w:val="105"/>
                <w:sz w:val="15"/>
              </w:rPr>
              <w:t>к</w:t>
            </w:r>
            <w:r w:rsidRPr="00726FA8">
              <w:rPr>
                <w:spacing w:val="-8"/>
                <w:w w:val="105"/>
                <w:sz w:val="15"/>
              </w:rPr>
              <w:t xml:space="preserve"> </w:t>
            </w:r>
            <w:r w:rsidRPr="00726FA8">
              <w:rPr>
                <w:w w:val="105"/>
                <w:sz w:val="15"/>
              </w:rPr>
              <w:t>отдельным</w:t>
            </w:r>
            <w:r w:rsidRPr="00726FA8">
              <w:rPr>
                <w:spacing w:val="-8"/>
                <w:w w:val="105"/>
                <w:sz w:val="15"/>
              </w:rPr>
              <w:t xml:space="preserve"> </w:t>
            </w:r>
            <w:r w:rsidRPr="00726FA8">
              <w:rPr>
                <w:w w:val="105"/>
                <w:sz w:val="15"/>
              </w:rPr>
              <w:t>фрагментам</w:t>
            </w:r>
            <w:r w:rsidRPr="00726FA8">
              <w:rPr>
                <w:spacing w:val="-37"/>
                <w:w w:val="105"/>
                <w:sz w:val="15"/>
              </w:rPr>
              <w:t xml:space="preserve"> </w:t>
            </w:r>
            <w:r w:rsidRPr="00726FA8">
              <w:rPr>
                <w:w w:val="105"/>
                <w:sz w:val="15"/>
              </w:rPr>
              <w:t>сказки.;</w:t>
            </w:r>
          </w:p>
          <w:p w:rsidR="005C6985" w:rsidRPr="00726FA8" w:rsidRDefault="005C6985" w:rsidP="00F86F59">
            <w:pPr>
              <w:pStyle w:val="TableParagraph"/>
              <w:spacing w:before="2" w:line="266" w:lineRule="auto"/>
              <w:rPr>
                <w:sz w:val="15"/>
              </w:rPr>
            </w:pPr>
            <w:r w:rsidRPr="00726FA8">
              <w:rPr>
                <w:spacing w:val="-1"/>
                <w:w w:val="105"/>
                <w:sz w:val="15"/>
              </w:rPr>
              <w:t>Характеризовать</w:t>
            </w:r>
            <w:r w:rsidRPr="00726FA8">
              <w:rPr>
                <w:spacing w:val="-9"/>
                <w:w w:val="105"/>
                <w:sz w:val="15"/>
              </w:rPr>
              <w:t xml:space="preserve"> </w:t>
            </w:r>
            <w:r w:rsidRPr="00726FA8">
              <w:rPr>
                <w:spacing w:val="-1"/>
                <w:w w:val="105"/>
                <w:sz w:val="15"/>
              </w:rPr>
              <w:t>главных</w:t>
            </w:r>
            <w:r w:rsidRPr="00726FA8">
              <w:rPr>
                <w:spacing w:val="-8"/>
                <w:w w:val="105"/>
                <w:sz w:val="15"/>
              </w:rPr>
              <w:t xml:space="preserve"> </w:t>
            </w:r>
            <w:r w:rsidRPr="00726FA8">
              <w:rPr>
                <w:w w:val="105"/>
                <w:sz w:val="15"/>
              </w:rPr>
              <w:t>героев,</w:t>
            </w:r>
            <w:r w:rsidRPr="00726FA8">
              <w:rPr>
                <w:spacing w:val="-8"/>
                <w:w w:val="105"/>
                <w:sz w:val="15"/>
              </w:rPr>
              <w:t xml:space="preserve"> </w:t>
            </w:r>
            <w:r w:rsidRPr="00726FA8">
              <w:rPr>
                <w:w w:val="105"/>
                <w:sz w:val="15"/>
              </w:rPr>
              <w:t>сравнивать</w:t>
            </w:r>
            <w:r w:rsidRPr="00726FA8">
              <w:rPr>
                <w:spacing w:val="-8"/>
                <w:w w:val="105"/>
                <w:sz w:val="15"/>
              </w:rPr>
              <w:t xml:space="preserve"> </w:t>
            </w:r>
            <w:r w:rsidRPr="00726FA8">
              <w:rPr>
                <w:w w:val="105"/>
                <w:sz w:val="15"/>
              </w:rPr>
              <w:t>их</w:t>
            </w:r>
            <w:r w:rsidRPr="00726FA8">
              <w:rPr>
                <w:spacing w:val="-36"/>
                <w:w w:val="105"/>
                <w:sz w:val="15"/>
              </w:rPr>
              <w:t xml:space="preserve"> </w:t>
            </w:r>
            <w:r w:rsidRPr="00726FA8">
              <w:rPr>
                <w:w w:val="105"/>
                <w:sz w:val="15"/>
              </w:rPr>
              <w:t>поступки.;</w:t>
            </w:r>
          </w:p>
          <w:p w:rsidR="005C6985" w:rsidRPr="00726FA8" w:rsidRDefault="005C6985" w:rsidP="00F86F59">
            <w:pPr>
              <w:pStyle w:val="TableParagraph"/>
              <w:spacing w:before="1" w:line="266" w:lineRule="auto"/>
              <w:rPr>
                <w:sz w:val="15"/>
              </w:rPr>
            </w:pPr>
            <w:r w:rsidRPr="00726FA8">
              <w:rPr>
                <w:w w:val="105"/>
                <w:sz w:val="15"/>
              </w:rPr>
              <w:t>Высказывать</w:t>
            </w:r>
            <w:r w:rsidRPr="00726FA8">
              <w:rPr>
                <w:spacing w:val="-9"/>
                <w:w w:val="105"/>
                <w:sz w:val="15"/>
              </w:rPr>
              <w:t xml:space="preserve"> </w:t>
            </w:r>
            <w:r w:rsidRPr="00726FA8">
              <w:rPr>
                <w:w w:val="105"/>
                <w:sz w:val="15"/>
              </w:rPr>
              <w:t>своё</w:t>
            </w:r>
            <w:r w:rsidRPr="00726FA8">
              <w:rPr>
                <w:spacing w:val="-9"/>
                <w:w w:val="105"/>
                <w:sz w:val="15"/>
              </w:rPr>
              <w:t xml:space="preserve"> </w:t>
            </w:r>
            <w:r w:rsidRPr="00726FA8">
              <w:rPr>
                <w:w w:val="105"/>
                <w:sz w:val="15"/>
              </w:rPr>
              <w:t>отношение</w:t>
            </w:r>
            <w:r w:rsidRPr="00726FA8">
              <w:rPr>
                <w:spacing w:val="-9"/>
                <w:w w:val="105"/>
                <w:sz w:val="15"/>
              </w:rPr>
              <w:t xml:space="preserve"> </w:t>
            </w:r>
            <w:r w:rsidRPr="00726FA8">
              <w:rPr>
                <w:w w:val="105"/>
                <w:sz w:val="15"/>
              </w:rPr>
              <w:t>к</w:t>
            </w:r>
            <w:r w:rsidRPr="00726FA8">
              <w:rPr>
                <w:spacing w:val="-8"/>
                <w:w w:val="105"/>
                <w:sz w:val="15"/>
              </w:rPr>
              <w:t xml:space="preserve"> </w:t>
            </w:r>
            <w:r w:rsidRPr="00726FA8">
              <w:rPr>
                <w:w w:val="105"/>
                <w:sz w:val="15"/>
              </w:rPr>
              <w:t>событиям</w:t>
            </w:r>
            <w:r w:rsidRPr="00726FA8">
              <w:rPr>
                <w:spacing w:val="-9"/>
                <w:w w:val="105"/>
                <w:sz w:val="15"/>
              </w:rPr>
              <w:t xml:space="preserve"> </w:t>
            </w:r>
            <w:r w:rsidRPr="00726FA8">
              <w:rPr>
                <w:w w:val="105"/>
                <w:sz w:val="15"/>
              </w:rPr>
              <w:t>и</w:t>
            </w:r>
            <w:r w:rsidRPr="00726FA8">
              <w:rPr>
                <w:spacing w:val="-9"/>
                <w:w w:val="105"/>
                <w:sz w:val="15"/>
              </w:rPr>
              <w:t xml:space="preserve"> </w:t>
            </w:r>
            <w:r w:rsidRPr="00726FA8">
              <w:rPr>
                <w:w w:val="105"/>
                <w:sz w:val="15"/>
              </w:rPr>
              <w:t>героям</w:t>
            </w:r>
            <w:r w:rsidRPr="00726FA8">
              <w:rPr>
                <w:spacing w:val="-36"/>
                <w:w w:val="105"/>
                <w:sz w:val="15"/>
              </w:rPr>
              <w:t xml:space="preserve"> </w:t>
            </w:r>
            <w:r w:rsidRPr="00726FA8">
              <w:rPr>
                <w:w w:val="105"/>
                <w:sz w:val="15"/>
              </w:rPr>
              <w:t>сказки.;</w:t>
            </w:r>
          </w:p>
          <w:p w:rsidR="005C6985" w:rsidRPr="00726FA8" w:rsidRDefault="005C6985" w:rsidP="00F86F59">
            <w:pPr>
              <w:pStyle w:val="TableParagraph"/>
              <w:spacing w:before="2" w:line="266" w:lineRule="auto"/>
              <w:rPr>
                <w:sz w:val="15"/>
              </w:rPr>
            </w:pPr>
            <w:r w:rsidRPr="00726FA8">
              <w:rPr>
                <w:w w:val="105"/>
                <w:sz w:val="15"/>
              </w:rPr>
              <w:t>Определять</w:t>
            </w:r>
            <w:r w:rsidRPr="00726FA8">
              <w:rPr>
                <w:spacing w:val="-9"/>
                <w:w w:val="105"/>
                <w:sz w:val="15"/>
              </w:rPr>
              <w:t xml:space="preserve"> </w:t>
            </w:r>
            <w:r w:rsidRPr="00726FA8">
              <w:rPr>
                <w:w w:val="105"/>
                <w:sz w:val="15"/>
              </w:rPr>
              <w:t>связь</w:t>
            </w:r>
            <w:r w:rsidRPr="00726FA8">
              <w:rPr>
                <w:spacing w:val="-8"/>
                <w:w w:val="105"/>
                <w:sz w:val="15"/>
              </w:rPr>
              <w:t xml:space="preserve"> </w:t>
            </w:r>
            <w:r w:rsidRPr="00726FA8">
              <w:rPr>
                <w:w w:val="105"/>
                <w:sz w:val="15"/>
              </w:rPr>
              <w:t>сказки</w:t>
            </w:r>
            <w:r w:rsidRPr="00726FA8">
              <w:rPr>
                <w:spacing w:val="-8"/>
                <w:w w:val="105"/>
                <w:sz w:val="15"/>
              </w:rPr>
              <w:t xml:space="preserve"> </w:t>
            </w:r>
            <w:r w:rsidRPr="00726FA8">
              <w:rPr>
                <w:w w:val="105"/>
                <w:sz w:val="15"/>
              </w:rPr>
              <w:t>Х.</w:t>
            </w:r>
            <w:r w:rsidRPr="00726FA8">
              <w:rPr>
                <w:spacing w:val="-9"/>
                <w:w w:val="105"/>
                <w:sz w:val="15"/>
              </w:rPr>
              <w:t xml:space="preserve"> </w:t>
            </w:r>
            <w:r w:rsidRPr="00726FA8">
              <w:rPr>
                <w:w w:val="105"/>
                <w:sz w:val="15"/>
              </w:rPr>
              <w:t>К.</w:t>
            </w:r>
            <w:r w:rsidRPr="00726FA8">
              <w:rPr>
                <w:spacing w:val="-8"/>
                <w:w w:val="105"/>
                <w:sz w:val="15"/>
              </w:rPr>
              <w:t xml:space="preserve"> </w:t>
            </w:r>
            <w:r w:rsidRPr="00726FA8">
              <w:rPr>
                <w:w w:val="105"/>
                <w:sz w:val="15"/>
              </w:rPr>
              <w:t>Андерсена</w:t>
            </w:r>
            <w:r w:rsidRPr="00726FA8">
              <w:rPr>
                <w:spacing w:val="-8"/>
                <w:w w:val="105"/>
                <w:sz w:val="15"/>
              </w:rPr>
              <w:t xml:space="preserve"> </w:t>
            </w:r>
            <w:r w:rsidRPr="00726FA8">
              <w:rPr>
                <w:w w:val="105"/>
                <w:sz w:val="15"/>
              </w:rPr>
              <w:t>с</w:t>
            </w:r>
            <w:r w:rsidRPr="00726FA8">
              <w:rPr>
                <w:spacing w:val="-36"/>
                <w:w w:val="105"/>
                <w:sz w:val="15"/>
              </w:rPr>
              <w:t xml:space="preserve"> </w:t>
            </w:r>
            <w:r w:rsidRPr="00726FA8">
              <w:rPr>
                <w:w w:val="105"/>
                <w:sz w:val="15"/>
              </w:rPr>
              <w:t>фольклорными</w:t>
            </w:r>
            <w:r w:rsidRPr="00726FA8">
              <w:rPr>
                <w:spacing w:val="-3"/>
                <w:w w:val="105"/>
                <w:sz w:val="15"/>
              </w:rPr>
              <w:t xml:space="preserve"> </w:t>
            </w:r>
            <w:r w:rsidRPr="00726FA8">
              <w:rPr>
                <w:w w:val="105"/>
                <w:sz w:val="15"/>
              </w:rPr>
              <w:t>произведениями.;</w:t>
            </w:r>
          </w:p>
          <w:p w:rsidR="005C6985" w:rsidRPr="00726FA8" w:rsidRDefault="005C6985" w:rsidP="00F86F59">
            <w:pPr>
              <w:pStyle w:val="TableParagraph"/>
              <w:spacing w:before="1" w:line="266" w:lineRule="auto"/>
              <w:rPr>
                <w:sz w:val="15"/>
              </w:rPr>
            </w:pPr>
            <w:r w:rsidRPr="00726FA8">
              <w:rPr>
                <w:spacing w:val="-1"/>
                <w:w w:val="105"/>
                <w:sz w:val="15"/>
              </w:rPr>
              <w:t>Пользоваться</w:t>
            </w:r>
            <w:r w:rsidRPr="00726FA8">
              <w:rPr>
                <w:spacing w:val="-9"/>
                <w:w w:val="105"/>
                <w:sz w:val="15"/>
              </w:rPr>
              <w:t xml:space="preserve"> </w:t>
            </w:r>
            <w:r w:rsidRPr="00726FA8">
              <w:rPr>
                <w:spacing w:val="-1"/>
                <w:w w:val="105"/>
                <w:sz w:val="15"/>
              </w:rPr>
              <w:t>библиотечным</w:t>
            </w:r>
            <w:r w:rsidRPr="00726FA8">
              <w:rPr>
                <w:spacing w:val="-8"/>
                <w:w w:val="105"/>
                <w:sz w:val="15"/>
              </w:rPr>
              <w:t xml:space="preserve"> </w:t>
            </w:r>
            <w:r w:rsidRPr="00726FA8">
              <w:rPr>
                <w:w w:val="105"/>
                <w:sz w:val="15"/>
              </w:rPr>
              <w:t>каталогом</w:t>
            </w:r>
            <w:r w:rsidRPr="00726FA8">
              <w:rPr>
                <w:spacing w:val="-8"/>
                <w:w w:val="105"/>
                <w:sz w:val="15"/>
              </w:rPr>
              <w:t xml:space="preserve"> </w:t>
            </w:r>
            <w:r w:rsidRPr="00726FA8">
              <w:rPr>
                <w:w w:val="105"/>
                <w:sz w:val="15"/>
              </w:rPr>
              <w:t>для</w:t>
            </w:r>
            <w:r w:rsidRPr="00726FA8">
              <w:rPr>
                <w:spacing w:val="-8"/>
                <w:w w:val="105"/>
                <w:sz w:val="15"/>
              </w:rPr>
              <w:t xml:space="preserve"> </w:t>
            </w:r>
            <w:r w:rsidRPr="00726FA8">
              <w:rPr>
                <w:w w:val="105"/>
                <w:sz w:val="15"/>
              </w:rPr>
              <w:t>поиска</w:t>
            </w:r>
            <w:r w:rsidRPr="00726FA8">
              <w:rPr>
                <w:spacing w:val="-37"/>
                <w:w w:val="105"/>
                <w:sz w:val="15"/>
              </w:rPr>
              <w:t xml:space="preserve"> </w:t>
            </w:r>
            <w:r w:rsidRPr="00726FA8">
              <w:rPr>
                <w:w w:val="105"/>
                <w:sz w:val="15"/>
              </w:rPr>
              <w:t>книги.;</w:t>
            </w:r>
          </w:p>
        </w:tc>
        <w:tc>
          <w:tcPr>
            <w:tcW w:w="1237" w:type="dxa"/>
          </w:tcPr>
          <w:p w:rsidR="005C6985" w:rsidRPr="00726FA8" w:rsidRDefault="005C6985" w:rsidP="00F86F59">
            <w:pPr>
              <w:pStyle w:val="TableParagraph"/>
              <w:spacing w:line="266" w:lineRule="auto"/>
              <w:ind w:right="144"/>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Контрольная</w:t>
            </w:r>
            <w:r w:rsidRPr="00726FA8">
              <w:rPr>
                <w:spacing w:val="1"/>
                <w:w w:val="105"/>
                <w:sz w:val="15"/>
              </w:rPr>
              <w:t xml:space="preserve"> </w:t>
            </w:r>
            <w:r w:rsidRPr="00726FA8">
              <w:rPr>
                <w:w w:val="105"/>
                <w:sz w:val="15"/>
              </w:rPr>
              <w:t>работа;</w:t>
            </w:r>
            <w:r w:rsidRPr="00726FA8">
              <w:rPr>
                <w:spacing w:val="1"/>
                <w:w w:val="105"/>
                <w:sz w:val="15"/>
              </w:rPr>
              <w:t xml:space="preserve"> </w:t>
            </w:r>
            <w:r w:rsidRPr="00726FA8">
              <w:rPr>
                <w:w w:val="105"/>
                <w:sz w:val="15"/>
              </w:rPr>
              <w:t>Тестирование;</w:t>
            </w:r>
          </w:p>
        </w:tc>
        <w:tc>
          <w:tcPr>
            <w:tcW w:w="2402" w:type="dxa"/>
          </w:tcPr>
          <w:p w:rsidR="005C6985" w:rsidRPr="005C6985" w:rsidRDefault="00A247B1" w:rsidP="00F86F59">
            <w:pPr>
              <w:pStyle w:val="TableParagraph"/>
              <w:spacing w:line="266" w:lineRule="auto"/>
              <w:ind w:right="160"/>
              <w:rPr>
                <w:sz w:val="15"/>
                <w:lang w:val="en-US"/>
              </w:rPr>
            </w:pPr>
            <w:hyperlink r:id="rId33">
              <w:r w:rsidR="005C6985" w:rsidRPr="005C6985">
                <w:rPr>
                  <w:spacing w:val="-1"/>
                  <w:w w:val="105"/>
                  <w:sz w:val="15"/>
                  <w:lang w:val="en-US"/>
                </w:rPr>
                <w:t>http://dennimm.narod.ru/5-er.html</w:t>
              </w:r>
            </w:hyperlink>
            <w:r w:rsidR="005C6985" w:rsidRPr="005C6985">
              <w:rPr>
                <w:spacing w:val="-37"/>
                <w:w w:val="105"/>
                <w:sz w:val="15"/>
                <w:lang w:val="en-US"/>
              </w:rPr>
              <w:t xml:space="preserve"> </w:t>
            </w:r>
            <w:r w:rsidR="005C6985" w:rsidRPr="005C6985">
              <w:rPr>
                <w:w w:val="105"/>
                <w:sz w:val="15"/>
                <w:lang w:val="en-US"/>
              </w:rPr>
              <w:t>www.shool-collektion/edu.ru/</w:t>
            </w:r>
            <w:r w:rsidR="005C6985" w:rsidRPr="005C6985">
              <w:rPr>
                <w:spacing w:val="1"/>
                <w:w w:val="105"/>
                <w:sz w:val="15"/>
                <w:lang w:val="en-US"/>
              </w:rPr>
              <w:t xml:space="preserve"> </w:t>
            </w:r>
            <w:r w:rsidR="005C6985" w:rsidRPr="005C6985">
              <w:rPr>
                <w:w w:val="105"/>
                <w:sz w:val="15"/>
                <w:lang w:val="en-US"/>
              </w:rPr>
              <w:t>https://rabochaya-tetrad</w:t>
            </w:r>
            <w:r w:rsidR="005C6985" w:rsidRPr="005C6985">
              <w:rPr>
                <w:spacing w:val="1"/>
                <w:w w:val="105"/>
                <w:sz w:val="15"/>
                <w:lang w:val="en-US"/>
              </w:rPr>
              <w:t xml:space="preserve"> </w:t>
            </w:r>
            <w:r w:rsidR="005C6985" w:rsidRPr="005C6985">
              <w:rPr>
                <w:w w:val="105"/>
                <w:sz w:val="15"/>
                <w:lang w:val="en-US"/>
              </w:rPr>
              <w:t>uchebniki.com/zor</w:t>
            </w:r>
          </w:p>
        </w:tc>
      </w:tr>
      <w:tr w:rsidR="005C6985" w:rsidRPr="00F86F59" w:rsidTr="00F86F59">
        <w:trPr>
          <w:trHeight w:val="2494"/>
        </w:trPr>
        <w:tc>
          <w:tcPr>
            <w:tcW w:w="396" w:type="dxa"/>
          </w:tcPr>
          <w:p w:rsidR="005C6985" w:rsidRDefault="005C6985" w:rsidP="00F86F59">
            <w:pPr>
              <w:pStyle w:val="TableParagraph"/>
              <w:ind w:left="55" w:right="49"/>
              <w:jc w:val="center"/>
              <w:rPr>
                <w:sz w:val="15"/>
              </w:rPr>
            </w:pPr>
            <w:r>
              <w:rPr>
                <w:w w:val="105"/>
                <w:sz w:val="15"/>
              </w:rPr>
              <w:t>8.2.</w:t>
            </w:r>
          </w:p>
        </w:tc>
        <w:tc>
          <w:tcPr>
            <w:tcW w:w="4214" w:type="dxa"/>
          </w:tcPr>
          <w:p w:rsidR="005C6985" w:rsidRPr="00726FA8" w:rsidRDefault="005C6985" w:rsidP="00F86F59">
            <w:pPr>
              <w:pStyle w:val="TableParagraph"/>
              <w:spacing w:line="266" w:lineRule="auto"/>
              <w:ind w:left="76"/>
              <w:rPr>
                <w:b/>
                <w:sz w:val="15"/>
              </w:rPr>
            </w:pPr>
            <w:r w:rsidRPr="00726FA8">
              <w:rPr>
                <w:b/>
                <w:spacing w:val="-1"/>
                <w:w w:val="105"/>
                <w:sz w:val="15"/>
              </w:rPr>
              <w:t>Зарубежная</w:t>
            </w:r>
            <w:r w:rsidRPr="00726FA8">
              <w:rPr>
                <w:b/>
                <w:spacing w:val="-8"/>
                <w:w w:val="105"/>
                <w:sz w:val="15"/>
              </w:rPr>
              <w:t xml:space="preserve"> </w:t>
            </w:r>
            <w:r w:rsidRPr="00726FA8">
              <w:rPr>
                <w:b/>
                <w:spacing w:val="-1"/>
                <w:w w:val="105"/>
                <w:sz w:val="15"/>
              </w:rPr>
              <w:t>сказочная</w:t>
            </w:r>
            <w:r w:rsidRPr="00726FA8">
              <w:rPr>
                <w:b/>
                <w:spacing w:val="-8"/>
                <w:w w:val="105"/>
                <w:sz w:val="15"/>
              </w:rPr>
              <w:t xml:space="preserve"> </w:t>
            </w:r>
            <w:r w:rsidRPr="00726FA8">
              <w:rPr>
                <w:b/>
                <w:w w:val="105"/>
                <w:sz w:val="15"/>
              </w:rPr>
              <w:t>проза</w:t>
            </w:r>
            <w:r w:rsidRPr="00726FA8">
              <w:rPr>
                <w:b/>
                <w:spacing w:val="-7"/>
                <w:w w:val="105"/>
                <w:sz w:val="15"/>
              </w:rPr>
              <w:t xml:space="preserve"> </w:t>
            </w:r>
            <w:r w:rsidRPr="00726FA8">
              <w:rPr>
                <w:b/>
                <w:w w:val="105"/>
                <w:sz w:val="15"/>
              </w:rPr>
              <w:t>(одно</w:t>
            </w:r>
            <w:r w:rsidRPr="00726FA8">
              <w:rPr>
                <w:b/>
                <w:spacing w:val="-8"/>
                <w:w w:val="105"/>
                <w:sz w:val="15"/>
              </w:rPr>
              <w:t xml:space="preserve"> </w:t>
            </w:r>
            <w:r w:rsidRPr="00726FA8">
              <w:rPr>
                <w:b/>
                <w:w w:val="105"/>
                <w:sz w:val="15"/>
              </w:rPr>
              <w:t>произведение</w:t>
            </w:r>
            <w:r w:rsidRPr="00726FA8">
              <w:rPr>
                <w:b/>
                <w:spacing w:val="-8"/>
                <w:w w:val="105"/>
                <w:sz w:val="15"/>
              </w:rPr>
              <w:t xml:space="preserve"> </w:t>
            </w:r>
            <w:r w:rsidRPr="00726FA8">
              <w:rPr>
                <w:b/>
                <w:w w:val="105"/>
                <w:sz w:val="15"/>
              </w:rPr>
              <w:t>по</w:t>
            </w:r>
            <w:r w:rsidRPr="00726FA8">
              <w:rPr>
                <w:b/>
                <w:spacing w:val="-36"/>
                <w:w w:val="105"/>
                <w:sz w:val="15"/>
              </w:rPr>
              <w:t xml:space="preserve"> </w:t>
            </w:r>
            <w:r w:rsidRPr="00726FA8">
              <w:rPr>
                <w:b/>
                <w:w w:val="105"/>
                <w:sz w:val="15"/>
              </w:rPr>
              <w:t>выбору).</w:t>
            </w:r>
          </w:p>
          <w:p w:rsidR="005C6985" w:rsidRDefault="005C6985" w:rsidP="00F86F59">
            <w:pPr>
              <w:pStyle w:val="TableParagraph"/>
              <w:spacing w:before="2" w:line="266" w:lineRule="auto"/>
              <w:ind w:left="76" w:right="95"/>
              <w:rPr>
                <w:b/>
                <w:sz w:val="15"/>
              </w:rPr>
            </w:pPr>
            <w:r w:rsidRPr="00726FA8">
              <w:rPr>
                <w:b/>
                <w:w w:val="105"/>
                <w:sz w:val="15"/>
              </w:rPr>
              <w:t>Например, Л. Кэрролл. «Алиса в Стране Чудес»</w:t>
            </w:r>
            <w:r w:rsidRPr="00726FA8">
              <w:rPr>
                <w:b/>
                <w:spacing w:val="1"/>
                <w:w w:val="105"/>
                <w:sz w:val="15"/>
              </w:rPr>
              <w:t xml:space="preserve"> </w:t>
            </w:r>
            <w:r w:rsidRPr="00726FA8">
              <w:rPr>
                <w:b/>
                <w:w w:val="105"/>
                <w:sz w:val="15"/>
              </w:rPr>
              <w:t>(главы);</w:t>
            </w:r>
            <w:r w:rsidRPr="00726FA8">
              <w:rPr>
                <w:b/>
                <w:spacing w:val="-7"/>
                <w:w w:val="105"/>
                <w:sz w:val="15"/>
              </w:rPr>
              <w:t xml:space="preserve"> </w:t>
            </w:r>
            <w:r w:rsidRPr="00726FA8">
              <w:rPr>
                <w:b/>
                <w:w w:val="105"/>
                <w:sz w:val="15"/>
              </w:rPr>
              <w:t>Дж.</w:t>
            </w:r>
            <w:r w:rsidRPr="00726FA8">
              <w:rPr>
                <w:b/>
                <w:spacing w:val="-7"/>
                <w:w w:val="105"/>
                <w:sz w:val="15"/>
              </w:rPr>
              <w:t xml:space="preserve"> </w:t>
            </w:r>
            <w:r w:rsidRPr="00726FA8">
              <w:rPr>
                <w:b/>
                <w:w w:val="105"/>
                <w:sz w:val="15"/>
              </w:rPr>
              <w:t>Р.</w:t>
            </w:r>
            <w:r w:rsidRPr="00726FA8">
              <w:rPr>
                <w:b/>
                <w:spacing w:val="-7"/>
                <w:w w:val="105"/>
                <w:sz w:val="15"/>
              </w:rPr>
              <w:t xml:space="preserve"> </w:t>
            </w:r>
            <w:r w:rsidRPr="00726FA8">
              <w:rPr>
                <w:b/>
                <w:w w:val="105"/>
                <w:sz w:val="15"/>
              </w:rPr>
              <w:t>Р.</w:t>
            </w:r>
            <w:r w:rsidRPr="00726FA8">
              <w:rPr>
                <w:b/>
                <w:spacing w:val="-7"/>
                <w:w w:val="105"/>
                <w:sz w:val="15"/>
              </w:rPr>
              <w:t xml:space="preserve"> </w:t>
            </w:r>
            <w:r w:rsidRPr="00726FA8">
              <w:rPr>
                <w:b/>
                <w:w w:val="105"/>
                <w:sz w:val="15"/>
              </w:rPr>
              <w:t>Толкин.</w:t>
            </w:r>
            <w:r w:rsidRPr="00726FA8">
              <w:rPr>
                <w:b/>
                <w:spacing w:val="-7"/>
                <w:w w:val="105"/>
                <w:sz w:val="15"/>
              </w:rPr>
              <w:t xml:space="preserve"> </w:t>
            </w:r>
            <w:r>
              <w:rPr>
                <w:b/>
                <w:w w:val="105"/>
                <w:sz w:val="15"/>
              </w:rPr>
              <w:t>«Хоббит,</w:t>
            </w:r>
            <w:r>
              <w:rPr>
                <w:b/>
                <w:spacing w:val="-6"/>
                <w:w w:val="105"/>
                <w:sz w:val="15"/>
              </w:rPr>
              <w:t xml:space="preserve"> </w:t>
            </w:r>
            <w:r>
              <w:rPr>
                <w:b/>
                <w:w w:val="105"/>
                <w:sz w:val="15"/>
              </w:rPr>
              <w:t>или</w:t>
            </w:r>
            <w:r>
              <w:rPr>
                <w:b/>
                <w:spacing w:val="-7"/>
                <w:w w:val="105"/>
                <w:sz w:val="15"/>
              </w:rPr>
              <w:t xml:space="preserve"> </w:t>
            </w:r>
            <w:r>
              <w:rPr>
                <w:b/>
                <w:w w:val="105"/>
                <w:sz w:val="15"/>
              </w:rPr>
              <w:t>Туда</w:t>
            </w:r>
            <w:r>
              <w:rPr>
                <w:b/>
                <w:spacing w:val="-7"/>
                <w:w w:val="105"/>
                <w:sz w:val="15"/>
              </w:rPr>
              <w:t xml:space="preserve"> </w:t>
            </w:r>
            <w:r>
              <w:rPr>
                <w:b/>
                <w:w w:val="105"/>
                <w:sz w:val="15"/>
              </w:rPr>
              <w:t>и</w:t>
            </w:r>
            <w:r>
              <w:rPr>
                <w:b/>
                <w:spacing w:val="-7"/>
                <w:w w:val="105"/>
                <w:sz w:val="15"/>
              </w:rPr>
              <w:t xml:space="preserve"> </w:t>
            </w:r>
            <w:r>
              <w:rPr>
                <w:b/>
                <w:w w:val="105"/>
                <w:sz w:val="15"/>
              </w:rPr>
              <w:t>обратно»</w:t>
            </w:r>
            <w:r>
              <w:rPr>
                <w:b/>
                <w:spacing w:val="-36"/>
                <w:w w:val="105"/>
                <w:sz w:val="15"/>
              </w:rPr>
              <w:t xml:space="preserve"> </w:t>
            </w:r>
            <w:r>
              <w:rPr>
                <w:b/>
                <w:w w:val="105"/>
                <w:sz w:val="15"/>
              </w:rPr>
              <w:t>(главы)</w:t>
            </w:r>
            <w:r>
              <w:rPr>
                <w:b/>
                <w:spacing w:val="-2"/>
                <w:w w:val="105"/>
                <w:sz w:val="15"/>
              </w:rPr>
              <w:t xml:space="preserve"> </w:t>
            </w:r>
            <w:r>
              <w:rPr>
                <w:b/>
                <w:w w:val="105"/>
                <w:sz w:val="15"/>
              </w:rPr>
              <w:t>и</w:t>
            </w:r>
            <w:r>
              <w:rPr>
                <w:b/>
                <w:spacing w:val="-1"/>
                <w:w w:val="105"/>
                <w:sz w:val="15"/>
              </w:rPr>
              <w:t xml:space="preserve"> </w:t>
            </w:r>
            <w:r>
              <w:rPr>
                <w:b/>
                <w:w w:val="105"/>
                <w:sz w:val="15"/>
              </w:rPr>
              <w:t>др.</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07.04.2023</w:t>
            </w:r>
          </w:p>
          <w:p w:rsidR="005C6985" w:rsidRDefault="005C6985" w:rsidP="00F86F59">
            <w:pPr>
              <w:pStyle w:val="TableParagraph"/>
              <w:spacing w:before="20"/>
              <w:ind w:left="78"/>
              <w:rPr>
                <w:sz w:val="15"/>
              </w:rPr>
            </w:pPr>
            <w:r>
              <w:rPr>
                <w:w w:val="105"/>
                <w:sz w:val="15"/>
              </w:rPr>
              <w:t>11.04.2023</w:t>
            </w:r>
          </w:p>
        </w:tc>
        <w:tc>
          <w:tcPr>
            <w:tcW w:w="3614" w:type="dxa"/>
          </w:tcPr>
          <w:p w:rsidR="005C6985" w:rsidRPr="00726FA8" w:rsidRDefault="005C6985" w:rsidP="00F86F59">
            <w:pPr>
              <w:pStyle w:val="TableParagraph"/>
              <w:spacing w:line="266" w:lineRule="auto"/>
              <w:ind w:right="66"/>
              <w:rPr>
                <w:sz w:val="15"/>
              </w:rPr>
            </w:pPr>
            <w:r w:rsidRPr="00726FA8">
              <w:rPr>
                <w:w w:val="105"/>
                <w:sz w:val="15"/>
              </w:rPr>
              <w:t>Выразительно читать произведение, задавать</w:t>
            </w:r>
            <w:r w:rsidRPr="00726FA8">
              <w:rPr>
                <w:spacing w:val="1"/>
                <w:w w:val="105"/>
                <w:sz w:val="15"/>
              </w:rPr>
              <w:t xml:space="preserve"> </w:t>
            </w:r>
            <w:r w:rsidRPr="00726FA8">
              <w:rPr>
                <w:spacing w:val="-1"/>
                <w:w w:val="105"/>
                <w:sz w:val="15"/>
              </w:rPr>
              <w:t xml:space="preserve">вопросы </w:t>
            </w:r>
            <w:r w:rsidRPr="00726FA8">
              <w:rPr>
                <w:w w:val="105"/>
                <w:sz w:val="15"/>
              </w:rPr>
              <w:t>к отдельным фрагментам, формулировать</w:t>
            </w:r>
            <w:r w:rsidRPr="00726FA8">
              <w:rPr>
                <w:spacing w:val="-37"/>
                <w:w w:val="105"/>
                <w:sz w:val="15"/>
              </w:rPr>
              <w:t xml:space="preserve"> </w:t>
            </w:r>
            <w:r w:rsidRPr="00726FA8">
              <w:rPr>
                <w:w w:val="105"/>
                <w:sz w:val="15"/>
              </w:rPr>
              <w:t>тему и основную идею прочитанных глав.;</w:t>
            </w:r>
            <w:r w:rsidRPr="00726FA8">
              <w:rPr>
                <w:spacing w:val="1"/>
                <w:w w:val="105"/>
                <w:sz w:val="15"/>
              </w:rPr>
              <w:t xml:space="preserve"> </w:t>
            </w:r>
            <w:r w:rsidRPr="00726FA8">
              <w:rPr>
                <w:spacing w:val="-1"/>
                <w:w w:val="105"/>
                <w:sz w:val="15"/>
              </w:rPr>
              <w:t>Рассуждать</w:t>
            </w:r>
            <w:r w:rsidRPr="00726FA8">
              <w:rPr>
                <w:spacing w:val="-9"/>
                <w:w w:val="105"/>
                <w:sz w:val="15"/>
              </w:rPr>
              <w:t xml:space="preserve"> </w:t>
            </w:r>
            <w:r w:rsidRPr="00726FA8">
              <w:rPr>
                <w:spacing w:val="-1"/>
                <w:w w:val="105"/>
                <w:sz w:val="15"/>
              </w:rPr>
              <w:t>о</w:t>
            </w:r>
            <w:r w:rsidRPr="00726FA8">
              <w:rPr>
                <w:spacing w:val="-8"/>
                <w:w w:val="105"/>
                <w:sz w:val="15"/>
              </w:rPr>
              <w:t xml:space="preserve"> </w:t>
            </w:r>
            <w:r w:rsidRPr="00726FA8">
              <w:rPr>
                <w:spacing w:val="-1"/>
                <w:w w:val="105"/>
                <w:sz w:val="15"/>
              </w:rPr>
              <w:t>героях</w:t>
            </w:r>
            <w:r w:rsidRPr="00726FA8">
              <w:rPr>
                <w:spacing w:val="-8"/>
                <w:w w:val="105"/>
                <w:sz w:val="15"/>
              </w:rPr>
              <w:t xml:space="preserve"> </w:t>
            </w:r>
            <w:r w:rsidRPr="00726FA8">
              <w:rPr>
                <w:w w:val="105"/>
                <w:sz w:val="15"/>
              </w:rPr>
              <w:t>и</w:t>
            </w:r>
            <w:r w:rsidRPr="00726FA8">
              <w:rPr>
                <w:spacing w:val="-8"/>
                <w:w w:val="105"/>
                <w:sz w:val="15"/>
              </w:rPr>
              <w:t xml:space="preserve"> </w:t>
            </w:r>
            <w:r w:rsidRPr="00726FA8">
              <w:rPr>
                <w:w w:val="105"/>
                <w:sz w:val="15"/>
              </w:rPr>
              <w:t>проблематике</w:t>
            </w:r>
            <w:r w:rsidRPr="00726FA8">
              <w:rPr>
                <w:spacing w:val="-8"/>
                <w:w w:val="105"/>
                <w:sz w:val="15"/>
              </w:rPr>
              <w:t xml:space="preserve"> </w:t>
            </w:r>
            <w:r w:rsidRPr="00726FA8">
              <w:rPr>
                <w:w w:val="105"/>
                <w:sz w:val="15"/>
              </w:rPr>
              <w:t>произведения,</w:t>
            </w:r>
            <w:r w:rsidRPr="00726FA8">
              <w:rPr>
                <w:spacing w:val="-37"/>
                <w:w w:val="105"/>
                <w:sz w:val="15"/>
              </w:rPr>
              <w:t xml:space="preserve"> </w:t>
            </w:r>
            <w:r w:rsidRPr="00726FA8">
              <w:rPr>
                <w:w w:val="105"/>
                <w:sz w:val="15"/>
              </w:rPr>
              <w:t>обосновывать свои суждения с опорой на текст.;</w:t>
            </w:r>
            <w:r w:rsidRPr="00726FA8">
              <w:rPr>
                <w:spacing w:val="1"/>
                <w:w w:val="105"/>
                <w:sz w:val="15"/>
              </w:rPr>
              <w:t xml:space="preserve"> </w:t>
            </w:r>
            <w:r w:rsidRPr="00726FA8">
              <w:rPr>
                <w:w w:val="105"/>
                <w:sz w:val="15"/>
              </w:rPr>
              <w:t>Выявлять своеобразие авторской сказочной прозы</w:t>
            </w:r>
            <w:r w:rsidRPr="00726FA8">
              <w:rPr>
                <w:spacing w:val="1"/>
                <w:w w:val="105"/>
                <w:sz w:val="15"/>
              </w:rPr>
              <w:t xml:space="preserve"> </w:t>
            </w:r>
            <w:r w:rsidRPr="00726FA8">
              <w:rPr>
                <w:w w:val="105"/>
                <w:sz w:val="15"/>
              </w:rPr>
              <w:t>и</w:t>
            </w:r>
            <w:r w:rsidRPr="00726FA8">
              <w:rPr>
                <w:spacing w:val="-2"/>
                <w:w w:val="105"/>
                <w:sz w:val="15"/>
              </w:rPr>
              <w:t xml:space="preserve"> </w:t>
            </w:r>
            <w:r w:rsidRPr="00726FA8">
              <w:rPr>
                <w:w w:val="105"/>
                <w:sz w:val="15"/>
              </w:rPr>
              <w:t>её</w:t>
            </w:r>
            <w:r w:rsidRPr="00726FA8">
              <w:rPr>
                <w:spacing w:val="-2"/>
                <w:w w:val="105"/>
                <w:sz w:val="15"/>
              </w:rPr>
              <w:t xml:space="preserve"> </w:t>
            </w:r>
            <w:r w:rsidRPr="00726FA8">
              <w:rPr>
                <w:w w:val="105"/>
                <w:sz w:val="15"/>
              </w:rPr>
              <w:t>отличие</w:t>
            </w:r>
            <w:r w:rsidRPr="00726FA8">
              <w:rPr>
                <w:spacing w:val="-2"/>
                <w:w w:val="105"/>
                <w:sz w:val="15"/>
              </w:rPr>
              <w:t xml:space="preserve"> </w:t>
            </w:r>
            <w:r w:rsidRPr="00726FA8">
              <w:rPr>
                <w:w w:val="105"/>
                <w:sz w:val="15"/>
              </w:rPr>
              <w:t>от</w:t>
            </w:r>
            <w:r w:rsidRPr="00726FA8">
              <w:rPr>
                <w:spacing w:val="-2"/>
                <w:w w:val="105"/>
                <w:sz w:val="15"/>
              </w:rPr>
              <w:t xml:space="preserve"> </w:t>
            </w:r>
            <w:r w:rsidRPr="00726FA8">
              <w:rPr>
                <w:w w:val="105"/>
                <w:sz w:val="15"/>
              </w:rPr>
              <w:t>народной</w:t>
            </w:r>
            <w:r w:rsidRPr="00726FA8">
              <w:rPr>
                <w:spacing w:val="-2"/>
                <w:w w:val="105"/>
                <w:sz w:val="15"/>
              </w:rPr>
              <w:t xml:space="preserve"> </w:t>
            </w:r>
            <w:r w:rsidRPr="00726FA8">
              <w:rPr>
                <w:w w:val="105"/>
                <w:sz w:val="15"/>
              </w:rPr>
              <w:t>сказки.;</w:t>
            </w:r>
          </w:p>
          <w:p w:rsidR="005C6985" w:rsidRPr="00726FA8" w:rsidRDefault="005C6985" w:rsidP="00F86F59">
            <w:pPr>
              <w:pStyle w:val="TableParagraph"/>
              <w:spacing w:before="5" w:line="266" w:lineRule="auto"/>
              <w:ind w:right="66"/>
              <w:rPr>
                <w:sz w:val="15"/>
              </w:rPr>
            </w:pPr>
            <w:r w:rsidRPr="00726FA8">
              <w:rPr>
                <w:spacing w:val="-1"/>
                <w:w w:val="105"/>
                <w:sz w:val="15"/>
              </w:rPr>
              <w:t>Выделять</w:t>
            </w:r>
            <w:r w:rsidRPr="00726FA8">
              <w:rPr>
                <w:spacing w:val="-9"/>
                <w:w w:val="105"/>
                <w:sz w:val="15"/>
              </w:rPr>
              <w:t xml:space="preserve"> </w:t>
            </w:r>
            <w:r w:rsidRPr="00726FA8">
              <w:rPr>
                <w:w w:val="105"/>
                <w:sz w:val="15"/>
              </w:rPr>
              <w:t>ключевые</w:t>
            </w:r>
            <w:r w:rsidRPr="00726FA8">
              <w:rPr>
                <w:spacing w:val="-9"/>
                <w:w w:val="105"/>
                <w:sz w:val="15"/>
              </w:rPr>
              <w:t xml:space="preserve"> </w:t>
            </w:r>
            <w:r w:rsidRPr="00726FA8">
              <w:rPr>
                <w:w w:val="105"/>
                <w:sz w:val="15"/>
              </w:rPr>
              <w:t>эпизоды</w:t>
            </w:r>
            <w:r w:rsidRPr="00726FA8">
              <w:rPr>
                <w:spacing w:val="-8"/>
                <w:w w:val="105"/>
                <w:sz w:val="15"/>
              </w:rPr>
              <w:t xml:space="preserve"> </w:t>
            </w:r>
            <w:r w:rsidRPr="00726FA8">
              <w:rPr>
                <w:w w:val="105"/>
                <w:sz w:val="15"/>
              </w:rPr>
              <w:t>в</w:t>
            </w:r>
            <w:r w:rsidRPr="00726FA8">
              <w:rPr>
                <w:spacing w:val="-9"/>
                <w:w w:val="105"/>
                <w:sz w:val="15"/>
              </w:rPr>
              <w:t xml:space="preserve"> </w:t>
            </w:r>
            <w:r w:rsidRPr="00726FA8">
              <w:rPr>
                <w:w w:val="105"/>
                <w:sz w:val="15"/>
              </w:rPr>
              <w:t>тексте</w:t>
            </w:r>
            <w:r w:rsidRPr="00726FA8">
              <w:rPr>
                <w:spacing w:val="-36"/>
                <w:w w:val="105"/>
                <w:sz w:val="15"/>
              </w:rPr>
              <w:t xml:space="preserve"> </w:t>
            </w:r>
            <w:r w:rsidRPr="00726FA8">
              <w:rPr>
                <w:w w:val="105"/>
                <w:sz w:val="15"/>
              </w:rPr>
              <w:t>произведения.;</w:t>
            </w:r>
          </w:p>
          <w:p w:rsidR="005C6985" w:rsidRPr="00726FA8" w:rsidRDefault="005C6985" w:rsidP="00F86F59">
            <w:pPr>
              <w:pStyle w:val="TableParagraph"/>
              <w:spacing w:before="1" w:line="266" w:lineRule="auto"/>
              <w:rPr>
                <w:sz w:val="15"/>
              </w:rPr>
            </w:pPr>
            <w:r w:rsidRPr="00726FA8">
              <w:rPr>
                <w:w w:val="105"/>
                <w:sz w:val="15"/>
              </w:rPr>
              <w:t>Писать отзыв на прочитанное произведение.;</w:t>
            </w:r>
            <w:r w:rsidRPr="00726FA8">
              <w:rPr>
                <w:spacing w:val="1"/>
                <w:w w:val="105"/>
                <w:sz w:val="15"/>
              </w:rPr>
              <w:t xml:space="preserve"> </w:t>
            </w:r>
            <w:r w:rsidRPr="00726FA8">
              <w:rPr>
                <w:spacing w:val="-1"/>
                <w:w w:val="105"/>
                <w:sz w:val="15"/>
              </w:rPr>
              <w:t>Пользоваться</w:t>
            </w:r>
            <w:r w:rsidRPr="00726FA8">
              <w:rPr>
                <w:spacing w:val="-9"/>
                <w:w w:val="105"/>
                <w:sz w:val="15"/>
              </w:rPr>
              <w:t xml:space="preserve"> </w:t>
            </w:r>
            <w:r w:rsidRPr="00726FA8">
              <w:rPr>
                <w:spacing w:val="-1"/>
                <w:w w:val="105"/>
                <w:sz w:val="15"/>
              </w:rPr>
              <w:t>библиотечным</w:t>
            </w:r>
            <w:r w:rsidRPr="00726FA8">
              <w:rPr>
                <w:spacing w:val="-8"/>
                <w:w w:val="105"/>
                <w:sz w:val="15"/>
              </w:rPr>
              <w:t xml:space="preserve"> </w:t>
            </w:r>
            <w:r w:rsidRPr="00726FA8">
              <w:rPr>
                <w:w w:val="105"/>
                <w:sz w:val="15"/>
              </w:rPr>
              <w:t>каталогом</w:t>
            </w:r>
            <w:r w:rsidRPr="00726FA8">
              <w:rPr>
                <w:spacing w:val="-8"/>
                <w:w w:val="105"/>
                <w:sz w:val="15"/>
              </w:rPr>
              <w:t xml:space="preserve"> </w:t>
            </w:r>
            <w:r w:rsidRPr="00726FA8">
              <w:rPr>
                <w:w w:val="105"/>
                <w:sz w:val="15"/>
              </w:rPr>
              <w:t>для</w:t>
            </w:r>
            <w:r w:rsidRPr="00726FA8">
              <w:rPr>
                <w:spacing w:val="-8"/>
                <w:w w:val="105"/>
                <w:sz w:val="15"/>
              </w:rPr>
              <w:t xml:space="preserve"> </w:t>
            </w:r>
            <w:r w:rsidRPr="00726FA8">
              <w:rPr>
                <w:w w:val="105"/>
                <w:sz w:val="15"/>
              </w:rPr>
              <w:t>поиска</w:t>
            </w:r>
            <w:r w:rsidRPr="00726FA8">
              <w:rPr>
                <w:spacing w:val="-37"/>
                <w:w w:val="105"/>
                <w:sz w:val="15"/>
              </w:rPr>
              <w:t xml:space="preserve"> </w:t>
            </w:r>
            <w:r w:rsidRPr="00726FA8">
              <w:rPr>
                <w:w w:val="105"/>
                <w:sz w:val="15"/>
              </w:rPr>
              <w:t>книги.;</w:t>
            </w:r>
          </w:p>
        </w:tc>
        <w:tc>
          <w:tcPr>
            <w:tcW w:w="1237" w:type="dxa"/>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2402" w:type="dxa"/>
          </w:tcPr>
          <w:p w:rsidR="005C6985" w:rsidRPr="005C6985" w:rsidRDefault="005C6985" w:rsidP="00F86F59">
            <w:pPr>
              <w:pStyle w:val="TableParagraph"/>
              <w:spacing w:line="266" w:lineRule="auto"/>
              <w:ind w:right="160"/>
              <w:rPr>
                <w:sz w:val="15"/>
                <w:lang w:val="en-US"/>
              </w:rPr>
            </w:pPr>
            <w:r w:rsidRPr="005C6985">
              <w:rPr>
                <w:w w:val="105"/>
                <w:sz w:val="15"/>
                <w:lang w:val="en-US"/>
              </w:rPr>
              <w:t>https://rabochaya-tetrad</w:t>
            </w:r>
            <w:r w:rsidRPr="005C6985">
              <w:rPr>
                <w:spacing w:val="1"/>
                <w:w w:val="105"/>
                <w:sz w:val="15"/>
                <w:lang w:val="en-US"/>
              </w:rPr>
              <w:t xml:space="preserve"> </w:t>
            </w:r>
            <w:r w:rsidRPr="005C6985">
              <w:rPr>
                <w:w w:val="105"/>
                <w:sz w:val="15"/>
                <w:lang w:val="en-US"/>
              </w:rPr>
              <w:t>uchebniki.com/zor</w:t>
            </w:r>
            <w:r w:rsidRPr="005C6985">
              <w:rPr>
                <w:spacing w:val="1"/>
                <w:w w:val="105"/>
                <w:sz w:val="15"/>
                <w:lang w:val="en-US"/>
              </w:rPr>
              <w:t xml:space="preserve"> </w:t>
            </w:r>
            <w:hyperlink r:id="rId34">
              <w:r w:rsidRPr="005C6985">
                <w:rPr>
                  <w:spacing w:val="-1"/>
                  <w:w w:val="105"/>
                  <w:sz w:val="15"/>
                  <w:lang w:val="en-US"/>
                </w:rPr>
                <w:t>http://dennimm.narod.ru/5-er.html</w:t>
              </w:r>
            </w:hyperlink>
            <w:r w:rsidRPr="005C6985">
              <w:rPr>
                <w:spacing w:val="-37"/>
                <w:w w:val="105"/>
                <w:sz w:val="15"/>
                <w:lang w:val="en-US"/>
              </w:rPr>
              <w:t xml:space="preserve"> </w:t>
            </w:r>
            <w:r w:rsidRPr="005C6985">
              <w:rPr>
                <w:w w:val="105"/>
                <w:sz w:val="15"/>
                <w:lang w:val="en-US"/>
              </w:rPr>
              <w:t>www.shool-collektion/edu.ru/</w:t>
            </w:r>
          </w:p>
        </w:tc>
      </w:tr>
      <w:tr w:rsidR="005C6985" w:rsidRPr="00F86F59" w:rsidTr="00F86F59">
        <w:trPr>
          <w:trHeight w:val="2254"/>
        </w:trPr>
        <w:tc>
          <w:tcPr>
            <w:tcW w:w="396" w:type="dxa"/>
          </w:tcPr>
          <w:p w:rsidR="005C6985" w:rsidRDefault="005C6985" w:rsidP="00F86F59">
            <w:pPr>
              <w:pStyle w:val="TableParagraph"/>
              <w:ind w:left="55" w:right="49"/>
              <w:jc w:val="center"/>
              <w:rPr>
                <w:sz w:val="15"/>
              </w:rPr>
            </w:pPr>
            <w:r>
              <w:rPr>
                <w:w w:val="105"/>
                <w:sz w:val="15"/>
              </w:rPr>
              <w:t>8.3.</w:t>
            </w:r>
          </w:p>
        </w:tc>
        <w:tc>
          <w:tcPr>
            <w:tcW w:w="4214" w:type="dxa"/>
          </w:tcPr>
          <w:p w:rsidR="005C6985" w:rsidRPr="00726FA8" w:rsidRDefault="005C6985" w:rsidP="00F86F59">
            <w:pPr>
              <w:pStyle w:val="TableParagraph"/>
              <w:ind w:left="76"/>
              <w:rPr>
                <w:b/>
                <w:sz w:val="15"/>
              </w:rPr>
            </w:pPr>
            <w:r w:rsidRPr="00726FA8">
              <w:rPr>
                <w:b/>
                <w:w w:val="105"/>
                <w:sz w:val="15"/>
              </w:rPr>
              <w:t>Зарубежная</w:t>
            </w:r>
            <w:r w:rsidRPr="00726FA8">
              <w:rPr>
                <w:b/>
                <w:spacing w:val="-8"/>
                <w:w w:val="105"/>
                <w:sz w:val="15"/>
              </w:rPr>
              <w:t xml:space="preserve"> </w:t>
            </w:r>
            <w:r w:rsidRPr="00726FA8">
              <w:rPr>
                <w:b/>
                <w:w w:val="105"/>
                <w:sz w:val="15"/>
              </w:rPr>
              <w:t>проза</w:t>
            </w:r>
            <w:r w:rsidRPr="00726FA8">
              <w:rPr>
                <w:b/>
                <w:spacing w:val="-7"/>
                <w:w w:val="105"/>
                <w:sz w:val="15"/>
              </w:rPr>
              <w:t xml:space="preserve"> </w:t>
            </w:r>
            <w:r w:rsidRPr="00726FA8">
              <w:rPr>
                <w:b/>
                <w:w w:val="105"/>
                <w:sz w:val="15"/>
              </w:rPr>
              <w:t>о</w:t>
            </w:r>
            <w:r w:rsidRPr="00726FA8">
              <w:rPr>
                <w:b/>
                <w:spacing w:val="-7"/>
                <w:w w:val="105"/>
                <w:sz w:val="15"/>
              </w:rPr>
              <w:t xml:space="preserve"> </w:t>
            </w:r>
            <w:r w:rsidRPr="00726FA8">
              <w:rPr>
                <w:b/>
                <w:w w:val="105"/>
                <w:sz w:val="15"/>
              </w:rPr>
              <w:t>детях</w:t>
            </w:r>
          </w:p>
          <w:p w:rsidR="005C6985" w:rsidRPr="00726FA8" w:rsidRDefault="005C6985" w:rsidP="00F86F59">
            <w:pPr>
              <w:pStyle w:val="TableParagraph"/>
              <w:spacing w:before="20" w:line="266" w:lineRule="auto"/>
              <w:ind w:left="76" w:right="313"/>
              <w:rPr>
                <w:b/>
                <w:sz w:val="15"/>
              </w:rPr>
            </w:pPr>
            <w:r w:rsidRPr="00726FA8">
              <w:rPr>
                <w:b/>
                <w:w w:val="105"/>
                <w:sz w:val="15"/>
              </w:rPr>
              <w:t>и подростках (два произведения по выбору).</w:t>
            </w:r>
            <w:r w:rsidRPr="00726FA8">
              <w:rPr>
                <w:b/>
                <w:spacing w:val="1"/>
                <w:w w:val="105"/>
                <w:sz w:val="15"/>
              </w:rPr>
              <w:t xml:space="preserve"> </w:t>
            </w:r>
            <w:r w:rsidRPr="00726FA8">
              <w:rPr>
                <w:b/>
                <w:spacing w:val="-1"/>
                <w:w w:val="105"/>
                <w:sz w:val="15"/>
              </w:rPr>
              <w:t>Например,</w:t>
            </w:r>
            <w:r w:rsidRPr="00726FA8">
              <w:rPr>
                <w:b/>
                <w:spacing w:val="-9"/>
                <w:w w:val="105"/>
                <w:sz w:val="15"/>
              </w:rPr>
              <w:t xml:space="preserve"> </w:t>
            </w:r>
            <w:r w:rsidRPr="00726FA8">
              <w:rPr>
                <w:b/>
                <w:spacing w:val="-1"/>
                <w:w w:val="105"/>
                <w:sz w:val="15"/>
              </w:rPr>
              <w:t>М.</w:t>
            </w:r>
            <w:r w:rsidRPr="00726FA8">
              <w:rPr>
                <w:b/>
                <w:spacing w:val="-8"/>
                <w:w w:val="105"/>
                <w:sz w:val="15"/>
              </w:rPr>
              <w:t xml:space="preserve"> </w:t>
            </w:r>
            <w:r w:rsidRPr="00726FA8">
              <w:rPr>
                <w:b/>
                <w:spacing w:val="-1"/>
                <w:w w:val="105"/>
                <w:sz w:val="15"/>
              </w:rPr>
              <w:t>Твен.</w:t>
            </w:r>
            <w:r w:rsidRPr="00726FA8">
              <w:rPr>
                <w:b/>
                <w:spacing w:val="-8"/>
                <w:w w:val="105"/>
                <w:sz w:val="15"/>
              </w:rPr>
              <w:t xml:space="preserve"> </w:t>
            </w:r>
            <w:r w:rsidRPr="00726FA8">
              <w:rPr>
                <w:b/>
                <w:w w:val="105"/>
                <w:sz w:val="15"/>
              </w:rPr>
              <w:t>«Приключения</w:t>
            </w:r>
            <w:r w:rsidRPr="00726FA8">
              <w:rPr>
                <w:b/>
                <w:spacing w:val="-8"/>
                <w:w w:val="105"/>
                <w:sz w:val="15"/>
              </w:rPr>
              <w:t xml:space="preserve"> </w:t>
            </w:r>
            <w:r w:rsidRPr="00726FA8">
              <w:rPr>
                <w:b/>
                <w:w w:val="105"/>
                <w:sz w:val="15"/>
              </w:rPr>
              <w:t>Тома</w:t>
            </w:r>
            <w:r w:rsidRPr="00726FA8">
              <w:rPr>
                <w:b/>
                <w:spacing w:val="-9"/>
                <w:w w:val="105"/>
                <w:sz w:val="15"/>
              </w:rPr>
              <w:t xml:space="preserve"> </w:t>
            </w:r>
            <w:r w:rsidRPr="00726FA8">
              <w:rPr>
                <w:b/>
                <w:w w:val="105"/>
                <w:sz w:val="15"/>
              </w:rPr>
              <w:t>Сойера»</w:t>
            </w:r>
            <w:r w:rsidRPr="00726FA8">
              <w:rPr>
                <w:b/>
                <w:spacing w:val="-36"/>
                <w:w w:val="105"/>
                <w:sz w:val="15"/>
              </w:rPr>
              <w:t xml:space="preserve"> </w:t>
            </w:r>
            <w:r w:rsidRPr="00726FA8">
              <w:rPr>
                <w:b/>
                <w:w w:val="105"/>
                <w:sz w:val="15"/>
              </w:rPr>
              <w:t>(главы);</w:t>
            </w:r>
            <w:r w:rsidRPr="00726FA8">
              <w:rPr>
                <w:b/>
                <w:spacing w:val="-4"/>
                <w:w w:val="105"/>
                <w:sz w:val="15"/>
              </w:rPr>
              <w:t xml:space="preserve"> </w:t>
            </w:r>
            <w:r w:rsidRPr="00726FA8">
              <w:rPr>
                <w:b/>
                <w:w w:val="105"/>
                <w:sz w:val="15"/>
              </w:rPr>
              <w:t>Дж.</w:t>
            </w:r>
            <w:r w:rsidRPr="00726FA8">
              <w:rPr>
                <w:b/>
                <w:spacing w:val="-3"/>
                <w:w w:val="105"/>
                <w:sz w:val="15"/>
              </w:rPr>
              <w:t xml:space="preserve"> </w:t>
            </w:r>
            <w:r w:rsidRPr="00726FA8">
              <w:rPr>
                <w:b/>
                <w:w w:val="105"/>
                <w:sz w:val="15"/>
              </w:rPr>
              <w:t>Лондон.</w:t>
            </w:r>
            <w:r w:rsidRPr="00726FA8">
              <w:rPr>
                <w:b/>
                <w:spacing w:val="-3"/>
                <w:w w:val="105"/>
                <w:sz w:val="15"/>
              </w:rPr>
              <w:t xml:space="preserve"> </w:t>
            </w:r>
            <w:r w:rsidRPr="00726FA8">
              <w:rPr>
                <w:b/>
                <w:w w:val="105"/>
                <w:sz w:val="15"/>
              </w:rPr>
              <w:t>«Сказание</w:t>
            </w:r>
            <w:r w:rsidRPr="00726FA8">
              <w:rPr>
                <w:b/>
                <w:spacing w:val="-3"/>
                <w:w w:val="105"/>
                <w:sz w:val="15"/>
              </w:rPr>
              <w:t xml:space="preserve"> </w:t>
            </w:r>
            <w:r w:rsidRPr="00726FA8">
              <w:rPr>
                <w:b/>
                <w:w w:val="105"/>
                <w:sz w:val="15"/>
              </w:rPr>
              <w:t>о</w:t>
            </w:r>
            <w:r w:rsidRPr="00726FA8">
              <w:rPr>
                <w:b/>
                <w:spacing w:val="-3"/>
                <w:w w:val="105"/>
                <w:sz w:val="15"/>
              </w:rPr>
              <w:t xml:space="preserve"> </w:t>
            </w:r>
            <w:r w:rsidRPr="00726FA8">
              <w:rPr>
                <w:b/>
                <w:w w:val="105"/>
                <w:sz w:val="15"/>
              </w:rPr>
              <w:t>Кише»;</w:t>
            </w:r>
          </w:p>
          <w:p w:rsidR="005C6985" w:rsidRPr="00726FA8" w:rsidRDefault="005C6985" w:rsidP="00F86F59">
            <w:pPr>
              <w:pStyle w:val="TableParagraph"/>
              <w:spacing w:before="2"/>
              <w:ind w:left="76"/>
              <w:rPr>
                <w:b/>
                <w:sz w:val="15"/>
              </w:rPr>
            </w:pPr>
            <w:r w:rsidRPr="00726FA8">
              <w:rPr>
                <w:b/>
                <w:w w:val="105"/>
                <w:sz w:val="15"/>
              </w:rPr>
              <w:t>Р.</w:t>
            </w:r>
            <w:r w:rsidRPr="00726FA8">
              <w:rPr>
                <w:b/>
                <w:spacing w:val="-10"/>
                <w:w w:val="105"/>
                <w:sz w:val="15"/>
              </w:rPr>
              <w:t xml:space="preserve"> </w:t>
            </w:r>
            <w:r w:rsidRPr="00726FA8">
              <w:rPr>
                <w:b/>
                <w:w w:val="105"/>
                <w:sz w:val="15"/>
              </w:rPr>
              <w:t>Брэдбери.</w:t>
            </w:r>
            <w:r w:rsidRPr="00726FA8">
              <w:rPr>
                <w:b/>
                <w:spacing w:val="-9"/>
                <w:w w:val="105"/>
                <w:sz w:val="15"/>
              </w:rPr>
              <w:t xml:space="preserve"> </w:t>
            </w:r>
            <w:r w:rsidRPr="00726FA8">
              <w:rPr>
                <w:b/>
                <w:w w:val="105"/>
                <w:sz w:val="15"/>
              </w:rPr>
              <w:t>Рассказы.</w:t>
            </w:r>
          </w:p>
          <w:p w:rsidR="005C6985" w:rsidRPr="00726FA8" w:rsidRDefault="005C6985" w:rsidP="00F86F59">
            <w:pPr>
              <w:pStyle w:val="TableParagraph"/>
              <w:spacing w:before="19" w:line="266" w:lineRule="auto"/>
              <w:ind w:left="76"/>
              <w:rPr>
                <w:b/>
                <w:sz w:val="15"/>
              </w:rPr>
            </w:pPr>
            <w:r w:rsidRPr="00726FA8">
              <w:rPr>
                <w:b/>
                <w:spacing w:val="-1"/>
                <w:w w:val="105"/>
                <w:sz w:val="15"/>
              </w:rPr>
              <w:t>Например,</w:t>
            </w:r>
            <w:r w:rsidRPr="00726FA8">
              <w:rPr>
                <w:b/>
                <w:spacing w:val="-8"/>
                <w:w w:val="105"/>
                <w:sz w:val="15"/>
              </w:rPr>
              <w:t xml:space="preserve"> </w:t>
            </w:r>
            <w:r w:rsidRPr="00726FA8">
              <w:rPr>
                <w:b/>
                <w:spacing w:val="-1"/>
                <w:w w:val="105"/>
                <w:sz w:val="15"/>
              </w:rPr>
              <w:t>«Каникулы»,</w:t>
            </w:r>
            <w:r w:rsidRPr="00726FA8">
              <w:rPr>
                <w:b/>
                <w:spacing w:val="-8"/>
                <w:w w:val="105"/>
                <w:sz w:val="15"/>
              </w:rPr>
              <w:t xml:space="preserve"> </w:t>
            </w:r>
            <w:r w:rsidRPr="00726FA8">
              <w:rPr>
                <w:b/>
                <w:w w:val="105"/>
                <w:sz w:val="15"/>
              </w:rPr>
              <w:t>«Звук</w:t>
            </w:r>
            <w:r w:rsidRPr="00726FA8">
              <w:rPr>
                <w:b/>
                <w:spacing w:val="-8"/>
                <w:w w:val="105"/>
                <w:sz w:val="15"/>
              </w:rPr>
              <w:t xml:space="preserve"> </w:t>
            </w:r>
            <w:r w:rsidRPr="00726FA8">
              <w:rPr>
                <w:b/>
                <w:w w:val="105"/>
                <w:sz w:val="15"/>
              </w:rPr>
              <w:t>бегущих</w:t>
            </w:r>
            <w:r w:rsidRPr="00726FA8">
              <w:rPr>
                <w:b/>
                <w:spacing w:val="-7"/>
                <w:w w:val="105"/>
                <w:sz w:val="15"/>
              </w:rPr>
              <w:t xml:space="preserve"> </w:t>
            </w:r>
            <w:r w:rsidRPr="00726FA8">
              <w:rPr>
                <w:b/>
                <w:w w:val="105"/>
                <w:sz w:val="15"/>
              </w:rPr>
              <w:t>ног»,</w:t>
            </w:r>
            <w:r w:rsidRPr="00726FA8">
              <w:rPr>
                <w:b/>
                <w:spacing w:val="-8"/>
                <w:w w:val="105"/>
                <w:sz w:val="15"/>
              </w:rPr>
              <w:t xml:space="preserve"> </w:t>
            </w:r>
            <w:r w:rsidRPr="00726FA8">
              <w:rPr>
                <w:b/>
                <w:w w:val="105"/>
                <w:sz w:val="15"/>
              </w:rPr>
              <w:t>«Зелёное</w:t>
            </w:r>
            <w:r w:rsidRPr="00726FA8">
              <w:rPr>
                <w:b/>
                <w:spacing w:val="-36"/>
                <w:w w:val="105"/>
                <w:sz w:val="15"/>
              </w:rPr>
              <w:t xml:space="preserve"> </w:t>
            </w:r>
            <w:r w:rsidRPr="00726FA8">
              <w:rPr>
                <w:b/>
                <w:w w:val="105"/>
                <w:sz w:val="15"/>
              </w:rPr>
              <w:t>утро»</w:t>
            </w:r>
            <w:r w:rsidRPr="00726FA8">
              <w:rPr>
                <w:b/>
                <w:spacing w:val="-1"/>
                <w:w w:val="105"/>
                <w:sz w:val="15"/>
              </w:rPr>
              <w:t xml:space="preserve"> </w:t>
            </w:r>
            <w:r w:rsidRPr="00726FA8">
              <w:rPr>
                <w:b/>
                <w:w w:val="105"/>
                <w:sz w:val="15"/>
              </w:rPr>
              <w:t>и</w:t>
            </w:r>
            <w:r w:rsidRPr="00726FA8">
              <w:rPr>
                <w:b/>
                <w:spacing w:val="-1"/>
                <w:w w:val="105"/>
                <w:sz w:val="15"/>
              </w:rPr>
              <w:t xml:space="preserve"> </w:t>
            </w:r>
            <w:r w:rsidRPr="00726FA8">
              <w:rPr>
                <w:b/>
                <w:w w:val="105"/>
                <w:sz w:val="15"/>
              </w:rPr>
              <w:t>др.</w:t>
            </w:r>
          </w:p>
        </w:tc>
        <w:tc>
          <w:tcPr>
            <w:tcW w:w="528" w:type="dxa"/>
          </w:tcPr>
          <w:p w:rsidR="005C6985" w:rsidRDefault="005C6985" w:rsidP="00F86F59">
            <w:pPr>
              <w:pStyle w:val="TableParagraph"/>
              <w:ind w:left="77"/>
              <w:rPr>
                <w:sz w:val="15"/>
              </w:rPr>
            </w:pPr>
            <w:r>
              <w:rPr>
                <w:w w:val="104"/>
                <w:sz w:val="15"/>
              </w:rPr>
              <w:t>3</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14.04.2023</w:t>
            </w:r>
          </w:p>
          <w:p w:rsidR="005C6985" w:rsidRDefault="005C6985" w:rsidP="00F86F59">
            <w:pPr>
              <w:pStyle w:val="TableParagraph"/>
              <w:spacing w:before="20"/>
              <w:ind w:left="78"/>
              <w:rPr>
                <w:sz w:val="15"/>
              </w:rPr>
            </w:pPr>
            <w:r>
              <w:rPr>
                <w:w w:val="105"/>
                <w:sz w:val="15"/>
              </w:rPr>
              <w:t>18.04.2023</w:t>
            </w:r>
          </w:p>
        </w:tc>
        <w:tc>
          <w:tcPr>
            <w:tcW w:w="3614" w:type="dxa"/>
          </w:tcPr>
          <w:p w:rsidR="005C6985" w:rsidRPr="00726FA8" w:rsidRDefault="005C6985" w:rsidP="00F86F59">
            <w:pPr>
              <w:pStyle w:val="TableParagraph"/>
              <w:spacing w:line="266" w:lineRule="auto"/>
              <w:ind w:right="975"/>
              <w:rPr>
                <w:sz w:val="15"/>
              </w:rPr>
            </w:pPr>
            <w:r w:rsidRPr="00726FA8">
              <w:rPr>
                <w:spacing w:val="-1"/>
                <w:w w:val="105"/>
                <w:sz w:val="15"/>
              </w:rPr>
              <w:t xml:space="preserve">Воспринимать и выразительно </w:t>
            </w:r>
            <w:r w:rsidRPr="00726FA8">
              <w:rPr>
                <w:w w:val="105"/>
                <w:sz w:val="15"/>
              </w:rPr>
              <w:t>читать</w:t>
            </w:r>
            <w:r w:rsidRPr="00726FA8">
              <w:rPr>
                <w:spacing w:val="-37"/>
                <w:w w:val="105"/>
                <w:sz w:val="15"/>
              </w:rPr>
              <w:t xml:space="preserve"> </w:t>
            </w:r>
            <w:r w:rsidRPr="00726FA8">
              <w:rPr>
                <w:w w:val="105"/>
                <w:sz w:val="15"/>
              </w:rPr>
              <w:t>литературное</w:t>
            </w:r>
            <w:r w:rsidRPr="00726FA8">
              <w:rPr>
                <w:spacing w:val="-3"/>
                <w:w w:val="105"/>
                <w:sz w:val="15"/>
              </w:rPr>
              <w:t xml:space="preserve"> </w:t>
            </w:r>
            <w:r w:rsidRPr="00726FA8">
              <w:rPr>
                <w:w w:val="105"/>
                <w:sz w:val="15"/>
              </w:rPr>
              <w:t>произведение.;</w:t>
            </w:r>
          </w:p>
          <w:p w:rsidR="005C6985" w:rsidRPr="00726FA8" w:rsidRDefault="005C6985" w:rsidP="00F86F59">
            <w:pPr>
              <w:pStyle w:val="TableParagraph"/>
              <w:spacing w:before="2" w:line="266" w:lineRule="auto"/>
              <w:ind w:right="831"/>
              <w:rPr>
                <w:sz w:val="15"/>
              </w:rPr>
            </w:pPr>
            <w:r w:rsidRPr="00726FA8">
              <w:rPr>
                <w:w w:val="105"/>
                <w:sz w:val="15"/>
              </w:rPr>
              <w:t>Отвечать на вопросы, самостоятельно</w:t>
            </w:r>
            <w:r w:rsidRPr="00726FA8">
              <w:rPr>
                <w:spacing w:val="1"/>
                <w:w w:val="105"/>
                <w:sz w:val="15"/>
              </w:rPr>
              <w:t xml:space="preserve"> </w:t>
            </w:r>
            <w:r w:rsidRPr="00726FA8">
              <w:rPr>
                <w:spacing w:val="-1"/>
                <w:w w:val="105"/>
                <w:sz w:val="15"/>
              </w:rPr>
              <w:t>формулировать вопросы, пересказывать</w:t>
            </w:r>
            <w:r w:rsidRPr="00726FA8">
              <w:rPr>
                <w:spacing w:val="-37"/>
                <w:w w:val="105"/>
                <w:sz w:val="15"/>
              </w:rPr>
              <w:t xml:space="preserve"> </w:t>
            </w:r>
            <w:r w:rsidRPr="00726FA8">
              <w:rPr>
                <w:w w:val="105"/>
                <w:sz w:val="15"/>
              </w:rPr>
              <w:t>содержание отдельных глав.;</w:t>
            </w:r>
            <w:r w:rsidRPr="00726FA8">
              <w:rPr>
                <w:spacing w:val="1"/>
                <w:w w:val="105"/>
                <w:sz w:val="15"/>
              </w:rPr>
              <w:t xml:space="preserve"> </w:t>
            </w:r>
            <w:r w:rsidRPr="00726FA8">
              <w:rPr>
                <w:w w:val="105"/>
                <w:sz w:val="15"/>
              </w:rPr>
              <w:t>Определять</w:t>
            </w:r>
            <w:r w:rsidRPr="00726FA8">
              <w:rPr>
                <w:spacing w:val="-9"/>
                <w:w w:val="105"/>
                <w:sz w:val="15"/>
              </w:rPr>
              <w:t xml:space="preserve"> </w:t>
            </w:r>
            <w:r w:rsidRPr="00726FA8">
              <w:rPr>
                <w:w w:val="105"/>
                <w:sz w:val="15"/>
              </w:rPr>
              <w:t>тему,</w:t>
            </w:r>
            <w:r w:rsidRPr="00726FA8">
              <w:rPr>
                <w:spacing w:val="-9"/>
                <w:w w:val="105"/>
                <w:sz w:val="15"/>
              </w:rPr>
              <w:t xml:space="preserve"> </w:t>
            </w:r>
            <w:r w:rsidRPr="00726FA8">
              <w:rPr>
                <w:w w:val="105"/>
                <w:sz w:val="15"/>
              </w:rPr>
              <w:t>идею</w:t>
            </w:r>
            <w:r w:rsidRPr="00726FA8">
              <w:rPr>
                <w:spacing w:val="-9"/>
                <w:w w:val="105"/>
                <w:sz w:val="15"/>
              </w:rPr>
              <w:t xml:space="preserve"> </w:t>
            </w:r>
            <w:r w:rsidRPr="00726FA8">
              <w:rPr>
                <w:w w:val="105"/>
                <w:sz w:val="15"/>
              </w:rPr>
              <w:t>произведения.;</w:t>
            </w:r>
          </w:p>
          <w:p w:rsidR="005C6985" w:rsidRPr="00726FA8" w:rsidRDefault="005C6985" w:rsidP="00F86F59">
            <w:pPr>
              <w:pStyle w:val="TableParagraph"/>
              <w:spacing w:before="2" w:line="266" w:lineRule="auto"/>
              <w:rPr>
                <w:sz w:val="15"/>
              </w:rPr>
            </w:pPr>
            <w:r w:rsidRPr="00726FA8">
              <w:rPr>
                <w:spacing w:val="-1"/>
                <w:w w:val="105"/>
                <w:sz w:val="15"/>
              </w:rPr>
              <w:t>Характеризовать</w:t>
            </w:r>
            <w:r w:rsidRPr="00726FA8">
              <w:rPr>
                <w:spacing w:val="-8"/>
                <w:w w:val="105"/>
                <w:sz w:val="15"/>
              </w:rPr>
              <w:t xml:space="preserve"> </w:t>
            </w:r>
            <w:r w:rsidRPr="00726FA8">
              <w:rPr>
                <w:spacing w:val="-1"/>
                <w:w w:val="105"/>
                <w:sz w:val="15"/>
              </w:rPr>
              <w:t>главных</w:t>
            </w:r>
            <w:r w:rsidRPr="00726FA8">
              <w:rPr>
                <w:spacing w:val="-8"/>
                <w:w w:val="105"/>
                <w:sz w:val="15"/>
              </w:rPr>
              <w:t xml:space="preserve"> </w:t>
            </w:r>
            <w:r w:rsidRPr="00726FA8">
              <w:rPr>
                <w:w w:val="105"/>
                <w:sz w:val="15"/>
              </w:rPr>
              <w:t>героев,</w:t>
            </w:r>
            <w:r w:rsidRPr="00726FA8">
              <w:rPr>
                <w:spacing w:val="-9"/>
                <w:w w:val="105"/>
                <w:sz w:val="15"/>
              </w:rPr>
              <w:t xml:space="preserve"> </w:t>
            </w:r>
            <w:r w:rsidRPr="00726FA8">
              <w:rPr>
                <w:w w:val="105"/>
                <w:sz w:val="15"/>
              </w:rPr>
              <w:t>составлять</w:t>
            </w:r>
            <w:r w:rsidRPr="00726FA8">
              <w:rPr>
                <w:spacing w:val="-8"/>
                <w:w w:val="105"/>
                <w:sz w:val="15"/>
              </w:rPr>
              <w:t xml:space="preserve"> </w:t>
            </w:r>
            <w:r w:rsidRPr="00726FA8">
              <w:rPr>
                <w:w w:val="105"/>
                <w:sz w:val="15"/>
              </w:rPr>
              <w:t>их</w:t>
            </w:r>
            <w:r w:rsidRPr="00726FA8">
              <w:rPr>
                <w:spacing w:val="-36"/>
                <w:w w:val="105"/>
                <w:sz w:val="15"/>
              </w:rPr>
              <w:t xml:space="preserve"> </w:t>
            </w:r>
            <w:r w:rsidRPr="00726FA8">
              <w:rPr>
                <w:w w:val="105"/>
                <w:sz w:val="15"/>
              </w:rPr>
              <w:t>словесные</w:t>
            </w:r>
            <w:r w:rsidRPr="00726FA8">
              <w:rPr>
                <w:spacing w:val="-2"/>
                <w:w w:val="105"/>
                <w:sz w:val="15"/>
              </w:rPr>
              <w:t xml:space="preserve"> </w:t>
            </w:r>
            <w:r w:rsidRPr="00726FA8">
              <w:rPr>
                <w:w w:val="105"/>
                <w:sz w:val="15"/>
              </w:rPr>
              <w:t>портреты.;</w:t>
            </w:r>
          </w:p>
          <w:p w:rsidR="005C6985" w:rsidRPr="00726FA8" w:rsidRDefault="005C6985" w:rsidP="00F86F59">
            <w:pPr>
              <w:pStyle w:val="TableParagraph"/>
              <w:spacing w:before="1" w:line="266" w:lineRule="auto"/>
              <w:ind w:right="366"/>
              <w:rPr>
                <w:sz w:val="15"/>
              </w:rPr>
            </w:pPr>
            <w:r w:rsidRPr="00726FA8">
              <w:rPr>
                <w:w w:val="105"/>
                <w:sz w:val="15"/>
              </w:rPr>
              <w:t>Сопоставлять</w:t>
            </w:r>
            <w:r w:rsidRPr="00726FA8">
              <w:rPr>
                <w:spacing w:val="-9"/>
                <w:w w:val="105"/>
                <w:sz w:val="15"/>
              </w:rPr>
              <w:t xml:space="preserve"> </w:t>
            </w:r>
            <w:r w:rsidRPr="00726FA8">
              <w:rPr>
                <w:w w:val="105"/>
                <w:sz w:val="15"/>
              </w:rPr>
              <w:t>героев</w:t>
            </w:r>
            <w:r w:rsidRPr="00726FA8">
              <w:rPr>
                <w:spacing w:val="-8"/>
                <w:w w:val="105"/>
                <w:sz w:val="15"/>
              </w:rPr>
              <w:t xml:space="preserve"> </w:t>
            </w:r>
            <w:r w:rsidRPr="00726FA8">
              <w:rPr>
                <w:w w:val="105"/>
                <w:sz w:val="15"/>
              </w:rPr>
              <w:t>и</w:t>
            </w:r>
            <w:r w:rsidRPr="00726FA8">
              <w:rPr>
                <w:spacing w:val="-8"/>
                <w:w w:val="105"/>
                <w:sz w:val="15"/>
              </w:rPr>
              <w:t xml:space="preserve"> </w:t>
            </w:r>
            <w:r w:rsidRPr="00726FA8">
              <w:rPr>
                <w:w w:val="105"/>
                <w:sz w:val="15"/>
              </w:rPr>
              <w:t>их</w:t>
            </w:r>
            <w:r w:rsidRPr="00726FA8">
              <w:rPr>
                <w:spacing w:val="-8"/>
                <w:w w:val="105"/>
                <w:sz w:val="15"/>
              </w:rPr>
              <w:t xml:space="preserve"> </w:t>
            </w:r>
            <w:r w:rsidRPr="00726FA8">
              <w:rPr>
                <w:w w:val="105"/>
                <w:sz w:val="15"/>
              </w:rPr>
              <w:t>поступки</w:t>
            </w:r>
            <w:r w:rsidRPr="00726FA8">
              <w:rPr>
                <w:spacing w:val="-8"/>
                <w:w w:val="105"/>
                <w:sz w:val="15"/>
              </w:rPr>
              <w:t xml:space="preserve"> </w:t>
            </w:r>
            <w:r w:rsidRPr="00726FA8">
              <w:rPr>
                <w:w w:val="105"/>
                <w:sz w:val="15"/>
              </w:rPr>
              <w:t>с</w:t>
            </w:r>
            <w:r w:rsidRPr="00726FA8">
              <w:rPr>
                <w:spacing w:val="-8"/>
                <w:w w:val="105"/>
                <w:sz w:val="15"/>
              </w:rPr>
              <w:t xml:space="preserve"> </w:t>
            </w:r>
            <w:r w:rsidRPr="00726FA8">
              <w:rPr>
                <w:w w:val="105"/>
                <w:sz w:val="15"/>
              </w:rPr>
              <w:t>другими</w:t>
            </w:r>
            <w:r w:rsidRPr="00726FA8">
              <w:rPr>
                <w:spacing w:val="-36"/>
                <w:w w:val="105"/>
                <w:sz w:val="15"/>
              </w:rPr>
              <w:t xml:space="preserve"> </w:t>
            </w:r>
            <w:r w:rsidRPr="00726FA8">
              <w:rPr>
                <w:w w:val="105"/>
                <w:sz w:val="15"/>
              </w:rPr>
              <w:t>персонажами прочитанного произведения.;</w:t>
            </w:r>
            <w:r w:rsidRPr="00726FA8">
              <w:rPr>
                <w:spacing w:val="1"/>
                <w:w w:val="105"/>
                <w:sz w:val="15"/>
              </w:rPr>
              <w:t xml:space="preserve"> </w:t>
            </w:r>
            <w:r w:rsidRPr="00726FA8">
              <w:rPr>
                <w:w w:val="105"/>
                <w:sz w:val="15"/>
              </w:rPr>
              <w:t>Писать</w:t>
            </w:r>
            <w:r w:rsidRPr="00726FA8">
              <w:rPr>
                <w:spacing w:val="-4"/>
                <w:w w:val="105"/>
                <w:sz w:val="15"/>
              </w:rPr>
              <w:t xml:space="preserve"> </w:t>
            </w:r>
            <w:r w:rsidRPr="00726FA8">
              <w:rPr>
                <w:w w:val="105"/>
                <w:sz w:val="15"/>
              </w:rPr>
              <w:t>отзыв</w:t>
            </w:r>
            <w:r w:rsidRPr="00726FA8">
              <w:rPr>
                <w:spacing w:val="-3"/>
                <w:w w:val="105"/>
                <w:sz w:val="15"/>
              </w:rPr>
              <w:t xml:space="preserve"> </w:t>
            </w:r>
            <w:r w:rsidRPr="00726FA8">
              <w:rPr>
                <w:w w:val="105"/>
                <w:sz w:val="15"/>
              </w:rPr>
              <w:t>на</w:t>
            </w:r>
            <w:r w:rsidRPr="00726FA8">
              <w:rPr>
                <w:spacing w:val="-3"/>
                <w:w w:val="105"/>
                <w:sz w:val="15"/>
              </w:rPr>
              <w:t xml:space="preserve"> </w:t>
            </w:r>
            <w:r w:rsidRPr="00726FA8">
              <w:rPr>
                <w:w w:val="105"/>
                <w:sz w:val="15"/>
              </w:rPr>
              <w:t>прочитанную</w:t>
            </w:r>
            <w:r w:rsidRPr="00726FA8">
              <w:rPr>
                <w:spacing w:val="-3"/>
                <w:w w:val="105"/>
                <w:sz w:val="15"/>
              </w:rPr>
              <w:t xml:space="preserve"> </w:t>
            </w:r>
            <w:r w:rsidRPr="00726FA8">
              <w:rPr>
                <w:w w:val="105"/>
                <w:sz w:val="15"/>
              </w:rPr>
              <w:t>книгу.;</w:t>
            </w:r>
          </w:p>
        </w:tc>
        <w:tc>
          <w:tcPr>
            <w:tcW w:w="1237" w:type="dxa"/>
          </w:tcPr>
          <w:p w:rsidR="005C6985" w:rsidRDefault="005C6985" w:rsidP="00F86F59">
            <w:pPr>
              <w:pStyle w:val="TableParagraph"/>
              <w:spacing w:line="266" w:lineRule="auto"/>
              <w:ind w:right="144"/>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Практическая</w:t>
            </w:r>
            <w:r>
              <w:rPr>
                <w:spacing w:val="1"/>
                <w:w w:val="105"/>
                <w:sz w:val="15"/>
              </w:rPr>
              <w:t xml:space="preserve"> </w:t>
            </w:r>
            <w:r>
              <w:rPr>
                <w:w w:val="105"/>
                <w:sz w:val="15"/>
              </w:rPr>
              <w:t>работа;</w:t>
            </w:r>
          </w:p>
        </w:tc>
        <w:tc>
          <w:tcPr>
            <w:tcW w:w="2402" w:type="dxa"/>
          </w:tcPr>
          <w:p w:rsidR="005C6985" w:rsidRPr="005C6985" w:rsidRDefault="005C6985" w:rsidP="00F86F59">
            <w:pPr>
              <w:pStyle w:val="TableParagraph"/>
              <w:spacing w:line="266" w:lineRule="auto"/>
              <w:ind w:right="160"/>
              <w:rPr>
                <w:sz w:val="15"/>
                <w:lang w:val="en-US"/>
              </w:rPr>
            </w:pPr>
            <w:r w:rsidRPr="005C6985">
              <w:rPr>
                <w:w w:val="105"/>
                <w:sz w:val="15"/>
                <w:lang w:val="en-US"/>
              </w:rPr>
              <w:t>https://rabochaya-tetrad</w:t>
            </w:r>
            <w:r w:rsidRPr="005C6985">
              <w:rPr>
                <w:spacing w:val="1"/>
                <w:w w:val="105"/>
                <w:sz w:val="15"/>
                <w:lang w:val="en-US"/>
              </w:rPr>
              <w:t xml:space="preserve"> </w:t>
            </w:r>
            <w:r w:rsidRPr="005C6985">
              <w:rPr>
                <w:w w:val="105"/>
                <w:sz w:val="15"/>
                <w:lang w:val="en-US"/>
              </w:rPr>
              <w:t>uchebniki.com/zor</w:t>
            </w:r>
            <w:r w:rsidRPr="005C6985">
              <w:rPr>
                <w:spacing w:val="1"/>
                <w:w w:val="105"/>
                <w:sz w:val="15"/>
                <w:lang w:val="en-US"/>
              </w:rPr>
              <w:t xml:space="preserve"> </w:t>
            </w:r>
            <w:hyperlink r:id="rId35">
              <w:r w:rsidRPr="005C6985">
                <w:rPr>
                  <w:spacing w:val="-1"/>
                  <w:w w:val="105"/>
                  <w:sz w:val="15"/>
                  <w:lang w:val="en-US"/>
                </w:rPr>
                <w:t>http://dennimm.narod.ru/5-er.html</w:t>
              </w:r>
            </w:hyperlink>
          </w:p>
        </w:tc>
      </w:tr>
    </w:tbl>
    <w:p w:rsidR="005C6985" w:rsidRPr="00A474FD" w:rsidRDefault="005C6985" w:rsidP="005C6985">
      <w:pPr>
        <w:spacing w:line="266" w:lineRule="auto"/>
        <w:rPr>
          <w:sz w:val="15"/>
          <w:lang w:val="en-US"/>
        </w:rPr>
        <w:sectPr w:rsidR="005C6985" w:rsidRPr="00A474FD"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4214"/>
        <w:gridCol w:w="528"/>
        <w:gridCol w:w="1104"/>
        <w:gridCol w:w="1140"/>
        <w:gridCol w:w="864"/>
        <w:gridCol w:w="3614"/>
        <w:gridCol w:w="1237"/>
        <w:gridCol w:w="2402"/>
      </w:tblGrid>
      <w:tr w:rsidR="005C6985" w:rsidRPr="00F86F59" w:rsidTr="00F86F59">
        <w:trPr>
          <w:trHeight w:val="1677"/>
        </w:trPr>
        <w:tc>
          <w:tcPr>
            <w:tcW w:w="396" w:type="dxa"/>
          </w:tcPr>
          <w:p w:rsidR="005C6985" w:rsidRDefault="005C6985" w:rsidP="00F86F59">
            <w:pPr>
              <w:pStyle w:val="TableParagraph"/>
              <w:ind w:left="55" w:right="49"/>
              <w:jc w:val="center"/>
              <w:rPr>
                <w:sz w:val="15"/>
              </w:rPr>
            </w:pPr>
            <w:r>
              <w:rPr>
                <w:w w:val="105"/>
                <w:sz w:val="15"/>
              </w:rPr>
              <w:t>8.4.</w:t>
            </w:r>
          </w:p>
        </w:tc>
        <w:tc>
          <w:tcPr>
            <w:tcW w:w="4214" w:type="dxa"/>
          </w:tcPr>
          <w:p w:rsidR="005C6985" w:rsidRPr="00726FA8" w:rsidRDefault="005C6985" w:rsidP="00F86F59">
            <w:pPr>
              <w:pStyle w:val="TableParagraph"/>
              <w:spacing w:line="266" w:lineRule="auto"/>
              <w:ind w:left="76" w:right="153"/>
              <w:rPr>
                <w:b/>
                <w:sz w:val="15"/>
              </w:rPr>
            </w:pPr>
            <w:r w:rsidRPr="00726FA8">
              <w:rPr>
                <w:b/>
                <w:spacing w:val="-1"/>
                <w:w w:val="105"/>
                <w:sz w:val="15"/>
              </w:rPr>
              <w:t>Зарубежная</w:t>
            </w:r>
            <w:r w:rsidRPr="00726FA8">
              <w:rPr>
                <w:b/>
                <w:spacing w:val="-9"/>
                <w:w w:val="105"/>
                <w:sz w:val="15"/>
              </w:rPr>
              <w:t xml:space="preserve"> </w:t>
            </w:r>
            <w:r w:rsidRPr="00726FA8">
              <w:rPr>
                <w:b/>
                <w:spacing w:val="-1"/>
                <w:w w:val="105"/>
                <w:sz w:val="15"/>
              </w:rPr>
              <w:t>приключенческая</w:t>
            </w:r>
            <w:r w:rsidRPr="00726FA8">
              <w:rPr>
                <w:b/>
                <w:spacing w:val="-9"/>
                <w:w w:val="105"/>
                <w:sz w:val="15"/>
              </w:rPr>
              <w:t xml:space="preserve"> </w:t>
            </w:r>
            <w:r w:rsidRPr="00726FA8">
              <w:rPr>
                <w:b/>
                <w:spacing w:val="-1"/>
                <w:w w:val="105"/>
                <w:sz w:val="15"/>
              </w:rPr>
              <w:t>проза</w:t>
            </w:r>
            <w:r w:rsidRPr="00726FA8">
              <w:rPr>
                <w:b/>
                <w:spacing w:val="-8"/>
                <w:w w:val="105"/>
                <w:sz w:val="15"/>
              </w:rPr>
              <w:t xml:space="preserve"> </w:t>
            </w:r>
            <w:r w:rsidRPr="00726FA8">
              <w:rPr>
                <w:b/>
                <w:w w:val="105"/>
                <w:sz w:val="15"/>
              </w:rPr>
              <w:t>(два</w:t>
            </w:r>
            <w:r w:rsidRPr="00726FA8">
              <w:rPr>
                <w:b/>
                <w:spacing w:val="-9"/>
                <w:w w:val="105"/>
                <w:sz w:val="15"/>
              </w:rPr>
              <w:t xml:space="preserve"> </w:t>
            </w:r>
            <w:r w:rsidRPr="00726FA8">
              <w:rPr>
                <w:b/>
                <w:w w:val="105"/>
                <w:sz w:val="15"/>
              </w:rPr>
              <w:t>произведения</w:t>
            </w:r>
            <w:r w:rsidRPr="00726FA8">
              <w:rPr>
                <w:b/>
                <w:spacing w:val="-36"/>
                <w:w w:val="105"/>
                <w:sz w:val="15"/>
              </w:rPr>
              <w:t xml:space="preserve"> </w:t>
            </w:r>
            <w:r w:rsidRPr="00726FA8">
              <w:rPr>
                <w:b/>
                <w:w w:val="105"/>
                <w:sz w:val="15"/>
              </w:rPr>
              <w:t>по</w:t>
            </w:r>
            <w:r w:rsidRPr="00726FA8">
              <w:rPr>
                <w:b/>
                <w:spacing w:val="-2"/>
                <w:w w:val="105"/>
                <w:sz w:val="15"/>
              </w:rPr>
              <w:t xml:space="preserve"> </w:t>
            </w:r>
            <w:r w:rsidRPr="00726FA8">
              <w:rPr>
                <w:b/>
                <w:w w:val="105"/>
                <w:sz w:val="15"/>
              </w:rPr>
              <w:t>выбору).</w:t>
            </w:r>
          </w:p>
          <w:p w:rsidR="005C6985" w:rsidRPr="00726FA8" w:rsidRDefault="005C6985" w:rsidP="00F86F59">
            <w:pPr>
              <w:pStyle w:val="TableParagraph"/>
              <w:spacing w:before="2"/>
              <w:ind w:left="76"/>
              <w:rPr>
                <w:b/>
                <w:sz w:val="15"/>
              </w:rPr>
            </w:pPr>
            <w:r w:rsidRPr="00726FA8">
              <w:rPr>
                <w:b/>
                <w:spacing w:val="-1"/>
                <w:w w:val="105"/>
                <w:sz w:val="15"/>
              </w:rPr>
              <w:t>Например,</w:t>
            </w:r>
            <w:r w:rsidRPr="00726FA8">
              <w:rPr>
                <w:b/>
                <w:spacing w:val="-9"/>
                <w:w w:val="105"/>
                <w:sz w:val="15"/>
              </w:rPr>
              <w:t xml:space="preserve"> </w:t>
            </w:r>
            <w:r w:rsidRPr="00726FA8">
              <w:rPr>
                <w:b/>
                <w:w w:val="105"/>
                <w:sz w:val="15"/>
              </w:rPr>
              <w:t>Р.</w:t>
            </w:r>
            <w:r w:rsidRPr="00726FA8">
              <w:rPr>
                <w:b/>
                <w:spacing w:val="-8"/>
                <w:w w:val="105"/>
                <w:sz w:val="15"/>
              </w:rPr>
              <w:t xml:space="preserve"> </w:t>
            </w:r>
            <w:r w:rsidRPr="00726FA8">
              <w:rPr>
                <w:b/>
                <w:w w:val="105"/>
                <w:sz w:val="15"/>
              </w:rPr>
              <w:t>Л.</w:t>
            </w:r>
            <w:r w:rsidRPr="00726FA8">
              <w:rPr>
                <w:b/>
                <w:spacing w:val="-9"/>
                <w:w w:val="105"/>
                <w:sz w:val="15"/>
              </w:rPr>
              <w:t xml:space="preserve"> </w:t>
            </w:r>
            <w:r w:rsidRPr="00726FA8">
              <w:rPr>
                <w:b/>
                <w:w w:val="105"/>
                <w:sz w:val="15"/>
              </w:rPr>
              <w:t>Стивенсон.</w:t>
            </w:r>
            <w:r w:rsidRPr="00726FA8">
              <w:rPr>
                <w:b/>
                <w:spacing w:val="-8"/>
                <w:w w:val="105"/>
                <w:sz w:val="15"/>
              </w:rPr>
              <w:t xml:space="preserve"> </w:t>
            </w:r>
            <w:r w:rsidRPr="00726FA8">
              <w:rPr>
                <w:b/>
                <w:w w:val="105"/>
                <w:sz w:val="15"/>
              </w:rPr>
              <w:t>«Остров</w:t>
            </w:r>
            <w:r w:rsidRPr="00726FA8">
              <w:rPr>
                <w:b/>
                <w:spacing w:val="-9"/>
                <w:w w:val="105"/>
                <w:sz w:val="15"/>
              </w:rPr>
              <w:t xml:space="preserve"> </w:t>
            </w:r>
            <w:r w:rsidRPr="00726FA8">
              <w:rPr>
                <w:b/>
                <w:w w:val="105"/>
                <w:sz w:val="15"/>
              </w:rPr>
              <w:t>сокровищ»,</w:t>
            </w:r>
          </w:p>
          <w:p w:rsidR="005C6985" w:rsidRPr="00726FA8" w:rsidRDefault="005C6985" w:rsidP="00F86F59">
            <w:pPr>
              <w:pStyle w:val="TableParagraph"/>
              <w:spacing w:before="19"/>
              <w:ind w:left="76"/>
              <w:rPr>
                <w:b/>
                <w:sz w:val="15"/>
              </w:rPr>
            </w:pPr>
            <w:r w:rsidRPr="00726FA8">
              <w:rPr>
                <w:b/>
                <w:w w:val="105"/>
                <w:sz w:val="15"/>
              </w:rPr>
              <w:t>«Чёрная</w:t>
            </w:r>
            <w:r w:rsidRPr="00726FA8">
              <w:rPr>
                <w:b/>
                <w:spacing w:val="-7"/>
                <w:w w:val="105"/>
                <w:sz w:val="15"/>
              </w:rPr>
              <w:t xml:space="preserve"> </w:t>
            </w:r>
            <w:r w:rsidRPr="00726FA8">
              <w:rPr>
                <w:b/>
                <w:w w:val="105"/>
                <w:sz w:val="15"/>
              </w:rPr>
              <w:t>стрела»</w:t>
            </w:r>
            <w:r w:rsidRPr="00726FA8">
              <w:rPr>
                <w:b/>
                <w:spacing w:val="-7"/>
                <w:w w:val="105"/>
                <w:sz w:val="15"/>
              </w:rPr>
              <w:t xml:space="preserve"> </w:t>
            </w:r>
            <w:r w:rsidRPr="00726FA8">
              <w:rPr>
                <w:b/>
                <w:w w:val="105"/>
                <w:sz w:val="15"/>
              </w:rPr>
              <w:t>(главы</w:t>
            </w:r>
            <w:r w:rsidRPr="00726FA8">
              <w:rPr>
                <w:b/>
                <w:spacing w:val="-7"/>
                <w:w w:val="105"/>
                <w:sz w:val="15"/>
              </w:rPr>
              <w:t xml:space="preserve"> </w:t>
            </w:r>
            <w:r w:rsidRPr="00726FA8">
              <w:rPr>
                <w:b/>
                <w:w w:val="105"/>
                <w:sz w:val="15"/>
              </w:rPr>
              <w:t>по</w:t>
            </w:r>
            <w:r w:rsidRPr="00726FA8">
              <w:rPr>
                <w:b/>
                <w:spacing w:val="-7"/>
                <w:w w:val="105"/>
                <w:sz w:val="15"/>
              </w:rPr>
              <w:t xml:space="preserve"> </w:t>
            </w:r>
            <w:r w:rsidRPr="00726FA8">
              <w:rPr>
                <w:b/>
                <w:w w:val="105"/>
                <w:sz w:val="15"/>
              </w:rPr>
              <w:t>выбору)</w:t>
            </w:r>
            <w:r w:rsidRPr="00726FA8">
              <w:rPr>
                <w:b/>
                <w:spacing w:val="-6"/>
                <w:w w:val="105"/>
                <w:sz w:val="15"/>
              </w:rPr>
              <w:t xml:space="preserve"> </w:t>
            </w:r>
            <w:r w:rsidRPr="00726FA8">
              <w:rPr>
                <w:b/>
                <w:w w:val="105"/>
                <w:sz w:val="15"/>
              </w:rPr>
              <w:t>и</w:t>
            </w:r>
            <w:r w:rsidRPr="00726FA8">
              <w:rPr>
                <w:b/>
                <w:spacing w:val="-7"/>
                <w:w w:val="105"/>
                <w:sz w:val="15"/>
              </w:rPr>
              <w:t xml:space="preserve"> </w:t>
            </w:r>
            <w:r w:rsidRPr="00726FA8">
              <w:rPr>
                <w:b/>
                <w:w w:val="105"/>
                <w:sz w:val="15"/>
              </w:rPr>
              <w:t>др.</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21.04.2023</w:t>
            </w:r>
          </w:p>
          <w:p w:rsidR="005C6985" w:rsidRDefault="005C6985" w:rsidP="00F86F59">
            <w:pPr>
              <w:pStyle w:val="TableParagraph"/>
              <w:spacing w:before="20"/>
              <w:ind w:left="78"/>
              <w:rPr>
                <w:sz w:val="15"/>
              </w:rPr>
            </w:pPr>
            <w:r>
              <w:rPr>
                <w:w w:val="105"/>
                <w:sz w:val="15"/>
              </w:rPr>
              <w:t>25.04.2023</w:t>
            </w:r>
          </w:p>
        </w:tc>
        <w:tc>
          <w:tcPr>
            <w:tcW w:w="3614" w:type="dxa"/>
          </w:tcPr>
          <w:p w:rsidR="005C6985" w:rsidRPr="00726FA8" w:rsidRDefault="005C6985" w:rsidP="00F86F59">
            <w:pPr>
              <w:pStyle w:val="TableParagraph"/>
              <w:spacing w:line="266" w:lineRule="auto"/>
              <w:ind w:right="304"/>
              <w:rPr>
                <w:sz w:val="15"/>
              </w:rPr>
            </w:pPr>
            <w:r w:rsidRPr="00726FA8">
              <w:rPr>
                <w:spacing w:val="-1"/>
                <w:w w:val="105"/>
                <w:sz w:val="15"/>
              </w:rPr>
              <w:t xml:space="preserve">Читать литературное произведение, </w:t>
            </w:r>
            <w:r w:rsidRPr="00726FA8">
              <w:rPr>
                <w:w w:val="105"/>
                <w:sz w:val="15"/>
              </w:rPr>
              <w:t>отвечать на</w:t>
            </w:r>
            <w:r w:rsidRPr="00726FA8">
              <w:rPr>
                <w:spacing w:val="-37"/>
                <w:w w:val="105"/>
                <w:sz w:val="15"/>
              </w:rPr>
              <w:t xml:space="preserve"> </w:t>
            </w:r>
            <w:r w:rsidRPr="00726FA8">
              <w:rPr>
                <w:w w:val="105"/>
                <w:sz w:val="15"/>
              </w:rPr>
              <w:t>вопросы.;</w:t>
            </w:r>
          </w:p>
          <w:p w:rsidR="005C6985" w:rsidRPr="00726FA8" w:rsidRDefault="005C6985" w:rsidP="00F86F59">
            <w:pPr>
              <w:pStyle w:val="TableParagraph"/>
              <w:spacing w:before="2" w:line="266" w:lineRule="auto"/>
              <w:ind w:right="624"/>
              <w:rPr>
                <w:sz w:val="15"/>
              </w:rPr>
            </w:pPr>
            <w:r w:rsidRPr="00726FA8">
              <w:rPr>
                <w:spacing w:val="-1"/>
                <w:w w:val="105"/>
                <w:sz w:val="15"/>
              </w:rPr>
              <w:t xml:space="preserve">Самостоятельно формулировать </w:t>
            </w:r>
            <w:r w:rsidRPr="00726FA8">
              <w:rPr>
                <w:w w:val="105"/>
                <w:sz w:val="15"/>
              </w:rPr>
              <w:t>вопросы к</w:t>
            </w:r>
            <w:r w:rsidRPr="00726FA8">
              <w:rPr>
                <w:spacing w:val="-37"/>
                <w:w w:val="105"/>
                <w:sz w:val="15"/>
              </w:rPr>
              <w:t xml:space="preserve"> </w:t>
            </w:r>
            <w:r w:rsidRPr="00726FA8">
              <w:rPr>
                <w:w w:val="105"/>
                <w:sz w:val="15"/>
              </w:rPr>
              <w:t>произведению в процессе его анализа.;</w:t>
            </w:r>
            <w:r w:rsidRPr="00726FA8">
              <w:rPr>
                <w:spacing w:val="1"/>
                <w:w w:val="105"/>
                <w:sz w:val="15"/>
              </w:rPr>
              <w:t xml:space="preserve"> </w:t>
            </w:r>
            <w:r w:rsidRPr="00726FA8">
              <w:rPr>
                <w:w w:val="105"/>
                <w:sz w:val="15"/>
              </w:rPr>
              <w:t>Сопоставлять произведения по жанровым</w:t>
            </w:r>
            <w:r w:rsidRPr="00726FA8">
              <w:rPr>
                <w:spacing w:val="1"/>
                <w:w w:val="105"/>
                <w:sz w:val="15"/>
              </w:rPr>
              <w:t xml:space="preserve"> </w:t>
            </w:r>
            <w:r w:rsidRPr="00726FA8">
              <w:rPr>
                <w:w w:val="105"/>
                <w:sz w:val="15"/>
              </w:rPr>
              <w:t>особенностям.;</w:t>
            </w:r>
          </w:p>
          <w:p w:rsidR="005C6985" w:rsidRPr="00726FA8" w:rsidRDefault="005C6985" w:rsidP="00F86F59">
            <w:pPr>
              <w:pStyle w:val="TableParagraph"/>
              <w:spacing w:before="2" w:line="266" w:lineRule="auto"/>
              <w:rPr>
                <w:sz w:val="15"/>
              </w:rPr>
            </w:pPr>
            <w:r w:rsidRPr="00726FA8">
              <w:rPr>
                <w:spacing w:val="-1"/>
                <w:w w:val="105"/>
                <w:sz w:val="15"/>
              </w:rPr>
              <w:t>Выстраивать</w:t>
            </w:r>
            <w:r w:rsidRPr="00726FA8">
              <w:rPr>
                <w:spacing w:val="-9"/>
                <w:w w:val="105"/>
                <w:sz w:val="15"/>
              </w:rPr>
              <w:t xml:space="preserve"> </w:t>
            </w:r>
            <w:r w:rsidRPr="00726FA8">
              <w:rPr>
                <w:spacing w:val="-1"/>
                <w:w w:val="105"/>
                <w:sz w:val="15"/>
              </w:rPr>
              <w:t>с</w:t>
            </w:r>
            <w:r w:rsidRPr="00726FA8">
              <w:rPr>
                <w:spacing w:val="-9"/>
                <w:w w:val="105"/>
                <w:sz w:val="15"/>
              </w:rPr>
              <w:t xml:space="preserve"> </w:t>
            </w:r>
            <w:r w:rsidRPr="00726FA8">
              <w:rPr>
                <w:w w:val="105"/>
                <w:sz w:val="15"/>
              </w:rPr>
              <w:t>помощью</w:t>
            </w:r>
            <w:r w:rsidRPr="00726FA8">
              <w:rPr>
                <w:spacing w:val="-9"/>
                <w:w w:val="105"/>
                <w:sz w:val="15"/>
              </w:rPr>
              <w:t xml:space="preserve"> </w:t>
            </w:r>
            <w:r w:rsidRPr="00726FA8">
              <w:rPr>
                <w:w w:val="105"/>
                <w:sz w:val="15"/>
              </w:rPr>
              <w:t>учителя</w:t>
            </w:r>
            <w:r w:rsidRPr="00726FA8">
              <w:rPr>
                <w:spacing w:val="-9"/>
                <w:w w:val="105"/>
                <w:sz w:val="15"/>
              </w:rPr>
              <w:t xml:space="preserve"> </w:t>
            </w:r>
            <w:r w:rsidRPr="00726FA8">
              <w:rPr>
                <w:w w:val="105"/>
                <w:sz w:val="15"/>
              </w:rPr>
              <w:t>траекторию</w:t>
            </w:r>
            <w:r w:rsidRPr="00726FA8">
              <w:rPr>
                <w:spacing w:val="-36"/>
                <w:w w:val="105"/>
                <w:sz w:val="15"/>
              </w:rPr>
              <w:t xml:space="preserve"> </w:t>
            </w:r>
            <w:r w:rsidRPr="00726FA8">
              <w:rPr>
                <w:w w:val="105"/>
                <w:sz w:val="15"/>
              </w:rPr>
              <w:t>самостоятельного</w:t>
            </w:r>
            <w:r w:rsidRPr="00726FA8">
              <w:rPr>
                <w:spacing w:val="-2"/>
                <w:w w:val="105"/>
                <w:sz w:val="15"/>
              </w:rPr>
              <w:t xml:space="preserve"> </w:t>
            </w:r>
            <w:r w:rsidRPr="00726FA8">
              <w:rPr>
                <w:w w:val="105"/>
                <w:sz w:val="15"/>
              </w:rPr>
              <w:t>чтения.;</w:t>
            </w:r>
          </w:p>
        </w:tc>
        <w:tc>
          <w:tcPr>
            <w:tcW w:w="1237" w:type="dxa"/>
          </w:tcPr>
          <w:p w:rsidR="005C6985" w:rsidRDefault="005C6985" w:rsidP="00F86F59">
            <w:pPr>
              <w:pStyle w:val="TableParagraph"/>
              <w:spacing w:line="266" w:lineRule="auto"/>
              <w:ind w:right="144"/>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Практическая</w:t>
            </w:r>
            <w:r>
              <w:rPr>
                <w:spacing w:val="1"/>
                <w:w w:val="105"/>
                <w:sz w:val="15"/>
              </w:rPr>
              <w:t xml:space="preserve"> </w:t>
            </w:r>
            <w:r>
              <w:rPr>
                <w:w w:val="105"/>
                <w:sz w:val="15"/>
              </w:rPr>
              <w:t>работа;</w:t>
            </w:r>
          </w:p>
        </w:tc>
        <w:tc>
          <w:tcPr>
            <w:tcW w:w="2402" w:type="dxa"/>
          </w:tcPr>
          <w:p w:rsidR="005C6985" w:rsidRPr="005C6985" w:rsidRDefault="005C6985" w:rsidP="00F86F59">
            <w:pPr>
              <w:pStyle w:val="TableParagraph"/>
              <w:spacing w:line="266" w:lineRule="auto"/>
              <w:ind w:right="160"/>
              <w:rPr>
                <w:sz w:val="15"/>
                <w:lang w:val="en-US"/>
              </w:rPr>
            </w:pPr>
            <w:r w:rsidRPr="005C6985">
              <w:rPr>
                <w:w w:val="105"/>
                <w:sz w:val="15"/>
                <w:lang w:val="en-US"/>
              </w:rPr>
              <w:t>https://rabochaya-tetrad</w:t>
            </w:r>
            <w:r w:rsidRPr="005C6985">
              <w:rPr>
                <w:spacing w:val="1"/>
                <w:w w:val="105"/>
                <w:sz w:val="15"/>
                <w:lang w:val="en-US"/>
              </w:rPr>
              <w:t xml:space="preserve"> </w:t>
            </w:r>
            <w:r w:rsidRPr="005C6985">
              <w:rPr>
                <w:w w:val="105"/>
                <w:sz w:val="15"/>
                <w:lang w:val="en-US"/>
              </w:rPr>
              <w:t>uchebniki.com/zor</w:t>
            </w:r>
            <w:r w:rsidRPr="005C6985">
              <w:rPr>
                <w:spacing w:val="1"/>
                <w:w w:val="105"/>
                <w:sz w:val="15"/>
                <w:lang w:val="en-US"/>
              </w:rPr>
              <w:t xml:space="preserve"> </w:t>
            </w:r>
            <w:hyperlink r:id="rId36">
              <w:r w:rsidRPr="005C6985">
                <w:rPr>
                  <w:spacing w:val="-1"/>
                  <w:w w:val="105"/>
                  <w:sz w:val="15"/>
                  <w:lang w:val="en-US"/>
                </w:rPr>
                <w:t>http://dennimm.narod.ru/5-er.html</w:t>
              </w:r>
            </w:hyperlink>
          </w:p>
        </w:tc>
      </w:tr>
      <w:tr w:rsidR="005C6985" w:rsidTr="00F86F59">
        <w:trPr>
          <w:trHeight w:val="2062"/>
        </w:trPr>
        <w:tc>
          <w:tcPr>
            <w:tcW w:w="396" w:type="dxa"/>
          </w:tcPr>
          <w:p w:rsidR="005C6985" w:rsidRDefault="005C6985" w:rsidP="00F86F59">
            <w:pPr>
              <w:pStyle w:val="TableParagraph"/>
              <w:ind w:left="55" w:right="49"/>
              <w:jc w:val="center"/>
              <w:rPr>
                <w:sz w:val="15"/>
              </w:rPr>
            </w:pPr>
            <w:r>
              <w:rPr>
                <w:w w:val="105"/>
                <w:sz w:val="15"/>
              </w:rPr>
              <w:t>8.5.</w:t>
            </w:r>
          </w:p>
        </w:tc>
        <w:tc>
          <w:tcPr>
            <w:tcW w:w="4214" w:type="dxa"/>
          </w:tcPr>
          <w:p w:rsidR="005C6985" w:rsidRPr="00726FA8" w:rsidRDefault="005C6985" w:rsidP="00F86F59">
            <w:pPr>
              <w:pStyle w:val="TableParagraph"/>
              <w:spacing w:line="266" w:lineRule="auto"/>
              <w:ind w:left="76" w:right="153"/>
              <w:rPr>
                <w:b/>
                <w:sz w:val="15"/>
              </w:rPr>
            </w:pPr>
            <w:r w:rsidRPr="00726FA8">
              <w:rPr>
                <w:b/>
                <w:spacing w:val="-1"/>
                <w:w w:val="105"/>
                <w:sz w:val="15"/>
              </w:rPr>
              <w:t>Зарубежная</w:t>
            </w:r>
            <w:r w:rsidRPr="00726FA8">
              <w:rPr>
                <w:b/>
                <w:spacing w:val="-8"/>
                <w:w w:val="105"/>
                <w:sz w:val="15"/>
              </w:rPr>
              <w:t xml:space="preserve"> </w:t>
            </w:r>
            <w:r w:rsidRPr="00726FA8">
              <w:rPr>
                <w:b/>
                <w:spacing w:val="-1"/>
                <w:w w:val="105"/>
                <w:sz w:val="15"/>
              </w:rPr>
              <w:t>проза</w:t>
            </w:r>
            <w:r w:rsidRPr="00726FA8">
              <w:rPr>
                <w:b/>
                <w:spacing w:val="-8"/>
                <w:w w:val="105"/>
                <w:sz w:val="15"/>
              </w:rPr>
              <w:t xml:space="preserve"> </w:t>
            </w:r>
            <w:r w:rsidRPr="00726FA8">
              <w:rPr>
                <w:b/>
                <w:spacing w:val="-1"/>
                <w:w w:val="105"/>
                <w:sz w:val="15"/>
              </w:rPr>
              <w:t>о</w:t>
            </w:r>
            <w:r w:rsidRPr="00726FA8">
              <w:rPr>
                <w:b/>
                <w:spacing w:val="-7"/>
                <w:w w:val="105"/>
                <w:sz w:val="15"/>
              </w:rPr>
              <w:t xml:space="preserve"> </w:t>
            </w:r>
            <w:r w:rsidRPr="00726FA8">
              <w:rPr>
                <w:b/>
                <w:spacing w:val="-1"/>
                <w:w w:val="105"/>
                <w:sz w:val="15"/>
              </w:rPr>
              <w:t>животных</w:t>
            </w:r>
            <w:r w:rsidRPr="00726FA8">
              <w:rPr>
                <w:b/>
                <w:spacing w:val="-8"/>
                <w:w w:val="105"/>
                <w:sz w:val="15"/>
              </w:rPr>
              <w:t xml:space="preserve"> </w:t>
            </w:r>
            <w:r w:rsidRPr="00726FA8">
              <w:rPr>
                <w:b/>
                <w:w w:val="105"/>
                <w:sz w:val="15"/>
              </w:rPr>
              <w:t>(одно-два</w:t>
            </w:r>
            <w:r w:rsidRPr="00726FA8">
              <w:rPr>
                <w:b/>
                <w:spacing w:val="-7"/>
                <w:w w:val="105"/>
                <w:sz w:val="15"/>
              </w:rPr>
              <w:t xml:space="preserve"> </w:t>
            </w:r>
            <w:r w:rsidRPr="00726FA8">
              <w:rPr>
                <w:b/>
                <w:w w:val="105"/>
                <w:sz w:val="15"/>
              </w:rPr>
              <w:t>произведения</w:t>
            </w:r>
            <w:r w:rsidRPr="00726FA8">
              <w:rPr>
                <w:b/>
                <w:spacing w:val="-37"/>
                <w:w w:val="105"/>
                <w:sz w:val="15"/>
              </w:rPr>
              <w:t xml:space="preserve"> </w:t>
            </w:r>
            <w:r w:rsidRPr="00726FA8">
              <w:rPr>
                <w:b/>
                <w:w w:val="105"/>
                <w:sz w:val="15"/>
              </w:rPr>
              <w:t>по</w:t>
            </w:r>
            <w:r w:rsidRPr="00726FA8">
              <w:rPr>
                <w:b/>
                <w:spacing w:val="-2"/>
                <w:w w:val="105"/>
                <w:sz w:val="15"/>
              </w:rPr>
              <w:t xml:space="preserve"> </w:t>
            </w:r>
            <w:r w:rsidRPr="00726FA8">
              <w:rPr>
                <w:b/>
                <w:w w:val="105"/>
                <w:sz w:val="15"/>
              </w:rPr>
              <w:t>выбору).</w:t>
            </w:r>
          </w:p>
          <w:p w:rsidR="005C6985" w:rsidRDefault="005C6985" w:rsidP="00F86F59">
            <w:pPr>
              <w:pStyle w:val="TableParagraph"/>
              <w:spacing w:before="2" w:line="266" w:lineRule="auto"/>
              <w:ind w:left="76"/>
              <w:rPr>
                <w:b/>
                <w:sz w:val="15"/>
              </w:rPr>
            </w:pPr>
            <w:r w:rsidRPr="00726FA8">
              <w:rPr>
                <w:b/>
                <w:w w:val="105"/>
                <w:sz w:val="15"/>
              </w:rPr>
              <w:t>Например, Э. Сетон-Томпсон. «Королевская</w:t>
            </w:r>
            <w:r w:rsidRPr="00726FA8">
              <w:rPr>
                <w:b/>
                <w:spacing w:val="1"/>
                <w:w w:val="105"/>
                <w:sz w:val="15"/>
              </w:rPr>
              <w:t xml:space="preserve"> </w:t>
            </w:r>
            <w:r w:rsidRPr="00726FA8">
              <w:rPr>
                <w:b/>
                <w:spacing w:val="-1"/>
                <w:w w:val="105"/>
                <w:sz w:val="15"/>
              </w:rPr>
              <w:t>аналостанка»;</w:t>
            </w:r>
            <w:r w:rsidRPr="00726FA8">
              <w:rPr>
                <w:b/>
                <w:spacing w:val="-9"/>
                <w:w w:val="105"/>
                <w:sz w:val="15"/>
              </w:rPr>
              <w:t xml:space="preserve"> </w:t>
            </w:r>
            <w:r w:rsidRPr="00726FA8">
              <w:rPr>
                <w:b/>
                <w:spacing w:val="-1"/>
                <w:w w:val="105"/>
                <w:sz w:val="15"/>
              </w:rPr>
              <w:t>Дж.</w:t>
            </w:r>
            <w:r w:rsidRPr="00726FA8">
              <w:rPr>
                <w:b/>
                <w:spacing w:val="-9"/>
                <w:w w:val="105"/>
                <w:sz w:val="15"/>
              </w:rPr>
              <w:t xml:space="preserve"> </w:t>
            </w:r>
            <w:r w:rsidRPr="00726FA8">
              <w:rPr>
                <w:b/>
                <w:w w:val="105"/>
                <w:sz w:val="15"/>
              </w:rPr>
              <w:t>Даррелл.</w:t>
            </w:r>
            <w:r w:rsidRPr="00726FA8">
              <w:rPr>
                <w:b/>
                <w:spacing w:val="-9"/>
                <w:w w:val="105"/>
                <w:sz w:val="15"/>
              </w:rPr>
              <w:t xml:space="preserve"> </w:t>
            </w:r>
            <w:r w:rsidRPr="00726FA8">
              <w:rPr>
                <w:b/>
                <w:w w:val="105"/>
                <w:sz w:val="15"/>
              </w:rPr>
              <w:t>«Говорящий</w:t>
            </w:r>
            <w:r w:rsidRPr="00726FA8">
              <w:rPr>
                <w:b/>
                <w:spacing w:val="-9"/>
                <w:w w:val="105"/>
                <w:sz w:val="15"/>
              </w:rPr>
              <w:t xml:space="preserve"> </w:t>
            </w:r>
            <w:r w:rsidRPr="00726FA8">
              <w:rPr>
                <w:b/>
                <w:w w:val="105"/>
                <w:sz w:val="15"/>
              </w:rPr>
              <w:t>свёрток»;</w:t>
            </w:r>
            <w:r w:rsidRPr="00726FA8">
              <w:rPr>
                <w:b/>
                <w:spacing w:val="-8"/>
                <w:w w:val="105"/>
                <w:sz w:val="15"/>
              </w:rPr>
              <w:t xml:space="preserve"> </w:t>
            </w:r>
            <w:r w:rsidRPr="00726FA8">
              <w:rPr>
                <w:b/>
                <w:w w:val="105"/>
                <w:sz w:val="15"/>
              </w:rPr>
              <w:t>Дж.</w:t>
            </w:r>
            <w:r w:rsidRPr="00726FA8">
              <w:rPr>
                <w:b/>
                <w:spacing w:val="-37"/>
                <w:w w:val="105"/>
                <w:sz w:val="15"/>
              </w:rPr>
              <w:t xml:space="preserve"> </w:t>
            </w:r>
            <w:r w:rsidRPr="00726FA8">
              <w:rPr>
                <w:b/>
                <w:w w:val="105"/>
                <w:sz w:val="15"/>
              </w:rPr>
              <w:t>Лондон.</w:t>
            </w:r>
            <w:r w:rsidRPr="00726FA8">
              <w:rPr>
                <w:b/>
                <w:spacing w:val="-6"/>
                <w:w w:val="105"/>
                <w:sz w:val="15"/>
              </w:rPr>
              <w:t xml:space="preserve"> </w:t>
            </w:r>
            <w:r>
              <w:rPr>
                <w:b/>
                <w:w w:val="105"/>
                <w:sz w:val="15"/>
              </w:rPr>
              <w:t>«Белый</w:t>
            </w:r>
            <w:r>
              <w:rPr>
                <w:b/>
                <w:spacing w:val="-5"/>
                <w:w w:val="105"/>
                <w:sz w:val="15"/>
              </w:rPr>
              <w:t xml:space="preserve"> </w:t>
            </w:r>
            <w:r>
              <w:rPr>
                <w:b/>
                <w:w w:val="105"/>
                <w:sz w:val="15"/>
              </w:rPr>
              <w:t>Клык»;</w:t>
            </w:r>
            <w:r>
              <w:rPr>
                <w:b/>
                <w:spacing w:val="-5"/>
                <w:w w:val="105"/>
                <w:sz w:val="15"/>
              </w:rPr>
              <w:t xml:space="preserve"> </w:t>
            </w:r>
            <w:r>
              <w:rPr>
                <w:b/>
                <w:w w:val="105"/>
                <w:sz w:val="15"/>
              </w:rPr>
              <w:t>Дж.</w:t>
            </w:r>
            <w:r>
              <w:rPr>
                <w:b/>
                <w:spacing w:val="-5"/>
                <w:w w:val="105"/>
                <w:sz w:val="15"/>
              </w:rPr>
              <w:t xml:space="preserve"> </w:t>
            </w:r>
            <w:r>
              <w:rPr>
                <w:b/>
                <w:w w:val="105"/>
                <w:sz w:val="15"/>
              </w:rPr>
              <w:t>Р.</w:t>
            </w:r>
            <w:r>
              <w:rPr>
                <w:b/>
                <w:spacing w:val="-5"/>
                <w:w w:val="105"/>
                <w:sz w:val="15"/>
              </w:rPr>
              <w:t xml:space="preserve"> </w:t>
            </w:r>
            <w:r>
              <w:rPr>
                <w:b/>
                <w:w w:val="105"/>
                <w:sz w:val="15"/>
              </w:rPr>
              <w:t>Киплинг.</w:t>
            </w:r>
            <w:r>
              <w:rPr>
                <w:b/>
                <w:spacing w:val="-5"/>
                <w:w w:val="105"/>
                <w:sz w:val="15"/>
              </w:rPr>
              <w:t xml:space="preserve"> </w:t>
            </w:r>
            <w:r>
              <w:rPr>
                <w:b/>
                <w:w w:val="105"/>
                <w:sz w:val="15"/>
              </w:rPr>
              <w:t>«Маугли»,</w:t>
            </w:r>
          </w:p>
          <w:p w:rsidR="005C6985" w:rsidRDefault="005C6985" w:rsidP="00F86F59">
            <w:pPr>
              <w:pStyle w:val="TableParagraph"/>
              <w:spacing w:before="2"/>
              <w:ind w:left="76"/>
              <w:rPr>
                <w:b/>
                <w:sz w:val="15"/>
              </w:rPr>
            </w:pPr>
            <w:r>
              <w:rPr>
                <w:b/>
                <w:w w:val="105"/>
                <w:sz w:val="15"/>
              </w:rPr>
              <w:t>«Рикки-Тикки-Тави»</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29.04.2023</w:t>
            </w:r>
          </w:p>
          <w:p w:rsidR="005C6985" w:rsidRDefault="005C6985" w:rsidP="00F86F59">
            <w:pPr>
              <w:pStyle w:val="TableParagraph"/>
              <w:spacing w:before="20"/>
              <w:ind w:left="78"/>
              <w:rPr>
                <w:sz w:val="15"/>
              </w:rPr>
            </w:pPr>
            <w:r>
              <w:rPr>
                <w:w w:val="105"/>
                <w:sz w:val="15"/>
              </w:rPr>
              <w:t>12.05.2023</w:t>
            </w:r>
          </w:p>
        </w:tc>
        <w:tc>
          <w:tcPr>
            <w:tcW w:w="3614" w:type="dxa"/>
          </w:tcPr>
          <w:p w:rsidR="005C6985" w:rsidRPr="00726FA8" w:rsidRDefault="005C6985" w:rsidP="00F86F59">
            <w:pPr>
              <w:pStyle w:val="TableParagraph"/>
              <w:rPr>
                <w:sz w:val="15"/>
              </w:rPr>
            </w:pPr>
            <w:r w:rsidRPr="00726FA8">
              <w:rPr>
                <w:w w:val="104"/>
                <w:sz w:val="15"/>
              </w:rPr>
              <w:t>;</w:t>
            </w:r>
          </w:p>
          <w:p w:rsidR="005C6985" w:rsidRPr="00726FA8" w:rsidRDefault="005C6985" w:rsidP="00F86F59">
            <w:pPr>
              <w:pStyle w:val="TableParagraph"/>
              <w:spacing w:before="20" w:line="266" w:lineRule="auto"/>
              <w:ind w:right="975"/>
              <w:rPr>
                <w:sz w:val="15"/>
              </w:rPr>
            </w:pPr>
            <w:r w:rsidRPr="00726FA8">
              <w:rPr>
                <w:spacing w:val="-1"/>
                <w:w w:val="105"/>
                <w:sz w:val="15"/>
              </w:rPr>
              <w:t xml:space="preserve">Воспринимать и выразительно </w:t>
            </w:r>
            <w:r w:rsidRPr="00726FA8">
              <w:rPr>
                <w:w w:val="105"/>
                <w:sz w:val="15"/>
              </w:rPr>
              <w:t>читать</w:t>
            </w:r>
            <w:r w:rsidRPr="00726FA8">
              <w:rPr>
                <w:spacing w:val="-37"/>
                <w:w w:val="105"/>
                <w:sz w:val="15"/>
              </w:rPr>
              <w:t xml:space="preserve"> </w:t>
            </w:r>
            <w:r w:rsidRPr="00726FA8">
              <w:rPr>
                <w:w w:val="105"/>
                <w:sz w:val="15"/>
              </w:rPr>
              <w:t>литературное</w:t>
            </w:r>
            <w:r w:rsidRPr="00726FA8">
              <w:rPr>
                <w:spacing w:val="-3"/>
                <w:w w:val="105"/>
                <w:sz w:val="15"/>
              </w:rPr>
              <w:t xml:space="preserve"> </w:t>
            </w:r>
            <w:r w:rsidRPr="00726FA8">
              <w:rPr>
                <w:w w:val="105"/>
                <w:sz w:val="15"/>
              </w:rPr>
              <w:t>произведение.;</w:t>
            </w:r>
          </w:p>
          <w:p w:rsidR="005C6985" w:rsidRPr="00726FA8" w:rsidRDefault="005C6985" w:rsidP="00F86F59">
            <w:pPr>
              <w:pStyle w:val="TableParagraph"/>
              <w:spacing w:before="1" w:line="266" w:lineRule="auto"/>
              <w:ind w:right="66"/>
              <w:rPr>
                <w:sz w:val="15"/>
              </w:rPr>
            </w:pPr>
            <w:r w:rsidRPr="00726FA8">
              <w:rPr>
                <w:w w:val="105"/>
                <w:sz w:val="15"/>
              </w:rPr>
              <w:t>Отвечать на вопросы, самостоятельно</w:t>
            </w:r>
            <w:r w:rsidRPr="00726FA8">
              <w:rPr>
                <w:spacing w:val="1"/>
                <w:w w:val="105"/>
                <w:sz w:val="15"/>
              </w:rPr>
              <w:t xml:space="preserve"> </w:t>
            </w:r>
            <w:r w:rsidRPr="00726FA8">
              <w:rPr>
                <w:w w:val="105"/>
                <w:sz w:val="15"/>
              </w:rPr>
              <w:t>формулировать вопросы, пересказывать</w:t>
            </w:r>
            <w:r w:rsidRPr="00726FA8">
              <w:rPr>
                <w:spacing w:val="1"/>
                <w:w w:val="105"/>
                <w:sz w:val="15"/>
              </w:rPr>
              <w:t xml:space="preserve"> </w:t>
            </w:r>
            <w:r w:rsidRPr="00726FA8">
              <w:rPr>
                <w:spacing w:val="-1"/>
                <w:w w:val="105"/>
                <w:sz w:val="15"/>
              </w:rPr>
              <w:t>содержание</w:t>
            </w:r>
            <w:r w:rsidRPr="00726FA8">
              <w:rPr>
                <w:spacing w:val="-8"/>
                <w:w w:val="105"/>
                <w:sz w:val="15"/>
              </w:rPr>
              <w:t xml:space="preserve"> </w:t>
            </w:r>
            <w:r w:rsidRPr="00726FA8">
              <w:rPr>
                <w:spacing w:val="-1"/>
                <w:w w:val="105"/>
                <w:sz w:val="15"/>
              </w:rPr>
              <w:t>произведения</w:t>
            </w:r>
            <w:r w:rsidRPr="00726FA8">
              <w:rPr>
                <w:spacing w:val="-8"/>
                <w:w w:val="105"/>
                <w:sz w:val="15"/>
              </w:rPr>
              <w:t xml:space="preserve"> </w:t>
            </w:r>
            <w:r w:rsidRPr="00726FA8">
              <w:rPr>
                <w:w w:val="105"/>
                <w:sz w:val="15"/>
              </w:rPr>
              <w:t>или</w:t>
            </w:r>
            <w:r w:rsidRPr="00726FA8">
              <w:rPr>
                <w:spacing w:val="-8"/>
                <w:w w:val="105"/>
                <w:sz w:val="15"/>
              </w:rPr>
              <w:t xml:space="preserve"> </w:t>
            </w:r>
            <w:r w:rsidRPr="00726FA8">
              <w:rPr>
                <w:w w:val="105"/>
                <w:sz w:val="15"/>
              </w:rPr>
              <w:t>отдельных</w:t>
            </w:r>
            <w:r w:rsidRPr="00726FA8">
              <w:rPr>
                <w:spacing w:val="-8"/>
                <w:w w:val="105"/>
                <w:sz w:val="15"/>
              </w:rPr>
              <w:t xml:space="preserve"> </w:t>
            </w:r>
            <w:r w:rsidRPr="00726FA8">
              <w:rPr>
                <w:w w:val="105"/>
                <w:sz w:val="15"/>
              </w:rPr>
              <w:t>глав.;</w:t>
            </w:r>
            <w:r w:rsidRPr="00726FA8">
              <w:rPr>
                <w:spacing w:val="-36"/>
                <w:w w:val="105"/>
                <w:sz w:val="15"/>
              </w:rPr>
              <w:t xml:space="preserve"> </w:t>
            </w:r>
            <w:r w:rsidRPr="00726FA8">
              <w:rPr>
                <w:w w:val="105"/>
                <w:sz w:val="15"/>
              </w:rPr>
              <w:t>Сопоставлять произведения по жанровым</w:t>
            </w:r>
            <w:r w:rsidRPr="00726FA8">
              <w:rPr>
                <w:spacing w:val="1"/>
                <w:w w:val="105"/>
                <w:sz w:val="15"/>
              </w:rPr>
              <w:t xml:space="preserve"> </w:t>
            </w:r>
            <w:r w:rsidRPr="00726FA8">
              <w:rPr>
                <w:w w:val="105"/>
                <w:sz w:val="15"/>
              </w:rPr>
              <w:t>особенностям.;</w:t>
            </w:r>
          </w:p>
          <w:p w:rsidR="005C6985" w:rsidRPr="00726FA8" w:rsidRDefault="005C6985" w:rsidP="00F86F59">
            <w:pPr>
              <w:pStyle w:val="TableParagraph"/>
              <w:spacing w:before="3" w:line="266" w:lineRule="auto"/>
              <w:rPr>
                <w:sz w:val="15"/>
              </w:rPr>
            </w:pPr>
            <w:r w:rsidRPr="00726FA8">
              <w:rPr>
                <w:spacing w:val="-1"/>
                <w:w w:val="105"/>
                <w:sz w:val="15"/>
              </w:rPr>
              <w:t>Выстраивать</w:t>
            </w:r>
            <w:r w:rsidRPr="00726FA8">
              <w:rPr>
                <w:spacing w:val="-9"/>
                <w:w w:val="105"/>
                <w:sz w:val="15"/>
              </w:rPr>
              <w:t xml:space="preserve"> </w:t>
            </w:r>
            <w:r w:rsidRPr="00726FA8">
              <w:rPr>
                <w:spacing w:val="-1"/>
                <w:w w:val="105"/>
                <w:sz w:val="15"/>
              </w:rPr>
              <w:t>с</w:t>
            </w:r>
            <w:r w:rsidRPr="00726FA8">
              <w:rPr>
                <w:spacing w:val="-9"/>
                <w:w w:val="105"/>
                <w:sz w:val="15"/>
              </w:rPr>
              <w:t xml:space="preserve"> </w:t>
            </w:r>
            <w:r w:rsidRPr="00726FA8">
              <w:rPr>
                <w:w w:val="105"/>
                <w:sz w:val="15"/>
              </w:rPr>
              <w:t>помощью</w:t>
            </w:r>
            <w:r w:rsidRPr="00726FA8">
              <w:rPr>
                <w:spacing w:val="-9"/>
                <w:w w:val="105"/>
                <w:sz w:val="15"/>
              </w:rPr>
              <w:t xml:space="preserve"> </w:t>
            </w:r>
            <w:r w:rsidRPr="00726FA8">
              <w:rPr>
                <w:w w:val="105"/>
                <w:sz w:val="15"/>
              </w:rPr>
              <w:t>учителя</w:t>
            </w:r>
            <w:r w:rsidRPr="00726FA8">
              <w:rPr>
                <w:spacing w:val="-9"/>
                <w:w w:val="105"/>
                <w:sz w:val="15"/>
              </w:rPr>
              <w:t xml:space="preserve"> </w:t>
            </w:r>
            <w:r w:rsidRPr="00726FA8">
              <w:rPr>
                <w:w w:val="105"/>
                <w:sz w:val="15"/>
              </w:rPr>
              <w:t>траекторию</w:t>
            </w:r>
            <w:r w:rsidRPr="00726FA8">
              <w:rPr>
                <w:spacing w:val="-36"/>
                <w:w w:val="105"/>
                <w:sz w:val="15"/>
              </w:rPr>
              <w:t xml:space="preserve"> </w:t>
            </w:r>
            <w:r w:rsidRPr="00726FA8">
              <w:rPr>
                <w:w w:val="105"/>
                <w:sz w:val="15"/>
              </w:rPr>
              <w:t>самостоятельного</w:t>
            </w:r>
            <w:r w:rsidRPr="00726FA8">
              <w:rPr>
                <w:spacing w:val="-2"/>
                <w:w w:val="105"/>
                <w:sz w:val="15"/>
              </w:rPr>
              <w:t xml:space="preserve"> </w:t>
            </w:r>
            <w:r w:rsidRPr="00726FA8">
              <w:rPr>
                <w:w w:val="105"/>
                <w:sz w:val="15"/>
              </w:rPr>
              <w:t>чтения.;</w:t>
            </w:r>
          </w:p>
        </w:tc>
        <w:tc>
          <w:tcPr>
            <w:tcW w:w="1237" w:type="dxa"/>
          </w:tcPr>
          <w:p w:rsidR="005C6985" w:rsidRPr="00726FA8" w:rsidRDefault="005C6985" w:rsidP="00F86F59">
            <w:pPr>
              <w:pStyle w:val="TableParagraph"/>
              <w:spacing w:line="266" w:lineRule="auto"/>
              <w:ind w:right="45"/>
              <w:rPr>
                <w:sz w:val="15"/>
              </w:rPr>
            </w:pPr>
            <w:r w:rsidRPr="00726FA8">
              <w:rPr>
                <w:w w:val="105"/>
                <w:sz w:val="15"/>
              </w:rPr>
              <w:t>Устный опрос;</w:t>
            </w:r>
            <w:r w:rsidRPr="00726FA8">
              <w:rPr>
                <w:spacing w:val="1"/>
                <w:w w:val="105"/>
                <w:sz w:val="15"/>
              </w:rPr>
              <w:t xml:space="preserve"> </w:t>
            </w:r>
            <w:r w:rsidRPr="00726FA8">
              <w:rPr>
                <w:w w:val="105"/>
                <w:sz w:val="15"/>
              </w:rPr>
              <w:t>Самооценка с</w:t>
            </w:r>
            <w:r w:rsidRPr="00726FA8">
              <w:rPr>
                <w:spacing w:val="1"/>
                <w:w w:val="105"/>
                <w:sz w:val="15"/>
              </w:rPr>
              <w:t xml:space="preserve"> </w:t>
            </w:r>
            <w:r w:rsidRPr="00726FA8">
              <w:rPr>
                <w:spacing w:val="-1"/>
                <w:w w:val="105"/>
                <w:sz w:val="15"/>
              </w:rPr>
              <w:t>использованием</w:t>
            </w:r>
          </w:p>
          <w:p w:rsidR="005C6985" w:rsidRPr="00726FA8" w:rsidRDefault="005C6985" w:rsidP="00F86F59">
            <w:pPr>
              <w:pStyle w:val="TableParagraph"/>
              <w:spacing w:before="2" w:line="266" w:lineRule="auto"/>
              <w:ind w:right="238"/>
              <w:rPr>
                <w:sz w:val="15"/>
              </w:rPr>
            </w:pPr>
            <w:r w:rsidRPr="00726FA8">
              <w:rPr>
                <w:spacing w:val="-1"/>
                <w:w w:val="105"/>
                <w:sz w:val="15"/>
              </w:rPr>
              <w:t>«Оценочного</w:t>
            </w:r>
            <w:r w:rsidRPr="00726FA8">
              <w:rPr>
                <w:spacing w:val="-37"/>
                <w:w w:val="105"/>
                <w:sz w:val="15"/>
              </w:rPr>
              <w:t xml:space="preserve"> </w:t>
            </w:r>
            <w:r w:rsidRPr="00726FA8">
              <w:rPr>
                <w:w w:val="105"/>
                <w:sz w:val="15"/>
              </w:rPr>
              <w:t>листа»;</w:t>
            </w:r>
          </w:p>
        </w:tc>
        <w:tc>
          <w:tcPr>
            <w:tcW w:w="2402" w:type="dxa"/>
          </w:tcPr>
          <w:p w:rsidR="005C6985" w:rsidRDefault="00A247B1" w:rsidP="00F86F59">
            <w:pPr>
              <w:pStyle w:val="TableParagraph"/>
              <w:spacing w:line="266" w:lineRule="auto"/>
              <w:ind w:right="440"/>
              <w:rPr>
                <w:sz w:val="15"/>
              </w:rPr>
            </w:pPr>
            <w:hyperlink r:id="rId37">
              <w:r w:rsidR="005C6985">
                <w:rPr>
                  <w:spacing w:val="-1"/>
                  <w:w w:val="105"/>
                  <w:sz w:val="15"/>
                </w:rPr>
                <w:t>http</w:t>
              </w:r>
              <w:r w:rsidR="005C6985" w:rsidRPr="00726FA8">
                <w:rPr>
                  <w:spacing w:val="-1"/>
                  <w:w w:val="105"/>
                  <w:sz w:val="15"/>
                </w:rPr>
                <w:t>://</w:t>
              </w:r>
              <w:r w:rsidR="005C6985">
                <w:rPr>
                  <w:spacing w:val="-1"/>
                  <w:w w:val="105"/>
                  <w:sz w:val="15"/>
                </w:rPr>
                <w:t>dennimm</w:t>
              </w:r>
              <w:r w:rsidR="005C6985" w:rsidRPr="00726FA8">
                <w:rPr>
                  <w:spacing w:val="-1"/>
                  <w:w w:val="105"/>
                  <w:sz w:val="15"/>
                </w:rPr>
                <w:t>.</w:t>
              </w:r>
              <w:r w:rsidR="005C6985">
                <w:rPr>
                  <w:spacing w:val="-1"/>
                  <w:w w:val="105"/>
                  <w:sz w:val="15"/>
                </w:rPr>
                <w:t>narod</w:t>
              </w:r>
              <w:r w:rsidR="005C6985" w:rsidRPr="00726FA8">
                <w:rPr>
                  <w:spacing w:val="-1"/>
                  <w:w w:val="105"/>
                  <w:sz w:val="15"/>
                </w:rPr>
                <w:t>.</w:t>
              </w:r>
              <w:r w:rsidR="005C6985">
                <w:rPr>
                  <w:spacing w:val="-1"/>
                  <w:w w:val="105"/>
                  <w:sz w:val="15"/>
                </w:rPr>
                <w:t>ru</w:t>
              </w:r>
              <w:r w:rsidR="005C6985" w:rsidRPr="00726FA8">
                <w:rPr>
                  <w:spacing w:val="-1"/>
                  <w:w w:val="105"/>
                  <w:sz w:val="15"/>
                </w:rPr>
                <w:t>/5-</w:t>
              </w:r>
              <w:r w:rsidR="005C6985">
                <w:rPr>
                  <w:spacing w:val="-1"/>
                  <w:w w:val="105"/>
                  <w:sz w:val="15"/>
                </w:rPr>
                <w:t>er</w:t>
              </w:r>
              <w:r w:rsidR="005C6985" w:rsidRPr="00726FA8">
                <w:rPr>
                  <w:spacing w:val="-1"/>
                  <w:w w:val="105"/>
                  <w:sz w:val="15"/>
                </w:rPr>
                <w:t>.</w:t>
              </w:r>
            </w:hyperlink>
            <w:r w:rsidR="005C6985" w:rsidRPr="00726FA8">
              <w:rPr>
                <w:spacing w:val="-37"/>
                <w:w w:val="105"/>
                <w:sz w:val="15"/>
              </w:rPr>
              <w:t xml:space="preserve"> </w:t>
            </w:r>
            <w:r w:rsidR="005C6985">
              <w:rPr>
                <w:spacing w:val="-1"/>
                <w:w w:val="105"/>
                <w:sz w:val="15"/>
              </w:rPr>
              <w:t>html https://rabochaya-tetrad</w:t>
            </w:r>
            <w:r w:rsidR="005C6985">
              <w:rPr>
                <w:w w:val="105"/>
                <w:sz w:val="15"/>
              </w:rPr>
              <w:t xml:space="preserve"> uchebniki.com/zor</w:t>
            </w:r>
          </w:p>
        </w:tc>
      </w:tr>
      <w:tr w:rsidR="005C6985" w:rsidTr="00F86F59">
        <w:trPr>
          <w:trHeight w:val="333"/>
        </w:trPr>
        <w:tc>
          <w:tcPr>
            <w:tcW w:w="4610"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7"/>
              <w:rPr>
                <w:sz w:val="15"/>
              </w:rPr>
            </w:pPr>
            <w:r>
              <w:rPr>
                <w:w w:val="105"/>
                <w:sz w:val="15"/>
              </w:rPr>
              <w:t>12</w:t>
            </w:r>
          </w:p>
        </w:tc>
        <w:tc>
          <w:tcPr>
            <w:tcW w:w="10361" w:type="dxa"/>
            <w:gridSpan w:val="6"/>
          </w:tcPr>
          <w:p w:rsidR="005C6985" w:rsidRDefault="005C6985" w:rsidP="00F86F59">
            <w:pPr>
              <w:pStyle w:val="TableParagraph"/>
              <w:rPr>
                <w:sz w:val="14"/>
              </w:rPr>
            </w:pPr>
          </w:p>
        </w:tc>
      </w:tr>
      <w:tr w:rsidR="005C6985" w:rsidTr="00F86F59">
        <w:trPr>
          <w:trHeight w:val="333"/>
        </w:trPr>
        <w:tc>
          <w:tcPr>
            <w:tcW w:w="4610" w:type="dxa"/>
            <w:gridSpan w:val="2"/>
          </w:tcPr>
          <w:p w:rsidR="005C6985" w:rsidRDefault="005C6985" w:rsidP="00F86F59">
            <w:pPr>
              <w:pStyle w:val="TableParagraph"/>
              <w:ind w:left="76"/>
              <w:rPr>
                <w:sz w:val="15"/>
              </w:rPr>
            </w:pPr>
            <w:r>
              <w:rPr>
                <w:w w:val="105"/>
                <w:sz w:val="15"/>
              </w:rPr>
              <w:t>Резервное</w:t>
            </w:r>
            <w:r>
              <w:rPr>
                <w:spacing w:val="-9"/>
                <w:w w:val="105"/>
                <w:sz w:val="15"/>
              </w:rPr>
              <w:t xml:space="preserve"> </w:t>
            </w:r>
            <w:r>
              <w:rPr>
                <w:w w:val="105"/>
                <w:sz w:val="15"/>
              </w:rPr>
              <w:t>время</w:t>
            </w:r>
          </w:p>
        </w:tc>
        <w:tc>
          <w:tcPr>
            <w:tcW w:w="528" w:type="dxa"/>
          </w:tcPr>
          <w:p w:rsidR="005C6985" w:rsidRDefault="005C6985" w:rsidP="00F86F59">
            <w:pPr>
              <w:pStyle w:val="TableParagraph"/>
              <w:ind w:left="77"/>
              <w:rPr>
                <w:sz w:val="15"/>
              </w:rPr>
            </w:pPr>
            <w:r>
              <w:rPr>
                <w:w w:val="105"/>
                <w:sz w:val="15"/>
              </w:rPr>
              <w:t>15</w:t>
            </w:r>
          </w:p>
        </w:tc>
        <w:tc>
          <w:tcPr>
            <w:tcW w:w="10361" w:type="dxa"/>
            <w:gridSpan w:val="6"/>
          </w:tcPr>
          <w:p w:rsidR="005C6985" w:rsidRDefault="005C6985" w:rsidP="00F86F59">
            <w:pPr>
              <w:pStyle w:val="TableParagraph"/>
              <w:rPr>
                <w:sz w:val="14"/>
              </w:rPr>
            </w:pPr>
          </w:p>
        </w:tc>
      </w:tr>
      <w:tr w:rsidR="005C6985" w:rsidTr="00F86F59">
        <w:trPr>
          <w:trHeight w:val="333"/>
        </w:trPr>
        <w:tc>
          <w:tcPr>
            <w:tcW w:w="4610" w:type="dxa"/>
            <w:gridSpan w:val="2"/>
          </w:tcPr>
          <w:p w:rsidR="005C6985" w:rsidRPr="00726FA8" w:rsidRDefault="005C6985" w:rsidP="00F86F59">
            <w:pPr>
              <w:pStyle w:val="TableParagraph"/>
              <w:ind w:left="76"/>
              <w:rPr>
                <w:sz w:val="15"/>
              </w:rPr>
            </w:pPr>
            <w:r w:rsidRPr="00726FA8">
              <w:rPr>
                <w:spacing w:val="-1"/>
                <w:w w:val="105"/>
                <w:sz w:val="15"/>
              </w:rPr>
              <w:t>ОБЩЕЕ</w:t>
            </w:r>
            <w:r w:rsidRPr="00726FA8">
              <w:rPr>
                <w:spacing w:val="-9"/>
                <w:w w:val="105"/>
                <w:sz w:val="15"/>
              </w:rPr>
              <w:t xml:space="preserve"> </w:t>
            </w:r>
            <w:r w:rsidRPr="00726FA8">
              <w:rPr>
                <w:spacing w:val="-1"/>
                <w:w w:val="105"/>
                <w:sz w:val="15"/>
              </w:rPr>
              <w:t>КОЛИЧЕСТВО</w:t>
            </w:r>
            <w:r w:rsidRPr="00726FA8">
              <w:rPr>
                <w:spacing w:val="-8"/>
                <w:w w:val="105"/>
                <w:sz w:val="15"/>
              </w:rPr>
              <w:t xml:space="preserve"> </w:t>
            </w:r>
            <w:r w:rsidRPr="00726FA8">
              <w:rPr>
                <w:w w:val="105"/>
                <w:sz w:val="15"/>
              </w:rPr>
              <w:t>ЧАСОВ</w:t>
            </w:r>
            <w:r w:rsidRPr="00726FA8">
              <w:rPr>
                <w:spacing w:val="-9"/>
                <w:w w:val="105"/>
                <w:sz w:val="15"/>
              </w:rPr>
              <w:t xml:space="preserve"> </w:t>
            </w:r>
            <w:r w:rsidRPr="00726FA8">
              <w:rPr>
                <w:w w:val="105"/>
                <w:sz w:val="15"/>
              </w:rPr>
              <w:t>ПО</w:t>
            </w:r>
            <w:r w:rsidRPr="00726FA8">
              <w:rPr>
                <w:spacing w:val="-8"/>
                <w:w w:val="105"/>
                <w:sz w:val="15"/>
              </w:rPr>
              <w:t xml:space="preserve"> </w:t>
            </w:r>
            <w:r w:rsidRPr="00726FA8">
              <w:rPr>
                <w:w w:val="105"/>
                <w:sz w:val="15"/>
              </w:rPr>
              <w:t>ПРОГРАММЕ</w:t>
            </w:r>
          </w:p>
        </w:tc>
        <w:tc>
          <w:tcPr>
            <w:tcW w:w="528" w:type="dxa"/>
          </w:tcPr>
          <w:p w:rsidR="005C6985" w:rsidRDefault="005C6985" w:rsidP="00F86F59">
            <w:pPr>
              <w:pStyle w:val="TableParagraph"/>
              <w:ind w:left="77"/>
              <w:rPr>
                <w:sz w:val="15"/>
              </w:rPr>
            </w:pPr>
            <w:r>
              <w:rPr>
                <w:w w:val="105"/>
                <w:sz w:val="15"/>
              </w:rPr>
              <w:t>102</w:t>
            </w:r>
          </w:p>
        </w:tc>
        <w:tc>
          <w:tcPr>
            <w:tcW w:w="1104" w:type="dxa"/>
          </w:tcPr>
          <w:p w:rsidR="005C6985" w:rsidRDefault="005C6985" w:rsidP="00F86F59">
            <w:pPr>
              <w:pStyle w:val="TableParagraph"/>
              <w:ind w:left="77"/>
              <w:rPr>
                <w:sz w:val="15"/>
              </w:rPr>
            </w:pPr>
            <w:r>
              <w:rPr>
                <w:w w:val="104"/>
                <w:sz w:val="15"/>
              </w:rPr>
              <w:t>4</w:t>
            </w:r>
          </w:p>
        </w:tc>
        <w:tc>
          <w:tcPr>
            <w:tcW w:w="1140" w:type="dxa"/>
          </w:tcPr>
          <w:p w:rsidR="005C6985" w:rsidRDefault="005C6985" w:rsidP="00F86F59">
            <w:pPr>
              <w:pStyle w:val="TableParagraph"/>
              <w:ind w:left="78"/>
              <w:rPr>
                <w:sz w:val="15"/>
              </w:rPr>
            </w:pPr>
            <w:r>
              <w:rPr>
                <w:w w:val="105"/>
                <w:sz w:val="15"/>
              </w:rPr>
              <w:t>82</w:t>
            </w:r>
          </w:p>
        </w:tc>
        <w:tc>
          <w:tcPr>
            <w:tcW w:w="8117" w:type="dxa"/>
            <w:gridSpan w:val="4"/>
          </w:tcPr>
          <w:p w:rsidR="005C6985" w:rsidRDefault="005C6985" w:rsidP="00F86F59">
            <w:pPr>
              <w:pStyle w:val="TableParagraph"/>
              <w:rPr>
                <w:sz w:val="14"/>
              </w:rPr>
            </w:pPr>
          </w:p>
        </w:tc>
      </w:tr>
    </w:tbl>
    <w:p w:rsidR="005C6985" w:rsidRDefault="005C6985" w:rsidP="005C6985">
      <w:pPr>
        <w:rPr>
          <w:sz w:val="14"/>
        </w:rPr>
        <w:sectPr w:rsidR="005C6985" w:rsidSect="00EB43BA">
          <w:pgSz w:w="16840" w:h="11900" w:orient="landscape"/>
          <w:pgMar w:top="573" w:right="1440" w:bottom="584" w:left="1440" w:header="720" w:footer="720" w:gutter="0"/>
          <w:cols w:space="720"/>
        </w:sectPr>
      </w:pPr>
    </w:p>
    <w:p w:rsidR="005C6985" w:rsidRPr="004B59C7" w:rsidRDefault="005C6985" w:rsidP="005C6985">
      <w:pPr>
        <w:shd w:val="clear" w:color="auto" w:fill="FFFFFF"/>
        <w:spacing w:line="240" w:lineRule="auto"/>
        <w:jc w:val="both"/>
        <w:rPr>
          <w:szCs w:val="24"/>
        </w:rPr>
      </w:pPr>
    </w:p>
    <w:p w:rsidR="005C6985" w:rsidRPr="004B59C7" w:rsidRDefault="005C6985" w:rsidP="005C6985">
      <w:pPr>
        <w:pBdr>
          <w:bottom w:val="single" w:sz="6" w:space="5" w:color="000000"/>
        </w:pBdr>
        <w:shd w:val="clear" w:color="auto" w:fill="FFFFFF"/>
        <w:spacing w:before="100" w:beforeAutospacing="1" w:line="240" w:lineRule="atLeast"/>
        <w:outlineLvl w:val="0"/>
        <w:rPr>
          <w:rFonts w:ascii="LiberationSerif" w:hAnsi="LiberationSerif"/>
          <w:b/>
          <w:bCs/>
          <w:caps/>
          <w:kern w:val="36"/>
          <w:szCs w:val="24"/>
        </w:rPr>
      </w:pPr>
      <w:r w:rsidRPr="004B59C7">
        <w:rPr>
          <w:rFonts w:ascii="LiberationSerif" w:hAnsi="LiberationSerif"/>
          <w:b/>
          <w:bCs/>
          <w:caps/>
          <w:kern w:val="36"/>
          <w:szCs w:val="24"/>
        </w:rPr>
        <w:t>ТЕМАТИЧЕСКОЕ ПЛАНИРОВАНИЕ </w:t>
      </w:r>
      <w:r>
        <w:rPr>
          <w:rFonts w:ascii="LiberationSerif" w:hAnsi="LiberationSerif"/>
          <w:b/>
          <w:bCs/>
          <w:caps/>
          <w:kern w:val="36"/>
          <w:szCs w:val="24"/>
        </w:rPr>
        <w:t>ПО ОСЕТИНСКОМУ ЯЗЫКУ 5 КЛАСС</w:t>
      </w:r>
    </w:p>
    <w:tbl>
      <w:tblPr>
        <w:tblW w:w="1572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571"/>
        <w:gridCol w:w="2996"/>
        <w:gridCol w:w="688"/>
        <w:gridCol w:w="1576"/>
        <w:gridCol w:w="1608"/>
        <w:gridCol w:w="1147"/>
        <w:gridCol w:w="2759"/>
        <w:gridCol w:w="1628"/>
        <w:gridCol w:w="2752"/>
      </w:tblGrid>
      <w:tr w:rsidR="005C6985" w:rsidRPr="004B59C7" w:rsidTr="00F86F59">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w:t>
            </w:r>
            <w:r w:rsidRPr="004B59C7">
              <w:rPr>
                <w:b/>
                <w:bCs/>
                <w:szCs w:val="24"/>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Дата изучения</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Виды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Виды, формы контроля</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Электронные (цифровые) образовательные ресурсы</w:t>
            </w:r>
          </w:p>
        </w:tc>
      </w:tr>
      <w:tr w:rsidR="005C6985" w:rsidRPr="004B59C7" w:rsidTr="00F86F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6985" w:rsidRPr="004B59C7" w:rsidRDefault="005C6985" w:rsidP="00F86F59">
            <w:pPr>
              <w:spacing w:after="0" w:line="240" w:lineRule="auto"/>
              <w:rPr>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6985" w:rsidRPr="004B59C7" w:rsidRDefault="005C6985" w:rsidP="00F86F59">
            <w:pPr>
              <w:spacing w:after="0" w:line="240" w:lineRule="auto"/>
              <w:rPr>
                <w:szCs w:val="24"/>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szCs w:val="24"/>
              </w:rPr>
            </w:pPr>
            <w:r w:rsidRPr="004B59C7">
              <w:rPr>
                <w:b/>
                <w:bCs/>
                <w:szCs w:val="24"/>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6985" w:rsidRPr="004B59C7" w:rsidRDefault="005C6985" w:rsidP="00F86F59">
            <w:pPr>
              <w:spacing w:after="0" w:line="240" w:lineRule="auto"/>
              <w:rPr>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6985" w:rsidRPr="004B59C7" w:rsidRDefault="005C6985" w:rsidP="00F86F59">
            <w:pPr>
              <w:spacing w:after="0" w:line="240" w:lineRule="auto"/>
              <w:rPr>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6985" w:rsidRPr="004B59C7" w:rsidRDefault="005C6985" w:rsidP="00F86F59">
            <w:pPr>
              <w:spacing w:after="0" w:line="240" w:lineRule="auto"/>
              <w:rPr>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C6985" w:rsidRPr="004B59C7" w:rsidRDefault="005C6985" w:rsidP="00F86F59">
            <w:pPr>
              <w:spacing w:after="0" w:line="240" w:lineRule="auto"/>
              <w:rPr>
                <w:szCs w:val="24"/>
              </w:rPr>
            </w:pPr>
          </w:p>
        </w:tc>
      </w:tr>
      <w:tr w:rsidR="005C6985" w:rsidRPr="004B59C7" w:rsidTr="00F86F59">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b/>
                <w:bCs/>
                <w:szCs w:val="24"/>
              </w:rPr>
            </w:pPr>
            <w:r w:rsidRPr="004B59C7">
              <w:rPr>
                <w:b/>
                <w:bCs/>
                <w:szCs w:val="24"/>
              </w:rPr>
              <w:t>Раздел 1.  Æвзаг – адæмæн сæ кæрæдзийы æмбарыны сæйраг фæрæз 1 – 4-æм кълæсты рацыд æрмæг зæрдыл æрлæууын кæнын (4 сах.)</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Рацыд кълæсты æрмæг зæрдыл </w:t>
            </w:r>
          </w:p>
          <w:p w:rsidR="005C6985" w:rsidRPr="004B59C7" w:rsidRDefault="005C6985" w:rsidP="00F86F59">
            <w:pPr>
              <w:spacing w:after="0" w:line="240" w:lineRule="auto"/>
              <w:jc w:val="both"/>
            </w:pPr>
            <w:r w:rsidRPr="004B59C7">
              <w:t>æрлæууын кæнын.</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Сæрд æмæ каникултæ. Скъоладзаутæ æмæ ахуыргæнæг</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Хицæн</w:t>
            </w:r>
            <w:r w:rsidRPr="004B59C7">
              <w:rPr>
                <w:rStyle w:val="fontstyle01"/>
                <w:rFonts w:hAnsi="Times New Roman" w:cs="Times New Roman"/>
              </w:rPr>
              <w:t xml:space="preserve"> </w:t>
            </w:r>
            <w:r w:rsidRPr="004B59C7">
              <w:rPr>
                <w:rStyle w:val="fontstyle01"/>
                <w:rFonts w:hAnsi="Times New Roman" w:cs="Times New Roman"/>
              </w:rPr>
              <w:t>дзырдтæй</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Дæргъвæтин</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растфыссынад</w:t>
            </w:r>
            <w:r w:rsidRPr="004B59C7">
              <w:rPr>
                <w:rStyle w:val="fontstyle01"/>
                <w:rFonts w:hAnsi="Times New Roman" w:cs="Times New Roman"/>
              </w:rPr>
              <w:t xml:space="preserve"> </w:t>
            </w:r>
            <w:r w:rsidRPr="004B59C7">
              <w:rPr>
                <w:rStyle w:val="fontstyle01"/>
                <w:rFonts w:hAnsi="Times New Roman" w:cs="Times New Roman"/>
              </w:rPr>
              <w:t>фæлхат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орфограммæтæ</w:t>
            </w:r>
            <w:r w:rsidRPr="004B59C7">
              <w:rPr>
                <w:rStyle w:val="fontstyle01"/>
                <w:rFonts w:hAnsi="Times New Roman" w:cs="Times New Roman"/>
              </w:rPr>
              <w:t xml:space="preserve"> </w:t>
            </w:r>
            <w:r w:rsidRPr="004B59C7">
              <w:rPr>
                <w:rStyle w:val="fontstyle01"/>
                <w:rFonts w:hAnsi="Times New Roman" w:cs="Times New Roman"/>
              </w:rPr>
              <w:t>агурын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Разæфтуаны</w:t>
            </w:r>
            <w:r w:rsidRPr="004B59C7">
              <w:rPr>
                <w:rStyle w:val="fontstyle01"/>
                <w:rFonts w:hAnsi="Times New Roman" w:cs="Times New Roman"/>
              </w:rPr>
              <w:t xml:space="preserve"> </w:t>
            </w:r>
            <w:r w:rsidRPr="004B59C7">
              <w:rPr>
                <w:rStyle w:val="fontstyle01"/>
                <w:rFonts w:hAnsi="Times New Roman" w:cs="Times New Roman"/>
              </w:rPr>
              <w:t>фæстæ</w:t>
            </w:r>
            <w:r w:rsidRPr="004B59C7">
              <w:rPr>
                <w:rStyle w:val="fontstyle01"/>
                <w:rFonts w:hAnsi="Times New Roman" w:cs="Times New Roman"/>
              </w:rPr>
              <w:t xml:space="preserve"> </w:t>
            </w:r>
            <w:r w:rsidRPr="004B59C7">
              <w:rPr>
                <w:rStyle w:val="fontstyle01"/>
                <w:rFonts w:hAnsi="Times New Roman" w:cs="Times New Roman"/>
              </w:rPr>
              <w:t>дæргъвæтин</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Fonts w:ascii="Times New Roman" w:hAnsi="Times New Roman" w:cs="Times New Roman"/>
              </w:rPr>
              <w:br/>
            </w:r>
            <w:r w:rsidRPr="004B59C7">
              <w:rPr>
                <w:rStyle w:val="fontstyle01"/>
                <w:rFonts w:hAnsi="Times New Roman" w:cs="Times New Roman"/>
              </w:rPr>
              <w:t>растфыссынад</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 xml:space="preserve"> </w:t>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http://iratta.com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1.2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Дзырды хæйттæ фæлхат кæнын.</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Æвзаг – нæ царды бындур. </w:t>
            </w:r>
            <w:r w:rsidRPr="004B59C7">
              <w:rPr>
                <w:rStyle w:val="fontstyle31"/>
              </w:rPr>
              <w:t>Скъуыддзаг таурæгъæй.</w:t>
            </w:r>
          </w:p>
          <w:p w:rsidR="005C6985" w:rsidRPr="004B59C7" w:rsidRDefault="005C6985" w:rsidP="00F86F59">
            <w:pPr>
              <w:spacing w:after="0" w:line="240" w:lineRule="auto"/>
              <w:jc w:val="both"/>
            </w:pPr>
          </w:p>
          <w:p w:rsidR="005C6985" w:rsidRPr="004B59C7" w:rsidRDefault="005C6985" w:rsidP="00F86F59">
            <w:pPr>
              <w:spacing w:after="0" w:line="240" w:lineRule="auto"/>
              <w:jc w:val="both"/>
              <w:rPr>
                <w:b/>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Номдарты</w:t>
            </w:r>
            <w:r w:rsidRPr="004B59C7">
              <w:rPr>
                <w:rStyle w:val="fontstyle01"/>
                <w:rFonts w:hAnsi="Times New Roman" w:cs="Times New Roman"/>
              </w:rPr>
              <w:t xml:space="preserve"> </w:t>
            </w:r>
            <w:r w:rsidRPr="004B59C7">
              <w:rPr>
                <w:rStyle w:val="fontstyle01"/>
                <w:rFonts w:hAnsi="Times New Roman" w:cs="Times New Roman"/>
              </w:rPr>
              <w:t>тасындзæг</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Хауæнты</w:t>
            </w:r>
            <w:r w:rsidRPr="004B59C7">
              <w:rPr>
                <w:rStyle w:val="fontstyle01"/>
                <w:rFonts w:hAnsi="Times New Roman" w:cs="Times New Roman"/>
              </w:rPr>
              <w:t xml:space="preserve"> </w:t>
            </w:r>
            <w:r w:rsidRPr="004B59C7">
              <w:rPr>
                <w:rStyle w:val="fontstyle01"/>
                <w:rFonts w:hAnsi="Times New Roman" w:cs="Times New Roman"/>
              </w:rPr>
              <w:t>кæрæтты</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номдарты</w:t>
            </w:r>
            <w:r w:rsidRPr="004B59C7">
              <w:rPr>
                <w:rStyle w:val="fontstyle01"/>
                <w:rFonts w:hAnsi="Times New Roman" w:cs="Times New Roman"/>
              </w:rPr>
              <w:t xml:space="preserve"> </w:t>
            </w:r>
            <w:r w:rsidRPr="004B59C7">
              <w:rPr>
                <w:rStyle w:val="fontstyle01"/>
                <w:rFonts w:hAnsi="Times New Roman" w:cs="Times New Roman"/>
              </w:rPr>
              <w:t>бирæон</w:t>
            </w:r>
            <w:r w:rsidRPr="004B59C7">
              <w:rPr>
                <w:rStyle w:val="fontstyle01"/>
                <w:rFonts w:hAnsi="Times New Roman" w:cs="Times New Roman"/>
              </w:rPr>
              <w:t xml:space="preserve"> </w:t>
            </w:r>
            <w:r w:rsidRPr="004B59C7">
              <w:rPr>
                <w:rStyle w:val="fontstyle01"/>
                <w:rFonts w:hAnsi="Times New Roman" w:cs="Times New Roman"/>
              </w:rPr>
              <w:t>нымæцы</w:t>
            </w:r>
            <w:r w:rsidRPr="004B59C7">
              <w:rPr>
                <w:rFonts w:ascii="Times New Roman" w:hAnsi="Times New Roman" w:cs="Times New Roman"/>
              </w:rPr>
              <w:br/>
            </w:r>
            <w:r w:rsidRPr="004B59C7">
              <w:rPr>
                <w:rStyle w:val="fontstyle01"/>
                <w:rFonts w:hAnsi="Times New Roman" w:cs="Times New Roman"/>
              </w:rPr>
              <w:t>растфыссынад</w:t>
            </w:r>
            <w:r w:rsidRPr="004B59C7">
              <w:rPr>
                <w:rStyle w:val="fontstyle01"/>
                <w:rFonts w:hAnsi="Times New Roman" w:cs="Times New Roman"/>
              </w:rPr>
              <w:t xml:space="preserve"> </w:t>
            </w:r>
            <w:r w:rsidRPr="004B59C7">
              <w:rPr>
                <w:rStyle w:val="fontstyle01"/>
                <w:rFonts w:hAnsi="Times New Roman" w:cs="Times New Roman"/>
              </w:rPr>
              <w:t>бæлвырд</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Цæсгомон</w:t>
            </w:r>
            <w:r w:rsidRPr="004B59C7">
              <w:rPr>
                <w:rStyle w:val="fontstyle01"/>
                <w:rFonts w:hAnsi="Times New Roman" w:cs="Times New Roman"/>
              </w:rPr>
              <w:t xml:space="preserve"> </w:t>
            </w:r>
            <w:r w:rsidRPr="004B59C7">
              <w:rPr>
                <w:rStyle w:val="fontstyle01"/>
                <w:rFonts w:hAnsi="Times New Roman" w:cs="Times New Roman"/>
              </w:rPr>
              <w:t>номивджытæ</w:t>
            </w:r>
            <w:r w:rsidRPr="004B59C7">
              <w:rPr>
                <w:rStyle w:val="fontstyle01"/>
                <w:rFonts w:hAnsi="Times New Roman" w:cs="Times New Roman"/>
              </w:rPr>
              <w:t xml:space="preserve"> </w:t>
            </w:r>
            <w:r w:rsidRPr="004B59C7">
              <w:rPr>
                <w:rStyle w:val="fontstyle01"/>
                <w:rFonts w:hAnsi="Times New Roman" w:cs="Times New Roman"/>
              </w:rPr>
              <w:t>раст</w:t>
            </w:r>
            <w:r w:rsidRPr="004B59C7">
              <w:rPr>
                <w:rStyle w:val="fontstyle01"/>
                <w:rFonts w:hAnsi="Times New Roman" w:cs="Times New Roman"/>
              </w:rPr>
              <w:t xml:space="preserve"> </w:t>
            </w:r>
            <w:r w:rsidRPr="004B59C7">
              <w:rPr>
                <w:rStyle w:val="fontstyle01"/>
                <w:rFonts w:hAnsi="Times New Roman" w:cs="Times New Roman"/>
              </w:rPr>
              <w:t>фыссын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фыссын</w:t>
            </w:r>
            <w:r w:rsidRPr="004B59C7">
              <w:rPr>
                <w:rStyle w:val="fontstyle01"/>
                <w:rFonts w:hAnsi="Times New Roman" w:cs="Times New Roman"/>
              </w:rPr>
              <w:t xml:space="preserve">, </w:t>
            </w:r>
            <w:r w:rsidRPr="004B59C7">
              <w:rPr>
                <w:rStyle w:val="fontstyle01"/>
                <w:rFonts w:hAnsi="Times New Roman" w:cs="Times New Roman"/>
              </w:rPr>
              <w:t>цухгонд</w:t>
            </w:r>
            <w:r w:rsidRPr="004B59C7">
              <w:rPr>
                <w:rStyle w:val="fontstyle01"/>
                <w:rFonts w:hAnsi="Times New Roman" w:cs="Times New Roman"/>
              </w:rPr>
              <w:t xml:space="preserve"> </w:t>
            </w:r>
            <w:r w:rsidRPr="004B59C7">
              <w:rPr>
                <w:rStyle w:val="fontstyle01"/>
                <w:rFonts w:hAnsi="Times New Roman" w:cs="Times New Roman"/>
              </w:rPr>
              <w:t>дамгъæтæ</w:t>
            </w:r>
            <w:r w:rsidRPr="004B59C7">
              <w:rPr>
                <w:rStyle w:val="fontstyle01"/>
                <w:rFonts w:hAnsi="Times New Roman" w:cs="Times New Roman"/>
              </w:rPr>
              <w:t xml:space="preserve"> </w:t>
            </w:r>
            <w:r w:rsidRPr="004B59C7">
              <w:rPr>
                <w:rStyle w:val="fontstyle01"/>
                <w:rFonts w:hAnsi="Times New Roman" w:cs="Times New Roman"/>
              </w:rPr>
              <w:t>æвæргæйæ</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1.3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Номдар. Мивдисæг. Миногон. Номивæг.</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Æвзаг – нæ царды бындур.</w:t>
            </w:r>
          </w:p>
          <w:p w:rsidR="005C6985" w:rsidRPr="004B59C7" w:rsidRDefault="005C6985" w:rsidP="00F86F59">
            <w:pPr>
              <w:spacing w:after="0" w:line="240" w:lineRule="auto"/>
              <w:jc w:val="both"/>
            </w:pP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Хъусынгæнинаг</w:t>
            </w:r>
            <w:r w:rsidRPr="004B59C7">
              <w:rPr>
                <w:rStyle w:val="fontstyle01"/>
                <w:rFonts w:hAnsi="Times New Roman" w:cs="Times New Roman"/>
              </w:rPr>
              <w:t xml:space="preserve"> </w:t>
            </w:r>
            <w:r w:rsidRPr="004B59C7">
              <w:rPr>
                <w:rStyle w:val="fontstyle01"/>
                <w:rFonts w:hAnsi="Times New Roman" w:cs="Times New Roman"/>
              </w:rPr>
              <w:t>цæттæ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сæйраг</w:t>
            </w:r>
            <w:r w:rsidRPr="004B59C7">
              <w:rPr>
                <w:rStyle w:val="fontstyle01"/>
                <w:rFonts w:hAnsi="Times New Roman" w:cs="Times New Roman"/>
              </w:rPr>
              <w:t xml:space="preserve"> </w:t>
            </w:r>
            <w:r w:rsidRPr="004B59C7">
              <w:rPr>
                <w:rStyle w:val="fontstyle01"/>
                <w:rFonts w:hAnsi="Times New Roman" w:cs="Times New Roman"/>
              </w:rPr>
              <w:t>хъуыды</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мидисмæ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фæрстытæн</w:t>
            </w:r>
            <w:r w:rsidRPr="004B59C7">
              <w:rPr>
                <w:rStyle w:val="fontstyle01"/>
                <w:rFonts w:hAnsi="Times New Roman" w:cs="Times New Roman"/>
              </w:rPr>
              <w:t xml:space="preserve"> </w:t>
            </w:r>
            <w:r w:rsidRPr="004B59C7">
              <w:rPr>
                <w:rStyle w:val="fontstyle01"/>
                <w:rFonts w:hAnsi="Times New Roman" w:cs="Times New Roman"/>
              </w:rPr>
              <w:t>дзуапп</w:t>
            </w:r>
            <w:r w:rsidRPr="004B59C7">
              <w:rPr>
                <w:rStyle w:val="fontstyle01"/>
                <w:rFonts w:hAnsi="Times New Roman" w:cs="Times New Roman"/>
              </w:rPr>
              <w:t xml:space="preserve"> </w:t>
            </w:r>
            <w:r w:rsidRPr="004B59C7">
              <w:rPr>
                <w:rStyle w:val="fontstyle01"/>
                <w:rFonts w:hAnsi="Times New Roman" w:cs="Times New Roman"/>
              </w:rPr>
              <w:t>дæттын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Нывмæ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аргъау</w:t>
            </w:r>
            <w:r w:rsidRPr="004B59C7">
              <w:rPr>
                <w:rStyle w:val="fontstyle01"/>
                <w:rFonts w:hAnsi="Times New Roman" w:cs="Times New Roman"/>
              </w:rPr>
              <w:t xml:space="preserve"> </w:t>
            </w:r>
            <w:r w:rsidRPr="004B59C7">
              <w:rPr>
                <w:rStyle w:val="fontstyle01"/>
                <w:rFonts w:hAnsi="Times New Roman" w:cs="Times New Roman"/>
              </w:rPr>
              <w:t>хъуыды</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Аргъауы</w:t>
            </w:r>
            <w:r w:rsidRPr="004B59C7">
              <w:rPr>
                <w:rStyle w:val="fontstyle01"/>
                <w:rFonts w:hAnsi="Times New Roman" w:cs="Times New Roman"/>
              </w:rPr>
              <w:t xml:space="preserve"> </w:t>
            </w:r>
            <w:r w:rsidRPr="004B59C7">
              <w:rPr>
                <w:rStyle w:val="fontstyle01"/>
                <w:rFonts w:hAnsi="Times New Roman" w:cs="Times New Roman"/>
              </w:rPr>
              <w:t>мидис</w:t>
            </w:r>
            <w:r w:rsidRPr="004B59C7">
              <w:rPr>
                <w:rStyle w:val="fontstyle01"/>
                <w:rFonts w:hAnsi="Times New Roman" w:cs="Times New Roman"/>
              </w:rPr>
              <w:t xml:space="preserve"> </w:t>
            </w:r>
            <w:r w:rsidRPr="004B59C7">
              <w:rPr>
                <w:rStyle w:val="fontstyle01"/>
                <w:rFonts w:hAnsi="Times New Roman" w:cs="Times New Roman"/>
              </w:rPr>
              <w:t>цыбыртæй</w:t>
            </w:r>
            <w:r w:rsidRPr="004B59C7">
              <w:rPr>
                <w:rStyle w:val="fontstyle01"/>
                <w:rFonts w:hAnsi="Times New Roman" w:cs="Times New Roman"/>
              </w:rPr>
              <w:t xml:space="preserve"> </w:t>
            </w:r>
            <w:r w:rsidRPr="004B59C7">
              <w:rPr>
                <w:rStyle w:val="fontstyle01"/>
                <w:rFonts w:hAnsi="Times New Roman" w:cs="Times New Roman"/>
              </w:rPr>
              <w:t>фыссын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1.4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Хъуыдыйады тыххæй рацыд æрмæг </w:t>
            </w:r>
          </w:p>
          <w:p w:rsidR="005C6985" w:rsidRPr="004B59C7" w:rsidRDefault="005C6985" w:rsidP="00F86F59">
            <w:pPr>
              <w:spacing w:after="0" w:line="240" w:lineRule="auto"/>
              <w:jc w:val="both"/>
            </w:pPr>
            <w:r w:rsidRPr="004B59C7">
              <w:t>фæлхат кæнын.</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Райгуырæн бæстæ</w:t>
            </w:r>
          </w:p>
          <w:p w:rsidR="005C6985" w:rsidRPr="004B59C7" w:rsidRDefault="005C6985" w:rsidP="00F86F59">
            <w:pPr>
              <w:spacing w:after="0" w:line="240" w:lineRule="auto"/>
              <w:jc w:val="both"/>
            </w:pP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Æмдзæвгæйы</w:t>
            </w:r>
            <w:r w:rsidRPr="004B59C7">
              <w:rPr>
                <w:rStyle w:val="fontstyle01"/>
                <w:rFonts w:hAnsi="Times New Roman" w:cs="Times New Roman"/>
              </w:rPr>
              <w:t xml:space="preserve"> </w:t>
            </w:r>
            <w:r w:rsidRPr="004B59C7">
              <w:rPr>
                <w:rStyle w:val="fontstyle01"/>
                <w:rFonts w:hAnsi="Times New Roman" w:cs="Times New Roman"/>
              </w:rPr>
              <w:t>мидис</w:t>
            </w:r>
            <w:r w:rsidRPr="004B59C7">
              <w:rPr>
                <w:rStyle w:val="fontstyle01"/>
                <w:rFonts w:hAnsi="Times New Roman" w:cs="Times New Roman"/>
              </w:rPr>
              <w:t xml:space="preserve"> </w:t>
            </w:r>
            <w:r w:rsidRPr="004B59C7">
              <w:rPr>
                <w:rStyle w:val="fontstyle01"/>
                <w:rFonts w:hAnsi="Times New Roman" w:cs="Times New Roman"/>
              </w:rPr>
              <w:t>æвзарын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Æмдзæвгæйы</w:t>
            </w:r>
            <w:r w:rsidRPr="004B59C7">
              <w:rPr>
                <w:rStyle w:val="fontstyle01"/>
                <w:rFonts w:hAnsi="Times New Roman" w:cs="Times New Roman"/>
              </w:rPr>
              <w:t xml:space="preserve"> </w:t>
            </w:r>
            <w:r w:rsidRPr="004B59C7">
              <w:rPr>
                <w:rStyle w:val="fontstyle01"/>
                <w:rFonts w:hAnsi="Times New Roman" w:cs="Times New Roman"/>
              </w:rPr>
              <w:t>темæ</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идейæ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Æмдзæвгæйы</w:t>
            </w:r>
            <w:r w:rsidRPr="004B59C7">
              <w:rPr>
                <w:rStyle w:val="fontstyle01"/>
                <w:rFonts w:hAnsi="Times New Roman" w:cs="Times New Roman"/>
              </w:rPr>
              <w:t xml:space="preserve"> </w:t>
            </w:r>
            <w:r w:rsidRPr="004B59C7">
              <w:rPr>
                <w:rStyle w:val="fontstyle01"/>
                <w:rFonts w:hAnsi="Times New Roman" w:cs="Times New Roman"/>
              </w:rPr>
              <w:t>мидисмæ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диалог</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мидисмæ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фæрстытæн</w:t>
            </w:r>
            <w:r w:rsidRPr="004B59C7">
              <w:rPr>
                <w:rStyle w:val="fontstyle01"/>
                <w:rFonts w:hAnsi="Times New Roman" w:cs="Times New Roman"/>
              </w:rPr>
              <w:t xml:space="preserve"> </w:t>
            </w:r>
            <w:r w:rsidRPr="004B59C7">
              <w:rPr>
                <w:rStyle w:val="fontstyle01"/>
                <w:rFonts w:hAnsi="Times New Roman" w:cs="Times New Roman"/>
              </w:rPr>
              <w:t>дзуапп</w:t>
            </w:r>
            <w:r w:rsidRPr="004B59C7">
              <w:rPr>
                <w:rStyle w:val="fontstyle01"/>
                <w:rFonts w:hAnsi="Times New Roman" w:cs="Times New Roman"/>
              </w:rPr>
              <w:t xml:space="preserve"> </w:t>
            </w:r>
            <w:r w:rsidRPr="004B59C7">
              <w:rPr>
                <w:rStyle w:val="fontstyle01"/>
                <w:rFonts w:hAnsi="Times New Roman" w:cs="Times New Roman"/>
              </w:rPr>
              <w:t>дæттын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амынд</w:t>
            </w:r>
            <w:r w:rsidRPr="004B59C7">
              <w:rPr>
                <w:rStyle w:val="fontstyle01"/>
                <w:rFonts w:hAnsi="Times New Roman" w:cs="Times New Roman"/>
              </w:rPr>
              <w:t xml:space="preserve"> </w:t>
            </w:r>
            <w:r w:rsidRPr="004B59C7">
              <w:rPr>
                <w:rStyle w:val="fontstyle01"/>
                <w:rFonts w:hAnsi="Times New Roman" w:cs="Times New Roman"/>
              </w:rPr>
              <w:t>грамматикон</w:t>
            </w:r>
            <w:r w:rsidRPr="004B59C7">
              <w:rPr>
                <w:rStyle w:val="fontstyle01"/>
                <w:rFonts w:hAnsi="Times New Roman" w:cs="Times New Roman"/>
              </w:rPr>
              <w:t xml:space="preserve"> </w:t>
            </w:r>
            <w:r w:rsidRPr="004B59C7">
              <w:rPr>
                <w:rStyle w:val="fontstyle01"/>
                <w:rFonts w:hAnsi="Times New Roman" w:cs="Times New Roman"/>
              </w:rPr>
              <w:t>æрмæг</w:t>
            </w:r>
            <w:r w:rsidRPr="004B59C7">
              <w:rPr>
                <w:rStyle w:val="fontstyle01"/>
                <w:rFonts w:hAnsi="Times New Roman" w:cs="Times New Roman"/>
              </w:rPr>
              <w:t xml:space="preserve"> </w:t>
            </w:r>
            <w:r w:rsidRPr="004B59C7">
              <w:rPr>
                <w:rStyle w:val="fontstyle01"/>
                <w:rFonts w:hAnsi="Times New Roman" w:cs="Times New Roman"/>
              </w:rPr>
              <w:t>агурын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дзуапп</w:t>
            </w:r>
            <w:r w:rsidRPr="004B59C7">
              <w:rPr>
                <w:rFonts w:ascii="Times New Roman" w:hAnsi="Times New Roman" w:cs="Times New Roman"/>
              </w:rPr>
              <w:br/>
            </w:r>
            <w:r w:rsidRPr="004B59C7">
              <w:rPr>
                <w:rStyle w:val="fontstyle01"/>
                <w:rFonts w:hAnsi="Times New Roman" w:cs="Times New Roman"/>
              </w:rPr>
              <w:t>дæнцæгты</w:t>
            </w:r>
            <w:r w:rsidRPr="004B59C7">
              <w:rPr>
                <w:rStyle w:val="fontstyle01"/>
                <w:rFonts w:hAnsi="Times New Roman" w:cs="Times New Roman"/>
              </w:rPr>
              <w:t xml:space="preserve"> </w:t>
            </w:r>
            <w:r w:rsidRPr="004B59C7">
              <w:rPr>
                <w:rStyle w:val="fontstyle01"/>
                <w:rFonts w:hAnsi="Times New Roman" w:cs="Times New Roman"/>
              </w:rPr>
              <w:t>фæрцы</w:t>
            </w:r>
            <w:r w:rsidRPr="004B59C7">
              <w:rPr>
                <w:rStyle w:val="fontstyle01"/>
                <w:rFonts w:hAnsi="Times New Roman" w:cs="Times New Roman"/>
              </w:rPr>
              <w:t xml:space="preserve"> </w:t>
            </w:r>
            <w:r w:rsidRPr="004B59C7">
              <w:rPr>
                <w:rStyle w:val="fontstyle01"/>
                <w:rFonts w:hAnsi="Times New Roman" w:cs="Times New Roman"/>
              </w:rPr>
              <w:t>бафидар</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b/>
              </w:rPr>
            </w:pPr>
            <w:r w:rsidRPr="004B59C7">
              <w:rPr>
                <w:b/>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rPr>
                <w:b/>
              </w:rPr>
            </w:pPr>
            <w:r w:rsidRPr="004B59C7">
              <w:rPr>
                <w:b/>
              </w:rPr>
              <w:t>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w:t>
            </w:r>
          </w:p>
        </w:tc>
      </w:tr>
      <w:tr w:rsidR="005C6985" w:rsidRPr="004B59C7" w:rsidTr="00F86F59">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b/>
                <w:lang w:eastAsia="ru-RU"/>
              </w:rPr>
            </w:pPr>
            <w:r w:rsidRPr="004B59C7">
              <w:rPr>
                <w:rFonts w:ascii="Times New Roman" w:eastAsia="Times New Roman" w:hAnsi="Times New Roman" w:cs="Times New Roman"/>
                <w:b/>
                <w:lang w:eastAsia="ru-RU"/>
              </w:rPr>
              <w:t>Раздел 2. Синтаксис. Пунктуаци. (19 сах.)</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Синтаксис æмæ пунктуацийы æмбарынад. </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Æрдзы мидæг алцыдæр рæсугъд у </w:t>
            </w:r>
            <w:r w:rsidRPr="004B59C7">
              <w:rPr>
                <w:rFonts w:ascii="TimesNewRomanPS-BoldMT" w:hAnsi="TimesNewRomanPS-BoldMT"/>
                <w:b/>
                <w:bCs/>
              </w:rPr>
              <w:br/>
            </w:r>
            <w:r w:rsidRPr="004B59C7">
              <w:rPr>
                <w:rStyle w:val="fontstyle31"/>
              </w:rPr>
              <w:t>Ирон таурæгътæй скъуыддзæгтæ.</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Æмбисæндты</w:t>
            </w:r>
            <w:r w:rsidRPr="004B59C7">
              <w:rPr>
                <w:rStyle w:val="fontstyle01"/>
                <w:rFonts w:hAnsi="Times New Roman" w:cs="Times New Roman"/>
              </w:rPr>
              <w:t xml:space="preserve"> </w:t>
            </w:r>
            <w:r w:rsidRPr="004B59C7">
              <w:rPr>
                <w:rStyle w:val="fontstyle01"/>
                <w:rFonts w:hAnsi="Times New Roman" w:cs="Times New Roman"/>
              </w:rPr>
              <w:t>мидис</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Æмбисæндты</w:t>
            </w:r>
            <w:r w:rsidRPr="004B59C7">
              <w:rPr>
                <w:rStyle w:val="fontstyle01"/>
                <w:rFonts w:hAnsi="Times New Roman" w:cs="Times New Roman"/>
              </w:rPr>
              <w:t xml:space="preserve"> </w:t>
            </w:r>
            <w:r w:rsidRPr="004B59C7">
              <w:rPr>
                <w:rStyle w:val="fontstyle01"/>
                <w:rFonts w:hAnsi="Times New Roman" w:cs="Times New Roman"/>
              </w:rPr>
              <w:t>мидисыл</w:t>
            </w:r>
            <w:r w:rsidRPr="004B59C7">
              <w:rPr>
                <w:rStyle w:val="fontstyle01"/>
                <w:rFonts w:hAnsi="Times New Roman" w:cs="Times New Roman"/>
              </w:rPr>
              <w:t xml:space="preserve"> </w:t>
            </w:r>
            <w:r w:rsidRPr="004B59C7">
              <w:rPr>
                <w:rStyle w:val="fontstyle01"/>
                <w:rFonts w:hAnsi="Times New Roman" w:cs="Times New Roman"/>
              </w:rPr>
              <w:t>æрныхас</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хи</w:t>
            </w:r>
            <w:r w:rsidRPr="004B59C7">
              <w:rPr>
                <w:rStyle w:val="fontstyle01"/>
                <w:rFonts w:hAnsi="Times New Roman" w:cs="Times New Roman"/>
              </w:rPr>
              <w:t xml:space="preserve"> </w:t>
            </w:r>
            <w:r w:rsidRPr="004B59C7">
              <w:rPr>
                <w:rStyle w:val="fontstyle01"/>
                <w:rFonts w:hAnsi="Times New Roman" w:cs="Times New Roman"/>
              </w:rPr>
              <w:t>хъуыдытæ</w:t>
            </w:r>
            <w:r w:rsidRPr="004B59C7">
              <w:rPr>
                <w:rFonts w:ascii="Times New Roman" w:hAnsi="Times New Roman" w:cs="Times New Roman"/>
              </w:rPr>
              <w:br/>
            </w:r>
            <w:r w:rsidRPr="004B59C7">
              <w:rPr>
                <w:rStyle w:val="fontstyle01"/>
                <w:rFonts w:hAnsi="Times New Roman" w:cs="Times New Roman"/>
              </w:rPr>
              <w:t>дзурын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Нывтæм</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хъуыды</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Текстæн</w:t>
            </w:r>
            <w:r w:rsidRPr="004B59C7">
              <w:rPr>
                <w:rStyle w:val="fontstyle01"/>
                <w:rFonts w:hAnsi="Times New Roman" w:cs="Times New Roman"/>
              </w:rPr>
              <w:t xml:space="preserve"> </w:t>
            </w:r>
            <w:r w:rsidRPr="004B59C7">
              <w:rPr>
                <w:rStyle w:val="fontstyle01"/>
                <w:rFonts w:hAnsi="Times New Roman" w:cs="Times New Roman"/>
              </w:rPr>
              <w:t>сæргонд</w:t>
            </w:r>
            <w:r w:rsidRPr="004B59C7">
              <w:rPr>
                <w:rStyle w:val="fontstyle01"/>
                <w:rFonts w:hAnsi="Times New Roman" w:cs="Times New Roman"/>
              </w:rPr>
              <w:t xml:space="preserve"> </w:t>
            </w:r>
            <w:r w:rsidRPr="004B59C7">
              <w:rPr>
                <w:rStyle w:val="fontstyle01"/>
                <w:rFonts w:hAnsi="Times New Roman" w:cs="Times New Roman"/>
              </w:rPr>
              <w:t>дæттын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Уыци</w:t>
            </w:r>
            <w:r w:rsidRPr="004B59C7">
              <w:rPr>
                <w:rStyle w:val="fontstyle01"/>
                <w:rFonts w:hAnsi="Times New Roman" w:cs="Times New Roman"/>
              </w:rPr>
              <w:t>-</w:t>
            </w:r>
            <w:r w:rsidRPr="004B59C7">
              <w:rPr>
                <w:rStyle w:val="fontstyle01"/>
                <w:rFonts w:hAnsi="Times New Roman" w:cs="Times New Roman"/>
              </w:rPr>
              <w:t>уыцитæн</w:t>
            </w:r>
            <w:r w:rsidRPr="004B59C7">
              <w:rPr>
                <w:rStyle w:val="fontstyle01"/>
                <w:rFonts w:hAnsi="Times New Roman" w:cs="Times New Roman"/>
              </w:rPr>
              <w:t xml:space="preserve"> </w:t>
            </w:r>
            <w:r w:rsidRPr="004B59C7">
              <w:rPr>
                <w:rStyle w:val="fontstyle01"/>
                <w:rFonts w:hAnsi="Times New Roman" w:cs="Times New Roman"/>
              </w:rPr>
              <w:t>дзуапп</w:t>
            </w:r>
            <w:r w:rsidRPr="004B59C7">
              <w:rPr>
                <w:rStyle w:val="fontstyle01"/>
                <w:rFonts w:hAnsi="Times New Roman" w:cs="Times New Roman"/>
              </w:rPr>
              <w:t xml:space="preserve"> </w:t>
            </w:r>
            <w:r w:rsidRPr="004B59C7">
              <w:rPr>
                <w:rStyle w:val="fontstyle01"/>
                <w:rFonts w:hAnsi="Times New Roman" w:cs="Times New Roman"/>
              </w:rPr>
              <w:t>дæттын</w:t>
            </w:r>
            <w:r w:rsidRPr="004B59C7">
              <w:rPr>
                <w:rStyle w:val="fontstyle01"/>
                <w:rFonts w:hAnsi="Times New Roman" w:cs="Times New Roman"/>
              </w:rPr>
              <w:t xml:space="preserve">, </w:t>
            </w:r>
            <w:r w:rsidRPr="004B59C7">
              <w:rPr>
                <w:rStyle w:val="fontstyle01"/>
                <w:rFonts w:hAnsi="Times New Roman" w:cs="Times New Roman"/>
              </w:rPr>
              <w:t>хи</w:t>
            </w:r>
            <w:r w:rsidRPr="004B59C7">
              <w:rPr>
                <w:rStyle w:val="fontstyle01"/>
                <w:rFonts w:hAnsi="Times New Roman" w:cs="Times New Roman"/>
              </w:rPr>
              <w:t xml:space="preserve"> </w:t>
            </w:r>
            <w:r w:rsidRPr="004B59C7">
              <w:rPr>
                <w:rStyle w:val="fontstyle01"/>
                <w:rFonts w:hAnsi="Times New Roman" w:cs="Times New Roman"/>
              </w:rPr>
              <w:t>хъуыды</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хицæн</w:t>
            </w:r>
            <w:r w:rsidRPr="004B59C7">
              <w:rPr>
                <w:rStyle w:val="fontstyle01"/>
                <w:rFonts w:hAnsi="Times New Roman" w:cs="Times New Roman"/>
              </w:rPr>
              <w:t xml:space="preserve"> </w:t>
            </w:r>
            <w:r w:rsidRPr="004B59C7">
              <w:rPr>
                <w:rStyle w:val="fontstyle01"/>
                <w:rFonts w:hAnsi="Times New Roman" w:cs="Times New Roman"/>
              </w:rPr>
              <w:t>хъуыдыйæдтæй</w:t>
            </w:r>
            <w:r w:rsidRPr="004B59C7">
              <w:rPr>
                <w:rStyle w:val="fontstyle01"/>
                <w:rFonts w:hAnsi="Times New Roman" w:cs="Times New Roman"/>
              </w:rPr>
              <w:t xml:space="preserve"> </w:t>
            </w:r>
            <w:r w:rsidRPr="004B59C7">
              <w:rPr>
                <w:rStyle w:val="fontstyle01"/>
                <w:rFonts w:hAnsi="Times New Roman" w:cs="Times New Roman"/>
              </w:rPr>
              <w:t>текст</w:t>
            </w:r>
            <w:r w:rsidRPr="004B59C7">
              <w:rPr>
                <w:rStyle w:val="fontstyle01"/>
                <w:rFonts w:hAnsi="Times New Roman" w:cs="Times New Roman"/>
              </w:rPr>
              <w:t xml:space="preserve"> </w:t>
            </w:r>
            <w:r w:rsidRPr="004B59C7">
              <w:rPr>
                <w:rStyle w:val="fontstyle01"/>
                <w:rFonts w:hAnsi="Times New Roman" w:cs="Times New Roman"/>
              </w:rPr>
              <w:t>аразын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Тесты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Укажите образовательные ресурсы</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Дзырдбаст.</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Æрдзы мидæг алцыдæр рæсугъд у</w:t>
            </w:r>
          </w:p>
          <w:p w:rsidR="005C6985" w:rsidRPr="004B59C7" w:rsidRDefault="005C6985" w:rsidP="00F86F59">
            <w:pPr>
              <w:spacing w:after="0" w:line="240" w:lineRule="auto"/>
              <w:jc w:val="both"/>
            </w:pP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Нывтæм</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темæимæ</w:t>
            </w:r>
            <w:r w:rsidRPr="004B59C7">
              <w:rPr>
                <w:rStyle w:val="fontstyle01"/>
                <w:rFonts w:hAnsi="Times New Roman" w:cs="Times New Roman"/>
              </w:rPr>
              <w:t xml:space="preserve"> </w:t>
            </w:r>
            <w:r w:rsidRPr="004B59C7">
              <w:rPr>
                <w:rStyle w:val="fontstyle01"/>
                <w:rFonts w:hAnsi="Times New Roman" w:cs="Times New Roman"/>
              </w:rPr>
              <w:t>баст</w:t>
            </w:r>
            <w:r w:rsidRPr="004B59C7">
              <w:rPr>
                <w:rStyle w:val="fontstyle01"/>
                <w:rFonts w:hAnsi="Times New Roman" w:cs="Times New Roman"/>
              </w:rPr>
              <w:t xml:space="preserve"> </w:t>
            </w:r>
            <w:r w:rsidRPr="004B59C7">
              <w:rPr>
                <w:rStyle w:val="fontstyle01"/>
                <w:rFonts w:hAnsi="Times New Roman" w:cs="Times New Roman"/>
              </w:rPr>
              <w:t>дзырдбæстытæ</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Тексттæ</w:t>
            </w:r>
            <w:r w:rsidRPr="004B59C7">
              <w:rPr>
                <w:rStyle w:val="fontstyle01"/>
                <w:rFonts w:hAnsi="Times New Roman" w:cs="Times New Roman"/>
              </w:rPr>
              <w:t xml:space="preserve"> </w:t>
            </w:r>
            <w:r w:rsidRPr="004B59C7">
              <w:rPr>
                <w:rStyle w:val="fontstyle01"/>
                <w:rFonts w:hAnsi="Times New Roman" w:cs="Times New Roman"/>
              </w:rPr>
              <w:t>аив</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мидисмæ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фæрстытæн</w:t>
            </w:r>
            <w:r w:rsidRPr="004B59C7">
              <w:rPr>
                <w:rFonts w:ascii="Times New Roman" w:hAnsi="Times New Roman" w:cs="Times New Roman"/>
              </w:rPr>
              <w:br/>
            </w:r>
            <w:r w:rsidRPr="004B59C7">
              <w:rPr>
                <w:rStyle w:val="fontstyle01"/>
                <w:rFonts w:hAnsi="Times New Roman" w:cs="Times New Roman"/>
              </w:rPr>
              <w:t>дзуæппытæ</w:t>
            </w:r>
            <w:r w:rsidRPr="004B59C7">
              <w:rPr>
                <w:rStyle w:val="fontstyle01"/>
                <w:rFonts w:hAnsi="Times New Roman" w:cs="Times New Roman"/>
              </w:rPr>
              <w:t xml:space="preserve"> </w:t>
            </w:r>
            <w:r w:rsidRPr="004B59C7">
              <w:rPr>
                <w:rStyle w:val="fontstyle01"/>
                <w:rFonts w:hAnsi="Times New Roman" w:cs="Times New Roman"/>
              </w:rPr>
              <w:t>дæттын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мидисыл</w:t>
            </w:r>
            <w:r w:rsidRPr="004B59C7">
              <w:rPr>
                <w:rStyle w:val="fontstyle01"/>
                <w:rFonts w:hAnsi="Times New Roman" w:cs="Times New Roman"/>
              </w:rPr>
              <w:t xml:space="preserve"> </w:t>
            </w:r>
            <w:r w:rsidRPr="004B59C7">
              <w:rPr>
                <w:rStyle w:val="fontstyle01"/>
                <w:rFonts w:hAnsi="Times New Roman" w:cs="Times New Roman"/>
              </w:rPr>
              <w:t>æрныхас</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Базон</w:t>
            </w:r>
            <w:r w:rsidRPr="004B59C7">
              <w:rPr>
                <w:rStyle w:val="fontstyle01"/>
                <w:rFonts w:hAnsi="Times New Roman" w:cs="Times New Roman"/>
              </w:rPr>
              <w:t>-</w:t>
            </w:r>
            <w:r w:rsidRPr="004B59C7">
              <w:rPr>
                <w:rStyle w:val="fontstyle01"/>
                <w:rFonts w:hAnsi="Times New Roman" w:cs="Times New Roman"/>
              </w:rPr>
              <w:t>базонæн</w:t>
            </w:r>
            <w:r w:rsidRPr="004B59C7">
              <w:rPr>
                <w:rStyle w:val="fontstyle01"/>
                <w:rFonts w:hAnsi="Times New Roman" w:cs="Times New Roman"/>
              </w:rPr>
              <w:t xml:space="preserve"> </w:t>
            </w:r>
            <w:r w:rsidRPr="004B59C7">
              <w:rPr>
                <w:rStyle w:val="fontstyle01"/>
                <w:rFonts w:hAnsi="Times New Roman" w:cs="Times New Roman"/>
              </w:rPr>
              <w:t>йæ</w:t>
            </w:r>
            <w:r w:rsidRPr="004B59C7">
              <w:rPr>
                <w:rStyle w:val="fontstyle01"/>
                <w:rFonts w:hAnsi="Times New Roman" w:cs="Times New Roman"/>
              </w:rPr>
              <w:t xml:space="preserve"> </w:t>
            </w:r>
            <w:r w:rsidRPr="004B59C7">
              <w:rPr>
                <w:rStyle w:val="fontstyle01"/>
                <w:rFonts w:hAnsi="Times New Roman" w:cs="Times New Roman"/>
              </w:rPr>
              <w:t>мидис</w:t>
            </w:r>
            <w:r w:rsidRPr="004B59C7">
              <w:rPr>
                <w:rStyle w:val="fontstyle01"/>
                <w:rFonts w:hAnsi="Times New Roman" w:cs="Times New Roman"/>
              </w:rPr>
              <w:t xml:space="preserve"> </w:t>
            </w:r>
            <w:r w:rsidRPr="004B59C7">
              <w:rPr>
                <w:rStyle w:val="fontstyle01"/>
                <w:rFonts w:hAnsi="Times New Roman" w:cs="Times New Roman"/>
              </w:rPr>
              <w:t>æвзарын</w:t>
            </w:r>
            <w:r w:rsidRPr="004B59C7">
              <w:rPr>
                <w:rStyle w:val="fontstyle01"/>
                <w:rFonts w:hAnsi="Times New Roman" w:cs="Times New Roman"/>
              </w:rPr>
              <w:t xml:space="preserve">.  </w:t>
            </w:r>
            <w:r w:rsidRPr="004B59C7">
              <w:rPr>
                <w:rStyle w:val="fontstyle01"/>
                <w:rFonts w:hAnsi="Times New Roman" w:cs="Times New Roman"/>
              </w:rPr>
              <w:t>Æмбисæндтæн</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мидис</w:t>
            </w:r>
            <w:r w:rsidRPr="004B59C7">
              <w:rPr>
                <w:rStyle w:val="fontstyle01"/>
                <w:rFonts w:hAnsi="Times New Roman" w:cs="Times New Roman"/>
              </w:rPr>
              <w:t xml:space="preserve"> </w:t>
            </w:r>
            <w:r w:rsidRPr="004B59C7">
              <w:rPr>
                <w:rStyle w:val="fontstyle01"/>
                <w:rFonts w:hAnsi="Times New Roman" w:cs="Times New Roman"/>
              </w:rPr>
              <w:t>æвзарын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Дзырдбаст æвзарыны фæтк. </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Ирыстоны æрдз.</w:t>
            </w:r>
          </w:p>
          <w:p w:rsidR="005C6985" w:rsidRPr="004B59C7" w:rsidRDefault="005C6985" w:rsidP="00F86F59">
            <w:pPr>
              <w:spacing w:after="0" w:line="240" w:lineRule="auto"/>
              <w:jc w:val="both"/>
            </w:pP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Дзырдбасты</w:t>
            </w:r>
            <w:r w:rsidRPr="004B59C7">
              <w:rPr>
                <w:rStyle w:val="fontstyle01"/>
                <w:rFonts w:hAnsi="Times New Roman" w:cs="Times New Roman"/>
              </w:rPr>
              <w:t xml:space="preserve"> </w:t>
            </w:r>
            <w:r w:rsidRPr="004B59C7">
              <w:rPr>
                <w:rStyle w:val="fontstyle01"/>
                <w:rFonts w:hAnsi="Times New Roman" w:cs="Times New Roman"/>
              </w:rPr>
              <w:t>æмбарынад</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Дзырдбаст</w:t>
            </w:r>
            <w:r w:rsidRPr="004B59C7">
              <w:rPr>
                <w:rStyle w:val="fontstyle01"/>
                <w:rFonts w:hAnsi="Times New Roman" w:cs="Times New Roman"/>
              </w:rPr>
              <w:t xml:space="preserve"> </w:t>
            </w:r>
            <w:r w:rsidRPr="004B59C7">
              <w:rPr>
                <w:rStyle w:val="fontstyle01"/>
                <w:rFonts w:hAnsi="Times New Roman" w:cs="Times New Roman"/>
              </w:rPr>
              <w:t>вазыгджын</w:t>
            </w:r>
            <w:r w:rsidRPr="004B59C7">
              <w:rPr>
                <w:rStyle w:val="fontstyle01"/>
                <w:rFonts w:hAnsi="Times New Roman" w:cs="Times New Roman"/>
              </w:rPr>
              <w:t xml:space="preserve"> </w:t>
            </w:r>
            <w:r w:rsidRPr="004B59C7">
              <w:rPr>
                <w:rStyle w:val="fontstyle01"/>
                <w:rFonts w:hAnsi="Times New Roman" w:cs="Times New Roman"/>
              </w:rPr>
              <w:t>дзырдæй</w:t>
            </w:r>
            <w:r w:rsidRPr="004B59C7">
              <w:rPr>
                <w:rStyle w:val="fontstyle01"/>
                <w:rFonts w:hAnsi="Times New Roman" w:cs="Times New Roman"/>
              </w:rPr>
              <w:t xml:space="preserve"> </w:t>
            </w:r>
            <w:r w:rsidRPr="004B59C7">
              <w:rPr>
                <w:rStyle w:val="fontstyle01"/>
                <w:rFonts w:hAnsi="Times New Roman" w:cs="Times New Roman"/>
              </w:rPr>
              <w:t>иртасын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Дзырдбаст</w:t>
            </w:r>
            <w:r w:rsidRPr="004B59C7">
              <w:rPr>
                <w:rStyle w:val="fontstyle01"/>
                <w:rFonts w:hAnsi="Times New Roman" w:cs="Times New Roman"/>
              </w:rPr>
              <w:t xml:space="preserve"> </w:t>
            </w:r>
            <w:r w:rsidRPr="004B59C7">
              <w:rPr>
                <w:rStyle w:val="fontstyle01"/>
                <w:rFonts w:hAnsi="Times New Roman" w:cs="Times New Roman"/>
              </w:rPr>
              <w:t>æндæр</w:t>
            </w:r>
            <w:r w:rsidRPr="004B59C7">
              <w:rPr>
                <w:rStyle w:val="fontstyle01"/>
                <w:rFonts w:hAnsi="Times New Roman" w:cs="Times New Roman"/>
              </w:rPr>
              <w:t xml:space="preserve"> </w:t>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къордтæй</w:t>
            </w:r>
            <w:r w:rsidRPr="004B59C7">
              <w:rPr>
                <w:rStyle w:val="fontstyle01"/>
                <w:rFonts w:hAnsi="Times New Roman" w:cs="Times New Roman"/>
              </w:rPr>
              <w:t xml:space="preserve"> </w:t>
            </w:r>
            <w:r w:rsidRPr="004B59C7">
              <w:rPr>
                <w:rStyle w:val="fontstyle01"/>
                <w:rFonts w:hAnsi="Times New Roman" w:cs="Times New Roman"/>
              </w:rPr>
              <w:t>иртасын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Дзырдбасты</w:t>
            </w:r>
            <w:r w:rsidRPr="004B59C7">
              <w:rPr>
                <w:rStyle w:val="fontstyle01"/>
                <w:rFonts w:hAnsi="Times New Roman" w:cs="Times New Roman"/>
              </w:rPr>
              <w:t xml:space="preserve"> </w:t>
            </w:r>
            <w:r w:rsidRPr="004B59C7">
              <w:rPr>
                <w:rStyle w:val="fontstyle01"/>
                <w:rFonts w:hAnsi="Times New Roman" w:cs="Times New Roman"/>
              </w:rPr>
              <w:t>сæйраг</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дæлбар</w:t>
            </w:r>
            <w:r w:rsidRPr="004B59C7">
              <w:rPr>
                <w:rStyle w:val="fontstyle01"/>
                <w:rFonts w:hAnsi="Times New Roman" w:cs="Times New Roman"/>
              </w:rPr>
              <w:t xml:space="preserve"> </w:t>
            </w:r>
            <w:r w:rsidRPr="004B59C7">
              <w:rPr>
                <w:rStyle w:val="fontstyle01"/>
                <w:rFonts w:hAnsi="Times New Roman" w:cs="Times New Roman"/>
              </w:rPr>
              <w:t>компоненттæ</w:t>
            </w:r>
            <w:r w:rsidRPr="004B59C7">
              <w:rPr>
                <w:rStyle w:val="fontstyle01"/>
                <w:rFonts w:hAnsi="Times New Roman" w:cs="Times New Roman"/>
              </w:rPr>
              <w:t xml:space="preserve"> </w:t>
            </w:r>
            <w:r w:rsidRPr="004B59C7">
              <w:rPr>
                <w:rStyle w:val="fontstyle01"/>
                <w:rFonts w:hAnsi="Times New Roman" w:cs="Times New Roman"/>
              </w:rPr>
              <w:t>агурын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Сæйраг</w:t>
            </w:r>
            <w:r w:rsidRPr="004B59C7">
              <w:rPr>
                <w:rStyle w:val="fontstyle01"/>
                <w:rFonts w:hAnsi="Times New Roman" w:cs="Times New Roman"/>
              </w:rPr>
              <w:t xml:space="preserve"> </w:t>
            </w:r>
            <w:r w:rsidRPr="004B59C7">
              <w:rPr>
                <w:rStyle w:val="fontstyle01"/>
                <w:rFonts w:hAnsi="Times New Roman" w:cs="Times New Roman"/>
              </w:rPr>
              <w:t>компонентæй</w:t>
            </w:r>
            <w:r w:rsidRPr="004B59C7">
              <w:rPr>
                <w:rStyle w:val="fontstyle01"/>
                <w:rFonts w:hAnsi="Times New Roman" w:cs="Times New Roman"/>
              </w:rPr>
              <w:t xml:space="preserve"> </w:t>
            </w:r>
            <w:r w:rsidRPr="004B59C7">
              <w:rPr>
                <w:rStyle w:val="fontstyle01"/>
                <w:rFonts w:hAnsi="Times New Roman" w:cs="Times New Roman"/>
              </w:rPr>
              <w:t>фарст</w:t>
            </w:r>
            <w:r w:rsidRPr="004B59C7">
              <w:rPr>
                <w:rStyle w:val="fontstyle01"/>
                <w:rFonts w:hAnsi="Times New Roman" w:cs="Times New Roman"/>
              </w:rPr>
              <w:t xml:space="preserve"> </w:t>
            </w:r>
            <w:r w:rsidRPr="004B59C7">
              <w:rPr>
                <w:rStyle w:val="fontstyle01"/>
                <w:rFonts w:hAnsi="Times New Roman" w:cs="Times New Roman"/>
              </w:rPr>
              <w:t>дæттын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Дзырдбасты</w:t>
            </w:r>
            <w:r w:rsidRPr="004B59C7">
              <w:rPr>
                <w:rStyle w:val="fontstyle01"/>
                <w:rFonts w:hAnsi="Times New Roman" w:cs="Times New Roman"/>
              </w:rPr>
              <w:t xml:space="preserve"> </w:t>
            </w:r>
            <w:r w:rsidRPr="004B59C7">
              <w:rPr>
                <w:rStyle w:val="fontstyle01"/>
                <w:rFonts w:hAnsi="Times New Roman" w:cs="Times New Roman"/>
              </w:rPr>
              <w:t>хæйтты</w:t>
            </w:r>
            <w:r w:rsidRPr="004B59C7">
              <w:rPr>
                <w:rStyle w:val="fontstyle01"/>
                <w:rFonts w:hAnsi="Times New Roman" w:cs="Times New Roman"/>
              </w:rPr>
              <w:t xml:space="preserve"> </w:t>
            </w:r>
            <w:r w:rsidRPr="004B59C7">
              <w:rPr>
                <w:rStyle w:val="fontstyle01"/>
                <w:rFonts w:hAnsi="Times New Roman" w:cs="Times New Roman"/>
              </w:rPr>
              <w:t>морфологион</w:t>
            </w:r>
            <w:r w:rsidRPr="004B59C7">
              <w:rPr>
                <w:rStyle w:val="fontstyle01"/>
                <w:rFonts w:hAnsi="Times New Roman" w:cs="Times New Roman"/>
              </w:rPr>
              <w:t xml:space="preserve"> </w:t>
            </w:r>
            <w:r w:rsidRPr="004B59C7">
              <w:rPr>
                <w:rStyle w:val="fontstyle01"/>
                <w:rFonts w:hAnsi="Times New Roman" w:cs="Times New Roman"/>
              </w:rPr>
              <w:t>миниуджытæ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Хуызæгмæ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дзырдбаст</w:t>
            </w:r>
            <w:r w:rsidRPr="004B59C7">
              <w:rPr>
                <w:rStyle w:val="fontstyle01"/>
                <w:rFonts w:hAnsi="Times New Roman" w:cs="Times New Roman"/>
              </w:rPr>
              <w:t xml:space="preserve"> </w:t>
            </w:r>
            <w:r w:rsidRPr="004B59C7">
              <w:rPr>
                <w:rStyle w:val="fontstyle01"/>
                <w:rFonts w:hAnsi="Times New Roman" w:cs="Times New Roman"/>
              </w:rPr>
              <w:t>æвзарын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Хъуыдыйад.</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Ирыстоны æрдз </w:t>
            </w:r>
            <w:r w:rsidRPr="004B59C7">
              <w:rPr>
                <w:rFonts w:ascii="TimesNewRomanPS-BoldMT" w:hAnsi="TimesNewRomanPS-BoldMT"/>
                <w:b/>
                <w:bCs/>
              </w:rPr>
              <w:br/>
            </w:r>
            <w:r w:rsidRPr="004B59C7">
              <w:rPr>
                <w:rStyle w:val="fontstyle31"/>
              </w:rPr>
              <w:t>Тексттæй скъуыддзæгтæ</w:t>
            </w:r>
          </w:p>
          <w:p w:rsidR="005C6985" w:rsidRPr="004B59C7" w:rsidRDefault="005C6985" w:rsidP="00F86F59">
            <w:pPr>
              <w:spacing w:after="0" w:line="240" w:lineRule="auto"/>
              <w:jc w:val="both"/>
            </w:pP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Хъуыдыйад</w:t>
            </w:r>
            <w:r w:rsidRPr="004B59C7">
              <w:rPr>
                <w:rStyle w:val="fontstyle01"/>
                <w:rFonts w:hAnsi="Times New Roman" w:cs="Times New Roman"/>
              </w:rPr>
              <w:t xml:space="preserve"> </w:t>
            </w:r>
            <w:r w:rsidRPr="004B59C7">
              <w:rPr>
                <w:rStyle w:val="fontstyle01"/>
                <w:rFonts w:hAnsi="Times New Roman" w:cs="Times New Roman"/>
              </w:rPr>
              <w:t>дзырдбастæй</w:t>
            </w:r>
            <w:r w:rsidRPr="004B59C7">
              <w:rPr>
                <w:rStyle w:val="fontstyle01"/>
                <w:rFonts w:hAnsi="Times New Roman" w:cs="Times New Roman"/>
              </w:rPr>
              <w:t xml:space="preserve"> </w:t>
            </w:r>
            <w:r w:rsidRPr="004B59C7">
              <w:rPr>
                <w:rStyle w:val="fontstyle01"/>
                <w:rFonts w:hAnsi="Times New Roman" w:cs="Times New Roman"/>
              </w:rPr>
              <w:t>иртасын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Хъуыдыйад</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дзырдбасты</w:t>
            </w:r>
            <w:r w:rsidRPr="004B59C7">
              <w:rPr>
                <w:rStyle w:val="fontstyle01"/>
                <w:rFonts w:hAnsi="Times New Roman" w:cs="Times New Roman"/>
              </w:rPr>
              <w:t xml:space="preserve"> </w:t>
            </w:r>
            <w:r w:rsidRPr="004B59C7">
              <w:rPr>
                <w:rStyle w:val="fontstyle01"/>
                <w:rFonts w:hAnsi="Times New Roman" w:cs="Times New Roman"/>
              </w:rPr>
              <w:t>сæйраг</w:t>
            </w:r>
            <w:r w:rsidRPr="004B59C7">
              <w:rPr>
                <w:rStyle w:val="fontstyle01"/>
                <w:rFonts w:hAnsi="Times New Roman" w:cs="Times New Roman"/>
              </w:rPr>
              <w:t xml:space="preserve"> </w:t>
            </w:r>
            <w:r w:rsidRPr="004B59C7">
              <w:rPr>
                <w:rStyle w:val="fontstyle01"/>
                <w:rFonts w:hAnsi="Times New Roman" w:cs="Times New Roman"/>
              </w:rPr>
              <w:t>миниуджытæ</w:t>
            </w:r>
            <w:r w:rsidRPr="004B59C7">
              <w:rPr>
                <w:rFonts w:ascii="Times New Roman" w:hAnsi="Times New Roman" w:cs="Times New Roman"/>
              </w:rPr>
              <w:br/>
            </w:r>
            <w:r w:rsidRPr="004B59C7">
              <w:rPr>
                <w:rStyle w:val="fontstyle01"/>
                <w:rFonts w:hAnsi="Times New Roman" w:cs="Times New Roman"/>
              </w:rPr>
              <w:t>амонын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Хъуыдыйадæн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цухгонд</w:t>
            </w:r>
            <w:r w:rsidRPr="004B59C7">
              <w:rPr>
                <w:rStyle w:val="fontstyle01"/>
                <w:rFonts w:hAnsi="Times New Roman" w:cs="Times New Roman"/>
              </w:rPr>
              <w:t xml:space="preserve"> </w:t>
            </w:r>
            <w:r w:rsidRPr="004B59C7">
              <w:rPr>
                <w:rStyle w:val="fontstyle01"/>
                <w:rFonts w:hAnsi="Times New Roman" w:cs="Times New Roman"/>
              </w:rPr>
              <w:t>дамгъæтæй</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текст</w:t>
            </w:r>
            <w:r w:rsidRPr="004B59C7">
              <w:rPr>
                <w:rFonts w:ascii="Times New Roman" w:hAnsi="Times New Roman" w:cs="Times New Roman"/>
              </w:rPr>
              <w:br/>
            </w:r>
            <w:r w:rsidRPr="004B59C7">
              <w:rPr>
                <w:rStyle w:val="fontstyle01"/>
                <w:rFonts w:hAnsi="Times New Roman" w:cs="Times New Roman"/>
              </w:rPr>
              <w:t>фыссын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мидæг</w:t>
            </w:r>
            <w:r w:rsidRPr="004B59C7">
              <w:rPr>
                <w:rStyle w:val="fontstyle01"/>
                <w:rFonts w:hAnsi="Times New Roman" w:cs="Times New Roman"/>
              </w:rPr>
              <w:t xml:space="preserve"> </w:t>
            </w:r>
            <w:r w:rsidRPr="004B59C7">
              <w:rPr>
                <w:rStyle w:val="fontstyle01"/>
                <w:rFonts w:hAnsi="Times New Roman" w:cs="Times New Roman"/>
              </w:rPr>
              <w:t>æрхæцæн</w:t>
            </w:r>
            <w:r w:rsidRPr="004B59C7">
              <w:rPr>
                <w:rStyle w:val="fontstyle01"/>
                <w:rFonts w:hAnsi="Times New Roman" w:cs="Times New Roman"/>
              </w:rPr>
              <w:t xml:space="preserve"> </w:t>
            </w:r>
            <w:r w:rsidRPr="004B59C7">
              <w:rPr>
                <w:rStyle w:val="fontstyle01"/>
                <w:rFonts w:hAnsi="Times New Roman" w:cs="Times New Roman"/>
              </w:rPr>
              <w:t>нысæнттæ</w:t>
            </w:r>
            <w:r w:rsidRPr="004B59C7">
              <w:rPr>
                <w:rStyle w:val="fontstyle01"/>
                <w:rFonts w:hAnsi="Times New Roman" w:cs="Times New Roman"/>
              </w:rPr>
              <w:t xml:space="preserve"> </w:t>
            </w:r>
            <w:r w:rsidRPr="004B59C7">
              <w:rPr>
                <w:rStyle w:val="fontstyle01"/>
                <w:rFonts w:hAnsi="Times New Roman" w:cs="Times New Roman"/>
              </w:rPr>
              <w:t>æвæрын</w:t>
            </w:r>
            <w:r w:rsidRPr="004B59C7">
              <w:rPr>
                <w:rStyle w:val="fontstyle01"/>
                <w:rFonts w:hAnsi="Times New Roman" w:cs="Times New Roman"/>
              </w:rPr>
              <w:t xml:space="preserve"> </w:t>
            </w:r>
            <w:r w:rsidRPr="004B59C7">
              <w:rPr>
                <w:rStyle w:val="fontstyle01"/>
                <w:rFonts w:hAnsi="Times New Roman" w:cs="Times New Roman"/>
              </w:rPr>
              <w:t>зонын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Тесты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Хъуыдыйады хуызтæ загъды нысанмæ æмæ интонацимæ гæсгæ.</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Фæззæг. </w:t>
            </w:r>
            <w:r w:rsidRPr="004B59C7">
              <w:rPr>
                <w:rStyle w:val="fontstyle31"/>
              </w:rPr>
              <w:t>«Фæззæджы ахорæнтæ»</w:t>
            </w:r>
          </w:p>
          <w:p w:rsidR="005C6985" w:rsidRPr="004B59C7" w:rsidRDefault="005C6985" w:rsidP="00F86F59">
            <w:pPr>
              <w:spacing w:after="0" w:line="240" w:lineRule="auto"/>
              <w:jc w:val="both"/>
            </w:pP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Загъды</w:t>
            </w:r>
            <w:r w:rsidRPr="004B59C7">
              <w:rPr>
                <w:rStyle w:val="fontstyle01"/>
                <w:rFonts w:hAnsi="Times New Roman" w:cs="Times New Roman"/>
              </w:rPr>
              <w:t xml:space="preserve"> </w:t>
            </w:r>
            <w:r w:rsidRPr="004B59C7">
              <w:rPr>
                <w:rStyle w:val="fontstyle01"/>
                <w:rFonts w:hAnsi="Times New Roman" w:cs="Times New Roman"/>
              </w:rPr>
              <w:t>нысан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интонацион</w:t>
            </w:r>
            <w:r w:rsidRPr="004B59C7">
              <w:rPr>
                <w:rStyle w:val="fontstyle01"/>
                <w:rFonts w:hAnsi="Times New Roman" w:cs="Times New Roman"/>
              </w:rPr>
              <w:t xml:space="preserve"> </w:t>
            </w:r>
            <w:r w:rsidRPr="004B59C7">
              <w:rPr>
                <w:rStyle w:val="fontstyle01"/>
                <w:rFonts w:hAnsi="Times New Roman" w:cs="Times New Roman"/>
              </w:rPr>
              <w:t>хицæндзинад</w:t>
            </w:r>
            <w:r w:rsidRPr="004B59C7">
              <w:rPr>
                <w:rStyle w:val="fontstyle01"/>
                <w:rFonts w:hAnsi="Times New Roman" w:cs="Times New Roman"/>
              </w:rPr>
              <w:t xml:space="preserve"> </w:t>
            </w:r>
            <w:r w:rsidRPr="004B59C7">
              <w:rPr>
                <w:rStyle w:val="fontstyle01"/>
                <w:rFonts w:hAnsi="Times New Roman" w:cs="Times New Roman"/>
              </w:rPr>
              <w:t>кæрæдзийæ</w:t>
            </w:r>
            <w:r w:rsidRPr="004B59C7">
              <w:rPr>
                <w:rFonts w:ascii="Times New Roman" w:hAnsi="Times New Roman" w:cs="Times New Roman"/>
              </w:rPr>
              <w:br/>
            </w:r>
            <w:r w:rsidRPr="004B59C7">
              <w:rPr>
                <w:rStyle w:val="fontstyle01"/>
                <w:rFonts w:hAnsi="Times New Roman" w:cs="Times New Roman"/>
              </w:rPr>
              <w:t>иртасын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хуыз</w:t>
            </w:r>
            <w:r w:rsidRPr="004B59C7">
              <w:rPr>
                <w:rStyle w:val="fontstyle01"/>
                <w:rFonts w:hAnsi="Times New Roman" w:cs="Times New Roman"/>
              </w:rPr>
              <w:t xml:space="preserve"> </w:t>
            </w:r>
            <w:r w:rsidRPr="004B59C7">
              <w:rPr>
                <w:rStyle w:val="fontstyle01"/>
                <w:rFonts w:hAnsi="Times New Roman" w:cs="Times New Roman"/>
              </w:rPr>
              <w:t>загъды</w:t>
            </w:r>
            <w:r w:rsidRPr="004B59C7">
              <w:rPr>
                <w:rStyle w:val="fontstyle01"/>
                <w:rFonts w:hAnsi="Times New Roman" w:cs="Times New Roman"/>
              </w:rPr>
              <w:t xml:space="preserve"> </w:t>
            </w:r>
            <w:r w:rsidRPr="004B59C7">
              <w:rPr>
                <w:rStyle w:val="fontstyle01"/>
                <w:rFonts w:hAnsi="Times New Roman" w:cs="Times New Roman"/>
              </w:rPr>
              <w:t>нысанмæ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Таурæгъон</w:t>
            </w:r>
            <w:r w:rsidRPr="004B59C7">
              <w:rPr>
                <w:rStyle w:val="fontstyle01"/>
                <w:rFonts w:hAnsi="Times New Roman" w:cs="Times New Roman"/>
              </w:rPr>
              <w:t xml:space="preserve">, </w:t>
            </w:r>
            <w:r w:rsidRPr="004B59C7">
              <w:rPr>
                <w:rStyle w:val="fontstyle01"/>
                <w:rFonts w:hAnsi="Times New Roman" w:cs="Times New Roman"/>
              </w:rPr>
              <w:t>хъæрон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æнæхъæрон</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тексты</w:t>
            </w:r>
            <w:r w:rsidRPr="004B59C7">
              <w:rPr>
                <w:rFonts w:ascii="Times New Roman" w:hAnsi="Times New Roman" w:cs="Times New Roman"/>
              </w:rPr>
              <w:br/>
            </w:r>
            <w:r w:rsidRPr="004B59C7">
              <w:rPr>
                <w:rStyle w:val="fontstyle01"/>
                <w:rFonts w:hAnsi="Times New Roman" w:cs="Times New Roman"/>
              </w:rPr>
              <w:t>арын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Фарстон</w:t>
            </w:r>
            <w:r w:rsidRPr="004B59C7">
              <w:rPr>
                <w:rStyle w:val="fontstyle01"/>
                <w:rFonts w:hAnsi="Times New Roman" w:cs="Times New Roman"/>
              </w:rPr>
              <w:t xml:space="preserve"> </w:t>
            </w:r>
            <w:r w:rsidRPr="004B59C7">
              <w:rPr>
                <w:rStyle w:val="fontstyle01"/>
                <w:rFonts w:hAnsi="Times New Roman" w:cs="Times New Roman"/>
              </w:rPr>
              <w:t>хъæрон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æнæхъæрон</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тексты</w:t>
            </w:r>
            <w:r w:rsidRPr="004B59C7">
              <w:rPr>
                <w:rFonts w:ascii="Times New Roman" w:hAnsi="Times New Roman" w:cs="Times New Roman"/>
              </w:rPr>
              <w:br/>
            </w:r>
            <w:r w:rsidRPr="004B59C7">
              <w:rPr>
                <w:rStyle w:val="fontstyle01"/>
                <w:rFonts w:hAnsi="Times New Roman" w:cs="Times New Roman"/>
              </w:rPr>
              <w:t>арын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Разæнгардгæнæн</w:t>
            </w:r>
            <w:r w:rsidRPr="004B59C7">
              <w:rPr>
                <w:rStyle w:val="fontstyle01"/>
                <w:rFonts w:hAnsi="Times New Roman" w:cs="Times New Roman"/>
              </w:rPr>
              <w:t xml:space="preserve"> </w:t>
            </w:r>
            <w:r w:rsidRPr="004B59C7">
              <w:rPr>
                <w:rStyle w:val="fontstyle01"/>
                <w:rFonts w:hAnsi="Times New Roman" w:cs="Times New Roman"/>
              </w:rPr>
              <w:t>хъуыдыйæдты</w:t>
            </w:r>
            <w:r w:rsidRPr="004B59C7">
              <w:rPr>
                <w:rStyle w:val="fontstyle01"/>
                <w:rFonts w:hAnsi="Times New Roman" w:cs="Times New Roman"/>
              </w:rPr>
              <w:t xml:space="preserve"> </w:t>
            </w:r>
            <w:r w:rsidRPr="004B59C7">
              <w:rPr>
                <w:rStyle w:val="fontstyle01"/>
                <w:rFonts w:hAnsi="Times New Roman" w:cs="Times New Roman"/>
              </w:rPr>
              <w:t>структурон</w:t>
            </w:r>
            <w:r w:rsidRPr="004B59C7">
              <w:rPr>
                <w:rStyle w:val="fontstyle01"/>
                <w:rFonts w:hAnsi="Times New Roman" w:cs="Times New Roman"/>
              </w:rPr>
              <w:t xml:space="preserve"> </w:t>
            </w:r>
            <w:r w:rsidRPr="004B59C7">
              <w:rPr>
                <w:rStyle w:val="fontstyle01"/>
                <w:rFonts w:hAnsi="Times New Roman" w:cs="Times New Roman"/>
              </w:rPr>
              <w:t>миниуджытæ</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 xml:space="preserve"> (</w:t>
            </w:r>
            <w:r w:rsidRPr="004B59C7">
              <w:rPr>
                <w:rStyle w:val="fontstyle01"/>
                <w:rFonts w:hAnsi="Times New Roman" w:cs="Times New Roman"/>
              </w:rPr>
              <w:t>мивдисæг</w:t>
            </w:r>
            <w:r w:rsidRPr="004B59C7">
              <w:rPr>
                <w:rStyle w:val="fontstyle01"/>
                <w:rFonts w:hAnsi="Times New Roman" w:cs="Times New Roman"/>
              </w:rPr>
              <w:t xml:space="preserve"> </w:t>
            </w:r>
            <w:r w:rsidRPr="004B59C7">
              <w:rPr>
                <w:rStyle w:val="fontstyle01"/>
                <w:rFonts w:hAnsi="Times New Roman" w:cs="Times New Roman"/>
              </w:rPr>
              <w:t>фæдзæхстон</w:t>
            </w:r>
            <w:r w:rsidRPr="004B59C7">
              <w:rPr>
                <w:rStyle w:val="fontstyle01"/>
                <w:rFonts w:hAnsi="Times New Roman" w:cs="Times New Roman"/>
              </w:rPr>
              <w:t xml:space="preserve"> </w:t>
            </w:r>
            <w:r w:rsidRPr="004B59C7">
              <w:rPr>
                <w:rStyle w:val="fontstyle01"/>
                <w:rFonts w:hAnsi="Times New Roman" w:cs="Times New Roman"/>
              </w:rPr>
              <w:t>здæхæны</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http://iratta.com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Хъуыдыйады уæнгтæ. Сæйраг </w:t>
            </w:r>
          </w:p>
          <w:p w:rsidR="005C6985" w:rsidRPr="004B59C7" w:rsidRDefault="005C6985" w:rsidP="00F86F59">
            <w:pPr>
              <w:spacing w:after="0" w:line="240" w:lineRule="auto"/>
              <w:jc w:val="both"/>
            </w:pPr>
            <w:r w:rsidRPr="004B59C7">
              <w:t xml:space="preserve">уæнгтæ. </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Фæззæг.</w:t>
            </w:r>
          </w:p>
          <w:p w:rsidR="005C6985" w:rsidRPr="004B59C7" w:rsidRDefault="005C6985" w:rsidP="00F86F59">
            <w:pPr>
              <w:spacing w:after="0" w:line="240" w:lineRule="auto"/>
              <w:jc w:val="both"/>
            </w:pP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сæйраг</w:t>
            </w:r>
            <w:r w:rsidRPr="004B59C7">
              <w:rPr>
                <w:rStyle w:val="fontstyle01"/>
                <w:rFonts w:hAnsi="Times New Roman" w:cs="Times New Roman"/>
              </w:rPr>
              <w:t xml:space="preserve"> </w:t>
            </w:r>
            <w:r w:rsidRPr="004B59C7">
              <w:rPr>
                <w:rStyle w:val="fontstyle01"/>
                <w:rFonts w:hAnsi="Times New Roman" w:cs="Times New Roman"/>
              </w:rPr>
              <w:t>уæнгты</w:t>
            </w:r>
            <w:r w:rsidRPr="004B59C7">
              <w:rPr>
                <w:rStyle w:val="fontstyle01"/>
                <w:rFonts w:hAnsi="Times New Roman" w:cs="Times New Roman"/>
              </w:rPr>
              <w:t xml:space="preserve"> </w:t>
            </w:r>
            <w:r w:rsidRPr="004B59C7">
              <w:rPr>
                <w:rStyle w:val="fontstyle01"/>
                <w:rFonts w:hAnsi="Times New Roman" w:cs="Times New Roman"/>
              </w:rPr>
              <w:t>æмбарынад</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грамматикон</w:t>
            </w:r>
            <w:r w:rsidRPr="004B59C7">
              <w:rPr>
                <w:rStyle w:val="fontstyle01"/>
                <w:rFonts w:hAnsi="Times New Roman" w:cs="Times New Roman"/>
              </w:rPr>
              <w:t xml:space="preserve"> </w:t>
            </w:r>
            <w:r w:rsidRPr="004B59C7">
              <w:rPr>
                <w:rStyle w:val="fontstyle01"/>
                <w:rFonts w:hAnsi="Times New Roman" w:cs="Times New Roman"/>
              </w:rPr>
              <w:t>бындур</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Сæйрат</w:t>
            </w:r>
            <w:r w:rsidRPr="004B59C7">
              <w:rPr>
                <w:rStyle w:val="fontstyle01"/>
                <w:rFonts w:hAnsi="Times New Roman" w:cs="Times New Roman"/>
              </w:rPr>
              <w:t xml:space="preserve"> </w:t>
            </w:r>
            <w:r w:rsidRPr="004B59C7">
              <w:rPr>
                <w:rStyle w:val="fontstyle01"/>
                <w:rFonts w:hAnsi="Times New Roman" w:cs="Times New Roman"/>
              </w:rPr>
              <w:t>комкоммæ</w:t>
            </w:r>
            <w:r w:rsidRPr="004B59C7">
              <w:rPr>
                <w:rStyle w:val="fontstyle01"/>
                <w:rFonts w:hAnsi="Times New Roman" w:cs="Times New Roman"/>
              </w:rPr>
              <w:t xml:space="preserve"> </w:t>
            </w:r>
            <w:r w:rsidRPr="004B59C7">
              <w:rPr>
                <w:rStyle w:val="fontstyle01"/>
                <w:rFonts w:hAnsi="Times New Roman" w:cs="Times New Roman"/>
              </w:rPr>
              <w:t>æххæстгæнæнæй</w:t>
            </w:r>
            <w:r w:rsidRPr="004B59C7">
              <w:rPr>
                <w:rStyle w:val="fontstyle01"/>
                <w:rFonts w:hAnsi="Times New Roman" w:cs="Times New Roman"/>
              </w:rPr>
              <w:t xml:space="preserve"> </w:t>
            </w:r>
            <w:r w:rsidRPr="004B59C7">
              <w:rPr>
                <w:rStyle w:val="fontstyle01"/>
                <w:rFonts w:hAnsi="Times New Roman" w:cs="Times New Roman"/>
              </w:rPr>
              <w:t>хицæн</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Зæгъинаджы</w:t>
            </w:r>
            <w:r w:rsidRPr="004B59C7">
              <w:rPr>
                <w:rStyle w:val="fontstyle01"/>
                <w:rFonts w:hAnsi="Times New Roman" w:cs="Times New Roman"/>
              </w:rPr>
              <w:t xml:space="preserve"> </w:t>
            </w:r>
            <w:r w:rsidRPr="004B59C7">
              <w:rPr>
                <w:rStyle w:val="fontstyle01"/>
                <w:rFonts w:hAnsi="Times New Roman" w:cs="Times New Roman"/>
              </w:rPr>
              <w:t>арæзт</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Хъуыдыйадæн</w:t>
            </w:r>
            <w:r w:rsidRPr="004B59C7">
              <w:rPr>
                <w:rStyle w:val="fontstyle01"/>
                <w:rFonts w:hAnsi="Times New Roman" w:cs="Times New Roman"/>
              </w:rPr>
              <w:t xml:space="preserve"> </w:t>
            </w:r>
            <w:r w:rsidRPr="004B59C7">
              <w:rPr>
                <w:rStyle w:val="fontstyle01"/>
                <w:rFonts w:hAnsi="Times New Roman" w:cs="Times New Roman"/>
              </w:rPr>
              <w:t>синтаксисон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Хъуыдыйады фæрссаг уæнгтæ. </w:t>
            </w:r>
          </w:p>
          <w:p w:rsidR="005C6985" w:rsidRPr="004B59C7" w:rsidRDefault="005C6985" w:rsidP="00F86F59">
            <w:pPr>
              <w:spacing w:after="0" w:line="240" w:lineRule="auto"/>
              <w:jc w:val="both"/>
            </w:pPr>
            <w:r w:rsidRPr="004B59C7">
              <w:t>Æххæстгæнæн.</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Цæрæгойтæ – нæ хуыздæр хæлæрттæ.</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фæрссаг</w:t>
            </w:r>
            <w:r w:rsidRPr="004B59C7">
              <w:rPr>
                <w:rStyle w:val="fontstyle01"/>
                <w:rFonts w:hAnsi="Times New Roman" w:cs="Times New Roman"/>
              </w:rPr>
              <w:t xml:space="preserve"> </w:t>
            </w:r>
            <w:r w:rsidRPr="004B59C7">
              <w:rPr>
                <w:rStyle w:val="fontstyle01"/>
                <w:rFonts w:hAnsi="Times New Roman" w:cs="Times New Roman"/>
              </w:rPr>
              <w:t>уæнгты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Fonts w:ascii="Times New Roman" w:hAnsi="Times New Roman" w:cs="Times New Roman"/>
              </w:rPr>
              <w:br/>
            </w:r>
            <w:r w:rsidRPr="004B59C7">
              <w:rPr>
                <w:rStyle w:val="fontstyle01"/>
                <w:rFonts w:hAnsi="Times New Roman" w:cs="Times New Roman"/>
              </w:rPr>
              <w:t>йын</w:t>
            </w:r>
            <w:r w:rsidRPr="004B59C7">
              <w:rPr>
                <w:rStyle w:val="fontstyle01"/>
                <w:rFonts w:hAnsi="Times New Roman" w:cs="Times New Roman"/>
              </w:rPr>
              <w:t xml:space="preserve"> </w:t>
            </w:r>
            <w:r w:rsidRPr="004B59C7">
              <w:rPr>
                <w:rStyle w:val="fontstyle01"/>
                <w:rFonts w:hAnsi="Times New Roman" w:cs="Times New Roman"/>
              </w:rPr>
              <w:t>йæ</w:t>
            </w:r>
            <w:r w:rsidRPr="004B59C7">
              <w:rPr>
                <w:rStyle w:val="fontstyle01"/>
                <w:rFonts w:hAnsi="Times New Roman" w:cs="Times New Roman"/>
              </w:rPr>
              <w:t xml:space="preserve"> </w:t>
            </w:r>
            <w:r w:rsidRPr="004B59C7">
              <w:rPr>
                <w:rStyle w:val="fontstyle01"/>
                <w:rFonts w:hAnsi="Times New Roman" w:cs="Times New Roman"/>
              </w:rPr>
              <w:t>мидис</w:t>
            </w:r>
            <w:r w:rsidRPr="004B59C7">
              <w:rPr>
                <w:rStyle w:val="fontstyle01"/>
                <w:rFonts w:hAnsi="Times New Roman" w:cs="Times New Roman"/>
              </w:rPr>
              <w:t xml:space="preserve"> </w:t>
            </w:r>
            <w:r w:rsidRPr="004B59C7">
              <w:rPr>
                <w:rStyle w:val="fontstyle01"/>
                <w:rFonts w:hAnsi="Times New Roman" w:cs="Times New Roman"/>
              </w:rPr>
              <w:t>æвзарын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сæйраг</w:t>
            </w:r>
            <w:r w:rsidRPr="004B59C7">
              <w:rPr>
                <w:rStyle w:val="fontstyle01"/>
                <w:rFonts w:hAnsi="Times New Roman" w:cs="Times New Roman"/>
              </w:rPr>
              <w:t xml:space="preserve"> </w:t>
            </w:r>
            <w:r w:rsidRPr="004B59C7">
              <w:rPr>
                <w:rStyle w:val="fontstyle01"/>
                <w:rFonts w:hAnsi="Times New Roman" w:cs="Times New Roman"/>
              </w:rPr>
              <w:t>уæнгтæ</w:t>
            </w:r>
            <w:r w:rsidRPr="004B59C7">
              <w:rPr>
                <w:rStyle w:val="fontstyle01"/>
                <w:rFonts w:hAnsi="Times New Roman" w:cs="Times New Roman"/>
              </w:rPr>
              <w:t xml:space="preserve"> </w:t>
            </w:r>
            <w:r w:rsidRPr="004B59C7">
              <w:rPr>
                <w:rStyle w:val="fontstyle01"/>
                <w:rFonts w:hAnsi="Times New Roman" w:cs="Times New Roman"/>
              </w:rPr>
              <w:t>иннæ</w:t>
            </w:r>
            <w:r w:rsidRPr="004B59C7">
              <w:rPr>
                <w:rStyle w:val="fontstyle01"/>
                <w:rFonts w:hAnsi="Times New Roman" w:cs="Times New Roman"/>
              </w:rPr>
              <w:t xml:space="preserve"> </w:t>
            </w:r>
            <w:r w:rsidRPr="004B59C7">
              <w:rPr>
                <w:rStyle w:val="fontstyle01"/>
                <w:rFonts w:hAnsi="Times New Roman" w:cs="Times New Roman"/>
              </w:rPr>
              <w:t>дзырдтæй</w:t>
            </w:r>
            <w:r w:rsidRPr="004B59C7">
              <w:rPr>
                <w:rStyle w:val="fontstyle01"/>
                <w:rFonts w:hAnsi="Times New Roman" w:cs="Times New Roman"/>
              </w:rPr>
              <w:t xml:space="preserve"> (</w:t>
            </w:r>
            <w:r w:rsidRPr="004B59C7">
              <w:rPr>
                <w:rStyle w:val="fontstyle01"/>
                <w:rFonts w:hAnsi="Times New Roman" w:cs="Times New Roman"/>
              </w:rPr>
              <w:t>уæнгтæй</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иртасын</w:t>
            </w:r>
            <w:r w:rsidRPr="004B59C7">
              <w:rPr>
                <w:rStyle w:val="fontstyle01"/>
                <w:rFonts w:hAnsi="Times New Roman" w:cs="Times New Roman"/>
              </w:rPr>
              <w:t xml:space="preserve">. </w:t>
            </w:r>
            <w:r w:rsidRPr="004B59C7">
              <w:rPr>
                <w:rStyle w:val="fontstyle01"/>
                <w:rFonts w:hAnsi="Times New Roman" w:cs="Times New Roman"/>
              </w:rPr>
              <w:t>Æххæстгæнæны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йæ</w:t>
            </w:r>
            <w:r w:rsidRPr="004B59C7">
              <w:rPr>
                <w:rFonts w:ascii="Times New Roman" w:hAnsi="Times New Roman" w:cs="Times New Roman"/>
              </w:rPr>
              <w:br/>
            </w:r>
            <w:r w:rsidRPr="004B59C7">
              <w:rPr>
                <w:rStyle w:val="fontstyle01"/>
                <w:rFonts w:hAnsi="Times New Roman" w:cs="Times New Roman"/>
              </w:rPr>
              <w:t>æмбарын</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хи</w:t>
            </w:r>
            <w:r w:rsidRPr="004B59C7">
              <w:rPr>
                <w:rStyle w:val="fontstyle01"/>
                <w:rFonts w:hAnsi="Times New Roman" w:cs="Times New Roman"/>
              </w:rPr>
              <w:t xml:space="preserve"> </w:t>
            </w:r>
            <w:r w:rsidRPr="004B59C7">
              <w:rPr>
                <w:rStyle w:val="fontstyle01"/>
                <w:rFonts w:hAnsi="Times New Roman" w:cs="Times New Roman"/>
              </w:rPr>
              <w:t>дæнцæгтæй</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мидæг</w:t>
            </w:r>
            <w:r w:rsidRPr="004B59C7">
              <w:rPr>
                <w:rStyle w:val="fontstyle01"/>
                <w:rFonts w:hAnsi="Times New Roman" w:cs="Times New Roman"/>
              </w:rPr>
              <w:t xml:space="preserve"> </w:t>
            </w:r>
            <w:r w:rsidRPr="004B59C7">
              <w:rPr>
                <w:rStyle w:val="fontstyle01"/>
                <w:rFonts w:hAnsi="Times New Roman" w:cs="Times New Roman"/>
              </w:rPr>
              <w:t>æххæстгæнæн</w:t>
            </w:r>
            <w:r w:rsidRPr="004B59C7">
              <w:rPr>
                <w:rStyle w:val="fontstyle01"/>
                <w:rFonts w:hAnsi="Times New Roman" w:cs="Times New Roman"/>
              </w:rPr>
              <w:t xml:space="preserve"> </w:t>
            </w:r>
            <w:r w:rsidRPr="004B59C7">
              <w:rPr>
                <w:rStyle w:val="fontstyle01"/>
                <w:rFonts w:hAnsi="Times New Roman" w:cs="Times New Roman"/>
              </w:rPr>
              <w:t>арын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йæ</w:t>
            </w:r>
            <w:r w:rsidRPr="004B59C7">
              <w:rPr>
                <w:rStyle w:val="fontstyle01"/>
                <w:rFonts w:hAnsi="Times New Roman" w:cs="Times New Roman"/>
              </w:rPr>
              <w:t xml:space="preserve"> </w:t>
            </w:r>
            <w:r w:rsidRPr="004B59C7">
              <w:rPr>
                <w:rStyle w:val="fontstyle01"/>
                <w:rFonts w:hAnsi="Times New Roman" w:cs="Times New Roman"/>
              </w:rPr>
              <w:t>раст</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Fonts w:ascii="Times New Roman" w:hAnsi="Times New Roman" w:cs="Times New Roman"/>
              </w:rPr>
              <w:br/>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Хъуыдыйады фæрссаг уæнгтæ. </w:t>
            </w:r>
          </w:p>
          <w:p w:rsidR="005C6985" w:rsidRPr="004B59C7" w:rsidRDefault="005C6985" w:rsidP="00F86F59">
            <w:pPr>
              <w:spacing w:after="0" w:line="240" w:lineRule="auto"/>
              <w:jc w:val="both"/>
            </w:pPr>
            <w:r w:rsidRPr="004B59C7">
              <w:t>Бæрæгæнæн.</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Цæрæгойтæ – нæ хуыздæр хæлæрттæ.</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Бæтæггæнæны</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йын</w:t>
            </w:r>
            <w:r w:rsidRPr="004B59C7">
              <w:rPr>
                <w:rStyle w:val="fontstyle01"/>
                <w:rFonts w:hAnsi="Times New Roman" w:cs="Times New Roman"/>
              </w:rPr>
              <w:t xml:space="preserve"> </w:t>
            </w:r>
            <w:r w:rsidRPr="004B59C7">
              <w:rPr>
                <w:rStyle w:val="fontstyle01"/>
                <w:rFonts w:hAnsi="Times New Roman" w:cs="Times New Roman"/>
              </w:rPr>
              <w:t>йæ</w:t>
            </w:r>
            <w:r w:rsidRPr="004B59C7">
              <w:rPr>
                <w:rStyle w:val="fontstyle01"/>
                <w:rFonts w:hAnsi="Times New Roman" w:cs="Times New Roman"/>
              </w:rPr>
              <w:t xml:space="preserve"> </w:t>
            </w:r>
            <w:r w:rsidRPr="004B59C7">
              <w:rPr>
                <w:rStyle w:val="fontstyle01"/>
                <w:rFonts w:hAnsi="Times New Roman" w:cs="Times New Roman"/>
              </w:rPr>
              <w:t>мидис</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бæрæггæнæнтæ</w:t>
            </w:r>
            <w:r w:rsidRPr="004B59C7">
              <w:rPr>
                <w:rStyle w:val="fontstyle01"/>
                <w:rFonts w:hAnsi="Times New Roman" w:cs="Times New Roman"/>
              </w:rPr>
              <w:t xml:space="preserve"> </w:t>
            </w:r>
            <w:r w:rsidRPr="004B59C7">
              <w:rPr>
                <w:rStyle w:val="fontstyle01"/>
                <w:rFonts w:hAnsi="Times New Roman" w:cs="Times New Roman"/>
              </w:rPr>
              <w:t>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Дзырдтæм</w:t>
            </w:r>
            <w:r w:rsidRPr="004B59C7">
              <w:rPr>
                <w:rStyle w:val="fontstyle01"/>
                <w:rFonts w:hAnsi="Times New Roman" w:cs="Times New Roman"/>
              </w:rPr>
              <w:t xml:space="preserve"> </w:t>
            </w:r>
            <w:r w:rsidRPr="004B59C7">
              <w:rPr>
                <w:rStyle w:val="fontstyle01"/>
                <w:rFonts w:hAnsi="Times New Roman" w:cs="Times New Roman"/>
              </w:rPr>
              <w:t>фæрстытæ</w:t>
            </w:r>
            <w:r w:rsidRPr="004B59C7">
              <w:rPr>
                <w:rStyle w:val="fontstyle01"/>
                <w:rFonts w:hAnsi="Times New Roman" w:cs="Times New Roman"/>
              </w:rPr>
              <w:t xml:space="preserve"> </w:t>
            </w:r>
            <w:r w:rsidRPr="004B59C7">
              <w:rPr>
                <w:rStyle w:val="fontstyle01"/>
                <w:rFonts w:hAnsi="Times New Roman" w:cs="Times New Roman"/>
              </w:rPr>
              <w:t>дæттын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Бæрæггæнæны</w:t>
            </w:r>
            <w:r w:rsidRPr="004B59C7">
              <w:rPr>
                <w:rStyle w:val="fontstyle01"/>
                <w:rFonts w:hAnsi="Times New Roman" w:cs="Times New Roman"/>
              </w:rPr>
              <w:t xml:space="preserve"> </w:t>
            </w:r>
            <w:r w:rsidRPr="004B59C7">
              <w:rPr>
                <w:rStyle w:val="fontstyle01"/>
                <w:rFonts w:hAnsi="Times New Roman" w:cs="Times New Roman"/>
              </w:rPr>
              <w:t>бастдзинад</w:t>
            </w:r>
            <w:r w:rsidRPr="004B59C7">
              <w:rPr>
                <w:rStyle w:val="fontstyle01"/>
                <w:rFonts w:hAnsi="Times New Roman" w:cs="Times New Roman"/>
              </w:rPr>
              <w:t xml:space="preserve"> </w:t>
            </w:r>
            <w:r w:rsidRPr="004B59C7">
              <w:rPr>
                <w:rStyle w:val="fontstyle01"/>
                <w:rFonts w:hAnsi="Times New Roman" w:cs="Times New Roman"/>
              </w:rPr>
              <w:t>сæйрат</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æххæстгæнæнимæ</w:t>
            </w:r>
            <w:r w:rsidRPr="004B59C7">
              <w:rPr>
                <w:rFonts w:ascii="Times New Roman" w:hAnsi="Times New Roman" w:cs="Times New Roman"/>
              </w:rPr>
              <w:br/>
            </w:r>
            <w:r w:rsidRPr="004B59C7">
              <w:rPr>
                <w:rStyle w:val="fontstyle01"/>
                <w:rFonts w:hAnsi="Times New Roman" w:cs="Times New Roman"/>
              </w:rPr>
              <w:t>уыны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Хъуыдыйады фæрссаг уæнгтæ. </w:t>
            </w:r>
          </w:p>
          <w:p w:rsidR="005C6985" w:rsidRPr="004B59C7" w:rsidRDefault="005C6985" w:rsidP="00F86F59">
            <w:pPr>
              <w:spacing w:after="0" w:line="240" w:lineRule="auto"/>
              <w:jc w:val="both"/>
            </w:pPr>
            <w:r w:rsidRPr="004B59C7">
              <w:t>Фадатон дзырдтæ.</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Къостайы сабийы бонтæ. </w:t>
            </w:r>
            <w:r w:rsidRPr="004B59C7">
              <w:rPr>
                <w:rStyle w:val="fontstyle31"/>
              </w:rPr>
              <w:t>Къостайы нывтæй иу</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Фадатон</w:t>
            </w:r>
            <w:r w:rsidRPr="004B59C7">
              <w:rPr>
                <w:rStyle w:val="fontstyle01"/>
                <w:rFonts w:hAnsi="Times New Roman" w:cs="Times New Roman"/>
              </w:rPr>
              <w:t xml:space="preserve"> </w:t>
            </w: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æмбарынад</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Фадатон</w:t>
            </w:r>
            <w:r w:rsidRPr="004B59C7">
              <w:rPr>
                <w:rStyle w:val="fontstyle01"/>
                <w:rFonts w:hAnsi="Times New Roman" w:cs="Times New Roman"/>
              </w:rPr>
              <w:t xml:space="preserve"> </w:t>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фæрстытæ</w:t>
            </w:r>
            <w:r w:rsidRPr="004B59C7">
              <w:rPr>
                <w:rStyle w:val="fontstyle01"/>
                <w:rFonts w:hAnsi="Times New Roman" w:cs="Times New Roman"/>
              </w:rPr>
              <w:t xml:space="preserve"> </w:t>
            </w:r>
            <w:r w:rsidRPr="004B59C7">
              <w:rPr>
                <w:rStyle w:val="fontstyle01"/>
                <w:rFonts w:hAnsi="Times New Roman" w:cs="Times New Roman"/>
              </w:rPr>
              <w:t>зæрдыл</w:t>
            </w:r>
            <w:r w:rsidRPr="004B59C7">
              <w:rPr>
                <w:rStyle w:val="fontstyle01"/>
                <w:rFonts w:hAnsi="Times New Roman" w:cs="Times New Roman"/>
              </w:rPr>
              <w:t xml:space="preserve"> </w:t>
            </w:r>
            <w:r w:rsidRPr="004B59C7">
              <w:rPr>
                <w:rStyle w:val="fontstyle01"/>
                <w:rFonts w:hAnsi="Times New Roman" w:cs="Times New Roman"/>
              </w:rPr>
              <w:t>дарын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Фæрстытæм</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фадатон</w:t>
            </w:r>
            <w:r w:rsidRPr="004B59C7">
              <w:rPr>
                <w:rStyle w:val="fontstyle01"/>
                <w:rFonts w:hAnsi="Times New Roman" w:cs="Times New Roman"/>
              </w:rPr>
              <w:t xml:space="preserve"> </w:t>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Фадатон</w:t>
            </w:r>
            <w:r w:rsidRPr="004B59C7">
              <w:rPr>
                <w:rStyle w:val="fontstyle01"/>
                <w:rFonts w:hAnsi="Times New Roman" w:cs="Times New Roman"/>
              </w:rPr>
              <w:t xml:space="preserve"> </w:t>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æмбарынад</w:t>
            </w:r>
            <w:r w:rsidRPr="004B59C7">
              <w:rPr>
                <w:rStyle w:val="fontstyle01"/>
                <w:rFonts w:hAnsi="Times New Roman" w:cs="Times New Roman"/>
              </w:rPr>
              <w:t xml:space="preserve"> </w:t>
            </w:r>
            <w:r w:rsidRPr="004B59C7">
              <w:rPr>
                <w:rStyle w:val="fontstyle01"/>
                <w:rFonts w:hAnsi="Times New Roman" w:cs="Times New Roman"/>
              </w:rPr>
              <w:t>ныффидар</w:t>
            </w:r>
            <w:r w:rsidRPr="004B59C7">
              <w:rPr>
                <w:rStyle w:val="fontstyle01"/>
                <w:rFonts w:hAnsi="Times New Roman" w:cs="Times New Roman"/>
              </w:rPr>
              <w:t xml:space="preserve"> </w:t>
            </w:r>
            <w:r w:rsidRPr="004B59C7">
              <w:rPr>
                <w:rStyle w:val="fontstyle01"/>
                <w:rFonts w:hAnsi="Times New Roman" w:cs="Times New Roman"/>
              </w:rPr>
              <w:t>кæныны</w:t>
            </w:r>
            <w:r w:rsidRPr="004B59C7">
              <w:rPr>
                <w:rFonts w:ascii="Times New Roman" w:hAnsi="Times New Roman" w:cs="Times New Roman"/>
              </w:rPr>
              <w:br/>
            </w:r>
            <w:r w:rsidRPr="004B59C7">
              <w:rPr>
                <w:rStyle w:val="fontstyle01"/>
                <w:rFonts w:hAnsi="Times New Roman" w:cs="Times New Roman"/>
              </w:rPr>
              <w:t>фæлтæрæнтæ</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Зæгъинаг</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фадатон</w:t>
            </w:r>
            <w:r w:rsidRPr="004B59C7">
              <w:rPr>
                <w:rStyle w:val="fontstyle01"/>
                <w:rFonts w:hAnsi="Times New Roman" w:cs="Times New Roman"/>
              </w:rPr>
              <w:t xml:space="preserve"> </w:t>
            </w: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бастдзинад</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Хуымæтæг цыбыр æмæ даргъ </w:t>
            </w:r>
          </w:p>
          <w:p w:rsidR="005C6985" w:rsidRPr="004B59C7" w:rsidRDefault="005C6985" w:rsidP="00F86F59">
            <w:pPr>
              <w:spacing w:after="0" w:line="240" w:lineRule="auto"/>
              <w:jc w:val="both"/>
            </w:pPr>
            <w:r w:rsidRPr="004B59C7">
              <w:t xml:space="preserve">Хъуыдыйæдтæ. </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Нæ рагфыдæлты цардæй </w:t>
            </w:r>
            <w:r w:rsidRPr="004B59C7">
              <w:rPr>
                <w:rFonts w:ascii="TimesNewRomanPS-BoldMT" w:hAnsi="TimesNewRomanPS-BoldMT"/>
                <w:b/>
                <w:bCs/>
              </w:rPr>
              <w:br/>
            </w:r>
            <w:r w:rsidRPr="004B59C7">
              <w:rPr>
                <w:rStyle w:val="fontstyle31"/>
              </w:rPr>
              <w:t>Скъуыддзаг текстæй</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Цыбыр</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даргъ</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кæрæдзиуыл</w:t>
            </w:r>
            <w:r w:rsidRPr="004B59C7">
              <w:rPr>
                <w:rStyle w:val="fontstyle01"/>
                <w:rFonts w:hAnsi="Times New Roman" w:cs="Times New Roman"/>
              </w:rPr>
              <w:t xml:space="preserve"> </w:t>
            </w:r>
            <w:r w:rsidRPr="004B59C7">
              <w:rPr>
                <w:rStyle w:val="fontstyle01"/>
                <w:rFonts w:hAnsi="Times New Roman" w:cs="Times New Roman"/>
              </w:rPr>
              <w:t>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хатдзæгтæ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Хуымæтæг</w:t>
            </w:r>
            <w:r w:rsidRPr="004B59C7">
              <w:rPr>
                <w:rStyle w:val="fontstyle01"/>
                <w:rFonts w:hAnsi="Times New Roman" w:cs="Times New Roman"/>
              </w:rPr>
              <w:t xml:space="preserve"> </w:t>
            </w:r>
            <w:r w:rsidRPr="004B59C7">
              <w:rPr>
                <w:rStyle w:val="fontstyle01"/>
                <w:rFonts w:hAnsi="Times New Roman" w:cs="Times New Roman"/>
              </w:rPr>
              <w:t>цыбыр</w:t>
            </w:r>
            <w:r w:rsidRPr="004B59C7">
              <w:rPr>
                <w:rStyle w:val="fontstyle01"/>
                <w:rFonts w:hAnsi="Times New Roman" w:cs="Times New Roman"/>
              </w:rPr>
              <w:t xml:space="preserve"> </w:t>
            </w:r>
            <w:r w:rsidRPr="004B59C7">
              <w:rPr>
                <w:rStyle w:val="fontstyle01"/>
                <w:rFonts w:hAnsi="Times New Roman" w:cs="Times New Roman"/>
              </w:rPr>
              <w:t>хъуыдыйадæй</w:t>
            </w:r>
            <w:r w:rsidRPr="004B59C7">
              <w:rPr>
                <w:rStyle w:val="fontstyle01"/>
                <w:rFonts w:hAnsi="Times New Roman" w:cs="Times New Roman"/>
              </w:rPr>
              <w:t xml:space="preserve"> </w:t>
            </w:r>
            <w:r w:rsidRPr="004B59C7">
              <w:rPr>
                <w:rStyle w:val="fontstyle01"/>
                <w:rFonts w:hAnsi="Times New Roman" w:cs="Times New Roman"/>
              </w:rPr>
              <w:t>даргъ</w:t>
            </w:r>
            <w:r w:rsidRPr="004B59C7">
              <w:rPr>
                <w:rStyle w:val="fontstyle01"/>
                <w:rFonts w:hAnsi="Times New Roman" w:cs="Times New Roman"/>
              </w:rPr>
              <w:t xml:space="preserve"> </w:t>
            </w:r>
            <w:r w:rsidRPr="004B59C7">
              <w:rPr>
                <w:rStyle w:val="fontstyle01"/>
                <w:rFonts w:hAnsi="Times New Roman" w:cs="Times New Roman"/>
              </w:rPr>
              <w:t>хъуыдыйад</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Хуымæтæг</w:t>
            </w:r>
            <w:r w:rsidRPr="004B59C7">
              <w:rPr>
                <w:rStyle w:val="fontstyle01"/>
                <w:rFonts w:hAnsi="Times New Roman" w:cs="Times New Roman"/>
              </w:rPr>
              <w:t xml:space="preserve"> </w:t>
            </w:r>
            <w:r w:rsidRPr="004B59C7">
              <w:rPr>
                <w:rStyle w:val="fontstyle01"/>
                <w:rFonts w:hAnsi="Times New Roman" w:cs="Times New Roman"/>
              </w:rPr>
              <w:t>даргъ</w:t>
            </w:r>
            <w:r w:rsidRPr="004B59C7">
              <w:rPr>
                <w:rStyle w:val="fontstyle01"/>
                <w:rFonts w:hAnsi="Times New Roman" w:cs="Times New Roman"/>
              </w:rPr>
              <w:t xml:space="preserve"> </w:t>
            </w:r>
            <w:r w:rsidRPr="004B59C7">
              <w:rPr>
                <w:rStyle w:val="fontstyle01"/>
                <w:rFonts w:hAnsi="Times New Roman" w:cs="Times New Roman"/>
              </w:rPr>
              <w:t>хъуыдыйадæй</w:t>
            </w:r>
            <w:r w:rsidRPr="004B59C7">
              <w:rPr>
                <w:rStyle w:val="fontstyle01"/>
                <w:rFonts w:hAnsi="Times New Roman" w:cs="Times New Roman"/>
              </w:rPr>
              <w:t xml:space="preserve"> </w:t>
            </w:r>
            <w:r w:rsidRPr="004B59C7">
              <w:rPr>
                <w:rStyle w:val="fontstyle01"/>
                <w:rFonts w:hAnsi="Times New Roman" w:cs="Times New Roman"/>
              </w:rPr>
              <w:t>цыбыр</w:t>
            </w:r>
            <w:r w:rsidRPr="004B59C7">
              <w:rPr>
                <w:rStyle w:val="fontstyle01"/>
                <w:rFonts w:hAnsi="Times New Roman" w:cs="Times New Roman"/>
              </w:rPr>
              <w:t xml:space="preserve"> </w:t>
            </w:r>
            <w:r w:rsidRPr="004B59C7">
              <w:rPr>
                <w:rStyle w:val="fontstyle01"/>
                <w:rFonts w:hAnsi="Times New Roman" w:cs="Times New Roman"/>
              </w:rPr>
              <w:t>хъуыдыйад</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хуымæтæг</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арын</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хуыз</w:t>
            </w:r>
            <w:r w:rsidRPr="004B59C7">
              <w:rPr>
                <w:rStyle w:val="fontstyle01"/>
                <w:rFonts w:hAnsi="Times New Roman" w:cs="Times New Roman"/>
              </w:rPr>
              <w:t xml:space="preserve"> </w:t>
            </w:r>
            <w:r w:rsidRPr="004B59C7">
              <w:rPr>
                <w:rStyle w:val="fontstyle01"/>
                <w:rFonts w:hAnsi="Times New Roman" w:cs="Times New Roman"/>
              </w:rPr>
              <w:t>сын</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Грамматикон</w:t>
            </w:r>
            <w:r w:rsidRPr="004B59C7">
              <w:rPr>
                <w:rStyle w:val="fontstyle01"/>
                <w:rFonts w:hAnsi="Times New Roman" w:cs="Times New Roman"/>
              </w:rPr>
              <w:t xml:space="preserve"> </w:t>
            </w:r>
            <w:r w:rsidRPr="004B59C7">
              <w:rPr>
                <w:rStyle w:val="fontstyle01"/>
                <w:rFonts w:hAnsi="Times New Roman" w:cs="Times New Roman"/>
              </w:rPr>
              <w:t>бындурмæ</w:t>
            </w:r>
            <w:r w:rsidRPr="004B59C7">
              <w:rPr>
                <w:rStyle w:val="fontstyle01"/>
                <w:rFonts w:hAnsi="Times New Roman" w:cs="Times New Roman"/>
              </w:rPr>
              <w:t xml:space="preserve"> </w:t>
            </w:r>
            <w:r w:rsidRPr="004B59C7">
              <w:rPr>
                <w:rStyle w:val="fontstyle01"/>
                <w:rFonts w:hAnsi="Times New Roman" w:cs="Times New Roman"/>
              </w:rPr>
              <w:t>фæрссаг</w:t>
            </w:r>
            <w:r w:rsidRPr="004B59C7">
              <w:rPr>
                <w:rStyle w:val="fontstyle01"/>
                <w:rFonts w:hAnsi="Times New Roman" w:cs="Times New Roman"/>
              </w:rPr>
              <w:t xml:space="preserve"> </w:t>
            </w:r>
            <w:r w:rsidRPr="004B59C7">
              <w:rPr>
                <w:rStyle w:val="fontstyle01"/>
                <w:rFonts w:hAnsi="Times New Roman" w:cs="Times New Roman"/>
              </w:rPr>
              <w:t>уæнгтæ</w:t>
            </w:r>
            <w:r w:rsidRPr="004B59C7">
              <w:rPr>
                <w:rStyle w:val="fontstyle01"/>
                <w:rFonts w:hAnsi="Times New Roman" w:cs="Times New Roman"/>
              </w:rPr>
              <w:t xml:space="preserve"> </w:t>
            </w:r>
            <w:r w:rsidRPr="004B59C7">
              <w:rPr>
                <w:rStyle w:val="fontstyle01"/>
                <w:rFonts w:hAnsi="Times New Roman" w:cs="Times New Roman"/>
              </w:rPr>
              <w:t>æфтауын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Fonts w:ascii="Times New Roman" w:hAnsi="Times New Roman" w:cs="Times New Roman"/>
              </w:rPr>
              <w:br/>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фыссын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Хъуыдыйады </w:t>
            </w:r>
          </w:p>
          <w:p w:rsidR="005C6985" w:rsidRPr="004B59C7" w:rsidRDefault="005C6985" w:rsidP="00F86F59">
            <w:pPr>
              <w:spacing w:after="0" w:line="240" w:lineRule="auto"/>
              <w:jc w:val="both"/>
            </w:pPr>
            <w:r w:rsidRPr="004B59C7">
              <w:t xml:space="preserve">æмхуызон уæнгтæ. </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Нæ рагфыдæлты цардæй </w:t>
            </w:r>
            <w:r w:rsidRPr="004B59C7">
              <w:rPr>
                <w:rStyle w:val="fontstyle31"/>
              </w:rPr>
              <w:t>Скъуыддзаг ирон таурæгъæй</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Æмхуызон</w:t>
            </w:r>
            <w:r w:rsidRPr="004B59C7">
              <w:rPr>
                <w:rStyle w:val="fontstyle01"/>
                <w:rFonts w:hAnsi="Times New Roman" w:cs="Times New Roman"/>
              </w:rPr>
              <w:t xml:space="preserve"> </w:t>
            </w:r>
            <w:r w:rsidRPr="004B59C7">
              <w:rPr>
                <w:rStyle w:val="fontstyle01"/>
                <w:rFonts w:hAnsi="Times New Roman" w:cs="Times New Roman"/>
              </w:rPr>
              <w:t>уæнгты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йын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хи</w:t>
            </w:r>
            <w:r w:rsidRPr="004B59C7">
              <w:rPr>
                <w:rStyle w:val="fontstyle01"/>
                <w:rFonts w:hAnsi="Times New Roman" w:cs="Times New Roman"/>
              </w:rPr>
              <w:t xml:space="preserve"> </w:t>
            </w:r>
            <w:r w:rsidRPr="004B59C7">
              <w:rPr>
                <w:rStyle w:val="fontstyle01"/>
                <w:rFonts w:hAnsi="Times New Roman" w:cs="Times New Roman"/>
              </w:rPr>
              <w:t>дæнцæгтæй</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Хъуыдыйæдты</w:t>
            </w:r>
            <w:r w:rsidRPr="004B59C7">
              <w:rPr>
                <w:rStyle w:val="fontstyle01"/>
                <w:rFonts w:hAnsi="Times New Roman" w:cs="Times New Roman"/>
              </w:rPr>
              <w:t xml:space="preserve"> </w:t>
            </w:r>
            <w:r w:rsidRPr="004B59C7">
              <w:rPr>
                <w:rStyle w:val="fontstyle01"/>
                <w:rFonts w:hAnsi="Times New Roman" w:cs="Times New Roman"/>
              </w:rPr>
              <w:t>æмхуызон</w:t>
            </w:r>
            <w:r w:rsidRPr="004B59C7">
              <w:rPr>
                <w:rStyle w:val="fontstyle01"/>
                <w:rFonts w:hAnsi="Times New Roman" w:cs="Times New Roman"/>
              </w:rPr>
              <w:t xml:space="preserve"> </w:t>
            </w:r>
            <w:r w:rsidRPr="004B59C7">
              <w:rPr>
                <w:rStyle w:val="fontstyle01"/>
                <w:rFonts w:hAnsi="Times New Roman" w:cs="Times New Roman"/>
              </w:rPr>
              <w:t>уæнгтæ</w:t>
            </w:r>
            <w:r w:rsidRPr="004B59C7">
              <w:rPr>
                <w:rStyle w:val="fontstyle01"/>
                <w:rFonts w:hAnsi="Times New Roman" w:cs="Times New Roman"/>
              </w:rPr>
              <w:t xml:space="preserve"> </w:t>
            </w:r>
            <w:r w:rsidRPr="004B59C7">
              <w:rPr>
                <w:rStyle w:val="fontstyle01"/>
                <w:rFonts w:hAnsi="Times New Roman" w:cs="Times New Roman"/>
              </w:rPr>
              <w:t>амонын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Æмхуызон</w:t>
            </w:r>
            <w:r w:rsidRPr="004B59C7">
              <w:rPr>
                <w:rStyle w:val="fontstyle01"/>
                <w:rFonts w:hAnsi="Times New Roman" w:cs="Times New Roman"/>
              </w:rPr>
              <w:t xml:space="preserve"> </w:t>
            </w:r>
            <w:r w:rsidRPr="004B59C7">
              <w:rPr>
                <w:rStyle w:val="fontstyle01"/>
                <w:rFonts w:hAnsi="Times New Roman" w:cs="Times New Roman"/>
              </w:rPr>
              <w:t>уæнгты</w:t>
            </w:r>
            <w:r w:rsidRPr="004B59C7">
              <w:rPr>
                <w:rStyle w:val="fontstyle01"/>
                <w:rFonts w:hAnsi="Times New Roman" w:cs="Times New Roman"/>
              </w:rPr>
              <w:t xml:space="preserve"> </w:t>
            </w:r>
            <w:r w:rsidRPr="004B59C7">
              <w:rPr>
                <w:rStyle w:val="fontstyle01"/>
                <w:rFonts w:hAnsi="Times New Roman" w:cs="Times New Roman"/>
              </w:rPr>
              <w:t>синтаксисон</w:t>
            </w:r>
            <w:r w:rsidRPr="004B59C7">
              <w:rPr>
                <w:rStyle w:val="fontstyle01"/>
                <w:rFonts w:hAnsi="Times New Roman" w:cs="Times New Roman"/>
              </w:rPr>
              <w:t xml:space="preserve"> </w:t>
            </w:r>
            <w:r w:rsidRPr="004B59C7">
              <w:rPr>
                <w:rStyle w:val="fontstyle01"/>
                <w:rFonts w:hAnsi="Times New Roman" w:cs="Times New Roman"/>
              </w:rPr>
              <w:t>функци</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Схемæмæ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æмхуызон</w:t>
            </w:r>
            <w:r w:rsidRPr="004B59C7">
              <w:rPr>
                <w:rStyle w:val="fontstyle01"/>
                <w:rFonts w:hAnsi="Times New Roman" w:cs="Times New Roman"/>
              </w:rPr>
              <w:t xml:space="preserve"> </w:t>
            </w:r>
            <w:r w:rsidRPr="004B59C7">
              <w:rPr>
                <w:rStyle w:val="fontstyle01"/>
                <w:rFonts w:hAnsi="Times New Roman" w:cs="Times New Roman"/>
              </w:rPr>
              <w:t>уæнгтимæ</w:t>
            </w:r>
            <w:r w:rsidRPr="004B59C7">
              <w:rPr>
                <w:rFonts w:ascii="Times New Roman" w:hAnsi="Times New Roman" w:cs="Times New Roman"/>
              </w:rPr>
              <w:br/>
            </w:r>
            <w:r w:rsidRPr="004B59C7">
              <w:rPr>
                <w:rStyle w:val="fontstyle01"/>
                <w:rFonts w:hAnsi="Times New Roman" w:cs="Times New Roman"/>
              </w:rPr>
              <w:t>аразын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Контролон куыст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Къордты</w:t>
            </w:r>
            <w:r w:rsidRPr="004B59C7">
              <w:rPr>
                <w:rStyle w:val="fontstyle01"/>
                <w:rFonts w:hAnsi="Times New Roman" w:cs="Times New Roman"/>
              </w:rPr>
              <w:t xml:space="preserve"> </w:t>
            </w:r>
            <w:r w:rsidRPr="004B59C7">
              <w:rPr>
                <w:rStyle w:val="fontstyle01"/>
                <w:rFonts w:hAnsi="Times New Roman" w:cs="Times New Roman"/>
              </w:rPr>
              <w:t>куыст</w:t>
            </w:r>
            <w:r w:rsidRPr="004B59C7">
              <w:rPr>
                <w:rStyle w:val="fontstyle01"/>
                <w:rFonts w:hAnsi="Times New Roman" w:cs="Times New Roman"/>
              </w:rPr>
              <w:t xml:space="preserve">: </w:t>
            </w:r>
            <w:r w:rsidRPr="004B59C7">
              <w:rPr>
                <w:rStyle w:val="fontstyle21"/>
                <w:rFonts w:ascii="Times New Roman" w:hAnsi="Times New Roman" w:cs="Times New Roman"/>
              </w:rPr>
              <w:t>тексты мидисмæ гæсгæ фæрстытæн</w:t>
            </w:r>
            <w:r w:rsidRPr="004B59C7">
              <w:rPr>
                <w:rFonts w:ascii="Times New Roman" w:hAnsi="Times New Roman" w:cs="Times New Roman"/>
              </w:rPr>
              <w:br/>
            </w:r>
            <w:r w:rsidRPr="004B59C7">
              <w:rPr>
                <w:rStyle w:val="fontstyle21"/>
                <w:rFonts w:ascii="Times New Roman" w:hAnsi="Times New Roman" w:cs="Times New Roman"/>
              </w:rPr>
              <w:t>дзуæппытæ дæттын.</w:t>
            </w:r>
            <w:r w:rsidRPr="004B59C7">
              <w:rPr>
                <w:rFonts w:ascii="Times New Roman" w:hAnsi="Times New Roman" w:cs="Times New Roman"/>
              </w:rPr>
              <w:br/>
            </w:r>
            <w:r w:rsidRPr="004B59C7">
              <w:rPr>
                <w:rStyle w:val="fontstyle21"/>
                <w:rFonts w:ascii="Times New Roman" w:hAnsi="Times New Roman" w:cs="Times New Roman"/>
              </w:rPr>
              <w:t>Дзуæппытæм гæсгæ иумæйаг хатдзæг 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Сидæн. Ныхасы рæзт. «Нæ рагфыдæлты цардæй»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Сидæны</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Хъуыдыйæдты</w:t>
            </w:r>
            <w:r w:rsidRPr="004B59C7">
              <w:rPr>
                <w:rStyle w:val="fontstyle01"/>
                <w:rFonts w:hAnsi="Times New Roman" w:cs="Times New Roman"/>
              </w:rPr>
              <w:t xml:space="preserve"> </w:t>
            </w:r>
            <w:r w:rsidRPr="004B59C7">
              <w:rPr>
                <w:rStyle w:val="fontstyle01"/>
                <w:rFonts w:hAnsi="Times New Roman" w:cs="Times New Roman"/>
              </w:rPr>
              <w:t>сидæнтæ</w:t>
            </w:r>
            <w:r w:rsidRPr="004B59C7">
              <w:rPr>
                <w:rStyle w:val="fontstyle01"/>
                <w:rFonts w:hAnsi="Times New Roman" w:cs="Times New Roman"/>
              </w:rPr>
              <w:t xml:space="preserve"> </w:t>
            </w:r>
            <w:r w:rsidRPr="004B59C7">
              <w:rPr>
                <w:rStyle w:val="fontstyle01"/>
                <w:rFonts w:hAnsi="Times New Roman" w:cs="Times New Roman"/>
              </w:rPr>
              <w:t>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Хуымæтæг</w:t>
            </w:r>
            <w:r w:rsidRPr="004B59C7">
              <w:rPr>
                <w:rStyle w:val="fontstyle01"/>
                <w:rFonts w:hAnsi="Times New Roman" w:cs="Times New Roman"/>
              </w:rPr>
              <w:t xml:space="preserve"> </w:t>
            </w:r>
            <w:r w:rsidRPr="004B59C7">
              <w:rPr>
                <w:rStyle w:val="fontstyle01"/>
                <w:rFonts w:hAnsi="Times New Roman" w:cs="Times New Roman"/>
              </w:rPr>
              <w:t>сидæнтæ</w:t>
            </w:r>
            <w:r w:rsidRPr="004B59C7">
              <w:rPr>
                <w:rStyle w:val="fontstyle01"/>
                <w:rFonts w:hAnsi="Times New Roman" w:cs="Times New Roman"/>
              </w:rPr>
              <w:t xml:space="preserve"> </w:t>
            </w:r>
            <w:r w:rsidRPr="004B59C7">
              <w:rPr>
                <w:rStyle w:val="fontstyle01"/>
                <w:rFonts w:hAnsi="Times New Roman" w:cs="Times New Roman"/>
              </w:rPr>
              <w:t>амонын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Даргъгонд</w:t>
            </w:r>
            <w:r w:rsidRPr="004B59C7">
              <w:rPr>
                <w:rStyle w:val="fontstyle01"/>
                <w:rFonts w:hAnsi="Times New Roman" w:cs="Times New Roman"/>
              </w:rPr>
              <w:t xml:space="preserve"> </w:t>
            </w:r>
            <w:r w:rsidRPr="004B59C7">
              <w:rPr>
                <w:rStyle w:val="fontstyle01"/>
                <w:rFonts w:hAnsi="Times New Roman" w:cs="Times New Roman"/>
              </w:rPr>
              <w:t>сидæнты</w:t>
            </w:r>
            <w:r w:rsidRPr="004B59C7">
              <w:rPr>
                <w:rStyle w:val="fontstyle01"/>
                <w:rFonts w:hAnsi="Times New Roman" w:cs="Times New Roman"/>
              </w:rPr>
              <w:t xml:space="preserve"> </w:t>
            </w:r>
            <w:r w:rsidRPr="004B59C7">
              <w:rPr>
                <w:rStyle w:val="fontstyle01"/>
                <w:rFonts w:hAnsi="Times New Roman" w:cs="Times New Roman"/>
              </w:rPr>
              <w:t>арæзт</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Хуызæгмæ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сидæнтимæ</w:t>
            </w:r>
            <w:r w:rsidRPr="004B59C7">
              <w:rPr>
                <w:rStyle w:val="fontstyle01"/>
                <w:rFonts w:hAnsi="Times New Roman" w:cs="Times New Roman"/>
              </w:rPr>
              <w:t xml:space="preserve"> </w:t>
            </w:r>
            <w:r w:rsidRPr="004B59C7">
              <w:rPr>
                <w:rStyle w:val="fontstyle01"/>
                <w:rFonts w:hAnsi="Times New Roman" w:cs="Times New Roman"/>
              </w:rPr>
              <w:t>хъуыды</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Сидæны</w:t>
            </w:r>
            <w:r w:rsidRPr="004B59C7">
              <w:rPr>
                <w:rStyle w:val="fontstyle01"/>
                <w:rFonts w:hAnsi="Times New Roman" w:cs="Times New Roman"/>
              </w:rPr>
              <w:t xml:space="preserve"> </w:t>
            </w:r>
            <w:r w:rsidRPr="004B59C7">
              <w:rPr>
                <w:rStyle w:val="fontstyle01"/>
                <w:rFonts w:hAnsi="Times New Roman" w:cs="Times New Roman"/>
              </w:rPr>
              <w:t>бынат</w:t>
            </w:r>
            <w:r w:rsidRPr="004B59C7">
              <w:rPr>
                <w:rStyle w:val="fontstyle01"/>
                <w:rFonts w:hAnsi="Times New Roman" w:cs="Times New Roman"/>
              </w:rPr>
              <w:t xml:space="preserve"> </w:t>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мидæг</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хатдзæгтæ</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Къæлæттæ</w:t>
            </w:r>
            <w:r w:rsidRPr="004B59C7">
              <w:rPr>
                <w:rStyle w:val="fontstyle01"/>
                <w:rFonts w:hAnsi="Times New Roman" w:cs="Times New Roman"/>
              </w:rPr>
              <w:t xml:space="preserve"> </w:t>
            </w:r>
            <w:r w:rsidRPr="004B59C7">
              <w:rPr>
                <w:rStyle w:val="fontstyle01"/>
                <w:rFonts w:hAnsi="Times New Roman" w:cs="Times New Roman"/>
              </w:rPr>
              <w:t>гом</w:t>
            </w:r>
            <w:r w:rsidRPr="004B59C7">
              <w:rPr>
                <w:rStyle w:val="fontstyle01"/>
                <w:rFonts w:hAnsi="Times New Roman" w:cs="Times New Roman"/>
              </w:rPr>
              <w:t xml:space="preserve"> </w:t>
            </w:r>
            <w:r w:rsidRPr="004B59C7">
              <w:rPr>
                <w:rStyle w:val="fontstyle01"/>
                <w:rFonts w:hAnsi="Times New Roman" w:cs="Times New Roman"/>
              </w:rPr>
              <w:t>кæнгæйæ</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фыссын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Сидæн</w:t>
            </w:r>
            <w:r w:rsidRPr="004B59C7">
              <w:rPr>
                <w:rStyle w:val="fontstyle01"/>
                <w:rFonts w:hAnsi="Times New Roman" w:cs="Times New Roman"/>
              </w:rPr>
              <w:t xml:space="preserve"> </w:t>
            </w:r>
            <w:r w:rsidRPr="004B59C7">
              <w:rPr>
                <w:rStyle w:val="fontstyle01"/>
                <w:rFonts w:hAnsi="Times New Roman" w:cs="Times New Roman"/>
              </w:rPr>
              <w:t>интонацийы</w:t>
            </w:r>
            <w:r w:rsidRPr="004B59C7">
              <w:rPr>
                <w:rStyle w:val="fontstyle01"/>
                <w:rFonts w:hAnsi="Times New Roman" w:cs="Times New Roman"/>
              </w:rPr>
              <w:t xml:space="preserve"> </w:t>
            </w:r>
            <w:r w:rsidRPr="004B59C7">
              <w:rPr>
                <w:rStyle w:val="fontstyle01"/>
                <w:rFonts w:hAnsi="Times New Roman" w:cs="Times New Roman"/>
              </w:rPr>
              <w:t>фæрцы</w:t>
            </w:r>
            <w:r w:rsidRPr="004B59C7">
              <w:rPr>
                <w:rStyle w:val="fontstyle01"/>
                <w:rFonts w:hAnsi="Times New Roman" w:cs="Times New Roman"/>
              </w:rPr>
              <w:t xml:space="preserve"> </w:t>
            </w:r>
            <w:r w:rsidRPr="004B59C7">
              <w:rPr>
                <w:rStyle w:val="fontstyle01"/>
                <w:rFonts w:hAnsi="Times New Roman" w:cs="Times New Roman"/>
              </w:rPr>
              <w:t>хицæн</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Сидæнтимæ</w:t>
            </w:r>
            <w:r w:rsidRPr="004B59C7">
              <w:rPr>
                <w:rStyle w:val="fontstyle01"/>
                <w:rFonts w:hAnsi="Times New Roman" w:cs="Times New Roman"/>
              </w:rPr>
              <w:t xml:space="preserve"> </w:t>
            </w:r>
            <w:r w:rsidRPr="004B59C7">
              <w:rPr>
                <w:rStyle w:val="fontstyle01"/>
                <w:rFonts w:hAnsi="Times New Roman" w:cs="Times New Roman"/>
              </w:rPr>
              <w:t>æрхæцæн</w:t>
            </w:r>
            <w:r w:rsidRPr="004B59C7">
              <w:rPr>
                <w:rStyle w:val="fontstyle01"/>
                <w:rFonts w:hAnsi="Times New Roman" w:cs="Times New Roman"/>
              </w:rPr>
              <w:t xml:space="preserve"> </w:t>
            </w:r>
            <w:r w:rsidRPr="004B59C7">
              <w:rPr>
                <w:rStyle w:val="fontstyle01"/>
                <w:rFonts w:hAnsi="Times New Roman" w:cs="Times New Roman"/>
              </w:rPr>
              <w:t>нысæнттæ</w:t>
            </w:r>
            <w:r w:rsidRPr="004B59C7">
              <w:rPr>
                <w:rStyle w:val="fontstyle01"/>
                <w:rFonts w:hAnsi="Times New Roman" w:cs="Times New Roman"/>
              </w:rPr>
              <w:t xml:space="preserve"> </w:t>
            </w:r>
            <w:r w:rsidRPr="004B59C7">
              <w:rPr>
                <w:rStyle w:val="fontstyle01"/>
                <w:rFonts w:hAnsi="Times New Roman" w:cs="Times New Roman"/>
              </w:rPr>
              <w:t>æвæрыныл</w:t>
            </w:r>
            <w:r w:rsidRPr="004B59C7">
              <w:rPr>
                <w:rStyle w:val="fontstyle01"/>
                <w:rFonts w:hAnsi="Times New Roman" w:cs="Times New Roman"/>
              </w:rPr>
              <w:t xml:space="preserve"> </w:t>
            </w:r>
            <w:r w:rsidRPr="004B59C7">
              <w:rPr>
                <w:rStyle w:val="fontstyle01"/>
                <w:rFonts w:hAnsi="Times New Roman" w:cs="Times New Roman"/>
              </w:rPr>
              <w:t>фæлтæрын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Вазыгджын хъуыдыйад. </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Адæмон сфæлдыстад. Нарты кадджытæ.</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Вазыгджын</w:t>
            </w:r>
            <w:r w:rsidRPr="004B59C7">
              <w:rPr>
                <w:rStyle w:val="fontstyle01"/>
                <w:rFonts w:hAnsi="Times New Roman" w:cs="Times New Roman"/>
              </w:rPr>
              <w:t xml:space="preserve"> </w:t>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Вазыгджын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хуымæтæг</w:t>
            </w:r>
            <w:r w:rsidRPr="004B59C7">
              <w:rPr>
                <w:rStyle w:val="fontstyle01"/>
                <w:rFonts w:hAnsi="Times New Roman" w:cs="Times New Roman"/>
              </w:rPr>
              <w:t xml:space="preserve"> </w:t>
            </w:r>
            <w:r w:rsidRPr="004B59C7">
              <w:rPr>
                <w:rStyle w:val="fontstyle01"/>
                <w:rFonts w:hAnsi="Times New Roman" w:cs="Times New Roman"/>
              </w:rPr>
              <w:t>хъуыдыйæдты</w:t>
            </w:r>
            <w:r w:rsidRPr="004B59C7">
              <w:rPr>
                <w:rStyle w:val="fontstyle01"/>
                <w:rFonts w:hAnsi="Times New Roman" w:cs="Times New Roman"/>
              </w:rPr>
              <w:t xml:space="preserve"> </w:t>
            </w:r>
            <w:r w:rsidRPr="004B59C7">
              <w:rPr>
                <w:rStyle w:val="fontstyle01"/>
                <w:rFonts w:hAnsi="Times New Roman" w:cs="Times New Roman"/>
              </w:rPr>
              <w:t>сæйраг</w:t>
            </w:r>
            <w:r w:rsidRPr="004B59C7">
              <w:rPr>
                <w:rFonts w:ascii="Times New Roman" w:hAnsi="Times New Roman" w:cs="Times New Roman"/>
              </w:rPr>
              <w:br/>
            </w:r>
            <w:r w:rsidRPr="004B59C7">
              <w:rPr>
                <w:rStyle w:val="fontstyle01"/>
                <w:rFonts w:hAnsi="Times New Roman" w:cs="Times New Roman"/>
              </w:rPr>
              <w:t>хицæндзинæдтæ</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амонын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грамматикон</w:t>
            </w:r>
            <w:r w:rsidRPr="004B59C7">
              <w:rPr>
                <w:rStyle w:val="fontstyle01"/>
                <w:rFonts w:hAnsi="Times New Roman" w:cs="Times New Roman"/>
              </w:rPr>
              <w:t xml:space="preserve"> </w:t>
            </w:r>
            <w:r w:rsidRPr="004B59C7">
              <w:rPr>
                <w:rStyle w:val="fontstyle01"/>
                <w:rFonts w:hAnsi="Times New Roman" w:cs="Times New Roman"/>
              </w:rPr>
              <w:t>бындурты</w:t>
            </w:r>
            <w:r w:rsidRPr="004B59C7">
              <w:rPr>
                <w:rStyle w:val="fontstyle01"/>
                <w:rFonts w:hAnsi="Times New Roman" w:cs="Times New Roman"/>
              </w:rPr>
              <w:t xml:space="preserve"> </w:t>
            </w:r>
            <w:r w:rsidRPr="004B59C7">
              <w:rPr>
                <w:rStyle w:val="fontstyle01"/>
                <w:rFonts w:hAnsi="Times New Roman" w:cs="Times New Roman"/>
              </w:rPr>
              <w:t>нымæц</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вазыгджын</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арын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фыссын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iriston.com История и культура Осетии </w:t>
            </w:r>
          </w:p>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Комкоммæ ныхас. </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Дунейыл æгъдауæй хистæр ницы ис.</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Комкоммæ</w:t>
            </w:r>
            <w:r w:rsidRPr="004B59C7">
              <w:rPr>
                <w:rStyle w:val="fontstyle01"/>
                <w:rFonts w:hAnsi="Times New Roman" w:cs="Times New Roman"/>
              </w:rPr>
              <w:t xml:space="preserve"> </w:t>
            </w:r>
            <w:r w:rsidRPr="004B59C7">
              <w:rPr>
                <w:rStyle w:val="fontstyle01"/>
                <w:rFonts w:hAnsi="Times New Roman" w:cs="Times New Roman"/>
              </w:rPr>
              <w:t>ныхас</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авторы</w:t>
            </w:r>
            <w:r w:rsidRPr="004B59C7">
              <w:rPr>
                <w:rStyle w:val="fontstyle01"/>
                <w:rFonts w:hAnsi="Times New Roman" w:cs="Times New Roman"/>
              </w:rPr>
              <w:t xml:space="preserve"> </w:t>
            </w:r>
            <w:r w:rsidRPr="004B59C7">
              <w:rPr>
                <w:rStyle w:val="fontstyle01"/>
                <w:rFonts w:hAnsi="Times New Roman" w:cs="Times New Roman"/>
              </w:rPr>
              <w:t>ныхасы</w:t>
            </w:r>
            <w:r w:rsidRPr="004B59C7">
              <w:rPr>
                <w:rStyle w:val="fontstyle01"/>
                <w:rFonts w:hAnsi="Times New Roman" w:cs="Times New Roman"/>
              </w:rPr>
              <w:t xml:space="preserve"> </w:t>
            </w:r>
            <w:r w:rsidRPr="004B59C7">
              <w:rPr>
                <w:rStyle w:val="fontstyle01"/>
                <w:rFonts w:hAnsi="Times New Roman" w:cs="Times New Roman"/>
              </w:rPr>
              <w:t>хицæндзинад</w:t>
            </w:r>
            <w:r w:rsidRPr="004B59C7">
              <w:rPr>
                <w:rFonts w:ascii="Times New Roman" w:hAnsi="Times New Roman" w:cs="Times New Roman"/>
              </w:rPr>
              <w:br/>
            </w:r>
            <w:r w:rsidRPr="004B59C7">
              <w:rPr>
                <w:rStyle w:val="fontstyle01"/>
                <w:rFonts w:hAnsi="Times New Roman" w:cs="Times New Roman"/>
              </w:rPr>
              <w:t>æмбарын</w:t>
            </w:r>
            <w:r w:rsidRPr="004B59C7">
              <w:rPr>
                <w:rStyle w:val="fontstyle01"/>
                <w:rFonts w:hAnsi="Times New Roman" w:cs="Times New Roman"/>
              </w:rPr>
              <w:t xml:space="preserve">. </w:t>
            </w:r>
            <w:r w:rsidRPr="004B59C7">
              <w:rPr>
                <w:rStyle w:val="fontstyle01"/>
                <w:rFonts w:hAnsi="Times New Roman" w:cs="Times New Roman"/>
              </w:rPr>
              <w:t>Комкоммæ</w:t>
            </w:r>
            <w:r w:rsidRPr="004B59C7">
              <w:rPr>
                <w:rStyle w:val="fontstyle01"/>
                <w:rFonts w:hAnsi="Times New Roman" w:cs="Times New Roman"/>
              </w:rPr>
              <w:t xml:space="preserve"> </w:t>
            </w:r>
            <w:r w:rsidRPr="004B59C7">
              <w:rPr>
                <w:rStyle w:val="fontstyle01"/>
                <w:rFonts w:hAnsi="Times New Roman" w:cs="Times New Roman"/>
              </w:rPr>
              <w:t>ныхасы</w:t>
            </w:r>
            <w:r w:rsidRPr="004B59C7">
              <w:rPr>
                <w:rStyle w:val="fontstyle01"/>
                <w:rFonts w:hAnsi="Times New Roman" w:cs="Times New Roman"/>
              </w:rPr>
              <w:t xml:space="preserve"> </w:t>
            </w:r>
            <w:r w:rsidRPr="004B59C7">
              <w:rPr>
                <w:rStyle w:val="fontstyle01"/>
                <w:rFonts w:hAnsi="Times New Roman" w:cs="Times New Roman"/>
              </w:rPr>
              <w:t>арæзт</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Комкоммæ</w:t>
            </w:r>
            <w:r w:rsidRPr="004B59C7">
              <w:rPr>
                <w:rStyle w:val="fontstyle01"/>
                <w:rFonts w:hAnsi="Times New Roman" w:cs="Times New Roman"/>
              </w:rPr>
              <w:t xml:space="preserve"> </w:t>
            </w:r>
            <w:r w:rsidRPr="004B59C7">
              <w:rPr>
                <w:rStyle w:val="fontstyle01"/>
                <w:rFonts w:hAnsi="Times New Roman" w:cs="Times New Roman"/>
              </w:rPr>
              <w:t>ныхасы</w:t>
            </w:r>
            <w:r w:rsidRPr="004B59C7">
              <w:rPr>
                <w:rStyle w:val="fontstyle01"/>
                <w:rFonts w:hAnsi="Times New Roman" w:cs="Times New Roman"/>
              </w:rPr>
              <w:t xml:space="preserve"> </w:t>
            </w:r>
            <w:r w:rsidRPr="004B59C7">
              <w:rPr>
                <w:rStyle w:val="fontstyle01"/>
                <w:rFonts w:hAnsi="Times New Roman" w:cs="Times New Roman"/>
              </w:rPr>
              <w:t>бынат</w:t>
            </w:r>
            <w:r w:rsidRPr="004B59C7">
              <w:rPr>
                <w:rStyle w:val="fontstyle01"/>
                <w:rFonts w:hAnsi="Times New Roman" w:cs="Times New Roman"/>
              </w:rPr>
              <w:t xml:space="preserve"> </w:t>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мидæг</w:t>
            </w:r>
            <w:r w:rsidRPr="004B59C7">
              <w:rPr>
                <w:rStyle w:val="fontstyle01"/>
                <w:rFonts w:hAnsi="Times New Roman" w:cs="Times New Roman"/>
              </w:rPr>
              <w:t xml:space="preserve"> </w:t>
            </w:r>
            <w:r w:rsidRPr="004B59C7">
              <w:rPr>
                <w:rStyle w:val="fontstyle01"/>
                <w:rFonts w:hAnsi="Times New Roman" w:cs="Times New Roman"/>
              </w:rPr>
              <w:t>иртасын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Комкоммæ</w:t>
            </w:r>
            <w:r w:rsidRPr="004B59C7">
              <w:rPr>
                <w:rStyle w:val="fontstyle01"/>
                <w:rFonts w:hAnsi="Times New Roman" w:cs="Times New Roman"/>
              </w:rPr>
              <w:t xml:space="preserve"> </w:t>
            </w:r>
            <w:r w:rsidRPr="004B59C7">
              <w:rPr>
                <w:rStyle w:val="fontstyle01"/>
                <w:rFonts w:hAnsi="Times New Roman" w:cs="Times New Roman"/>
              </w:rPr>
              <w:t>ныхасимæ</w:t>
            </w:r>
            <w:r w:rsidRPr="004B59C7">
              <w:rPr>
                <w:rStyle w:val="fontstyle01"/>
                <w:rFonts w:hAnsi="Times New Roman" w:cs="Times New Roman"/>
              </w:rPr>
              <w:t xml:space="preserve"> </w:t>
            </w:r>
            <w:r w:rsidRPr="004B59C7">
              <w:rPr>
                <w:rStyle w:val="fontstyle01"/>
                <w:rFonts w:hAnsi="Times New Roman" w:cs="Times New Roman"/>
              </w:rPr>
              <w:t>хъуыдыйæдты</w:t>
            </w:r>
            <w:r w:rsidRPr="004B59C7">
              <w:rPr>
                <w:rStyle w:val="fontstyle01"/>
                <w:rFonts w:hAnsi="Times New Roman" w:cs="Times New Roman"/>
              </w:rPr>
              <w:t xml:space="preserve"> </w:t>
            </w:r>
            <w:r w:rsidRPr="004B59C7">
              <w:rPr>
                <w:rStyle w:val="fontstyle01"/>
                <w:rFonts w:hAnsi="Times New Roman" w:cs="Times New Roman"/>
              </w:rPr>
              <w:t>æрхæцæн</w:t>
            </w:r>
            <w:r w:rsidRPr="004B59C7">
              <w:rPr>
                <w:rStyle w:val="fontstyle01"/>
                <w:rFonts w:hAnsi="Times New Roman" w:cs="Times New Roman"/>
              </w:rPr>
              <w:t xml:space="preserve"> </w:t>
            </w:r>
            <w:r w:rsidRPr="004B59C7">
              <w:rPr>
                <w:rStyle w:val="fontstyle01"/>
                <w:rFonts w:hAnsi="Times New Roman" w:cs="Times New Roman"/>
              </w:rPr>
              <w:t>нысæнттæ</w:t>
            </w:r>
            <w:r w:rsidRPr="004B59C7">
              <w:rPr>
                <w:rFonts w:ascii="Times New Roman" w:hAnsi="Times New Roman" w:cs="Times New Roman"/>
              </w:rPr>
              <w:br/>
            </w:r>
            <w:r w:rsidRPr="004B59C7">
              <w:rPr>
                <w:rStyle w:val="fontstyle01"/>
                <w:rFonts w:hAnsi="Times New Roman" w:cs="Times New Roman"/>
              </w:rPr>
              <w:t>æвæрыныл</w:t>
            </w:r>
            <w:r w:rsidRPr="004B59C7">
              <w:rPr>
                <w:rStyle w:val="fontstyle01"/>
                <w:rFonts w:hAnsi="Times New Roman" w:cs="Times New Roman"/>
              </w:rPr>
              <w:t xml:space="preserve"> </w:t>
            </w:r>
            <w:r w:rsidRPr="004B59C7">
              <w:rPr>
                <w:rStyle w:val="fontstyle01"/>
                <w:rFonts w:hAnsi="Times New Roman" w:cs="Times New Roman"/>
              </w:rPr>
              <w:t>фæлтæрын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Диалог. </w:t>
            </w:r>
          </w:p>
          <w:p w:rsidR="005C6985" w:rsidRPr="004B59C7" w:rsidRDefault="005C6985" w:rsidP="00F86F59">
            <w:pPr>
              <w:jc w:val="both"/>
              <w:rPr>
                <w:b/>
              </w:rPr>
            </w:pPr>
            <w:r w:rsidRPr="004B59C7">
              <w:rPr>
                <w:rStyle w:val="fontstyle01"/>
                <w:sz w:val="22"/>
              </w:rPr>
              <w:t>Ныхасы рæзт Историон цаутæ.</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Комкоммæ</w:t>
            </w:r>
            <w:r w:rsidRPr="004B59C7">
              <w:rPr>
                <w:rStyle w:val="fontstyle01"/>
                <w:rFonts w:hAnsi="Times New Roman" w:cs="Times New Roman"/>
              </w:rPr>
              <w:t xml:space="preserve"> </w:t>
            </w:r>
            <w:r w:rsidRPr="004B59C7">
              <w:rPr>
                <w:rStyle w:val="fontstyle01"/>
                <w:rFonts w:hAnsi="Times New Roman" w:cs="Times New Roman"/>
              </w:rPr>
              <w:t>ныхас</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диалоджы</w:t>
            </w:r>
            <w:r w:rsidRPr="004B59C7">
              <w:rPr>
                <w:rStyle w:val="fontstyle01"/>
                <w:rFonts w:hAnsi="Times New Roman" w:cs="Times New Roman"/>
              </w:rPr>
              <w:t xml:space="preserve"> </w:t>
            </w:r>
            <w:r w:rsidRPr="004B59C7">
              <w:rPr>
                <w:rStyle w:val="fontstyle01"/>
                <w:rFonts w:hAnsi="Times New Roman" w:cs="Times New Roman"/>
              </w:rPr>
              <w:t>раиртæстытæ</w:t>
            </w:r>
            <w:r w:rsidRPr="004B59C7">
              <w:rPr>
                <w:rStyle w:val="fontstyle01"/>
                <w:rFonts w:hAnsi="Times New Roman" w:cs="Times New Roman"/>
              </w:rPr>
              <w:t xml:space="preserve"> </w:t>
            </w:r>
            <w:r w:rsidRPr="004B59C7">
              <w:rPr>
                <w:rStyle w:val="fontstyle01"/>
                <w:rFonts w:hAnsi="Times New Roman" w:cs="Times New Roman"/>
              </w:rPr>
              <w:t>бакæсгæйæ</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хицæндзинæдтæ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Комкоммæ</w:t>
            </w:r>
            <w:r w:rsidRPr="004B59C7">
              <w:rPr>
                <w:rStyle w:val="fontstyle01"/>
                <w:rFonts w:hAnsi="Times New Roman" w:cs="Times New Roman"/>
              </w:rPr>
              <w:t xml:space="preserve"> </w:t>
            </w:r>
            <w:r w:rsidRPr="004B59C7">
              <w:rPr>
                <w:rStyle w:val="fontstyle01"/>
                <w:rFonts w:hAnsi="Times New Roman" w:cs="Times New Roman"/>
              </w:rPr>
              <w:t>ныхасæй</w:t>
            </w:r>
            <w:r w:rsidRPr="004B59C7">
              <w:rPr>
                <w:rStyle w:val="fontstyle01"/>
                <w:rFonts w:hAnsi="Times New Roman" w:cs="Times New Roman"/>
              </w:rPr>
              <w:t xml:space="preserve"> </w:t>
            </w:r>
            <w:r w:rsidRPr="004B59C7">
              <w:rPr>
                <w:rStyle w:val="fontstyle01"/>
                <w:rFonts w:hAnsi="Times New Roman" w:cs="Times New Roman"/>
              </w:rPr>
              <w:t>диалог</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Диалог</w:t>
            </w:r>
            <w:r w:rsidRPr="004B59C7">
              <w:rPr>
                <w:rStyle w:val="fontstyle01"/>
                <w:rFonts w:hAnsi="Times New Roman" w:cs="Times New Roman"/>
              </w:rPr>
              <w:t xml:space="preserve"> </w:t>
            </w:r>
            <w:r w:rsidRPr="004B59C7">
              <w:rPr>
                <w:rStyle w:val="fontstyle01"/>
                <w:rFonts w:hAnsi="Times New Roman" w:cs="Times New Roman"/>
              </w:rPr>
              <w:t>фыссын</w:t>
            </w:r>
            <w:r w:rsidRPr="004B59C7">
              <w:rPr>
                <w:rStyle w:val="fontstyle01"/>
                <w:rFonts w:hAnsi="Times New Roman" w:cs="Times New Roman"/>
              </w:rPr>
              <w:t xml:space="preserve">, </w:t>
            </w:r>
            <w:r w:rsidRPr="004B59C7">
              <w:rPr>
                <w:rStyle w:val="fontstyle01"/>
                <w:rFonts w:hAnsi="Times New Roman" w:cs="Times New Roman"/>
              </w:rPr>
              <w:t>æрхæцæн</w:t>
            </w:r>
            <w:r w:rsidRPr="004B59C7">
              <w:rPr>
                <w:rStyle w:val="fontstyle01"/>
                <w:rFonts w:hAnsi="Times New Roman" w:cs="Times New Roman"/>
              </w:rPr>
              <w:t xml:space="preserve"> </w:t>
            </w:r>
            <w:r w:rsidRPr="004B59C7">
              <w:rPr>
                <w:rStyle w:val="fontstyle01"/>
                <w:rFonts w:hAnsi="Times New Roman" w:cs="Times New Roman"/>
              </w:rPr>
              <w:t>нысæнттæ</w:t>
            </w:r>
            <w:r w:rsidRPr="004B59C7">
              <w:rPr>
                <w:rStyle w:val="fontstyle01"/>
                <w:rFonts w:hAnsi="Times New Roman" w:cs="Times New Roman"/>
              </w:rPr>
              <w:t xml:space="preserve"> </w:t>
            </w:r>
            <w:r w:rsidRPr="004B59C7">
              <w:rPr>
                <w:rStyle w:val="fontstyle01"/>
                <w:rFonts w:hAnsi="Times New Roman" w:cs="Times New Roman"/>
              </w:rPr>
              <w:t>æвæргæйæ</w:t>
            </w:r>
            <w:r w:rsidRPr="004B59C7">
              <w:rPr>
                <w:rStyle w:val="fontstyle01"/>
                <w:rFonts w:hAnsi="Times New Roman" w:cs="Times New Roman"/>
              </w:rPr>
              <w:t>.</w:t>
            </w:r>
            <w:r w:rsidRPr="004B59C7">
              <w:rPr>
                <w:rFonts w:ascii="Times New Roman" w:hAnsi="Times New Roman" w:cs="Times New Roman"/>
              </w:rPr>
              <w:br/>
            </w:r>
            <w:r w:rsidRPr="004B59C7">
              <w:rPr>
                <w:rStyle w:val="fontstyle21"/>
                <w:rFonts w:ascii="Times New Roman" w:hAnsi="Times New Roman" w:cs="Times New Roman"/>
              </w:rPr>
              <w:t xml:space="preserve">Къæйттæй куыст: </w:t>
            </w:r>
            <w:r w:rsidRPr="004B59C7">
              <w:rPr>
                <w:rStyle w:val="fontstyle01"/>
                <w:rFonts w:hAnsi="Times New Roman" w:cs="Times New Roman"/>
              </w:rPr>
              <w:t>фæлтæрæн</w:t>
            </w:r>
            <w:r w:rsidRPr="004B59C7">
              <w:rPr>
                <w:rStyle w:val="fontstyle01"/>
                <w:rFonts w:hAnsi="Times New Roman" w:cs="Times New Roman"/>
              </w:rPr>
              <w:t xml:space="preserve"> </w:t>
            </w:r>
            <w:r w:rsidRPr="004B59C7">
              <w:rPr>
                <w:rStyle w:val="fontstyle01"/>
                <w:rFonts w:hAnsi="Times New Roman" w:cs="Times New Roman"/>
              </w:rPr>
              <w:t>–</w:t>
            </w:r>
            <w:r w:rsidRPr="004B59C7">
              <w:rPr>
                <w:rStyle w:val="fontstyle01"/>
                <w:rFonts w:hAnsi="Times New Roman" w:cs="Times New Roman"/>
              </w:rPr>
              <w:t xml:space="preserve"> </w:t>
            </w:r>
            <w:r w:rsidRPr="004B59C7">
              <w:rPr>
                <w:rStyle w:val="fontstyle01"/>
                <w:rFonts w:hAnsi="Times New Roman" w:cs="Times New Roman"/>
              </w:rPr>
              <w:t>диалог</w:t>
            </w:r>
            <w:r w:rsidRPr="004B59C7">
              <w:rPr>
                <w:rStyle w:val="fontstyle01"/>
                <w:rFonts w:hAnsi="Times New Roman" w:cs="Times New Roman"/>
              </w:rPr>
              <w:t xml:space="preserve"> </w:t>
            </w:r>
            <w:r w:rsidRPr="004B59C7">
              <w:rPr>
                <w:rStyle w:val="fontstyle01"/>
                <w:rFonts w:hAnsi="Times New Roman" w:cs="Times New Roman"/>
              </w:rPr>
              <w:t>цæсгæмттæм</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Fonts w:ascii="Times New Roman" w:hAnsi="Times New Roman" w:cs="Times New Roman"/>
              </w:rPr>
              <w:br/>
            </w:r>
            <w:r w:rsidRPr="004B59C7">
              <w:rPr>
                <w:rStyle w:val="fontstyle01"/>
                <w:rFonts w:hAnsi="Times New Roman" w:cs="Times New Roman"/>
              </w:rPr>
              <w:t>кæсын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Рацыд æрмæг фæлхат 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сæйраг</w:t>
            </w:r>
            <w:r w:rsidRPr="004B59C7">
              <w:rPr>
                <w:rStyle w:val="fontstyle01"/>
                <w:rFonts w:hAnsi="Times New Roman" w:cs="Times New Roman"/>
              </w:rPr>
              <w:t xml:space="preserve"> </w:t>
            </w:r>
            <w:r w:rsidRPr="004B59C7">
              <w:rPr>
                <w:rStyle w:val="fontstyle01"/>
                <w:rFonts w:hAnsi="Times New Roman" w:cs="Times New Roman"/>
              </w:rPr>
              <w:t>хъуыды</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21"/>
                <w:rFonts w:ascii="Times New Roman" w:hAnsi="Times New Roman" w:cs="Times New Roman"/>
              </w:rPr>
              <w:t xml:space="preserve">Къордты куыст: </w:t>
            </w:r>
            <w:r w:rsidRPr="004B59C7">
              <w:rPr>
                <w:rStyle w:val="fontstyle01"/>
                <w:rFonts w:hAnsi="Times New Roman" w:cs="Times New Roman"/>
              </w:rPr>
              <w:t>диалогон</w:t>
            </w:r>
            <w:r w:rsidRPr="004B59C7">
              <w:rPr>
                <w:rStyle w:val="fontstyle01"/>
                <w:rFonts w:hAnsi="Times New Roman" w:cs="Times New Roman"/>
              </w:rPr>
              <w:t xml:space="preserve"> </w:t>
            </w:r>
            <w:r w:rsidRPr="004B59C7">
              <w:rPr>
                <w:rStyle w:val="fontstyle01"/>
                <w:rFonts w:hAnsi="Times New Roman" w:cs="Times New Roman"/>
              </w:rPr>
              <w:t>ныхасы</w:t>
            </w:r>
            <w:r w:rsidRPr="004B59C7">
              <w:rPr>
                <w:rStyle w:val="fontstyle01"/>
                <w:rFonts w:hAnsi="Times New Roman" w:cs="Times New Roman"/>
              </w:rPr>
              <w:t xml:space="preserve"> </w:t>
            </w:r>
            <w:r w:rsidRPr="004B59C7">
              <w:rPr>
                <w:rStyle w:val="fontstyle01"/>
                <w:rFonts w:hAnsi="Times New Roman" w:cs="Times New Roman"/>
              </w:rPr>
              <w:t>архайын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Хъуыдыйæдты</w:t>
            </w:r>
            <w:r w:rsidRPr="004B59C7">
              <w:rPr>
                <w:rStyle w:val="fontstyle01"/>
                <w:rFonts w:hAnsi="Times New Roman" w:cs="Times New Roman"/>
              </w:rPr>
              <w:t xml:space="preserve"> </w:t>
            </w:r>
            <w:r w:rsidRPr="004B59C7">
              <w:rPr>
                <w:rStyle w:val="fontstyle01"/>
                <w:rFonts w:hAnsi="Times New Roman" w:cs="Times New Roman"/>
              </w:rPr>
              <w:t>мидис</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Рагфыдæлты</w:t>
            </w:r>
            <w:r w:rsidRPr="004B59C7">
              <w:rPr>
                <w:rStyle w:val="fontstyle01"/>
                <w:rFonts w:hAnsi="Times New Roman" w:cs="Times New Roman"/>
              </w:rPr>
              <w:t xml:space="preserve"> </w:t>
            </w:r>
            <w:r w:rsidRPr="004B59C7">
              <w:rPr>
                <w:rStyle w:val="fontstyle01"/>
                <w:rFonts w:hAnsi="Times New Roman" w:cs="Times New Roman"/>
              </w:rPr>
              <w:t>царды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хи</w:t>
            </w:r>
            <w:r w:rsidRPr="004B59C7">
              <w:rPr>
                <w:rStyle w:val="fontstyle01"/>
                <w:rFonts w:hAnsi="Times New Roman" w:cs="Times New Roman"/>
              </w:rPr>
              <w:t xml:space="preserve"> </w:t>
            </w:r>
            <w:r w:rsidRPr="004B59C7">
              <w:rPr>
                <w:rStyle w:val="fontstyle01"/>
                <w:rFonts w:hAnsi="Times New Roman" w:cs="Times New Roman"/>
              </w:rPr>
              <w:t>зонындзинæдтæй</w:t>
            </w:r>
            <w:r w:rsidRPr="004B59C7">
              <w:rPr>
                <w:rStyle w:val="fontstyle01"/>
                <w:rFonts w:hAnsi="Times New Roman" w:cs="Times New Roman"/>
              </w:rPr>
              <w:t xml:space="preserve"> </w:t>
            </w:r>
            <w:r w:rsidRPr="004B59C7">
              <w:rPr>
                <w:rStyle w:val="fontstyle01"/>
                <w:rFonts w:hAnsi="Times New Roman" w:cs="Times New Roman"/>
              </w:rPr>
              <w:t>пайда</w:t>
            </w:r>
            <w:r w:rsidRPr="004B59C7">
              <w:rPr>
                <w:rFonts w:ascii="Times New Roman" w:hAnsi="Times New Roman" w:cs="Times New Roman"/>
              </w:rPr>
              <w:br/>
            </w:r>
            <w:r w:rsidRPr="004B59C7">
              <w:rPr>
                <w:rStyle w:val="fontstyle01"/>
                <w:rFonts w:hAnsi="Times New Roman" w:cs="Times New Roman"/>
              </w:rPr>
              <w:t>кæнгæйæ</w:t>
            </w:r>
            <w:r w:rsidRPr="004B59C7">
              <w:rPr>
                <w:rStyle w:val="fontstyle01"/>
                <w:rFonts w:hAnsi="Times New Roman" w:cs="Times New Roman"/>
              </w:rPr>
              <w:t xml:space="preserve">, </w:t>
            </w:r>
            <w:r w:rsidRPr="004B59C7">
              <w:rPr>
                <w:rStyle w:val="fontstyle01"/>
                <w:rFonts w:hAnsi="Times New Roman" w:cs="Times New Roman"/>
              </w:rPr>
              <w:t>цыбыр</w:t>
            </w:r>
            <w:r w:rsidRPr="004B59C7">
              <w:rPr>
                <w:rStyle w:val="fontstyle01"/>
                <w:rFonts w:hAnsi="Times New Roman" w:cs="Times New Roman"/>
              </w:rPr>
              <w:t xml:space="preserve"> </w:t>
            </w:r>
            <w:r w:rsidRPr="004B59C7">
              <w:rPr>
                <w:rStyle w:val="fontstyle01"/>
                <w:rFonts w:hAnsi="Times New Roman" w:cs="Times New Roman"/>
              </w:rPr>
              <w:t>радзырд</w:t>
            </w:r>
            <w:r w:rsidRPr="004B59C7">
              <w:rPr>
                <w:rStyle w:val="fontstyle01"/>
                <w:rFonts w:hAnsi="Times New Roman" w:cs="Times New Roman"/>
              </w:rPr>
              <w:t xml:space="preserve"> </w:t>
            </w:r>
            <w:r w:rsidRPr="004B59C7">
              <w:rPr>
                <w:rStyle w:val="fontstyle01"/>
                <w:rFonts w:hAnsi="Times New Roman" w:cs="Times New Roman"/>
              </w:rPr>
              <w:t>фыссын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iriston.com История и культура Осетии </w:t>
            </w:r>
          </w:p>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2.18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Контролон куыст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Рацыд æрмæг бафидар кæныныл куыст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b/>
              </w:rPr>
            </w:pPr>
            <w:r w:rsidRPr="004B59C7">
              <w:rPr>
                <w:b/>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rPr>
                <w:b/>
              </w:rPr>
            </w:pPr>
            <w:r w:rsidRPr="004B59C7">
              <w:rPr>
                <w:b/>
              </w:rPr>
              <w:t>19</w:t>
            </w:r>
          </w:p>
        </w:tc>
        <w:tc>
          <w:tcPr>
            <w:tcW w:w="0" w:type="auto"/>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w:t>
            </w:r>
          </w:p>
        </w:tc>
      </w:tr>
      <w:tr w:rsidR="005C6985" w:rsidRPr="004B59C7" w:rsidTr="00F86F59">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b/>
                <w:lang w:eastAsia="ru-RU"/>
              </w:rPr>
            </w:pPr>
            <w:r w:rsidRPr="004B59C7">
              <w:rPr>
                <w:rFonts w:ascii="Times New Roman" w:eastAsia="Times New Roman" w:hAnsi="Times New Roman" w:cs="Times New Roman"/>
                <w:b/>
                <w:lang w:eastAsia="ru-RU"/>
              </w:rPr>
              <w:t>Раздел 3.   Фонетикæ, орфоэпи, графикæ æмæ орфографи (6 сах.)</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3.1.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Фонетикæ. </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Адæймаг æмæ дуне.</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Мырты</w:t>
            </w:r>
            <w:r w:rsidRPr="004B59C7">
              <w:rPr>
                <w:rStyle w:val="fontstyle01"/>
                <w:rFonts w:hAnsi="Times New Roman" w:cs="Times New Roman"/>
              </w:rPr>
              <w:t xml:space="preserve"> </w:t>
            </w:r>
            <w:r w:rsidRPr="004B59C7">
              <w:rPr>
                <w:rStyle w:val="fontstyle01"/>
                <w:rFonts w:hAnsi="Times New Roman" w:cs="Times New Roman"/>
              </w:rPr>
              <w:t>равзæрды</w:t>
            </w:r>
            <w:r w:rsidRPr="004B59C7">
              <w:rPr>
                <w:rStyle w:val="fontstyle01"/>
                <w:rFonts w:hAnsi="Times New Roman" w:cs="Times New Roman"/>
              </w:rPr>
              <w:t xml:space="preserve"> </w:t>
            </w:r>
            <w:r w:rsidRPr="004B59C7">
              <w:rPr>
                <w:rStyle w:val="fontstyle01"/>
                <w:rFonts w:hAnsi="Times New Roman" w:cs="Times New Roman"/>
              </w:rPr>
              <w:t>хицæндзинæдтæ</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Хъæлæсонтæ</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хицæндзинæдтæ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Дзырдтæн</w:t>
            </w:r>
            <w:r w:rsidRPr="004B59C7">
              <w:rPr>
                <w:rStyle w:val="fontstyle01"/>
                <w:rFonts w:hAnsi="Times New Roman" w:cs="Times New Roman"/>
              </w:rPr>
              <w:t xml:space="preserve"> </w:t>
            </w:r>
            <w:r w:rsidRPr="004B59C7">
              <w:rPr>
                <w:rStyle w:val="fontstyle01"/>
                <w:rFonts w:hAnsi="Times New Roman" w:cs="Times New Roman"/>
              </w:rPr>
              <w:t>мырон</w:t>
            </w:r>
            <w:r w:rsidRPr="004B59C7">
              <w:rPr>
                <w:rStyle w:val="fontstyle01"/>
                <w:rFonts w:hAnsi="Times New Roman" w:cs="Times New Roman"/>
              </w:rPr>
              <w:t>-</w:t>
            </w:r>
            <w:r w:rsidRPr="004B59C7">
              <w:rPr>
                <w:rStyle w:val="fontstyle01"/>
                <w:rFonts w:hAnsi="Times New Roman" w:cs="Times New Roman"/>
              </w:rPr>
              <w:t>дамгъон</w:t>
            </w:r>
            <w:r w:rsidRPr="004B59C7">
              <w:rPr>
                <w:rStyle w:val="fontstyle01"/>
                <w:rFonts w:hAnsi="Times New Roman" w:cs="Times New Roman"/>
              </w:rPr>
              <w:t xml:space="preserve"> </w:t>
            </w:r>
            <w:r w:rsidRPr="004B59C7">
              <w:rPr>
                <w:rStyle w:val="fontstyle01"/>
                <w:rFonts w:hAnsi="Times New Roman" w:cs="Times New Roman"/>
              </w:rPr>
              <w:t>æвзæрст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Схемæйы</w:t>
            </w:r>
            <w:r w:rsidRPr="004B59C7">
              <w:rPr>
                <w:rStyle w:val="fontstyle01"/>
                <w:rFonts w:hAnsi="Times New Roman" w:cs="Times New Roman"/>
              </w:rPr>
              <w:t xml:space="preserve"> </w:t>
            </w:r>
            <w:r w:rsidRPr="004B59C7">
              <w:rPr>
                <w:rStyle w:val="fontstyle01"/>
                <w:rFonts w:hAnsi="Times New Roman" w:cs="Times New Roman"/>
              </w:rPr>
              <w:t>арæзт</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арæзт</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iriston.com История и культура Осетии </w:t>
            </w:r>
          </w:p>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3.2.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Хъæлæсон мыртæ.</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Адæймаг æмæ дуне</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хъæлæсон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æмхъæлæсон</w:t>
            </w:r>
            <w:r w:rsidRPr="004B59C7">
              <w:rPr>
                <w:rStyle w:val="fontstyle01"/>
                <w:rFonts w:hAnsi="Times New Roman" w:cs="Times New Roman"/>
              </w:rPr>
              <w:t xml:space="preserve"> </w:t>
            </w:r>
            <w:r w:rsidRPr="004B59C7">
              <w:rPr>
                <w:rStyle w:val="fontstyle01"/>
                <w:rFonts w:hAnsi="Times New Roman" w:cs="Times New Roman"/>
              </w:rPr>
              <w:t>мыртæ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Хъæлæсонты</w:t>
            </w:r>
            <w:r w:rsidRPr="004B59C7">
              <w:rPr>
                <w:rStyle w:val="fontstyle01"/>
                <w:rFonts w:hAnsi="Times New Roman" w:cs="Times New Roman"/>
              </w:rPr>
              <w:t xml:space="preserve"> </w:t>
            </w:r>
            <w:r w:rsidRPr="004B59C7">
              <w:rPr>
                <w:rStyle w:val="fontstyle01"/>
                <w:rFonts w:hAnsi="Times New Roman" w:cs="Times New Roman"/>
              </w:rPr>
              <w:t>дзурынад</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дзурынад</w:t>
            </w:r>
            <w:r w:rsidRPr="004B59C7">
              <w:rPr>
                <w:rFonts w:ascii="Times New Roman" w:hAnsi="Times New Roman" w:cs="Times New Roman"/>
              </w:rPr>
              <w:br/>
            </w:r>
            <w:r w:rsidRPr="004B59C7">
              <w:rPr>
                <w:rStyle w:val="fontstyle01"/>
                <w:rFonts w:hAnsi="Times New Roman" w:cs="Times New Roman"/>
              </w:rPr>
              <w:t>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Тыхджын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лæмæгъ</w:t>
            </w:r>
            <w:r w:rsidRPr="004B59C7">
              <w:rPr>
                <w:rStyle w:val="fontstyle01"/>
                <w:rFonts w:hAnsi="Times New Roman" w:cs="Times New Roman"/>
              </w:rPr>
              <w:t xml:space="preserve"> </w:t>
            </w:r>
            <w:r w:rsidRPr="004B59C7">
              <w:rPr>
                <w:rStyle w:val="fontstyle01"/>
                <w:rFonts w:hAnsi="Times New Roman" w:cs="Times New Roman"/>
              </w:rPr>
              <w:t>хъæлæсонты</w:t>
            </w:r>
            <w:r w:rsidRPr="004B59C7">
              <w:rPr>
                <w:rStyle w:val="fontstyle01"/>
                <w:rFonts w:hAnsi="Times New Roman" w:cs="Times New Roman"/>
              </w:rPr>
              <w:t xml:space="preserve"> </w:t>
            </w:r>
            <w:r w:rsidRPr="004B59C7">
              <w:rPr>
                <w:rStyle w:val="fontstyle01"/>
                <w:rFonts w:hAnsi="Times New Roman" w:cs="Times New Roman"/>
              </w:rPr>
              <w:t>арæзты</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дзурынады</w:t>
            </w:r>
            <w:r w:rsidRPr="004B59C7">
              <w:rPr>
                <w:rFonts w:ascii="Times New Roman" w:hAnsi="Times New Roman" w:cs="Times New Roman"/>
              </w:rPr>
              <w:br/>
            </w:r>
            <w:r w:rsidRPr="004B59C7">
              <w:rPr>
                <w:rStyle w:val="fontstyle01"/>
                <w:rFonts w:hAnsi="Times New Roman" w:cs="Times New Roman"/>
              </w:rPr>
              <w:t>хицæндзинæдтæ</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хъæлæсонты</w:t>
            </w:r>
            <w:r w:rsidRPr="004B59C7">
              <w:rPr>
                <w:rStyle w:val="fontstyle01"/>
                <w:rFonts w:hAnsi="Times New Roman" w:cs="Times New Roman"/>
              </w:rPr>
              <w:t xml:space="preserve"> </w:t>
            </w:r>
            <w:r w:rsidRPr="004B59C7">
              <w:rPr>
                <w:rStyle w:val="fontstyle01"/>
                <w:rFonts w:hAnsi="Times New Roman" w:cs="Times New Roman"/>
              </w:rPr>
              <w:t>хуыз</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Тесты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3.3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Æмхъæлæсон мыртæ. </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Ирыстоны спорты номдзыд нæмттæ</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Зылангон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æзылангон</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хицæндзинæдтæ</w:t>
            </w:r>
            <w:r w:rsidRPr="004B59C7">
              <w:rPr>
                <w:rFonts w:ascii="Times New Roman" w:hAnsi="Times New Roman" w:cs="Times New Roman"/>
              </w:rPr>
              <w:br/>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хуыз</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Сонорон</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миниуджытæ</w:t>
            </w:r>
            <w:r w:rsidRPr="004B59C7">
              <w:rPr>
                <w:rStyle w:val="fontstyle01"/>
                <w:rFonts w:hAnsi="Times New Roman" w:cs="Times New Roman"/>
              </w:rPr>
              <w:t xml:space="preserve"> </w:t>
            </w:r>
            <w:r w:rsidRPr="004B59C7">
              <w:rPr>
                <w:rStyle w:val="fontstyle01"/>
                <w:rFonts w:hAnsi="Times New Roman" w:cs="Times New Roman"/>
              </w:rPr>
              <w:t>амонын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Дæргъæвæтин</w:t>
            </w:r>
            <w:r w:rsidRPr="004B59C7">
              <w:rPr>
                <w:rStyle w:val="fontstyle01"/>
                <w:rFonts w:hAnsi="Times New Roman" w:cs="Times New Roman"/>
              </w:rPr>
              <w:t xml:space="preserve"> </w:t>
            </w:r>
            <w:r w:rsidRPr="004B59C7">
              <w:rPr>
                <w:rStyle w:val="fontstyle01"/>
                <w:rFonts w:hAnsi="Times New Roman" w:cs="Times New Roman"/>
              </w:rPr>
              <w:t>æмхъæлæсонтæ</w:t>
            </w:r>
            <w:r w:rsidRPr="004B59C7">
              <w:rPr>
                <w:rStyle w:val="fontstyle01"/>
                <w:rFonts w:hAnsi="Times New Roman" w:cs="Times New Roman"/>
              </w:rPr>
              <w:t xml:space="preserve"> </w:t>
            </w:r>
            <w:r w:rsidRPr="004B59C7">
              <w:rPr>
                <w:rStyle w:val="fontstyle01"/>
                <w:rFonts w:hAnsi="Times New Roman" w:cs="Times New Roman"/>
              </w:rPr>
              <w:t>дывæргонд</w:t>
            </w:r>
            <w:r w:rsidRPr="004B59C7">
              <w:rPr>
                <w:rStyle w:val="fontstyle01"/>
                <w:rFonts w:hAnsi="Times New Roman" w:cs="Times New Roman"/>
              </w:rPr>
              <w:t xml:space="preserve"> </w:t>
            </w:r>
            <w:r w:rsidRPr="004B59C7">
              <w:rPr>
                <w:rStyle w:val="fontstyle01"/>
                <w:rFonts w:hAnsi="Times New Roman" w:cs="Times New Roman"/>
              </w:rPr>
              <w:t>дамгъæтæй</w:t>
            </w:r>
            <w:r w:rsidRPr="004B59C7">
              <w:rPr>
                <w:rFonts w:ascii="Times New Roman" w:hAnsi="Times New Roman" w:cs="Times New Roman"/>
              </w:rPr>
              <w:br/>
            </w:r>
            <w:r w:rsidRPr="004B59C7">
              <w:rPr>
                <w:rStyle w:val="fontstyle01"/>
                <w:rFonts w:hAnsi="Times New Roman" w:cs="Times New Roman"/>
              </w:rPr>
              <w:t>фыссын</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къордтæ</w:t>
            </w:r>
            <w:r w:rsidRPr="004B59C7">
              <w:rPr>
                <w:rStyle w:val="fontstyle01"/>
                <w:rFonts w:hAnsi="Times New Roman" w:cs="Times New Roman"/>
              </w:rPr>
              <w:t xml:space="preserve"> </w:t>
            </w:r>
            <w:r w:rsidRPr="004B59C7">
              <w:rPr>
                <w:rStyle w:val="fontstyle01"/>
                <w:rFonts w:hAnsi="Times New Roman" w:cs="Times New Roman"/>
              </w:rPr>
              <w:t>амонын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къордты</w:t>
            </w:r>
            <w:r w:rsidRPr="004B59C7">
              <w:rPr>
                <w:rStyle w:val="fontstyle01"/>
                <w:rFonts w:hAnsi="Times New Roman" w:cs="Times New Roman"/>
              </w:rPr>
              <w:t xml:space="preserve"> </w:t>
            </w:r>
            <w:r w:rsidRPr="004B59C7">
              <w:rPr>
                <w:rStyle w:val="fontstyle01"/>
                <w:rFonts w:hAnsi="Times New Roman" w:cs="Times New Roman"/>
              </w:rPr>
              <w:t>растдзурынад</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растфыссынады</w:t>
            </w:r>
            <w:r w:rsidRPr="004B59C7">
              <w:rPr>
                <w:rFonts w:ascii="Times New Roman" w:hAnsi="Times New Roman" w:cs="Times New Roman"/>
              </w:rPr>
              <w:br/>
            </w:r>
            <w:r w:rsidRPr="004B59C7">
              <w:rPr>
                <w:rStyle w:val="fontstyle01"/>
                <w:rFonts w:hAnsi="Times New Roman" w:cs="Times New Roman"/>
              </w:rPr>
              <w:t>фæлтæрæнтæ</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3.4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Дамгъуат. </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Афæдзы афонтæ. Зымæг.</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Дамгъуат</w:t>
            </w:r>
            <w:r w:rsidRPr="004B59C7">
              <w:rPr>
                <w:rStyle w:val="fontstyle01"/>
                <w:rFonts w:hAnsi="Times New Roman" w:cs="Times New Roman"/>
              </w:rPr>
              <w:t xml:space="preserve"> </w:t>
            </w:r>
            <w:r w:rsidRPr="004B59C7">
              <w:rPr>
                <w:rStyle w:val="fontstyle01"/>
                <w:rFonts w:hAnsi="Times New Roman" w:cs="Times New Roman"/>
              </w:rPr>
              <w:t>зæрдывæрдæй</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Дамгъуаты</w:t>
            </w:r>
            <w:r w:rsidRPr="004B59C7">
              <w:rPr>
                <w:rStyle w:val="fontstyle01"/>
                <w:rFonts w:hAnsi="Times New Roman" w:cs="Times New Roman"/>
              </w:rPr>
              <w:t xml:space="preserve"> </w:t>
            </w:r>
            <w:r w:rsidRPr="004B59C7">
              <w:rPr>
                <w:rStyle w:val="fontstyle01"/>
                <w:rFonts w:hAnsi="Times New Roman" w:cs="Times New Roman"/>
              </w:rPr>
              <w:t>алы</w:t>
            </w:r>
            <w:r w:rsidRPr="004B59C7">
              <w:rPr>
                <w:rStyle w:val="fontstyle01"/>
                <w:rFonts w:hAnsi="Times New Roman" w:cs="Times New Roman"/>
              </w:rPr>
              <w:t xml:space="preserve"> </w:t>
            </w:r>
            <w:r w:rsidRPr="004B59C7">
              <w:rPr>
                <w:rStyle w:val="fontstyle01"/>
                <w:rFonts w:hAnsi="Times New Roman" w:cs="Times New Roman"/>
              </w:rPr>
              <w:t>дамгъæ</w:t>
            </w:r>
            <w:r w:rsidRPr="004B59C7">
              <w:rPr>
                <w:rStyle w:val="fontstyle01"/>
                <w:rFonts w:hAnsi="Times New Roman" w:cs="Times New Roman"/>
              </w:rPr>
              <w:t xml:space="preserve"> </w:t>
            </w:r>
            <w:r w:rsidRPr="004B59C7">
              <w:rPr>
                <w:rStyle w:val="fontstyle01"/>
                <w:rFonts w:hAnsi="Times New Roman" w:cs="Times New Roman"/>
              </w:rPr>
              <w:t>дæр</w:t>
            </w:r>
            <w:r w:rsidRPr="004B59C7">
              <w:rPr>
                <w:rStyle w:val="fontstyle01"/>
                <w:rFonts w:hAnsi="Times New Roman" w:cs="Times New Roman"/>
              </w:rPr>
              <w:t xml:space="preserve"> </w:t>
            </w:r>
            <w:r w:rsidRPr="004B59C7">
              <w:rPr>
                <w:rStyle w:val="fontstyle01"/>
                <w:rFonts w:hAnsi="Times New Roman" w:cs="Times New Roman"/>
              </w:rPr>
              <w:t>раст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Дамгъæты</w:t>
            </w:r>
            <w:r w:rsidRPr="004B59C7">
              <w:rPr>
                <w:rStyle w:val="fontstyle01"/>
                <w:rFonts w:hAnsi="Times New Roman" w:cs="Times New Roman"/>
              </w:rPr>
              <w:t xml:space="preserve"> </w:t>
            </w:r>
            <w:r w:rsidRPr="004B59C7">
              <w:rPr>
                <w:rStyle w:val="fontstyle01"/>
                <w:rFonts w:hAnsi="Times New Roman" w:cs="Times New Roman"/>
              </w:rPr>
              <w:t>мырон</w:t>
            </w:r>
            <w:r w:rsidRPr="004B59C7">
              <w:rPr>
                <w:rStyle w:val="fontstyle01"/>
                <w:rFonts w:hAnsi="Times New Roman" w:cs="Times New Roman"/>
              </w:rPr>
              <w:t xml:space="preserve"> </w:t>
            </w:r>
            <w:r w:rsidRPr="004B59C7">
              <w:rPr>
                <w:rStyle w:val="fontstyle01"/>
                <w:rFonts w:hAnsi="Times New Roman" w:cs="Times New Roman"/>
              </w:rPr>
              <w:t>хицæндзинæдтæ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iriston.com История и культура Осетии </w:t>
            </w:r>
          </w:p>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3.5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Уæнг. Цавд.</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Афæдзы афонтæ. Зымæг</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Фæлтæрæны</w:t>
            </w:r>
            <w:r w:rsidRPr="004B59C7">
              <w:rPr>
                <w:rStyle w:val="fontstyle01"/>
                <w:rFonts w:hAnsi="Times New Roman" w:cs="Times New Roman"/>
              </w:rPr>
              <w:t xml:space="preserve"> </w:t>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иууæнгон</w:t>
            </w:r>
            <w:r w:rsidRPr="004B59C7">
              <w:rPr>
                <w:rStyle w:val="fontstyle01"/>
                <w:rFonts w:hAnsi="Times New Roman" w:cs="Times New Roman"/>
              </w:rPr>
              <w:t xml:space="preserve">, </w:t>
            </w:r>
            <w:r w:rsidRPr="004B59C7">
              <w:rPr>
                <w:rStyle w:val="fontstyle01"/>
                <w:rFonts w:hAnsi="Times New Roman" w:cs="Times New Roman"/>
              </w:rPr>
              <w:t>дыууæуæнгон</w:t>
            </w:r>
            <w:r w:rsidRPr="004B59C7">
              <w:rPr>
                <w:rStyle w:val="fontstyle01"/>
                <w:rFonts w:hAnsi="Times New Roman" w:cs="Times New Roman"/>
              </w:rPr>
              <w:t xml:space="preserve">, </w:t>
            </w:r>
            <w:r w:rsidRPr="004B59C7">
              <w:rPr>
                <w:rStyle w:val="fontstyle01"/>
                <w:rFonts w:hAnsi="Times New Roman" w:cs="Times New Roman"/>
              </w:rPr>
              <w:t>æртæуæнгон</w:t>
            </w:r>
            <w:r w:rsidRPr="004B59C7">
              <w:rPr>
                <w:rFonts w:ascii="Times New Roman" w:hAnsi="Times New Roman" w:cs="Times New Roman"/>
              </w:rPr>
              <w:br/>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цыппаруæнгон</w:t>
            </w:r>
            <w:r w:rsidRPr="004B59C7">
              <w:rPr>
                <w:rStyle w:val="fontstyle01"/>
                <w:rFonts w:hAnsi="Times New Roman" w:cs="Times New Roman"/>
              </w:rPr>
              <w:t xml:space="preserve"> </w:t>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агурын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Хъæлæсонты</w:t>
            </w:r>
            <w:r w:rsidRPr="004B59C7">
              <w:rPr>
                <w:rStyle w:val="fontstyle01"/>
                <w:rFonts w:hAnsi="Times New Roman" w:cs="Times New Roman"/>
              </w:rPr>
              <w:t xml:space="preserve"> </w:t>
            </w:r>
            <w:r w:rsidRPr="004B59C7">
              <w:rPr>
                <w:rStyle w:val="fontstyle01"/>
                <w:rFonts w:hAnsi="Times New Roman" w:cs="Times New Roman"/>
              </w:rPr>
              <w:t>фембæлд</w:t>
            </w:r>
            <w:r w:rsidRPr="004B59C7">
              <w:rPr>
                <w:rStyle w:val="fontstyle01"/>
                <w:rFonts w:hAnsi="Times New Roman" w:cs="Times New Roman"/>
              </w:rPr>
              <w:t xml:space="preserve"> </w:t>
            </w: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кæрон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иннæ</w:t>
            </w:r>
            <w:r w:rsidRPr="004B59C7">
              <w:rPr>
                <w:rStyle w:val="fontstyle01"/>
                <w:rFonts w:hAnsi="Times New Roman" w:cs="Times New Roman"/>
              </w:rPr>
              <w:t xml:space="preserve"> </w:t>
            </w:r>
            <w:r w:rsidRPr="004B59C7">
              <w:rPr>
                <w:rStyle w:val="fontstyle01"/>
                <w:rFonts w:hAnsi="Times New Roman" w:cs="Times New Roman"/>
              </w:rPr>
              <w:t>дзырды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xml:space="preserve">Диктант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b/>
              </w:rPr>
            </w:pPr>
            <w:r w:rsidRPr="004B59C7">
              <w:rPr>
                <w:b/>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rPr>
                <w:b/>
              </w:rPr>
            </w:pPr>
            <w:r w:rsidRPr="004B59C7">
              <w:rPr>
                <w:b/>
              </w:rPr>
              <w:t>6</w:t>
            </w:r>
          </w:p>
        </w:tc>
        <w:tc>
          <w:tcPr>
            <w:tcW w:w="0" w:type="auto"/>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w:t>
            </w:r>
          </w:p>
        </w:tc>
      </w:tr>
      <w:tr w:rsidR="005C6985" w:rsidRPr="004B59C7" w:rsidTr="00F86F59">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b/>
                <w:lang w:eastAsia="ru-RU"/>
              </w:rPr>
            </w:pPr>
            <w:r w:rsidRPr="004B59C7">
              <w:rPr>
                <w:rFonts w:ascii="Times New Roman" w:eastAsia="Times New Roman" w:hAnsi="Times New Roman" w:cs="Times New Roman"/>
                <w:b/>
                <w:lang w:eastAsia="ru-RU"/>
              </w:rPr>
              <w:t xml:space="preserve">Раздел 4. </w:t>
            </w:r>
            <w:r w:rsidRPr="004B59C7">
              <w:rPr>
                <w:rFonts w:ascii="Times New Roman" w:hAnsi="Times New Roman" w:cs="Times New Roman"/>
                <w:b/>
              </w:rPr>
              <w:t xml:space="preserve"> </w:t>
            </w:r>
            <w:r w:rsidRPr="004B59C7">
              <w:rPr>
                <w:rFonts w:ascii="Times New Roman" w:eastAsia="Times New Roman" w:hAnsi="Times New Roman" w:cs="Times New Roman"/>
                <w:b/>
                <w:lang w:eastAsia="ru-RU"/>
              </w:rPr>
              <w:t>Лексикæ (5 сах.)</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4.1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Лексикæ. Бирæнысаниуæгад.</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А.С. Пушкины сабидуг</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лексикон</w:t>
            </w:r>
            <w:r w:rsidRPr="004B59C7">
              <w:rPr>
                <w:rStyle w:val="fontstyle01"/>
                <w:rFonts w:hAnsi="Times New Roman" w:cs="Times New Roman"/>
              </w:rPr>
              <w:t xml:space="preserve"> </w:t>
            </w:r>
            <w:r w:rsidRPr="004B59C7">
              <w:rPr>
                <w:rStyle w:val="fontstyle01"/>
                <w:rFonts w:hAnsi="Times New Roman" w:cs="Times New Roman"/>
              </w:rPr>
              <w:t>нысаниуæг</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грамматикон</w:t>
            </w:r>
            <w:r w:rsidRPr="004B59C7">
              <w:rPr>
                <w:rStyle w:val="fontstyle01"/>
                <w:rFonts w:hAnsi="Times New Roman" w:cs="Times New Roman"/>
              </w:rPr>
              <w:t xml:space="preserve"> </w:t>
            </w:r>
            <w:r w:rsidRPr="004B59C7">
              <w:rPr>
                <w:rStyle w:val="fontstyle01"/>
                <w:rFonts w:hAnsi="Times New Roman" w:cs="Times New Roman"/>
              </w:rPr>
              <w:t>нысаниуæг</w:t>
            </w:r>
            <w:r w:rsidRPr="004B59C7">
              <w:rPr>
                <w:rFonts w:ascii="Times New Roman" w:hAnsi="Times New Roman" w:cs="Times New Roman"/>
              </w:rPr>
              <w:br/>
            </w:r>
            <w:r w:rsidRPr="004B59C7">
              <w:rPr>
                <w:rStyle w:val="fontstyle01"/>
                <w:rFonts w:hAnsi="Times New Roman" w:cs="Times New Roman"/>
              </w:rPr>
              <w:t>кæрæдзийæ</w:t>
            </w:r>
            <w:r w:rsidRPr="004B59C7">
              <w:rPr>
                <w:rStyle w:val="fontstyle01"/>
                <w:rFonts w:hAnsi="Times New Roman" w:cs="Times New Roman"/>
              </w:rPr>
              <w:t xml:space="preserve"> </w:t>
            </w:r>
            <w:r w:rsidRPr="004B59C7">
              <w:rPr>
                <w:rStyle w:val="fontstyle01"/>
                <w:rFonts w:hAnsi="Times New Roman" w:cs="Times New Roman"/>
              </w:rPr>
              <w:t>иртасын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йын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иунысаниуæгон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бирæнысаниуæгон</w:t>
            </w:r>
            <w:r w:rsidRPr="004B59C7">
              <w:rPr>
                <w:rStyle w:val="fontstyle01"/>
                <w:rFonts w:hAnsi="Times New Roman" w:cs="Times New Roman"/>
              </w:rPr>
              <w:t xml:space="preserve"> </w:t>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агу</w:t>
            </w:r>
            <w:r w:rsidRPr="004B59C7">
              <w:rPr>
                <w:rFonts w:ascii="Times New Roman" w:hAnsi="Times New Roman" w:cs="Times New Roman"/>
              </w:rPr>
              <w:br/>
            </w:r>
            <w:r w:rsidRPr="004B59C7">
              <w:rPr>
                <w:rStyle w:val="fontstyle01"/>
                <w:rFonts w:hAnsi="Times New Roman" w:cs="Times New Roman"/>
              </w:rPr>
              <w:t>рын</w:t>
            </w:r>
            <w:r w:rsidRPr="004B59C7">
              <w:rPr>
                <w:rStyle w:val="fontstyle01"/>
                <w:rFonts w:hAnsi="Times New Roman" w:cs="Times New Roman"/>
              </w:rPr>
              <w:t xml:space="preserve">. </w:t>
            </w:r>
            <w:r w:rsidRPr="004B59C7">
              <w:rPr>
                <w:rStyle w:val="fontstyle01"/>
                <w:rFonts w:hAnsi="Times New Roman" w:cs="Times New Roman"/>
              </w:rPr>
              <w:t>Бирæнысаниуæгон</w:t>
            </w:r>
            <w:r w:rsidRPr="004B59C7">
              <w:rPr>
                <w:rStyle w:val="fontstyle01"/>
                <w:rFonts w:hAnsi="Times New Roman" w:cs="Times New Roman"/>
              </w:rPr>
              <w:t xml:space="preserve"> </w:t>
            </w:r>
            <w:r w:rsidRPr="004B59C7">
              <w:rPr>
                <w:rStyle w:val="fontstyle01"/>
                <w:rFonts w:hAnsi="Times New Roman" w:cs="Times New Roman"/>
              </w:rPr>
              <w:t>дзырдтимæ</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Дзырдуæттимæ</w:t>
            </w:r>
            <w:r w:rsidRPr="004B59C7">
              <w:rPr>
                <w:rStyle w:val="fontstyle01"/>
                <w:rFonts w:hAnsi="Times New Roman" w:cs="Times New Roman"/>
              </w:rPr>
              <w:t xml:space="preserve"> </w:t>
            </w:r>
            <w:r w:rsidRPr="004B59C7">
              <w:rPr>
                <w:rStyle w:val="fontstyle01"/>
                <w:rFonts w:hAnsi="Times New Roman" w:cs="Times New Roman"/>
              </w:rPr>
              <w:t>кусын</w:t>
            </w:r>
            <w:r w:rsidRPr="004B59C7">
              <w:rPr>
                <w:rStyle w:val="fontstyle01"/>
                <w:rFonts w:hAnsi="Times New Roman" w:cs="Times New Roman"/>
              </w:rPr>
              <w:t xml:space="preserve">, </w:t>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нысаниуджытæ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Fonts w:ascii="Times New Roman" w:hAnsi="Times New Roman" w:cs="Times New Roman"/>
              </w:rPr>
              <w:br/>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4.2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Дзырдты комкоммæ æмæ ахæсгæ </w:t>
            </w:r>
          </w:p>
          <w:p w:rsidR="005C6985" w:rsidRPr="004B59C7" w:rsidRDefault="005C6985" w:rsidP="00F86F59">
            <w:pPr>
              <w:spacing w:after="0" w:line="240" w:lineRule="auto"/>
              <w:jc w:val="both"/>
            </w:pPr>
            <w:r w:rsidRPr="004B59C7">
              <w:t xml:space="preserve">нысаниуджытæ. </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Аив дзырды дæсны.</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комкоммæ</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ахæсгæ</w:t>
            </w:r>
            <w:r w:rsidRPr="004B59C7">
              <w:rPr>
                <w:rStyle w:val="fontstyle01"/>
                <w:rFonts w:hAnsi="Times New Roman" w:cs="Times New Roman"/>
              </w:rPr>
              <w:t xml:space="preserve"> </w:t>
            </w:r>
            <w:r w:rsidRPr="004B59C7">
              <w:rPr>
                <w:rStyle w:val="fontstyle01"/>
                <w:rFonts w:hAnsi="Times New Roman" w:cs="Times New Roman"/>
              </w:rPr>
              <w:t>нысаниуджыты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Fonts w:ascii="Times New Roman" w:hAnsi="Times New Roman" w:cs="Times New Roman"/>
              </w:rPr>
              <w:br/>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йæ</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Раиртæсты</w:t>
            </w:r>
            <w:r w:rsidRPr="004B59C7">
              <w:rPr>
                <w:rStyle w:val="fontstyle01"/>
                <w:rFonts w:hAnsi="Times New Roman" w:cs="Times New Roman"/>
              </w:rPr>
              <w:t xml:space="preserve"> </w:t>
            </w:r>
            <w:r w:rsidRPr="004B59C7">
              <w:rPr>
                <w:rStyle w:val="fontstyle01"/>
                <w:rFonts w:hAnsi="Times New Roman" w:cs="Times New Roman"/>
              </w:rPr>
              <w:t>мидисмæ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фæрстытæн</w:t>
            </w:r>
            <w:r w:rsidRPr="004B59C7">
              <w:rPr>
                <w:rStyle w:val="fontstyle01"/>
                <w:rFonts w:hAnsi="Times New Roman" w:cs="Times New Roman"/>
              </w:rPr>
              <w:t xml:space="preserve"> </w:t>
            </w:r>
            <w:r w:rsidRPr="004B59C7">
              <w:rPr>
                <w:rStyle w:val="fontstyle01"/>
                <w:rFonts w:hAnsi="Times New Roman" w:cs="Times New Roman"/>
              </w:rPr>
              <w:t>дзуапп</w:t>
            </w:r>
            <w:r w:rsidRPr="004B59C7">
              <w:rPr>
                <w:rStyle w:val="fontstyle01"/>
                <w:rFonts w:hAnsi="Times New Roman" w:cs="Times New Roman"/>
              </w:rPr>
              <w:t xml:space="preserve"> </w:t>
            </w:r>
            <w:r w:rsidRPr="004B59C7">
              <w:rPr>
                <w:rStyle w:val="fontstyle01"/>
                <w:rFonts w:hAnsi="Times New Roman" w:cs="Times New Roman"/>
              </w:rPr>
              <w:t>дæттын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Иунысаниуæгон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бирæнысаниуæгон</w:t>
            </w:r>
            <w:r w:rsidRPr="004B59C7">
              <w:rPr>
                <w:rStyle w:val="fontstyle01"/>
                <w:rFonts w:hAnsi="Times New Roman" w:cs="Times New Roman"/>
              </w:rPr>
              <w:t xml:space="preserve"> </w:t>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къордтыл</w:t>
            </w:r>
            <w:r w:rsidRPr="004B59C7">
              <w:rPr>
                <w:rFonts w:ascii="Times New Roman" w:hAnsi="Times New Roman" w:cs="Times New Roman"/>
              </w:rPr>
              <w:br/>
            </w:r>
            <w:r w:rsidRPr="004B59C7">
              <w:rPr>
                <w:rStyle w:val="fontstyle01"/>
                <w:rFonts w:hAnsi="Times New Roman" w:cs="Times New Roman"/>
              </w:rPr>
              <w:t>дих</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хи</w:t>
            </w:r>
            <w:r w:rsidRPr="004B59C7">
              <w:rPr>
                <w:rStyle w:val="fontstyle01"/>
                <w:rFonts w:hAnsi="Times New Roman" w:cs="Times New Roman"/>
              </w:rPr>
              <w:t xml:space="preserve"> </w:t>
            </w:r>
            <w:r w:rsidRPr="004B59C7">
              <w:rPr>
                <w:rStyle w:val="fontstyle01"/>
                <w:rFonts w:hAnsi="Times New Roman" w:cs="Times New Roman"/>
              </w:rPr>
              <w:t>хъуыды</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 xml:space="preserve"> </w:t>
            </w:r>
            <w:r w:rsidRPr="004B59C7">
              <w:rPr>
                <w:rStyle w:val="fontstyle01"/>
                <w:rFonts w:hAnsi="Times New Roman" w:cs="Times New Roman"/>
              </w:rPr>
              <w:t>кæнгæйæ</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Фæлтæрæнтæ</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хъæугæ</w:t>
            </w:r>
            <w:r w:rsidRPr="004B59C7">
              <w:rPr>
                <w:rStyle w:val="fontstyle01"/>
                <w:rFonts w:hAnsi="Times New Roman" w:cs="Times New Roman"/>
              </w:rPr>
              <w:t xml:space="preserve"> </w:t>
            </w:r>
            <w:r w:rsidRPr="004B59C7">
              <w:rPr>
                <w:rStyle w:val="fontstyle01"/>
                <w:rFonts w:hAnsi="Times New Roman" w:cs="Times New Roman"/>
              </w:rPr>
              <w:t>дзырдтæй</w:t>
            </w:r>
            <w:r w:rsidRPr="004B59C7">
              <w:rPr>
                <w:rStyle w:val="fontstyle01"/>
                <w:rFonts w:hAnsi="Times New Roman" w:cs="Times New Roman"/>
              </w:rPr>
              <w:t xml:space="preserve"> </w:t>
            </w:r>
            <w:r w:rsidRPr="004B59C7">
              <w:rPr>
                <w:rStyle w:val="fontstyle01"/>
                <w:rFonts w:hAnsi="Times New Roman" w:cs="Times New Roman"/>
              </w:rPr>
              <w:t>пайда</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нысаниуæгæй</w:t>
            </w:r>
            <w:r w:rsidRPr="004B59C7">
              <w:rPr>
                <w:rStyle w:val="fontstyle01"/>
                <w:rFonts w:hAnsi="Times New Roman" w:cs="Times New Roman"/>
              </w:rPr>
              <w:t xml:space="preserve"> </w:t>
            </w:r>
            <w:r w:rsidRPr="004B59C7">
              <w:rPr>
                <w:rStyle w:val="fontstyle01"/>
                <w:rFonts w:hAnsi="Times New Roman" w:cs="Times New Roman"/>
              </w:rPr>
              <w:t>пайда</w:t>
            </w:r>
            <w:r w:rsidRPr="004B59C7">
              <w:rPr>
                <w:rStyle w:val="fontstyle01"/>
                <w:rFonts w:hAnsi="Times New Roman" w:cs="Times New Roman"/>
              </w:rPr>
              <w:t xml:space="preserve"> </w:t>
            </w:r>
            <w:r w:rsidRPr="004B59C7">
              <w:rPr>
                <w:rStyle w:val="fontstyle01"/>
                <w:rFonts w:hAnsi="Times New Roman" w:cs="Times New Roman"/>
              </w:rPr>
              <w:t>кæнгæйæ</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Fonts w:ascii="Times New Roman" w:hAnsi="Times New Roman" w:cs="Times New Roman"/>
              </w:rPr>
              <w:br/>
            </w:r>
            <w:r w:rsidRPr="004B59C7">
              <w:rPr>
                <w:rStyle w:val="fontstyle01"/>
                <w:rFonts w:hAnsi="Times New Roman" w:cs="Times New Roman"/>
              </w:rPr>
              <w:t>аразын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4.3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Антонимтæ. </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Музыкæ нæ царды.</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Антонимийы</w:t>
            </w:r>
            <w:r w:rsidRPr="004B59C7">
              <w:rPr>
                <w:rStyle w:val="fontstyle01"/>
                <w:rFonts w:hAnsi="Times New Roman" w:cs="Times New Roman"/>
              </w:rPr>
              <w:t xml:space="preserve"> </w:t>
            </w:r>
            <w:r w:rsidRPr="004B59C7">
              <w:rPr>
                <w:rStyle w:val="fontstyle01"/>
                <w:rFonts w:hAnsi="Times New Roman" w:cs="Times New Roman"/>
              </w:rPr>
              <w:t>фæзынды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зонындзинæдтæ</w:t>
            </w:r>
            <w:r w:rsidRPr="004B59C7">
              <w:rPr>
                <w:rStyle w:val="fontstyle01"/>
                <w:rFonts w:hAnsi="Times New Roman" w:cs="Times New Roman"/>
              </w:rPr>
              <w:t xml:space="preserve"> </w:t>
            </w:r>
            <w:r w:rsidRPr="004B59C7">
              <w:rPr>
                <w:rStyle w:val="fontstyle01"/>
                <w:rFonts w:hAnsi="Times New Roman" w:cs="Times New Roman"/>
              </w:rPr>
              <w:t>актуализаци</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йыл</w:t>
            </w:r>
            <w:r w:rsidRPr="004B59C7">
              <w:rPr>
                <w:rStyle w:val="fontstyle01"/>
                <w:rFonts w:hAnsi="Times New Roman" w:cs="Times New Roman"/>
              </w:rPr>
              <w:t xml:space="preserve"> </w:t>
            </w:r>
            <w:r w:rsidRPr="004B59C7">
              <w:rPr>
                <w:rStyle w:val="fontstyle01"/>
                <w:rFonts w:hAnsi="Times New Roman" w:cs="Times New Roman"/>
              </w:rPr>
              <w:t>æрныхас</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Раиртæсты</w:t>
            </w:r>
            <w:r w:rsidRPr="004B59C7">
              <w:rPr>
                <w:rStyle w:val="fontstyle01"/>
                <w:rFonts w:hAnsi="Times New Roman" w:cs="Times New Roman"/>
              </w:rPr>
              <w:t xml:space="preserve"> </w:t>
            </w:r>
            <w:r w:rsidRPr="004B59C7">
              <w:rPr>
                <w:rStyle w:val="fontstyle01"/>
                <w:rFonts w:hAnsi="Times New Roman" w:cs="Times New Roman"/>
              </w:rPr>
              <w:t>лæвæрд</w:t>
            </w:r>
            <w:r w:rsidRPr="004B59C7">
              <w:rPr>
                <w:rStyle w:val="fontstyle01"/>
                <w:rFonts w:hAnsi="Times New Roman" w:cs="Times New Roman"/>
              </w:rPr>
              <w:t xml:space="preserve"> </w:t>
            </w:r>
            <w:r w:rsidRPr="004B59C7">
              <w:rPr>
                <w:rStyle w:val="fontstyle01"/>
                <w:rFonts w:hAnsi="Times New Roman" w:cs="Times New Roman"/>
              </w:rPr>
              <w:t>дæнцæгтæ</w:t>
            </w:r>
            <w:r w:rsidRPr="004B59C7">
              <w:rPr>
                <w:rStyle w:val="fontstyle01"/>
                <w:rFonts w:hAnsi="Times New Roman" w:cs="Times New Roman"/>
              </w:rPr>
              <w:t xml:space="preserve"> </w:t>
            </w:r>
            <w:r w:rsidRPr="004B59C7">
              <w:rPr>
                <w:rStyle w:val="fontstyle01"/>
                <w:rFonts w:hAnsi="Times New Roman" w:cs="Times New Roman"/>
              </w:rPr>
              <w:t>æндæртæй</w:t>
            </w:r>
            <w:r w:rsidRPr="004B59C7">
              <w:rPr>
                <w:rStyle w:val="fontstyle01"/>
                <w:rFonts w:hAnsi="Times New Roman" w:cs="Times New Roman"/>
              </w:rPr>
              <w:t xml:space="preserve"> </w:t>
            </w:r>
            <w:r w:rsidRPr="004B59C7">
              <w:rPr>
                <w:rStyle w:val="fontstyle01"/>
                <w:rFonts w:hAnsi="Times New Roman" w:cs="Times New Roman"/>
              </w:rPr>
              <w:t>ивын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Дзырдбæстыты</w:t>
            </w:r>
            <w:r w:rsidRPr="004B59C7">
              <w:rPr>
                <w:rStyle w:val="fontstyle01"/>
                <w:rFonts w:hAnsi="Times New Roman" w:cs="Times New Roman"/>
              </w:rPr>
              <w:t xml:space="preserve"> </w:t>
            </w:r>
            <w:r w:rsidRPr="004B59C7">
              <w:rPr>
                <w:rStyle w:val="fontstyle01"/>
                <w:rFonts w:hAnsi="Times New Roman" w:cs="Times New Roman"/>
              </w:rPr>
              <w:t>бæрæггонд</w:t>
            </w:r>
            <w:r w:rsidRPr="004B59C7">
              <w:rPr>
                <w:rStyle w:val="fontstyle01"/>
                <w:rFonts w:hAnsi="Times New Roman" w:cs="Times New Roman"/>
              </w:rPr>
              <w:t xml:space="preserve"> </w:t>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антонимтæй</w:t>
            </w:r>
            <w:r w:rsidRPr="004B59C7">
              <w:rPr>
                <w:rStyle w:val="fontstyle01"/>
                <w:rFonts w:hAnsi="Times New Roman" w:cs="Times New Roman"/>
              </w:rPr>
              <w:t xml:space="preserve"> </w:t>
            </w:r>
            <w:r w:rsidRPr="004B59C7">
              <w:rPr>
                <w:rStyle w:val="fontstyle01"/>
                <w:rFonts w:hAnsi="Times New Roman" w:cs="Times New Roman"/>
              </w:rPr>
              <w:t>ивын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антонимтæ</w:t>
            </w:r>
            <w:r w:rsidRPr="004B59C7">
              <w:rPr>
                <w:rStyle w:val="fontstyle01"/>
                <w:rFonts w:hAnsi="Times New Roman" w:cs="Times New Roman"/>
              </w:rPr>
              <w:t xml:space="preserve"> </w:t>
            </w:r>
            <w:r w:rsidRPr="004B59C7">
              <w:rPr>
                <w:rStyle w:val="fontstyle01"/>
                <w:rFonts w:hAnsi="Times New Roman" w:cs="Times New Roman"/>
              </w:rPr>
              <w:t>агурын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сын</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хуыз</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антонимтæй</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фыссын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iriston.com История и культура Осетии </w:t>
            </w:r>
          </w:p>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4.4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Омонимтæ. </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Мæскуыйы Кремль </w:t>
            </w:r>
            <w:r w:rsidRPr="004B59C7">
              <w:rPr>
                <w:rFonts w:ascii="TimesNewRomanPS-BoldMT" w:hAnsi="TimesNewRomanPS-BoldMT"/>
                <w:b/>
                <w:bCs/>
              </w:rPr>
              <w:br/>
            </w:r>
            <w:r w:rsidRPr="004B59C7">
              <w:rPr>
                <w:rStyle w:val="fontstyle31"/>
              </w:rPr>
              <w:t>Кремлы тыххæй текст*</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Омонимийы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Омоними</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полисемийы</w:t>
            </w:r>
            <w:r w:rsidRPr="004B59C7">
              <w:rPr>
                <w:rStyle w:val="fontstyle01"/>
                <w:rFonts w:hAnsi="Times New Roman" w:cs="Times New Roman"/>
              </w:rPr>
              <w:t xml:space="preserve"> </w:t>
            </w:r>
            <w:r w:rsidRPr="004B59C7">
              <w:rPr>
                <w:rStyle w:val="fontstyle01"/>
                <w:rFonts w:hAnsi="Times New Roman" w:cs="Times New Roman"/>
              </w:rPr>
              <w:t>фæзындтæ</w:t>
            </w:r>
            <w:r w:rsidRPr="004B59C7">
              <w:rPr>
                <w:rStyle w:val="fontstyle01"/>
                <w:rFonts w:hAnsi="Times New Roman" w:cs="Times New Roman"/>
              </w:rPr>
              <w:t xml:space="preserve"> </w:t>
            </w:r>
            <w:r w:rsidRPr="004B59C7">
              <w:rPr>
                <w:rStyle w:val="fontstyle01"/>
                <w:rFonts w:hAnsi="Times New Roman" w:cs="Times New Roman"/>
              </w:rPr>
              <w:t>кæрæдзийæ</w:t>
            </w:r>
            <w:r w:rsidRPr="004B59C7">
              <w:rPr>
                <w:rStyle w:val="fontstyle01"/>
                <w:rFonts w:hAnsi="Times New Roman" w:cs="Times New Roman"/>
              </w:rPr>
              <w:t xml:space="preserve"> </w:t>
            </w:r>
            <w:r w:rsidRPr="004B59C7">
              <w:rPr>
                <w:rStyle w:val="fontstyle01"/>
                <w:rFonts w:hAnsi="Times New Roman" w:cs="Times New Roman"/>
              </w:rPr>
              <w:t>хицæн</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Омонимты</w:t>
            </w:r>
            <w:r w:rsidRPr="004B59C7">
              <w:rPr>
                <w:rStyle w:val="fontstyle01"/>
                <w:rFonts w:hAnsi="Times New Roman" w:cs="Times New Roman"/>
              </w:rPr>
              <w:t xml:space="preserve"> </w:t>
            </w:r>
            <w:r w:rsidRPr="004B59C7">
              <w:rPr>
                <w:rStyle w:val="fontstyle01"/>
                <w:rFonts w:hAnsi="Times New Roman" w:cs="Times New Roman"/>
              </w:rPr>
              <w:t>хуызтимæ</w:t>
            </w:r>
            <w:r w:rsidRPr="004B59C7">
              <w:rPr>
                <w:rStyle w:val="fontstyle01"/>
                <w:rFonts w:hAnsi="Times New Roman" w:cs="Times New Roman"/>
              </w:rPr>
              <w:t xml:space="preserve"> </w:t>
            </w:r>
            <w:r w:rsidRPr="004B59C7">
              <w:rPr>
                <w:rStyle w:val="fontstyle01"/>
                <w:rFonts w:hAnsi="Times New Roman" w:cs="Times New Roman"/>
              </w:rPr>
              <w:t>зонгæ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Хъæугæ</w:t>
            </w:r>
            <w:r w:rsidRPr="004B59C7">
              <w:rPr>
                <w:rStyle w:val="fontstyle01"/>
                <w:rFonts w:hAnsi="Times New Roman" w:cs="Times New Roman"/>
              </w:rPr>
              <w:t xml:space="preserve"> </w:t>
            </w:r>
            <w:r w:rsidRPr="004B59C7">
              <w:rPr>
                <w:rStyle w:val="fontstyle01"/>
                <w:rFonts w:hAnsi="Times New Roman" w:cs="Times New Roman"/>
              </w:rPr>
              <w:t>омонимтæ</w:t>
            </w:r>
            <w:r w:rsidRPr="004B59C7">
              <w:rPr>
                <w:rStyle w:val="fontstyle01"/>
                <w:rFonts w:hAnsi="Times New Roman" w:cs="Times New Roman"/>
              </w:rPr>
              <w:t xml:space="preserve"> </w:t>
            </w:r>
            <w:r w:rsidRPr="004B59C7">
              <w:rPr>
                <w:rStyle w:val="fontstyle01"/>
                <w:rFonts w:hAnsi="Times New Roman" w:cs="Times New Roman"/>
              </w:rPr>
              <w:t>æвзаргæйæ</w:t>
            </w:r>
            <w:r w:rsidRPr="004B59C7">
              <w:rPr>
                <w:rStyle w:val="fontstyle01"/>
                <w:rFonts w:hAnsi="Times New Roman" w:cs="Times New Roman"/>
              </w:rPr>
              <w:t xml:space="preserve">, </w:t>
            </w:r>
            <w:r w:rsidRPr="004B59C7">
              <w:rPr>
                <w:rStyle w:val="fontstyle01"/>
                <w:rFonts w:hAnsi="Times New Roman" w:cs="Times New Roman"/>
              </w:rPr>
              <w:t>фæлтæрæнтæ</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Тесты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4.5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Синонимтæ. </w:t>
            </w:r>
          </w:p>
          <w:p w:rsidR="005C6985" w:rsidRPr="004B59C7" w:rsidRDefault="005C6985" w:rsidP="00F86F59">
            <w:pPr>
              <w:jc w:val="both"/>
              <w:rPr>
                <w:b/>
              </w:rPr>
            </w:pPr>
            <w:r w:rsidRPr="004B59C7">
              <w:rPr>
                <w:rStyle w:val="fontstyle01"/>
                <w:sz w:val="22"/>
              </w:rPr>
              <w:t xml:space="preserve">Ныхасы рæзт </w:t>
            </w:r>
            <w:r w:rsidRPr="004B59C7">
              <w:rPr>
                <w:rFonts w:ascii="TimesNewRomanPS-ItalicMT" w:hAnsi="TimesNewRomanPS-ItalicMT"/>
                <w:b/>
                <w:i/>
                <w:iCs/>
              </w:rPr>
              <w:br/>
            </w:r>
            <w:r w:rsidRPr="004B59C7">
              <w:rPr>
                <w:rStyle w:val="fontstyle21"/>
              </w:rPr>
              <w:t>Ивгъуыд тохы хъæбатыртæ.</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Синонимты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зонындзинæдтæ</w:t>
            </w:r>
            <w:r w:rsidRPr="004B59C7">
              <w:rPr>
                <w:rStyle w:val="fontstyle01"/>
                <w:rFonts w:hAnsi="Times New Roman" w:cs="Times New Roman"/>
              </w:rPr>
              <w:t xml:space="preserve"> </w:t>
            </w:r>
            <w:r w:rsidRPr="004B59C7">
              <w:rPr>
                <w:rStyle w:val="fontstyle01"/>
                <w:rFonts w:hAnsi="Times New Roman" w:cs="Times New Roman"/>
              </w:rPr>
              <w:t>актуализаци</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Синонимикон</w:t>
            </w:r>
            <w:r w:rsidRPr="004B59C7">
              <w:rPr>
                <w:rStyle w:val="fontstyle01"/>
                <w:rFonts w:hAnsi="Times New Roman" w:cs="Times New Roman"/>
              </w:rPr>
              <w:t xml:space="preserve"> </w:t>
            </w:r>
            <w:r w:rsidRPr="004B59C7">
              <w:rPr>
                <w:rStyle w:val="fontstyle01"/>
                <w:rFonts w:hAnsi="Times New Roman" w:cs="Times New Roman"/>
              </w:rPr>
              <w:t>дзырдтæн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кæнгæйæ</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хуызты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Fonts w:ascii="Times New Roman" w:hAnsi="Times New Roman" w:cs="Times New Roman"/>
              </w:rPr>
              <w:br/>
            </w:r>
            <w:r w:rsidRPr="004B59C7">
              <w:rPr>
                <w:rStyle w:val="fontstyle01"/>
                <w:rFonts w:hAnsi="Times New Roman" w:cs="Times New Roman"/>
              </w:rPr>
              <w:t>раст</w:t>
            </w:r>
            <w:r w:rsidRPr="004B59C7">
              <w:rPr>
                <w:rStyle w:val="fontstyle01"/>
                <w:rFonts w:hAnsi="Times New Roman" w:cs="Times New Roman"/>
              </w:rPr>
              <w:t xml:space="preserve"> </w:t>
            </w:r>
            <w:r w:rsidRPr="004B59C7">
              <w:rPr>
                <w:rStyle w:val="fontstyle01"/>
                <w:rFonts w:hAnsi="Times New Roman" w:cs="Times New Roman"/>
              </w:rPr>
              <w:t>хатдзæгтæ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b/>
              </w:rPr>
            </w:pPr>
            <w:r w:rsidRPr="004B59C7">
              <w:rPr>
                <w:b/>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rPr>
                <w:b/>
              </w:rPr>
            </w:pPr>
            <w:r w:rsidRPr="004B59C7">
              <w:rPr>
                <w:b/>
              </w:rPr>
              <w:t>5</w:t>
            </w:r>
          </w:p>
        </w:tc>
        <w:tc>
          <w:tcPr>
            <w:tcW w:w="0" w:type="auto"/>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w:t>
            </w:r>
          </w:p>
        </w:tc>
      </w:tr>
      <w:tr w:rsidR="005C6985" w:rsidRPr="004B59C7" w:rsidTr="00F86F59">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b/>
                <w:lang w:eastAsia="ru-RU"/>
              </w:rPr>
            </w:pPr>
            <w:r w:rsidRPr="004B59C7">
              <w:rPr>
                <w:rFonts w:ascii="Times New Roman" w:eastAsia="Times New Roman" w:hAnsi="Times New Roman" w:cs="Times New Roman"/>
                <w:b/>
                <w:lang w:eastAsia="ru-RU"/>
              </w:rPr>
              <w:t>Раздел 5. Дзырдарæзт (6 сах.)</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5.1.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Морфемикæ. Дзырдарæзт. Дзырды </w:t>
            </w:r>
          </w:p>
          <w:p w:rsidR="005C6985" w:rsidRPr="004B59C7" w:rsidRDefault="005C6985" w:rsidP="00F86F59">
            <w:pPr>
              <w:spacing w:after="0" w:line="240" w:lineRule="auto"/>
              <w:jc w:val="both"/>
            </w:pPr>
            <w:r w:rsidRPr="004B59C7">
              <w:t>нысаниниуæгджын хæйттæ.</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Сæ фæрцы стæм æдас.</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Раиртæстимæ</w:t>
            </w:r>
            <w:r w:rsidRPr="004B59C7">
              <w:rPr>
                <w:rStyle w:val="fontstyle01"/>
                <w:rFonts w:hAnsi="Times New Roman" w:cs="Times New Roman"/>
              </w:rPr>
              <w:t xml:space="preserve"> </w:t>
            </w:r>
            <w:r w:rsidRPr="004B59C7">
              <w:rPr>
                <w:rStyle w:val="fontstyle01"/>
                <w:rFonts w:hAnsi="Times New Roman" w:cs="Times New Roman"/>
              </w:rPr>
              <w:t>зонгæ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Морфемæты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æрмæг</w:t>
            </w:r>
            <w:r w:rsidRPr="004B59C7">
              <w:rPr>
                <w:rStyle w:val="fontstyle01"/>
                <w:rFonts w:hAnsi="Times New Roman" w:cs="Times New Roman"/>
              </w:rPr>
              <w:t xml:space="preserve"> </w:t>
            </w:r>
            <w:r w:rsidRPr="004B59C7">
              <w:rPr>
                <w:rStyle w:val="fontstyle01"/>
                <w:rFonts w:hAnsi="Times New Roman" w:cs="Times New Roman"/>
              </w:rPr>
              <w:t>зæрдыл</w:t>
            </w:r>
            <w:r w:rsidRPr="004B59C7">
              <w:rPr>
                <w:rStyle w:val="fontstyle01"/>
                <w:rFonts w:hAnsi="Times New Roman" w:cs="Times New Roman"/>
              </w:rPr>
              <w:t xml:space="preserve"> </w:t>
            </w:r>
            <w:r w:rsidRPr="004B59C7">
              <w:rPr>
                <w:rStyle w:val="fontstyle01"/>
                <w:rFonts w:hAnsi="Times New Roman" w:cs="Times New Roman"/>
              </w:rPr>
              <w:t>дарын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w:t>
            </w:r>
            <w:r w:rsidRPr="004B59C7">
              <w:rPr>
                <w:rStyle w:val="fontstyle01"/>
                <w:rFonts w:hAnsi="Times New Roman" w:cs="Times New Roman"/>
              </w:rPr>
              <w:t xml:space="preserve"> </w:t>
            </w:r>
            <w:r w:rsidRPr="004B59C7">
              <w:rPr>
                <w:rStyle w:val="fontstyle01"/>
                <w:rFonts w:hAnsi="Times New Roman" w:cs="Times New Roman"/>
              </w:rPr>
              <w:t>нысаниуæгджын</w:t>
            </w:r>
            <w:r w:rsidRPr="004B59C7">
              <w:rPr>
                <w:rStyle w:val="fontstyle01"/>
                <w:rFonts w:hAnsi="Times New Roman" w:cs="Times New Roman"/>
              </w:rPr>
              <w:t xml:space="preserve"> </w:t>
            </w:r>
            <w:r w:rsidRPr="004B59C7">
              <w:rPr>
                <w:rStyle w:val="fontstyle01"/>
                <w:rFonts w:hAnsi="Times New Roman" w:cs="Times New Roman"/>
              </w:rPr>
              <w:t>хæйттыл</w:t>
            </w:r>
            <w:r w:rsidRPr="004B59C7">
              <w:rPr>
                <w:rStyle w:val="fontstyle01"/>
                <w:rFonts w:hAnsi="Times New Roman" w:cs="Times New Roman"/>
              </w:rPr>
              <w:t xml:space="preserve"> </w:t>
            </w:r>
            <w:r w:rsidRPr="004B59C7">
              <w:rPr>
                <w:rStyle w:val="fontstyle01"/>
                <w:rFonts w:hAnsi="Times New Roman" w:cs="Times New Roman"/>
              </w:rPr>
              <w:t>дих</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Дзырдæн</w:t>
            </w:r>
            <w:r w:rsidRPr="004B59C7">
              <w:rPr>
                <w:rStyle w:val="fontstyle01"/>
                <w:rFonts w:hAnsi="Times New Roman" w:cs="Times New Roman"/>
              </w:rPr>
              <w:t xml:space="preserve"> </w:t>
            </w:r>
            <w:r w:rsidRPr="004B59C7">
              <w:rPr>
                <w:rStyle w:val="fontstyle01"/>
                <w:rFonts w:hAnsi="Times New Roman" w:cs="Times New Roman"/>
              </w:rPr>
              <w:t>морфемон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Æмуидагон</w:t>
            </w:r>
            <w:r w:rsidRPr="004B59C7">
              <w:rPr>
                <w:rStyle w:val="fontstyle01"/>
                <w:rFonts w:hAnsi="Times New Roman" w:cs="Times New Roman"/>
              </w:rPr>
              <w:t xml:space="preserve"> </w:t>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сын</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арæзт</w:t>
            </w:r>
            <w:r w:rsidRPr="004B59C7">
              <w:rPr>
                <w:rStyle w:val="fontstyle01"/>
                <w:rFonts w:hAnsi="Times New Roman" w:cs="Times New Roman"/>
              </w:rPr>
              <w:t xml:space="preserve"> </w:t>
            </w:r>
            <w:r w:rsidRPr="004B59C7">
              <w:rPr>
                <w:rStyle w:val="fontstyle01"/>
                <w:rFonts w:hAnsi="Times New Roman" w:cs="Times New Roman"/>
              </w:rPr>
              <w:t>æвзарын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æмуидагон</w:t>
            </w:r>
            <w:r w:rsidRPr="004B59C7">
              <w:rPr>
                <w:rStyle w:val="fontstyle01"/>
                <w:rFonts w:hAnsi="Times New Roman" w:cs="Times New Roman"/>
              </w:rPr>
              <w:t xml:space="preserve"> </w:t>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агурын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5.2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Разæфтуантæ æмæ сæ нысаниуджытæ </w:t>
            </w:r>
          </w:p>
          <w:p w:rsidR="005C6985" w:rsidRPr="004B59C7" w:rsidRDefault="005C6985" w:rsidP="00F86F59">
            <w:pPr>
              <w:jc w:val="both"/>
              <w:rPr>
                <w:b/>
              </w:rPr>
            </w:pPr>
            <w:r w:rsidRPr="004B59C7">
              <w:rPr>
                <w:rStyle w:val="fontstyle01"/>
                <w:sz w:val="22"/>
              </w:rPr>
              <w:t>Ныхасы рæзт</w:t>
            </w:r>
            <w:r w:rsidRPr="004B59C7">
              <w:rPr>
                <w:rFonts w:ascii="TimesNewRomanPS-ItalicMT" w:hAnsi="TimesNewRomanPS-ItalicMT"/>
                <w:b/>
                <w:i/>
                <w:iCs/>
              </w:rPr>
              <w:br/>
            </w:r>
            <w:r w:rsidRPr="004B59C7">
              <w:rPr>
                <w:rStyle w:val="fontstyle21"/>
              </w:rPr>
              <w:t xml:space="preserve">Æрцу, уалдзæг! </w:t>
            </w:r>
            <w:r w:rsidRPr="004B59C7">
              <w:rPr>
                <w:rStyle w:val="fontstyle31"/>
              </w:rPr>
              <w:t>Текст уалдзæджы тыххæй*</w:t>
            </w:r>
          </w:p>
          <w:p w:rsidR="005C6985" w:rsidRPr="004B59C7" w:rsidRDefault="005C6985" w:rsidP="00F86F59">
            <w:pPr>
              <w:spacing w:after="0" w:line="240" w:lineRule="auto"/>
              <w:jc w:val="both"/>
            </w:pPr>
            <w:r w:rsidRPr="004B59C7">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арæзт</w:t>
            </w:r>
            <w:r w:rsidRPr="004B59C7">
              <w:rPr>
                <w:rStyle w:val="fontstyle01"/>
                <w:rFonts w:hAnsi="Times New Roman" w:cs="Times New Roman"/>
              </w:rPr>
              <w:t xml:space="preserve"> </w:t>
            </w:r>
            <w:r w:rsidRPr="004B59C7">
              <w:rPr>
                <w:rStyle w:val="fontstyle01"/>
                <w:rFonts w:hAnsi="Times New Roman" w:cs="Times New Roman"/>
              </w:rPr>
              <w:t>иртасын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разæфтуантæ</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уидæгтæ</w:t>
            </w:r>
            <w:r w:rsidRPr="004B59C7">
              <w:rPr>
                <w:rStyle w:val="fontstyle01"/>
                <w:rFonts w:hAnsi="Times New Roman" w:cs="Times New Roman"/>
              </w:rPr>
              <w:t xml:space="preserve"> </w:t>
            </w:r>
            <w:r w:rsidRPr="004B59C7">
              <w:rPr>
                <w:rStyle w:val="fontstyle01"/>
                <w:rFonts w:hAnsi="Times New Roman" w:cs="Times New Roman"/>
              </w:rPr>
              <w:t>хицæн</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Разæфтуанты</w:t>
            </w:r>
            <w:r w:rsidRPr="004B59C7">
              <w:rPr>
                <w:rStyle w:val="fontstyle01"/>
                <w:rFonts w:hAnsi="Times New Roman" w:cs="Times New Roman"/>
              </w:rPr>
              <w:t xml:space="preserve"> </w:t>
            </w:r>
            <w:r w:rsidRPr="004B59C7">
              <w:rPr>
                <w:rStyle w:val="fontstyle01"/>
                <w:rFonts w:hAnsi="Times New Roman" w:cs="Times New Roman"/>
              </w:rPr>
              <w:t>нысаниуджытæ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Разæфтуанты</w:t>
            </w:r>
            <w:r w:rsidRPr="004B59C7">
              <w:rPr>
                <w:rStyle w:val="fontstyle01"/>
                <w:rFonts w:hAnsi="Times New Roman" w:cs="Times New Roman"/>
              </w:rPr>
              <w:t xml:space="preserve"> </w:t>
            </w:r>
            <w:r w:rsidRPr="004B59C7">
              <w:rPr>
                <w:rStyle w:val="fontstyle01"/>
                <w:rFonts w:hAnsi="Times New Roman" w:cs="Times New Roman"/>
              </w:rPr>
              <w:t>растфыссынад</w:t>
            </w:r>
            <w:r w:rsidRPr="004B59C7">
              <w:rPr>
                <w:rStyle w:val="fontstyle01"/>
                <w:rFonts w:hAnsi="Times New Roman" w:cs="Times New Roman"/>
              </w:rPr>
              <w:t xml:space="preserve"> </w:t>
            </w:r>
            <w:r w:rsidRPr="004B59C7">
              <w:rPr>
                <w:rStyle w:val="fontstyle01"/>
                <w:rFonts w:hAnsi="Times New Roman" w:cs="Times New Roman"/>
              </w:rPr>
              <w:t>ныффидар</w:t>
            </w:r>
            <w:r w:rsidRPr="004B59C7">
              <w:rPr>
                <w:rStyle w:val="fontstyle01"/>
                <w:rFonts w:hAnsi="Times New Roman" w:cs="Times New Roman"/>
              </w:rPr>
              <w:t xml:space="preserve"> </w:t>
            </w:r>
            <w:r w:rsidRPr="004B59C7">
              <w:rPr>
                <w:rStyle w:val="fontstyle01"/>
                <w:rFonts w:hAnsi="Times New Roman" w:cs="Times New Roman"/>
              </w:rPr>
              <w:t>кæныны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Fonts w:ascii="Times New Roman" w:hAnsi="Times New Roman" w:cs="Times New Roman"/>
              </w:rPr>
              <w:br/>
            </w:r>
            <w:r w:rsidRPr="004B59C7">
              <w:rPr>
                <w:rStyle w:val="fontstyle01"/>
                <w:rFonts w:hAnsi="Times New Roman" w:cs="Times New Roman"/>
              </w:rPr>
              <w:t>фæлтæрæнтæ</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Дзырдарæзтон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орфограммæтæ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растфыссынад</w:t>
            </w:r>
            <w:r w:rsidRPr="004B59C7">
              <w:rPr>
                <w:rFonts w:ascii="Times New Roman" w:hAnsi="Times New Roman" w:cs="Times New Roman"/>
              </w:rPr>
              <w:br/>
            </w:r>
            <w:r w:rsidRPr="004B59C7">
              <w:rPr>
                <w:rStyle w:val="fontstyle01"/>
                <w:rFonts w:hAnsi="Times New Roman" w:cs="Times New Roman"/>
              </w:rPr>
              <w:t>æмбарын</w:t>
            </w:r>
            <w:r w:rsidRPr="004B59C7">
              <w:rPr>
                <w:rStyle w:val="fontstyle01"/>
                <w:rFonts w:hAnsi="Times New Roman" w:cs="Times New Roman"/>
              </w:rPr>
              <w:t xml:space="preserve"> </w:t>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iriston.com История и культура Осетии </w:t>
            </w:r>
          </w:p>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5.3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Æмхъæлæсонты ивддзинæдтæ </w:t>
            </w:r>
          </w:p>
          <w:p w:rsidR="005C6985" w:rsidRPr="004B59C7" w:rsidRDefault="005C6985" w:rsidP="00F86F59">
            <w:pPr>
              <w:spacing w:after="0" w:line="240" w:lineRule="auto"/>
              <w:jc w:val="both"/>
            </w:pPr>
            <w:r w:rsidRPr="004B59C7">
              <w:t xml:space="preserve">разæфтуанты фæстæ. </w:t>
            </w:r>
          </w:p>
          <w:p w:rsidR="005C6985" w:rsidRPr="004B59C7" w:rsidRDefault="005C6985" w:rsidP="00F86F59">
            <w:pPr>
              <w:jc w:val="both"/>
            </w:pPr>
            <w:r w:rsidRPr="004B59C7">
              <w:rPr>
                <w:rStyle w:val="fontstyle01"/>
                <w:sz w:val="22"/>
              </w:rPr>
              <w:t>Ныхасы рæзт</w:t>
            </w:r>
            <w:r w:rsidRPr="004B59C7">
              <w:rPr>
                <w:rFonts w:ascii="TimesNewRomanPS-ItalicMT" w:hAnsi="TimesNewRomanPS-ItalicMT"/>
                <w:b/>
                <w:i/>
                <w:iCs/>
              </w:rPr>
              <w:br/>
            </w:r>
            <w:r w:rsidRPr="004B59C7">
              <w:rPr>
                <w:rStyle w:val="fontstyle21"/>
              </w:rPr>
              <w:t>Мæргътæ бийынц ахстæттæ.</w:t>
            </w:r>
            <w:r w:rsidRPr="004B59C7">
              <w:rPr>
                <w:rFonts w:ascii="TimesNewRomanPS-BoldMT" w:hAnsi="TimesNewRomanPS-BoldMT"/>
                <w:b/>
                <w:bCs/>
              </w:rPr>
              <w:br/>
            </w:r>
            <w:r w:rsidRPr="004B59C7">
              <w:rPr>
                <w:rStyle w:val="fontstyle31"/>
              </w:rPr>
              <w:t>Цыбыр текст мæргъты царды</w:t>
            </w:r>
            <w:r w:rsidRPr="004B59C7">
              <w:rPr>
                <w:rFonts w:ascii="TimesNewRomanPSMT" w:hAnsi="TimesNewRomanPSMT"/>
              </w:rPr>
              <w:br/>
            </w:r>
            <w:r w:rsidRPr="004B59C7">
              <w:rPr>
                <w:rStyle w:val="fontstyle31"/>
              </w:rPr>
              <w:t>тыххæй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Хъæлæсон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зонындзинæдтæ</w:t>
            </w:r>
            <w:r w:rsidRPr="004B59C7">
              <w:rPr>
                <w:rFonts w:ascii="Times New Roman" w:hAnsi="Times New Roman" w:cs="Times New Roman"/>
              </w:rPr>
              <w:br/>
            </w:r>
            <w:r w:rsidRPr="004B59C7">
              <w:rPr>
                <w:rStyle w:val="fontstyle01"/>
                <w:rFonts w:hAnsi="Times New Roman" w:cs="Times New Roman"/>
              </w:rPr>
              <w:t>актуализаци</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формæтæ</w:t>
            </w:r>
            <w:r w:rsidRPr="004B59C7">
              <w:rPr>
                <w:rStyle w:val="fontstyle01"/>
                <w:rFonts w:hAnsi="Times New Roman" w:cs="Times New Roman"/>
              </w:rPr>
              <w:t xml:space="preserve"> </w:t>
            </w:r>
            <w:r w:rsidRPr="004B59C7">
              <w:rPr>
                <w:rStyle w:val="fontstyle01"/>
                <w:rFonts w:hAnsi="Times New Roman" w:cs="Times New Roman"/>
              </w:rPr>
              <w:t>абарын</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ивддзинæдтæ</w:t>
            </w:r>
            <w:r w:rsidRPr="004B59C7">
              <w:rPr>
                <w:rFonts w:ascii="Times New Roman" w:hAnsi="Times New Roman" w:cs="Times New Roman"/>
              </w:rPr>
              <w:br/>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Мырты</w:t>
            </w:r>
            <w:r w:rsidRPr="004B59C7">
              <w:rPr>
                <w:rStyle w:val="fontstyle01"/>
                <w:rFonts w:hAnsi="Times New Roman" w:cs="Times New Roman"/>
              </w:rPr>
              <w:t xml:space="preserve"> </w:t>
            </w:r>
            <w:r w:rsidRPr="004B59C7">
              <w:rPr>
                <w:rStyle w:val="fontstyle01"/>
                <w:rFonts w:hAnsi="Times New Roman" w:cs="Times New Roman"/>
              </w:rPr>
              <w:t>ивды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æндæр</w:t>
            </w:r>
            <w:r w:rsidRPr="004B59C7">
              <w:rPr>
                <w:rStyle w:val="fontstyle01"/>
                <w:rFonts w:hAnsi="Times New Roman" w:cs="Times New Roman"/>
              </w:rPr>
              <w:t xml:space="preserve"> </w:t>
            </w:r>
            <w:r w:rsidRPr="004B59C7">
              <w:rPr>
                <w:rStyle w:val="fontstyle01"/>
                <w:rFonts w:hAnsi="Times New Roman" w:cs="Times New Roman"/>
              </w:rPr>
              <w:t>дæнцæгтæ</w:t>
            </w:r>
            <w:r w:rsidRPr="004B59C7">
              <w:rPr>
                <w:rFonts w:ascii="Times New Roman" w:hAnsi="Times New Roman" w:cs="Times New Roman"/>
              </w:rPr>
              <w:br/>
            </w:r>
            <w:r w:rsidRPr="004B59C7">
              <w:rPr>
                <w:rStyle w:val="fontstyle01"/>
                <w:rFonts w:hAnsi="Times New Roman" w:cs="Times New Roman"/>
              </w:rPr>
              <w:t>хæссын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орфограммæтæ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хъæугæ</w:t>
            </w:r>
            <w:r w:rsidRPr="004B59C7">
              <w:rPr>
                <w:rStyle w:val="fontstyle01"/>
                <w:rFonts w:hAnsi="Times New Roman" w:cs="Times New Roman"/>
              </w:rPr>
              <w:t xml:space="preserve"> </w:t>
            </w:r>
            <w:r w:rsidRPr="004B59C7">
              <w:rPr>
                <w:rStyle w:val="fontstyle01"/>
                <w:rFonts w:hAnsi="Times New Roman" w:cs="Times New Roman"/>
              </w:rPr>
              <w:t>дамгъæтæй</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кæнгæйæ</w:t>
            </w:r>
            <w:r w:rsidRPr="004B59C7">
              <w:rPr>
                <w:rStyle w:val="fontstyle01"/>
                <w:rFonts w:hAnsi="Times New Roman" w:cs="Times New Roman"/>
              </w:rPr>
              <w:t xml:space="preserve">, </w:t>
            </w:r>
            <w:r w:rsidRPr="004B59C7">
              <w:rPr>
                <w:rStyle w:val="fontstyle01"/>
                <w:rFonts w:hAnsi="Times New Roman" w:cs="Times New Roman"/>
              </w:rPr>
              <w:t>фæлтæрæнтæ</w:t>
            </w:r>
            <w:r w:rsidRPr="004B59C7">
              <w:rPr>
                <w:rFonts w:ascii="Times New Roman" w:hAnsi="Times New Roman" w:cs="Times New Roman"/>
              </w:rPr>
              <w:br/>
            </w:r>
            <w:r w:rsidRPr="004B59C7">
              <w:rPr>
                <w:rStyle w:val="fontstyle01"/>
                <w:rFonts w:hAnsi="Times New Roman" w:cs="Times New Roman"/>
              </w:rPr>
              <w:t>фыссын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5.4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Фæсæфтуантæ.</w:t>
            </w:r>
          </w:p>
          <w:p w:rsidR="005C6985" w:rsidRPr="004B59C7" w:rsidRDefault="005C6985" w:rsidP="00F86F59">
            <w:pPr>
              <w:jc w:val="both"/>
              <w:rPr>
                <w:b/>
              </w:rPr>
            </w:pPr>
            <w:r w:rsidRPr="004B59C7">
              <w:rPr>
                <w:rStyle w:val="fontstyle01"/>
                <w:sz w:val="22"/>
              </w:rPr>
              <w:t xml:space="preserve">Ныхасы рæзт </w:t>
            </w:r>
            <w:r w:rsidRPr="004B59C7">
              <w:rPr>
                <w:rStyle w:val="fontstyle21"/>
              </w:rPr>
              <w:t>8-æм Мартъи – æппæтдунеон бæрæгбон.</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морфемон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кæнгæйæ</w:t>
            </w:r>
            <w:r w:rsidRPr="004B59C7">
              <w:rPr>
                <w:rStyle w:val="fontstyle01"/>
                <w:rFonts w:hAnsi="Times New Roman" w:cs="Times New Roman"/>
              </w:rPr>
              <w:t xml:space="preserve">, </w:t>
            </w:r>
            <w:r w:rsidRPr="004B59C7">
              <w:rPr>
                <w:rStyle w:val="fontstyle01"/>
                <w:rFonts w:hAnsi="Times New Roman" w:cs="Times New Roman"/>
              </w:rPr>
              <w:t>ассимиляцийы</w:t>
            </w:r>
            <w:r w:rsidRPr="004B59C7">
              <w:rPr>
                <w:rFonts w:ascii="Times New Roman" w:hAnsi="Times New Roman" w:cs="Times New Roman"/>
              </w:rPr>
              <w:br/>
            </w:r>
            <w:r w:rsidRPr="004B59C7">
              <w:rPr>
                <w:rStyle w:val="fontstyle01"/>
                <w:rFonts w:hAnsi="Times New Roman" w:cs="Times New Roman"/>
              </w:rPr>
              <w:t>фæзынды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хатдзæгтæ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растфысынад</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Ассимиляцийы</w:t>
            </w:r>
            <w:r w:rsidRPr="004B59C7">
              <w:rPr>
                <w:rStyle w:val="fontstyle01"/>
                <w:rFonts w:hAnsi="Times New Roman" w:cs="Times New Roman"/>
              </w:rPr>
              <w:t xml:space="preserve"> </w:t>
            </w:r>
            <w:r w:rsidRPr="004B59C7">
              <w:rPr>
                <w:rStyle w:val="fontstyle01"/>
                <w:rFonts w:hAnsi="Times New Roman" w:cs="Times New Roman"/>
              </w:rPr>
              <w:t>хуызты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хи</w:t>
            </w:r>
            <w:r w:rsidRPr="004B59C7">
              <w:rPr>
                <w:rFonts w:ascii="Times New Roman" w:hAnsi="Times New Roman" w:cs="Times New Roman"/>
              </w:rPr>
              <w:br/>
            </w:r>
            <w:r w:rsidRPr="004B59C7">
              <w:rPr>
                <w:rStyle w:val="fontstyle01"/>
                <w:rFonts w:hAnsi="Times New Roman" w:cs="Times New Roman"/>
              </w:rPr>
              <w:t>дæнцæгтæй</w:t>
            </w:r>
            <w:r w:rsidRPr="004B59C7">
              <w:rPr>
                <w:rStyle w:val="fontstyle01"/>
                <w:rFonts w:hAnsi="Times New Roman" w:cs="Times New Roman"/>
              </w:rPr>
              <w:t xml:space="preserve"> </w:t>
            </w:r>
            <w:r w:rsidRPr="004B59C7">
              <w:rPr>
                <w:rStyle w:val="fontstyle01"/>
                <w:rFonts w:hAnsi="Times New Roman" w:cs="Times New Roman"/>
              </w:rPr>
              <w:t>йæ</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Тесты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http://aors.narod.ru/ История и культура Осетии </w:t>
            </w:r>
          </w:p>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5.5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Аразæг бындуры тыххæй æмбарынад</w:t>
            </w:r>
          </w:p>
          <w:p w:rsidR="005C6985" w:rsidRPr="004B59C7" w:rsidRDefault="005C6985" w:rsidP="00F86F59">
            <w:pPr>
              <w:spacing w:after="0" w:line="240" w:lineRule="auto"/>
              <w:jc w:val="both"/>
            </w:pPr>
            <w:r w:rsidRPr="004B59C7">
              <w:t xml:space="preserve">Дзырд нысаниуæгджын хæйттыл дих </w:t>
            </w:r>
          </w:p>
          <w:p w:rsidR="005C6985" w:rsidRPr="004B59C7" w:rsidRDefault="005C6985" w:rsidP="00F86F59">
            <w:pPr>
              <w:spacing w:after="0" w:line="240" w:lineRule="auto"/>
              <w:jc w:val="both"/>
            </w:pPr>
            <w:r w:rsidRPr="004B59C7">
              <w:t xml:space="preserve">кæныны фæтк. </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Æнæниз у, мæ мад! </w:t>
            </w:r>
            <w:r w:rsidRPr="004B59C7">
              <w:rPr>
                <w:rStyle w:val="fontstyle31"/>
              </w:rPr>
              <w:t>Кочысаты М. æмдзæвгæ</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Аразгæ</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æнæаразгæ</w:t>
            </w:r>
            <w:r w:rsidRPr="004B59C7">
              <w:rPr>
                <w:rStyle w:val="fontstyle01"/>
                <w:rFonts w:hAnsi="Times New Roman" w:cs="Times New Roman"/>
              </w:rPr>
              <w:t xml:space="preserve"> </w:t>
            </w:r>
            <w:r w:rsidRPr="004B59C7">
              <w:rPr>
                <w:rStyle w:val="fontstyle01"/>
                <w:rFonts w:hAnsi="Times New Roman" w:cs="Times New Roman"/>
              </w:rPr>
              <w:t>бындурты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Fonts w:ascii="Times New Roman" w:hAnsi="Times New Roman" w:cs="Times New Roman"/>
              </w:rPr>
              <w:br/>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йын</w:t>
            </w:r>
            <w:r w:rsidRPr="004B59C7">
              <w:rPr>
                <w:rStyle w:val="fontstyle01"/>
                <w:rFonts w:hAnsi="Times New Roman" w:cs="Times New Roman"/>
              </w:rPr>
              <w:t xml:space="preserve"> </w:t>
            </w:r>
            <w:r w:rsidRPr="004B59C7">
              <w:rPr>
                <w:rStyle w:val="fontstyle01"/>
                <w:rFonts w:hAnsi="Times New Roman" w:cs="Times New Roman"/>
              </w:rPr>
              <w:t>йæ</w:t>
            </w:r>
            <w:r w:rsidRPr="004B59C7">
              <w:rPr>
                <w:rStyle w:val="fontstyle01"/>
                <w:rFonts w:hAnsi="Times New Roman" w:cs="Times New Roman"/>
              </w:rPr>
              <w:t xml:space="preserve"> </w:t>
            </w:r>
            <w:r w:rsidRPr="004B59C7">
              <w:rPr>
                <w:rStyle w:val="fontstyle01"/>
                <w:rFonts w:hAnsi="Times New Roman" w:cs="Times New Roman"/>
              </w:rPr>
              <w:t>мидис</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Аразæг</w:t>
            </w:r>
            <w:r w:rsidRPr="004B59C7">
              <w:rPr>
                <w:rStyle w:val="fontstyle01"/>
                <w:rFonts w:hAnsi="Times New Roman" w:cs="Times New Roman"/>
              </w:rPr>
              <w:t xml:space="preserve"> </w:t>
            </w:r>
            <w:r w:rsidRPr="004B59C7">
              <w:rPr>
                <w:rStyle w:val="fontstyle01"/>
                <w:rFonts w:hAnsi="Times New Roman" w:cs="Times New Roman"/>
              </w:rPr>
              <w:t>бындуры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хатдзæгтæ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сæ</w:t>
            </w:r>
            <w:r w:rsidRPr="004B59C7">
              <w:rPr>
                <w:rFonts w:ascii="Times New Roman" w:hAnsi="Times New Roman" w:cs="Times New Roman"/>
              </w:rPr>
              <w:br/>
            </w:r>
            <w:r w:rsidRPr="004B59C7">
              <w:rPr>
                <w:rStyle w:val="fontstyle01"/>
                <w:rFonts w:hAnsi="Times New Roman" w:cs="Times New Roman"/>
              </w:rPr>
              <w:t>дæнцæгтæй</w:t>
            </w:r>
            <w:r w:rsidRPr="004B59C7">
              <w:rPr>
                <w:rStyle w:val="fontstyle01"/>
                <w:rFonts w:hAnsi="Times New Roman" w:cs="Times New Roman"/>
              </w:rPr>
              <w:t xml:space="preserve"> </w:t>
            </w:r>
            <w:r w:rsidRPr="004B59C7">
              <w:rPr>
                <w:rStyle w:val="fontstyle01"/>
                <w:rFonts w:hAnsi="Times New Roman" w:cs="Times New Roman"/>
              </w:rPr>
              <w:t>фидар</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морфемон</w:t>
            </w:r>
            <w:r w:rsidRPr="004B59C7">
              <w:rPr>
                <w:rStyle w:val="fontstyle01"/>
                <w:rFonts w:hAnsi="Times New Roman" w:cs="Times New Roman"/>
              </w:rPr>
              <w:t xml:space="preserve"> </w:t>
            </w:r>
            <w:r w:rsidRPr="004B59C7">
              <w:rPr>
                <w:rStyle w:val="fontstyle01"/>
                <w:rFonts w:hAnsi="Times New Roman" w:cs="Times New Roman"/>
              </w:rPr>
              <w:t>æвзæрсты</w:t>
            </w:r>
            <w:r w:rsidRPr="004B59C7">
              <w:rPr>
                <w:rStyle w:val="fontstyle01"/>
                <w:rFonts w:hAnsi="Times New Roman" w:cs="Times New Roman"/>
              </w:rPr>
              <w:t xml:space="preserve"> </w:t>
            </w:r>
            <w:r w:rsidRPr="004B59C7">
              <w:rPr>
                <w:rStyle w:val="fontstyle01"/>
                <w:rFonts w:hAnsi="Times New Roman" w:cs="Times New Roman"/>
              </w:rPr>
              <w:t>схемæимæ</w:t>
            </w:r>
            <w:r w:rsidRPr="004B59C7">
              <w:rPr>
                <w:rStyle w:val="fontstyle01"/>
                <w:rFonts w:hAnsi="Times New Roman" w:cs="Times New Roman"/>
              </w:rPr>
              <w:t xml:space="preserve"> </w:t>
            </w:r>
            <w:r w:rsidRPr="004B59C7">
              <w:rPr>
                <w:rStyle w:val="fontstyle01"/>
                <w:rFonts w:hAnsi="Times New Roman" w:cs="Times New Roman"/>
              </w:rPr>
              <w:t>зонгæ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морфемон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йæ</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Fonts w:ascii="Times New Roman" w:hAnsi="Times New Roman" w:cs="Times New Roman"/>
              </w:rPr>
              <w:br/>
            </w:r>
            <w:r w:rsidRPr="004B59C7">
              <w:rPr>
                <w:rStyle w:val="fontstyle01"/>
                <w:rFonts w:hAnsi="Times New Roman" w:cs="Times New Roman"/>
              </w:rPr>
              <w:t>кæнын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b/>
              </w:rPr>
            </w:pPr>
            <w:r w:rsidRPr="004B59C7">
              <w:rPr>
                <w:b/>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rPr>
                <w:b/>
              </w:rPr>
            </w:pPr>
            <w:r w:rsidRPr="004B59C7">
              <w:rPr>
                <w:b/>
              </w:rPr>
              <w:t>6</w:t>
            </w:r>
          </w:p>
        </w:tc>
        <w:tc>
          <w:tcPr>
            <w:tcW w:w="0" w:type="auto"/>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jc w:val="center"/>
              <w:rPr>
                <w:rFonts w:ascii="Times New Roman" w:eastAsia="Times New Roman" w:hAnsi="Times New Roman" w:cs="Times New Roman"/>
                <w:lang w:eastAsia="ru-RU"/>
              </w:rPr>
            </w:pPr>
          </w:p>
        </w:tc>
      </w:tr>
      <w:tr w:rsidR="005C6985" w:rsidRPr="004B59C7" w:rsidTr="00F86F59">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pStyle w:val="af"/>
              <w:jc w:val="center"/>
              <w:rPr>
                <w:rFonts w:ascii="Times New Roman" w:eastAsia="Times New Roman" w:hAnsi="Times New Roman" w:cs="Times New Roman"/>
                <w:b/>
                <w:lang w:eastAsia="ru-RU"/>
              </w:rPr>
            </w:pPr>
            <w:r w:rsidRPr="004B59C7">
              <w:rPr>
                <w:rFonts w:ascii="Times New Roman" w:eastAsia="Times New Roman" w:hAnsi="Times New Roman" w:cs="Times New Roman"/>
                <w:b/>
                <w:lang w:eastAsia="ru-RU"/>
              </w:rPr>
              <w:t>Раздел 6. Морфологи. Орфографи ( 9сах.)</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6.1.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Ныхасы хæйтты тыххæй иумæйаг </w:t>
            </w:r>
          </w:p>
          <w:p w:rsidR="005C6985" w:rsidRPr="004B59C7" w:rsidRDefault="005C6985" w:rsidP="00F86F59">
            <w:pPr>
              <w:spacing w:after="0" w:line="240" w:lineRule="auto"/>
              <w:jc w:val="both"/>
            </w:pPr>
            <w:r w:rsidRPr="004B59C7">
              <w:t xml:space="preserve">æмбарынад. </w:t>
            </w:r>
          </w:p>
          <w:p w:rsidR="005C6985" w:rsidRPr="004B59C7" w:rsidRDefault="005C6985" w:rsidP="00F86F59">
            <w:pPr>
              <w:jc w:val="both"/>
            </w:pPr>
            <w:r w:rsidRPr="004B59C7">
              <w:rPr>
                <w:rStyle w:val="fontstyle01"/>
                <w:sz w:val="22"/>
              </w:rPr>
              <w:t>Ныхасы рæзт</w:t>
            </w:r>
            <w:r w:rsidRPr="004B59C7">
              <w:rPr>
                <w:rFonts w:ascii="TimesNewRomanPS-ItalicMT" w:hAnsi="TimesNewRomanPS-ItalicMT"/>
                <w:b/>
                <w:i/>
                <w:iCs/>
              </w:rPr>
              <w:br/>
            </w:r>
            <w:r w:rsidRPr="004B59C7">
              <w:rPr>
                <w:rStyle w:val="fontstyle21"/>
              </w:rPr>
              <w:t>Текст «Фыццаг балц космосмæ».</w:t>
            </w:r>
            <w:r w:rsidRPr="004B59C7">
              <w:rPr>
                <w:rFonts w:ascii="TimesNewRomanPS-BoldMT" w:hAnsi="TimesNewRomanPS-BoldMT"/>
                <w:b/>
                <w:bCs/>
              </w:rPr>
              <w:br/>
            </w:r>
            <w:r w:rsidRPr="004B59C7">
              <w:rPr>
                <w:rStyle w:val="fontstyle31"/>
              </w:rPr>
              <w:t>Космос æмæ фыццаг космонавты</w:t>
            </w:r>
            <w:r w:rsidRPr="004B59C7">
              <w:rPr>
                <w:rFonts w:ascii="TimesNewRomanPSMT" w:hAnsi="TimesNewRomanPSMT"/>
              </w:rPr>
              <w:br/>
            </w:r>
            <w:r w:rsidRPr="004B59C7">
              <w:rPr>
                <w:rStyle w:val="fontstyle31"/>
              </w:rPr>
              <w:t>тыххæй цыбыр радзырд.</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Ныхасы</w:t>
            </w:r>
            <w:r w:rsidRPr="004B59C7">
              <w:rPr>
                <w:rStyle w:val="fontstyle01"/>
                <w:rFonts w:hAnsi="Times New Roman" w:cs="Times New Roman"/>
              </w:rPr>
              <w:t xml:space="preserve"> </w:t>
            </w:r>
            <w:r w:rsidRPr="004B59C7">
              <w:rPr>
                <w:rStyle w:val="fontstyle01"/>
                <w:rFonts w:hAnsi="Times New Roman" w:cs="Times New Roman"/>
              </w:rPr>
              <w:t>хæйтты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рацыд</w:t>
            </w:r>
            <w:r w:rsidRPr="004B59C7">
              <w:rPr>
                <w:rStyle w:val="fontstyle01"/>
                <w:rFonts w:hAnsi="Times New Roman" w:cs="Times New Roman"/>
              </w:rPr>
              <w:t xml:space="preserve"> </w:t>
            </w:r>
            <w:r w:rsidRPr="004B59C7">
              <w:rPr>
                <w:rStyle w:val="fontstyle01"/>
                <w:rFonts w:hAnsi="Times New Roman" w:cs="Times New Roman"/>
              </w:rPr>
              <w:t>æрмæг</w:t>
            </w:r>
            <w:r w:rsidRPr="004B59C7">
              <w:rPr>
                <w:rStyle w:val="fontstyle01"/>
                <w:rFonts w:hAnsi="Times New Roman" w:cs="Times New Roman"/>
              </w:rPr>
              <w:t xml:space="preserve"> </w:t>
            </w:r>
            <w:r w:rsidRPr="004B59C7">
              <w:rPr>
                <w:rStyle w:val="fontstyle01"/>
                <w:rFonts w:hAnsi="Times New Roman" w:cs="Times New Roman"/>
              </w:rPr>
              <w:t>актуализаци</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Сæрмагонд</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æххуысгæнæг</w:t>
            </w:r>
            <w:r w:rsidRPr="004B59C7">
              <w:rPr>
                <w:rStyle w:val="fontstyle01"/>
                <w:rFonts w:hAnsi="Times New Roman" w:cs="Times New Roman"/>
              </w:rPr>
              <w:t xml:space="preserve"> </w:t>
            </w:r>
            <w:r w:rsidRPr="004B59C7">
              <w:rPr>
                <w:rStyle w:val="fontstyle01"/>
                <w:rFonts w:hAnsi="Times New Roman" w:cs="Times New Roman"/>
              </w:rPr>
              <w:t>ныхасы</w:t>
            </w:r>
            <w:r w:rsidRPr="004B59C7">
              <w:rPr>
                <w:rStyle w:val="fontstyle01"/>
                <w:rFonts w:hAnsi="Times New Roman" w:cs="Times New Roman"/>
              </w:rPr>
              <w:t xml:space="preserve"> </w:t>
            </w:r>
            <w:r w:rsidRPr="004B59C7">
              <w:rPr>
                <w:rStyle w:val="fontstyle01"/>
                <w:rFonts w:hAnsi="Times New Roman" w:cs="Times New Roman"/>
              </w:rPr>
              <w:t>хæйтты</w:t>
            </w:r>
            <w:r w:rsidRPr="004B59C7">
              <w:rPr>
                <w:rStyle w:val="fontstyle01"/>
                <w:rFonts w:hAnsi="Times New Roman" w:cs="Times New Roman"/>
              </w:rPr>
              <w:t xml:space="preserve"> </w:t>
            </w:r>
            <w:r w:rsidRPr="004B59C7">
              <w:rPr>
                <w:rStyle w:val="fontstyle01"/>
                <w:rFonts w:hAnsi="Times New Roman" w:cs="Times New Roman"/>
              </w:rPr>
              <w:t>категориалон</w:t>
            </w:r>
            <w:r w:rsidRPr="004B59C7">
              <w:rPr>
                <w:rFonts w:ascii="Times New Roman" w:hAnsi="Times New Roman" w:cs="Times New Roman"/>
              </w:rPr>
              <w:br/>
            </w:r>
            <w:r w:rsidRPr="004B59C7">
              <w:rPr>
                <w:rStyle w:val="fontstyle01"/>
                <w:rFonts w:hAnsi="Times New Roman" w:cs="Times New Roman"/>
              </w:rPr>
              <w:t>нысаниуджытæ</w:t>
            </w:r>
            <w:r w:rsidRPr="004B59C7">
              <w:rPr>
                <w:rStyle w:val="fontstyle01"/>
                <w:rFonts w:hAnsi="Times New Roman" w:cs="Times New Roman"/>
              </w:rPr>
              <w:t xml:space="preserve"> </w:t>
            </w:r>
            <w:r w:rsidRPr="004B59C7">
              <w:rPr>
                <w:rStyle w:val="fontstyle01"/>
                <w:rFonts w:hAnsi="Times New Roman" w:cs="Times New Roman"/>
              </w:rPr>
              <w:t>зонын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Ныхасы</w:t>
            </w:r>
            <w:r w:rsidRPr="004B59C7">
              <w:rPr>
                <w:rStyle w:val="fontstyle01"/>
                <w:rFonts w:hAnsi="Times New Roman" w:cs="Times New Roman"/>
              </w:rPr>
              <w:t xml:space="preserve"> </w:t>
            </w:r>
            <w:r w:rsidRPr="004B59C7">
              <w:rPr>
                <w:rStyle w:val="fontstyle01"/>
                <w:rFonts w:hAnsi="Times New Roman" w:cs="Times New Roman"/>
              </w:rPr>
              <w:t>хæйтты</w:t>
            </w:r>
            <w:r w:rsidRPr="004B59C7">
              <w:rPr>
                <w:rStyle w:val="fontstyle01"/>
                <w:rFonts w:hAnsi="Times New Roman" w:cs="Times New Roman"/>
              </w:rPr>
              <w:t xml:space="preserve"> </w:t>
            </w:r>
            <w:r w:rsidRPr="004B59C7">
              <w:rPr>
                <w:rStyle w:val="fontstyle01"/>
                <w:rFonts w:hAnsi="Times New Roman" w:cs="Times New Roman"/>
              </w:rPr>
              <w:t>сæйраг</w:t>
            </w:r>
            <w:r w:rsidRPr="004B59C7">
              <w:rPr>
                <w:rStyle w:val="fontstyle01"/>
                <w:rFonts w:hAnsi="Times New Roman" w:cs="Times New Roman"/>
              </w:rPr>
              <w:t xml:space="preserve"> </w:t>
            </w:r>
            <w:r w:rsidRPr="004B59C7">
              <w:rPr>
                <w:rStyle w:val="fontstyle01"/>
                <w:rFonts w:hAnsi="Times New Roman" w:cs="Times New Roman"/>
              </w:rPr>
              <w:t>миниуджытæ</w:t>
            </w:r>
            <w:r w:rsidRPr="004B59C7">
              <w:rPr>
                <w:rStyle w:val="fontstyle01"/>
                <w:rFonts w:hAnsi="Times New Roman" w:cs="Times New Roman"/>
              </w:rPr>
              <w:t xml:space="preserve"> </w:t>
            </w:r>
            <w:r w:rsidRPr="004B59C7">
              <w:rPr>
                <w:rStyle w:val="fontstyle01"/>
                <w:rFonts w:hAnsi="Times New Roman" w:cs="Times New Roman"/>
              </w:rPr>
              <w:t>æвдисæг</w:t>
            </w:r>
            <w:r w:rsidRPr="004B59C7">
              <w:rPr>
                <w:rStyle w:val="fontstyle01"/>
                <w:rFonts w:hAnsi="Times New Roman" w:cs="Times New Roman"/>
              </w:rPr>
              <w:t xml:space="preserve"> </w:t>
            </w:r>
            <w:r w:rsidRPr="004B59C7">
              <w:rPr>
                <w:rStyle w:val="fontstyle01"/>
                <w:rFonts w:hAnsi="Times New Roman" w:cs="Times New Roman"/>
              </w:rPr>
              <w:t>таблицæтæ</w:t>
            </w:r>
            <w:r w:rsidRPr="004B59C7">
              <w:rPr>
                <w:rFonts w:ascii="Times New Roman" w:hAnsi="Times New Roman" w:cs="Times New Roman"/>
              </w:rPr>
              <w:br/>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6.2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Номдар, йæ нысаниуæг æмæ</w:t>
            </w:r>
          </w:p>
          <w:p w:rsidR="005C6985" w:rsidRPr="004B59C7" w:rsidRDefault="005C6985" w:rsidP="00F86F59">
            <w:pPr>
              <w:spacing w:after="0" w:line="240" w:lineRule="auto"/>
              <w:jc w:val="both"/>
            </w:pPr>
            <w:r w:rsidRPr="004B59C7">
              <w:t xml:space="preserve">грамматикон  æууæлтæ. </w:t>
            </w:r>
          </w:p>
          <w:p w:rsidR="005C6985" w:rsidRPr="004B59C7" w:rsidRDefault="005C6985" w:rsidP="00F86F59">
            <w:pPr>
              <w:jc w:val="both"/>
            </w:pPr>
            <w:r w:rsidRPr="004B59C7">
              <w:rPr>
                <w:rStyle w:val="fontstyle01"/>
                <w:sz w:val="22"/>
              </w:rPr>
              <w:t>Ныхасы рæзт</w:t>
            </w:r>
            <w:r w:rsidRPr="004B59C7">
              <w:rPr>
                <w:rFonts w:ascii="TimesNewRomanPS-ItalicMT" w:hAnsi="TimesNewRomanPS-ItalicMT"/>
                <w:b/>
                <w:i/>
                <w:iCs/>
              </w:rPr>
              <w:br/>
            </w:r>
            <w:r w:rsidRPr="004B59C7">
              <w:rPr>
                <w:rStyle w:val="fontstyle21"/>
              </w:rPr>
              <w:t>Уалдзыгон бæрæгбæттæ.</w:t>
            </w:r>
            <w:r w:rsidRPr="004B59C7">
              <w:rPr>
                <w:rFonts w:ascii="TimesNewRomanPS-BoldMT" w:hAnsi="TimesNewRomanPS-BoldMT"/>
                <w:b/>
                <w:bCs/>
              </w:rPr>
              <w:br/>
            </w:r>
            <w:r w:rsidRPr="004B59C7">
              <w:rPr>
                <w:rStyle w:val="fontstyle31"/>
              </w:rPr>
              <w:t>Уалдзыгон бæрæгбæтты тыххæй</w:t>
            </w:r>
            <w:r w:rsidRPr="004B59C7">
              <w:rPr>
                <w:rFonts w:ascii="TimesNewRomanPSMT" w:hAnsi="TimesNewRomanPSMT"/>
              </w:rPr>
              <w:br/>
            </w:r>
            <w:r w:rsidRPr="004B59C7">
              <w:rPr>
                <w:rStyle w:val="fontstyle31"/>
              </w:rPr>
              <w:t>цыбыр радзырд*.</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Номдарты</w:t>
            </w:r>
            <w:r w:rsidRPr="004B59C7">
              <w:rPr>
                <w:rStyle w:val="fontstyle01"/>
                <w:rFonts w:hAnsi="Times New Roman" w:cs="Times New Roman"/>
              </w:rPr>
              <w:t xml:space="preserve"> </w:t>
            </w:r>
            <w:r w:rsidRPr="004B59C7">
              <w:rPr>
                <w:rStyle w:val="fontstyle01"/>
                <w:rFonts w:hAnsi="Times New Roman" w:cs="Times New Roman"/>
              </w:rPr>
              <w:t>нысаниуджытæ</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Бирæон</w:t>
            </w:r>
            <w:r w:rsidRPr="004B59C7">
              <w:rPr>
                <w:rStyle w:val="fontstyle01"/>
                <w:rFonts w:hAnsi="Times New Roman" w:cs="Times New Roman"/>
              </w:rPr>
              <w:t xml:space="preserve"> </w:t>
            </w:r>
            <w:r w:rsidRPr="004B59C7">
              <w:rPr>
                <w:rStyle w:val="fontstyle01"/>
                <w:rFonts w:hAnsi="Times New Roman" w:cs="Times New Roman"/>
              </w:rPr>
              <w:t>нымæцы</w:t>
            </w:r>
            <w:r w:rsidRPr="004B59C7">
              <w:rPr>
                <w:rStyle w:val="fontstyle01"/>
                <w:rFonts w:hAnsi="Times New Roman" w:cs="Times New Roman"/>
              </w:rPr>
              <w:t xml:space="preserve"> </w:t>
            </w:r>
            <w:r w:rsidRPr="004B59C7">
              <w:rPr>
                <w:rStyle w:val="fontstyle01"/>
                <w:rFonts w:hAnsi="Times New Roman" w:cs="Times New Roman"/>
              </w:rPr>
              <w:t>арæзты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зонындзинæдтæ</w:t>
            </w:r>
            <w:r w:rsidRPr="004B59C7">
              <w:rPr>
                <w:rStyle w:val="fontstyle01"/>
                <w:rFonts w:hAnsi="Times New Roman" w:cs="Times New Roman"/>
              </w:rPr>
              <w:t xml:space="preserve"> </w:t>
            </w:r>
            <w:r w:rsidRPr="004B59C7">
              <w:rPr>
                <w:rStyle w:val="fontstyle01"/>
                <w:rFonts w:hAnsi="Times New Roman" w:cs="Times New Roman"/>
              </w:rPr>
              <w:t>зæрдыл</w:t>
            </w:r>
            <w:r w:rsidRPr="004B59C7">
              <w:rPr>
                <w:rFonts w:ascii="Times New Roman" w:hAnsi="Times New Roman" w:cs="Times New Roman"/>
              </w:rPr>
              <w:br/>
            </w:r>
            <w:r w:rsidRPr="004B59C7">
              <w:rPr>
                <w:rStyle w:val="fontstyle01"/>
                <w:rFonts w:hAnsi="Times New Roman" w:cs="Times New Roman"/>
              </w:rPr>
              <w:t>лæууын</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Номдарты</w:t>
            </w:r>
            <w:r w:rsidRPr="004B59C7">
              <w:rPr>
                <w:rStyle w:val="fontstyle01"/>
                <w:rFonts w:hAnsi="Times New Roman" w:cs="Times New Roman"/>
              </w:rPr>
              <w:t xml:space="preserve"> </w:t>
            </w:r>
            <w:r w:rsidRPr="004B59C7">
              <w:rPr>
                <w:rStyle w:val="fontstyle01"/>
                <w:rFonts w:hAnsi="Times New Roman" w:cs="Times New Roman"/>
              </w:rPr>
              <w:t>бирæон</w:t>
            </w:r>
            <w:r w:rsidRPr="004B59C7">
              <w:rPr>
                <w:rStyle w:val="fontstyle01"/>
                <w:rFonts w:hAnsi="Times New Roman" w:cs="Times New Roman"/>
              </w:rPr>
              <w:t xml:space="preserve"> </w:t>
            </w:r>
            <w:r w:rsidRPr="004B59C7">
              <w:rPr>
                <w:rStyle w:val="fontstyle01"/>
                <w:rFonts w:hAnsi="Times New Roman" w:cs="Times New Roman"/>
              </w:rPr>
              <w:t>нымæцы</w:t>
            </w:r>
            <w:r w:rsidRPr="004B59C7">
              <w:rPr>
                <w:rStyle w:val="fontstyle01"/>
                <w:rFonts w:hAnsi="Times New Roman" w:cs="Times New Roman"/>
              </w:rPr>
              <w:t xml:space="preserve"> </w:t>
            </w:r>
            <w:r w:rsidRPr="004B59C7">
              <w:rPr>
                <w:rStyle w:val="fontstyle01"/>
                <w:rFonts w:hAnsi="Times New Roman" w:cs="Times New Roman"/>
              </w:rPr>
              <w:t>формæйы</w:t>
            </w:r>
            <w:r w:rsidRPr="004B59C7">
              <w:rPr>
                <w:rStyle w:val="fontstyle01"/>
                <w:rFonts w:hAnsi="Times New Roman" w:cs="Times New Roman"/>
              </w:rPr>
              <w:t xml:space="preserve"> </w:t>
            </w:r>
            <w:r w:rsidRPr="004B59C7">
              <w:rPr>
                <w:rStyle w:val="fontstyle01"/>
                <w:rFonts w:hAnsi="Times New Roman" w:cs="Times New Roman"/>
              </w:rPr>
              <w:t>арæзты</w:t>
            </w:r>
            <w:r w:rsidRPr="004B59C7">
              <w:rPr>
                <w:rStyle w:val="fontstyle01"/>
                <w:rFonts w:hAnsi="Times New Roman" w:cs="Times New Roman"/>
              </w:rPr>
              <w:t xml:space="preserve"> </w:t>
            </w:r>
            <w:r w:rsidRPr="004B59C7">
              <w:rPr>
                <w:rStyle w:val="fontstyle01"/>
                <w:rFonts w:hAnsi="Times New Roman" w:cs="Times New Roman"/>
              </w:rPr>
              <w:t>фæлтæрæнтæ</w:t>
            </w:r>
            <w:r w:rsidRPr="004B59C7">
              <w:rPr>
                <w:rFonts w:ascii="Times New Roman" w:hAnsi="Times New Roman" w:cs="Times New Roman"/>
              </w:rPr>
              <w:br/>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иумæйаг</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сæрмагонд</w:t>
            </w:r>
            <w:r w:rsidRPr="004B59C7">
              <w:rPr>
                <w:rStyle w:val="fontstyle01"/>
                <w:rFonts w:hAnsi="Times New Roman" w:cs="Times New Roman"/>
              </w:rPr>
              <w:t xml:space="preserve"> </w:t>
            </w:r>
            <w:r w:rsidRPr="004B59C7">
              <w:rPr>
                <w:rStyle w:val="fontstyle01"/>
                <w:rFonts w:hAnsi="Times New Roman" w:cs="Times New Roman"/>
              </w:rPr>
              <w:t>номдартæ</w:t>
            </w:r>
            <w:r w:rsidRPr="004B59C7">
              <w:rPr>
                <w:rStyle w:val="fontstyle01"/>
                <w:rFonts w:hAnsi="Times New Roman" w:cs="Times New Roman"/>
              </w:rPr>
              <w:t xml:space="preserve"> </w:t>
            </w:r>
            <w:r w:rsidRPr="004B59C7">
              <w:rPr>
                <w:rStyle w:val="fontstyle01"/>
                <w:rFonts w:hAnsi="Times New Roman" w:cs="Times New Roman"/>
              </w:rPr>
              <w:t>агурын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характеристикæ</w:t>
            </w:r>
            <w:r w:rsidRPr="004B59C7">
              <w:rPr>
                <w:rStyle w:val="fontstyle01"/>
                <w:rFonts w:hAnsi="Times New Roman" w:cs="Times New Roman"/>
              </w:rPr>
              <w:t xml:space="preserve"> </w:t>
            </w:r>
            <w:r w:rsidRPr="004B59C7">
              <w:rPr>
                <w:rStyle w:val="fontstyle01"/>
                <w:rFonts w:hAnsi="Times New Roman" w:cs="Times New Roman"/>
              </w:rPr>
              <w:t>сын</w:t>
            </w:r>
            <w:r w:rsidRPr="004B59C7">
              <w:rPr>
                <w:rStyle w:val="fontstyle01"/>
                <w:rFonts w:hAnsi="Times New Roman" w:cs="Times New Roman"/>
              </w:rPr>
              <w:t xml:space="preserve"> </w:t>
            </w:r>
            <w:r w:rsidRPr="004B59C7">
              <w:rPr>
                <w:rStyle w:val="fontstyle01"/>
                <w:rFonts w:hAnsi="Times New Roman" w:cs="Times New Roman"/>
              </w:rPr>
              <w:t>дæттын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iriston.com История и культура Осетии </w:t>
            </w:r>
          </w:p>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6.2.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Номдарты нымæц. </w:t>
            </w:r>
          </w:p>
          <w:p w:rsidR="005C6985" w:rsidRPr="004B59C7" w:rsidRDefault="005C6985" w:rsidP="00F86F59">
            <w:pPr>
              <w:jc w:val="both"/>
            </w:pPr>
            <w:r w:rsidRPr="004B59C7">
              <w:rPr>
                <w:rStyle w:val="fontstyle01"/>
                <w:sz w:val="22"/>
              </w:rPr>
              <w:t>Ныхасы рæзт</w:t>
            </w:r>
            <w:r w:rsidRPr="004B59C7">
              <w:rPr>
                <w:rFonts w:ascii="TimesNewRomanPS-ItalicMT" w:hAnsi="TimesNewRomanPS-ItalicMT"/>
                <w:b/>
                <w:i/>
                <w:iCs/>
              </w:rPr>
              <w:br/>
            </w:r>
            <w:r w:rsidRPr="004B59C7">
              <w:rPr>
                <w:rStyle w:val="fontstyle21"/>
              </w:rPr>
              <w:t>Цард фæллойæ фидауы.</w:t>
            </w:r>
            <w:r w:rsidRPr="004B59C7">
              <w:rPr>
                <w:rFonts w:ascii="TimesNewRomanPS-BoldMT" w:hAnsi="TimesNewRomanPS-BoldMT"/>
                <w:b/>
                <w:bCs/>
              </w:rPr>
              <w:br/>
            </w:r>
            <w:r w:rsidRPr="004B59C7">
              <w:rPr>
                <w:rStyle w:val="fontstyle31"/>
              </w:rPr>
              <w:t>Куысты, фæллойы тыххæй ирон</w:t>
            </w:r>
            <w:r w:rsidRPr="004B59C7">
              <w:rPr>
                <w:rFonts w:ascii="TimesNewRomanPSMT" w:hAnsi="TimesNewRomanPSMT"/>
              </w:rPr>
              <w:br/>
            </w:r>
            <w:r w:rsidRPr="004B59C7">
              <w:rPr>
                <w:rStyle w:val="fontstyle31"/>
              </w:rPr>
              <w:t>поэты æмдзæвгæтæй цыбыр</w:t>
            </w:r>
            <w:r w:rsidRPr="004B59C7">
              <w:rPr>
                <w:rFonts w:ascii="TimesNewRomanPSMT" w:hAnsi="TimesNewRomanPSMT"/>
              </w:rPr>
              <w:br/>
            </w:r>
            <w:r w:rsidRPr="004B59C7">
              <w:rPr>
                <w:rStyle w:val="fontstyle31"/>
              </w:rPr>
              <w:t>скъуыддзæгтæ</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Æрмæст</w:t>
            </w:r>
            <w:r w:rsidRPr="004B59C7">
              <w:rPr>
                <w:rStyle w:val="fontstyle01"/>
                <w:rFonts w:hAnsi="Times New Roman" w:cs="Times New Roman"/>
              </w:rPr>
              <w:t xml:space="preserve"> </w:t>
            </w:r>
            <w:r w:rsidRPr="004B59C7">
              <w:rPr>
                <w:rStyle w:val="fontstyle01"/>
                <w:rFonts w:hAnsi="Times New Roman" w:cs="Times New Roman"/>
              </w:rPr>
              <w:t>иууон</w:t>
            </w:r>
            <w:r w:rsidRPr="004B59C7">
              <w:rPr>
                <w:rStyle w:val="fontstyle01"/>
                <w:rFonts w:hAnsi="Times New Roman" w:cs="Times New Roman"/>
              </w:rPr>
              <w:t xml:space="preserve"> </w:t>
            </w:r>
            <w:r w:rsidRPr="004B59C7">
              <w:rPr>
                <w:rStyle w:val="fontstyle01"/>
                <w:rFonts w:hAnsi="Times New Roman" w:cs="Times New Roman"/>
              </w:rPr>
              <w:t>кæнæ</w:t>
            </w:r>
            <w:r w:rsidRPr="004B59C7">
              <w:rPr>
                <w:rStyle w:val="fontstyle01"/>
                <w:rFonts w:hAnsi="Times New Roman" w:cs="Times New Roman"/>
              </w:rPr>
              <w:t xml:space="preserve"> </w:t>
            </w:r>
            <w:r w:rsidRPr="004B59C7">
              <w:rPr>
                <w:rStyle w:val="fontstyle01"/>
                <w:rFonts w:hAnsi="Times New Roman" w:cs="Times New Roman"/>
              </w:rPr>
              <w:t>æрмæст</w:t>
            </w:r>
            <w:r w:rsidRPr="004B59C7">
              <w:rPr>
                <w:rStyle w:val="fontstyle01"/>
                <w:rFonts w:hAnsi="Times New Roman" w:cs="Times New Roman"/>
              </w:rPr>
              <w:t xml:space="preserve"> </w:t>
            </w:r>
            <w:r w:rsidRPr="004B59C7">
              <w:rPr>
                <w:rStyle w:val="fontstyle01"/>
                <w:rFonts w:hAnsi="Times New Roman" w:cs="Times New Roman"/>
              </w:rPr>
              <w:t>бирæон</w:t>
            </w:r>
            <w:r w:rsidRPr="004B59C7">
              <w:rPr>
                <w:rStyle w:val="fontstyle01"/>
                <w:rFonts w:hAnsi="Times New Roman" w:cs="Times New Roman"/>
              </w:rPr>
              <w:t xml:space="preserve"> </w:t>
            </w:r>
            <w:r w:rsidRPr="004B59C7">
              <w:rPr>
                <w:rStyle w:val="fontstyle01"/>
                <w:rFonts w:hAnsi="Times New Roman" w:cs="Times New Roman"/>
              </w:rPr>
              <w:t>нымæц</w:t>
            </w:r>
            <w:r w:rsidRPr="004B59C7">
              <w:rPr>
                <w:rStyle w:val="fontstyle01"/>
                <w:rFonts w:hAnsi="Times New Roman" w:cs="Times New Roman"/>
              </w:rPr>
              <w:t xml:space="preserve"> </w:t>
            </w:r>
            <w:r w:rsidRPr="004B59C7">
              <w:rPr>
                <w:rStyle w:val="fontstyle01"/>
                <w:rFonts w:hAnsi="Times New Roman" w:cs="Times New Roman"/>
              </w:rPr>
              <w:t>цы</w:t>
            </w:r>
            <w:r w:rsidRPr="004B59C7">
              <w:rPr>
                <w:rFonts w:ascii="Times New Roman" w:hAnsi="Times New Roman" w:cs="Times New Roman"/>
              </w:rPr>
              <w:br/>
            </w:r>
            <w:r w:rsidRPr="004B59C7">
              <w:rPr>
                <w:rStyle w:val="fontstyle01"/>
                <w:rFonts w:hAnsi="Times New Roman" w:cs="Times New Roman"/>
              </w:rPr>
              <w:t>номдартæн</w:t>
            </w:r>
            <w:r w:rsidRPr="004B59C7">
              <w:rPr>
                <w:rStyle w:val="fontstyle01"/>
                <w:rFonts w:hAnsi="Times New Roman" w:cs="Times New Roman"/>
              </w:rPr>
              <w:t xml:space="preserve"> </w:t>
            </w:r>
            <w:r w:rsidRPr="004B59C7">
              <w:rPr>
                <w:rStyle w:val="fontstyle01"/>
                <w:rFonts w:hAnsi="Times New Roman" w:cs="Times New Roman"/>
              </w:rPr>
              <w:t>ис</w:t>
            </w:r>
            <w:r w:rsidRPr="004B59C7">
              <w:rPr>
                <w:rStyle w:val="fontstyle01"/>
                <w:rFonts w:hAnsi="Times New Roman" w:cs="Times New Roman"/>
              </w:rPr>
              <w:t xml:space="preserve">, </w:t>
            </w:r>
            <w:r w:rsidRPr="004B59C7">
              <w:rPr>
                <w:rStyle w:val="fontstyle01"/>
                <w:rFonts w:hAnsi="Times New Roman" w:cs="Times New Roman"/>
              </w:rPr>
              <w:t>уыдоны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йæ</w:t>
            </w:r>
            <w:r w:rsidRPr="004B59C7">
              <w:rPr>
                <w:rFonts w:ascii="Times New Roman" w:hAnsi="Times New Roman" w:cs="Times New Roman"/>
              </w:rPr>
              <w:br/>
            </w:r>
            <w:r w:rsidRPr="004B59C7">
              <w:rPr>
                <w:rStyle w:val="fontstyle01"/>
                <w:rFonts w:hAnsi="Times New Roman" w:cs="Times New Roman"/>
              </w:rPr>
              <w:t>æмбарын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хи</w:t>
            </w:r>
            <w:r w:rsidRPr="004B59C7">
              <w:rPr>
                <w:rStyle w:val="fontstyle01"/>
                <w:rFonts w:hAnsi="Times New Roman" w:cs="Times New Roman"/>
              </w:rPr>
              <w:t xml:space="preserve"> </w:t>
            </w:r>
            <w:r w:rsidRPr="004B59C7">
              <w:rPr>
                <w:rStyle w:val="fontstyle01"/>
                <w:rFonts w:hAnsi="Times New Roman" w:cs="Times New Roman"/>
              </w:rPr>
              <w:t>дæнцæгтæй</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Æрмæст</w:t>
            </w:r>
            <w:r w:rsidRPr="004B59C7">
              <w:rPr>
                <w:rStyle w:val="fontstyle01"/>
                <w:rFonts w:hAnsi="Times New Roman" w:cs="Times New Roman"/>
              </w:rPr>
              <w:t xml:space="preserve"> </w:t>
            </w:r>
            <w:r w:rsidRPr="004B59C7">
              <w:rPr>
                <w:rStyle w:val="fontstyle01"/>
                <w:rFonts w:hAnsi="Times New Roman" w:cs="Times New Roman"/>
              </w:rPr>
              <w:t>иууон</w:t>
            </w:r>
            <w:r w:rsidRPr="004B59C7">
              <w:rPr>
                <w:rStyle w:val="fontstyle01"/>
                <w:rFonts w:hAnsi="Times New Roman" w:cs="Times New Roman"/>
              </w:rPr>
              <w:t xml:space="preserve"> </w:t>
            </w:r>
            <w:r w:rsidRPr="004B59C7">
              <w:rPr>
                <w:rStyle w:val="fontstyle01"/>
                <w:rFonts w:hAnsi="Times New Roman" w:cs="Times New Roman"/>
              </w:rPr>
              <w:t>нымæц</w:t>
            </w:r>
            <w:r w:rsidRPr="004B59C7">
              <w:rPr>
                <w:rStyle w:val="fontstyle01"/>
                <w:rFonts w:hAnsi="Times New Roman" w:cs="Times New Roman"/>
              </w:rPr>
              <w:t xml:space="preserve"> </w:t>
            </w:r>
            <w:r w:rsidRPr="004B59C7">
              <w:rPr>
                <w:rStyle w:val="fontstyle01"/>
                <w:rFonts w:hAnsi="Times New Roman" w:cs="Times New Roman"/>
              </w:rPr>
              <w:t>кæнæ</w:t>
            </w:r>
            <w:r w:rsidRPr="004B59C7">
              <w:rPr>
                <w:rStyle w:val="fontstyle01"/>
                <w:rFonts w:hAnsi="Times New Roman" w:cs="Times New Roman"/>
              </w:rPr>
              <w:t xml:space="preserve"> </w:t>
            </w:r>
            <w:r w:rsidRPr="004B59C7">
              <w:rPr>
                <w:rStyle w:val="fontstyle01"/>
                <w:rFonts w:hAnsi="Times New Roman" w:cs="Times New Roman"/>
              </w:rPr>
              <w:t>æрмæст</w:t>
            </w:r>
            <w:r w:rsidRPr="004B59C7">
              <w:rPr>
                <w:rStyle w:val="fontstyle01"/>
                <w:rFonts w:hAnsi="Times New Roman" w:cs="Times New Roman"/>
              </w:rPr>
              <w:t xml:space="preserve"> </w:t>
            </w:r>
            <w:r w:rsidRPr="004B59C7">
              <w:rPr>
                <w:rStyle w:val="fontstyle01"/>
                <w:rFonts w:hAnsi="Times New Roman" w:cs="Times New Roman"/>
              </w:rPr>
              <w:t>бирæон</w:t>
            </w:r>
            <w:r w:rsidRPr="004B59C7">
              <w:rPr>
                <w:rStyle w:val="fontstyle01"/>
                <w:rFonts w:hAnsi="Times New Roman" w:cs="Times New Roman"/>
              </w:rPr>
              <w:t xml:space="preserve"> </w:t>
            </w:r>
            <w:r w:rsidRPr="004B59C7">
              <w:rPr>
                <w:rStyle w:val="fontstyle01"/>
                <w:rFonts w:hAnsi="Times New Roman" w:cs="Times New Roman"/>
              </w:rPr>
              <w:t>нымæц</w:t>
            </w:r>
            <w:r w:rsidRPr="004B59C7">
              <w:rPr>
                <w:rStyle w:val="fontstyle01"/>
                <w:rFonts w:hAnsi="Times New Roman" w:cs="Times New Roman"/>
              </w:rPr>
              <w:t xml:space="preserve"> </w:t>
            </w:r>
            <w:r w:rsidRPr="004B59C7">
              <w:rPr>
                <w:rStyle w:val="fontstyle01"/>
                <w:rFonts w:hAnsi="Times New Roman" w:cs="Times New Roman"/>
              </w:rPr>
              <w:t>кæмæн</w:t>
            </w:r>
            <w:r w:rsidRPr="004B59C7">
              <w:rPr>
                <w:rFonts w:ascii="Times New Roman" w:hAnsi="Times New Roman" w:cs="Times New Roman"/>
              </w:rPr>
              <w:br/>
            </w:r>
            <w:r w:rsidRPr="004B59C7">
              <w:rPr>
                <w:rStyle w:val="fontstyle01"/>
                <w:rFonts w:hAnsi="Times New Roman" w:cs="Times New Roman"/>
              </w:rPr>
              <w:t>ис</w:t>
            </w:r>
            <w:r w:rsidRPr="004B59C7">
              <w:rPr>
                <w:rStyle w:val="fontstyle01"/>
                <w:rFonts w:hAnsi="Times New Roman" w:cs="Times New Roman"/>
              </w:rPr>
              <w:t xml:space="preserve">, </w:t>
            </w:r>
            <w:r w:rsidRPr="004B59C7">
              <w:rPr>
                <w:rStyle w:val="fontstyle01"/>
                <w:rFonts w:hAnsi="Times New Roman" w:cs="Times New Roman"/>
              </w:rPr>
              <w:t>уыцы</w:t>
            </w:r>
            <w:r w:rsidRPr="004B59C7">
              <w:rPr>
                <w:rStyle w:val="fontstyle01"/>
                <w:rFonts w:hAnsi="Times New Roman" w:cs="Times New Roman"/>
              </w:rPr>
              <w:t xml:space="preserve"> </w:t>
            </w:r>
            <w:r w:rsidRPr="004B59C7">
              <w:rPr>
                <w:rStyle w:val="fontstyle01"/>
                <w:rFonts w:hAnsi="Times New Roman" w:cs="Times New Roman"/>
              </w:rPr>
              <w:t>номдартæ</w:t>
            </w:r>
            <w:r w:rsidRPr="004B59C7">
              <w:rPr>
                <w:rStyle w:val="fontstyle01"/>
                <w:rFonts w:hAnsi="Times New Roman" w:cs="Times New Roman"/>
              </w:rPr>
              <w:t xml:space="preserve"> </w:t>
            </w:r>
            <w:r w:rsidRPr="004B59C7">
              <w:rPr>
                <w:rStyle w:val="fontstyle01"/>
                <w:rFonts w:hAnsi="Times New Roman" w:cs="Times New Roman"/>
              </w:rPr>
              <w:t>кæрæдзийæ</w:t>
            </w:r>
            <w:r w:rsidRPr="004B59C7">
              <w:rPr>
                <w:rStyle w:val="fontstyle01"/>
                <w:rFonts w:hAnsi="Times New Roman" w:cs="Times New Roman"/>
              </w:rPr>
              <w:t xml:space="preserve"> </w:t>
            </w:r>
            <w:r w:rsidRPr="004B59C7">
              <w:rPr>
                <w:rStyle w:val="fontstyle01"/>
                <w:rFonts w:hAnsi="Times New Roman" w:cs="Times New Roman"/>
              </w:rPr>
              <w:t>хицæн</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Номдарты</w:t>
            </w:r>
            <w:r w:rsidRPr="004B59C7">
              <w:rPr>
                <w:rStyle w:val="fontstyle01"/>
                <w:rFonts w:hAnsi="Times New Roman" w:cs="Times New Roman"/>
              </w:rPr>
              <w:t xml:space="preserve"> </w:t>
            </w:r>
            <w:r w:rsidRPr="004B59C7">
              <w:rPr>
                <w:rStyle w:val="fontstyle01"/>
                <w:rFonts w:hAnsi="Times New Roman" w:cs="Times New Roman"/>
              </w:rPr>
              <w:t>нымæц</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Номдартæ</w:t>
            </w:r>
            <w:r w:rsidRPr="004B59C7">
              <w:rPr>
                <w:rStyle w:val="fontstyle01"/>
                <w:rFonts w:hAnsi="Times New Roman" w:cs="Times New Roman"/>
              </w:rPr>
              <w:t xml:space="preserve"> </w:t>
            </w:r>
            <w:r w:rsidRPr="004B59C7">
              <w:rPr>
                <w:rStyle w:val="fontstyle01"/>
                <w:rFonts w:hAnsi="Times New Roman" w:cs="Times New Roman"/>
              </w:rPr>
              <w:t>бирæон</w:t>
            </w:r>
            <w:r w:rsidRPr="004B59C7">
              <w:rPr>
                <w:rStyle w:val="fontstyle01"/>
                <w:rFonts w:hAnsi="Times New Roman" w:cs="Times New Roman"/>
              </w:rPr>
              <w:t xml:space="preserve"> </w:t>
            </w:r>
            <w:r w:rsidRPr="004B59C7">
              <w:rPr>
                <w:rStyle w:val="fontstyle01"/>
                <w:rFonts w:hAnsi="Times New Roman" w:cs="Times New Roman"/>
              </w:rPr>
              <w:t>нымæцы</w:t>
            </w:r>
            <w:r w:rsidRPr="004B59C7">
              <w:rPr>
                <w:rStyle w:val="fontstyle01"/>
                <w:rFonts w:hAnsi="Times New Roman" w:cs="Times New Roman"/>
              </w:rPr>
              <w:t xml:space="preserve"> </w:t>
            </w:r>
            <w:r w:rsidRPr="004B59C7">
              <w:rPr>
                <w:rStyle w:val="fontstyle01"/>
                <w:rFonts w:hAnsi="Times New Roman" w:cs="Times New Roman"/>
              </w:rPr>
              <w:t>æвæрын</w:t>
            </w:r>
            <w:r w:rsidRPr="004B59C7">
              <w:rPr>
                <w:rStyle w:val="fontstyle01"/>
                <w:rFonts w:hAnsi="Times New Roman" w:cs="Times New Roman"/>
              </w:rPr>
              <w:t xml:space="preserve">, </w:t>
            </w:r>
            <w:r w:rsidRPr="004B59C7">
              <w:rPr>
                <w:rStyle w:val="fontstyle01"/>
                <w:rFonts w:hAnsi="Times New Roman" w:cs="Times New Roman"/>
              </w:rPr>
              <w:t>уидаджы</w:t>
            </w:r>
            <w:r w:rsidRPr="004B59C7">
              <w:rPr>
                <w:rStyle w:val="fontstyle01"/>
                <w:rFonts w:hAnsi="Times New Roman" w:cs="Times New Roman"/>
              </w:rPr>
              <w:t xml:space="preserve"> </w:t>
            </w:r>
            <w:r w:rsidRPr="004B59C7">
              <w:rPr>
                <w:rStyle w:val="fontstyle01"/>
                <w:rFonts w:hAnsi="Times New Roman" w:cs="Times New Roman"/>
              </w:rPr>
              <w:t>ивддзинæдтæ</w:t>
            </w:r>
            <w:r w:rsidRPr="004B59C7">
              <w:rPr>
                <w:rFonts w:ascii="Times New Roman" w:hAnsi="Times New Roman" w:cs="Times New Roman"/>
              </w:rPr>
              <w:br/>
            </w:r>
            <w:r w:rsidRPr="004B59C7">
              <w:rPr>
                <w:rStyle w:val="fontstyle01"/>
                <w:rFonts w:hAnsi="Times New Roman" w:cs="Times New Roman"/>
              </w:rPr>
              <w:t>амонын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6.3.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Контролон куыст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Рацыд æрмæг бафидар кæныныл куыст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Диктант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6.4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Номдарты тасындзæг.</w:t>
            </w:r>
          </w:p>
          <w:p w:rsidR="005C6985" w:rsidRPr="004B59C7" w:rsidRDefault="005C6985" w:rsidP="00F86F59">
            <w:pPr>
              <w:jc w:val="both"/>
            </w:pPr>
            <w:r w:rsidRPr="004B59C7">
              <w:rPr>
                <w:rStyle w:val="fontstyle01"/>
                <w:sz w:val="22"/>
              </w:rPr>
              <w:t>Ныхасы рæзт.</w:t>
            </w:r>
            <w:r w:rsidRPr="004B59C7">
              <w:rPr>
                <w:rFonts w:ascii="TimesNewRomanPS-ItalicMT" w:hAnsi="TimesNewRomanPS-ItalicMT"/>
                <w:b/>
                <w:i/>
                <w:iCs/>
              </w:rPr>
              <w:br/>
            </w:r>
            <w:r w:rsidRPr="004B59C7">
              <w:rPr>
                <w:rStyle w:val="fontstyle21"/>
              </w:rPr>
              <w:t>Цæрæгойтæ царды фæндтæ</w:t>
            </w:r>
            <w:r w:rsidRPr="004B59C7">
              <w:rPr>
                <w:rFonts w:ascii="TimesNewRomanPS-BoldMT" w:hAnsi="TimesNewRomanPS-BoldMT"/>
                <w:b/>
                <w:bCs/>
              </w:rPr>
              <w:br/>
            </w:r>
            <w:r w:rsidRPr="004B59C7">
              <w:rPr>
                <w:rStyle w:val="fontstyle21"/>
              </w:rPr>
              <w:t>кæнынц.</w:t>
            </w:r>
            <w:r w:rsidRPr="004B59C7">
              <w:rPr>
                <w:rFonts w:ascii="TimesNewRomanPS-BoldMT" w:hAnsi="TimesNewRomanPS-BoldMT"/>
                <w:b/>
                <w:bCs/>
              </w:rPr>
              <w:br/>
            </w:r>
            <w:r w:rsidRPr="004B59C7">
              <w:rPr>
                <w:rStyle w:val="fontstyle31"/>
              </w:rPr>
              <w:t>Ирыстоны хъæддаг цæрæгойты</w:t>
            </w:r>
            <w:r w:rsidRPr="004B59C7">
              <w:rPr>
                <w:rFonts w:ascii="TimesNewRomanPSMT" w:hAnsi="TimesNewRomanPSMT"/>
              </w:rPr>
              <w:br/>
            </w:r>
            <w:r w:rsidRPr="004B59C7">
              <w:rPr>
                <w:rStyle w:val="fontstyle31"/>
              </w:rPr>
              <w:t>миниуджыты тыххæй цыбыр</w:t>
            </w:r>
            <w:r w:rsidRPr="004B59C7">
              <w:rPr>
                <w:rFonts w:ascii="TimesNewRomanPSMT" w:hAnsi="TimesNewRomanPSMT"/>
              </w:rPr>
              <w:br/>
            </w:r>
            <w:r w:rsidRPr="004B59C7">
              <w:rPr>
                <w:rStyle w:val="fontstyle31"/>
              </w:rPr>
              <w:t>радзырд</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Хауæнты</w:t>
            </w:r>
            <w:r w:rsidRPr="004B59C7">
              <w:rPr>
                <w:rStyle w:val="fontstyle01"/>
                <w:rFonts w:hAnsi="Times New Roman" w:cs="Times New Roman"/>
              </w:rPr>
              <w:t xml:space="preserve"> </w:t>
            </w:r>
            <w:r w:rsidRPr="004B59C7">
              <w:rPr>
                <w:rStyle w:val="fontstyle01"/>
                <w:rFonts w:hAnsi="Times New Roman" w:cs="Times New Roman"/>
              </w:rPr>
              <w:t>системæйы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зонындзинæдтæ</w:t>
            </w:r>
            <w:r w:rsidRPr="004B59C7">
              <w:rPr>
                <w:rStyle w:val="fontstyle01"/>
                <w:rFonts w:hAnsi="Times New Roman" w:cs="Times New Roman"/>
              </w:rPr>
              <w:t xml:space="preserve"> </w:t>
            </w:r>
            <w:r w:rsidRPr="004B59C7">
              <w:rPr>
                <w:rStyle w:val="fontstyle01"/>
                <w:rFonts w:hAnsi="Times New Roman" w:cs="Times New Roman"/>
              </w:rPr>
              <w:t>актуализаци</w:t>
            </w:r>
            <w:r w:rsidRPr="004B59C7">
              <w:rPr>
                <w:rFonts w:ascii="Times New Roman" w:hAnsi="Times New Roman" w:cs="Times New Roman"/>
              </w:rPr>
              <w:br/>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нымæц</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хауæн</w:t>
            </w:r>
            <w:r w:rsidRPr="004B59C7">
              <w:rPr>
                <w:rStyle w:val="fontstyle01"/>
                <w:rFonts w:hAnsi="Times New Roman" w:cs="Times New Roman"/>
              </w:rPr>
              <w:t xml:space="preserve"> </w:t>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Дæнцæгтæм</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хауæнты</w:t>
            </w:r>
            <w:r w:rsidRPr="004B59C7">
              <w:rPr>
                <w:rStyle w:val="fontstyle01"/>
                <w:rFonts w:hAnsi="Times New Roman" w:cs="Times New Roman"/>
              </w:rPr>
              <w:t xml:space="preserve"> </w:t>
            </w:r>
            <w:r w:rsidRPr="004B59C7">
              <w:rPr>
                <w:rStyle w:val="fontstyle01"/>
                <w:rFonts w:hAnsi="Times New Roman" w:cs="Times New Roman"/>
              </w:rPr>
              <w:t>нысаниуджыты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Fonts w:ascii="Times New Roman" w:hAnsi="Times New Roman" w:cs="Times New Roman"/>
              </w:rPr>
              <w:br/>
            </w:r>
            <w:r w:rsidRPr="004B59C7">
              <w:rPr>
                <w:rStyle w:val="fontstyle01"/>
                <w:rFonts w:hAnsi="Times New Roman" w:cs="Times New Roman"/>
              </w:rPr>
              <w:t>хатдзæгтæ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Номдарты</w:t>
            </w:r>
            <w:r w:rsidRPr="004B59C7">
              <w:rPr>
                <w:rStyle w:val="fontstyle01"/>
                <w:rFonts w:hAnsi="Times New Roman" w:cs="Times New Roman"/>
              </w:rPr>
              <w:t xml:space="preserve"> </w:t>
            </w:r>
            <w:r w:rsidRPr="004B59C7">
              <w:rPr>
                <w:rStyle w:val="fontstyle01"/>
                <w:rFonts w:hAnsi="Times New Roman" w:cs="Times New Roman"/>
              </w:rPr>
              <w:t>тасындзæджы</w:t>
            </w:r>
            <w:r w:rsidRPr="004B59C7">
              <w:rPr>
                <w:rStyle w:val="fontstyle01"/>
                <w:rFonts w:hAnsi="Times New Roman" w:cs="Times New Roman"/>
              </w:rPr>
              <w:t xml:space="preserve"> </w:t>
            </w:r>
            <w:r w:rsidRPr="004B59C7">
              <w:rPr>
                <w:rStyle w:val="fontstyle01"/>
                <w:rFonts w:hAnsi="Times New Roman" w:cs="Times New Roman"/>
              </w:rPr>
              <w:t>таблицæ</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Дзырдтæ</w:t>
            </w:r>
            <w:r w:rsidRPr="004B59C7">
              <w:rPr>
                <w:rStyle w:val="fontstyle01"/>
                <w:rFonts w:hAnsi="Times New Roman" w:cs="Times New Roman"/>
              </w:rPr>
              <w:t xml:space="preserve"> </w:t>
            </w:r>
            <w:r w:rsidRPr="004B59C7">
              <w:rPr>
                <w:rStyle w:val="fontstyle01"/>
                <w:rFonts w:hAnsi="Times New Roman" w:cs="Times New Roman"/>
              </w:rPr>
              <w:t>хъæугæ</w:t>
            </w:r>
            <w:r w:rsidRPr="004B59C7">
              <w:rPr>
                <w:rStyle w:val="fontstyle01"/>
                <w:rFonts w:hAnsi="Times New Roman" w:cs="Times New Roman"/>
              </w:rPr>
              <w:t xml:space="preserve"> </w:t>
            </w:r>
            <w:r w:rsidRPr="004B59C7">
              <w:rPr>
                <w:rStyle w:val="fontstyle01"/>
                <w:rFonts w:hAnsi="Times New Roman" w:cs="Times New Roman"/>
              </w:rPr>
              <w:t>хауæнты</w:t>
            </w:r>
            <w:r w:rsidRPr="004B59C7">
              <w:rPr>
                <w:rStyle w:val="fontstyle01"/>
                <w:rFonts w:hAnsi="Times New Roman" w:cs="Times New Roman"/>
              </w:rPr>
              <w:t xml:space="preserve"> </w:t>
            </w:r>
            <w:r w:rsidRPr="004B59C7">
              <w:rPr>
                <w:rStyle w:val="fontstyle01"/>
                <w:rFonts w:hAnsi="Times New Roman" w:cs="Times New Roman"/>
              </w:rPr>
              <w:t>æвæрын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Fonts w:ascii="Times New Roman" w:hAnsi="Times New Roman" w:cs="Times New Roman"/>
              </w:rPr>
              <w:br/>
            </w:r>
            <w:r w:rsidRPr="004B59C7">
              <w:rPr>
                <w:rStyle w:val="fontstyle01"/>
                <w:rFonts w:hAnsi="Times New Roman" w:cs="Times New Roman"/>
              </w:rPr>
              <w:t>фыссын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Ирон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дыгурон</w:t>
            </w:r>
            <w:r w:rsidRPr="004B59C7">
              <w:rPr>
                <w:rStyle w:val="fontstyle01"/>
                <w:rFonts w:hAnsi="Times New Roman" w:cs="Times New Roman"/>
              </w:rPr>
              <w:t xml:space="preserve"> </w:t>
            </w:r>
            <w:r w:rsidRPr="004B59C7">
              <w:rPr>
                <w:rStyle w:val="fontstyle01"/>
                <w:rFonts w:hAnsi="Times New Roman" w:cs="Times New Roman"/>
              </w:rPr>
              <w:t>диалектты</w:t>
            </w:r>
            <w:r w:rsidRPr="004B59C7">
              <w:rPr>
                <w:rStyle w:val="fontstyle01"/>
                <w:rFonts w:hAnsi="Times New Roman" w:cs="Times New Roman"/>
              </w:rPr>
              <w:t xml:space="preserve"> </w:t>
            </w:r>
            <w:r w:rsidRPr="004B59C7">
              <w:rPr>
                <w:rStyle w:val="fontstyle01"/>
                <w:rFonts w:hAnsi="Times New Roman" w:cs="Times New Roman"/>
              </w:rPr>
              <w:t>хауæнты</w:t>
            </w:r>
            <w:r w:rsidRPr="004B59C7">
              <w:rPr>
                <w:rStyle w:val="fontstyle01"/>
                <w:rFonts w:hAnsi="Times New Roman" w:cs="Times New Roman"/>
              </w:rPr>
              <w:t xml:space="preserve"> </w:t>
            </w:r>
            <w:r w:rsidRPr="004B59C7">
              <w:rPr>
                <w:rStyle w:val="fontstyle01"/>
                <w:rFonts w:hAnsi="Times New Roman" w:cs="Times New Roman"/>
              </w:rPr>
              <w:t>хицæндзинæдты</w:t>
            </w:r>
            <w:r w:rsidRPr="004B59C7">
              <w:rPr>
                <w:rFonts w:ascii="Times New Roman" w:hAnsi="Times New Roman" w:cs="Times New Roman"/>
              </w:rPr>
              <w:br/>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йæ</w:t>
            </w:r>
            <w:r w:rsidRPr="004B59C7">
              <w:rPr>
                <w:rStyle w:val="fontstyle01"/>
                <w:rFonts w:hAnsi="Times New Roman" w:cs="Times New Roman"/>
              </w:rPr>
              <w:t xml:space="preserve"> </w:t>
            </w:r>
            <w:r w:rsidRPr="004B59C7">
              <w:rPr>
                <w:rStyle w:val="fontstyle01"/>
                <w:rFonts w:hAnsi="Times New Roman" w:cs="Times New Roman"/>
              </w:rPr>
              <w:t>зæрдыл</w:t>
            </w:r>
            <w:r w:rsidRPr="004B59C7">
              <w:rPr>
                <w:rStyle w:val="fontstyle01"/>
                <w:rFonts w:hAnsi="Times New Roman" w:cs="Times New Roman"/>
              </w:rPr>
              <w:t xml:space="preserve"> </w:t>
            </w:r>
            <w:r w:rsidRPr="004B59C7">
              <w:rPr>
                <w:rStyle w:val="fontstyle01"/>
                <w:rFonts w:hAnsi="Times New Roman" w:cs="Times New Roman"/>
              </w:rPr>
              <w:t>дарын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Практическая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iriston.com История и культура Осетии </w:t>
            </w:r>
          </w:p>
          <w:p w:rsidR="005C6985" w:rsidRPr="004B59C7" w:rsidRDefault="005C6985" w:rsidP="00F86F59">
            <w:pPr>
              <w:pStyle w:val="af"/>
              <w:rPr>
                <w:rFonts w:ascii="Times New Roman" w:eastAsia="Times New Roman" w:hAnsi="Times New Roman" w:cs="Times New Roman"/>
                <w:lang w:eastAsia="ru-RU"/>
              </w:rPr>
            </w:pP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6.5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Миногон. Миниуæгæвдисæг æмæ ахастæвдисæг миногонтæ. </w:t>
            </w:r>
          </w:p>
          <w:p w:rsidR="005C6985" w:rsidRPr="004B59C7" w:rsidRDefault="005C6985" w:rsidP="00F86F59">
            <w:pPr>
              <w:jc w:val="both"/>
              <w:rPr>
                <w:b/>
              </w:rPr>
            </w:pPr>
            <w:r w:rsidRPr="004B59C7">
              <w:rPr>
                <w:rStyle w:val="fontstyle01"/>
                <w:sz w:val="22"/>
              </w:rPr>
              <w:t>Ныхасы рæзт</w:t>
            </w:r>
            <w:r w:rsidRPr="004B59C7">
              <w:rPr>
                <w:rFonts w:ascii="TimesNewRomanPS-ItalicMT" w:hAnsi="TimesNewRomanPS-ItalicMT"/>
                <w:b/>
                <w:i/>
                <w:iCs/>
              </w:rPr>
              <w:br/>
            </w:r>
            <w:r w:rsidRPr="004B59C7">
              <w:rPr>
                <w:rStyle w:val="fontstyle21"/>
              </w:rPr>
              <w:t>Уæлахиздзаутæ.</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Миниуæгæвдисæг</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ахастæвдисæг</w:t>
            </w:r>
            <w:r w:rsidRPr="004B59C7">
              <w:rPr>
                <w:rStyle w:val="fontstyle01"/>
                <w:rFonts w:hAnsi="Times New Roman" w:cs="Times New Roman"/>
              </w:rPr>
              <w:t xml:space="preserve"> </w:t>
            </w:r>
            <w:r w:rsidRPr="004B59C7">
              <w:rPr>
                <w:rStyle w:val="fontstyle01"/>
                <w:rFonts w:hAnsi="Times New Roman" w:cs="Times New Roman"/>
              </w:rPr>
              <w:t>миногонты</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Fonts w:ascii="Times New Roman" w:hAnsi="Times New Roman" w:cs="Times New Roman"/>
              </w:rPr>
              <w:br/>
            </w:r>
            <w:r w:rsidRPr="004B59C7">
              <w:rPr>
                <w:rStyle w:val="fontstyle01"/>
                <w:rFonts w:hAnsi="Times New Roman" w:cs="Times New Roman"/>
              </w:rPr>
              <w:t>кæсын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йын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Раиртæсты</w:t>
            </w:r>
            <w:r w:rsidRPr="004B59C7">
              <w:rPr>
                <w:rStyle w:val="fontstyle01"/>
                <w:rFonts w:hAnsi="Times New Roman" w:cs="Times New Roman"/>
              </w:rPr>
              <w:t xml:space="preserve"> </w:t>
            </w:r>
            <w:r w:rsidRPr="004B59C7">
              <w:rPr>
                <w:rStyle w:val="fontstyle01"/>
                <w:rFonts w:hAnsi="Times New Roman" w:cs="Times New Roman"/>
              </w:rPr>
              <w:t>дæнцæгтæ</w:t>
            </w:r>
            <w:r w:rsidRPr="004B59C7">
              <w:rPr>
                <w:rStyle w:val="fontstyle01"/>
                <w:rFonts w:hAnsi="Times New Roman" w:cs="Times New Roman"/>
              </w:rPr>
              <w:t xml:space="preserve"> </w:t>
            </w:r>
            <w:r w:rsidRPr="004B59C7">
              <w:rPr>
                <w:rStyle w:val="fontstyle01"/>
                <w:rFonts w:hAnsi="Times New Roman" w:cs="Times New Roman"/>
              </w:rPr>
              <w:t>æндæртæй</w:t>
            </w:r>
            <w:r w:rsidRPr="004B59C7">
              <w:rPr>
                <w:rStyle w:val="fontstyle01"/>
                <w:rFonts w:hAnsi="Times New Roman" w:cs="Times New Roman"/>
              </w:rPr>
              <w:t xml:space="preserve"> </w:t>
            </w:r>
            <w:r w:rsidRPr="004B59C7">
              <w:rPr>
                <w:rStyle w:val="fontstyle01"/>
                <w:rFonts w:hAnsi="Times New Roman" w:cs="Times New Roman"/>
              </w:rPr>
              <w:t>ивын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Тексты</w:t>
            </w:r>
            <w:r w:rsidRPr="004B59C7">
              <w:rPr>
                <w:rStyle w:val="fontstyle01"/>
                <w:rFonts w:hAnsi="Times New Roman" w:cs="Times New Roman"/>
              </w:rPr>
              <w:t xml:space="preserve"> </w:t>
            </w:r>
            <w:r w:rsidRPr="004B59C7">
              <w:rPr>
                <w:rStyle w:val="fontstyle01"/>
                <w:rFonts w:hAnsi="Times New Roman" w:cs="Times New Roman"/>
              </w:rPr>
              <w:t>миниуæгæвдисмæг</w:t>
            </w:r>
            <w:r w:rsidRPr="004B59C7">
              <w:rPr>
                <w:rStyle w:val="fontstyle01"/>
                <w:rFonts w:hAnsi="Times New Roman" w:cs="Times New Roman"/>
              </w:rPr>
              <w:t xml:space="preserve"> </w:t>
            </w:r>
            <w:r w:rsidRPr="004B59C7">
              <w:rPr>
                <w:rStyle w:val="fontstyle01"/>
                <w:rFonts w:hAnsi="Times New Roman" w:cs="Times New Roman"/>
              </w:rPr>
              <w:t>миногонтæ</w:t>
            </w:r>
            <w:r w:rsidRPr="004B59C7">
              <w:rPr>
                <w:rStyle w:val="fontstyle01"/>
                <w:rFonts w:hAnsi="Times New Roman" w:cs="Times New Roman"/>
              </w:rPr>
              <w:t xml:space="preserve"> </w:t>
            </w:r>
            <w:r w:rsidRPr="004B59C7">
              <w:rPr>
                <w:rStyle w:val="fontstyle01"/>
                <w:rFonts w:hAnsi="Times New Roman" w:cs="Times New Roman"/>
              </w:rPr>
              <w:t>арын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сын</w:t>
            </w:r>
            <w:r w:rsidRPr="004B59C7">
              <w:rPr>
                <w:rStyle w:val="fontstyle01"/>
                <w:rFonts w:hAnsi="Times New Roman" w:cs="Times New Roman"/>
              </w:rPr>
              <w:t xml:space="preserve"> </w:t>
            </w:r>
            <w:r w:rsidRPr="004B59C7">
              <w:rPr>
                <w:rStyle w:val="fontstyle01"/>
                <w:rFonts w:hAnsi="Times New Roman" w:cs="Times New Roman"/>
              </w:rPr>
              <w:t>сæ</w:t>
            </w:r>
            <w:r w:rsidRPr="004B59C7">
              <w:rPr>
                <w:rFonts w:ascii="Times New Roman" w:hAnsi="Times New Roman" w:cs="Times New Roman"/>
              </w:rPr>
              <w:br/>
            </w:r>
            <w:r w:rsidRPr="004B59C7">
              <w:rPr>
                <w:rStyle w:val="fontstyle01"/>
                <w:rFonts w:hAnsi="Times New Roman" w:cs="Times New Roman"/>
              </w:rPr>
              <w:t>миниуджытæ</w:t>
            </w:r>
            <w:r w:rsidRPr="004B59C7">
              <w:rPr>
                <w:rStyle w:val="fontstyle01"/>
                <w:rFonts w:hAnsi="Times New Roman" w:cs="Times New Roman"/>
              </w:rPr>
              <w:t xml:space="preserve"> </w:t>
            </w:r>
            <w:r w:rsidRPr="004B59C7">
              <w:rPr>
                <w:rStyle w:val="fontstyle01"/>
                <w:rFonts w:hAnsi="Times New Roman" w:cs="Times New Roman"/>
              </w:rPr>
              <w:t>амонын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Ахастæвдисæг</w:t>
            </w:r>
            <w:r w:rsidRPr="004B59C7">
              <w:rPr>
                <w:rStyle w:val="fontstyle01"/>
                <w:rFonts w:hAnsi="Times New Roman" w:cs="Times New Roman"/>
              </w:rPr>
              <w:t xml:space="preserve"> </w:t>
            </w:r>
            <w:r w:rsidRPr="004B59C7">
              <w:rPr>
                <w:rStyle w:val="fontstyle01"/>
                <w:rFonts w:hAnsi="Times New Roman" w:cs="Times New Roman"/>
              </w:rPr>
              <w:t>миногонтæ</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сын</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миниуджытæ</w:t>
            </w:r>
            <w:r w:rsidRPr="004B59C7">
              <w:rPr>
                <w:rFonts w:ascii="Times New Roman" w:hAnsi="Times New Roman" w:cs="Times New Roman"/>
              </w:rPr>
              <w:br/>
            </w:r>
            <w:r w:rsidRPr="004B59C7">
              <w:rPr>
                <w:rStyle w:val="fontstyle01"/>
                <w:rFonts w:hAnsi="Times New Roman" w:cs="Times New Roman"/>
              </w:rPr>
              <w:t>амонын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Ахастæвдисæг</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миниуæгæвдисæг</w:t>
            </w:r>
            <w:r w:rsidRPr="004B59C7">
              <w:rPr>
                <w:rStyle w:val="fontstyle01"/>
                <w:rFonts w:hAnsi="Times New Roman" w:cs="Times New Roman"/>
              </w:rPr>
              <w:t xml:space="preserve"> </w:t>
            </w:r>
            <w:r w:rsidRPr="004B59C7">
              <w:rPr>
                <w:rStyle w:val="fontstyle01"/>
                <w:rFonts w:hAnsi="Times New Roman" w:cs="Times New Roman"/>
              </w:rPr>
              <w:t>миногонтæ</w:t>
            </w:r>
            <w:r w:rsidRPr="004B59C7">
              <w:rPr>
                <w:rStyle w:val="fontstyle01"/>
                <w:rFonts w:hAnsi="Times New Roman" w:cs="Times New Roman"/>
              </w:rPr>
              <w:t xml:space="preserve"> </w:t>
            </w:r>
            <w:r w:rsidRPr="004B59C7">
              <w:rPr>
                <w:rStyle w:val="fontstyle01"/>
                <w:rFonts w:hAnsi="Times New Roman" w:cs="Times New Roman"/>
              </w:rPr>
              <w:t>кæрæдзийæ</w:t>
            </w:r>
            <w:r w:rsidRPr="004B59C7">
              <w:rPr>
                <w:rFonts w:ascii="Times New Roman" w:hAnsi="Times New Roman" w:cs="Times New Roman"/>
              </w:rPr>
              <w:br/>
            </w:r>
            <w:r w:rsidRPr="004B59C7">
              <w:rPr>
                <w:rStyle w:val="fontstyle01"/>
                <w:rFonts w:hAnsi="Times New Roman" w:cs="Times New Roman"/>
              </w:rPr>
              <w:t>хицæн</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Миногонты</w:t>
            </w:r>
            <w:r w:rsidRPr="004B59C7">
              <w:rPr>
                <w:rStyle w:val="fontstyle01"/>
                <w:rFonts w:hAnsi="Times New Roman" w:cs="Times New Roman"/>
              </w:rPr>
              <w:t xml:space="preserve"> </w:t>
            </w:r>
            <w:r w:rsidRPr="004B59C7">
              <w:rPr>
                <w:rStyle w:val="fontstyle01"/>
                <w:rFonts w:hAnsi="Times New Roman" w:cs="Times New Roman"/>
              </w:rPr>
              <w:t>бæрцбарæнтæ</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тыхджындæргонд</w:t>
            </w:r>
            <w:r w:rsidRPr="004B59C7">
              <w:rPr>
                <w:rStyle w:val="fontstyle01"/>
                <w:rFonts w:hAnsi="Times New Roman" w:cs="Times New Roman"/>
              </w:rPr>
              <w:t xml:space="preserve"> </w:t>
            </w:r>
            <w:r w:rsidRPr="004B59C7">
              <w:rPr>
                <w:rStyle w:val="fontstyle01"/>
                <w:rFonts w:hAnsi="Times New Roman" w:cs="Times New Roman"/>
              </w:rPr>
              <w:t>формæтæ</w:t>
            </w:r>
            <w:r w:rsidRPr="004B59C7">
              <w:rPr>
                <w:rFonts w:ascii="Times New Roman" w:hAnsi="Times New Roman" w:cs="Times New Roman"/>
              </w:rPr>
              <w:br/>
            </w:r>
            <w:r w:rsidRPr="004B59C7">
              <w:rPr>
                <w:rStyle w:val="fontstyle01"/>
                <w:rFonts w:hAnsi="Times New Roman" w:cs="Times New Roman"/>
              </w:rPr>
              <w:t>фидар</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Бæрæг</w:t>
            </w:r>
            <w:r w:rsidRPr="004B59C7">
              <w:rPr>
                <w:rStyle w:val="fontstyle01"/>
                <w:rFonts w:hAnsi="Times New Roman" w:cs="Times New Roman"/>
              </w:rPr>
              <w:t xml:space="preserve"> </w:t>
            </w:r>
            <w:r w:rsidRPr="004B59C7">
              <w:rPr>
                <w:rStyle w:val="fontstyle01"/>
                <w:rFonts w:hAnsi="Times New Roman" w:cs="Times New Roman"/>
              </w:rPr>
              <w:t>дзырдты</w:t>
            </w:r>
            <w:r w:rsidRPr="004B59C7">
              <w:rPr>
                <w:rStyle w:val="fontstyle01"/>
                <w:rFonts w:hAnsi="Times New Roman" w:cs="Times New Roman"/>
              </w:rPr>
              <w:t xml:space="preserve"> </w:t>
            </w:r>
            <w:r w:rsidRPr="004B59C7">
              <w:rPr>
                <w:rStyle w:val="fontstyle01"/>
                <w:rFonts w:hAnsi="Times New Roman" w:cs="Times New Roman"/>
              </w:rPr>
              <w:t>арæзт</w:t>
            </w:r>
            <w:r w:rsidRPr="004B59C7">
              <w:rPr>
                <w:rStyle w:val="fontstyle01"/>
                <w:rFonts w:hAnsi="Times New Roman" w:cs="Times New Roman"/>
              </w:rPr>
              <w:t xml:space="preserve"> </w:t>
            </w:r>
            <w:r w:rsidRPr="004B59C7">
              <w:rPr>
                <w:rStyle w:val="fontstyle01"/>
                <w:rFonts w:hAnsi="Times New Roman" w:cs="Times New Roman"/>
              </w:rPr>
              <w:t>схемæты</w:t>
            </w:r>
            <w:r w:rsidRPr="004B59C7">
              <w:rPr>
                <w:rStyle w:val="fontstyle01"/>
                <w:rFonts w:hAnsi="Times New Roman" w:cs="Times New Roman"/>
              </w:rPr>
              <w:t xml:space="preserve"> </w:t>
            </w:r>
            <w:r w:rsidRPr="004B59C7">
              <w:rPr>
                <w:rStyle w:val="fontstyle01"/>
                <w:rFonts w:hAnsi="Times New Roman" w:cs="Times New Roman"/>
              </w:rPr>
              <w:t>фæрцы</w:t>
            </w:r>
            <w:r w:rsidRPr="004B59C7">
              <w:rPr>
                <w:rStyle w:val="fontstyle01"/>
                <w:rFonts w:hAnsi="Times New Roman" w:cs="Times New Roman"/>
              </w:rPr>
              <w:t xml:space="preserve"> </w:t>
            </w:r>
            <w:r w:rsidRPr="004B59C7">
              <w:rPr>
                <w:rStyle w:val="fontstyle01"/>
                <w:rFonts w:hAnsi="Times New Roman" w:cs="Times New Roman"/>
              </w:rPr>
              <w:t>æвдисын</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Тесты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6.6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Нымæцон. Бæрцон æмæ рæнхъон </w:t>
            </w:r>
          </w:p>
          <w:p w:rsidR="005C6985" w:rsidRPr="004B59C7" w:rsidRDefault="005C6985" w:rsidP="00F86F59">
            <w:pPr>
              <w:spacing w:after="0" w:line="240" w:lineRule="auto"/>
              <w:jc w:val="both"/>
            </w:pPr>
            <w:r w:rsidRPr="004B59C7">
              <w:t>нымæцонтæ.</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Ирон æвзаджы дæснытæ. </w:t>
            </w:r>
            <w:r w:rsidRPr="004B59C7">
              <w:rPr>
                <w:rStyle w:val="fontstyle31"/>
              </w:rPr>
              <w:t>Абайты Васойы цард æмæ наукон куысты тыххæй радзырд*</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Нымæцонты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зонындзинæдтæ</w:t>
            </w:r>
            <w:r w:rsidRPr="004B59C7">
              <w:rPr>
                <w:rStyle w:val="fontstyle01"/>
                <w:rFonts w:hAnsi="Times New Roman" w:cs="Times New Roman"/>
              </w:rPr>
              <w:t xml:space="preserve"> </w:t>
            </w:r>
            <w:r w:rsidRPr="004B59C7">
              <w:rPr>
                <w:rStyle w:val="fontstyle01"/>
                <w:rFonts w:hAnsi="Times New Roman" w:cs="Times New Roman"/>
              </w:rPr>
              <w:t>актуализаци</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Бæрцон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рæнхъон</w:t>
            </w:r>
            <w:r w:rsidRPr="004B59C7">
              <w:rPr>
                <w:rStyle w:val="fontstyle01"/>
                <w:rFonts w:hAnsi="Times New Roman" w:cs="Times New Roman"/>
              </w:rPr>
              <w:t xml:space="preserve"> </w:t>
            </w:r>
            <w:r w:rsidRPr="004B59C7">
              <w:rPr>
                <w:rStyle w:val="fontstyle01"/>
                <w:rFonts w:hAnsi="Times New Roman" w:cs="Times New Roman"/>
              </w:rPr>
              <w:t>нымæцонты</w:t>
            </w:r>
            <w:r w:rsidRPr="004B59C7">
              <w:rPr>
                <w:rStyle w:val="fontstyle01"/>
                <w:rFonts w:hAnsi="Times New Roman" w:cs="Times New Roman"/>
              </w:rPr>
              <w:t xml:space="preserve"> </w:t>
            </w:r>
            <w:r w:rsidRPr="004B59C7">
              <w:rPr>
                <w:rStyle w:val="fontstyle01"/>
                <w:rFonts w:hAnsi="Times New Roman" w:cs="Times New Roman"/>
              </w:rPr>
              <w:t>тыххæй</w:t>
            </w:r>
            <w:r w:rsidRPr="004B59C7">
              <w:rPr>
                <w:rStyle w:val="fontstyle01"/>
                <w:rFonts w:hAnsi="Times New Roman" w:cs="Times New Roman"/>
              </w:rPr>
              <w:t xml:space="preserve"> </w:t>
            </w:r>
            <w:r w:rsidRPr="004B59C7">
              <w:rPr>
                <w:rStyle w:val="fontstyle01"/>
                <w:rFonts w:hAnsi="Times New Roman" w:cs="Times New Roman"/>
              </w:rPr>
              <w:t>раиртæст</w:t>
            </w:r>
            <w:r w:rsidRPr="004B59C7">
              <w:rPr>
                <w:rStyle w:val="fontstyle01"/>
                <w:rFonts w:hAnsi="Times New Roman" w:cs="Times New Roman"/>
              </w:rPr>
              <w:t xml:space="preserve"> </w:t>
            </w:r>
            <w:r w:rsidRPr="004B59C7">
              <w:rPr>
                <w:rStyle w:val="fontstyle01"/>
                <w:rFonts w:hAnsi="Times New Roman" w:cs="Times New Roman"/>
              </w:rPr>
              <w:t>хи</w:t>
            </w:r>
            <w:r w:rsidRPr="004B59C7">
              <w:rPr>
                <w:rFonts w:ascii="Times New Roman" w:hAnsi="Times New Roman" w:cs="Times New Roman"/>
              </w:rPr>
              <w:br/>
            </w:r>
            <w:r w:rsidRPr="004B59C7">
              <w:rPr>
                <w:rStyle w:val="fontstyle01"/>
                <w:rFonts w:hAnsi="Times New Roman" w:cs="Times New Roman"/>
              </w:rPr>
              <w:t>дæнцæгтæй</w:t>
            </w:r>
            <w:r w:rsidRPr="004B59C7">
              <w:rPr>
                <w:rStyle w:val="fontstyle01"/>
                <w:rFonts w:hAnsi="Times New Roman" w:cs="Times New Roman"/>
              </w:rPr>
              <w:t xml:space="preserve"> </w:t>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Бæрцон</w:t>
            </w:r>
            <w:r w:rsidRPr="004B59C7">
              <w:rPr>
                <w:rStyle w:val="fontstyle01"/>
                <w:rFonts w:hAnsi="Times New Roman" w:cs="Times New Roman"/>
              </w:rPr>
              <w:t xml:space="preserve"> </w:t>
            </w:r>
            <w:r w:rsidRPr="004B59C7">
              <w:rPr>
                <w:rStyle w:val="fontstyle01"/>
                <w:rFonts w:hAnsi="Times New Roman" w:cs="Times New Roman"/>
              </w:rPr>
              <w:t>нымæцонтæй</w:t>
            </w:r>
            <w:r w:rsidRPr="004B59C7">
              <w:rPr>
                <w:rStyle w:val="fontstyle01"/>
                <w:rFonts w:hAnsi="Times New Roman" w:cs="Times New Roman"/>
              </w:rPr>
              <w:t xml:space="preserve"> </w:t>
            </w:r>
            <w:r w:rsidRPr="004B59C7">
              <w:rPr>
                <w:rStyle w:val="fontstyle01"/>
                <w:rFonts w:hAnsi="Times New Roman" w:cs="Times New Roman"/>
              </w:rPr>
              <w:t>рæнхъон</w:t>
            </w:r>
            <w:r w:rsidRPr="004B59C7">
              <w:rPr>
                <w:rStyle w:val="fontstyle01"/>
                <w:rFonts w:hAnsi="Times New Roman" w:cs="Times New Roman"/>
              </w:rPr>
              <w:t xml:space="preserve"> </w:t>
            </w:r>
            <w:r w:rsidRPr="004B59C7">
              <w:rPr>
                <w:rStyle w:val="fontstyle01"/>
                <w:rFonts w:hAnsi="Times New Roman" w:cs="Times New Roman"/>
              </w:rPr>
              <w:t>нымæцонтæ</w:t>
            </w:r>
            <w:r w:rsidRPr="004B59C7">
              <w:rPr>
                <w:rStyle w:val="fontstyle01"/>
                <w:rFonts w:hAnsi="Times New Roman" w:cs="Times New Roman"/>
              </w:rPr>
              <w:t xml:space="preserve"> </w:t>
            </w:r>
            <w:r w:rsidRPr="004B59C7">
              <w:rPr>
                <w:rStyle w:val="fontstyle01"/>
                <w:rFonts w:hAnsi="Times New Roman" w:cs="Times New Roman"/>
              </w:rPr>
              <w:t>аразын</w:t>
            </w:r>
            <w:r w:rsidRPr="004B59C7">
              <w:rPr>
                <w:rStyle w:val="fontstyle01"/>
                <w:rFonts w:hAnsi="Times New Roman" w:cs="Times New Roman"/>
              </w:rPr>
              <w:t>.</w:t>
            </w:r>
            <w:r w:rsidRPr="004B59C7">
              <w:rPr>
                <w:rFonts w:ascii="Times New Roman" w:hAnsi="Times New Roman" w:cs="Times New Roman"/>
              </w:rPr>
              <w:br/>
            </w:r>
            <w:r w:rsidRPr="004B59C7">
              <w:rPr>
                <w:rStyle w:val="fontstyle01"/>
                <w:rFonts w:hAnsi="Times New Roman" w:cs="Times New Roman"/>
              </w:rPr>
              <w:t>Рæнхъон</w:t>
            </w:r>
            <w:r w:rsidRPr="004B59C7">
              <w:rPr>
                <w:rStyle w:val="fontstyle01"/>
                <w:rFonts w:hAnsi="Times New Roman" w:cs="Times New Roman"/>
              </w:rPr>
              <w:t xml:space="preserve"> </w:t>
            </w:r>
            <w:r w:rsidRPr="004B59C7">
              <w:rPr>
                <w:rStyle w:val="fontstyle01"/>
                <w:rFonts w:hAnsi="Times New Roman" w:cs="Times New Roman"/>
              </w:rPr>
              <w:t>нымæцонтæ</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арæзтмæ</w:t>
            </w:r>
            <w:r w:rsidRPr="004B59C7">
              <w:rPr>
                <w:rStyle w:val="fontstyle01"/>
                <w:rFonts w:hAnsi="Times New Roman" w:cs="Times New Roman"/>
              </w:rPr>
              <w:t xml:space="preserve"> </w:t>
            </w:r>
            <w:r w:rsidRPr="004B59C7">
              <w:rPr>
                <w:rStyle w:val="fontstyle01"/>
                <w:rFonts w:hAnsi="Times New Roman" w:cs="Times New Roman"/>
              </w:rPr>
              <w:t>гæсгæ</w:t>
            </w:r>
            <w:r w:rsidRPr="004B59C7">
              <w:rPr>
                <w:rStyle w:val="fontstyle01"/>
                <w:rFonts w:hAnsi="Times New Roman" w:cs="Times New Roman"/>
              </w:rPr>
              <w:t xml:space="preserve"> </w:t>
            </w:r>
            <w:r w:rsidRPr="004B59C7">
              <w:rPr>
                <w:rStyle w:val="fontstyle01"/>
                <w:rFonts w:hAnsi="Times New Roman" w:cs="Times New Roman"/>
              </w:rPr>
              <w:t>æвзарын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Fonts w:ascii="Times New Roman" w:hAnsi="Times New Roman" w:cs="Times New Roman"/>
              </w:rPr>
              <w:br/>
            </w:r>
            <w:r w:rsidRPr="004B59C7">
              <w:rPr>
                <w:rStyle w:val="fontstyle01"/>
                <w:rFonts w:hAnsi="Times New Roman" w:cs="Times New Roman"/>
              </w:rPr>
              <w:t>хатдзæгтæ</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Хъуыдыйæдтæ</w:t>
            </w:r>
            <w:r w:rsidRPr="004B59C7">
              <w:rPr>
                <w:rStyle w:val="fontstyle01"/>
                <w:rFonts w:hAnsi="Times New Roman" w:cs="Times New Roman"/>
              </w:rPr>
              <w:t xml:space="preserve"> </w:t>
            </w:r>
            <w:r w:rsidRPr="004B59C7">
              <w:rPr>
                <w:rStyle w:val="fontstyle01"/>
                <w:rFonts w:hAnsi="Times New Roman" w:cs="Times New Roman"/>
              </w:rPr>
              <w:t>рæнхъон</w:t>
            </w:r>
            <w:r w:rsidRPr="004B59C7">
              <w:rPr>
                <w:rStyle w:val="fontstyle01"/>
                <w:rFonts w:hAnsi="Times New Roman" w:cs="Times New Roman"/>
              </w:rPr>
              <w:t xml:space="preserve"> </w:t>
            </w:r>
            <w:r w:rsidRPr="004B59C7">
              <w:rPr>
                <w:rStyle w:val="fontstyle01"/>
                <w:rFonts w:hAnsi="Times New Roman" w:cs="Times New Roman"/>
              </w:rPr>
              <w:t>нымæцонтæй</w:t>
            </w:r>
            <w:r w:rsidRPr="004B59C7">
              <w:rPr>
                <w:rFonts w:ascii="Times New Roman" w:hAnsi="Times New Roman" w:cs="Times New Roman"/>
              </w:rPr>
              <w:br/>
            </w:r>
            <w:r w:rsidRPr="004B59C7">
              <w:rPr>
                <w:rStyle w:val="fontstyle01"/>
                <w:rFonts w:hAnsi="Times New Roman" w:cs="Times New Roman"/>
              </w:rPr>
              <w:t>æххæст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фыссын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Устный опрос</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iratta.com Осетинская история, сказки, музыка, фотографии, новости, форум</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6.7</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 xml:space="preserve">5-æм къласы  рацыдæрмæг фæлхат </w:t>
            </w:r>
          </w:p>
          <w:p w:rsidR="005C6985" w:rsidRPr="004B59C7" w:rsidRDefault="005C6985" w:rsidP="00F86F59">
            <w:pPr>
              <w:spacing w:after="0" w:line="240" w:lineRule="auto"/>
              <w:jc w:val="both"/>
            </w:pPr>
            <w:r w:rsidRPr="004B59C7">
              <w:t xml:space="preserve">кæнын. </w:t>
            </w:r>
          </w:p>
          <w:p w:rsidR="005C6985" w:rsidRPr="004B59C7" w:rsidRDefault="005C6985" w:rsidP="00F86F59">
            <w:pPr>
              <w:jc w:val="both"/>
            </w:pPr>
            <w:r w:rsidRPr="004B59C7">
              <w:rPr>
                <w:rStyle w:val="fontstyle01"/>
                <w:sz w:val="22"/>
              </w:rPr>
              <w:t xml:space="preserve">Ныхасы рæзт </w:t>
            </w:r>
            <w:r w:rsidRPr="004B59C7">
              <w:rPr>
                <w:rStyle w:val="fontstyle21"/>
              </w:rPr>
              <w:t xml:space="preserve">Кæд дæхи ирон хоныс… </w:t>
            </w:r>
            <w:r w:rsidRPr="004B59C7">
              <w:rPr>
                <w:rStyle w:val="fontstyle31"/>
              </w:rPr>
              <w:t>Æлдаттаты В. æмдзæвгæ.</w:t>
            </w:r>
          </w:p>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rPr>
            </w:pPr>
            <w:r w:rsidRPr="004B59C7">
              <w:rPr>
                <w:rStyle w:val="fontstyle01"/>
                <w:rFonts w:hAnsi="Times New Roman" w:cs="Times New Roman"/>
              </w:rPr>
              <w:t>Дзырды</w:t>
            </w:r>
            <w:r w:rsidRPr="004B59C7">
              <w:rPr>
                <w:rStyle w:val="fontstyle01"/>
                <w:rFonts w:hAnsi="Times New Roman" w:cs="Times New Roman"/>
              </w:rPr>
              <w:t xml:space="preserve"> </w:t>
            </w:r>
            <w:r w:rsidRPr="004B59C7">
              <w:rPr>
                <w:rStyle w:val="fontstyle01"/>
                <w:rFonts w:hAnsi="Times New Roman" w:cs="Times New Roman"/>
              </w:rPr>
              <w:t>фонетикон</w:t>
            </w:r>
            <w:r w:rsidRPr="004B59C7">
              <w:rPr>
                <w:rStyle w:val="fontstyle01"/>
                <w:rFonts w:hAnsi="Times New Roman" w:cs="Times New Roman"/>
              </w:rPr>
              <w:t xml:space="preserve"> </w:t>
            </w:r>
            <w:r w:rsidRPr="004B59C7">
              <w:rPr>
                <w:rStyle w:val="fontstyle01"/>
                <w:rFonts w:hAnsi="Times New Roman" w:cs="Times New Roman"/>
              </w:rPr>
              <w:t>æвзæрст</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Аразгæ</w:t>
            </w:r>
            <w:r w:rsidRPr="004B59C7">
              <w:rPr>
                <w:rStyle w:val="fontstyle01"/>
                <w:rFonts w:hAnsi="Times New Roman" w:cs="Times New Roman"/>
              </w:rPr>
              <w:t xml:space="preserve"> </w:t>
            </w:r>
            <w:r w:rsidRPr="004B59C7">
              <w:rPr>
                <w:rStyle w:val="fontstyle01"/>
                <w:rFonts w:hAnsi="Times New Roman" w:cs="Times New Roman"/>
              </w:rPr>
              <w:t>бындурты</w:t>
            </w:r>
            <w:r w:rsidRPr="004B59C7">
              <w:rPr>
                <w:rFonts w:ascii="Times New Roman" w:hAnsi="Times New Roman" w:cs="Times New Roman"/>
              </w:rPr>
              <w:br/>
            </w:r>
            <w:r w:rsidRPr="004B59C7">
              <w:rPr>
                <w:rStyle w:val="fontstyle01"/>
                <w:rFonts w:hAnsi="Times New Roman" w:cs="Times New Roman"/>
              </w:rPr>
              <w:t>хъæлæсонтæ</w:t>
            </w:r>
            <w:r w:rsidRPr="004B59C7">
              <w:rPr>
                <w:rStyle w:val="fontstyle01"/>
                <w:rFonts w:hAnsi="Times New Roman" w:cs="Times New Roman"/>
              </w:rPr>
              <w:t xml:space="preserve"> </w:t>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æмхъæлæсонты</w:t>
            </w:r>
            <w:r w:rsidRPr="004B59C7">
              <w:rPr>
                <w:rStyle w:val="fontstyle01"/>
                <w:rFonts w:hAnsi="Times New Roman" w:cs="Times New Roman"/>
              </w:rPr>
              <w:t xml:space="preserve"> </w:t>
            </w:r>
            <w:r w:rsidRPr="004B59C7">
              <w:rPr>
                <w:rStyle w:val="fontstyle01"/>
                <w:rFonts w:hAnsi="Times New Roman" w:cs="Times New Roman"/>
              </w:rPr>
              <w:t>ивддзинæдтæ</w:t>
            </w:r>
            <w:r w:rsidRPr="004B59C7">
              <w:rPr>
                <w:rStyle w:val="fontstyle01"/>
                <w:rFonts w:hAnsi="Times New Roman" w:cs="Times New Roman"/>
              </w:rPr>
              <w:t xml:space="preserve"> </w:t>
            </w:r>
            <w:r w:rsidRPr="004B59C7">
              <w:rPr>
                <w:rStyle w:val="fontstyle01"/>
                <w:rFonts w:hAnsi="Times New Roman" w:cs="Times New Roman"/>
              </w:rPr>
              <w:t>уынын</w:t>
            </w:r>
            <w:r w:rsidRPr="004B59C7">
              <w:rPr>
                <w:rFonts w:ascii="Times New Roman" w:hAnsi="Times New Roman" w:cs="Times New Roman"/>
              </w:rPr>
              <w:br/>
            </w:r>
            <w:r w:rsidRPr="004B59C7">
              <w:rPr>
                <w:rStyle w:val="fontstyle01"/>
                <w:rFonts w:hAnsi="Times New Roman" w:cs="Times New Roman"/>
              </w:rPr>
              <w:t>æмæ</w:t>
            </w:r>
            <w:r w:rsidRPr="004B59C7">
              <w:rPr>
                <w:rStyle w:val="fontstyle01"/>
                <w:rFonts w:hAnsi="Times New Roman" w:cs="Times New Roman"/>
              </w:rPr>
              <w:t xml:space="preserve"> </w:t>
            </w:r>
            <w:r w:rsidRPr="004B59C7">
              <w:rPr>
                <w:rStyle w:val="fontstyle01"/>
                <w:rFonts w:hAnsi="Times New Roman" w:cs="Times New Roman"/>
              </w:rPr>
              <w:t>сæ</w:t>
            </w:r>
            <w:r w:rsidRPr="004B59C7">
              <w:rPr>
                <w:rStyle w:val="fontstyle01"/>
                <w:rFonts w:hAnsi="Times New Roman" w:cs="Times New Roman"/>
              </w:rPr>
              <w:t xml:space="preserve"> </w:t>
            </w:r>
            <w:r w:rsidRPr="004B59C7">
              <w:rPr>
                <w:rStyle w:val="fontstyle01"/>
                <w:rFonts w:hAnsi="Times New Roman" w:cs="Times New Roman"/>
              </w:rPr>
              <w:t>æмбарын</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 xml:space="preserve">. </w:t>
            </w:r>
            <w:r w:rsidRPr="004B59C7">
              <w:rPr>
                <w:rStyle w:val="fontstyle01"/>
                <w:rFonts w:hAnsi="Times New Roman" w:cs="Times New Roman"/>
              </w:rPr>
              <w:t>Хуымæтæг</w:t>
            </w:r>
            <w:r w:rsidRPr="004B59C7">
              <w:rPr>
                <w:rStyle w:val="fontstyle01"/>
                <w:rFonts w:hAnsi="Times New Roman" w:cs="Times New Roman"/>
              </w:rPr>
              <w:t xml:space="preserve"> </w:t>
            </w:r>
            <w:r w:rsidRPr="004B59C7">
              <w:rPr>
                <w:rStyle w:val="fontstyle01"/>
                <w:rFonts w:hAnsi="Times New Roman" w:cs="Times New Roman"/>
              </w:rPr>
              <w:t>дывæрсыг</w:t>
            </w:r>
            <w:r w:rsidRPr="004B59C7">
              <w:rPr>
                <w:rStyle w:val="fontstyle01"/>
                <w:rFonts w:hAnsi="Times New Roman" w:cs="Times New Roman"/>
              </w:rPr>
              <w:t xml:space="preserve"> </w:t>
            </w:r>
            <w:r w:rsidRPr="004B59C7">
              <w:rPr>
                <w:rStyle w:val="fontstyle01"/>
                <w:rFonts w:hAnsi="Times New Roman" w:cs="Times New Roman"/>
              </w:rPr>
              <w:t>хъуыдыйад</w:t>
            </w:r>
            <w:r w:rsidRPr="004B59C7">
              <w:rPr>
                <w:rFonts w:ascii="Times New Roman" w:hAnsi="Times New Roman" w:cs="Times New Roman"/>
              </w:rPr>
              <w:br/>
            </w:r>
            <w:r w:rsidRPr="004B59C7">
              <w:rPr>
                <w:rStyle w:val="fontstyle01"/>
                <w:rFonts w:hAnsi="Times New Roman" w:cs="Times New Roman"/>
              </w:rPr>
              <w:t>æвзарын</w:t>
            </w:r>
            <w:r w:rsidRPr="004B59C7">
              <w:rPr>
                <w:rStyle w:val="fontstyle01"/>
                <w:rFonts w:hAnsi="Times New Roman" w:cs="Times New Roman"/>
              </w:rPr>
              <w:t xml:space="preserve">, </w:t>
            </w:r>
            <w:r w:rsidRPr="004B59C7">
              <w:rPr>
                <w:rStyle w:val="fontstyle01"/>
                <w:rFonts w:hAnsi="Times New Roman" w:cs="Times New Roman"/>
              </w:rPr>
              <w:t>хъуыдыйады</w:t>
            </w:r>
            <w:r w:rsidRPr="004B59C7">
              <w:rPr>
                <w:rStyle w:val="fontstyle01"/>
                <w:rFonts w:hAnsi="Times New Roman" w:cs="Times New Roman"/>
              </w:rPr>
              <w:t xml:space="preserve"> </w:t>
            </w:r>
            <w:r w:rsidRPr="004B59C7">
              <w:rPr>
                <w:rStyle w:val="fontstyle01"/>
                <w:rFonts w:hAnsi="Times New Roman" w:cs="Times New Roman"/>
              </w:rPr>
              <w:t>уæнгты</w:t>
            </w:r>
            <w:r w:rsidRPr="004B59C7">
              <w:rPr>
                <w:rStyle w:val="fontstyle01"/>
                <w:rFonts w:hAnsi="Times New Roman" w:cs="Times New Roman"/>
              </w:rPr>
              <w:t xml:space="preserve"> </w:t>
            </w:r>
            <w:r w:rsidRPr="004B59C7">
              <w:rPr>
                <w:rStyle w:val="fontstyle01"/>
                <w:rFonts w:hAnsi="Times New Roman" w:cs="Times New Roman"/>
              </w:rPr>
              <w:t>морфологион</w:t>
            </w:r>
            <w:r w:rsidRPr="004B59C7">
              <w:rPr>
                <w:rStyle w:val="fontstyle01"/>
                <w:rFonts w:hAnsi="Times New Roman" w:cs="Times New Roman"/>
              </w:rPr>
              <w:t xml:space="preserve"> </w:t>
            </w:r>
            <w:r w:rsidRPr="004B59C7">
              <w:rPr>
                <w:rStyle w:val="fontstyle01"/>
                <w:rFonts w:hAnsi="Times New Roman" w:cs="Times New Roman"/>
              </w:rPr>
              <w:t>миниуджытæ</w:t>
            </w:r>
            <w:r w:rsidRPr="004B59C7">
              <w:rPr>
                <w:rFonts w:ascii="Times New Roman" w:hAnsi="Times New Roman" w:cs="Times New Roman"/>
              </w:rPr>
              <w:br/>
            </w:r>
            <w:r w:rsidRPr="004B59C7">
              <w:rPr>
                <w:rStyle w:val="fontstyle01"/>
                <w:rFonts w:hAnsi="Times New Roman" w:cs="Times New Roman"/>
              </w:rPr>
              <w:t>зонын</w:t>
            </w:r>
            <w:r w:rsidRPr="004B59C7">
              <w:rPr>
                <w:rStyle w:val="fontstyle01"/>
                <w:rFonts w:hAnsi="Times New Roman" w:cs="Times New Roman"/>
              </w:rPr>
              <w:t xml:space="preserve">. </w:t>
            </w:r>
            <w:r w:rsidRPr="004B59C7">
              <w:rPr>
                <w:rStyle w:val="fontstyle01"/>
                <w:rFonts w:hAnsi="Times New Roman" w:cs="Times New Roman"/>
              </w:rPr>
              <w:t>Дзырдæн</w:t>
            </w:r>
            <w:r w:rsidRPr="004B59C7">
              <w:rPr>
                <w:rStyle w:val="fontstyle01"/>
                <w:rFonts w:hAnsi="Times New Roman" w:cs="Times New Roman"/>
              </w:rPr>
              <w:t xml:space="preserve"> </w:t>
            </w:r>
            <w:r w:rsidRPr="004B59C7">
              <w:rPr>
                <w:rStyle w:val="fontstyle01"/>
                <w:rFonts w:hAnsi="Times New Roman" w:cs="Times New Roman"/>
              </w:rPr>
              <w:t>морфемон</w:t>
            </w:r>
            <w:r w:rsidRPr="004B59C7">
              <w:rPr>
                <w:rStyle w:val="fontstyle01"/>
                <w:rFonts w:hAnsi="Times New Roman" w:cs="Times New Roman"/>
              </w:rPr>
              <w:t xml:space="preserve"> </w:t>
            </w:r>
            <w:r w:rsidRPr="004B59C7">
              <w:rPr>
                <w:rStyle w:val="fontstyle01"/>
                <w:rFonts w:hAnsi="Times New Roman" w:cs="Times New Roman"/>
              </w:rPr>
              <w:t>анализ</w:t>
            </w:r>
            <w:r w:rsidRPr="004B59C7">
              <w:rPr>
                <w:rStyle w:val="fontstyle01"/>
                <w:rFonts w:hAnsi="Times New Roman" w:cs="Times New Roman"/>
              </w:rPr>
              <w:t xml:space="preserve"> </w:t>
            </w:r>
            <w:r w:rsidRPr="004B59C7">
              <w:rPr>
                <w:rStyle w:val="fontstyle01"/>
                <w:rFonts w:hAnsi="Times New Roman" w:cs="Times New Roman"/>
              </w:rPr>
              <w:t>кæнын</w:t>
            </w:r>
            <w:r w:rsidRPr="004B59C7">
              <w:rPr>
                <w:rStyle w:val="fontstyle01"/>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eastAsia="Times New Roman" w:hAnsi="Times New Roman" w:cs="Times New Roman"/>
                <w:lang w:eastAsia="ru-RU"/>
              </w:rPr>
              <w:t xml:space="preserve">Практическая работы </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eastAsia="Times New Roman" w:hAnsi="Times New Roman" w:cs="Times New Roman"/>
                <w:lang w:eastAsia="ru-RU"/>
              </w:rPr>
            </w:pPr>
            <w:r w:rsidRPr="004B59C7">
              <w:rPr>
                <w:rFonts w:ascii="Times New Roman" w:hAnsi="Times New Roman" w:cs="Times New Roman"/>
                <w:lang w:eastAsia="ru-RU"/>
              </w:rPr>
              <w:t>ossetians.com</w:t>
            </w:r>
          </w:p>
        </w:tc>
      </w:tr>
      <w:tr w:rsidR="005C6985" w:rsidRPr="004B59C7" w:rsidTr="00F86F59">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6.8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r w:rsidRPr="004B59C7">
              <w:t>Контролон куыст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pPr>
            <w:r w:rsidRPr="004B59C7">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r w:rsidRPr="004B59C7">
              <w:t>Рацыд æрмæгыл куыст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pPr>
            <w:r w:rsidRPr="004B59C7">
              <w:t>Диктант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pStyle w:val="af"/>
              <w:rPr>
                <w:rFonts w:ascii="Times New Roman" w:hAnsi="Times New Roman" w:cs="Times New Roman"/>
                <w:lang w:eastAsia="ru-RU"/>
              </w:rPr>
            </w:pPr>
            <w:r w:rsidRPr="004B59C7">
              <w:rPr>
                <w:rFonts w:ascii="Times New Roman" w:hAnsi="Times New Roman" w:cs="Times New Roman"/>
                <w:lang w:eastAsia="ru-RU"/>
              </w:rPr>
              <w:t xml:space="preserve">iriston.com История и культура Осетии </w:t>
            </w:r>
          </w:p>
        </w:tc>
      </w:tr>
      <w:tr w:rsidR="005C6985" w:rsidRPr="004B59C7" w:rsidTr="00F86F59">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both"/>
              <w:rPr>
                <w:b/>
                <w:szCs w:val="24"/>
              </w:rPr>
            </w:pPr>
            <w:r w:rsidRPr="004B59C7">
              <w:rPr>
                <w:b/>
                <w:szCs w:val="24"/>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B59C7" w:rsidRDefault="005C6985" w:rsidP="00F86F59">
            <w:pPr>
              <w:spacing w:after="0" w:line="240" w:lineRule="auto"/>
              <w:jc w:val="center"/>
              <w:rPr>
                <w:b/>
                <w:szCs w:val="24"/>
              </w:rPr>
            </w:pPr>
            <w:r w:rsidRPr="004B59C7">
              <w:rPr>
                <w:b/>
                <w:szCs w:val="24"/>
              </w:rPr>
              <w:t>9</w:t>
            </w:r>
          </w:p>
        </w:tc>
        <w:tc>
          <w:tcPr>
            <w:tcW w:w="0" w:type="auto"/>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both"/>
              <w:rPr>
                <w:szCs w:val="24"/>
              </w:rPr>
            </w:pPr>
          </w:p>
        </w:tc>
      </w:tr>
      <w:tr w:rsidR="005C6985" w:rsidRPr="004B59C7" w:rsidTr="00F86F59">
        <w:trPr>
          <w:trHeight w:val="532"/>
        </w:trPr>
        <w:tc>
          <w:tcPr>
            <w:tcW w:w="0" w:type="auto"/>
            <w:gridSpan w:val="2"/>
            <w:tcBorders>
              <w:top w:val="single" w:sz="6" w:space="0" w:color="000000"/>
              <w:left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rPr>
                <w:b/>
                <w:szCs w:val="24"/>
              </w:rPr>
            </w:pPr>
            <w:r w:rsidRPr="004B59C7">
              <w:rPr>
                <w:b/>
                <w:szCs w:val="24"/>
              </w:rPr>
              <w:t>ОБЩЕЕ КОЛИЧЕСТВО ЧАСОВ ПО ПРОГРАММЕ</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jc w:val="center"/>
              <w:rPr>
                <w:b/>
                <w:szCs w:val="24"/>
              </w:rPr>
            </w:pPr>
            <w:r w:rsidRPr="004B59C7">
              <w:rPr>
                <w:b/>
                <w:szCs w:val="24"/>
              </w:rPr>
              <w:t>51</w:t>
            </w:r>
          </w:p>
        </w:tc>
        <w:tc>
          <w:tcPr>
            <w:tcW w:w="0" w:type="auto"/>
            <w:gridSpan w:val="6"/>
            <w:tcBorders>
              <w:top w:val="single" w:sz="6" w:space="0" w:color="000000"/>
              <w:left w:val="single" w:sz="6" w:space="0" w:color="000000"/>
              <w:right w:val="single" w:sz="6" w:space="0" w:color="000000"/>
            </w:tcBorders>
            <w:tcMar>
              <w:top w:w="90" w:type="dxa"/>
              <w:left w:w="90" w:type="dxa"/>
              <w:bottom w:w="90" w:type="dxa"/>
              <w:right w:w="90" w:type="dxa"/>
            </w:tcMar>
          </w:tcPr>
          <w:p w:rsidR="005C6985" w:rsidRPr="004B59C7" w:rsidRDefault="005C6985" w:rsidP="00F86F59">
            <w:pPr>
              <w:spacing w:after="0" w:line="240" w:lineRule="auto"/>
              <w:rPr>
                <w:szCs w:val="24"/>
              </w:rPr>
            </w:pPr>
            <w:r w:rsidRPr="004B59C7">
              <w:rPr>
                <w:szCs w:val="24"/>
                <w:highlight w:val="yellow"/>
              </w:rPr>
              <w:t xml:space="preserve"> </w:t>
            </w:r>
          </w:p>
        </w:tc>
      </w:tr>
    </w:tbl>
    <w:p w:rsidR="005C6985" w:rsidRDefault="005C6985" w:rsidP="005C6985"/>
    <w:p w:rsidR="005C6985" w:rsidRDefault="005C6985" w:rsidP="005C6985"/>
    <w:p w:rsidR="005C6985" w:rsidRDefault="005C6985" w:rsidP="005C6985"/>
    <w:p w:rsidR="005C6985" w:rsidRDefault="005C6985" w:rsidP="005C6985"/>
    <w:p w:rsidR="005C6985" w:rsidRDefault="005C6985" w:rsidP="005C6985"/>
    <w:p w:rsidR="005C6985" w:rsidRDefault="005C6985" w:rsidP="005C6985"/>
    <w:p w:rsidR="005C6985" w:rsidRPr="00CD73B2" w:rsidRDefault="005C6985" w:rsidP="005C6985">
      <w:pPr>
        <w:spacing w:line="240" w:lineRule="auto"/>
        <w:rPr>
          <w:b/>
          <w:szCs w:val="24"/>
        </w:rPr>
      </w:pPr>
      <w:r w:rsidRPr="009F4464">
        <w:rPr>
          <w:b/>
          <w:szCs w:val="24"/>
        </w:rPr>
        <w:t>ТЕМАТИКОН ПЪЛА</w:t>
      </w:r>
      <w:r>
        <w:rPr>
          <w:b/>
          <w:szCs w:val="24"/>
        </w:rPr>
        <w:t>Н ИРОН ЛИТЕРАТУРÆЙÆ 5-ÆМ КЪЛАС</w:t>
      </w:r>
    </w:p>
    <w:tbl>
      <w:tblPr>
        <w:tblW w:w="15451"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60"/>
        <w:gridCol w:w="3950"/>
        <w:gridCol w:w="16"/>
        <w:gridCol w:w="740"/>
        <w:gridCol w:w="1726"/>
        <w:gridCol w:w="1503"/>
        <w:gridCol w:w="279"/>
        <w:gridCol w:w="997"/>
        <w:gridCol w:w="254"/>
        <w:gridCol w:w="1787"/>
        <w:gridCol w:w="1482"/>
        <w:gridCol w:w="2057"/>
      </w:tblGrid>
      <w:tr w:rsidR="005C6985" w:rsidRPr="004F1B09" w:rsidTr="00F86F59">
        <w:tc>
          <w:tcPr>
            <w:tcW w:w="6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w:t>
            </w:r>
            <w:r w:rsidRPr="004F1B09">
              <w:rPr>
                <w:b/>
                <w:bCs/>
                <w:szCs w:val="24"/>
              </w:rPr>
              <w:br/>
              <w:t>п/п</w:t>
            </w:r>
          </w:p>
        </w:tc>
        <w:tc>
          <w:tcPr>
            <w:tcW w:w="395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Наименование разделов и тем программы</w:t>
            </w:r>
          </w:p>
        </w:tc>
        <w:tc>
          <w:tcPr>
            <w:tcW w:w="3985"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Количество часов</w:t>
            </w:r>
          </w:p>
        </w:tc>
        <w:tc>
          <w:tcPr>
            <w:tcW w:w="1276" w:type="dxa"/>
            <w:gridSpan w:val="2"/>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Дата изучения</w:t>
            </w:r>
          </w:p>
        </w:tc>
        <w:tc>
          <w:tcPr>
            <w:tcW w:w="2041" w:type="dxa"/>
            <w:gridSpan w:val="2"/>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Виды деятельности</w:t>
            </w:r>
          </w:p>
        </w:tc>
        <w:tc>
          <w:tcPr>
            <w:tcW w:w="1482"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Виды, формы контроля</w:t>
            </w:r>
          </w:p>
        </w:tc>
        <w:tc>
          <w:tcPr>
            <w:tcW w:w="205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Электронные (цифровые) образовательные ресурсы</w:t>
            </w:r>
          </w:p>
        </w:tc>
      </w:tr>
      <w:tr w:rsidR="005C6985" w:rsidRPr="004F1B09" w:rsidTr="00F86F59">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5C6985" w:rsidRPr="004F1B09" w:rsidRDefault="005C6985" w:rsidP="00F86F59">
            <w:pPr>
              <w:spacing w:after="0" w:line="240" w:lineRule="auto"/>
              <w:rPr>
                <w:szCs w:val="24"/>
              </w:rPr>
            </w:pPr>
          </w:p>
        </w:tc>
        <w:tc>
          <w:tcPr>
            <w:tcW w:w="3950" w:type="dxa"/>
            <w:vMerge/>
            <w:tcBorders>
              <w:top w:val="single" w:sz="6" w:space="0" w:color="000000"/>
              <w:left w:val="single" w:sz="6" w:space="0" w:color="000000"/>
              <w:bottom w:val="single" w:sz="6" w:space="0" w:color="000000"/>
              <w:right w:val="single" w:sz="6" w:space="0" w:color="000000"/>
            </w:tcBorders>
            <w:vAlign w:val="center"/>
            <w:hideMark/>
          </w:tcPr>
          <w:p w:rsidR="005C6985" w:rsidRPr="004F1B09" w:rsidRDefault="005C6985" w:rsidP="00F86F59">
            <w:pPr>
              <w:spacing w:after="0" w:line="240" w:lineRule="auto"/>
              <w:rPr>
                <w:szCs w:val="24"/>
              </w:rPr>
            </w:pP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всего</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контрольные работы</w:t>
            </w:r>
          </w:p>
        </w:tc>
        <w:tc>
          <w:tcPr>
            <w:tcW w:w="150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b/>
                <w:bCs/>
                <w:szCs w:val="24"/>
              </w:rPr>
              <w:t>практические работы</w:t>
            </w:r>
          </w:p>
        </w:tc>
        <w:tc>
          <w:tcPr>
            <w:tcW w:w="1276" w:type="dxa"/>
            <w:gridSpan w:val="2"/>
            <w:vMerge/>
            <w:tcBorders>
              <w:top w:val="single" w:sz="6" w:space="0" w:color="000000"/>
              <w:left w:val="single" w:sz="6" w:space="0" w:color="000000"/>
              <w:bottom w:val="single" w:sz="6" w:space="0" w:color="000000"/>
              <w:right w:val="single" w:sz="6" w:space="0" w:color="000000"/>
            </w:tcBorders>
            <w:vAlign w:val="center"/>
            <w:hideMark/>
          </w:tcPr>
          <w:p w:rsidR="005C6985" w:rsidRPr="004F1B09" w:rsidRDefault="005C6985" w:rsidP="00F86F59">
            <w:pPr>
              <w:spacing w:after="0" w:line="240" w:lineRule="auto"/>
              <w:rPr>
                <w:szCs w:val="24"/>
              </w:rPr>
            </w:pPr>
          </w:p>
        </w:tc>
        <w:tc>
          <w:tcPr>
            <w:tcW w:w="2041" w:type="dxa"/>
            <w:gridSpan w:val="2"/>
            <w:vMerge/>
            <w:tcBorders>
              <w:top w:val="single" w:sz="6" w:space="0" w:color="000000"/>
              <w:left w:val="single" w:sz="6" w:space="0" w:color="000000"/>
              <w:bottom w:val="single" w:sz="6" w:space="0" w:color="000000"/>
              <w:right w:val="single" w:sz="6" w:space="0" w:color="000000"/>
            </w:tcBorders>
            <w:vAlign w:val="center"/>
            <w:hideMark/>
          </w:tcPr>
          <w:p w:rsidR="005C6985" w:rsidRPr="004F1B09" w:rsidRDefault="005C6985" w:rsidP="00F86F59">
            <w:pPr>
              <w:spacing w:after="0" w:line="240" w:lineRule="auto"/>
              <w:rPr>
                <w:szCs w:val="24"/>
              </w:rPr>
            </w:pPr>
          </w:p>
        </w:tc>
        <w:tc>
          <w:tcPr>
            <w:tcW w:w="1482" w:type="dxa"/>
            <w:vMerge/>
            <w:tcBorders>
              <w:top w:val="single" w:sz="6" w:space="0" w:color="000000"/>
              <w:left w:val="single" w:sz="6" w:space="0" w:color="000000"/>
              <w:bottom w:val="single" w:sz="6" w:space="0" w:color="000000"/>
              <w:right w:val="single" w:sz="6" w:space="0" w:color="000000"/>
            </w:tcBorders>
            <w:vAlign w:val="center"/>
            <w:hideMark/>
          </w:tcPr>
          <w:p w:rsidR="005C6985" w:rsidRPr="004F1B09" w:rsidRDefault="005C6985" w:rsidP="00F86F59">
            <w:pPr>
              <w:spacing w:after="0" w:line="240" w:lineRule="auto"/>
              <w:rPr>
                <w:szCs w:val="24"/>
              </w:rPr>
            </w:pPr>
          </w:p>
        </w:tc>
        <w:tc>
          <w:tcPr>
            <w:tcW w:w="2057" w:type="dxa"/>
            <w:vMerge/>
            <w:tcBorders>
              <w:top w:val="single" w:sz="6" w:space="0" w:color="000000"/>
              <w:left w:val="single" w:sz="6" w:space="0" w:color="000000"/>
              <w:bottom w:val="single" w:sz="6" w:space="0" w:color="000000"/>
              <w:right w:val="single" w:sz="6" w:space="0" w:color="000000"/>
            </w:tcBorders>
            <w:vAlign w:val="center"/>
            <w:hideMark/>
          </w:tcPr>
          <w:p w:rsidR="005C6985" w:rsidRPr="004F1B09" w:rsidRDefault="005C6985" w:rsidP="00F86F59">
            <w:pPr>
              <w:spacing w:after="0" w:line="240" w:lineRule="auto"/>
              <w:rPr>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Default="005C6985" w:rsidP="00F86F59">
            <w:pPr>
              <w:pStyle w:val="af"/>
              <w:rPr>
                <w:rStyle w:val="FontStyle29"/>
                <w:b/>
              </w:rPr>
            </w:pPr>
            <w:r w:rsidRPr="009F4464">
              <w:rPr>
                <w:rStyle w:val="FontStyle29"/>
                <w:b/>
                <w:sz w:val="24"/>
                <w:szCs w:val="24"/>
              </w:rPr>
              <w:t>Разныхас.</w:t>
            </w:r>
          </w:p>
          <w:p w:rsidR="005C6985" w:rsidRPr="009F4464" w:rsidRDefault="005C6985" w:rsidP="00F86F59">
            <w:pPr>
              <w:pStyle w:val="af"/>
              <w:rPr>
                <w:rStyle w:val="FontStyle29"/>
                <w:b/>
                <w:sz w:val="24"/>
                <w:szCs w:val="24"/>
              </w:rPr>
            </w:pPr>
            <w:r w:rsidRPr="009F4464">
              <w:rPr>
                <w:rStyle w:val="FontStyle29"/>
                <w:sz w:val="24"/>
                <w:szCs w:val="24"/>
              </w:rPr>
              <w:t>Чиныджы ахадындзинад адæймаджы царды. Литературæ – аивады хуыз, дзырдаивад.</w:t>
            </w:r>
          </w:p>
          <w:p w:rsidR="005C6985" w:rsidRPr="004F1B09" w:rsidRDefault="005C6985" w:rsidP="00F86F59">
            <w:pPr>
              <w:spacing w:after="0" w:line="240" w:lineRule="auto"/>
              <w:rPr>
                <w:szCs w:val="24"/>
              </w:rPr>
            </w:pP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p>
        </w:tc>
        <w:tc>
          <w:tcPr>
            <w:tcW w:w="150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204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1F225D" w:rsidRDefault="005C6985" w:rsidP="00F86F59">
            <w:pPr>
              <w:pStyle w:val="af"/>
            </w:pPr>
            <w:r>
              <w:t xml:space="preserve">Чиныджы нысаниуӕг царды ӕмбарын, хи хъуыдытӕ дзурын.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Default="005C6985" w:rsidP="00F86F59">
            <w:pPr>
              <w:spacing w:after="0" w:line="240" w:lineRule="auto"/>
              <w:jc w:val="both"/>
              <w:rPr>
                <w:szCs w:val="24"/>
              </w:rPr>
            </w:pPr>
          </w:p>
          <w:p w:rsidR="005C6985" w:rsidRPr="004F1B09" w:rsidRDefault="005C6985" w:rsidP="00F86F59">
            <w:pPr>
              <w:spacing w:after="0" w:line="240" w:lineRule="auto"/>
              <w:jc w:val="both"/>
              <w:rPr>
                <w:szCs w:val="24"/>
              </w:rPr>
            </w:pPr>
            <w:r>
              <w:rPr>
                <w:szCs w:val="24"/>
              </w:rPr>
              <w:t>Дзургӕ бафарст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Default="00A247B1" w:rsidP="00F86F59">
            <w:pPr>
              <w:pStyle w:val="af"/>
              <w:spacing w:line="276" w:lineRule="auto"/>
              <w:contextualSpacing/>
              <w:rPr>
                <w:rFonts w:ascii="Times New Roman" w:eastAsia="Times New Roman" w:hAnsi="Times New Roman" w:cs="Times New Roman"/>
                <w:sz w:val="24"/>
                <w:szCs w:val="24"/>
              </w:rPr>
            </w:pPr>
            <w:hyperlink r:id="rId38" w:history="1">
              <w:r w:rsidR="005C6985" w:rsidRPr="000915F6">
                <w:rPr>
                  <w:rStyle w:val="af3"/>
                  <w:rFonts w:ascii="Times New Roman" w:eastAsia="Times New Roman" w:hAnsi="Times New Roman"/>
                  <w:sz w:val="24"/>
                  <w:szCs w:val="24"/>
                </w:rPr>
                <w:t>http://titus.uni-frankfurt.de/texte/etcs/iran/niran/oss/nart/nart.htm</w:t>
              </w:r>
            </w:hyperlink>
          </w:p>
          <w:p w:rsidR="005C6985" w:rsidRPr="0032263A" w:rsidRDefault="005C6985" w:rsidP="00F86F59">
            <w:pPr>
              <w:pStyle w:val="af"/>
              <w:spacing w:line="276" w:lineRule="auto"/>
              <w:rPr>
                <w:rFonts w:ascii="Times New Roman" w:hAnsi="Times New Roman" w:cs="Times New Roman"/>
                <w:sz w:val="24"/>
                <w:szCs w:val="24"/>
              </w:rPr>
            </w:pPr>
            <w:r w:rsidRPr="0068141A">
              <w:rPr>
                <w:rFonts w:ascii="Times New Roman" w:hAnsi="Times New Roman" w:cs="Times New Roman"/>
                <w:sz w:val="24"/>
                <w:szCs w:val="24"/>
              </w:rPr>
              <w:t>.</w:t>
            </w:r>
          </w:p>
        </w:tc>
      </w:tr>
      <w:tr w:rsidR="005C6985" w:rsidRPr="004F1B09" w:rsidTr="00F86F59">
        <w:tc>
          <w:tcPr>
            <w:tcW w:w="15451"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2153AE" w:rsidRDefault="005C6985" w:rsidP="00F86F59">
            <w:pPr>
              <w:pStyle w:val="af"/>
              <w:spacing w:line="276" w:lineRule="auto"/>
              <w:contextualSpacing/>
              <w:rPr>
                <w:b/>
              </w:rPr>
            </w:pPr>
            <w:r w:rsidRPr="002153AE">
              <w:rPr>
                <w:b/>
              </w:rPr>
              <w:t xml:space="preserve">Раздел 1. Адæмон дзургæ </w:t>
            </w:r>
            <w:r w:rsidRPr="002153AE">
              <w:rPr>
                <w:b/>
                <w:highlight w:val="yellow"/>
              </w:rPr>
              <w:t xml:space="preserve">сфæлдыстад  ( </w:t>
            </w:r>
            <w:r>
              <w:rPr>
                <w:b/>
                <w:highlight w:val="yellow"/>
              </w:rPr>
              <w:t>7 сах.</w:t>
            </w:r>
            <w:r w:rsidRPr="002153AE">
              <w:rPr>
                <w:b/>
                <w:highlight w:val="yellow"/>
              </w:rPr>
              <w:t xml:space="preserve"> )</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1.1.</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2153AE" w:rsidRDefault="005C6985" w:rsidP="00F86F59">
            <w:pPr>
              <w:spacing w:after="0" w:line="240" w:lineRule="auto"/>
              <w:rPr>
                <w:b/>
                <w:bCs/>
                <w:szCs w:val="24"/>
              </w:rPr>
            </w:pPr>
            <w:r>
              <w:rPr>
                <w:b/>
                <w:bCs/>
                <w:szCs w:val="24"/>
              </w:rPr>
              <w:t xml:space="preserve">Разныхас. </w:t>
            </w:r>
            <w:r w:rsidRPr="002153AE">
              <w:rPr>
                <w:b/>
                <w:bCs/>
                <w:szCs w:val="24"/>
              </w:rPr>
              <w:t xml:space="preserve"> Нарты кадджытæ. </w:t>
            </w:r>
            <w:r w:rsidRPr="002153AE">
              <w:rPr>
                <w:rStyle w:val="FontStyle27"/>
                <w:szCs w:val="24"/>
              </w:rPr>
              <w:t>"Батрадз æмæ Хъулонзачъе уæйыг"."Батрадз æмæ Тыхы фырт Мукара".</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p>
        </w:tc>
        <w:tc>
          <w:tcPr>
            <w:tcW w:w="150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204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pStyle w:val="af"/>
            </w:pPr>
            <w:r>
              <w:t>Уацмысы сюжет анализ кӕнын. Фӕрстытӕн дзуапп дӕттын.</w:t>
            </w:r>
          </w:p>
          <w:p w:rsidR="005C6985" w:rsidRPr="001F225D" w:rsidRDefault="005C6985" w:rsidP="00F86F59">
            <w:pPr>
              <w:pStyle w:val="af"/>
            </w:pPr>
            <w:r>
              <w:t xml:space="preserve">Уацмысы персонажтӕн характеристикӕ дӕттын.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1A74FE" w:rsidRDefault="00A247B1" w:rsidP="00F86F59">
            <w:pPr>
              <w:pStyle w:val="af"/>
              <w:spacing w:line="276" w:lineRule="auto"/>
              <w:contextualSpacing/>
              <w:rPr>
                <w:rFonts w:ascii="Times New Roman" w:eastAsia="Times New Roman" w:hAnsi="Times New Roman" w:cs="Times New Roman"/>
                <w:sz w:val="24"/>
                <w:szCs w:val="24"/>
              </w:rPr>
            </w:pPr>
            <w:hyperlink r:id="rId39" w:history="1">
              <w:r w:rsidR="005C6985" w:rsidRPr="000915F6">
                <w:rPr>
                  <w:rStyle w:val="af3"/>
                  <w:rFonts w:ascii="Times New Roman" w:eastAsia="Times New Roman" w:hAnsi="Times New Roman"/>
                  <w:sz w:val="24"/>
                  <w:szCs w:val="24"/>
                </w:rPr>
                <w:t>http://titus.uni-frankfurt.de/texte/etcs/iran/niran/oss/nart/nart.htm</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1.2.</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2153AE" w:rsidRDefault="005C6985" w:rsidP="00F86F59">
            <w:pPr>
              <w:pStyle w:val="Style10"/>
              <w:widowControl/>
              <w:spacing w:before="96"/>
              <w:rPr>
                <w:rStyle w:val="FontStyle24"/>
                <w:i w:val="0"/>
              </w:rPr>
            </w:pPr>
            <w:r w:rsidRPr="002153AE">
              <w:rPr>
                <w:rStyle w:val="FontStyle24"/>
              </w:rPr>
              <w:t>Аргъæуттæ</w:t>
            </w:r>
            <w:r>
              <w:rPr>
                <w:rStyle w:val="FontStyle24"/>
              </w:rPr>
              <w:t>.</w:t>
            </w:r>
          </w:p>
          <w:p w:rsidR="005C6985" w:rsidRPr="002153AE" w:rsidRDefault="005C6985" w:rsidP="00F86F59">
            <w:pPr>
              <w:spacing w:after="0" w:line="240" w:lineRule="auto"/>
              <w:rPr>
                <w:b/>
                <w:bCs/>
                <w:szCs w:val="24"/>
              </w:rPr>
            </w:pPr>
            <w:r w:rsidRPr="002153AE">
              <w:rPr>
                <w:rStyle w:val="FontStyle27"/>
                <w:szCs w:val="24"/>
              </w:rPr>
              <w:t xml:space="preserve">"Фаззæттæ".  </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50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204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sidRPr="00393266">
              <w:rPr>
                <w:szCs w:val="24"/>
              </w:rPr>
              <w:t>Тест</w:t>
            </w:r>
            <w:r>
              <w:rPr>
                <w:szCs w:val="24"/>
              </w:rPr>
              <w:t>ытӕ</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pStyle w:val="af"/>
              <w:spacing w:line="276" w:lineRule="auto"/>
              <w:contextualSpacing/>
              <w:rPr>
                <w:rFonts w:ascii="Times New Roman" w:eastAsia="Times New Roman" w:hAnsi="Times New Roman" w:cs="Times New Roman"/>
                <w:sz w:val="24"/>
                <w:szCs w:val="24"/>
              </w:rPr>
            </w:pPr>
            <w:hyperlink r:id="rId40" w:history="1">
              <w:r w:rsidR="005C6985" w:rsidRPr="000915F6">
                <w:rPr>
                  <w:rStyle w:val="af3"/>
                  <w:rFonts w:ascii="Times New Roman" w:eastAsia="Times New Roman" w:hAnsi="Times New Roman"/>
                  <w:sz w:val="24"/>
                  <w:szCs w:val="24"/>
                </w:rPr>
                <w:t>http://audiolang.info/uchebniki-osetinskogo-yazyka/</w:t>
              </w:r>
            </w:hyperlink>
          </w:p>
          <w:p w:rsidR="005C6985" w:rsidRPr="004F1B09" w:rsidRDefault="005C6985" w:rsidP="00F86F59">
            <w:pPr>
              <w:spacing w:after="0" w:line="240" w:lineRule="auto"/>
              <w:jc w:val="both"/>
              <w:rPr>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1.3.</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2153AE" w:rsidRDefault="005C6985" w:rsidP="00F86F59">
            <w:pPr>
              <w:spacing w:after="0" w:line="240" w:lineRule="auto"/>
              <w:rPr>
                <w:b/>
                <w:bCs/>
                <w:szCs w:val="24"/>
              </w:rPr>
            </w:pPr>
            <w:r w:rsidRPr="002153AE">
              <w:rPr>
                <w:rStyle w:val="FontStyle27"/>
                <w:szCs w:val="24"/>
              </w:rPr>
              <w:t>"Сарты фырт".</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50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204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Уацмысы сӕйраг хъуыды иртасын. Фӕрстытӕн дзуапп дӕттын.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sidRPr="00EB0582">
              <w:rPr>
                <w:szCs w:val="24"/>
              </w:rPr>
              <w:t>Устный опрос</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41" w:tgtFrame="_blank" w:history="1">
              <w:r w:rsidR="005C6985">
                <w:rPr>
                  <w:rStyle w:val="af3"/>
                  <w:rFonts w:ascii="Arial" w:hAnsi="Arial" w:cs="Arial"/>
                  <w:color w:val="5400F0"/>
                  <w:shd w:val="clear" w:color="auto" w:fill="FFFFFF"/>
                </w:rPr>
                <w:t>iratta.com</w:t>
              </w:r>
            </w:hyperlink>
            <w:r w:rsidR="005C6985">
              <w:rPr>
                <w:rFonts w:ascii="Arial" w:hAnsi="Arial" w:cs="Arial"/>
                <w:sz w:val="18"/>
                <w:szCs w:val="18"/>
                <w:shd w:val="clear" w:color="auto" w:fill="FFFFFF"/>
              </w:rPr>
              <w:t> </w:t>
            </w:r>
            <w:r w:rsidR="005C6985" w:rsidRPr="000F39D9">
              <w:rPr>
                <w:szCs w:val="24"/>
                <w:shd w:val="clear" w:color="auto" w:fill="FFFFFF"/>
              </w:rPr>
              <w:t>Осетинская история, сказки, музыка, фотографии, новости, форум</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1.4.</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2153AE" w:rsidRDefault="005C6985" w:rsidP="00F86F59">
            <w:pPr>
              <w:spacing w:after="0" w:line="240" w:lineRule="auto"/>
              <w:rPr>
                <w:b/>
                <w:bCs/>
                <w:szCs w:val="24"/>
              </w:rPr>
            </w:pPr>
            <w:r w:rsidRPr="002153AE">
              <w:rPr>
                <w:rStyle w:val="FontStyle27"/>
                <w:szCs w:val="24"/>
              </w:rPr>
              <w:t>"Раст лæг æмæ зылын лæг</w:t>
            </w:r>
            <w:r w:rsidRPr="002153AE">
              <w:rPr>
                <w:rStyle w:val="FontStyle29"/>
                <w:b/>
                <w:szCs w:val="24"/>
              </w:rPr>
              <w:t>"</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50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204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pStyle w:val="af"/>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Персонажты архӕйдтытӕм хи цӕстӕнгас ӕргом кӕнын. Фӕрстытӕн дзуапп дӕттын.</w:t>
            </w:r>
          </w:p>
          <w:p w:rsidR="005C6985" w:rsidRPr="00DB28B6" w:rsidRDefault="005C6985" w:rsidP="00F86F59">
            <w:pPr>
              <w:pStyle w:val="a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Аргъауы инсценировкӕйы архайын.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42" w:history="1">
              <w:r w:rsidR="005C6985" w:rsidRPr="000915F6">
                <w:rPr>
                  <w:rStyle w:val="af3"/>
                  <w:szCs w:val="24"/>
                </w:rPr>
                <w:t>http://tabol.ru/index.php?showcat=jump&amp;f=13</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Pr>
                <w:szCs w:val="24"/>
              </w:rPr>
              <w:t>1.5.</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2153AE" w:rsidRDefault="005C6985" w:rsidP="00F86F59">
            <w:pPr>
              <w:pStyle w:val="Style10"/>
              <w:widowControl/>
              <w:spacing w:before="96"/>
              <w:rPr>
                <w:b/>
                <w:bCs/>
                <w:i/>
                <w:iCs/>
              </w:rPr>
            </w:pPr>
            <w:r>
              <w:rPr>
                <w:rStyle w:val="FontStyle27"/>
              </w:rPr>
              <w:t>"Зонд æмæ Амонд"</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50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204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256DFE" w:rsidRDefault="005C6985" w:rsidP="00F86F59">
            <w:pPr>
              <w:pStyle w:val="af"/>
              <w:rPr>
                <w:rFonts w:ascii="Times New Roman" w:eastAsia="Times New Roman" w:hAnsi="Times New Roman" w:cs="Times New Roman"/>
                <w:sz w:val="24"/>
                <w:szCs w:val="24"/>
              </w:rPr>
            </w:pPr>
            <w:r>
              <w:rPr>
                <w:rFonts w:ascii="Times New Roman" w:eastAsia="Times New Roman" w:hAnsi="Times New Roman" w:cs="Times New Roman"/>
                <w:sz w:val="24"/>
                <w:szCs w:val="24"/>
              </w:rPr>
              <w:t>Уацмысы сӕйраг хъуыды иртасын.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393266">
              <w:rPr>
                <w:szCs w:val="24"/>
              </w:rPr>
              <w:t>Тест</w:t>
            </w:r>
            <w:r>
              <w:rPr>
                <w:szCs w:val="24"/>
              </w:rPr>
              <w:t>ытӕ</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A247B1" w:rsidP="00F86F59">
            <w:pPr>
              <w:spacing w:after="0" w:line="240" w:lineRule="auto"/>
              <w:jc w:val="both"/>
              <w:rPr>
                <w:szCs w:val="24"/>
              </w:rPr>
            </w:pPr>
            <w:hyperlink r:id="rId43" w:history="1">
              <w:r w:rsidR="005C6985" w:rsidRPr="000915F6">
                <w:rPr>
                  <w:rStyle w:val="af3"/>
                  <w:szCs w:val="24"/>
                </w:rPr>
                <w:t>http://tabol.ru/index.php?showcat=jump&amp;f=13</w:t>
              </w:r>
            </w:hyperlink>
          </w:p>
        </w:tc>
      </w:tr>
      <w:tr w:rsidR="005C6985" w:rsidRPr="00F05314"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D6B39" w:rsidRDefault="005C6985" w:rsidP="00F86F59">
            <w:pPr>
              <w:spacing w:after="0" w:line="240" w:lineRule="auto"/>
              <w:rPr>
                <w:szCs w:val="24"/>
              </w:rPr>
            </w:pPr>
            <w:r w:rsidRPr="006D6B39">
              <w:rPr>
                <w:szCs w:val="24"/>
              </w:rPr>
              <w:t>1.6.</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D6B39" w:rsidRDefault="005C6985" w:rsidP="00F86F59">
            <w:pPr>
              <w:spacing w:after="0" w:line="240" w:lineRule="auto"/>
              <w:rPr>
                <w:bCs/>
                <w:szCs w:val="24"/>
              </w:rPr>
            </w:pPr>
            <w:r w:rsidRPr="006D6B39">
              <w:rPr>
                <w:bCs/>
                <w:szCs w:val="24"/>
              </w:rPr>
              <w:t xml:space="preserve">Цыбыр жанртæ: æмбисæндтæ, тагъддзуринæгтæ, уыци- уыцитæ. </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D6B39" w:rsidRDefault="005C6985" w:rsidP="00F86F59">
            <w:pPr>
              <w:spacing w:after="0" w:line="240" w:lineRule="auto"/>
              <w:jc w:val="center"/>
              <w:rPr>
                <w:szCs w:val="24"/>
              </w:rPr>
            </w:pPr>
            <w:r w:rsidRPr="006D6B39">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D6B39" w:rsidRDefault="005C6985" w:rsidP="00F86F59">
            <w:pPr>
              <w:spacing w:after="0" w:line="240" w:lineRule="auto"/>
              <w:rPr>
                <w:szCs w:val="24"/>
              </w:rPr>
            </w:pPr>
          </w:p>
        </w:tc>
        <w:tc>
          <w:tcPr>
            <w:tcW w:w="150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D6B39" w:rsidRDefault="005C6985" w:rsidP="00F86F59">
            <w:pPr>
              <w:spacing w:after="0" w:line="240" w:lineRule="auto"/>
              <w:jc w:val="both"/>
              <w:rPr>
                <w:szCs w:val="24"/>
              </w:rPr>
            </w:pPr>
            <w:r w:rsidRPr="006D6B39">
              <w:rPr>
                <w:szCs w:val="24"/>
              </w:rPr>
              <w:t>1</w:t>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05314" w:rsidRDefault="005C6985" w:rsidP="00F86F59">
            <w:pPr>
              <w:spacing w:after="0" w:line="240" w:lineRule="auto"/>
              <w:jc w:val="both"/>
              <w:rPr>
                <w:b/>
                <w:szCs w:val="24"/>
              </w:rPr>
            </w:pPr>
          </w:p>
        </w:tc>
        <w:tc>
          <w:tcPr>
            <w:tcW w:w="204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D6B39" w:rsidRDefault="005C6985" w:rsidP="00F86F59">
            <w:pPr>
              <w:pStyle w:val="af"/>
            </w:pPr>
            <w:r w:rsidRPr="006D6B39">
              <w:t xml:space="preserve">Фольклоры чысыл жанртӕн сӕ хъуыды иртасын,  кӕрӕдзиуыд сӕ барын.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05314" w:rsidRDefault="005C6985" w:rsidP="00F86F59">
            <w:pPr>
              <w:spacing w:after="0" w:line="240" w:lineRule="auto"/>
              <w:jc w:val="both"/>
              <w:rPr>
                <w:b/>
                <w:szCs w:val="24"/>
              </w:rPr>
            </w:pPr>
            <w:r w:rsidRPr="00EB0582">
              <w:rPr>
                <w:szCs w:val="24"/>
              </w:rPr>
              <w:t>Устный опрос</w:t>
            </w:r>
            <w:r>
              <w:rPr>
                <w:szCs w:val="24"/>
              </w:rPr>
              <w:t>.</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pStyle w:val="af"/>
              <w:spacing w:line="276" w:lineRule="auto"/>
              <w:contextualSpacing/>
              <w:rPr>
                <w:rFonts w:ascii="Times New Roman" w:eastAsia="Times New Roman" w:hAnsi="Times New Roman" w:cs="Times New Roman"/>
                <w:sz w:val="24"/>
                <w:szCs w:val="24"/>
              </w:rPr>
            </w:pPr>
            <w:hyperlink r:id="rId44" w:history="1">
              <w:r w:rsidR="005C6985" w:rsidRPr="000915F6">
                <w:rPr>
                  <w:rStyle w:val="af3"/>
                  <w:rFonts w:ascii="Times New Roman" w:eastAsia="Times New Roman" w:hAnsi="Times New Roman"/>
                  <w:sz w:val="24"/>
                  <w:szCs w:val="24"/>
                </w:rPr>
                <w:t>http://www.darial-online.ru/</w:t>
              </w:r>
            </w:hyperlink>
          </w:p>
          <w:p w:rsidR="005C6985" w:rsidRPr="00F05314" w:rsidRDefault="005C6985" w:rsidP="00F86F59">
            <w:pPr>
              <w:pStyle w:val="af"/>
              <w:spacing w:line="276" w:lineRule="auto"/>
              <w:contextualSpacing/>
              <w:rPr>
                <w:b/>
              </w:rPr>
            </w:pPr>
          </w:p>
        </w:tc>
      </w:tr>
      <w:tr w:rsidR="005C6985" w:rsidRPr="004F1B09" w:rsidTr="00F86F59">
        <w:tc>
          <w:tcPr>
            <w:tcW w:w="46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F05314" w:rsidRDefault="005C6985" w:rsidP="00F86F59">
            <w:pPr>
              <w:spacing w:after="0" w:line="240" w:lineRule="auto"/>
              <w:jc w:val="both"/>
              <w:rPr>
                <w:b/>
                <w:szCs w:val="24"/>
                <w:highlight w:val="yellow"/>
              </w:rPr>
            </w:pPr>
            <w:r w:rsidRPr="00F05314">
              <w:rPr>
                <w:b/>
                <w:szCs w:val="24"/>
                <w:highlight w:val="yellow"/>
              </w:rPr>
              <w:t>Итого по разделу</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2153AE" w:rsidRDefault="005C6985" w:rsidP="00F86F59">
            <w:pPr>
              <w:spacing w:after="0" w:line="240" w:lineRule="auto"/>
              <w:jc w:val="center"/>
              <w:rPr>
                <w:b/>
                <w:szCs w:val="24"/>
                <w:highlight w:val="yellow"/>
              </w:rPr>
            </w:pPr>
            <w:r>
              <w:rPr>
                <w:b/>
                <w:szCs w:val="24"/>
                <w:highlight w:val="yellow"/>
              </w:rPr>
              <w:t>7</w:t>
            </w:r>
          </w:p>
        </w:tc>
        <w:tc>
          <w:tcPr>
            <w:tcW w:w="1008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1F225D" w:rsidRDefault="005C6985" w:rsidP="00F86F59">
            <w:pPr>
              <w:pStyle w:val="af"/>
            </w:pPr>
            <w:r w:rsidRPr="001F225D">
              <w:t> </w:t>
            </w:r>
          </w:p>
        </w:tc>
      </w:tr>
      <w:tr w:rsidR="005C6985" w:rsidRPr="004F1B09" w:rsidTr="00F86F59">
        <w:tc>
          <w:tcPr>
            <w:tcW w:w="15451"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05314" w:rsidRDefault="005C6985" w:rsidP="00F86F59">
            <w:pPr>
              <w:spacing w:after="0" w:line="240" w:lineRule="auto"/>
              <w:jc w:val="both"/>
              <w:rPr>
                <w:szCs w:val="24"/>
              </w:rPr>
            </w:pPr>
            <w:r w:rsidRPr="00F05314">
              <w:rPr>
                <w:b/>
              </w:rPr>
              <w:t xml:space="preserve"> Раздел 2</w:t>
            </w:r>
            <w:r w:rsidRPr="00F05314">
              <w:rPr>
                <w:b/>
                <w:lang w:eastAsia="ar-SA"/>
              </w:rPr>
              <w:t>.Литературон аргъæуттæ</w:t>
            </w:r>
            <w:r>
              <w:rPr>
                <w:b/>
              </w:rPr>
              <w:t xml:space="preserve"> ( 6 сах. )</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05314" w:rsidRDefault="005C6985" w:rsidP="00F86F59">
            <w:pPr>
              <w:spacing w:after="0" w:line="240" w:lineRule="auto"/>
              <w:jc w:val="both"/>
              <w:rPr>
                <w:szCs w:val="24"/>
              </w:rPr>
            </w:pPr>
            <w:r w:rsidRPr="00F05314">
              <w:rPr>
                <w:rStyle w:val="FontStyle24"/>
                <w:szCs w:val="24"/>
              </w:rPr>
              <w:t>3.1.</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05314" w:rsidRDefault="005C6985" w:rsidP="00F86F59">
            <w:pPr>
              <w:spacing w:line="240" w:lineRule="auto"/>
              <w:rPr>
                <w:szCs w:val="24"/>
              </w:rPr>
            </w:pPr>
            <w:r w:rsidRPr="00F05314">
              <w:rPr>
                <w:b/>
                <w:szCs w:val="24"/>
              </w:rPr>
              <w:t>Хетæгкаты Къоста.</w:t>
            </w:r>
            <w:r w:rsidRPr="00F05314">
              <w:rPr>
                <w:szCs w:val="24"/>
              </w:rPr>
              <w:t xml:space="preserve"> «Лæскъдзæрæн»</w:t>
            </w:r>
          </w:p>
          <w:p w:rsidR="005C6985" w:rsidRPr="00F05314" w:rsidRDefault="005C6985" w:rsidP="00F86F59">
            <w:pPr>
              <w:pStyle w:val="Style10"/>
              <w:widowControl/>
              <w:spacing w:before="96"/>
              <w:rPr>
                <w:rStyle w:val="FontStyle24"/>
                <w:i w:val="0"/>
              </w:rPr>
            </w:pP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both"/>
              <w:rPr>
                <w:szCs w:val="24"/>
              </w:rPr>
            </w:pPr>
            <w:r>
              <w:rPr>
                <w:szCs w:val="24"/>
              </w:rPr>
              <w:t>Персонажты архӕйдтытӕн анализ кӕнын. Фӕрстытӕн дзуапп дӕттын.</w:t>
            </w:r>
          </w:p>
          <w:p w:rsidR="005C6985" w:rsidRPr="00AF15D1" w:rsidRDefault="005C6985" w:rsidP="00F86F59">
            <w:pPr>
              <w:spacing w:after="0" w:line="240" w:lineRule="auto"/>
              <w:jc w:val="both"/>
              <w:rPr>
                <w:szCs w:val="24"/>
              </w:rPr>
            </w:pPr>
            <w:r>
              <w:rPr>
                <w:szCs w:val="24"/>
              </w:rPr>
              <w:t>Уацмысӕй скъуыддзаг ахуыр кӕнын.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sidRPr="00EB0582">
              <w:rPr>
                <w:szCs w:val="24"/>
              </w:rPr>
              <w:t>Устный опрос</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pStyle w:val="af"/>
              <w:spacing w:line="276" w:lineRule="auto"/>
              <w:contextualSpacing/>
              <w:rPr>
                <w:rFonts w:ascii="Times New Roman" w:eastAsia="Times New Roman" w:hAnsi="Times New Roman" w:cs="Times New Roman"/>
                <w:sz w:val="24"/>
                <w:szCs w:val="24"/>
              </w:rPr>
            </w:pPr>
            <w:hyperlink r:id="rId45" w:history="1">
              <w:r w:rsidR="005C6985" w:rsidRPr="000915F6">
                <w:rPr>
                  <w:rStyle w:val="af3"/>
                  <w:rFonts w:ascii="Times New Roman" w:eastAsia="Times New Roman" w:hAnsi="Times New Roman"/>
                  <w:sz w:val="24"/>
                  <w:szCs w:val="24"/>
                </w:rPr>
                <w:t>http://hetagurov.ru/</w:t>
              </w:r>
            </w:hyperlink>
          </w:p>
          <w:p w:rsidR="005C6985" w:rsidRPr="004F1B09" w:rsidRDefault="005C6985" w:rsidP="00F86F59">
            <w:pPr>
              <w:spacing w:after="0" w:line="240" w:lineRule="auto"/>
              <w:jc w:val="both"/>
              <w:rPr>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Pr>
                <w:szCs w:val="24"/>
              </w:rPr>
              <w:t>3.2.</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line="240" w:lineRule="auto"/>
              <w:rPr>
                <w:szCs w:val="24"/>
              </w:rPr>
            </w:pPr>
            <w:r w:rsidRPr="00F4693D">
              <w:rPr>
                <w:b/>
                <w:szCs w:val="24"/>
              </w:rPr>
              <w:t>Нигер</w:t>
            </w:r>
            <w:r>
              <w:rPr>
                <w:b/>
                <w:szCs w:val="24"/>
              </w:rPr>
              <w:t>.</w:t>
            </w:r>
            <w:r w:rsidRPr="00A279F1">
              <w:rPr>
                <w:szCs w:val="24"/>
              </w:rPr>
              <w:t xml:space="preserve"> «Дыууæ сыхаджы æмæ дыууæ зæрватыччы </w:t>
            </w:r>
            <w:r>
              <w:rPr>
                <w:szCs w:val="24"/>
              </w:rPr>
              <w:t>аргъау»</w:t>
            </w:r>
          </w:p>
          <w:p w:rsidR="005C6985" w:rsidRPr="004F1B09" w:rsidRDefault="005C6985" w:rsidP="00F86F59">
            <w:pPr>
              <w:spacing w:after="0" w:line="240" w:lineRule="auto"/>
              <w:rPr>
                <w:szCs w:val="24"/>
              </w:rPr>
            </w:pP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3F2C8A" w:rsidRDefault="005C6985" w:rsidP="00F86F59">
            <w:pPr>
              <w:pStyle w:val="af"/>
              <w:rPr>
                <w:rFonts w:ascii="Times New Roman" w:eastAsia="Times New Roman" w:hAnsi="Times New Roman" w:cs="Times New Roman"/>
                <w:sz w:val="24"/>
                <w:szCs w:val="24"/>
              </w:rPr>
            </w:pP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EB0582">
              <w:rPr>
                <w:szCs w:val="24"/>
              </w:rPr>
              <w:t>Устный опрос</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Default="00A247B1" w:rsidP="00F86F59">
            <w:pPr>
              <w:pStyle w:val="af"/>
              <w:spacing w:line="276" w:lineRule="auto"/>
              <w:contextualSpacing/>
              <w:rPr>
                <w:rFonts w:ascii="Times New Roman" w:eastAsia="Times New Roman" w:hAnsi="Times New Roman" w:cs="Times New Roman"/>
                <w:sz w:val="24"/>
                <w:szCs w:val="24"/>
              </w:rPr>
            </w:pPr>
            <w:hyperlink r:id="rId46" w:history="1">
              <w:r w:rsidR="005C6985" w:rsidRPr="000915F6">
                <w:rPr>
                  <w:rStyle w:val="af3"/>
                  <w:rFonts w:ascii="Times New Roman" w:eastAsia="Times New Roman" w:hAnsi="Times New Roman"/>
                  <w:sz w:val="24"/>
                  <w:szCs w:val="24"/>
                </w:rPr>
                <w:t>http://www.darial-online.ru/</w:t>
              </w:r>
            </w:hyperlink>
          </w:p>
          <w:p w:rsidR="005C6985" w:rsidRPr="004F1B09" w:rsidRDefault="005C6985" w:rsidP="00F86F59">
            <w:pPr>
              <w:spacing w:after="0" w:line="240" w:lineRule="auto"/>
              <w:jc w:val="both"/>
              <w:rPr>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Pr>
                <w:szCs w:val="24"/>
              </w:rPr>
              <w:t>3.3</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9F4464" w:rsidRDefault="005C6985" w:rsidP="00F86F59">
            <w:pPr>
              <w:pStyle w:val="Style8"/>
              <w:widowControl/>
              <w:spacing w:before="67" w:line="240" w:lineRule="auto"/>
              <w:ind w:left="27" w:firstLine="0"/>
              <w:jc w:val="left"/>
              <w:rPr>
                <w:rStyle w:val="FontStyle27"/>
              </w:rPr>
            </w:pPr>
            <w:r w:rsidRPr="009F4464">
              <w:rPr>
                <w:rStyle w:val="FontStyle27"/>
              </w:rPr>
              <w:t>Дарчиты Дауыт. "Гæмæт".</w:t>
            </w:r>
          </w:p>
          <w:p w:rsidR="005C6985" w:rsidRPr="004F1B09" w:rsidRDefault="005C6985" w:rsidP="00F86F59">
            <w:pPr>
              <w:pStyle w:val="Style2"/>
              <w:widowControl/>
              <w:spacing w:line="240" w:lineRule="auto"/>
              <w:ind w:left="27" w:firstLine="0"/>
              <w:jc w:val="left"/>
            </w:pP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D6B39" w:rsidRDefault="005C6985" w:rsidP="00F86F59">
            <w:pPr>
              <w:pStyle w:val="af"/>
              <w:spacing w:line="276" w:lineRule="auto"/>
              <w:rPr>
                <w:rFonts w:ascii="Times New Roman" w:hAnsi="Times New Roman" w:cs="Times New Roman"/>
                <w:sz w:val="24"/>
                <w:szCs w:val="24"/>
              </w:rPr>
            </w:pPr>
            <w:r>
              <w:rPr>
                <w:rFonts w:ascii="Times New Roman" w:hAnsi="Times New Roman" w:cs="Times New Roman"/>
                <w:sz w:val="24"/>
                <w:szCs w:val="24"/>
              </w:rPr>
              <w:t xml:space="preserve">Уацмысмæ </w:t>
            </w:r>
            <w:r w:rsidRPr="009F4464">
              <w:rPr>
                <w:rFonts w:ascii="Times New Roman" w:hAnsi="Times New Roman" w:cs="Times New Roman"/>
                <w:sz w:val="24"/>
                <w:szCs w:val="24"/>
              </w:rPr>
              <w:t>фæрстытæ æвæрын,</w:t>
            </w:r>
            <w:r>
              <w:rPr>
                <w:rFonts w:ascii="Times New Roman" w:hAnsi="Times New Roman" w:cs="Times New Roman"/>
                <w:sz w:val="24"/>
                <w:szCs w:val="24"/>
              </w:rPr>
              <w:t xml:space="preserve"> </w:t>
            </w:r>
            <w:r w:rsidRPr="009F4464">
              <w:rPr>
                <w:rFonts w:ascii="Times New Roman" w:hAnsi="Times New Roman" w:cs="Times New Roman"/>
                <w:sz w:val="24"/>
                <w:szCs w:val="24"/>
              </w:rPr>
              <w:t>хи хъуыдытæ æргом кæнын</w:t>
            </w:r>
            <w:r>
              <w:rPr>
                <w:rFonts w:ascii="Times New Roman" w:hAnsi="Times New Roman" w:cs="Times New Roman"/>
                <w:sz w:val="24"/>
                <w:szCs w:val="24"/>
              </w:rPr>
              <w:t xml:space="preserve">. Цӕсгӕмттӕм гӕсгӕ аив кӕсын.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393266">
              <w:rPr>
                <w:szCs w:val="24"/>
              </w:rPr>
              <w:t>Тест</w:t>
            </w:r>
            <w:r>
              <w:rPr>
                <w:szCs w:val="24"/>
              </w:rPr>
              <w:t>ытӕ</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A247B1" w:rsidP="00F86F59">
            <w:pPr>
              <w:spacing w:after="0" w:line="240" w:lineRule="auto"/>
              <w:jc w:val="both"/>
              <w:rPr>
                <w:szCs w:val="24"/>
              </w:rPr>
            </w:pPr>
            <w:hyperlink r:id="rId47" w:history="1">
              <w:r w:rsidR="005C6985" w:rsidRPr="000915F6">
                <w:rPr>
                  <w:rStyle w:val="af3"/>
                  <w:szCs w:val="24"/>
                </w:rPr>
                <w:t>http://tabol.ru/index.php?showcat=jump&amp;f=13</w:t>
              </w:r>
            </w:hyperlink>
          </w:p>
        </w:tc>
      </w:tr>
      <w:tr w:rsidR="005C6985" w:rsidRPr="004F1B09" w:rsidTr="00F86F59">
        <w:tc>
          <w:tcPr>
            <w:tcW w:w="46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5502C7" w:rsidRDefault="005C6985" w:rsidP="00F86F59">
            <w:pPr>
              <w:spacing w:after="0" w:line="240" w:lineRule="auto"/>
              <w:jc w:val="both"/>
              <w:rPr>
                <w:b/>
                <w:szCs w:val="24"/>
              </w:rPr>
            </w:pPr>
            <w:r w:rsidRPr="005502C7">
              <w:rPr>
                <w:b/>
                <w:szCs w:val="24"/>
              </w:rPr>
              <w:t>Итого по разделу</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5502C7" w:rsidRDefault="005C6985" w:rsidP="00F86F59">
            <w:pPr>
              <w:spacing w:after="0" w:line="240" w:lineRule="auto"/>
              <w:jc w:val="center"/>
              <w:rPr>
                <w:b/>
                <w:szCs w:val="24"/>
              </w:rPr>
            </w:pPr>
            <w:r w:rsidRPr="005502C7">
              <w:rPr>
                <w:b/>
                <w:szCs w:val="24"/>
              </w:rPr>
              <w:t>6</w:t>
            </w:r>
          </w:p>
        </w:tc>
        <w:tc>
          <w:tcPr>
            <w:tcW w:w="1008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szCs w:val="24"/>
              </w:rPr>
              <w:t> </w:t>
            </w:r>
          </w:p>
        </w:tc>
      </w:tr>
      <w:tr w:rsidR="005C6985" w:rsidRPr="004F1B09" w:rsidTr="00F86F59">
        <w:tc>
          <w:tcPr>
            <w:tcW w:w="15451"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sidRPr="002153AE">
              <w:rPr>
                <w:b/>
                <w:szCs w:val="24"/>
              </w:rPr>
              <w:t>Раздел 3.</w:t>
            </w:r>
            <w:r>
              <w:rPr>
                <w:b/>
                <w:bCs/>
                <w:szCs w:val="24"/>
              </w:rPr>
              <w:t xml:space="preserve"> Аив литературæ</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sidRPr="004F1B09">
              <w:rPr>
                <w:szCs w:val="24"/>
              </w:rPr>
              <w:t>4.1.</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1C24D9" w:rsidRDefault="005C6985" w:rsidP="00F86F59">
            <w:pPr>
              <w:spacing w:after="0" w:line="240" w:lineRule="auto"/>
              <w:rPr>
                <w:b/>
                <w:szCs w:val="24"/>
              </w:rPr>
            </w:pPr>
            <w:r w:rsidRPr="001C24D9">
              <w:rPr>
                <w:b/>
                <w:szCs w:val="24"/>
              </w:rPr>
              <w:t>Хетæгкаты Къоста. Æмдзæвгæ</w:t>
            </w:r>
          </w:p>
          <w:p w:rsidR="005C6985" w:rsidRPr="004F1B09" w:rsidRDefault="005C6985" w:rsidP="00F86F59">
            <w:pPr>
              <w:spacing w:after="0" w:line="240" w:lineRule="auto"/>
              <w:rPr>
                <w:szCs w:val="24"/>
              </w:rPr>
            </w:pPr>
            <w:r w:rsidRPr="001C24D9">
              <w:rPr>
                <w:b/>
                <w:szCs w:val="24"/>
              </w:rPr>
              <w:t>«А-лол-лай</w:t>
            </w:r>
            <w:r>
              <w:rPr>
                <w:b/>
                <w:szCs w:val="24"/>
              </w:rPr>
              <w:t xml:space="preserve">» </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Уацмыс зӕрдывӕрдӕй дзурын, анализ ӕй кӕнын. Поэтикон тексты хицӕнддзинады тыххӕй хи хъуыдытӕ ӕргом кӕнын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sidRPr="00EB0582">
              <w:rPr>
                <w:szCs w:val="24"/>
              </w:rPr>
              <w:t>Устный опрос</w:t>
            </w:r>
            <w:r>
              <w:rPr>
                <w:szCs w:val="24"/>
              </w:rPr>
              <w:t>.</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pStyle w:val="af"/>
              <w:spacing w:line="276" w:lineRule="auto"/>
              <w:contextualSpacing/>
              <w:rPr>
                <w:rFonts w:ascii="Times New Roman" w:eastAsia="Times New Roman" w:hAnsi="Times New Roman" w:cs="Times New Roman"/>
                <w:sz w:val="24"/>
                <w:szCs w:val="24"/>
              </w:rPr>
            </w:pPr>
            <w:hyperlink r:id="rId48" w:history="1">
              <w:r w:rsidR="005C6985" w:rsidRPr="000915F6">
                <w:rPr>
                  <w:rStyle w:val="af3"/>
                  <w:rFonts w:ascii="Times New Roman" w:eastAsia="Times New Roman" w:hAnsi="Times New Roman"/>
                  <w:sz w:val="24"/>
                  <w:szCs w:val="24"/>
                </w:rPr>
                <w:t>http://hetagurov.ru/</w:t>
              </w:r>
            </w:hyperlink>
          </w:p>
          <w:p w:rsidR="005C6985" w:rsidRPr="004F1B09" w:rsidRDefault="005C6985" w:rsidP="00F86F59">
            <w:pPr>
              <w:spacing w:after="0" w:line="240" w:lineRule="auto"/>
              <w:jc w:val="both"/>
              <w:rPr>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sidRPr="004F1B09">
              <w:rPr>
                <w:szCs w:val="24"/>
              </w:rPr>
              <w:t>4.2.</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76EE6" w:rsidRDefault="005C6985" w:rsidP="00F86F59">
            <w:pPr>
              <w:spacing w:line="240" w:lineRule="auto"/>
              <w:rPr>
                <w:b/>
                <w:szCs w:val="24"/>
              </w:rPr>
            </w:pPr>
            <w:r>
              <w:rPr>
                <w:b/>
                <w:szCs w:val="24"/>
              </w:rPr>
              <w:t>«Мæгуыры зарæг»</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both"/>
              <w:rPr>
                <w:szCs w:val="24"/>
              </w:rPr>
            </w:pPr>
            <w:r>
              <w:rPr>
                <w:szCs w:val="24"/>
              </w:rPr>
              <w:t>Фӕрстытӕн дзуапп дӕттын.</w:t>
            </w:r>
          </w:p>
          <w:p w:rsidR="005C6985" w:rsidRPr="004F1B09" w:rsidRDefault="005C6985" w:rsidP="00F86F59">
            <w:pPr>
              <w:spacing w:after="0" w:line="240" w:lineRule="auto"/>
              <w:jc w:val="both"/>
              <w:rPr>
                <w:szCs w:val="24"/>
              </w:rPr>
            </w:pPr>
            <w:r>
              <w:rPr>
                <w:szCs w:val="24"/>
              </w:rPr>
              <w:t>Уацмысӕй скъуыддзаг ахуыр кӕнын.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49" w:history="1">
              <w:r w:rsidR="005C6985" w:rsidRPr="000915F6">
                <w:rPr>
                  <w:rStyle w:val="af3"/>
                  <w:szCs w:val="24"/>
                </w:rPr>
                <w:t>http://hetagurov.ru/</w:t>
              </w:r>
            </w:hyperlink>
          </w:p>
        </w:tc>
      </w:tr>
      <w:tr w:rsidR="005C6985" w:rsidRPr="004F1B09" w:rsidTr="00F86F59">
        <w:trPr>
          <w:trHeight w:val="452"/>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sidRPr="004F1B09">
              <w:rPr>
                <w:szCs w:val="24"/>
              </w:rPr>
              <w:t>4.3.</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76EE6" w:rsidRDefault="005C6985" w:rsidP="00F86F59">
            <w:pPr>
              <w:spacing w:line="240" w:lineRule="auto"/>
              <w:rPr>
                <w:b/>
                <w:szCs w:val="24"/>
              </w:rPr>
            </w:pPr>
            <w:r>
              <w:rPr>
                <w:b/>
                <w:szCs w:val="24"/>
              </w:rPr>
              <w:t>«Бирæгъ æмæ хърихъупп»</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Цӕсгӕмттӕм гӕсгӕ аив кӕсын. Персонажты архӕйдтытӕн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Кластер  скӕнын. </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50" w:history="1">
              <w:r w:rsidR="005C6985" w:rsidRPr="000915F6">
                <w:rPr>
                  <w:rStyle w:val="af3"/>
                  <w:szCs w:val="24"/>
                </w:rPr>
                <w:t>http://hetagurov.ru/</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Pr>
                <w:szCs w:val="24"/>
              </w:rPr>
              <w:t>4.4</w:t>
            </w:r>
            <w:r w:rsidRPr="004F1B09">
              <w:rPr>
                <w:szCs w:val="24"/>
              </w:rPr>
              <w:t>.</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2B48D9" w:rsidRDefault="005C6985" w:rsidP="00F86F59">
            <w:pPr>
              <w:spacing w:after="0" w:line="240" w:lineRule="auto"/>
              <w:rPr>
                <w:b/>
                <w:szCs w:val="24"/>
              </w:rPr>
            </w:pPr>
            <w:r w:rsidRPr="002B48D9">
              <w:rPr>
                <w:b/>
                <w:szCs w:val="24"/>
              </w:rPr>
              <w:t>Гæдиаты Секъа</w:t>
            </w:r>
            <w:r>
              <w:rPr>
                <w:b/>
                <w:szCs w:val="24"/>
              </w:rPr>
              <w:t>.</w:t>
            </w:r>
            <w:r w:rsidRPr="002B48D9">
              <w:rPr>
                <w:b/>
                <w:szCs w:val="24"/>
              </w:rPr>
              <w:t xml:space="preserve"> «Мæ бæлас»</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both"/>
              <w:rPr>
                <w:szCs w:val="24"/>
              </w:rPr>
            </w:pPr>
            <w:r>
              <w:rPr>
                <w:szCs w:val="24"/>
              </w:rPr>
              <w:t>Фӕрстытӕн дзуапп дӕттын.</w:t>
            </w:r>
          </w:p>
          <w:p w:rsidR="005C6985" w:rsidRPr="004F1B09" w:rsidRDefault="005C6985" w:rsidP="00F86F59">
            <w:pPr>
              <w:spacing w:after="0" w:line="240" w:lineRule="auto"/>
              <w:jc w:val="both"/>
              <w:rPr>
                <w:szCs w:val="24"/>
              </w:rPr>
            </w:pPr>
            <w:r>
              <w:rPr>
                <w:szCs w:val="24"/>
              </w:rPr>
              <w:t>Уацмысӕй скъуыддзаг ахуыр кӕнын.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51" w:history="1">
              <w:r w:rsidR="005C6985" w:rsidRPr="000915F6">
                <w:rPr>
                  <w:rStyle w:val="af3"/>
                  <w:szCs w:val="24"/>
                </w:rPr>
                <w:t>https://vk.com/barzafcag</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Pr>
                <w:szCs w:val="24"/>
              </w:rPr>
              <w:t>4.5.</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2B48D9" w:rsidRDefault="005C6985" w:rsidP="00F86F59">
            <w:pPr>
              <w:spacing w:after="0" w:line="240" w:lineRule="auto"/>
              <w:rPr>
                <w:b/>
                <w:szCs w:val="24"/>
              </w:rPr>
            </w:pPr>
            <w:r w:rsidRPr="002B48D9">
              <w:rPr>
                <w:b/>
                <w:szCs w:val="24"/>
              </w:rPr>
              <w:t>Гæдиаты Секъа</w:t>
            </w:r>
            <w:r>
              <w:rPr>
                <w:b/>
                <w:szCs w:val="24"/>
              </w:rPr>
              <w:t xml:space="preserve">. </w:t>
            </w:r>
            <w:r w:rsidRPr="002B48D9">
              <w:rPr>
                <w:b/>
                <w:szCs w:val="24"/>
              </w:rPr>
              <w:t>Ӕмдзæвгæ«Къоста»</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Уацмысы сӕйраг хъуыды иртасын, ӕрныхас ыл кӕнын.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sidRPr="00393266">
              <w:rPr>
                <w:szCs w:val="24"/>
              </w:rPr>
              <w:t>Тест</w:t>
            </w:r>
            <w:r>
              <w:rPr>
                <w:szCs w:val="24"/>
              </w:rPr>
              <w:t>ытӕ</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spacing w:after="0" w:line="240" w:lineRule="auto"/>
              <w:jc w:val="both"/>
              <w:rPr>
                <w:szCs w:val="24"/>
              </w:rPr>
            </w:pPr>
            <w:hyperlink r:id="rId52" w:history="1">
              <w:r w:rsidR="005C6985" w:rsidRPr="000915F6">
                <w:rPr>
                  <w:rStyle w:val="af3"/>
                  <w:szCs w:val="24"/>
                </w:rPr>
                <w:t>http://amdzavga.ru/www/app_dev.php</w:t>
              </w:r>
            </w:hyperlink>
          </w:p>
          <w:p w:rsidR="005C6985" w:rsidRPr="004F1B09" w:rsidRDefault="005C6985" w:rsidP="00F86F59">
            <w:pPr>
              <w:spacing w:after="0" w:line="240" w:lineRule="auto"/>
              <w:jc w:val="both"/>
              <w:rPr>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Pr>
                <w:szCs w:val="24"/>
              </w:rPr>
              <w:t>4.6.</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672D8" w:rsidRDefault="005C6985" w:rsidP="00F86F59">
            <w:pPr>
              <w:spacing w:line="240" w:lineRule="auto"/>
              <w:rPr>
                <w:b/>
                <w:szCs w:val="24"/>
              </w:rPr>
            </w:pPr>
            <w:r w:rsidRPr="006672D8">
              <w:rPr>
                <w:b/>
                <w:szCs w:val="24"/>
              </w:rPr>
              <w:t>Тугъанты Батырбег</w:t>
            </w:r>
            <w:r>
              <w:rPr>
                <w:b/>
                <w:szCs w:val="24"/>
              </w:rPr>
              <w:t>.</w:t>
            </w:r>
            <w:r w:rsidRPr="006672D8">
              <w:rPr>
                <w:b/>
                <w:szCs w:val="24"/>
              </w:rPr>
              <w:t xml:space="preserve"> «Фыййау Баде»</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Уацмыс </w:t>
            </w:r>
            <w:r w:rsidRPr="009F4464">
              <w:rPr>
                <w:szCs w:val="24"/>
              </w:rPr>
              <w:t>хи ных</w:t>
            </w:r>
            <w:r>
              <w:rPr>
                <w:szCs w:val="24"/>
              </w:rPr>
              <w:t xml:space="preserve">ӕстӕй </w:t>
            </w:r>
            <w:r w:rsidRPr="009F4464">
              <w:rPr>
                <w:szCs w:val="24"/>
              </w:rPr>
              <w:t xml:space="preserve"> </w:t>
            </w:r>
            <w:r>
              <w:rPr>
                <w:szCs w:val="24"/>
              </w:rPr>
              <w:t xml:space="preserve">дзурын. Аив кӕсын, хи ныхӕстӕй дзурын.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53" w:tgtFrame="_blank" w:history="1">
              <w:r w:rsidR="005C6985">
                <w:rPr>
                  <w:rStyle w:val="af3"/>
                  <w:rFonts w:ascii="Arial" w:hAnsi="Arial" w:cs="Arial"/>
                  <w:color w:val="5400F0"/>
                  <w:shd w:val="clear" w:color="auto" w:fill="FFFFFF"/>
                </w:rPr>
                <w:t>mahdug.ru</w:t>
              </w:r>
            </w:hyperlink>
            <w:r w:rsidR="005C6985">
              <w:rPr>
                <w:rFonts w:ascii="Arial" w:hAnsi="Arial" w:cs="Arial"/>
                <w:sz w:val="18"/>
                <w:szCs w:val="18"/>
                <w:shd w:val="clear" w:color="auto" w:fill="FFFFFF"/>
              </w:rPr>
              <w:t> </w:t>
            </w:r>
            <w:r w:rsidR="005C6985" w:rsidRPr="00031922">
              <w:rPr>
                <w:szCs w:val="24"/>
                <w:shd w:val="clear" w:color="auto" w:fill="FFFFFF"/>
              </w:rPr>
              <w:t>Литературный журнал "Мах дуг</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Pr>
                <w:szCs w:val="24"/>
              </w:rPr>
              <w:t>4.7.</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C54D67" w:rsidRDefault="005C6985" w:rsidP="00F86F59">
            <w:pPr>
              <w:spacing w:after="0" w:line="240" w:lineRule="auto"/>
              <w:rPr>
                <w:b/>
                <w:szCs w:val="24"/>
              </w:rPr>
            </w:pPr>
            <w:r w:rsidRPr="00C54D67">
              <w:rPr>
                <w:b/>
                <w:szCs w:val="24"/>
              </w:rPr>
              <w:t>Коцойты Арсен. «Гигойы куадзæн</w:t>
            </w:r>
            <w:r>
              <w:rPr>
                <w:b/>
                <w:szCs w:val="24"/>
              </w:rPr>
              <w:t>»</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t xml:space="preserve">Уацмысы сюжет анализ кӕнын. </w:t>
            </w:r>
            <w:r>
              <w:rPr>
                <w:szCs w:val="24"/>
              </w:rPr>
              <w:t xml:space="preserve">Уацмыс </w:t>
            </w:r>
            <w:r w:rsidRPr="009F4464">
              <w:rPr>
                <w:szCs w:val="24"/>
              </w:rPr>
              <w:t>хи ных</w:t>
            </w:r>
            <w:r>
              <w:rPr>
                <w:szCs w:val="24"/>
              </w:rPr>
              <w:t xml:space="preserve">ӕстӕй </w:t>
            </w:r>
            <w:r w:rsidRPr="009F4464">
              <w:rPr>
                <w:szCs w:val="24"/>
              </w:rPr>
              <w:t xml:space="preserve"> </w:t>
            </w:r>
            <w:r>
              <w:rPr>
                <w:szCs w:val="24"/>
              </w:rPr>
              <w:t>дзурын. Цӕсгӕмттӕм гӕсгӕ аив кӕсын.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Тестытӕ</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54" w:history="1">
              <w:r w:rsidR="005C6985" w:rsidRPr="000915F6">
                <w:rPr>
                  <w:rStyle w:val="af3"/>
                  <w:szCs w:val="24"/>
                </w:rPr>
                <w:t>https://os.wikipedia.org/wiki/%D0%A1%C3%A6%D0%B9%D1%80%D0%B0%D0%B3_%D1%84%D0%B0%D1%80%D1%81</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4.8.</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662555" w:rsidRDefault="005C6985" w:rsidP="00F86F59">
            <w:pPr>
              <w:spacing w:after="0" w:line="240" w:lineRule="auto"/>
              <w:rPr>
                <w:b/>
                <w:szCs w:val="24"/>
              </w:rPr>
            </w:pPr>
            <w:r w:rsidRPr="00662555">
              <w:rPr>
                <w:b/>
                <w:szCs w:val="24"/>
              </w:rPr>
              <w:t>Илас Æрнигон. «Гъæйтт, цы фестут!»</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Уацмысы сӕйраг хъуыды иртасын, ӕрныхас ыл кӕнын. Аив кӕсын. Уацмысы ӕвзаг анализ кӕнын.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55" w:history="1">
              <w:r w:rsidR="005C6985" w:rsidRPr="009928BF">
                <w:rPr>
                  <w:rStyle w:val="af3"/>
                  <w:szCs w:val="24"/>
                  <w:lang w:val="en-US"/>
                </w:rPr>
                <w:t>https</w:t>
              </w:r>
              <w:r w:rsidR="005C6985" w:rsidRPr="009928BF">
                <w:rPr>
                  <w:rStyle w:val="af3"/>
                  <w:szCs w:val="24"/>
                </w:rPr>
                <w:t>://</w:t>
              </w:r>
              <w:r w:rsidR="005C6985" w:rsidRPr="009928BF">
                <w:rPr>
                  <w:rStyle w:val="af3"/>
                  <w:szCs w:val="24"/>
                  <w:lang w:val="en-US"/>
                </w:rPr>
                <w:t>vk</w:t>
              </w:r>
              <w:r w:rsidR="005C6985" w:rsidRPr="009928BF">
                <w:rPr>
                  <w:rStyle w:val="af3"/>
                  <w:szCs w:val="24"/>
                </w:rPr>
                <w:t>.</w:t>
              </w:r>
              <w:r w:rsidR="005C6985" w:rsidRPr="009928BF">
                <w:rPr>
                  <w:rStyle w:val="af3"/>
                  <w:szCs w:val="24"/>
                  <w:lang w:val="en-US"/>
                </w:rPr>
                <w:t>com</w:t>
              </w:r>
              <w:r w:rsidR="005C6985" w:rsidRPr="009928BF">
                <w:rPr>
                  <w:rStyle w:val="af3"/>
                  <w:szCs w:val="24"/>
                </w:rPr>
                <w:t>/</w:t>
              </w:r>
              <w:r w:rsidR="005C6985" w:rsidRPr="009928BF">
                <w:rPr>
                  <w:rStyle w:val="af3"/>
                  <w:szCs w:val="24"/>
                  <w:lang w:val="en-US"/>
                </w:rPr>
                <w:t>barzafcag</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4.9.</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E23CFF" w:rsidRDefault="005C6985" w:rsidP="00F86F59">
            <w:pPr>
              <w:spacing w:after="0" w:line="240" w:lineRule="auto"/>
              <w:rPr>
                <w:b/>
                <w:szCs w:val="24"/>
              </w:rPr>
            </w:pPr>
            <w:r w:rsidRPr="00E23CFF">
              <w:rPr>
                <w:b/>
                <w:szCs w:val="24"/>
              </w:rPr>
              <w:t>Барахъты Гино. «Зæлимхан»</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pStyle w:val="af"/>
              <w:spacing w:line="276" w:lineRule="auto"/>
              <w:contextualSpacing/>
              <w:rPr>
                <w:rFonts w:ascii="Times New Roman" w:eastAsia="Times New Roman" w:hAnsi="Times New Roman" w:cs="Times New Roman"/>
                <w:sz w:val="24"/>
                <w:szCs w:val="24"/>
              </w:rPr>
            </w:pPr>
            <w:hyperlink r:id="rId56" w:history="1">
              <w:r w:rsidR="005C6985" w:rsidRPr="000915F6">
                <w:rPr>
                  <w:rStyle w:val="af3"/>
                  <w:rFonts w:ascii="Times New Roman" w:eastAsia="Times New Roman" w:hAnsi="Times New Roman"/>
                  <w:sz w:val="24"/>
                  <w:szCs w:val="24"/>
                </w:rPr>
                <w:t>http://audiolang.info/uchebniki-osetinskogo-yazyka/</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4.10.</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E23CFF" w:rsidRDefault="005C6985" w:rsidP="00F86F59">
            <w:pPr>
              <w:spacing w:after="0" w:line="240" w:lineRule="auto"/>
              <w:rPr>
                <w:b/>
                <w:szCs w:val="24"/>
              </w:rPr>
            </w:pPr>
            <w:r w:rsidRPr="00E23CFF">
              <w:rPr>
                <w:b/>
                <w:szCs w:val="24"/>
              </w:rPr>
              <w:t>Барахъты Гино. «Мæгуыртæ»</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pStyle w:val="af"/>
              <w:rPr>
                <w:rFonts w:ascii="Times New Roman" w:eastAsia="Times New Roman" w:hAnsi="Times New Roman" w:cs="Times New Roman"/>
                <w:sz w:val="24"/>
                <w:szCs w:val="24"/>
              </w:rPr>
            </w:pPr>
            <w:hyperlink r:id="rId57" w:history="1">
              <w:r w:rsidR="005C6985" w:rsidRPr="000915F6">
                <w:rPr>
                  <w:rStyle w:val="af3"/>
                  <w:rFonts w:ascii="Times New Roman" w:eastAsia="Times New Roman" w:hAnsi="Times New Roman"/>
                  <w:sz w:val="24"/>
                  <w:szCs w:val="24"/>
                </w:rPr>
                <w:t>https://www.culture.ru/institutes/25663/nacionalnaya-nauchnaya-biblioteka-respubliki-severnaya-osetiya-alaniya</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4.11.</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7F610D" w:rsidRDefault="005C6985" w:rsidP="00F86F59">
            <w:pPr>
              <w:spacing w:line="240" w:lineRule="auto"/>
              <w:rPr>
                <w:b/>
                <w:szCs w:val="24"/>
              </w:rPr>
            </w:pPr>
            <w:r w:rsidRPr="007F610D">
              <w:rPr>
                <w:b/>
                <w:szCs w:val="24"/>
              </w:rPr>
              <w:t>Дзесты Куыдзæг</w:t>
            </w:r>
            <w:r>
              <w:rPr>
                <w:b/>
                <w:szCs w:val="24"/>
              </w:rPr>
              <w:t>.</w:t>
            </w:r>
            <w:r w:rsidRPr="007F610D">
              <w:rPr>
                <w:b/>
                <w:szCs w:val="24"/>
              </w:rPr>
              <w:t xml:space="preserve"> «Æрдхæрæны лæвар»</w:t>
            </w:r>
          </w:p>
          <w:p w:rsidR="005C6985" w:rsidRPr="004F1B09" w:rsidRDefault="005C6985" w:rsidP="00F86F59">
            <w:pPr>
              <w:spacing w:after="0" w:line="240" w:lineRule="auto"/>
              <w:rPr>
                <w:szCs w:val="24"/>
              </w:rPr>
            </w:pP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both"/>
            </w:pPr>
            <w:r>
              <w:t>Уацмысы сюжет анализ кӕнын. Фӕрстытӕн дзуапп дӕттын.</w:t>
            </w:r>
          </w:p>
          <w:p w:rsidR="005C6985" w:rsidRPr="004F1B09" w:rsidRDefault="005C6985" w:rsidP="00F86F59">
            <w:pPr>
              <w:spacing w:after="0" w:line="240" w:lineRule="auto"/>
              <w:jc w:val="both"/>
              <w:rPr>
                <w:szCs w:val="24"/>
              </w:rPr>
            </w:pPr>
            <w:r>
              <w:t>Персонажты архӕйдтытӕ ӕвзарын, хи цӕстӕнгас ӕргом кӕнын.</w:t>
            </w:r>
            <w:r>
              <w:rPr>
                <w:szCs w:val="24"/>
              </w:rPr>
              <w:t xml:space="preserve"> Уацмысы ӕвзаг анализ кӕнын.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58" w:tgtFrame="_blank" w:history="1">
              <w:r w:rsidR="005C6985">
                <w:rPr>
                  <w:rStyle w:val="af3"/>
                  <w:rFonts w:ascii="Arial" w:hAnsi="Arial" w:cs="Arial"/>
                  <w:color w:val="5400F0"/>
                  <w:shd w:val="clear" w:color="auto" w:fill="FFFFFF"/>
                </w:rPr>
                <w:t>mahdug.ru</w:t>
              </w:r>
            </w:hyperlink>
            <w:r w:rsidR="005C6985">
              <w:rPr>
                <w:rFonts w:ascii="Arial" w:hAnsi="Arial" w:cs="Arial"/>
                <w:sz w:val="18"/>
                <w:szCs w:val="18"/>
                <w:shd w:val="clear" w:color="auto" w:fill="FFFFFF"/>
              </w:rPr>
              <w:t> </w:t>
            </w:r>
            <w:r w:rsidR="005C6985" w:rsidRPr="00031922">
              <w:rPr>
                <w:szCs w:val="24"/>
                <w:shd w:val="clear" w:color="auto" w:fill="FFFFFF"/>
              </w:rPr>
              <w:t>Литературный журнал "Мах дуг</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4.12.</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997642" w:rsidRDefault="005C6985" w:rsidP="00F86F59">
            <w:pPr>
              <w:spacing w:after="0" w:line="240" w:lineRule="auto"/>
              <w:rPr>
                <w:b/>
                <w:szCs w:val="24"/>
              </w:rPr>
            </w:pPr>
            <w:r w:rsidRPr="00997642">
              <w:rPr>
                <w:b/>
                <w:szCs w:val="24"/>
              </w:rPr>
              <w:t>Мамсыраты Дæбе</w:t>
            </w:r>
            <w:r>
              <w:rPr>
                <w:b/>
                <w:szCs w:val="24"/>
              </w:rPr>
              <w:t xml:space="preserve">. </w:t>
            </w:r>
            <w:r w:rsidRPr="00997642">
              <w:rPr>
                <w:b/>
                <w:szCs w:val="24"/>
              </w:rPr>
              <w:t>«Хъæндил»</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both"/>
            </w:pPr>
            <w:r>
              <w:t>Уацмысы сюжет анализ кӕнын. Фӕрстытӕн дзуапп дӕттын.</w:t>
            </w:r>
          </w:p>
          <w:p w:rsidR="005C6985" w:rsidRPr="004F1B09" w:rsidRDefault="005C6985" w:rsidP="00F86F59">
            <w:pPr>
              <w:spacing w:after="0" w:line="240" w:lineRule="auto"/>
              <w:jc w:val="both"/>
              <w:rPr>
                <w:szCs w:val="24"/>
              </w:rPr>
            </w:pPr>
            <w:r>
              <w:t xml:space="preserve">Персонажты архӕйдтытӕ ӕвзарын, хи цӕстӕнгас ӕргом кӕнын.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59" w:tgtFrame="_blank" w:history="1">
              <w:r w:rsidR="005C6985">
                <w:rPr>
                  <w:rStyle w:val="af3"/>
                  <w:rFonts w:ascii="Arial" w:hAnsi="Arial" w:cs="Arial"/>
                  <w:color w:val="5400F0"/>
                  <w:shd w:val="clear" w:color="auto" w:fill="FFFFFF"/>
                </w:rPr>
                <w:t>iratta.com</w:t>
              </w:r>
            </w:hyperlink>
            <w:r w:rsidR="005C6985">
              <w:rPr>
                <w:rFonts w:ascii="Arial" w:hAnsi="Arial" w:cs="Arial"/>
                <w:sz w:val="18"/>
                <w:szCs w:val="18"/>
                <w:shd w:val="clear" w:color="auto" w:fill="FFFFFF"/>
              </w:rPr>
              <w:t> </w:t>
            </w:r>
            <w:r w:rsidR="005C6985" w:rsidRPr="000F39D9">
              <w:rPr>
                <w:szCs w:val="24"/>
                <w:shd w:val="clear" w:color="auto" w:fill="FFFFFF"/>
              </w:rPr>
              <w:t>Осетинская история, сказки, музыка, фотографии, новости, форум</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4.13.</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927A6A" w:rsidRDefault="005C6985" w:rsidP="00F86F59">
            <w:pPr>
              <w:spacing w:after="0" w:line="240" w:lineRule="auto"/>
              <w:rPr>
                <w:b/>
                <w:szCs w:val="24"/>
              </w:rPr>
            </w:pPr>
            <w:r>
              <w:rPr>
                <w:b/>
                <w:szCs w:val="24"/>
              </w:rPr>
              <w:t xml:space="preserve">Бесаты Тазе. </w:t>
            </w:r>
            <w:r w:rsidRPr="00927A6A">
              <w:rPr>
                <w:b/>
                <w:szCs w:val="24"/>
              </w:rPr>
              <w:t>«Гетæ»</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60" w:tgtFrame="_blank" w:history="1">
              <w:r w:rsidR="005C6985">
                <w:rPr>
                  <w:rStyle w:val="af3"/>
                  <w:rFonts w:ascii="Arial" w:hAnsi="Arial" w:cs="Arial"/>
                  <w:color w:val="5400F0"/>
                  <w:shd w:val="clear" w:color="auto" w:fill="FFFFFF"/>
                </w:rPr>
                <w:t>mahdug.ru</w:t>
              </w:r>
            </w:hyperlink>
            <w:r w:rsidR="005C6985">
              <w:rPr>
                <w:rFonts w:ascii="Arial" w:hAnsi="Arial" w:cs="Arial"/>
                <w:sz w:val="18"/>
                <w:szCs w:val="18"/>
                <w:shd w:val="clear" w:color="auto" w:fill="FFFFFF"/>
              </w:rPr>
              <w:t> </w:t>
            </w:r>
            <w:r w:rsidR="005C6985" w:rsidRPr="00031922">
              <w:rPr>
                <w:szCs w:val="24"/>
                <w:shd w:val="clear" w:color="auto" w:fill="FFFFFF"/>
              </w:rPr>
              <w:t>Литературный журнал "Мах дуг</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4.14.</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264E2A" w:rsidRDefault="005C6985" w:rsidP="00F86F59">
            <w:pPr>
              <w:spacing w:line="240" w:lineRule="auto"/>
              <w:rPr>
                <w:b/>
                <w:szCs w:val="24"/>
              </w:rPr>
            </w:pPr>
            <w:r w:rsidRPr="00264E2A">
              <w:rPr>
                <w:b/>
                <w:szCs w:val="24"/>
              </w:rPr>
              <w:t>Кочысаты Мухарбег</w:t>
            </w:r>
            <w:r>
              <w:rPr>
                <w:b/>
                <w:szCs w:val="24"/>
              </w:rPr>
              <w:t xml:space="preserve">. </w:t>
            </w:r>
            <w:r w:rsidRPr="00264E2A">
              <w:rPr>
                <w:b/>
                <w:szCs w:val="24"/>
              </w:rPr>
              <w:t>«Фыдыбæстæ»</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Уацмысӕй скъуыддзаг с зӕрдывӕрдӕй дзурын, анализ ӕй кӕнын. Аив кӕсын.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pStyle w:val="af"/>
              <w:contextualSpacing/>
              <w:rPr>
                <w:rFonts w:ascii="Times New Roman" w:eastAsia="Times New Roman" w:hAnsi="Times New Roman" w:cs="Times New Roman"/>
                <w:sz w:val="24"/>
                <w:szCs w:val="24"/>
              </w:rPr>
            </w:pPr>
            <w:hyperlink r:id="rId61" w:history="1">
              <w:r w:rsidR="005C6985" w:rsidRPr="000915F6">
                <w:rPr>
                  <w:rStyle w:val="af3"/>
                  <w:rFonts w:ascii="Times New Roman" w:eastAsia="Times New Roman" w:hAnsi="Times New Roman"/>
                  <w:sz w:val="24"/>
                  <w:szCs w:val="24"/>
                </w:rPr>
                <w:t>http://amdzavga.ru/www/app_dev.php</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4.15.</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3064B7" w:rsidRDefault="005C6985" w:rsidP="00F86F59">
            <w:pPr>
              <w:spacing w:line="240" w:lineRule="auto"/>
              <w:rPr>
                <w:b/>
                <w:szCs w:val="24"/>
              </w:rPr>
            </w:pPr>
            <w:r w:rsidRPr="003064B7">
              <w:rPr>
                <w:b/>
                <w:szCs w:val="24"/>
              </w:rPr>
              <w:t xml:space="preserve">Баситы Дзамболат. </w:t>
            </w:r>
            <w:r>
              <w:rPr>
                <w:b/>
                <w:szCs w:val="24"/>
              </w:rPr>
              <w:t xml:space="preserve"> </w:t>
            </w:r>
            <w:r w:rsidRPr="003064B7">
              <w:rPr>
                <w:b/>
                <w:szCs w:val="24"/>
              </w:rPr>
              <w:t>«Адæмы маст»</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62" w:tgtFrame="_blank" w:history="1">
              <w:r w:rsidR="005C6985">
                <w:rPr>
                  <w:rStyle w:val="af3"/>
                  <w:rFonts w:ascii="Arial" w:hAnsi="Arial" w:cs="Arial"/>
                  <w:color w:val="5400F0"/>
                  <w:shd w:val="clear" w:color="auto" w:fill="FFFFFF"/>
                </w:rPr>
                <w:t>mahdug.ru</w:t>
              </w:r>
            </w:hyperlink>
            <w:r w:rsidR="005C6985">
              <w:rPr>
                <w:rFonts w:ascii="Arial" w:hAnsi="Arial" w:cs="Arial"/>
                <w:sz w:val="18"/>
                <w:szCs w:val="18"/>
                <w:shd w:val="clear" w:color="auto" w:fill="FFFFFF"/>
              </w:rPr>
              <w:t> </w:t>
            </w:r>
            <w:r w:rsidR="005C6985" w:rsidRPr="00031922">
              <w:rPr>
                <w:szCs w:val="24"/>
                <w:shd w:val="clear" w:color="auto" w:fill="FFFFFF"/>
              </w:rPr>
              <w:t>Литературный журнал "Мах дуг</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4.16.</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ED3677" w:rsidRDefault="005C6985" w:rsidP="00F86F59">
            <w:pPr>
              <w:spacing w:line="240" w:lineRule="auto"/>
              <w:rPr>
                <w:b/>
                <w:szCs w:val="24"/>
              </w:rPr>
            </w:pPr>
            <w:r w:rsidRPr="00ED3677">
              <w:rPr>
                <w:b/>
                <w:szCs w:val="24"/>
              </w:rPr>
              <w:t>Елехъоты Мурат.</w:t>
            </w:r>
            <w:r>
              <w:rPr>
                <w:b/>
                <w:szCs w:val="24"/>
              </w:rPr>
              <w:t xml:space="preserve"> </w:t>
            </w:r>
            <w:r w:rsidRPr="00ED3677">
              <w:rPr>
                <w:b/>
                <w:szCs w:val="24"/>
              </w:rPr>
              <w:t>«Фыстæг хæсты быдырæй»</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кӕсын, хи ныхӕстӕй дзурын, уацмысы сюжет ӕвзарын.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pStyle w:val="af"/>
              <w:rPr>
                <w:rFonts w:ascii="Times New Roman" w:eastAsia="Times New Roman" w:hAnsi="Times New Roman" w:cs="Times New Roman"/>
                <w:sz w:val="24"/>
                <w:szCs w:val="24"/>
              </w:rPr>
            </w:pPr>
            <w:hyperlink r:id="rId63" w:history="1">
              <w:r w:rsidR="005C6985" w:rsidRPr="000915F6">
                <w:rPr>
                  <w:rStyle w:val="af3"/>
                  <w:rFonts w:ascii="Times New Roman" w:eastAsia="Times New Roman" w:hAnsi="Times New Roman"/>
                  <w:sz w:val="24"/>
                  <w:szCs w:val="24"/>
                </w:rPr>
                <w:t>https://www.culture.ru/institutes/25663/nacionalnaya-nauchnaya-biblioteka-respubliki-severnaya-osetiya-alaniya</w:t>
              </w:r>
            </w:hyperlink>
          </w:p>
          <w:p w:rsidR="005C6985" w:rsidRPr="004F1B09" w:rsidRDefault="005C6985" w:rsidP="00F86F59">
            <w:pPr>
              <w:pStyle w:val="af"/>
              <w:rPr>
                <w:rFonts w:ascii="Times New Roman" w:eastAsia="Times New Roman" w:hAnsi="Times New Roman" w:cs="Times New Roman"/>
                <w:sz w:val="24"/>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4.17</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8437FB" w:rsidRDefault="005C6985" w:rsidP="00F86F59">
            <w:pPr>
              <w:spacing w:line="240" w:lineRule="auto"/>
              <w:rPr>
                <w:b/>
                <w:szCs w:val="24"/>
              </w:rPr>
            </w:pPr>
            <w:r w:rsidRPr="008437FB">
              <w:rPr>
                <w:b/>
                <w:szCs w:val="24"/>
              </w:rPr>
              <w:t>Темыраты Дауыт. «Тæрхон</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pStyle w:val="af"/>
              <w:spacing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64" w:history="1">
              <w:r w:rsidRPr="000915F6">
                <w:rPr>
                  <w:rStyle w:val="af3"/>
                  <w:rFonts w:ascii="Times New Roman" w:eastAsia="Times New Roman" w:hAnsi="Times New Roman"/>
                  <w:sz w:val="24"/>
                  <w:szCs w:val="24"/>
                </w:rPr>
                <w:t>http://www.darial-online.ru/</w:t>
              </w:r>
            </w:hyperlink>
          </w:p>
          <w:p w:rsidR="005C6985" w:rsidRPr="004F1B09" w:rsidRDefault="005C6985" w:rsidP="00F86F59">
            <w:pPr>
              <w:spacing w:after="0" w:line="240" w:lineRule="auto"/>
              <w:jc w:val="both"/>
              <w:rPr>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4.18.</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160BAA" w:rsidRDefault="005C6985" w:rsidP="00F86F59">
            <w:pPr>
              <w:spacing w:line="240" w:lineRule="auto"/>
              <w:rPr>
                <w:b/>
                <w:szCs w:val="24"/>
              </w:rPr>
            </w:pPr>
            <w:r w:rsidRPr="00160BAA">
              <w:rPr>
                <w:b/>
                <w:szCs w:val="24"/>
              </w:rPr>
              <w:t>Саулохты Мухтар. «Хæстон цуаны»</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both"/>
            </w:pPr>
            <w:r>
              <w:t>Уацмысы сюжет анализ кӕнын. Фӕрстытӕн дзуапп дӕттын.</w:t>
            </w:r>
          </w:p>
          <w:p w:rsidR="005C6985" w:rsidRPr="004F1B09" w:rsidRDefault="005C6985" w:rsidP="00F86F59">
            <w:pPr>
              <w:spacing w:after="0" w:line="240" w:lineRule="auto"/>
              <w:jc w:val="both"/>
              <w:rPr>
                <w:szCs w:val="24"/>
              </w:rPr>
            </w:pPr>
            <w:r>
              <w:t>Персонажты архӕйдтытӕ ӕвзарын, хи цӕстӕнгас ӕргом кӕнын.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pStyle w:val="af"/>
              <w:rPr>
                <w:rFonts w:ascii="Times New Roman" w:eastAsia="Times New Roman" w:hAnsi="Times New Roman" w:cs="Times New Roman"/>
                <w:sz w:val="24"/>
                <w:szCs w:val="24"/>
              </w:rPr>
            </w:pPr>
            <w:hyperlink r:id="rId65" w:history="1">
              <w:r w:rsidR="005C6985" w:rsidRPr="000915F6">
                <w:rPr>
                  <w:rStyle w:val="af3"/>
                  <w:rFonts w:ascii="Times New Roman" w:eastAsia="Times New Roman" w:hAnsi="Times New Roman"/>
                  <w:sz w:val="24"/>
                  <w:szCs w:val="24"/>
                </w:rPr>
                <w:t>https://www.culture.ru/institutes/25663/nacionalnaya-nauchnaya-biblioteka-respubliki-severnaya-osetiya-alaniya</w:t>
              </w:r>
            </w:hyperlink>
          </w:p>
          <w:p w:rsidR="005C6985" w:rsidRPr="004F1B09" w:rsidRDefault="005C6985" w:rsidP="00F86F59">
            <w:pPr>
              <w:pStyle w:val="af"/>
              <w:rPr>
                <w:rFonts w:ascii="Times New Roman" w:eastAsia="Times New Roman" w:hAnsi="Times New Roman" w:cs="Times New Roman"/>
                <w:sz w:val="24"/>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4.19.</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74FE6" w:rsidRDefault="005C6985" w:rsidP="00F86F59">
            <w:pPr>
              <w:spacing w:line="240" w:lineRule="auto"/>
              <w:rPr>
                <w:b/>
                <w:szCs w:val="24"/>
              </w:rPr>
            </w:pPr>
            <w:r w:rsidRPr="00474FE6">
              <w:rPr>
                <w:b/>
                <w:szCs w:val="24"/>
              </w:rPr>
              <w:t>Булкъаты Михал</w:t>
            </w:r>
            <w:r>
              <w:rPr>
                <w:b/>
                <w:szCs w:val="24"/>
              </w:rPr>
              <w:t>.</w:t>
            </w:r>
            <w:r w:rsidRPr="00474FE6">
              <w:rPr>
                <w:b/>
                <w:szCs w:val="24"/>
              </w:rPr>
              <w:t xml:space="preserve"> «Нæмыгдзæф фæндыр»</w:t>
            </w:r>
          </w:p>
          <w:p w:rsidR="005C6985" w:rsidRPr="00264E2A" w:rsidRDefault="005C6985" w:rsidP="00F86F59">
            <w:pPr>
              <w:spacing w:line="240" w:lineRule="auto"/>
              <w:rPr>
                <w:b/>
                <w:szCs w:val="24"/>
              </w:rPr>
            </w:pP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both"/>
            </w:pPr>
            <w:r>
              <w:rPr>
                <w:szCs w:val="24"/>
              </w:rPr>
              <w:t xml:space="preserve">Аив кӕсын, хи ныхӕстӕй дзурын, </w:t>
            </w:r>
            <w:r>
              <w:t>Уацмысы сюжет анализ кӕнын. Фӕрстытӕн дзуапп дӕттын.</w:t>
            </w:r>
          </w:p>
          <w:p w:rsidR="005C6985" w:rsidRPr="004F1B09" w:rsidRDefault="005C6985" w:rsidP="00F86F59">
            <w:pPr>
              <w:spacing w:after="0" w:line="240" w:lineRule="auto"/>
              <w:jc w:val="both"/>
              <w:rPr>
                <w:szCs w:val="24"/>
              </w:rPr>
            </w:pPr>
            <w:r>
              <w:t>Персонажты архӕйдтытӕ ӕвзарын, хи цӕстӕнгас ӕргом кӕнын.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pStyle w:val="af"/>
              <w:rPr>
                <w:rFonts w:ascii="Times New Roman" w:eastAsia="Times New Roman" w:hAnsi="Times New Roman" w:cs="Times New Roman"/>
                <w:sz w:val="24"/>
                <w:szCs w:val="24"/>
              </w:rPr>
            </w:pPr>
            <w:hyperlink r:id="rId66" w:history="1">
              <w:r w:rsidR="005C6985" w:rsidRPr="000915F6">
                <w:rPr>
                  <w:rStyle w:val="af3"/>
                  <w:rFonts w:ascii="Times New Roman" w:eastAsia="Times New Roman" w:hAnsi="Times New Roman"/>
                  <w:sz w:val="24"/>
                  <w:szCs w:val="24"/>
                </w:rPr>
                <w:t>https://www.culture.ru/institutes/25663/nacionalnaya-nauchnaya-biblioteka-respubliki-severnaya-osetiya-alaniya</w:t>
              </w:r>
            </w:hyperlink>
          </w:p>
          <w:p w:rsidR="005C6985" w:rsidRPr="004F1B09" w:rsidRDefault="005C6985" w:rsidP="00F86F59">
            <w:pPr>
              <w:pStyle w:val="af"/>
              <w:rPr>
                <w:rFonts w:ascii="Times New Roman" w:eastAsia="Times New Roman" w:hAnsi="Times New Roman" w:cs="Times New Roman"/>
                <w:sz w:val="24"/>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4.20.</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74FE6" w:rsidRDefault="005C6985" w:rsidP="00F86F59">
            <w:pPr>
              <w:spacing w:line="240" w:lineRule="auto"/>
              <w:rPr>
                <w:b/>
                <w:szCs w:val="24"/>
              </w:rPr>
            </w:pPr>
            <w:r w:rsidRPr="00670589">
              <w:rPr>
                <w:b/>
                <w:szCs w:val="24"/>
              </w:rPr>
              <w:t>Баситы Михал. «Инæлар Плиты Иссæ</w:t>
            </w:r>
            <w:r w:rsidRPr="009F4464">
              <w:rPr>
                <w:szCs w:val="24"/>
              </w:rPr>
              <w:t>»</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Аив кӕсын, хи ныхӕстӕй дзурын, Уацмысы сӕйраг хъуыы иртасын. </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sidRPr="00393266">
              <w:rPr>
                <w:szCs w:val="24"/>
              </w:rPr>
              <w:t>Тест</w:t>
            </w:r>
            <w:r>
              <w:rPr>
                <w:szCs w:val="24"/>
              </w:rPr>
              <w:t>ытӕ</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pStyle w:val="af"/>
              <w:contextualSpacing/>
              <w:rPr>
                <w:rFonts w:ascii="Times New Roman" w:eastAsia="Times New Roman" w:hAnsi="Times New Roman" w:cs="Times New Roman"/>
                <w:sz w:val="24"/>
                <w:szCs w:val="24"/>
              </w:rPr>
            </w:pPr>
            <w:hyperlink r:id="rId67" w:history="1">
              <w:r w:rsidR="005C6985" w:rsidRPr="000915F6">
                <w:rPr>
                  <w:rStyle w:val="af3"/>
                  <w:rFonts w:ascii="Times New Roman" w:eastAsia="Times New Roman" w:hAnsi="Times New Roman"/>
                  <w:sz w:val="24"/>
                  <w:szCs w:val="24"/>
                </w:rPr>
                <w:t>http://amdzavga.ru/www/app_dev.php</w:t>
              </w:r>
            </w:hyperlink>
          </w:p>
          <w:p w:rsidR="005C6985" w:rsidRPr="004F1B09" w:rsidRDefault="005C6985" w:rsidP="00F86F59">
            <w:pPr>
              <w:pStyle w:val="af"/>
              <w:contextualSpacing/>
              <w:rPr>
                <w:rFonts w:ascii="Times New Roman" w:eastAsia="Times New Roman" w:hAnsi="Times New Roman" w:cs="Times New Roman"/>
                <w:sz w:val="24"/>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4.21.</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23C48" w:rsidRDefault="005C6985" w:rsidP="00F86F59">
            <w:pPr>
              <w:spacing w:after="0" w:line="240" w:lineRule="auto"/>
              <w:rPr>
                <w:b/>
                <w:szCs w:val="24"/>
              </w:rPr>
            </w:pPr>
            <w:r w:rsidRPr="00423C48">
              <w:rPr>
                <w:b/>
                <w:szCs w:val="24"/>
              </w:rPr>
              <w:t>Плиты Грис</w:t>
            </w:r>
            <w:r>
              <w:rPr>
                <w:b/>
                <w:szCs w:val="24"/>
              </w:rPr>
              <w:t>.</w:t>
            </w:r>
            <w:r w:rsidRPr="00423C48">
              <w:rPr>
                <w:b/>
                <w:szCs w:val="24"/>
              </w:rPr>
              <w:t xml:space="preserve"> «Мила»</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Уацмысы композиции, йӕ сюжетыл ӕрныхас кӕнын, аив кӕсын.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A247B1" w:rsidP="00F86F59">
            <w:pPr>
              <w:pStyle w:val="af"/>
              <w:contextualSpacing/>
              <w:rPr>
                <w:rFonts w:ascii="Times New Roman" w:eastAsia="Times New Roman" w:hAnsi="Times New Roman" w:cs="Times New Roman"/>
                <w:sz w:val="24"/>
                <w:szCs w:val="24"/>
              </w:rPr>
            </w:pPr>
            <w:hyperlink r:id="rId68" w:history="1">
              <w:r w:rsidR="005C6985" w:rsidRPr="000915F6">
                <w:rPr>
                  <w:rStyle w:val="af3"/>
                  <w:rFonts w:ascii="Times New Roman" w:eastAsia="Times New Roman" w:hAnsi="Times New Roman"/>
                  <w:sz w:val="24"/>
                  <w:szCs w:val="24"/>
                </w:rPr>
                <w:t>http://amdzavga.ru/www/app_dev.php</w:t>
              </w:r>
            </w:hyperlink>
          </w:p>
          <w:p w:rsidR="005C6985" w:rsidRPr="004F1B09" w:rsidRDefault="005C6985" w:rsidP="00F86F59">
            <w:pPr>
              <w:pStyle w:val="af"/>
              <w:contextualSpacing/>
              <w:rPr>
                <w:rFonts w:ascii="Times New Roman" w:eastAsia="Times New Roman" w:hAnsi="Times New Roman" w:cs="Times New Roman"/>
                <w:sz w:val="24"/>
                <w:szCs w:val="24"/>
              </w:rPr>
            </w:pP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4.22.</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AE7E59" w:rsidRDefault="005C6985" w:rsidP="00F86F59">
            <w:pPr>
              <w:spacing w:line="240" w:lineRule="auto"/>
              <w:rPr>
                <w:b/>
                <w:szCs w:val="24"/>
              </w:rPr>
            </w:pPr>
            <w:r w:rsidRPr="00AE7E59">
              <w:rPr>
                <w:b/>
                <w:szCs w:val="24"/>
              </w:rPr>
              <w:t>Асаты Реуаз. «Томайты Мæхæмæт»</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jc w:val="both"/>
            </w:pPr>
            <w:r>
              <w:rPr>
                <w:szCs w:val="24"/>
              </w:rPr>
              <w:t xml:space="preserve">Аив кӕсын, хи ныхӕстӕй дзурын, </w:t>
            </w:r>
            <w:r>
              <w:t>Уацмысы сюжет анализ кӕнын. Фӕрстытӕн дзуапп дӕттын.</w:t>
            </w:r>
          </w:p>
          <w:p w:rsidR="005C6985" w:rsidRPr="004F1B09" w:rsidRDefault="005C6985" w:rsidP="00F86F59">
            <w:pPr>
              <w:spacing w:after="0" w:line="240" w:lineRule="auto"/>
              <w:jc w:val="both"/>
              <w:rPr>
                <w:szCs w:val="24"/>
              </w:rPr>
            </w:pPr>
            <w:r>
              <w:t>Персонажты архӕйдтытӕ ӕвзарын, хи цӕстӕнгас ӕргом кӕнын.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69" w:tgtFrame="_blank" w:history="1">
              <w:r w:rsidR="005C6985">
                <w:rPr>
                  <w:rStyle w:val="af3"/>
                  <w:rFonts w:ascii="Arial" w:hAnsi="Arial" w:cs="Arial"/>
                  <w:color w:val="5400F0"/>
                  <w:shd w:val="clear" w:color="auto" w:fill="FFFFFF"/>
                </w:rPr>
                <w:t>mahdug.ru</w:t>
              </w:r>
            </w:hyperlink>
            <w:r w:rsidR="005C6985">
              <w:rPr>
                <w:rFonts w:ascii="Arial" w:hAnsi="Arial" w:cs="Arial"/>
                <w:sz w:val="18"/>
                <w:szCs w:val="18"/>
                <w:shd w:val="clear" w:color="auto" w:fill="FFFFFF"/>
              </w:rPr>
              <w:t> </w:t>
            </w:r>
            <w:r w:rsidR="005C6985" w:rsidRPr="00031922">
              <w:rPr>
                <w:szCs w:val="24"/>
                <w:shd w:val="clear" w:color="auto" w:fill="FFFFFF"/>
              </w:rPr>
              <w:t>Литературный журнал "Мах дуг</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4.23.</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A0660A" w:rsidRDefault="005C6985" w:rsidP="00F86F59">
            <w:pPr>
              <w:spacing w:after="0"/>
              <w:rPr>
                <w:b/>
                <w:szCs w:val="24"/>
              </w:rPr>
            </w:pPr>
            <w:r w:rsidRPr="00A0660A">
              <w:rPr>
                <w:b/>
                <w:szCs w:val="24"/>
              </w:rPr>
              <w:t xml:space="preserve"> Бестауты Гиуæрги</w:t>
            </w:r>
            <w:r>
              <w:rPr>
                <w:b/>
                <w:szCs w:val="24"/>
              </w:rPr>
              <w:t>.</w:t>
            </w:r>
          </w:p>
          <w:p w:rsidR="005C6985" w:rsidRPr="00A0660A" w:rsidRDefault="005C6985" w:rsidP="00F86F59">
            <w:pPr>
              <w:spacing w:after="0"/>
              <w:rPr>
                <w:b/>
                <w:szCs w:val="24"/>
              </w:rPr>
            </w:pPr>
            <w:r w:rsidRPr="00A0660A">
              <w:rPr>
                <w:b/>
                <w:szCs w:val="24"/>
              </w:rPr>
              <w:t>«Саби ма фенæд хæст».</w:t>
            </w:r>
          </w:p>
          <w:p w:rsidR="005C6985" w:rsidRPr="00A0660A" w:rsidRDefault="005C6985" w:rsidP="00F86F59">
            <w:pPr>
              <w:spacing w:after="0"/>
              <w:rPr>
                <w:b/>
                <w:szCs w:val="24"/>
              </w:rPr>
            </w:pPr>
            <w:r w:rsidRPr="00A0660A">
              <w:rPr>
                <w:b/>
                <w:szCs w:val="24"/>
              </w:rPr>
              <w:t>«Изæр Дзаугомы»</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1C514C" w:rsidRDefault="005C6985" w:rsidP="00F86F59">
            <w:pPr>
              <w:spacing w:after="0" w:line="240" w:lineRule="auto"/>
              <w:jc w:val="both"/>
            </w:pPr>
            <w:r>
              <w:rPr>
                <w:szCs w:val="24"/>
              </w:rPr>
              <w:t xml:space="preserve">Аив кӕсын. </w:t>
            </w: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Аив каст. Фӕрстытӕн дзуӕппытӕ раттын. </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pStyle w:val="af"/>
              <w:spacing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70" w:history="1">
              <w:r w:rsidRPr="000915F6">
                <w:rPr>
                  <w:rStyle w:val="af3"/>
                  <w:rFonts w:ascii="Times New Roman" w:eastAsia="Times New Roman" w:hAnsi="Times New Roman"/>
                  <w:sz w:val="24"/>
                  <w:szCs w:val="24"/>
                </w:rPr>
                <w:t>http://www.darial-online.ru/</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4.24.</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17397A" w:rsidRDefault="005C6985" w:rsidP="00F86F59">
            <w:pPr>
              <w:spacing w:line="240" w:lineRule="auto"/>
              <w:rPr>
                <w:b/>
                <w:szCs w:val="24"/>
              </w:rPr>
            </w:pPr>
            <w:r w:rsidRPr="0017397A">
              <w:rPr>
                <w:b/>
                <w:szCs w:val="24"/>
              </w:rPr>
              <w:t>Хъодзаты Æхсар</w:t>
            </w:r>
            <w:r>
              <w:rPr>
                <w:b/>
                <w:szCs w:val="24"/>
              </w:rPr>
              <w:t>.</w:t>
            </w:r>
            <w:r w:rsidRPr="0017397A">
              <w:rPr>
                <w:b/>
                <w:szCs w:val="24"/>
              </w:rPr>
              <w:t xml:space="preserve"> «Куыст»</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Аив кӕсын. </w:t>
            </w: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Аив каст. Фӕрстытӕн дзуӕппытӕ раттын.</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spacing w:after="0" w:line="240" w:lineRule="auto"/>
              <w:jc w:val="both"/>
              <w:rPr>
                <w:szCs w:val="24"/>
              </w:rPr>
            </w:pPr>
            <w:hyperlink r:id="rId71" w:history="1">
              <w:r w:rsidR="005C6985" w:rsidRPr="000915F6">
                <w:rPr>
                  <w:rStyle w:val="af3"/>
                  <w:szCs w:val="24"/>
                </w:rPr>
                <w:t>http://fidiuag.osetia.su/</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szCs w:val="24"/>
              </w:rPr>
            </w:pPr>
            <w:r>
              <w:rPr>
                <w:szCs w:val="24"/>
              </w:rPr>
              <w:t>4.25.</w:t>
            </w:r>
          </w:p>
        </w:tc>
        <w:tc>
          <w:tcPr>
            <w:tcW w:w="396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Default="005C6985" w:rsidP="00F86F59">
            <w:pPr>
              <w:spacing w:after="0" w:line="240" w:lineRule="auto"/>
              <w:rPr>
                <w:b/>
                <w:szCs w:val="24"/>
              </w:rPr>
            </w:pPr>
            <w:r w:rsidRPr="0017397A">
              <w:rPr>
                <w:b/>
                <w:szCs w:val="24"/>
              </w:rPr>
              <w:t>Кокайты Тотрадз</w:t>
            </w:r>
            <w:r>
              <w:rPr>
                <w:b/>
                <w:szCs w:val="24"/>
              </w:rPr>
              <w:t>.</w:t>
            </w:r>
            <w:r w:rsidRPr="0017397A">
              <w:rPr>
                <w:b/>
                <w:szCs w:val="24"/>
              </w:rPr>
              <w:t>«Зиу», «Хæдзары хицау æмæ хуыснæг»</w:t>
            </w:r>
          </w:p>
          <w:p w:rsidR="005C6985" w:rsidRPr="00682A91" w:rsidRDefault="005C6985" w:rsidP="00F86F59">
            <w:pPr>
              <w:spacing w:after="0" w:line="240" w:lineRule="auto"/>
              <w:rPr>
                <w:b/>
                <w:szCs w:val="24"/>
              </w:rPr>
            </w:pPr>
            <w:r w:rsidRPr="00682A91">
              <w:rPr>
                <w:b/>
                <w:szCs w:val="24"/>
              </w:rPr>
              <w:t>«Фембæлд»</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Аив кӕсын. </w:t>
            </w: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pStyle w:val="af"/>
              <w:spacing w:line="27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72" w:history="1">
              <w:r w:rsidRPr="000915F6">
                <w:rPr>
                  <w:rStyle w:val="af3"/>
                  <w:rFonts w:ascii="Times New Roman" w:eastAsia="Times New Roman" w:hAnsi="Times New Roman"/>
                  <w:sz w:val="24"/>
                  <w:szCs w:val="24"/>
                </w:rPr>
                <w:t>http://www.darial-online.ru/</w:t>
              </w:r>
            </w:hyperlink>
          </w:p>
        </w:tc>
      </w:tr>
      <w:tr w:rsidR="005C6985" w:rsidRPr="004F1B09" w:rsidTr="00F86F59">
        <w:tc>
          <w:tcPr>
            <w:tcW w:w="462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F46FDF" w:rsidRDefault="005C6985" w:rsidP="00F86F59">
            <w:pPr>
              <w:spacing w:after="0" w:line="240" w:lineRule="auto"/>
              <w:rPr>
                <w:b/>
                <w:szCs w:val="24"/>
              </w:rPr>
            </w:pPr>
            <w:r w:rsidRPr="00F46FDF">
              <w:rPr>
                <w:b/>
                <w:szCs w:val="24"/>
              </w:rPr>
              <w:t>Итого по разделу</w:t>
            </w:r>
          </w:p>
        </w:tc>
        <w:tc>
          <w:tcPr>
            <w:tcW w:w="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46FDF" w:rsidRDefault="005C6985" w:rsidP="00F86F59">
            <w:pPr>
              <w:spacing w:after="0" w:line="240" w:lineRule="auto"/>
              <w:jc w:val="center"/>
              <w:rPr>
                <w:b/>
                <w:szCs w:val="24"/>
              </w:rPr>
            </w:pPr>
            <w:r w:rsidRPr="00F46FDF">
              <w:rPr>
                <w:b/>
                <w:szCs w:val="24"/>
              </w:rPr>
              <w:t>33</w:t>
            </w:r>
          </w:p>
        </w:tc>
        <w:tc>
          <w:tcPr>
            <w:tcW w:w="1008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F46FDF" w:rsidRDefault="005C6985" w:rsidP="00F86F59">
            <w:pPr>
              <w:spacing w:after="0" w:line="240" w:lineRule="auto"/>
              <w:rPr>
                <w:b/>
                <w:szCs w:val="24"/>
              </w:rPr>
            </w:pPr>
            <w:r w:rsidRPr="00F46FDF">
              <w:rPr>
                <w:b/>
                <w:szCs w:val="24"/>
              </w:rPr>
              <w:t> </w:t>
            </w:r>
          </w:p>
        </w:tc>
      </w:tr>
      <w:tr w:rsidR="005C6985" w:rsidRPr="004F1B09" w:rsidTr="00F86F59">
        <w:tc>
          <w:tcPr>
            <w:tcW w:w="15451"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05314" w:rsidRDefault="005C6985" w:rsidP="00F86F59">
            <w:pPr>
              <w:pStyle w:val="Style5"/>
              <w:widowControl/>
              <w:jc w:val="both"/>
              <w:rPr>
                <w:b/>
                <w:bCs/>
                <w:spacing w:val="-10"/>
              </w:rPr>
            </w:pPr>
            <w:r w:rsidRPr="00F35339">
              <w:t>Раздел 5.</w:t>
            </w:r>
            <w:r w:rsidRPr="00F35339">
              <w:rPr>
                <w:b/>
                <w:bCs/>
              </w:rPr>
              <w:t> </w:t>
            </w:r>
            <w:r w:rsidRPr="00F35339">
              <w:rPr>
                <w:rStyle w:val="FontStyle34"/>
              </w:rPr>
              <w:t>ÆНДÆР  АДÆМТЫ ЛИТЕРАТУРÆ</w:t>
            </w:r>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4.26.</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sidRPr="009F4464">
              <w:rPr>
                <w:rStyle w:val="FontStyle27"/>
                <w:szCs w:val="24"/>
              </w:rPr>
              <w:t xml:space="preserve">Мориц Гартман. "Урс кæрдæн".  </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1</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 xml:space="preserve">Аив кӕсын. </w:t>
            </w: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Практикон куыст</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pStyle w:val="af"/>
              <w:spacing w:line="276" w:lineRule="auto"/>
              <w:contextualSpacing/>
              <w:rPr>
                <w:rFonts w:ascii="Times New Roman" w:eastAsia="Times New Roman" w:hAnsi="Times New Roman" w:cs="Times New Roman"/>
                <w:sz w:val="24"/>
                <w:szCs w:val="24"/>
              </w:rPr>
            </w:pPr>
            <w:hyperlink r:id="rId73" w:history="1">
              <w:r w:rsidR="005C6985" w:rsidRPr="000915F6">
                <w:rPr>
                  <w:rStyle w:val="af3"/>
                  <w:rFonts w:ascii="Times New Roman" w:eastAsia="Times New Roman" w:hAnsi="Times New Roman"/>
                  <w:sz w:val="24"/>
                  <w:szCs w:val="24"/>
                </w:rPr>
                <w:t>http://www.darial-online.ru/</w:t>
              </w:r>
            </w:hyperlink>
          </w:p>
        </w:tc>
      </w:tr>
      <w:tr w:rsidR="005C6985" w:rsidRPr="004F1B09" w:rsidTr="00F86F59">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Pr>
                <w:szCs w:val="24"/>
              </w:rPr>
              <w:t>4.27.</w:t>
            </w:r>
          </w:p>
        </w:tc>
        <w:tc>
          <w:tcPr>
            <w:tcW w:w="39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r w:rsidRPr="009F4464">
              <w:rPr>
                <w:rStyle w:val="FontStyle27"/>
                <w:szCs w:val="24"/>
              </w:rPr>
              <w:t>В. В. Вересаев. "Стъалы", "Скæсæйнаг аргъау".</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center"/>
              <w:rPr>
                <w:szCs w:val="24"/>
              </w:rPr>
            </w:pPr>
            <w:r>
              <w:rPr>
                <w:szCs w:val="24"/>
              </w:rPr>
              <w:t>2</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2</w:t>
            </w:r>
          </w:p>
        </w:tc>
        <w:tc>
          <w:tcPr>
            <w:tcW w:w="12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p>
        </w:tc>
        <w:tc>
          <w:tcPr>
            <w:tcW w:w="178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Pr>
                <w:szCs w:val="24"/>
              </w:rPr>
              <w:t xml:space="preserve">Аив кӕсын. </w:t>
            </w:r>
            <w:r>
              <w:t>Уацмысы сюжет анализ кӕнын. Фӕрстытӕн дзуапп дӕттын.</w:t>
            </w:r>
          </w:p>
        </w:tc>
        <w:tc>
          <w:tcPr>
            <w:tcW w:w="148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jc w:val="both"/>
              <w:rPr>
                <w:szCs w:val="24"/>
              </w:rPr>
            </w:pPr>
            <w:r w:rsidRPr="00393266">
              <w:rPr>
                <w:szCs w:val="24"/>
              </w:rPr>
              <w:t>Тест</w:t>
            </w:r>
            <w:r>
              <w:rPr>
                <w:szCs w:val="24"/>
              </w:rPr>
              <w:t>ытӕ</w:t>
            </w:r>
          </w:p>
        </w:tc>
        <w:tc>
          <w:tcPr>
            <w:tcW w:w="20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A247B1" w:rsidP="00F86F59">
            <w:pPr>
              <w:pStyle w:val="af"/>
              <w:rPr>
                <w:rFonts w:ascii="Times New Roman" w:eastAsia="Times New Roman" w:hAnsi="Times New Roman" w:cs="Times New Roman"/>
                <w:sz w:val="24"/>
                <w:szCs w:val="24"/>
              </w:rPr>
            </w:pPr>
            <w:hyperlink r:id="rId74" w:history="1">
              <w:r w:rsidR="005C6985" w:rsidRPr="000915F6">
                <w:rPr>
                  <w:rStyle w:val="af3"/>
                  <w:rFonts w:ascii="Times New Roman" w:eastAsia="Times New Roman" w:hAnsi="Times New Roman"/>
                  <w:sz w:val="24"/>
                  <w:szCs w:val="24"/>
                </w:rPr>
                <w:t>https://www.culture.ru/institutes/25663/nacionalnaya-nauchnaya-biblioteka-respubliki-severnaya-osetiya-alaniya</w:t>
              </w:r>
            </w:hyperlink>
          </w:p>
        </w:tc>
      </w:tr>
      <w:tr w:rsidR="005C6985" w:rsidRPr="004F1B09" w:rsidTr="00F86F59">
        <w:tc>
          <w:tcPr>
            <w:tcW w:w="46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05314" w:rsidRDefault="005C6985" w:rsidP="00F86F59">
            <w:pPr>
              <w:spacing w:after="0" w:line="240" w:lineRule="auto"/>
              <w:rPr>
                <w:b/>
                <w:szCs w:val="24"/>
              </w:rPr>
            </w:pPr>
            <w:r w:rsidRPr="00F05314">
              <w:rPr>
                <w:b/>
                <w:szCs w:val="24"/>
              </w:rPr>
              <w:t>Итого по разделу</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05314" w:rsidRDefault="005C6985" w:rsidP="00F86F59">
            <w:pPr>
              <w:spacing w:after="0" w:line="240" w:lineRule="auto"/>
              <w:jc w:val="center"/>
              <w:rPr>
                <w:b/>
                <w:szCs w:val="24"/>
              </w:rPr>
            </w:pPr>
            <w:r w:rsidRPr="00F05314">
              <w:rPr>
                <w:b/>
                <w:szCs w:val="24"/>
              </w:rPr>
              <w:t>3</w:t>
            </w:r>
          </w:p>
        </w:tc>
        <w:tc>
          <w:tcPr>
            <w:tcW w:w="1008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sidRPr="004F1B09">
              <w:rPr>
                <w:szCs w:val="24"/>
              </w:rPr>
              <w:t> </w:t>
            </w:r>
          </w:p>
        </w:tc>
      </w:tr>
      <w:tr w:rsidR="005C6985" w:rsidRPr="004F1B09" w:rsidTr="00F86F59">
        <w:tc>
          <w:tcPr>
            <w:tcW w:w="15451" w:type="dxa"/>
            <w:gridSpan w:val="1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F1B09" w:rsidRDefault="005C6985" w:rsidP="00F86F59">
            <w:pPr>
              <w:spacing w:after="0" w:line="240" w:lineRule="auto"/>
              <w:rPr>
                <w:szCs w:val="24"/>
              </w:rPr>
            </w:pPr>
          </w:p>
        </w:tc>
      </w:tr>
      <w:tr w:rsidR="005C6985" w:rsidRPr="004F1B09" w:rsidTr="00F86F59">
        <w:tc>
          <w:tcPr>
            <w:tcW w:w="46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02908" w:rsidRDefault="005C6985" w:rsidP="00F86F59">
            <w:pPr>
              <w:spacing w:after="0" w:line="240" w:lineRule="auto"/>
              <w:rPr>
                <w:b/>
                <w:szCs w:val="24"/>
              </w:rPr>
            </w:pPr>
            <w:r w:rsidRPr="00402908">
              <w:rPr>
                <w:b/>
                <w:szCs w:val="24"/>
              </w:rPr>
              <w:t>Резервное время</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402908" w:rsidRDefault="005C6985" w:rsidP="00F86F59">
            <w:pPr>
              <w:spacing w:after="0" w:line="240" w:lineRule="auto"/>
              <w:jc w:val="center"/>
              <w:rPr>
                <w:b/>
                <w:szCs w:val="24"/>
              </w:rPr>
            </w:pPr>
            <w:r w:rsidRPr="00402908">
              <w:rPr>
                <w:b/>
                <w:szCs w:val="24"/>
              </w:rPr>
              <w:t>1</w:t>
            </w:r>
          </w:p>
        </w:tc>
        <w:tc>
          <w:tcPr>
            <w:tcW w:w="1008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sidRPr="004F1B09">
              <w:rPr>
                <w:szCs w:val="24"/>
              </w:rPr>
              <w:t> </w:t>
            </w:r>
          </w:p>
        </w:tc>
      </w:tr>
      <w:tr w:rsidR="005C6985" w:rsidRPr="004F1B09" w:rsidTr="00F86F59">
        <w:tc>
          <w:tcPr>
            <w:tcW w:w="46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F05314" w:rsidRDefault="005C6985" w:rsidP="00F86F59">
            <w:pPr>
              <w:spacing w:after="0" w:line="240" w:lineRule="auto"/>
              <w:rPr>
                <w:b/>
                <w:szCs w:val="24"/>
              </w:rPr>
            </w:pPr>
            <w:r w:rsidRPr="00F05314">
              <w:rPr>
                <w:b/>
                <w:szCs w:val="24"/>
              </w:rPr>
              <w:t>ОБЩЕЕ КОЛИЧЕСТВО ЧАСОВ ПО ПРОГРАММЕ</w:t>
            </w:r>
          </w:p>
        </w:tc>
        <w:tc>
          <w:tcPr>
            <w:tcW w:w="75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C6985" w:rsidRPr="00F05314" w:rsidRDefault="005C6985" w:rsidP="00F86F59">
            <w:pPr>
              <w:spacing w:after="0" w:line="240" w:lineRule="auto"/>
              <w:jc w:val="center"/>
              <w:rPr>
                <w:b/>
                <w:szCs w:val="24"/>
              </w:rPr>
            </w:pPr>
            <w:r w:rsidRPr="00F05314">
              <w:rPr>
                <w:b/>
                <w:szCs w:val="24"/>
              </w:rPr>
              <w:t>51</w:t>
            </w:r>
          </w:p>
        </w:tc>
        <w:tc>
          <w:tcPr>
            <w:tcW w:w="17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F05314" w:rsidRDefault="005C6985" w:rsidP="00F86F59">
            <w:pPr>
              <w:spacing w:after="0" w:line="240" w:lineRule="auto"/>
              <w:jc w:val="center"/>
              <w:rPr>
                <w:b/>
                <w:szCs w:val="24"/>
              </w:rPr>
            </w:pPr>
          </w:p>
        </w:tc>
        <w:tc>
          <w:tcPr>
            <w:tcW w:w="178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rPr>
                <w:szCs w:val="24"/>
              </w:rPr>
            </w:pPr>
            <w:r w:rsidRPr="004F1B09">
              <w:rPr>
                <w:szCs w:val="24"/>
              </w:rPr>
              <w:t> </w:t>
            </w:r>
          </w:p>
        </w:tc>
        <w:tc>
          <w:tcPr>
            <w:tcW w:w="6577"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C6985" w:rsidRPr="004F1B09" w:rsidRDefault="005C6985" w:rsidP="00F86F59">
            <w:pPr>
              <w:spacing w:after="0" w:line="240" w:lineRule="auto"/>
              <w:jc w:val="both"/>
              <w:rPr>
                <w:szCs w:val="24"/>
              </w:rPr>
            </w:pPr>
            <w:r w:rsidRPr="004F1B09">
              <w:rPr>
                <w:szCs w:val="24"/>
              </w:rPr>
              <w:t> </w:t>
            </w:r>
          </w:p>
        </w:tc>
      </w:tr>
    </w:tbl>
    <w:p w:rsidR="005C6985" w:rsidRDefault="005C6985" w:rsidP="005C6985">
      <w:pPr>
        <w:sectPr w:rsidR="005C6985" w:rsidSect="00EB43BA">
          <w:pgSz w:w="16840" w:h="11900" w:orient="landscape"/>
          <w:pgMar w:top="573" w:right="1440" w:bottom="584" w:left="1440" w:header="720" w:footer="720" w:gutter="0"/>
          <w:cols w:space="720"/>
          <w:docGrid w:linePitch="326"/>
        </w:sectPr>
      </w:pPr>
    </w:p>
    <w:p w:rsidR="005C6985" w:rsidRDefault="00A247B1" w:rsidP="005C6985">
      <w:pPr>
        <w:spacing w:before="80"/>
        <w:ind w:left="106"/>
        <w:rPr>
          <w:b/>
          <w:sz w:val="19"/>
        </w:rPr>
      </w:pPr>
      <w:r w:rsidRPr="00A247B1">
        <w:pict>
          <v:rect id="_x0000_s1029" style="position:absolute;left:0;text-align:left;margin-left:33.3pt;margin-top:17.65pt;width:775.65pt;height:.6pt;z-index:-251654144;mso-wrap-distance-left:0;mso-wrap-distance-right:0;mso-position-horizontal-relative:page" fillcolor="black" stroked="f">
            <w10:wrap type="topAndBottom" anchorx="page"/>
          </v:rect>
        </w:pict>
      </w:r>
      <w:r w:rsidR="005C6985">
        <w:rPr>
          <w:b/>
          <w:sz w:val="19"/>
        </w:rPr>
        <w:t>ТЕМАТИЧЕСКОЕ</w:t>
      </w:r>
      <w:r w:rsidR="005C6985">
        <w:rPr>
          <w:b/>
          <w:spacing w:val="9"/>
          <w:sz w:val="19"/>
        </w:rPr>
        <w:t xml:space="preserve"> </w:t>
      </w:r>
      <w:r w:rsidR="005C6985">
        <w:rPr>
          <w:b/>
          <w:sz w:val="19"/>
        </w:rPr>
        <w:t>ПЛАНИРОВАНИЕ ПО АНГИЙСКОМУ ЯЗЫКУ 5 КЛАСС</w:t>
      </w:r>
    </w:p>
    <w:p w:rsidR="005C6985" w:rsidRDefault="005C6985" w:rsidP="005C6985">
      <w:pPr>
        <w:pStyle w:val="ab"/>
        <w:spacing w:before="2"/>
        <w:ind w:left="0"/>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4"/>
        <w:gridCol w:w="2389"/>
        <w:gridCol w:w="528"/>
        <w:gridCol w:w="1104"/>
        <w:gridCol w:w="1140"/>
        <w:gridCol w:w="864"/>
        <w:gridCol w:w="5871"/>
        <w:gridCol w:w="1236"/>
        <w:gridCol w:w="1980"/>
      </w:tblGrid>
      <w:tr w:rsidR="005C6985" w:rsidTr="00F86F59">
        <w:trPr>
          <w:trHeight w:val="333"/>
        </w:trPr>
        <w:tc>
          <w:tcPr>
            <w:tcW w:w="384" w:type="dxa"/>
            <w:vMerge w:val="restart"/>
          </w:tcPr>
          <w:p w:rsidR="005C6985" w:rsidRDefault="005C6985" w:rsidP="00F86F59">
            <w:pPr>
              <w:pStyle w:val="TableParagraph"/>
              <w:spacing w:before="74" w:line="266" w:lineRule="auto"/>
              <w:ind w:left="76" w:right="50"/>
              <w:rPr>
                <w:b/>
                <w:sz w:val="15"/>
              </w:rPr>
            </w:pPr>
            <w:r>
              <w:rPr>
                <w:b/>
                <w:w w:val="105"/>
                <w:sz w:val="15"/>
              </w:rPr>
              <w:t>№</w:t>
            </w:r>
            <w:r>
              <w:rPr>
                <w:b/>
                <w:spacing w:val="1"/>
                <w:w w:val="105"/>
                <w:sz w:val="15"/>
              </w:rPr>
              <w:t xml:space="preserve"> </w:t>
            </w:r>
            <w:r>
              <w:rPr>
                <w:b/>
                <w:spacing w:val="-1"/>
                <w:w w:val="105"/>
                <w:sz w:val="15"/>
              </w:rPr>
              <w:t>п/п</w:t>
            </w:r>
          </w:p>
        </w:tc>
        <w:tc>
          <w:tcPr>
            <w:tcW w:w="2389" w:type="dxa"/>
            <w:vMerge w:val="restart"/>
          </w:tcPr>
          <w:p w:rsidR="005C6985" w:rsidRPr="00726FA8" w:rsidRDefault="005C6985" w:rsidP="00F86F59">
            <w:pPr>
              <w:pStyle w:val="TableParagraph"/>
              <w:spacing w:before="74" w:line="266" w:lineRule="auto"/>
              <w:ind w:left="76" w:right="162"/>
              <w:rPr>
                <w:b/>
                <w:sz w:val="15"/>
              </w:rPr>
            </w:pPr>
            <w:r w:rsidRPr="00726FA8">
              <w:rPr>
                <w:b/>
                <w:spacing w:val="-1"/>
                <w:w w:val="105"/>
                <w:sz w:val="15"/>
              </w:rPr>
              <w:t>Наименование</w:t>
            </w:r>
            <w:r w:rsidRPr="00726FA8">
              <w:rPr>
                <w:b/>
                <w:spacing w:val="-7"/>
                <w:w w:val="105"/>
                <w:sz w:val="15"/>
              </w:rPr>
              <w:t xml:space="preserve"> </w:t>
            </w:r>
            <w:r w:rsidRPr="00726FA8">
              <w:rPr>
                <w:b/>
                <w:w w:val="105"/>
                <w:sz w:val="15"/>
              </w:rPr>
              <w:t>разделов</w:t>
            </w:r>
            <w:r w:rsidRPr="00726FA8">
              <w:rPr>
                <w:b/>
                <w:spacing w:val="-7"/>
                <w:w w:val="105"/>
                <w:sz w:val="15"/>
              </w:rPr>
              <w:t xml:space="preserve"> </w:t>
            </w:r>
            <w:r w:rsidRPr="00726FA8">
              <w:rPr>
                <w:b/>
                <w:w w:val="105"/>
                <w:sz w:val="15"/>
              </w:rPr>
              <w:t>и</w:t>
            </w:r>
            <w:r w:rsidRPr="00726FA8">
              <w:rPr>
                <w:b/>
                <w:spacing w:val="-7"/>
                <w:w w:val="105"/>
                <w:sz w:val="15"/>
              </w:rPr>
              <w:t xml:space="preserve"> </w:t>
            </w:r>
            <w:r w:rsidRPr="00726FA8">
              <w:rPr>
                <w:b/>
                <w:w w:val="105"/>
                <w:sz w:val="15"/>
              </w:rPr>
              <w:t>тем</w:t>
            </w:r>
            <w:r w:rsidRPr="00726FA8">
              <w:rPr>
                <w:b/>
                <w:spacing w:val="-37"/>
                <w:w w:val="105"/>
                <w:sz w:val="15"/>
              </w:rPr>
              <w:t xml:space="preserve"> </w:t>
            </w:r>
            <w:r w:rsidRPr="00726FA8">
              <w:rPr>
                <w:b/>
                <w:w w:val="105"/>
                <w:sz w:val="15"/>
              </w:rPr>
              <w:t>программы</w:t>
            </w:r>
          </w:p>
        </w:tc>
        <w:tc>
          <w:tcPr>
            <w:tcW w:w="2772" w:type="dxa"/>
            <w:gridSpan w:val="3"/>
          </w:tcPr>
          <w:p w:rsidR="005C6985" w:rsidRDefault="005C6985" w:rsidP="00F86F59">
            <w:pPr>
              <w:pStyle w:val="TableParagraph"/>
              <w:spacing w:before="74"/>
              <w:ind w:left="77"/>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5C6985" w:rsidRDefault="005C6985" w:rsidP="00F86F59">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5871" w:type="dxa"/>
            <w:vMerge w:val="restart"/>
          </w:tcPr>
          <w:p w:rsidR="005C6985" w:rsidRDefault="005C6985" w:rsidP="00F86F59">
            <w:pPr>
              <w:pStyle w:val="TableParagraph"/>
              <w:spacing w:before="74"/>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236" w:type="dxa"/>
            <w:vMerge w:val="restart"/>
          </w:tcPr>
          <w:p w:rsidR="005C6985" w:rsidRDefault="005C6985" w:rsidP="00F86F59">
            <w:pPr>
              <w:pStyle w:val="TableParagraph"/>
              <w:spacing w:before="74" w:line="266" w:lineRule="auto"/>
              <w:ind w:right="161"/>
              <w:rPr>
                <w:b/>
                <w:sz w:val="15"/>
              </w:rPr>
            </w:pPr>
            <w:r>
              <w:rPr>
                <w:b/>
                <w:spacing w:val="-2"/>
                <w:w w:val="105"/>
                <w:sz w:val="15"/>
              </w:rPr>
              <w:t>Виды, формы</w:t>
            </w:r>
            <w:r>
              <w:rPr>
                <w:b/>
                <w:spacing w:val="-37"/>
                <w:w w:val="105"/>
                <w:sz w:val="15"/>
              </w:rPr>
              <w:t xml:space="preserve"> </w:t>
            </w:r>
            <w:r>
              <w:rPr>
                <w:b/>
                <w:w w:val="105"/>
                <w:sz w:val="15"/>
              </w:rPr>
              <w:t>контроля</w:t>
            </w:r>
          </w:p>
        </w:tc>
        <w:tc>
          <w:tcPr>
            <w:tcW w:w="1980" w:type="dxa"/>
            <w:vMerge w:val="restart"/>
          </w:tcPr>
          <w:p w:rsidR="005C6985" w:rsidRDefault="005C6985" w:rsidP="00F86F59">
            <w:pPr>
              <w:pStyle w:val="TableParagraph"/>
              <w:spacing w:before="74" w:line="266" w:lineRule="auto"/>
              <w:ind w:left="80" w:right="647"/>
              <w:rPr>
                <w:b/>
                <w:sz w:val="15"/>
              </w:rPr>
            </w:pPr>
            <w:r>
              <w:rPr>
                <w:b/>
                <w:w w:val="105"/>
                <w:sz w:val="15"/>
              </w:rPr>
              <w:t>Электронные</w:t>
            </w:r>
            <w:r>
              <w:rPr>
                <w:b/>
                <w:spacing w:val="1"/>
                <w:w w:val="105"/>
                <w:sz w:val="15"/>
              </w:rPr>
              <w:t xml:space="preserve"> </w:t>
            </w:r>
            <w:r>
              <w:rPr>
                <w:b/>
                <w:w w:val="105"/>
                <w:sz w:val="15"/>
              </w:rPr>
              <w:t>(цифровые)</w:t>
            </w:r>
            <w:r>
              <w:rPr>
                <w:b/>
                <w:spacing w:val="1"/>
                <w:w w:val="105"/>
                <w:sz w:val="15"/>
              </w:rPr>
              <w:t xml:space="preserve"> </w:t>
            </w:r>
            <w:r>
              <w:rPr>
                <w:b/>
                <w:spacing w:val="-1"/>
                <w:w w:val="105"/>
                <w:sz w:val="15"/>
              </w:rPr>
              <w:t>образовательные</w:t>
            </w:r>
            <w:r>
              <w:rPr>
                <w:b/>
                <w:spacing w:val="-37"/>
                <w:w w:val="105"/>
                <w:sz w:val="15"/>
              </w:rPr>
              <w:t xml:space="preserve"> </w:t>
            </w:r>
            <w:r>
              <w:rPr>
                <w:b/>
                <w:w w:val="105"/>
                <w:sz w:val="15"/>
              </w:rPr>
              <w:t>ресурсы</w:t>
            </w:r>
          </w:p>
        </w:tc>
      </w:tr>
      <w:tr w:rsidR="005C6985" w:rsidTr="00F86F59">
        <w:trPr>
          <w:trHeight w:val="561"/>
        </w:trPr>
        <w:tc>
          <w:tcPr>
            <w:tcW w:w="384" w:type="dxa"/>
            <w:vMerge/>
            <w:tcBorders>
              <w:top w:val="nil"/>
            </w:tcBorders>
          </w:tcPr>
          <w:p w:rsidR="005C6985" w:rsidRDefault="005C6985" w:rsidP="00F86F59">
            <w:pPr>
              <w:rPr>
                <w:sz w:val="2"/>
                <w:szCs w:val="2"/>
              </w:rPr>
            </w:pPr>
          </w:p>
        </w:tc>
        <w:tc>
          <w:tcPr>
            <w:tcW w:w="2389" w:type="dxa"/>
            <w:vMerge/>
            <w:tcBorders>
              <w:top w:val="nil"/>
            </w:tcBorders>
          </w:tcPr>
          <w:p w:rsidR="005C6985" w:rsidRDefault="005C6985" w:rsidP="00F86F59">
            <w:pPr>
              <w:rPr>
                <w:sz w:val="2"/>
                <w:szCs w:val="2"/>
              </w:rPr>
            </w:pPr>
          </w:p>
        </w:tc>
        <w:tc>
          <w:tcPr>
            <w:tcW w:w="528" w:type="dxa"/>
          </w:tcPr>
          <w:p w:rsidR="005C6985" w:rsidRDefault="005C6985" w:rsidP="00F86F59">
            <w:pPr>
              <w:pStyle w:val="TableParagraph"/>
              <w:spacing w:before="74"/>
              <w:ind w:left="77"/>
              <w:rPr>
                <w:b/>
                <w:sz w:val="15"/>
              </w:rPr>
            </w:pPr>
            <w:r>
              <w:rPr>
                <w:b/>
                <w:w w:val="105"/>
                <w:sz w:val="15"/>
              </w:rPr>
              <w:t>всего</w:t>
            </w:r>
          </w:p>
        </w:tc>
        <w:tc>
          <w:tcPr>
            <w:tcW w:w="1104" w:type="dxa"/>
          </w:tcPr>
          <w:p w:rsidR="005C6985" w:rsidRDefault="005C6985" w:rsidP="00F86F59">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5C6985" w:rsidRDefault="005C6985" w:rsidP="00F86F59">
            <w:pPr>
              <w:pStyle w:val="TableParagraph"/>
              <w:spacing w:before="74" w:line="266" w:lineRule="auto"/>
              <w:ind w:left="78" w:right="43"/>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5C6985" w:rsidRDefault="005C6985" w:rsidP="00F86F59">
            <w:pPr>
              <w:rPr>
                <w:sz w:val="2"/>
                <w:szCs w:val="2"/>
              </w:rPr>
            </w:pPr>
          </w:p>
        </w:tc>
        <w:tc>
          <w:tcPr>
            <w:tcW w:w="5871" w:type="dxa"/>
            <w:vMerge/>
            <w:tcBorders>
              <w:top w:val="nil"/>
            </w:tcBorders>
          </w:tcPr>
          <w:p w:rsidR="005C6985" w:rsidRDefault="005C6985" w:rsidP="00F86F59">
            <w:pPr>
              <w:rPr>
                <w:sz w:val="2"/>
                <w:szCs w:val="2"/>
              </w:rPr>
            </w:pPr>
          </w:p>
        </w:tc>
        <w:tc>
          <w:tcPr>
            <w:tcW w:w="1236" w:type="dxa"/>
            <w:vMerge/>
            <w:tcBorders>
              <w:top w:val="nil"/>
            </w:tcBorders>
          </w:tcPr>
          <w:p w:rsidR="005C6985" w:rsidRDefault="005C6985" w:rsidP="00F86F59">
            <w:pPr>
              <w:rPr>
                <w:sz w:val="2"/>
                <w:szCs w:val="2"/>
              </w:rPr>
            </w:pPr>
          </w:p>
        </w:tc>
        <w:tc>
          <w:tcPr>
            <w:tcW w:w="1980" w:type="dxa"/>
            <w:vMerge/>
            <w:tcBorders>
              <w:top w:val="nil"/>
            </w:tcBorders>
          </w:tcPr>
          <w:p w:rsidR="005C6985" w:rsidRDefault="005C6985" w:rsidP="00F86F59">
            <w:pPr>
              <w:rPr>
                <w:sz w:val="2"/>
                <w:szCs w:val="2"/>
              </w:rPr>
            </w:pPr>
          </w:p>
        </w:tc>
      </w:tr>
      <w:tr w:rsidR="005C6985" w:rsidRPr="00F86F59" w:rsidTr="00F86F59">
        <w:trPr>
          <w:trHeight w:val="1870"/>
        </w:trPr>
        <w:tc>
          <w:tcPr>
            <w:tcW w:w="384" w:type="dxa"/>
          </w:tcPr>
          <w:p w:rsidR="005C6985" w:rsidRDefault="005C6985" w:rsidP="00F86F59">
            <w:pPr>
              <w:pStyle w:val="TableParagraph"/>
              <w:spacing w:before="74"/>
              <w:ind w:left="76"/>
              <w:rPr>
                <w:sz w:val="15"/>
              </w:rPr>
            </w:pPr>
            <w:r>
              <w:rPr>
                <w:w w:val="105"/>
                <w:sz w:val="15"/>
              </w:rPr>
              <w:t>1.</w:t>
            </w:r>
          </w:p>
        </w:tc>
        <w:tc>
          <w:tcPr>
            <w:tcW w:w="2389" w:type="dxa"/>
          </w:tcPr>
          <w:p w:rsidR="005C6985" w:rsidRPr="00726FA8" w:rsidRDefault="005C6985" w:rsidP="00F86F59">
            <w:pPr>
              <w:pStyle w:val="TableParagraph"/>
              <w:spacing w:before="74" w:line="266" w:lineRule="auto"/>
              <w:ind w:left="76" w:right="466"/>
              <w:rPr>
                <w:sz w:val="15"/>
              </w:rPr>
            </w:pPr>
            <w:r w:rsidRPr="00726FA8">
              <w:rPr>
                <w:w w:val="105"/>
                <w:sz w:val="15"/>
              </w:rPr>
              <w:t>Моя семья. Мои друзья.</w:t>
            </w:r>
            <w:r w:rsidRPr="00726FA8">
              <w:rPr>
                <w:spacing w:val="1"/>
                <w:w w:val="105"/>
                <w:sz w:val="15"/>
              </w:rPr>
              <w:t xml:space="preserve"> </w:t>
            </w:r>
            <w:r w:rsidRPr="00726FA8">
              <w:rPr>
                <w:spacing w:val="-1"/>
                <w:w w:val="105"/>
                <w:sz w:val="15"/>
              </w:rPr>
              <w:t xml:space="preserve">Семейные праздники </w:t>
            </w:r>
            <w:r w:rsidRPr="00726FA8">
              <w:rPr>
                <w:w w:val="105"/>
                <w:sz w:val="15"/>
              </w:rPr>
              <w:t>(день</w:t>
            </w:r>
            <w:r w:rsidRPr="00726FA8">
              <w:rPr>
                <w:spacing w:val="-37"/>
                <w:w w:val="105"/>
                <w:sz w:val="15"/>
              </w:rPr>
              <w:t xml:space="preserve"> </w:t>
            </w:r>
            <w:r w:rsidRPr="00726FA8">
              <w:rPr>
                <w:w w:val="105"/>
                <w:sz w:val="15"/>
              </w:rPr>
              <w:t>рождения,</w:t>
            </w:r>
            <w:r w:rsidRPr="00726FA8">
              <w:rPr>
                <w:spacing w:val="-4"/>
                <w:w w:val="105"/>
                <w:sz w:val="15"/>
              </w:rPr>
              <w:t xml:space="preserve"> </w:t>
            </w:r>
            <w:r w:rsidRPr="00726FA8">
              <w:rPr>
                <w:w w:val="105"/>
                <w:sz w:val="15"/>
              </w:rPr>
              <w:t>Новый</w:t>
            </w:r>
            <w:r w:rsidRPr="00726FA8">
              <w:rPr>
                <w:spacing w:val="-3"/>
                <w:w w:val="105"/>
                <w:sz w:val="15"/>
              </w:rPr>
              <w:t xml:space="preserve"> </w:t>
            </w:r>
            <w:r w:rsidRPr="00726FA8">
              <w:rPr>
                <w:w w:val="105"/>
                <w:sz w:val="15"/>
              </w:rPr>
              <w:t>год)</w:t>
            </w:r>
          </w:p>
        </w:tc>
        <w:tc>
          <w:tcPr>
            <w:tcW w:w="528" w:type="dxa"/>
          </w:tcPr>
          <w:p w:rsidR="005C6985" w:rsidRDefault="005C6985" w:rsidP="00F86F59">
            <w:pPr>
              <w:pStyle w:val="TableParagraph"/>
              <w:spacing w:before="74"/>
              <w:ind w:left="77"/>
              <w:rPr>
                <w:sz w:val="15"/>
              </w:rPr>
            </w:pPr>
            <w:r>
              <w:rPr>
                <w:w w:val="105"/>
                <w:sz w:val="15"/>
              </w:rPr>
              <w:t>10</w:t>
            </w:r>
          </w:p>
        </w:tc>
        <w:tc>
          <w:tcPr>
            <w:tcW w:w="1104" w:type="dxa"/>
          </w:tcPr>
          <w:p w:rsidR="005C6985" w:rsidRDefault="005C6985" w:rsidP="00F86F59">
            <w:pPr>
              <w:pStyle w:val="TableParagraph"/>
              <w:spacing w:before="74"/>
              <w:ind w:left="77"/>
              <w:rPr>
                <w:sz w:val="15"/>
              </w:rPr>
            </w:pPr>
            <w:r>
              <w:rPr>
                <w:w w:val="104"/>
                <w:sz w:val="15"/>
              </w:rPr>
              <w:t>1</w:t>
            </w:r>
          </w:p>
        </w:tc>
        <w:tc>
          <w:tcPr>
            <w:tcW w:w="1140" w:type="dxa"/>
          </w:tcPr>
          <w:p w:rsidR="005C6985" w:rsidRDefault="005C6985" w:rsidP="00F86F59">
            <w:pPr>
              <w:pStyle w:val="TableParagraph"/>
              <w:spacing w:before="74"/>
              <w:ind w:left="78"/>
              <w:rPr>
                <w:sz w:val="15"/>
              </w:rPr>
            </w:pPr>
            <w:r>
              <w:rPr>
                <w:w w:val="104"/>
                <w:sz w:val="15"/>
              </w:rPr>
              <w:t>3</w:t>
            </w:r>
          </w:p>
        </w:tc>
        <w:tc>
          <w:tcPr>
            <w:tcW w:w="864" w:type="dxa"/>
          </w:tcPr>
          <w:p w:rsidR="005C6985" w:rsidRDefault="005C6985" w:rsidP="00F86F59">
            <w:pPr>
              <w:pStyle w:val="TableParagraph"/>
              <w:spacing w:before="74"/>
              <w:ind w:left="78"/>
              <w:rPr>
                <w:sz w:val="15"/>
              </w:rPr>
            </w:pPr>
            <w:r>
              <w:rPr>
                <w:w w:val="105"/>
                <w:sz w:val="15"/>
              </w:rPr>
              <w:t>05.09.2022</w:t>
            </w:r>
          </w:p>
          <w:p w:rsidR="005C6985" w:rsidRDefault="005C6985" w:rsidP="00F86F59">
            <w:pPr>
              <w:pStyle w:val="TableParagraph"/>
              <w:spacing w:before="20"/>
              <w:ind w:left="78"/>
              <w:rPr>
                <w:sz w:val="15"/>
              </w:rPr>
            </w:pPr>
            <w:r>
              <w:rPr>
                <w:w w:val="105"/>
                <w:sz w:val="15"/>
              </w:rPr>
              <w:t>26.09.2022</w:t>
            </w:r>
          </w:p>
        </w:tc>
        <w:tc>
          <w:tcPr>
            <w:tcW w:w="5871" w:type="dxa"/>
          </w:tcPr>
          <w:p w:rsidR="005C6985" w:rsidRPr="00726FA8" w:rsidRDefault="005C6985" w:rsidP="00F86F59">
            <w:pPr>
              <w:pStyle w:val="TableParagraph"/>
              <w:spacing w:before="74" w:line="266" w:lineRule="auto"/>
              <w:ind w:right="242"/>
              <w:rPr>
                <w:sz w:val="15"/>
              </w:rPr>
            </w:pPr>
            <w:r w:rsidRPr="00726FA8">
              <w:rPr>
                <w:w w:val="105"/>
                <w:sz w:val="15"/>
              </w:rPr>
              <w:t>Начинать, поддерживать и заканчивать разговор, в том числе по телефону;</w:t>
            </w:r>
            <w:r w:rsidRPr="00726FA8">
              <w:rPr>
                <w:spacing w:val="1"/>
                <w:w w:val="105"/>
                <w:sz w:val="15"/>
              </w:rPr>
              <w:t xml:space="preserve"> </w:t>
            </w:r>
            <w:r w:rsidRPr="00726FA8">
              <w:rPr>
                <w:w w:val="105"/>
                <w:sz w:val="15"/>
              </w:rPr>
              <w:t>поздравлять с праздником и вежливо реагировать на поздравление; выражать</w:t>
            </w:r>
            <w:r w:rsidRPr="00726FA8">
              <w:rPr>
                <w:spacing w:val="1"/>
                <w:w w:val="105"/>
                <w:sz w:val="15"/>
              </w:rPr>
              <w:t xml:space="preserve"> </w:t>
            </w:r>
            <w:r w:rsidRPr="00726FA8">
              <w:rPr>
                <w:w w:val="105"/>
                <w:sz w:val="15"/>
              </w:rPr>
              <w:t>благодарность.Обращаться с просьбой, вежливо соглашаться/не соглашаться</w:t>
            </w:r>
            <w:r w:rsidRPr="00726FA8">
              <w:rPr>
                <w:spacing w:val="1"/>
                <w:w w:val="105"/>
                <w:sz w:val="15"/>
              </w:rPr>
              <w:t xml:space="preserve"> </w:t>
            </w:r>
            <w:r w:rsidRPr="00726FA8">
              <w:rPr>
                <w:spacing w:val="-1"/>
                <w:w w:val="105"/>
                <w:sz w:val="15"/>
              </w:rPr>
              <w:t>выполнить</w:t>
            </w:r>
            <w:r w:rsidRPr="00726FA8">
              <w:rPr>
                <w:spacing w:val="-9"/>
                <w:w w:val="105"/>
                <w:sz w:val="15"/>
              </w:rPr>
              <w:t xml:space="preserve"> </w:t>
            </w:r>
            <w:r w:rsidRPr="00726FA8">
              <w:rPr>
                <w:spacing w:val="-1"/>
                <w:w w:val="105"/>
                <w:sz w:val="15"/>
              </w:rPr>
              <w:t>просьбу;</w:t>
            </w:r>
            <w:r w:rsidRPr="00726FA8">
              <w:rPr>
                <w:spacing w:val="-8"/>
                <w:w w:val="105"/>
                <w:sz w:val="15"/>
              </w:rPr>
              <w:t xml:space="preserve"> </w:t>
            </w:r>
            <w:r w:rsidRPr="00726FA8">
              <w:rPr>
                <w:spacing w:val="-1"/>
                <w:w w:val="105"/>
                <w:sz w:val="15"/>
              </w:rPr>
              <w:t>приглашать</w:t>
            </w:r>
            <w:r w:rsidRPr="00726FA8">
              <w:rPr>
                <w:spacing w:val="-8"/>
                <w:w w:val="105"/>
                <w:sz w:val="15"/>
              </w:rPr>
              <w:t xml:space="preserve"> </w:t>
            </w:r>
            <w:r w:rsidRPr="00726FA8">
              <w:rPr>
                <w:spacing w:val="-1"/>
                <w:w w:val="105"/>
                <w:sz w:val="15"/>
              </w:rPr>
              <w:t>собеседника</w:t>
            </w:r>
            <w:r w:rsidRPr="00726FA8">
              <w:rPr>
                <w:spacing w:val="-8"/>
                <w:w w:val="105"/>
                <w:sz w:val="15"/>
              </w:rPr>
              <w:t xml:space="preserve"> </w:t>
            </w:r>
            <w:r w:rsidRPr="00726FA8">
              <w:rPr>
                <w:w w:val="105"/>
                <w:sz w:val="15"/>
              </w:rPr>
              <w:t>к</w:t>
            </w:r>
            <w:r w:rsidRPr="00726FA8">
              <w:rPr>
                <w:spacing w:val="-8"/>
                <w:w w:val="105"/>
                <w:sz w:val="15"/>
              </w:rPr>
              <w:t xml:space="preserve"> </w:t>
            </w:r>
            <w:r w:rsidRPr="00726FA8">
              <w:rPr>
                <w:w w:val="105"/>
                <w:sz w:val="15"/>
              </w:rPr>
              <w:t>совместной</w:t>
            </w:r>
            <w:r w:rsidRPr="00726FA8">
              <w:rPr>
                <w:spacing w:val="-8"/>
                <w:w w:val="105"/>
                <w:sz w:val="15"/>
              </w:rPr>
              <w:t xml:space="preserve"> </w:t>
            </w:r>
            <w:r w:rsidRPr="00726FA8">
              <w:rPr>
                <w:w w:val="105"/>
                <w:sz w:val="15"/>
              </w:rPr>
              <w:t>деятельности,</w:t>
            </w:r>
            <w:r w:rsidRPr="00726FA8">
              <w:rPr>
                <w:spacing w:val="-8"/>
                <w:w w:val="105"/>
                <w:sz w:val="15"/>
              </w:rPr>
              <w:t xml:space="preserve"> </w:t>
            </w:r>
            <w:r w:rsidRPr="00726FA8">
              <w:rPr>
                <w:w w:val="105"/>
                <w:sz w:val="15"/>
              </w:rPr>
              <w:t>вежливо</w:t>
            </w:r>
            <w:r w:rsidRPr="00726FA8">
              <w:rPr>
                <w:spacing w:val="1"/>
                <w:w w:val="105"/>
                <w:sz w:val="15"/>
              </w:rPr>
              <w:t xml:space="preserve"> </w:t>
            </w:r>
            <w:r w:rsidRPr="00726FA8">
              <w:rPr>
                <w:spacing w:val="-1"/>
                <w:w w:val="105"/>
                <w:sz w:val="15"/>
              </w:rPr>
              <w:t xml:space="preserve">соглашаться/не соглашаться на предложение собеседника.Сообщать </w:t>
            </w:r>
            <w:r w:rsidRPr="00726FA8">
              <w:rPr>
                <w:w w:val="105"/>
                <w:sz w:val="15"/>
              </w:rPr>
              <w:t>фактическую</w:t>
            </w:r>
            <w:r w:rsidRPr="00726FA8">
              <w:rPr>
                <w:spacing w:val="1"/>
                <w:w w:val="105"/>
                <w:sz w:val="15"/>
              </w:rPr>
              <w:t xml:space="preserve"> </w:t>
            </w:r>
            <w:r w:rsidRPr="00726FA8">
              <w:rPr>
                <w:w w:val="105"/>
                <w:sz w:val="15"/>
              </w:rPr>
              <w:t>информацию, отвечая на вопросы разных видов; запрашивать интересующую</w:t>
            </w:r>
            <w:r w:rsidRPr="00726FA8">
              <w:rPr>
                <w:spacing w:val="1"/>
                <w:w w:val="105"/>
                <w:sz w:val="15"/>
              </w:rPr>
              <w:t xml:space="preserve"> </w:t>
            </w:r>
            <w:r w:rsidRPr="00726FA8">
              <w:rPr>
                <w:spacing w:val="-1"/>
                <w:w w:val="105"/>
                <w:sz w:val="15"/>
              </w:rPr>
              <w:t xml:space="preserve">информацию.Составлять диалог в соответствии </w:t>
            </w:r>
            <w:r w:rsidRPr="00726FA8">
              <w:rPr>
                <w:w w:val="105"/>
                <w:sz w:val="15"/>
              </w:rPr>
              <w:t>с поставленной коммуникативной</w:t>
            </w:r>
            <w:r w:rsidRPr="00726FA8">
              <w:rPr>
                <w:spacing w:val="-37"/>
                <w:w w:val="105"/>
                <w:sz w:val="15"/>
              </w:rPr>
              <w:t xml:space="preserve"> </w:t>
            </w:r>
            <w:r w:rsidRPr="00726FA8">
              <w:rPr>
                <w:w w:val="105"/>
                <w:sz w:val="15"/>
              </w:rPr>
              <w:t>задачей с опорой на образец; на ключевые слова, речевые ситуации и/или</w:t>
            </w:r>
            <w:r w:rsidRPr="00726FA8">
              <w:rPr>
                <w:spacing w:val="1"/>
                <w:w w:val="105"/>
                <w:sz w:val="15"/>
              </w:rPr>
              <w:t xml:space="preserve"> </w:t>
            </w:r>
            <w:r w:rsidRPr="00726FA8">
              <w:rPr>
                <w:w w:val="105"/>
                <w:sz w:val="15"/>
              </w:rPr>
              <w:t>иллюстрации,</w:t>
            </w:r>
            <w:r w:rsidRPr="00726FA8">
              <w:rPr>
                <w:spacing w:val="-2"/>
                <w:w w:val="105"/>
                <w:sz w:val="15"/>
              </w:rPr>
              <w:t xml:space="preserve"> </w:t>
            </w:r>
            <w:r w:rsidRPr="00726FA8">
              <w:rPr>
                <w:w w:val="105"/>
                <w:sz w:val="15"/>
              </w:rPr>
              <w:t>фотографии.;</w:t>
            </w:r>
          </w:p>
        </w:tc>
        <w:tc>
          <w:tcPr>
            <w:tcW w:w="1236" w:type="dxa"/>
          </w:tcPr>
          <w:p w:rsidR="005C6985" w:rsidRPr="00726FA8" w:rsidRDefault="005C6985" w:rsidP="00F86F59">
            <w:pPr>
              <w:pStyle w:val="TableParagraph"/>
              <w:spacing w:before="74" w:line="266" w:lineRule="auto"/>
              <w:ind w:right="143"/>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w w:val="105"/>
                <w:sz w:val="15"/>
              </w:rPr>
              <w:t>Работа с;</w:t>
            </w:r>
            <w:r w:rsidRPr="00726FA8">
              <w:rPr>
                <w:spacing w:val="1"/>
                <w:w w:val="105"/>
                <w:sz w:val="15"/>
              </w:rPr>
              <w:t xml:space="preserve"> </w:t>
            </w:r>
            <w:r w:rsidRPr="00726FA8">
              <w:rPr>
                <w:w w:val="105"/>
                <w:sz w:val="15"/>
              </w:rPr>
              <w:t>карточками;</w:t>
            </w:r>
          </w:p>
        </w:tc>
        <w:tc>
          <w:tcPr>
            <w:tcW w:w="1980" w:type="dxa"/>
          </w:tcPr>
          <w:p w:rsidR="005C6985" w:rsidRPr="005C6985" w:rsidRDefault="005C6985" w:rsidP="00F86F59">
            <w:pPr>
              <w:pStyle w:val="TableParagraph"/>
              <w:spacing w:before="74" w:line="266" w:lineRule="auto"/>
              <w:ind w:left="80" w:right="63"/>
              <w:rPr>
                <w:sz w:val="15"/>
                <w:lang w:val="en-US"/>
              </w:rPr>
            </w:pPr>
            <w:r w:rsidRPr="005C6985">
              <w:rPr>
                <w:w w:val="105"/>
                <w:sz w:val="15"/>
                <w:lang w:val="en-US"/>
              </w:rPr>
              <w:t>https://</w:t>
            </w:r>
            <w:hyperlink r:id="rId75">
              <w:r w:rsidRPr="005C6985">
                <w:rPr>
                  <w:w w:val="105"/>
                  <w:sz w:val="15"/>
                  <w:lang w:val="en-US"/>
                </w:rPr>
                <w:t>www.yaklass.ru/</w:t>
              </w:r>
            </w:hyperlink>
            <w:r w:rsidRPr="005C6985">
              <w:rPr>
                <w:spacing w:val="1"/>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w:t>
            </w:r>
            <w:hyperlink r:id="rId76">
              <w:r w:rsidRPr="005C6985">
                <w:rPr>
                  <w:w w:val="105"/>
                  <w:sz w:val="15"/>
                  <w:lang w:val="en-US"/>
                </w:rPr>
                <w:t>www.ucheba.com</w:t>
              </w:r>
            </w:hyperlink>
            <w:r w:rsidRPr="005C6985">
              <w:rPr>
                <w:spacing w:val="1"/>
                <w:w w:val="105"/>
                <w:sz w:val="15"/>
                <w:lang w:val="en-US"/>
              </w:rPr>
              <w:t xml:space="preserve"> </w:t>
            </w:r>
            <w:r w:rsidRPr="005C6985">
              <w:rPr>
                <w:w w:val="105"/>
                <w:sz w:val="15"/>
                <w:lang w:val="en-US"/>
              </w:rPr>
              <w:t>https://pedsovet.org</w:t>
            </w:r>
            <w:r w:rsidRPr="005C6985">
              <w:rPr>
                <w:spacing w:val="1"/>
                <w:w w:val="105"/>
                <w:sz w:val="15"/>
                <w:lang w:val="en-US"/>
              </w:rPr>
              <w:t xml:space="preserve"> </w:t>
            </w:r>
            <w:r w:rsidRPr="005C6985">
              <w:rPr>
                <w:spacing w:val="-1"/>
                <w:w w:val="105"/>
                <w:sz w:val="15"/>
                <w:lang w:val="en-US"/>
              </w:rPr>
              <w:t>https://festival.1september.ru</w:t>
            </w:r>
            <w:r w:rsidRPr="005C6985">
              <w:rPr>
                <w:spacing w:val="-37"/>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https://uchi.ru</w:t>
            </w:r>
            <w:r w:rsidRPr="005C6985">
              <w:rPr>
                <w:spacing w:val="1"/>
                <w:w w:val="105"/>
                <w:sz w:val="15"/>
                <w:lang w:val="en-US"/>
              </w:rPr>
              <w:t xml:space="preserve"> </w:t>
            </w:r>
            <w:hyperlink r:id="rId77">
              <w:r w:rsidRPr="005C6985">
                <w:rPr>
                  <w:w w:val="105"/>
                  <w:sz w:val="15"/>
                  <w:lang w:val="en-US"/>
                </w:rPr>
                <w:t>http://engblog.ru/sites-for-</w:t>
              </w:r>
            </w:hyperlink>
            <w:r w:rsidRPr="005C6985">
              <w:rPr>
                <w:spacing w:val="1"/>
                <w:w w:val="105"/>
                <w:sz w:val="15"/>
                <w:lang w:val="en-US"/>
              </w:rPr>
              <w:t xml:space="preserve"> </w:t>
            </w:r>
            <w:r w:rsidRPr="005C6985">
              <w:rPr>
                <w:w w:val="105"/>
                <w:sz w:val="15"/>
                <w:lang w:val="en-US"/>
              </w:rPr>
              <w:t>english-teachers</w:t>
            </w:r>
          </w:p>
        </w:tc>
      </w:tr>
      <w:tr w:rsidR="005C6985" w:rsidRPr="00F86F59" w:rsidTr="00F86F59">
        <w:trPr>
          <w:trHeight w:val="2062"/>
        </w:trPr>
        <w:tc>
          <w:tcPr>
            <w:tcW w:w="384" w:type="dxa"/>
          </w:tcPr>
          <w:p w:rsidR="005C6985" w:rsidRDefault="005C6985" w:rsidP="00F86F59">
            <w:pPr>
              <w:pStyle w:val="TableParagraph"/>
              <w:spacing w:before="74"/>
              <w:ind w:left="76"/>
              <w:rPr>
                <w:sz w:val="15"/>
              </w:rPr>
            </w:pPr>
            <w:r>
              <w:rPr>
                <w:w w:val="105"/>
                <w:sz w:val="15"/>
              </w:rPr>
              <w:t>2.</w:t>
            </w:r>
          </w:p>
        </w:tc>
        <w:tc>
          <w:tcPr>
            <w:tcW w:w="2389" w:type="dxa"/>
          </w:tcPr>
          <w:p w:rsidR="005C6985" w:rsidRPr="00726FA8" w:rsidRDefault="005C6985" w:rsidP="00F86F59">
            <w:pPr>
              <w:pStyle w:val="TableParagraph"/>
              <w:spacing w:before="74"/>
              <w:ind w:left="76"/>
              <w:rPr>
                <w:sz w:val="15"/>
              </w:rPr>
            </w:pPr>
            <w:r w:rsidRPr="00726FA8">
              <w:rPr>
                <w:w w:val="105"/>
                <w:sz w:val="15"/>
              </w:rPr>
              <w:t>Внешность</w:t>
            </w:r>
            <w:r w:rsidRPr="00726FA8">
              <w:rPr>
                <w:spacing w:val="-8"/>
                <w:w w:val="105"/>
                <w:sz w:val="15"/>
              </w:rPr>
              <w:t xml:space="preserve"> </w:t>
            </w:r>
            <w:r w:rsidRPr="00726FA8">
              <w:rPr>
                <w:w w:val="105"/>
                <w:sz w:val="15"/>
              </w:rPr>
              <w:t>и</w:t>
            </w:r>
          </w:p>
          <w:p w:rsidR="005C6985" w:rsidRPr="00726FA8" w:rsidRDefault="005C6985" w:rsidP="00F86F59">
            <w:pPr>
              <w:pStyle w:val="TableParagraph"/>
              <w:spacing w:before="20" w:line="266" w:lineRule="auto"/>
              <w:ind w:left="76" w:right="54"/>
              <w:rPr>
                <w:sz w:val="15"/>
              </w:rPr>
            </w:pPr>
            <w:r w:rsidRPr="00726FA8">
              <w:rPr>
                <w:spacing w:val="-1"/>
                <w:w w:val="105"/>
                <w:sz w:val="15"/>
              </w:rPr>
              <w:t>характер человека/литературного</w:t>
            </w:r>
            <w:r w:rsidRPr="00726FA8">
              <w:rPr>
                <w:spacing w:val="-37"/>
                <w:w w:val="105"/>
                <w:sz w:val="15"/>
              </w:rPr>
              <w:t xml:space="preserve"> </w:t>
            </w:r>
            <w:r w:rsidRPr="00726FA8">
              <w:rPr>
                <w:w w:val="105"/>
                <w:sz w:val="15"/>
              </w:rPr>
              <w:t>персонажа</w:t>
            </w:r>
          </w:p>
        </w:tc>
        <w:tc>
          <w:tcPr>
            <w:tcW w:w="528" w:type="dxa"/>
          </w:tcPr>
          <w:p w:rsidR="005C6985" w:rsidRDefault="005C6985" w:rsidP="00F86F59">
            <w:pPr>
              <w:pStyle w:val="TableParagraph"/>
              <w:spacing w:before="74"/>
              <w:ind w:left="77"/>
              <w:rPr>
                <w:sz w:val="15"/>
              </w:rPr>
            </w:pPr>
            <w:r>
              <w:rPr>
                <w:w w:val="104"/>
                <w:sz w:val="15"/>
              </w:rPr>
              <w:t>7</w:t>
            </w:r>
          </w:p>
        </w:tc>
        <w:tc>
          <w:tcPr>
            <w:tcW w:w="1104" w:type="dxa"/>
          </w:tcPr>
          <w:p w:rsidR="005C6985" w:rsidRDefault="005C6985" w:rsidP="00F86F59">
            <w:pPr>
              <w:pStyle w:val="TableParagraph"/>
              <w:spacing w:before="74"/>
              <w:ind w:left="77"/>
              <w:rPr>
                <w:sz w:val="15"/>
              </w:rPr>
            </w:pPr>
            <w:r>
              <w:rPr>
                <w:w w:val="104"/>
                <w:sz w:val="15"/>
              </w:rPr>
              <w:t>1</w:t>
            </w:r>
          </w:p>
        </w:tc>
        <w:tc>
          <w:tcPr>
            <w:tcW w:w="1140" w:type="dxa"/>
          </w:tcPr>
          <w:p w:rsidR="005C6985" w:rsidRDefault="005C6985" w:rsidP="00F86F59">
            <w:pPr>
              <w:pStyle w:val="TableParagraph"/>
              <w:spacing w:before="74"/>
              <w:ind w:left="78"/>
              <w:rPr>
                <w:sz w:val="15"/>
              </w:rPr>
            </w:pPr>
            <w:r>
              <w:rPr>
                <w:w w:val="104"/>
                <w:sz w:val="15"/>
              </w:rPr>
              <w:t>3</w:t>
            </w:r>
          </w:p>
        </w:tc>
        <w:tc>
          <w:tcPr>
            <w:tcW w:w="864" w:type="dxa"/>
          </w:tcPr>
          <w:p w:rsidR="005C6985" w:rsidRDefault="005C6985" w:rsidP="00F86F59">
            <w:pPr>
              <w:pStyle w:val="TableParagraph"/>
              <w:spacing w:before="74"/>
              <w:ind w:left="78"/>
              <w:rPr>
                <w:sz w:val="15"/>
              </w:rPr>
            </w:pPr>
            <w:r>
              <w:rPr>
                <w:w w:val="105"/>
                <w:sz w:val="15"/>
              </w:rPr>
              <w:t>27.09.2022</w:t>
            </w:r>
          </w:p>
          <w:p w:rsidR="005C6985" w:rsidRDefault="005C6985" w:rsidP="00F86F59">
            <w:pPr>
              <w:pStyle w:val="TableParagraph"/>
              <w:spacing w:before="20"/>
              <w:ind w:left="78"/>
              <w:rPr>
                <w:sz w:val="15"/>
              </w:rPr>
            </w:pPr>
            <w:r>
              <w:rPr>
                <w:w w:val="105"/>
                <w:sz w:val="15"/>
              </w:rPr>
              <w:t>12.10.2022</w:t>
            </w:r>
          </w:p>
        </w:tc>
        <w:tc>
          <w:tcPr>
            <w:tcW w:w="5871" w:type="dxa"/>
          </w:tcPr>
          <w:p w:rsidR="005C6985" w:rsidRPr="00726FA8" w:rsidRDefault="005C6985" w:rsidP="00F86F59">
            <w:pPr>
              <w:pStyle w:val="TableParagraph"/>
              <w:spacing w:before="74" w:line="266" w:lineRule="auto"/>
              <w:ind w:right="193"/>
              <w:rPr>
                <w:sz w:val="15"/>
              </w:rPr>
            </w:pPr>
            <w:r w:rsidRPr="00726FA8">
              <w:rPr>
                <w:w w:val="105"/>
                <w:sz w:val="15"/>
              </w:rPr>
              <w:t>Высказываться о фактах, событиях, используя основные типы речи</w:t>
            </w:r>
            <w:r w:rsidRPr="00726FA8">
              <w:rPr>
                <w:spacing w:val="1"/>
                <w:w w:val="105"/>
                <w:sz w:val="15"/>
              </w:rPr>
              <w:t xml:space="preserve"> </w:t>
            </w:r>
            <w:r w:rsidRPr="00726FA8">
              <w:rPr>
                <w:w w:val="105"/>
                <w:sz w:val="15"/>
              </w:rPr>
              <w:t>(описание/характеристика, повествование) с опорой на ключевые слова, план,</w:t>
            </w:r>
            <w:r w:rsidRPr="00726FA8">
              <w:rPr>
                <w:spacing w:val="1"/>
                <w:w w:val="105"/>
                <w:sz w:val="15"/>
              </w:rPr>
              <w:t xml:space="preserve"> </w:t>
            </w:r>
            <w:r w:rsidRPr="00726FA8">
              <w:rPr>
                <w:w w:val="105"/>
                <w:sz w:val="15"/>
              </w:rPr>
              <w:t>вопросы и/или иллюстрации, фотографии.Описывать объект,</w:t>
            </w:r>
            <w:r w:rsidRPr="00726FA8">
              <w:rPr>
                <w:spacing w:val="1"/>
                <w:w w:val="105"/>
                <w:sz w:val="15"/>
              </w:rPr>
              <w:t xml:space="preserve"> </w:t>
            </w:r>
            <w:r w:rsidRPr="00726FA8">
              <w:rPr>
                <w:spacing w:val="-1"/>
                <w:w w:val="105"/>
                <w:sz w:val="15"/>
              </w:rPr>
              <w:t xml:space="preserve">человека/литературного персонажа по определённой схеме.Передавать </w:t>
            </w:r>
            <w:r w:rsidRPr="00726FA8">
              <w:rPr>
                <w:w w:val="105"/>
                <w:sz w:val="15"/>
              </w:rPr>
              <w:t>содержание</w:t>
            </w:r>
            <w:r w:rsidRPr="00726FA8">
              <w:rPr>
                <w:spacing w:val="-37"/>
                <w:w w:val="105"/>
                <w:sz w:val="15"/>
              </w:rPr>
              <w:t xml:space="preserve"> </w:t>
            </w:r>
            <w:r w:rsidRPr="00726FA8">
              <w:rPr>
                <w:w w:val="105"/>
                <w:sz w:val="15"/>
              </w:rPr>
              <w:t>прочитанного текста с опорой на вопросы, план, ключевые слова и/или</w:t>
            </w:r>
            <w:r w:rsidRPr="00726FA8">
              <w:rPr>
                <w:spacing w:val="1"/>
                <w:w w:val="105"/>
                <w:sz w:val="15"/>
              </w:rPr>
              <w:t xml:space="preserve"> </w:t>
            </w:r>
            <w:r w:rsidRPr="00726FA8">
              <w:rPr>
                <w:w w:val="105"/>
                <w:sz w:val="15"/>
              </w:rPr>
              <w:t>иллюстрации, фотографии.Кратко излагать результаты выполненной проектной</w:t>
            </w:r>
            <w:r w:rsidRPr="00726FA8">
              <w:rPr>
                <w:spacing w:val="1"/>
                <w:w w:val="105"/>
                <w:sz w:val="15"/>
              </w:rPr>
              <w:t xml:space="preserve"> </w:t>
            </w:r>
            <w:r w:rsidRPr="00726FA8">
              <w:rPr>
                <w:w w:val="105"/>
                <w:sz w:val="15"/>
              </w:rPr>
              <w:t>работы.Работать</w:t>
            </w:r>
            <w:r w:rsidRPr="00726FA8">
              <w:rPr>
                <w:spacing w:val="-7"/>
                <w:w w:val="105"/>
                <w:sz w:val="15"/>
              </w:rPr>
              <w:t xml:space="preserve"> </w:t>
            </w:r>
            <w:r w:rsidRPr="00726FA8">
              <w:rPr>
                <w:w w:val="105"/>
                <w:sz w:val="15"/>
              </w:rPr>
              <w:t>индивидуально</w:t>
            </w:r>
            <w:r w:rsidRPr="00726FA8">
              <w:rPr>
                <w:spacing w:val="-7"/>
                <w:w w:val="105"/>
                <w:sz w:val="15"/>
              </w:rPr>
              <w:t xml:space="preserve"> </w:t>
            </w:r>
            <w:r w:rsidRPr="00726FA8">
              <w:rPr>
                <w:w w:val="105"/>
                <w:sz w:val="15"/>
              </w:rPr>
              <w:t>и</w:t>
            </w:r>
            <w:r w:rsidRPr="00726FA8">
              <w:rPr>
                <w:spacing w:val="-7"/>
                <w:w w:val="105"/>
                <w:sz w:val="15"/>
              </w:rPr>
              <w:t xml:space="preserve"> </w:t>
            </w:r>
            <w:r w:rsidRPr="00726FA8">
              <w:rPr>
                <w:w w:val="105"/>
                <w:sz w:val="15"/>
              </w:rPr>
              <w:t>в</w:t>
            </w:r>
            <w:r w:rsidRPr="00726FA8">
              <w:rPr>
                <w:spacing w:val="-7"/>
                <w:w w:val="105"/>
                <w:sz w:val="15"/>
              </w:rPr>
              <w:t xml:space="preserve"> </w:t>
            </w:r>
            <w:r w:rsidRPr="00726FA8">
              <w:rPr>
                <w:w w:val="105"/>
                <w:sz w:val="15"/>
              </w:rPr>
              <w:t>группе</w:t>
            </w:r>
            <w:r w:rsidRPr="00726FA8">
              <w:rPr>
                <w:spacing w:val="-7"/>
                <w:w w:val="105"/>
                <w:sz w:val="15"/>
              </w:rPr>
              <w:t xml:space="preserve"> </w:t>
            </w:r>
            <w:r w:rsidRPr="00726FA8">
              <w:rPr>
                <w:w w:val="105"/>
                <w:sz w:val="15"/>
              </w:rPr>
              <w:t>при</w:t>
            </w:r>
            <w:r w:rsidRPr="00726FA8">
              <w:rPr>
                <w:spacing w:val="-7"/>
                <w:w w:val="105"/>
                <w:sz w:val="15"/>
              </w:rPr>
              <w:t xml:space="preserve"> </w:t>
            </w:r>
            <w:r w:rsidRPr="00726FA8">
              <w:rPr>
                <w:w w:val="105"/>
                <w:sz w:val="15"/>
              </w:rPr>
              <w:t>выполнении</w:t>
            </w:r>
            <w:r w:rsidRPr="00726FA8">
              <w:rPr>
                <w:spacing w:val="-6"/>
                <w:w w:val="105"/>
                <w:sz w:val="15"/>
              </w:rPr>
              <w:t xml:space="preserve"> </w:t>
            </w:r>
            <w:r w:rsidRPr="00726FA8">
              <w:rPr>
                <w:w w:val="105"/>
                <w:sz w:val="15"/>
              </w:rPr>
              <w:t>проектной</w:t>
            </w:r>
            <w:r w:rsidRPr="00726FA8">
              <w:rPr>
                <w:spacing w:val="-7"/>
                <w:w w:val="105"/>
                <w:sz w:val="15"/>
              </w:rPr>
              <w:t xml:space="preserve"> </w:t>
            </w:r>
            <w:r w:rsidRPr="00726FA8">
              <w:rPr>
                <w:w w:val="105"/>
                <w:sz w:val="15"/>
              </w:rPr>
              <w:t>работы.;</w:t>
            </w:r>
          </w:p>
        </w:tc>
        <w:tc>
          <w:tcPr>
            <w:tcW w:w="1236" w:type="dxa"/>
          </w:tcPr>
          <w:p w:rsidR="005C6985" w:rsidRPr="00726FA8" w:rsidRDefault="005C6985" w:rsidP="00F86F59">
            <w:pPr>
              <w:pStyle w:val="TableParagraph"/>
              <w:spacing w:before="74" w:line="266" w:lineRule="auto"/>
              <w:ind w:right="44"/>
              <w:rPr>
                <w:sz w:val="15"/>
              </w:rPr>
            </w:pP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w w:val="105"/>
                <w:sz w:val="15"/>
              </w:rPr>
              <w:t>Тестовые</w:t>
            </w:r>
            <w:r w:rsidRPr="00726FA8">
              <w:rPr>
                <w:spacing w:val="1"/>
                <w:w w:val="105"/>
                <w:sz w:val="15"/>
              </w:rPr>
              <w:t xml:space="preserve"> </w:t>
            </w:r>
            <w:r w:rsidRPr="00726FA8">
              <w:rPr>
                <w:w w:val="105"/>
                <w:sz w:val="15"/>
              </w:rPr>
              <w:t>задания;</w:t>
            </w:r>
            <w:r w:rsidRPr="00726FA8">
              <w:rPr>
                <w:spacing w:val="1"/>
                <w:w w:val="105"/>
                <w:sz w:val="15"/>
              </w:rPr>
              <w:t xml:space="preserve"> </w:t>
            </w:r>
            <w:r w:rsidRPr="00726FA8">
              <w:rPr>
                <w:w w:val="105"/>
                <w:sz w:val="15"/>
              </w:rPr>
              <w:t>Самооценка с</w:t>
            </w:r>
            <w:r w:rsidRPr="00726FA8">
              <w:rPr>
                <w:spacing w:val="1"/>
                <w:w w:val="105"/>
                <w:sz w:val="15"/>
              </w:rPr>
              <w:t xml:space="preserve"> </w:t>
            </w:r>
            <w:r w:rsidRPr="00726FA8">
              <w:rPr>
                <w:spacing w:val="-1"/>
                <w:w w:val="105"/>
                <w:sz w:val="15"/>
              </w:rPr>
              <w:t>использованием</w:t>
            </w:r>
            <w:r w:rsidRPr="00726FA8">
              <w:rPr>
                <w:spacing w:val="-37"/>
                <w:w w:val="105"/>
                <w:sz w:val="15"/>
              </w:rPr>
              <w:t xml:space="preserve"> </w:t>
            </w:r>
            <w:r w:rsidRPr="00726FA8">
              <w:rPr>
                <w:w w:val="105"/>
                <w:sz w:val="15"/>
              </w:rPr>
              <w:t>"Оценочного;</w:t>
            </w:r>
            <w:r w:rsidRPr="00726FA8">
              <w:rPr>
                <w:spacing w:val="1"/>
                <w:w w:val="105"/>
                <w:sz w:val="15"/>
              </w:rPr>
              <w:t xml:space="preserve"> </w:t>
            </w:r>
            <w:r w:rsidRPr="00726FA8">
              <w:rPr>
                <w:w w:val="105"/>
                <w:sz w:val="15"/>
              </w:rPr>
              <w:t>листа";</w:t>
            </w:r>
          </w:p>
        </w:tc>
        <w:tc>
          <w:tcPr>
            <w:tcW w:w="1980" w:type="dxa"/>
          </w:tcPr>
          <w:p w:rsidR="005C6985" w:rsidRPr="005C6985" w:rsidRDefault="005C6985" w:rsidP="00F86F59">
            <w:pPr>
              <w:pStyle w:val="TableParagraph"/>
              <w:spacing w:before="74" w:line="266" w:lineRule="auto"/>
              <w:ind w:left="80" w:right="63"/>
              <w:rPr>
                <w:sz w:val="15"/>
                <w:lang w:val="en-US"/>
              </w:rPr>
            </w:pPr>
            <w:r w:rsidRPr="005C6985">
              <w:rPr>
                <w:w w:val="105"/>
                <w:sz w:val="15"/>
                <w:lang w:val="en-US"/>
              </w:rPr>
              <w:t>https://</w:t>
            </w:r>
            <w:hyperlink r:id="rId78">
              <w:r w:rsidRPr="005C6985">
                <w:rPr>
                  <w:w w:val="105"/>
                  <w:sz w:val="15"/>
                  <w:lang w:val="en-US"/>
                </w:rPr>
                <w:t>www.yaklass.ru/</w:t>
              </w:r>
            </w:hyperlink>
            <w:r w:rsidRPr="005C6985">
              <w:rPr>
                <w:spacing w:val="1"/>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w:t>
            </w:r>
            <w:hyperlink r:id="rId79">
              <w:r w:rsidRPr="005C6985">
                <w:rPr>
                  <w:w w:val="105"/>
                  <w:sz w:val="15"/>
                  <w:lang w:val="en-US"/>
                </w:rPr>
                <w:t>www.ucheba.com</w:t>
              </w:r>
            </w:hyperlink>
            <w:r w:rsidRPr="005C6985">
              <w:rPr>
                <w:spacing w:val="1"/>
                <w:w w:val="105"/>
                <w:sz w:val="15"/>
                <w:lang w:val="en-US"/>
              </w:rPr>
              <w:t xml:space="preserve"> </w:t>
            </w:r>
            <w:r w:rsidRPr="005C6985">
              <w:rPr>
                <w:w w:val="105"/>
                <w:sz w:val="15"/>
                <w:lang w:val="en-US"/>
              </w:rPr>
              <w:t>https://pedsovet.org</w:t>
            </w:r>
            <w:r w:rsidRPr="005C6985">
              <w:rPr>
                <w:spacing w:val="1"/>
                <w:w w:val="105"/>
                <w:sz w:val="15"/>
                <w:lang w:val="en-US"/>
              </w:rPr>
              <w:t xml:space="preserve"> </w:t>
            </w:r>
            <w:r w:rsidRPr="005C6985">
              <w:rPr>
                <w:spacing w:val="-1"/>
                <w:w w:val="105"/>
                <w:sz w:val="15"/>
                <w:lang w:val="en-US"/>
              </w:rPr>
              <w:t>https://festival.1september.ru</w:t>
            </w:r>
            <w:r w:rsidRPr="005C6985">
              <w:rPr>
                <w:spacing w:val="-37"/>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https://uchi.ru</w:t>
            </w:r>
            <w:r w:rsidRPr="005C6985">
              <w:rPr>
                <w:spacing w:val="1"/>
                <w:w w:val="105"/>
                <w:sz w:val="15"/>
                <w:lang w:val="en-US"/>
              </w:rPr>
              <w:t xml:space="preserve"> </w:t>
            </w:r>
            <w:hyperlink r:id="rId80">
              <w:r w:rsidRPr="005C6985">
                <w:rPr>
                  <w:w w:val="105"/>
                  <w:sz w:val="15"/>
                  <w:lang w:val="en-US"/>
                </w:rPr>
                <w:t>http://engblog.ru/sites-for-</w:t>
              </w:r>
            </w:hyperlink>
            <w:r w:rsidRPr="005C6985">
              <w:rPr>
                <w:spacing w:val="1"/>
                <w:w w:val="105"/>
                <w:sz w:val="15"/>
                <w:lang w:val="en-US"/>
              </w:rPr>
              <w:t xml:space="preserve"> </w:t>
            </w:r>
            <w:r w:rsidRPr="005C6985">
              <w:rPr>
                <w:w w:val="105"/>
                <w:sz w:val="15"/>
                <w:lang w:val="en-US"/>
              </w:rPr>
              <w:t>english-teachers</w:t>
            </w:r>
          </w:p>
        </w:tc>
      </w:tr>
      <w:tr w:rsidR="005C6985" w:rsidTr="00F86F59">
        <w:trPr>
          <w:trHeight w:val="258"/>
        </w:trPr>
        <w:tc>
          <w:tcPr>
            <w:tcW w:w="384" w:type="dxa"/>
            <w:tcBorders>
              <w:bottom w:val="nil"/>
            </w:tcBorders>
          </w:tcPr>
          <w:p w:rsidR="005C6985" w:rsidRDefault="005C6985" w:rsidP="00F86F59">
            <w:pPr>
              <w:pStyle w:val="TableParagraph"/>
              <w:spacing w:before="74" w:line="163" w:lineRule="exact"/>
              <w:ind w:left="76"/>
              <w:rPr>
                <w:sz w:val="15"/>
              </w:rPr>
            </w:pPr>
            <w:r>
              <w:rPr>
                <w:w w:val="105"/>
                <w:sz w:val="15"/>
              </w:rPr>
              <w:t>3.</w:t>
            </w:r>
          </w:p>
        </w:tc>
        <w:tc>
          <w:tcPr>
            <w:tcW w:w="2389" w:type="dxa"/>
            <w:tcBorders>
              <w:bottom w:val="nil"/>
            </w:tcBorders>
          </w:tcPr>
          <w:p w:rsidR="005C6985" w:rsidRDefault="005C6985" w:rsidP="00F86F59">
            <w:pPr>
              <w:pStyle w:val="TableParagraph"/>
              <w:spacing w:before="84" w:line="154" w:lineRule="exact"/>
              <w:ind w:left="76"/>
              <w:rPr>
                <w:sz w:val="14"/>
              </w:rPr>
            </w:pPr>
            <w:r>
              <w:rPr>
                <w:spacing w:val="-1"/>
                <w:w w:val="105"/>
                <w:sz w:val="14"/>
              </w:rPr>
              <w:t>Досуг</w:t>
            </w:r>
            <w:r>
              <w:rPr>
                <w:spacing w:val="-7"/>
                <w:w w:val="105"/>
                <w:sz w:val="14"/>
              </w:rPr>
              <w:t xml:space="preserve"> </w:t>
            </w:r>
            <w:r>
              <w:rPr>
                <w:spacing w:val="-1"/>
                <w:w w:val="105"/>
                <w:sz w:val="14"/>
              </w:rPr>
              <w:t>и</w:t>
            </w:r>
            <w:r>
              <w:rPr>
                <w:spacing w:val="-7"/>
                <w:w w:val="105"/>
                <w:sz w:val="14"/>
              </w:rPr>
              <w:t xml:space="preserve"> </w:t>
            </w:r>
            <w:r>
              <w:rPr>
                <w:spacing w:val="-1"/>
                <w:w w:val="105"/>
                <w:sz w:val="14"/>
              </w:rPr>
              <w:t>увлечения/хобби</w:t>
            </w:r>
          </w:p>
        </w:tc>
        <w:tc>
          <w:tcPr>
            <w:tcW w:w="528" w:type="dxa"/>
            <w:tcBorders>
              <w:bottom w:val="nil"/>
            </w:tcBorders>
          </w:tcPr>
          <w:p w:rsidR="005C6985" w:rsidRDefault="005C6985" w:rsidP="00F86F59">
            <w:pPr>
              <w:pStyle w:val="TableParagraph"/>
              <w:spacing w:before="74" w:line="163" w:lineRule="exact"/>
              <w:ind w:left="77"/>
              <w:rPr>
                <w:sz w:val="15"/>
              </w:rPr>
            </w:pPr>
            <w:r>
              <w:rPr>
                <w:w w:val="105"/>
                <w:sz w:val="15"/>
              </w:rPr>
              <w:t>10</w:t>
            </w:r>
          </w:p>
        </w:tc>
        <w:tc>
          <w:tcPr>
            <w:tcW w:w="1104" w:type="dxa"/>
            <w:tcBorders>
              <w:bottom w:val="nil"/>
            </w:tcBorders>
          </w:tcPr>
          <w:p w:rsidR="005C6985" w:rsidRDefault="005C6985" w:rsidP="00F86F59">
            <w:pPr>
              <w:pStyle w:val="TableParagraph"/>
              <w:spacing w:before="74" w:line="163" w:lineRule="exact"/>
              <w:ind w:left="77"/>
              <w:rPr>
                <w:sz w:val="15"/>
              </w:rPr>
            </w:pPr>
            <w:r>
              <w:rPr>
                <w:w w:val="104"/>
                <w:sz w:val="15"/>
              </w:rPr>
              <w:t>1</w:t>
            </w:r>
          </w:p>
        </w:tc>
        <w:tc>
          <w:tcPr>
            <w:tcW w:w="1140" w:type="dxa"/>
            <w:tcBorders>
              <w:bottom w:val="nil"/>
            </w:tcBorders>
          </w:tcPr>
          <w:p w:rsidR="005C6985" w:rsidRDefault="005C6985" w:rsidP="00F86F59">
            <w:pPr>
              <w:pStyle w:val="TableParagraph"/>
              <w:spacing w:before="74" w:line="163" w:lineRule="exact"/>
              <w:ind w:left="78"/>
              <w:rPr>
                <w:sz w:val="15"/>
              </w:rPr>
            </w:pPr>
            <w:r>
              <w:rPr>
                <w:w w:val="104"/>
                <w:sz w:val="15"/>
              </w:rPr>
              <w:t>3</w:t>
            </w:r>
          </w:p>
        </w:tc>
        <w:tc>
          <w:tcPr>
            <w:tcW w:w="864" w:type="dxa"/>
            <w:tcBorders>
              <w:bottom w:val="nil"/>
            </w:tcBorders>
          </w:tcPr>
          <w:p w:rsidR="005C6985" w:rsidRDefault="005C6985" w:rsidP="00F86F59">
            <w:pPr>
              <w:pStyle w:val="TableParagraph"/>
              <w:spacing w:before="74" w:line="163" w:lineRule="exact"/>
              <w:ind w:left="78"/>
              <w:rPr>
                <w:sz w:val="15"/>
              </w:rPr>
            </w:pPr>
            <w:r>
              <w:rPr>
                <w:w w:val="105"/>
                <w:sz w:val="15"/>
              </w:rPr>
              <w:t>13.10.2022</w:t>
            </w:r>
          </w:p>
        </w:tc>
        <w:tc>
          <w:tcPr>
            <w:tcW w:w="5871" w:type="dxa"/>
            <w:tcBorders>
              <w:bottom w:val="nil"/>
            </w:tcBorders>
          </w:tcPr>
          <w:p w:rsidR="005C6985" w:rsidRPr="00726FA8" w:rsidRDefault="005C6985" w:rsidP="00F86F59">
            <w:pPr>
              <w:pStyle w:val="TableParagraph"/>
              <w:spacing w:before="74" w:line="163" w:lineRule="exact"/>
              <w:rPr>
                <w:sz w:val="15"/>
              </w:rPr>
            </w:pPr>
            <w:r w:rsidRPr="00726FA8">
              <w:rPr>
                <w:spacing w:val="-1"/>
                <w:w w:val="105"/>
                <w:sz w:val="15"/>
              </w:rPr>
              <w:t>Читать</w:t>
            </w:r>
            <w:r w:rsidRPr="00726FA8">
              <w:rPr>
                <w:spacing w:val="-9"/>
                <w:w w:val="105"/>
                <w:sz w:val="15"/>
              </w:rPr>
              <w:t xml:space="preserve"> </w:t>
            </w:r>
            <w:r w:rsidRPr="00726FA8">
              <w:rPr>
                <w:spacing w:val="-1"/>
                <w:w w:val="105"/>
                <w:sz w:val="15"/>
              </w:rPr>
              <w:t>про</w:t>
            </w:r>
            <w:r w:rsidRPr="00726FA8">
              <w:rPr>
                <w:spacing w:val="-9"/>
                <w:w w:val="105"/>
                <w:sz w:val="15"/>
              </w:rPr>
              <w:t xml:space="preserve"> </w:t>
            </w:r>
            <w:r w:rsidRPr="00726FA8">
              <w:rPr>
                <w:spacing w:val="-1"/>
                <w:w w:val="105"/>
                <w:sz w:val="15"/>
              </w:rPr>
              <w:t>себя</w:t>
            </w:r>
            <w:r w:rsidRPr="00726FA8">
              <w:rPr>
                <w:spacing w:val="-9"/>
                <w:w w:val="105"/>
                <w:sz w:val="15"/>
              </w:rPr>
              <w:t xml:space="preserve"> </w:t>
            </w:r>
            <w:r w:rsidRPr="00726FA8">
              <w:rPr>
                <w:w w:val="105"/>
                <w:sz w:val="15"/>
              </w:rPr>
              <w:t>и</w:t>
            </w:r>
            <w:r w:rsidRPr="00726FA8">
              <w:rPr>
                <w:spacing w:val="-9"/>
                <w:w w:val="105"/>
                <w:sz w:val="15"/>
              </w:rPr>
              <w:t xml:space="preserve"> </w:t>
            </w:r>
            <w:r w:rsidRPr="00726FA8">
              <w:rPr>
                <w:w w:val="105"/>
                <w:sz w:val="15"/>
              </w:rPr>
              <w:t>понимать</w:t>
            </w:r>
            <w:r w:rsidRPr="00726FA8">
              <w:rPr>
                <w:spacing w:val="-9"/>
                <w:w w:val="105"/>
                <w:sz w:val="15"/>
              </w:rPr>
              <w:t xml:space="preserve"> </w:t>
            </w:r>
            <w:r w:rsidRPr="00726FA8">
              <w:rPr>
                <w:w w:val="105"/>
                <w:sz w:val="15"/>
              </w:rPr>
              <w:t>основное</w:t>
            </w:r>
            <w:r w:rsidRPr="00726FA8">
              <w:rPr>
                <w:spacing w:val="-8"/>
                <w:w w:val="105"/>
                <w:sz w:val="15"/>
              </w:rPr>
              <w:t xml:space="preserve"> </w:t>
            </w:r>
            <w:r w:rsidRPr="00726FA8">
              <w:rPr>
                <w:w w:val="105"/>
                <w:sz w:val="15"/>
              </w:rPr>
              <w:t>содержание</w:t>
            </w:r>
            <w:r w:rsidRPr="00726FA8">
              <w:rPr>
                <w:spacing w:val="-9"/>
                <w:w w:val="105"/>
                <w:sz w:val="15"/>
              </w:rPr>
              <w:t xml:space="preserve"> </w:t>
            </w:r>
            <w:r w:rsidRPr="00726FA8">
              <w:rPr>
                <w:w w:val="105"/>
                <w:sz w:val="15"/>
              </w:rPr>
              <w:t>несложных</w:t>
            </w:r>
            <w:r w:rsidRPr="00726FA8">
              <w:rPr>
                <w:spacing w:val="-9"/>
                <w:w w:val="105"/>
                <w:sz w:val="15"/>
              </w:rPr>
              <w:t xml:space="preserve"> </w:t>
            </w:r>
            <w:r w:rsidRPr="00726FA8">
              <w:rPr>
                <w:w w:val="105"/>
                <w:sz w:val="15"/>
              </w:rPr>
              <w:t>адаптированных</w:t>
            </w:r>
          </w:p>
        </w:tc>
        <w:tc>
          <w:tcPr>
            <w:tcW w:w="1236" w:type="dxa"/>
            <w:tcBorders>
              <w:bottom w:val="nil"/>
            </w:tcBorders>
          </w:tcPr>
          <w:p w:rsidR="005C6985" w:rsidRDefault="005C6985" w:rsidP="00F86F59">
            <w:pPr>
              <w:pStyle w:val="TableParagraph"/>
              <w:spacing w:before="74" w:line="163" w:lineRule="exact"/>
              <w:rPr>
                <w:sz w:val="15"/>
              </w:rPr>
            </w:pPr>
            <w:r>
              <w:rPr>
                <w:w w:val="105"/>
                <w:sz w:val="15"/>
              </w:rPr>
              <w:t>Устный</w:t>
            </w:r>
            <w:r>
              <w:rPr>
                <w:spacing w:val="-8"/>
                <w:w w:val="105"/>
                <w:sz w:val="15"/>
              </w:rPr>
              <w:t xml:space="preserve"> </w:t>
            </w:r>
            <w:r>
              <w:rPr>
                <w:w w:val="105"/>
                <w:sz w:val="15"/>
              </w:rPr>
              <w:t>опрос;</w:t>
            </w:r>
          </w:p>
        </w:tc>
        <w:tc>
          <w:tcPr>
            <w:tcW w:w="1980" w:type="dxa"/>
            <w:tcBorders>
              <w:bottom w:val="nil"/>
            </w:tcBorders>
          </w:tcPr>
          <w:p w:rsidR="005C6985" w:rsidRDefault="005C6985" w:rsidP="00F86F59">
            <w:pPr>
              <w:pStyle w:val="TableParagraph"/>
              <w:spacing w:before="74" w:line="163" w:lineRule="exact"/>
              <w:ind w:left="80"/>
              <w:rPr>
                <w:sz w:val="15"/>
              </w:rPr>
            </w:pPr>
            <w:r>
              <w:rPr>
                <w:w w:val="105"/>
                <w:sz w:val="15"/>
              </w:rPr>
              <w:t>https://</w:t>
            </w:r>
            <w:hyperlink r:id="rId81">
              <w:r>
                <w:rPr>
                  <w:w w:val="105"/>
                  <w:sz w:val="15"/>
                </w:rPr>
                <w:t>www.yaklass.ru/</w:t>
              </w:r>
            </w:hyperlink>
          </w:p>
        </w:tc>
      </w:tr>
      <w:tr w:rsidR="005C6985" w:rsidTr="00F86F59">
        <w:trPr>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spacing w:before="18" w:line="154" w:lineRule="exact"/>
              <w:ind w:left="76"/>
              <w:rPr>
                <w:sz w:val="14"/>
              </w:rPr>
            </w:pPr>
            <w:r>
              <w:rPr>
                <w:sz w:val="14"/>
              </w:rPr>
              <w:t>современного</w:t>
            </w:r>
            <w:r>
              <w:rPr>
                <w:spacing w:val="14"/>
                <w:sz w:val="14"/>
              </w:rPr>
              <w:t xml:space="preserve"> </w:t>
            </w:r>
            <w:r>
              <w:rPr>
                <w:sz w:val="14"/>
              </w:rPr>
              <w:t>подростка</w:t>
            </w:r>
            <w:r>
              <w:rPr>
                <w:spacing w:val="13"/>
                <w:sz w:val="14"/>
              </w:rPr>
              <w:t xml:space="preserve"> </w:t>
            </w:r>
            <w:r>
              <w:rPr>
                <w:sz w:val="14"/>
              </w:rPr>
              <w:t>(чтение,</w:t>
            </w: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spacing w:before="8" w:line="163" w:lineRule="exact"/>
              <w:ind w:left="78"/>
              <w:rPr>
                <w:sz w:val="15"/>
              </w:rPr>
            </w:pPr>
            <w:r>
              <w:rPr>
                <w:w w:val="105"/>
                <w:sz w:val="15"/>
              </w:rPr>
              <w:t>13.11.2022</w:t>
            </w: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аутентичных</w:t>
            </w:r>
            <w:r w:rsidRPr="00726FA8">
              <w:rPr>
                <w:spacing w:val="-8"/>
                <w:w w:val="105"/>
                <w:sz w:val="15"/>
              </w:rPr>
              <w:t xml:space="preserve"> </w:t>
            </w:r>
            <w:r w:rsidRPr="00726FA8">
              <w:rPr>
                <w:spacing w:val="-1"/>
                <w:w w:val="105"/>
                <w:sz w:val="15"/>
              </w:rPr>
              <w:t>текстов,</w:t>
            </w:r>
            <w:r w:rsidRPr="00726FA8">
              <w:rPr>
                <w:spacing w:val="-7"/>
                <w:w w:val="105"/>
                <w:sz w:val="15"/>
              </w:rPr>
              <w:t xml:space="preserve"> </w:t>
            </w:r>
            <w:r w:rsidRPr="00726FA8">
              <w:rPr>
                <w:spacing w:val="-1"/>
                <w:w w:val="105"/>
                <w:sz w:val="15"/>
              </w:rPr>
              <w:t>содержащие</w:t>
            </w:r>
            <w:r w:rsidRPr="00726FA8">
              <w:rPr>
                <w:spacing w:val="-8"/>
                <w:w w:val="105"/>
                <w:sz w:val="15"/>
              </w:rPr>
              <w:t xml:space="preserve"> </w:t>
            </w:r>
            <w:r w:rsidRPr="00726FA8">
              <w:rPr>
                <w:spacing w:val="-1"/>
                <w:w w:val="105"/>
                <w:sz w:val="15"/>
              </w:rPr>
              <w:t>отдельные</w:t>
            </w:r>
            <w:r w:rsidRPr="00726FA8">
              <w:rPr>
                <w:spacing w:val="-7"/>
                <w:w w:val="105"/>
                <w:sz w:val="15"/>
              </w:rPr>
              <w:t xml:space="preserve"> </w:t>
            </w:r>
            <w:r w:rsidRPr="00726FA8">
              <w:rPr>
                <w:spacing w:val="-1"/>
                <w:w w:val="105"/>
                <w:sz w:val="15"/>
              </w:rPr>
              <w:t>незнакомые</w:t>
            </w:r>
            <w:r w:rsidRPr="00726FA8">
              <w:rPr>
                <w:spacing w:val="-8"/>
                <w:w w:val="105"/>
                <w:sz w:val="15"/>
              </w:rPr>
              <w:t xml:space="preserve"> </w:t>
            </w:r>
            <w:r w:rsidRPr="00726FA8">
              <w:rPr>
                <w:w w:val="105"/>
                <w:sz w:val="15"/>
              </w:rPr>
              <w:t>слова.Определять</w:t>
            </w:r>
            <w:r w:rsidRPr="00726FA8">
              <w:rPr>
                <w:spacing w:val="-7"/>
                <w:w w:val="105"/>
                <w:sz w:val="15"/>
              </w:rPr>
              <w:t xml:space="preserve"> </w:t>
            </w:r>
            <w:r w:rsidRPr="00726FA8">
              <w:rPr>
                <w:w w:val="105"/>
                <w:sz w:val="15"/>
              </w:rPr>
              <w:t>тему</w:t>
            </w:r>
          </w:p>
        </w:tc>
        <w:tc>
          <w:tcPr>
            <w:tcW w:w="1236" w:type="dxa"/>
            <w:tcBorders>
              <w:top w:val="nil"/>
              <w:bottom w:val="nil"/>
            </w:tcBorders>
          </w:tcPr>
          <w:p w:rsidR="005C6985" w:rsidRDefault="005C6985" w:rsidP="00F86F59">
            <w:pPr>
              <w:pStyle w:val="TableParagraph"/>
              <w:spacing w:before="8" w:line="163" w:lineRule="exact"/>
              <w:rPr>
                <w:sz w:val="15"/>
              </w:rPr>
            </w:pPr>
            <w:r>
              <w:rPr>
                <w:w w:val="105"/>
                <w:sz w:val="15"/>
              </w:rPr>
              <w:t>Письменный</w:t>
            </w:r>
          </w:p>
        </w:tc>
        <w:tc>
          <w:tcPr>
            <w:tcW w:w="1980" w:type="dxa"/>
            <w:tcBorders>
              <w:top w:val="nil"/>
              <w:bottom w:val="nil"/>
            </w:tcBorders>
          </w:tcPr>
          <w:p w:rsidR="005C6985" w:rsidRDefault="005C6985" w:rsidP="00F86F59">
            <w:pPr>
              <w:pStyle w:val="TableParagraph"/>
              <w:spacing w:before="8" w:line="163" w:lineRule="exact"/>
              <w:ind w:left="80"/>
              <w:rPr>
                <w:sz w:val="15"/>
              </w:rPr>
            </w:pPr>
            <w:r>
              <w:rPr>
                <w:w w:val="105"/>
                <w:sz w:val="15"/>
              </w:rPr>
              <w:t>https://resh.edu.ru</w:t>
            </w:r>
          </w:p>
        </w:tc>
      </w:tr>
      <w:tr w:rsidR="005C6985" w:rsidTr="00F86F59">
        <w:trPr>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spacing w:before="18" w:line="154" w:lineRule="exact"/>
              <w:ind w:left="76"/>
              <w:rPr>
                <w:sz w:val="14"/>
              </w:rPr>
            </w:pPr>
            <w:r>
              <w:rPr>
                <w:w w:val="105"/>
                <w:sz w:val="14"/>
              </w:rPr>
              <w:t>кино,</w:t>
            </w:r>
            <w:r>
              <w:rPr>
                <w:spacing w:val="-9"/>
                <w:w w:val="105"/>
                <w:sz w:val="14"/>
              </w:rPr>
              <w:t xml:space="preserve"> </w:t>
            </w:r>
            <w:r>
              <w:rPr>
                <w:w w:val="105"/>
                <w:sz w:val="14"/>
              </w:rPr>
              <w:t>спорт)</w:t>
            </w: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прочитанного</w:t>
            </w:r>
            <w:r w:rsidRPr="00726FA8">
              <w:rPr>
                <w:spacing w:val="-7"/>
                <w:w w:val="105"/>
                <w:sz w:val="15"/>
              </w:rPr>
              <w:t xml:space="preserve"> </w:t>
            </w:r>
            <w:r w:rsidRPr="00726FA8">
              <w:rPr>
                <w:spacing w:val="-1"/>
                <w:w w:val="105"/>
                <w:sz w:val="15"/>
              </w:rPr>
              <w:t>текста.</w:t>
            </w:r>
            <w:r w:rsidRPr="00726FA8">
              <w:rPr>
                <w:spacing w:val="-7"/>
                <w:w w:val="105"/>
                <w:sz w:val="15"/>
              </w:rPr>
              <w:t xml:space="preserve"> </w:t>
            </w:r>
            <w:r w:rsidRPr="00726FA8">
              <w:rPr>
                <w:spacing w:val="-1"/>
                <w:w w:val="105"/>
                <w:sz w:val="15"/>
              </w:rPr>
              <w:t>Устанавливать</w:t>
            </w:r>
            <w:r w:rsidRPr="00726FA8">
              <w:rPr>
                <w:spacing w:val="-7"/>
                <w:w w:val="105"/>
                <w:sz w:val="15"/>
              </w:rPr>
              <w:t xml:space="preserve"> </w:t>
            </w:r>
            <w:r w:rsidRPr="00726FA8">
              <w:rPr>
                <w:spacing w:val="-1"/>
                <w:w w:val="105"/>
                <w:sz w:val="15"/>
              </w:rPr>
              <w:t>логическую</w:t>
            </w:r>
            <w:r w:rsidRPr="00726FA8">
              <w:rPr>
                <w:spacing w:val="-7"/>
                <w:w w:val="105"/>
                <w:sz w:val="15"/>
              </w:rPr>
              <w:t xml:space="preserve"> </w:t>
            </w:r>
            <w:r w:rsidRPr="00726FA8">
              <w:rPr>
                <w:spacing w:val="-1"/>
                <w:w w:val="105"/>
                <w:sz w:val="15"/>
              </w:rPr>
              <w:t>последовательность</w:t>
            </w:r>
            <w:r w:rsidRPr="00726FA8">
              <w:rPr>
                <w:spacing w:val="-7"/>
                <w:w w:val="105"/>
                <w:sz w:val="15"/>
              </w:rPr>
              <w:t xml:space="preserve"> </w:t>
            </w:r>
            <w:r w:rsidRPr="00726FA8">
              <w:rPr>
                <w:w w:val="105"/>
                <w:sz w:val="15"/>
              </w:rPr>
              <w:t>основных</w:t>
            </w:r>
          </w:p>
        </w:tc>
        <w:tc>
          <w:tcPr>
            <w:tcW w:w="1236" w:type="dxa"/>
            <w:tcBorders>
              <w:top w:val="nil"/>
              <w:bottom w:val="nil"/>
            </w:tcBorders>
          </w:tcPr>
          <w:p w:rsidR="005C6985" w:rsidRDefault="005C6985" w:rsidP="00F86F59">
            <w:pPr>
              <w:pStyle w:val="TableParagraph"/>
              <w:spacing w:before="8" w:line="163" w:lineRule="exact"/>
              <w:rPr>
                <w:sz w:val="15"/>
              </w:rPr>
            </w:pPr>
            <w:r>
              <w:rPr>
                <w:w w:val="105"/>
                <w:sz w:val="15"/>
              </w:rPr>
              <w:t>контроль;</w:t>
            </w:r>
          </w:p>
        </w:tc>
        <w:tc>
          <w:tcPr>
            <w:tcW w:w="1980" w:type="dxa"/>
            <w:tcBorders>
              <w:top w:val="nil"/>
              <w:bottom w:val="nil"/>
            </w:tcBorders>
          </w:tcPr>
          <w:p w:rsidR="005C6985" w:rsidRDefault="005C6985" w:rsidP="00F86F59">
            <w:pPr>
              <w:pStyle w:val="TableParagraph"/>
              <w:spacing w:before="8" w:line="163" w:lineRule="exact"/>
              <w:ind w:left="80"/>
              <w:rPr>
                <w:sz w:val="15"/>
              </w:rPr>
            </w:pPr>
            <w:r>
              <w:rPr>
                <w:w w:val="105"/>
                <w:sz w:val="15"/>
              </w:rPr>
              <w:t>https://</w:t>
            </w:r>
            <w:hyperlink r:id="rId82">
              <w:r>
                <w:rPr>
                  <w:w w:val="105"/>
                  <w:sz w:val="15"/>
                </w:rPr>
                <w:t>www.ucheba.com</w:t>
              </w:r>
            </w:hyperlink>
          </w:p>
        </w:tc>
      </w:tr>
      <w:tr w:rsidR="005C6985" w:rsidTr="00F86F59">
        <w:trPr>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фактов.Соотносить</w:t>
            </w:r>
            <w:r w:rsidRPr="00726FA8">
              <w:rPr>
                <w:spacing w:val="-9"/>
                <w:w w:val="105"/>
                <w:sz w:val="15"/>
              </w:rPr>
              <w:t xml:space="preserve"> </w:t>
            </w:r>
            <w:r w:rsidRPr="00726FA8">
              <w:rPr>
                <w:spacing w:val="-1"/>
                <w:w w:val="105"/>
                <w:sz w:val="15"/>
              </w:rPr>
              <w:t>текст/части</w:t>
            </w:r>
            <w:r w:rsidRPr="00726FA8">
              <w:rPr>
                <w:spacing w:val="-9"/>
                <w:w w:val="105"/>
                <w:sz w:val="15"/>
              </w:rPr>
              <w:t xml:space="preserve"> </w:t>
            </w:r>
            <w:r w:rsidRPr="00726FA8">
              <w:rPr>
                <w:w w:val="105"/>
                <w:sz w:val="15"/>
              </w:rPr>
              <w:t>текста</w:t>
            </w:r>
            <w:r w:rsidRPr="00726FA8">
              <w:rPr>
                <w:spacing w:val="-8"/>
                <w:w w:val="105"/>
                <w:sz w:val="15"/>
              </w:rPr>
              <w:t xml:space="preserve"> </w:t>
            </w:r>
            <w:r w:rsidRPr="00726FA8">
              <w:rPr>
                <w:w w:val="105"/>
                <w:sz w:val="15"/>
              </w:rPr>
              <w:t>с</w:t>
            </w:r>
            <w:r w:rsidRPr="00726FA8">
              <w:rPr>
                <w:spacing w:val="-9"/>
                <w:w w:val="105"/>
                <w:sz w:val="15"/>
              </w:rPr>
              <w:t xml:space="preserve"> </w:t>
            </w:r>
            <w:r w:rsidRPr="00726FA8">
              <w:rPr>
                <w:w w:val="105"/>
                <w:sz w:val="15"/>
              </w:rPr>
              <w:t>иллюстрациями.Читать</w:t>
            </w:r>
            <w:r w:rsidRPr="00726FA8">
              <w:rPr>
                <w:spacing w:val="-9"/>
                <w:w w:val="105"/>
                <w:sz w:val="15"/>
              </w:rPr>
              <w:t xml:space="preserve"> </w:t>
            </w:r>
            <w:r w:rsidRPr="00726FA8">
              <w:rPr>
                <w:w w:val="105"/>
                <w:sz w:val="15"/>
              </w:rPr>
              <w:t>про</w:t>
            </w:r>
            <w:r w:rsidRPr="00726FA8">
              <w:rPr>
                <w:spacing w:val="-8"/>
                <w:w w:val="105"/>
                <w:sz w:val="15"/>
              </w:rPr>
              <w:t xml:space="preserve"> </w:t>
            </w:r>
            <w:r w:rsidRPr="00726FA8">
              <w:rPr>
                <w:w w:val="105"/>
                <w:sz w:val="15"/>
              </w:rPr>
              <w:t>себя</w:t>
            </w:r>
            <w:r w:rsidRPr="00726FA8">
              <w:rPr>
                <w:spacing w:val="-9"/>
                <w:w w:val="105"/>
                <w:sz w:val="15"/>
              </w:rPr>
              <w:t xml:space="preserve"> </w:t>
            </w:r>
            <w:r w:rsidRPr="00726FA8">
              <w:rPr>
                <w:w w:val="105"/>
                <w:sz w:val="15"/>
              </w:rPr>
              <w:t>и</w:t>
            </w:r>
            <w:r w:rsidRPr="00726FA8">
              <w:rPr>
                <w:spacing w:val="-9"/>
                <w:w w:val="105"/>
                <w:sz w:val="15"/>
              </w:rPr>
              <w:t xml:space="preserve"> </w:t>
            </w:r>
            <w:r w:rsidRPr="00726FA8">
              <w:rPr>
                <w:w w:val="105"/>
                <w:sz w:val="15"/>
              </w:rPr>
              <w:t>находить</w:t>
            </w:r>
          </w:p>
        </w:tc>
        <w:tc>
          <w:tcPr>
            <w:tcW w:w="1236" w:type="dxa"/>
            <w:tcBorders>
              <w:top w:val="nil"/>
              <w:bottom w:val="nil"/>
            </w:tcBorders>
          </w:tcPr>
          <w:p w:rsidR="005C6985" w:rsidRDefault="005C6985" w:rsidP="00F86F59">
            <w:pPr>
              <w:pStyle w:val="TableParagraph"/>
              <w:spacing w:before="8" w:line="163" w:lineRule="exact"/>
              <w:rPr>
                <w:sz w:val="15"/>
              </w:rPr>
            </w:pPr>
            <w:r>
              <w:rPr>
                <w:w w:val="105"/>
                <w:sz w:val="15"/>
              </w:rPr>
              <w:t>Тестовые</w:t>
            </w:r>
          </w:p>
        </w:tc>
        <w:tc>
          <w:tcPr>
            <w:tcW w:w="1980" w:type="dxa"/>
            <w:tcBorders>
              <w:top w:val="nil"/>
              <w:bottom w:val="nil"/>
            </w:tcBorders>
          </w:tcPr>
          <w:p w:rsidR="005C6985" w:rsidRDefault="005C6985" w:rsidP="00F86F59">
            <w:pPr>
              <w:pStyle w:val="TableParagraph"/>
              <w:spacing w:before="8" w:line="163" w:lineRule="exact"/>
              <w:ind w:left="80"/>
              <w:rPr>
                <w:sz w:val="15"/>
              </w:rPr>
            </w:pPr>
            <w:r>
              <w:rPr>
                <w:w w:val="105"/>
                <w:sz w:val="15"/>
              </w:rPr>
              <w:t>https://pedsovet.org</w:t>
            </w:r>
          </w:p>
        </w:tc>
      </w:tr>
      <w:tr w:rsidR="005C6985" w:rsidTr="00F86F59">
        <w:trPr>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в</w:t>
            </w:r>
            <w:r w:rsidRPr="00726FA8">
              <w:rPr>
                <w:spacing w:val="-8"/>
                <w:w w:val="105"/>
                <w:sz w:val="15"/>
              </w:rPr>
              <w:t xml:space="preserve"> </w:t>
            </w:r>
            <w:r w:rsidRPr="00726FA8">
              <w:rPr>
                <w:spacing w:val="-1"/>
                <w:w w:val="105"/>
                <w:sz w:val="15"/>
              </w:rPr>
              <w:t>несложных</w:t>
            </w:r>
            <w:r w:rsidRPr="00726FA8">
              <w:rPr>
                <w:spacing w:val="-8"/>
                <w:w w:val="105"/>
                <w:sz w:val="15"/>
              </w:rPr>
              <w:t xml:space="preserve"> </w:t>
            </w:r>
            <w:r w:rsidRPr="00726FA8">
              <w:rPr>
                <w:spacing w:val="-1"/>
                <w:w w:val="105"/>
                <w:sz w:val="15"/>
              </w:rPr>
              <w:t>адаптированных</w:t>
            </w:r>
            <w:r w:rsidRPr="00726FA8">
              <w:rPr>
                <w:spacing w:val="-8"/>
                <w:w w:val="105"/>
                <w:sz w:val="15"/>
              </w:rPr>
              <w:t xml:space="preserve"> </w:t>
            </w:r>
            <w:r w:rsidRPr="00726FA8">
              <w:rPr>
                <w:spacing w:val="-1"/>
                <w:w w:val="105"/>
                <w:sz w:val="15"/>
              </w:rPr>
              <w:t>аутентичных</w:t>
            </w:r>
            <w:r w:rsidRPr="00726FA8">
              <w:rPr>
                <w:spacing w:val="-8"/>
                <w:w w:val="105"/>
                <w:sz w:val="15"/>
              </w:rPr>
              <w:t xml:space="preserve"> </w:t>
            </w:r>
            <w:r w:rsidRPr="00726FA8">
              <w:rPr>
                <w:w w:val="105"/>
                <w:sz w:val="15"/>
              </w:rPr>
              <w:t>текстах,</w:t>
            </w:r>
            <w:r w:rsidRPr="00726FA8">
              <w:rPr>
                <w:spacing w:val="-8"/>
                <w:w w:val="105"/>
                <w:sz w:val="15"/>
              </w:rPr>
              <w:t xml:space="preserve"> </w:t>
            </w:r>
            <w:r w:rsidRPr="00726FA8">
              <w:rPr>
                <w:w w:val="105"/>
                <w:sz w:val="15"/>
              </w:rPr>
              <w:t>содержащих</w:t>
            </w:r>
            <w:r w:rsidRPr="00726FA8">
              <w:rPr>
                <w:spacing w:val="-8"/>
                <w:w w:val="105"/>
                <w:sz w:val="15"/>
              </w:rPr>
              <w:t xml:space="preserve"> </w:t>
            </w:r>
            <w:r w:rsidRPr="00726FA8">
              <w:rPr>
                <w:w w:val="105"/>
                <w:sz w:val="15"/>
              </w:rPr>
              <w:t>отдельные</w:t>
            </w:r>
          </w:p>
        </w:tc>
        <w:tc>
          <w:tcPr>
            <w:tcW w:w="1236" w:type="dxa"/>
            <w:tcBorders>
              <w:top w:val="nil"/>
              <w:bottom w:val="nil"/>
            </w:tcBorders>
          </w:tcPr>
          <w:p w:rsidR="005C6985" w:rsidRDefault="005C6985" w:rsidP="00F86F59">
            <w:pPr>
              <w:pStyle w:val="TableParagraph"/>
              <w:spacing w:before="8" w:line="163" w:lineRule="exact"/>
              <w:rPr>
                <w:sz w:val="15"/>
              </w:rPr>
            </w:pPr>
            <w:r>
              <w:rPr>
                <w:w w:val="105"/>
                <w:sz w:val="15"/>
              </w:rPr>
              <w:t>задания;</w:t>
            </w:r>
          </w:p>
        </w:tc>
        <w:tc>
          <w:tcPr>
            <w:tcW w:w="1980" w:type="dxa"/>
            <w:tcBorders>
              <w:top w:val="nil"/>
              <w:bottom w:val="nil"/>
            </w:tcBorders>
          </w:tcPr>
          <w:p w:rsidR="005C6985" w:rsidRDefault="005C6985" w:rsidP="00F86F59">
            <w:pPr>
              <w:pStyle w:val="TableParagraph"/>
              <w:spacing w:before="8" w:line="163" w:lineRule="exact"/>
              <w:ind w:left="80"/>
              <w:rPr>
                <w:sz w:val="15"/>
              </w:rPr>
            </w:pPr>
            <w:r>
              <w:rPr>
                <w:w w:val="105"/>
                <w:sz w:val="15"/>
              </w:rPr>
              <w:t>https://festival.1september.ru</w:t>
            </w:r>
          </w:p>
        </w:tc>
      </w:tr>
      <w:tr w:rsidR="005C6985" w:rsidTr="00F86F59">
        <w:trPr>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незнакомые</w:t>
            </w:r>
            <w:r w:rsidRPr="00726FA8">
              <w:rPr>
                <w:spacing w:val="-9"/>
                <w:w w:val="105"/>
                <w:sz w:val="15"/>
              </w:rPr>
              <w:t xml:space="preserve"> </w:t>
            </w:r>
            <w:r w:rsidRPr="00726FA8">
              <w:rPr>
                <w:spacing w:val="-1"/>
                <w:w w:val="105"/>
                <w:sz w:val="15"/>
              </w:rPr>
              <w:t>слова</w:t>
            </w:r>
            <w:r w:rsidRPr="00726FA8">
              <w:rPr>
                <w:spacing w:val="-9"/>
                <w:w w:val="105"/>
                <w:sz w:val="15"/>
              </w:rPr>
              <w:t xml:space="preserve"> </w:t>
            </w:r>
            <w:r w:rsidRPr="00726FA8">
              <w:rPr>
                <w:spacing w:val="-1"/>
                <w:w w:val="105"/>
                <w:sz w:val="15"/>
              </w:rPr>
              <w:t>запрашиваемую</w:t>
            </w:r>
            <w:r w:rsidRPr="00726FA8">
              <w:rPr>
                <w:spacing w:val="-8"/>
                <w:w w:val="105"/>
                <w:sz w:val="15"/>
              </w:rPr>
              <w:t xml:space="preserve"> </w:t>
            </w:r>
            <w:r w:rsidRPr="00726FA8">
              <w:rPr>
                <w:w w:val="105"/>
                <w:sz w:val="15"/>
              </w:rPr>
              <w:t>информацию,</w:t>
            </w:r>
            <w:r w:rsidRPr="00726FA8">
              <w:rPr>
                <w:spacing w:val="-9"/>
                <w:w w:val="105"/>
                <w:sz w:val="15"/>
              </w:rPr>
              <w:t xml:space="preserve"> </w:t>
            </w:r>
            <w:r w:rsidRPr="00726FA8">
              <w:rPr>
                <w:w w:val="105"/>
                <w:sz w:val="15"/>
              </w:rPr>
              <w:t>представленную</w:t>
            </w:r>
            <w:r w:rsidRPr="00726FA8">
              <w:rPr>
                <w:spacing w:val="-9"/>
                <w:w w:val="105"/>
                <w:sz w:val="15"/>
              </w:rPr>
              <w:t xml:space="preserve"> </w:t>
            </w:r>
            <w:r w:rsidRPr="00726FA8">
              <w:rPr>
                <w:w w:val="105"/>
                <w:sz w:val="15"/>
              </w:rPr>
              <w:t>в</w:t>
            </w:r>
            <w:r w:rsidRPr="00726FA8">
              <w:rPr>
                <w:spacing w:val="-8"/>
                <w:w w:val="105"/>
                <w:sz w:val="15"/>
              </w:rPr>
              <w:t xml:space="preserve"> </w:t>
            </w:r>
            <w:r w:rsidRPr="00726FA8">
              <w:rPr>
                <w:w w:val="105"/>
                <w:sz w:val="15"/>
              </w:rPr>
              <w:t>явном</w:t>
            </w:r>
          </w:p>
        </w:tc>
        <w:tc>
          <w:tcPr>
            <w:tcW w:w="1236" w:type="dxa"/>
            <w:tcBorders>
              <w:top w:val="nil"/>
              <w:bottom w:val="nil"/>
            </w:tcBorders>
          </w:tcPr>
          <w:p w:rsidR="005C6985" w:rsidRDefault="005C6985" w:rsidP="00F86F59">
            <w:pPr>
              <w:pStyle w:val="TableParagraph"/>
              <w:spacing w:before="8" w:line="163" w:lineRule="exact"/>
              <w:rPr>
                <w:sz w:val="15"/>
              </w:rPr>
            </w:pPr>
            <w:r>
              <w:rPr>
                <w:w w:val="105"/>
                <w:sz w:val="15"/>
              </w:rPr>
              <w:t>Работа</w:t>
            </w:r>
            <w:r>
              <w:rPr>
                <w:spacing w:val="-5"/>
                <w:w w:val="105"/>
                <w:sz w:val="15"/>
              </w:rPr>
              <w:t xml:space="preserve"> </w:t>
            </w:r>
            <w:r>
              <w:rPr>
                <w:w w:val="105"/>
                <w:sz w:val="15"/>
              </w:rPr>
              <w:t>с</w:t>
            </w:r>
          </w:p>
        </w:tc>
        <w:tc>
          <w:tcPr>
            <w:tcW w:w="1980" w:type="dxa"/>
            <w:tcBorders>
              <w:top w:val="nil"/>
              <w:bottom w:val="nil"/>
            </w:tcBorders>
          </w:tcPr>
          <w:p w:rsidR="005C6985" w:rsidRDefault="005C6985" w:rsidP="00F86F59">
            <w:pPr>
              <w:pStyle w:val="TableParagraph"/>
              <w:spacing w:before="8" w:line="163" w:lineRule="exact"/>
              <w:ind w:left="80"/>
              <w:rPr>
                <w:sz w:val="15"/>
              </w:rPr>
            </w:pPr>
            <w:r>
              <w:rPr>
                <w:w w:val="105"/>
                <w:sz w:val="15"/>
              </w:rPr>
              <w:t>https://resh.edu.ru</w:t>
            </w:r>
          </w:p>
        </w:tc>
      </w:tr>
      <w:tr w:rsidR="005C6985" w:rsidTr="00F86F59">
        <w:trPr>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виде.Использование</w:t>
            </w:r>
            <w:r w:rsidRPr="00726FA8">
              <w:rPr>
                <w:spacing w:val="-9"/>
                <w:w w:val="105"/>
                <w:sz w:val="15"/>
              </w:rPr>
              <w:t xml:space="preserve"> </w:t>
            </w:r>
            <w:r w:rsidRPr="00726FA8">
              <w:rPr>
                <w:spacing w:val="-1"/>
                <w:w w:val="105"/>
                <w:sz w:val="15"/>
              </w:rPr>
              <w:t>внешних</w:t>
            </w:r>
            <w:r w:rsidRPr="00726FA8">
              <w:rPr>
                <w:spacing w:val="-9"/>
                <w:w w:val="105"/>
                <w:sz w:val="15"/>
              </w:rPr>
              <w:t xml:space="preserve"> </w:t>
            </w:r>
            <w:r w:rsidRPr="00726FA8">
              <w:rPr>
                <w:spacing w:val="-1"/>
                <w:w w:val="105"/>
                <w:sz w:val="15"/>
              </w:rPr>
              <w:t>формальных</w:t>
            </w:r>
            <w:r w:rsidRPr="00726FA8">
              <w:rPr>
                <w:spacing w:val="-8"/>
                <w:w w:val="105"/>
                <w:sz w:val="15"/>
              </w:rPr>
              <w:t xml:space="preserve"> </w:t>
            </w:r>
            <w:r w:rsidRPr="00726FA8">
              <w:rPr>
                <w:spacing w:val="-1"/>
                <w:w w:val="105"/>
                <w:sz w:val="15"/>
              </w:rPr>
              <w:t>элементов</w:t>
            </w:r>
            <w:r w:rsidRPr="00726FA8">
              <w:rPr>
                <w:spacing w:val="-9"/>
                <w:w w:val="105"/>
                <w:sz w:val="15"/>
              </w:rPr>
              <w:t xml:space="preserve"> </w:t>
            </w:r>
            <w:r w:rsidRPr="00726FA8">
              <w:rPr>
                <w:w w:val="105"/>
                <w:sz w:val="15"/>
              </w:rPr>
              <w:t>текста</w:t>
            </w:r>
            <w:r w:rsidRPr="00726FA8">
              <w:rPr>
                <w:spacing w:val="-8"/>
                <w:w w:val="105"/>
                <w:sz w:val="15"/>
              </w:rPr>
              <w:t xml:space="preserve"> </w:t>
            </w:r>
            <w:r w:rsidRPr="00726FA8">
              <w:rPr>
                <w:w w:val="105"/>
                <w:sz w:val="15"/>
              </w:rPr>
              <w:t>(подзаголовки,</w:t>
            </w:r>
          </w:p>
        </w:tc>
        <w:tc>
          <w:tcPr>
            <w:tcW w:w="1236" w:type="dxa"/>
            <w:tcBorders>
              <w:top w:val="nil"/>
              <w:bottom w:val="nil"/>
            </w:tcBorders>
          </w:tcPr>
          <w:p w:rsidR="005C6985" w:rsidRDefault="005C6985" w:rsidP="00F86F59">
            <w:pPr>
              <w:pStyle w:val="TableParagraph"/>
              <w:spacing w:before="8" w:line="163" w:lineRule="exact"/>
              <w:rPr>
                <w:sz w:val="15"/>
              </w:rPr>
            </w:pPr>
            <w:r>
              <w:rPr>
                <w:w w:val="105"/>
                <w:sz w:val="15"/>
              </w:rPr>
              <w:t>карточками;</w:t>
            </w:r>
          </w:p>
        </w:tc>
        <w:tc>
          <w:tcPr>
            <w:tcW w:w="1980" w:type="dxa"/>
            <w:tcBorders>
              <w:top w:val="nil"/>
              <w:bottom w:val="nil"/>
            </w:tcBorders>
          </w:tcPr>
          <w:p w:rsidR="005C6985" w:rsidRDefault="005C6985" w:rsidP="00F86F59">
            <w:pPr>
              <w:pStyle w:val="TableParagraph"/>
              <w:spacing w:before="8" w:line="163" w:lineRule="exact"/>
              <w:ind w:left="80"/>
              <w:rPr>
                <w:sz w:val="15"/>
              </w:rPr>
            </w:pPr>
            <w:r>
              <w:rPr>
                <w:w w:val="105"/>
                <w:sz w:val="15"/>
              </w:rPr>
              <w:t>https://uchi.ru</w:t>
            </w:r>
          </w:p>
        </w:tc>
      </w:tr>
      <w:tr w:rsidR="005C6985" w:rsidRPr="00E54625" w:rsidTr="00F86F59">
        <w:trPr>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иллюстрации,</w:t>
            </w:r>
            <w:r w:rsidRPr="00726FA8">
              <w:rPr>
                <w:spacing w:val="-9"/>
                <w:w w:val="105"/>
                <w:sz w:val="15"/>
              </w:rPr>
              <w:t xml:space="preserve"> </w:t>
            </w:r>
            <w:r w:rsidRPr="00726FA8">
              <w:rPr>
                <w:spacing w:val="-1"/>
                <w:w w:val="105"/>
                <w:sz w:val="15"/>
              </w:rPr>
              <w:t>сноски)</w:t>
            </w:r>
            <w:r w:rsidRPr="00726FA8">
              <w:rPr>
                <w:spacing w:val="-9"/>
                <w:w w:val="105"/>
                <w:sz w:val="15"/>
              </w:rPr>
              <w:t xml:space="preserve"> </w:t>
            </w:r>
            <w:r w:rsidRPr="00726FA8">
              <w:rPr>
                <w:spacing w:val="-1"/>
                <w:w w:val="105"/>
                <w:sz w:val="15"/>
              </w:rPr>
              <w:t>для</w:t>
            </w:r>
            <w:r w:rsidRPr="00726FA8">
              <w:rPr>
                <w:spacing w:val="-8"/>
                <w:w w:val="105"/>
                <w:sz w:val="15"/>
              </w:rPr>
              <w:t xml:space="preserve"> </w:t>
            </w:r>
            <w:r w:rsidRPr="00726FA8">
              <w:rPr>
                <w:spacing w:val="-1"/>
                <w:w w:val="105"/>
                <w:sz w:val="15"/>
              </w:rPr>
              <w:t>понимания</w:t>
            </w:r>
            <w:r w:rsidRPr="00726FA8">
              <w:rPr>
                <w:spacing w:val="-9"/>
                <w:w w:val="105"/>
                <w:sz w:val="15"/>
              </w:rPr>
              <w:t xml:space="preserve"> </w:t>
            </w:r>
            <w:r w:rsidRPr="00726FA8">
              <w:rPr>
                <w:w w:val="105"/>
                <w:sz w:val="15"/>
              </w:rPr>
              <w:t>основного</w:t>
            </w:r>
            <w:r w:rsidRPr="00726FA8">
              <w:rPr>
                <w:spacing w:val="-9"/>
                <w:w w:val="105"/>
                <w:sz w:val="15"/>
              </w:rPr>
              <w:t xml:space="preserve"> </w:t>
            </w:r>
            <w:r w:rsidRPr="00726FA8">
              <w:rPr>
                <w:w w:val="105"/>
                <w:sz w:val="15"/>
              </w:rPr>
              <w:t>содержания</w:t>
            </w:r>
            <w:r w:rsidRPr="00726FA8">
              <w:rPr>
                <w:spacing w:val="-8"/>
                <w:w w:val="105"/>
                <w:sz w:val="15"/>
              </w:rPr>
              <w:t xml:space="preserve"> </w:t>
            </w:r>
            <w:r w:rsidRPr="00726FA8">
              <w:rPr>
                <w:w w:val="105"/>
                <w:sz w:val="15"/>
              </w:rPr>
              <w:t>прочитанного</w:t>
            </w:r>
          </w:p>
        </w:tc>
        <w:tc>
          <w:tcPr>
            <w:tcW w:w="1236" w:type="dxa"/>
            <w:tcBorders>
              <w:top w:val="nil"/>
              <w:bottom w:val="nil"/>
            </w:tcBorders>
          </w:tcPr>
          <w:p w:rsidR="005C6985" w:rsidRDefault="005C6985" w:rsidP="00F86F59">
            <w:pPr>
              <w:pStyle w:val="TableParagraph"/>
              <w:spacing w:before="8" w:line="163" w:lineRule="exact"/>
              <w:rPr>
                <w:sz w:val="15"/>
              </w:rPr>
            </w:pPr>
            <w:r>
              <w:rPr>
                <w:w w:val="104"/>
                <w:sz w:val="15"/>
              </w:rPr>
              <w:t>;</w:t>
            </w:r>
          </w:p>
        </w:tc>
        <w:tc>
          <w:tcPr>
            <w:tcW w:w="1980" w:type="dxa"/>
            <w:tcBorders>
              <w:top w:val="nil"/>
              <w:bottom w:val="nil"/>
            </w:tcBorders>
          </w:tcPr>
          <w:p w:rsidR="005C6985" w:rsidRDefault="00A247B1" w:rsidP="00F86F59">
            <w:pPr>
              <w:pStyle w:val="TableParagraph"/>
              <w:spacing w:before="8" w:line="163" w:lineRule="exact"/>
              <w:ind w:left="80"/>
              <w:rPr>
                <w:sz w:val="15"/>
              </w:rPr>
            </w:pPr>
            <w:hyperlink r:id="rId83">
              <w:r w:rsidR="005C6985">
                <w:rPr>
                  <w:w w:val="105"/>
                  <w:sz w:val="15"/>
                </w:rPr>
                <w:t>http://engblog.ru/sites-for-</w:t>
              </w:r>
            </w:hyperlink>
          </w:p>
        </w:tc>
      </w:tr>
      <w:tr w:rsidR="005C6985" w:rsidTr="00F86F59">
        <w:trPr>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w w:val="105"/>
                <w:sz w:val="15"/>
              </w:rPr>
              <w:t>текста.Догадываться</w:t>
            </w:r>
            <w:r w:rsidRPr="00726FA8">
              <w:rPr>
                <w:spacing w:val="-10"/>
                <w:w w:val="105"/>
                <w:sz w:val="15"/>
              </w:rPr>
              <w:t xml:space="preserve"> </w:t>
            </w:r>
            <w:r w:rsidRPr="00726FA8">
              <w:rPr>
                <w:w w:val="105"/>
                <w:sz w:val="15"/>
              </w:rPr>
              <w:t>о</w:t>
            </w:r>
            <w:r w:rsidRPr="00726FA8">
              <w:rPr>
                <w:spacing w:val="-9"/>
                <w:w w:val="105"/>
                <w:sz w:val="15"/>
              </w:rPr>
              <w:t xml:space="preserve"> </w:t>
            </w:r>
            <w:r w:rsidRPr="00726FA8">
              <w:rPr>
                <w:w w:val="105"/>
                <w:sz w:val="15"/>
              </w:rPr>
              <w:t>значении</w:t>
            </w:r>
            <w:r w:rsidRPr="00726FA8">
              <w:rPr>
                <w:spacing w:val="-9"/>
                <w:w w:val="105"/>
                <w:sz w:val="15"/>
              </w:rPr>
              <w:t xml:space="preserve"> </w:t>
            </w:r>
            <w:r w:rsidRPr="00726FA8">
              <w:rPr>
                <w:w w:val="105"/>
                <w:sz w:val="15"/>
              </w:rPr>
              <w:t>незнакомых</w:t>
            </w:r>
            <w:r w:rsidRPr="00726FA8">
              <w:rPr>
                <w:spacing w:val="-9"/>
                <w:w w:val="105"/>
                <w:sz w:val="15"/>
              </w:rPr>
              <w:t xml:space="preserve"> </w:t>
            </w:r>
            <w:r w:rsidRPr="00726FA8">
              <w:rPr>
                <w:w w:val="105"/>
                <w:sz w:val="15"/>
              </w:rPr>
              <w:t>слов</w:t>
            </w:r>
            <w:r w:rsidRPr="00726FA8">
              <w:rPr>
                <w:spacing w:val="-9"/>
                <w:w w:val="105"/>
                <w:sz w:val="15"/>
              </w:rPr>
              <w:t xml:space="preserve"> </w:t>
            </w:r>
            <w:r w:rsidRPr="00726FA8">
              <w:rPr>
                <w:w w:val="105"/>
                <w:sz w:val="15"/>
              </w:rPr>
              <w:t>по</w:t>
            </w:r>
            <w:r w:rsidRPr="00726FA8">
              <w:rPr>
                <w:spacing w:val="-9"/>
                <w:w w:val="105"/>
                <w:sz w:val="15"/>
              </w:rPr>
              <w:t xml:space="preserve"> </w:t>
            </w:r>
            <w:r w:rsidRPr="00726FA8">
              <w:rPr>
                <w:w w:val="105"/>
                <w:sz w:val="15"/>
              </w:rPr>
              <w:t>сходству</w:t>
            </w:r>
            <w:r w:rsidRPr="00726FA8">
              <w:rPr>
                <w:spacing w:val="-9"/>
                <w:w w:val="105"/>
                <w:sz w:val="15"/>
              </w:rPr>
              <w:t xml:space="preserve"> </w:t>
            </w:r>
            <w:r w:rsidRPr="00726FA8">
              <w:rPr>
                <w:w w:val="105"/>
                <w:sz w:val="15"/>
              </w:rPr>
              <w:t>с</w:t>
            </w:r>
            <w:r w:rsidRPr="00726FA8">
              <w:rPr>
                <w:spacing w:val="-10"/>
                <w:w w:val="105"/>
                <w:sz w:val="15"/>
              </w:rPr>
              <w:t xml:space="preserve"> </w:t>
            </w:r>
            <w:r w:rsidRPr="00726FA8">
              <w:rPr>
                <w:w w:val="105"/>
                <w:sz w:val="15"/>
              </w:rPr>
              <w:t>русским</w:t>
            </w:r>
            <w:r w:rsidRPr="00726FA8">
              <w:rPr>
                <w:spacing w:val="-9"/>
                <w:w w:val="105"/>
                <w:sz w:val="15"/>
              </w:rPr>
              <w:t xml:space="preserve"> </w:t>
            </w:r>
            <w:r w:rsidRPr="00726FA8">
              <w:rPr>
                <w:w w:val="105"/>
                <w:sz w:val="15"/>
              </w:rPr>
              <w:t>языком,</w:t>
            </w:r>
            <w:r w:rsidRPr="00726FA8">
              <w:rPr>
                <w:spacing w:val="-9"/>
                <w:w w:val="105"/>
                <w:sz w:val="15"/>
              </w:rPr>
              <w:t xml:space="preserve"> </w:t>
            </w:r>
            <w:r w:rsidRPr="00726FA8">
              <w:rPr>
                <w:w w:val="105"/>
                <w:sz w:val="15"/>
              </w:rPr>
              <w:t>по</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Default="005C6985" w:rsidP="00F86F59">
            <w:pPr>
              <w:pStyle w:val="TableParagraph"/>
              <w:spacing w:before="8" w:line="163" w:lineRule="exact"/>
              <w:ind w:left="80"/>
              <w:rPr>
                <w:sz w:val="15"/>
              </w:rPr>
            </w:pPr>
            <w:r>
              <w:rPr>
                <w:w w:val="105"/>
                <w:sz w:val="15"/>
              </w:rPr>
              <w:t>english-teachers</w:t>
            </w:r>
          </w:p>
        </w:tc>
      </w:tr>
      <w:tr w:rsidR="005C6985" w:rsidTr="00F86F59">
        <w:trPr>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словообразовательным</w:t>
            </w:r>
            <w:r w:rsidRPr="00726FA8">
              <w:rPr>
                <w:spacing w:val="-7"/>
                <w:w w:val="105"/>
                <w:sz w:val="15"/>
              </w:rPr>
              <w:t xml:space="preserve"> </w:t>
            </w:r>
            <w:r w:rsidRPr="00726FA8">
              <w:rPr>
                <w:spacing w:val="-1"/>
                <w:w w:val="105"/>
                <w:sz w:val="15"/>
              </w:rPr>
              <w:t>элементам,</w:t>
            </w:r>
            <w:r w:rsidRPr="00726FA8">
              <w:rPr>
                <w:spacing w:val="-6"/>
                <w:w w:val="105"/>
                <w:sz w:val="15"/>
              </w:rPr>
              <w:t xml:space="preserve"> </w:t>
            </w:r>
            <w:r w:rsidRPr="00726FA8">
              <w:rPr>
                <w:spacing w:val="-1"/>
                <w:w w:val="105"/>
                <w:sz w:val="15"/>
              </w:rPr>
              <w:t>по</w:t>
            </w:r>
            <w:r w:rsidRPr="00726FA8">
              <w:rPr>
                <w:spacing w:val="-7"/>
                <w:w w:val="105"/>
                <w:sz w:val="15"/>
              </w:rPr>
              <w:t xml:space="preserve"> </w:t>
            </w:r>
            <w:r w:rsidRPr="00726FA8">
              <w:rPr>
                <w:spacing w:val="-1"/>
                <w:w w:val="105"/>
                <w:sz w:val="15"/>
              </w:rPr>
              <w:t>контексту.Понимать</w:t>
            </w:r>
            <w:r w:rsidRPr="00726FA8">
              <w:rPr>
                <w:spacing w:val="-6"/>
                <w:w w:val="105"/>
                <w:sz w:val="15"/>
              </w:rPr>
              <w:t xml:space="preserve"> </w:t>
            </w:r>
            <w:r w:rsidRPr="00726FA8">
              <w:rPr>
                <w:spacing w:val="-1"/>
                <w:w w:val="105"/>
                <w:sz w:val="15"/>
              </w:rPr>
              <w:t>интернациональные</w:t>
            </w:r>
            <w:r w:rsidRPr="00726FA8">
              <w:rPr>
                <w:spacing w:val="-7"/>
                <w:w w:val="105"/>
                <w:sz w:val="15"/>
              </w:rPr>
              <w:t xml:space="preserve"> </w:t>
            </w:r>
            <w:r w:rsidRPr="00726FA8">
              <w:rPr>
                <w:w w:val="105"/>
                <w:sz w:val="15"/>
              </w:rPr>
              <w:t>слова</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в</w:t>
            </w:r>
            <w:r w:rsidRPr="00726FA8">
              <w:rPr>
                <w:spacing w:val="-9"/>
                <w:w w:val="105"/>
                <w:sz w:val="15"/>
              </w:rPr>
              <w:t xml:space="preserve"> </w:t>
            </w:r>
            <w:r w:rsidRPr="00726FA8">
              <w:rPr>
                <w:spacing w:val="-1"/>
                <w:w w:val="105"/>
                <w:sz w:val="15"/>
              </w:rPr>
              <w:t>контексте.</w:t>
            </w:r>
            <w:r w:rsidRPr="00726FA8">
              <w:rPr>
                <w:spacing w:val="-8"/>
                <w:w w:val="105"/>
                <w:sz w:val="15"/>
              </w:rPr>
              <w:t xml:space="preserve"> </w:t>
            </w:r>
            <w:r w:rsidRPr="00726FA8">
              <w:rPr>
                <w:spacing w:val="-1"/>
                <w:w w:val="105"/>
                <w:sz w:val="15"/>
              </w:rPr>
              <w:t>Игнорировать</w:t>
            </w:r>
            <w:r w:rsidRPr="00726FA8">
              <w:rPr>
                <w:spacing w:val="-8"/>
                <w:w w:val="105"/>
                <w:sz w:val="15"/>
              </w:rPr>
              <w:t xml:space="preserve"> </w:t>
            </w:r>
            <w:r w:rsidRPr="00726FA8">
              <w:rPr>
                <w:w w:val="105"/>
                <w:sz w:val="15"/>
              </w:rPr>
              <w:t>незнакомые</w:t>
            </w:r>
            <w:r w:rsidRPr="00726FA8">
              <w:rPr>
                <w:spacing w:val="-8"/>
                <w:w w:val="105"/>
                <w:sz w:val="15"/>
              </w:rPr>
              <w:t xml:space="preserve"> </w:t>
            </w:r>
            <w:r w:rsidRPr="00726FA8">
              <w:rPr>
                <w:w w:val="105"/>
                <w:sz w:val="15"/>
              </w:rPr>
              <w:t>слова,</w:t>
            </w:r>
            <w:r w:rsidRPr="00726FA8">
              <w:rPr>
                <w:spacing w:val="-8"/>
                <w:w w:val="105"/>
                <w:sz w:val="15"/>
              </w:rPr>
              <w:t xml:space="preserve"> </w:t>
            </w:r>
            <w:r w:rsidRPr="00726FA8">
              <w:rPr>
                <w:w w:val="105"/>
                <w:sz w:val="15"/>
              </w:rPr>
              <w:t>не</w:t>
            </w:r>
            <w:r w:rsidRPr="00726FA8">
              <w:rPr>
                <w:spacing w:val="-8"/>
                <w:w w:val="105"/>
                <w:sz w:val="15"/>
              </w:rPr>
              <w:t xml:space="preserve"> </w:t>
            </w:r>
            <w:r w:rsidRPr="00726FA8">
              <w:rPr>
                <w:w w:val="105"/>
                <w:sz w:val="15"/>
              </w:rPr>
              <w:t>мешающие</w:t>
            </w:r>
            <w:r w:rsidRPr="00726FA8">
              <w:rPr>
                <w:spacing w:val="-8"/>
                <w:w w:val="105"/>
                <w:sz w:val="15"/>
              </w:rPr>
              <w:t xml:space="preserve"> </w:t>
            </w:r>
            <w:r w:rsidRPr="00726FA8">
              <w:rPr>
                <w:w w:val="105"/>
                <w:sz w:val="15"/>
              </w:rPr>
              <w:t>понимать</w:t>
            </w:r>
            <w:r w:rsidRPr="00726FA8">
              <w:rPr>
                <w:spacing w:val="-8"/>
                <w:w w:val="105"/>
                <w:sz w:val="15"/>
              </w:rPr>
              <w:t xml:space="preserve"> </w:t>
            </w:r>
            <w:r w:rsidRPr="00726FA8">
              <w:rPr>
                <w:w w:val="105"/>
                <w:sz w:val="15"/>
              </w:rPr>
              <w:t>основное</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содержание</w:t>
            </w:r>
            <w:r w:rsidRPr="00726FA8">
              <w:rPr>
                <w:spacing w:val="-6"/>
                <w:w w:val="105"/>
                <w:sz w:val="15"/>
              </w:rPr>
              <w:t xml:space="preserve"> </w:t>
            </w:r>
            <w:r w:rsidRPr="00726FA8">
              <w:rPr>
                <w:spacing w:val="-1"/>
                <w:w w:val="105"/>
                <w:sz w:val="15"/>
              </w:rPr>
              <w:t>текста.Пользоваться</w:t>
            </w:r>
            <w:r w:rsidRPr="00726FA8">
              <w:rPr>
                <w:spacing w:val="-6"/>
                <w:w w:val="105"/>
                <w:sz w:val="15"/>
              </w:rPr>
              <w:t xml:space="preserve"> </w:t>
            </w:r>
            <w:r w:rsidRPr="00726FA8">
              <w:rPr>
                <w:spacing w:val="-1"/>
                <w:w w:val="105"/>
                <w:sz w:val="15"/>
              </w:rPr>
              <w:t>сносками</w:t>
            </w:r>
            <w:r w:rsidRPr="00726FA8">
              <w:rPr>
                <w:spacing w:val="-6"/>
                <w:w w:val="105"/>
                <w:sz w:val="15"/>
              </w:rPr>
              <w:t xml:space="preserve"> </w:t>
            </w:r>
            <w:r w:rsidRPr="00726FA8">
              <w:rPr>
                <w:spacing w:val="-1"/>
                <w:w w:val="105"/>
                <w:sz w:val="15"/>
              </w:rPr>
              <w:t>и</w:t>
            </w:r>
            <w:r w:rsidRPr="00726FA8">
              <w:rPr>
                <w:spacing w:val="-6"/>
                <w:w w:val="105"/>
                <w:sz w:val="15"/>
              </w:rPr>
              <w:t xml:space="preserve"> </w:t>
            </w:r>
            <w:r w:rsidRPr="00726FA8">
              <w:rPr>
                <w:spacing w:val="-1"/>
                <w:w w:val="105"/>
                <w:sz w:val="15"/>
              </w:rPr>
              <w:t>лингвострановедческим</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справочником.Находить</w:t>
            </w:r>
            <w:r w:rsidRPr="00726FA8">
              <w:rPr>
                <w:spacing w:val="-9"/>
                <w:w w:val="105"/>
                <w:sz w:val="15"/>
              </w:rPr>
              <w:t xml:space="preserve"> </w:t>
            </w:r>
            <w:r w:rsidRPr="00726FA8">
              <w:rPr>
                <w:spacing w:val="-1"/>
                <w:w w:val="105"/>
                <w:sz w:val="15"/>
              </w:rPr>
              <w:t>значение</w:t>
            </w:r>
            <w:r w:rsidRPr="00726FA8">
              <w:rPr>
                <w:spacing w:val="-9"/>
                <w:w w:val="105"/>
                <w:sz w:val="15"/>
              </w:rPr>
              <w:t xml:space="preserve"> </w:t>
            </w:r>
            <w:r w:rsidRPr="00726FA8">
              <w:rPr>
                <w:w w:val="105"/>
                <w:sz w:val="15"/>
              </w:rPr>
              <w:t>отдельных</w:t>
            </w:r>
            <w:r w:rsidRPr="00726FA8">
              <w:rPr>
                <w:spacing w:val="-9"/>
                <w:w w:val="105"/>
                <w:sz w:val="15"/>
              </w:rPr>
              <w:t xml:space="preserve"> </w:t>
            </w:r>
            <w:r w:rsidRPr="00726FA8">
              <w:rPr>
                <w:w w:val="105"/>
                <w:sz w:val="15"/>
              </w:rPr>
              <w:t>незнакомых</w:t>
            </w:r>
            <w:r w:rsidRPr="00726FA8">
              <w:rPr>
                <w:spacing w:val="-9"/>
                <w:w w:val="105"/>
                <w:sz w:val="15"/>
              </w:rPr>
              <w:t xml:space="preserve"> </w:t>
            </w:r>
            <w:r w:rsidRPr="00726FA8">
              <w:rPr>
                <w:w w:val="105"/>
                <w:sz w:val="15"/>
              </w:rPr>
              <w:t>слов</w:t>
            </w:r>
            <w:r w:rsidRPr="00726FA8">
              <w:rPr>
                <w:spacing w:val="-9"/>
                <w:w w:val="105"/>
                <w:sz w:val="15"/>
              </w:rPr>
              <w:t xml:space="preserve"> </w:t>
            </w:r>
            <w:r w:rsidRPr="00726FA8">
              <w:rPr>
                <w:w w:val="105"/>
                <w:sz w:val="15"/>
              </w:rPr>
              <w:t>в</w:t>
            </w:r>
            <w:r w:rsidRPr="00726FA8">
              <w:rPr>
                <w:spacing w:val="-9"/>
                <w:w w:val="105"/>
                <w:sz w:val="15"/>
              </w:rPr>
              <w:t xml:space="preserve"> </w:t>
            </w:r>
            <w:r w:rsidRPr="00726FA8">
              <w:rPr>
                <w:w w:val="105"/>
                <w:sz w:val="15"/>
              </w:rPr>
              <w:t>двуязычном</w:t>
            </w:r>
            <w:r w:rsidRPr="00726FA8">
              <w:rPr>
                <w:spacing w:val="-8"/>
                <w:w w:val="105"/>
                <w:sz w:val="15"/>
              </w:rPr>
              <w:t xml:space="preserve"> </w:t>
            </w:r>
            <w:r w:rsidRPr="00726FA8">
              <w:rPr>
                <w:w w:val="105"/>
                <w:sz w:val="15"/>
              </w:rPr>
              <w:t>словаре</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учебника.Читать</w:t>
            </w:r>
            <w:r w:rsidRPr="00726FA8">
              <w:rPr>
                <w:spacing w:val="-8"/>
                <w:w w:val="105"/>
                <w:sz w:val="15"/>
              </w:rPr>
              <w:t xml:space="preserve"> </w:t>
            </w:r>
            <w:r w:rsidRPr="00726FA8">
              <w:rPr>
                <w:spacing w:val="-1"/>
                <w:w w:val="105"/>
                <w:sz w:val="15"/>
              </w:rPr>
              <w:t>про</w:t>
            </w:r>
            <w:r w:rsidRPr="00726FA8">
              <w:rPr>
                <w:spacing w:val="-8"/>
                <w:w w:val="105"/>
                <w:sz w:val="15"/>
              </w:rPr>
              <w:t xml:space="preserve"> </w:t>
            </w:r>
            <w:r w:rsidRPr="00726FA8">
              <w:rPr>
                <w:spacing w:val="-1"/>
                <w:w w:val="105"/>
                <w:sz w:val="15"/>
              </w:rPr>
              <w:t>себя</w:t>
            </w:r>
            <w:r w:rsidRPr="00726FA8">
              <w:rPr>
                <w:spacing w:val="-7"/>
                <w:w w:val="105"/>
                <w:sz w:val="15"/>
              </w:rPr>
              <w:t xml:space="preserve"> </w:t>
            </w:r>
            <w:r w:rsidRPr="00726FA8">
              <w:rPr>
                <w:spacing w:val="-1"/>
                <w:w w:val="105"/>
                <w:sz w:val="15"/>
              </w:rPr>
              <w:t>и</w:t>
            </w:r>
            <w:r w:rsidRPr="00726FA8">
              <w:rPr>
                <w:spacing w:val="-8"/>
                <w:w w:val="105"/>
                <w:sz w:val="15"/>
              </w:rPr>
              <w:t xml:space="preserve"> </w:t>
            </w:r>
            <w:r w:rsidRPr="00726FA8">
              <w:rPr>
                <w:spacing w:val="-1"/>
                <w:w w:val="105"/>
                <w:sz w:val="15"/>
              </w:rPr>
              <w:t>понимать</w:t>
            </w:r>
            <w:r w:rsidRPr="00726FA8">
              <w:rPr>
                <w:spacing w:val="-8"/>
                <w:w w:val="105"/>
                <w:sz w:val="15"/>
              </w:rPr>
              <w:t xml:space="preserve"> </w:t>
            </w:r>
            <w:r w:rsidRPr="00726FA8">
              <w:rPr>
                <w:spacing w:val="-1"/>
                <w:w w:val="105"/>
                <w:sz w:val="15"/>
              </w:rPr>
              <w:t>запрашиваемую</w:t>
            </w:r>
            <w:r w:rsidRPr="00726FA8">
              <w:rPr>
                <w:spacing w:val="-7"/>
                <w:w w:val="105"/>
                <w:sz w:val="15"/>
              </w:rPr>
              <w:t xml:space="preserve"> </w:t>
            </w:r>
            <w:r w:rsidRPr="00726FA8">
              <w:rPr>
                <w:w w:val="105"/>
                <w:sz w:val="15"/>
              </w:rPr>
              <w:t>информацию,</w:t>
            </w:r>
            <w:r w:rsidRPr="00726FA8">
              <w:rPr>
                <w:spacing w:val="-8"/>
                <w:w w:val="105"/>
                <w:sz w:val="15"/>
              </w:rPr>
              <w:t xml:space="preserve"> </w:t>
            </w:r>
            <w:r w:rsidRPr="00726FA8">
              <w:rPr>
                <w:w w:val="105"/>
                <w:sz w:val="15"/>
              </w:rPr>
              <w:t>представленную</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before="8" w:line="163" w:lineRule="exact"/>
              <w:rPr>
                <w:sz w:val="15"/>
              </w:rPr>
            </w:pPr>
            <w:r w:rsidRPr="00726FA8">
              <w:rPr>
                <w:spacing w:val="-1"/>
                <w:w w:val="105"/>
                <w:sz w:val="15"/>
              </w:rPr>
              <w:t>в</w:t>
            </w:r>
            <w:r w:rsidRPr="00726FA8">
              <w:rPr>
                <w:spacing w:val="-8"/>
                <w:w w:val="105"/>
                <w:sz w:val="15"/>
              </w:rPr>
              <w:t xml:space="preserve"> </w:t>
            </w:r>
            <w:r w:rsidRPr="00726FA8">
              <w:rPr>
                <w:spacing w:val="-1"/>
                <w:w w:val="105"/>
                <w:sz w:val="15"/>
              </w:rPr>
              <w:t>несплошных</w:t>
            </w:r>
            <w:r w:rsidRPr="00726FA8">
              <w:rPr>
                <w:spacing w:val="-8"/>
                <w:w w:val="105"/>
                <w:sz w:val="15"/>
              </w:rPr>
              <w:t xml:space="preserve"> </w:t>
            </w:r>
            <w:r w:rsidRPr="00726FA8">
              <w:rPr>
                <w:spacing w:val="-1"/>
                <w:w w:val="105"/>
                <w:sz w:val="15"/>
              </w:rPr>
              <w:t>текстах</w:t>
            </w:r>
            <w:r w:rsidRPr="00726FA8">
              <w:rPr>
                <w:spacing w:val="-7"/>
                <w:w w:val="105"/>
                <w:sz w:val="15"/>
              </w:rPr>
              <w:t xml:space="preserve"> </w:t>
            </w:r>
            <w:r w:rsidRPr="00726FA8">
              <w:rPr>
                <w:spacing w:val="-1"/>
                <w:w w:val="105"/>
                <w:sz w:val="15"/>
              </w:rPr>
              <w:t>(таблице).Работать</w:t>
            </w:r>
            <w:r w:rsidRPr="00726FA8">
              <w:rPr>
                <w:spacing w:val="-8"/>
                <w:w w:val="105"/>
                <w:sz w:val="15"/>
              </w:rPr>
              <w:t xml:space="preserve"> </w:t>
            </w:r>
            <w:r w:rsidRPr="00726FA8">
              <w:rPr>
                <w:w w:val="105"/>
                <w:sz w:val="15"/>
              </w:rPr>
              <w:t>с</w:t>
            </w:r>
            <w:r w:rsidRPr="00726FA8">
              <w:rPr>
                <w:spacing w:val="-8"/>
                <w:w w:val="105"/>
                <w:sz w:val="15"/>
              </w:rPr>
              <w:t xml:space="preserve"> </w:t>
            </w:r>
            <w:r w:rsidRPr="00726FA8">
              <w:rPr>
                <w:w w:val="105"/>
                <w:sz w:val="15"/>
              </w:rPr>
              <w:t>информацией,</w:t>
            </w:r>
            <w:r w:rsidRPr="00726FA8">
              <w:rPr>
                <w:spacing w:val="-7"/>
                <w:w w:val="105"/>
                <w:sz w:val="15"/>
              </w:rPr>
              <w:t xml:space="preserve"> </w:t>
            </w:r>
            <w:r w:rsidRPr="00726FA8">
              <w:rPr>
                <w:w w:val="105"/>
                <w:sz w:val="15"/>
              </w:rPr>
              <w:t>представленной</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разных</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trHeight w:val="267"/>
        </w:trPr>
        <w:tc>
          <w:tcPr>
            <w:tcW w:w="384" w:type="dxa"/>
            <w:tcBorders>
              <w:top w:val="nil"/>
            </w:tcBorders>
          </w:tcPr>
          <w:p w:rsidR="005C6985" w:rsidRPr="00726FA8" w:rsidRDefault="005C6985" w:rsidP="00F86F59">
            <w:pPr>
              <w:pStyle w:val="TableParagraph"/>
              <w:rPr>
                <w:sz w:val="14"/>
              </w:rPr>
            </w:pPr>
          </w:p>
        </w:tc>
        <w:tc>
          <w:tcPr>
            <w:tcW w:w="2389" w:type="dxa"/>
            <w:tcBorders>
              <w:top w:val="nil"/>
            </w:tcBorders>
          </w:tcPr>
          <w:p w:rsidR="005C6985" w:rsidRPr="00726FA8" w:rsidRDefault="005C6985" w:rsidP="00F86F59">
            <w:pPr>
              <w:pStyle w:val="TableParagraph"/>
              <w:rPr>
                <w:sz w:val="14"/>
              </w:rPr>
            </w:pPr>
          </w:p>
        </w:tc>
        <w:tc>
          <w:tcPr>
            <w:tcW w:w="528" w:type="dxa"/>
            <w:tcBorders>
              <w:top w:val="nil"/>
            </w:tcBorders>
          </w:tcPr>
          <w:p w:rsidR="005C6985" w:rsidRPr="00726FA8" w:rsidRDefault="005C6985" w:rsidP="00F86F59">
            <w:pPr>
              <w:pStyle w:val="TableParagraph"/>
              <w:rPr>
                <w:sz w:val="14"/>
              </w:rPr>
            </w:pPr>
          </w:p>
        </w:tc>
        <w:tc>
          <w:tcPr>
            <w:tcW w:w="1104" w:type="dxa"/>
            <w:tcBorders>
              <w:top w:val="nil"/>
            </w:tcBorders>
          </w:tcPr>
          <w:p w:rsidR="005C6985" w:rsidRPr="00726FA8" w:rsidRDefault="005C6985" w:rsidP="00F86F59">
            <w:pPr>
              <w:pStyle w:val="TableParagraph"/>
              <w:rPr>
                <w:sz w:val="14"/>
              </w:rPr>
            </w:pPr>
          </w:p>
        </w:tc>
        <w:tc>
          <w:tcPr>
            <w:tcW w:w="1140" w:type="dxa"/>
            <w:tcBorders>
              <w:top w:val="nil"/>
            </w:tcBorders>
          </w:tcPr>
          <w:p w:rsidR="005C6985" w:rsidRPr="00726FA8" w:rsidRDefault="005C6985" w:rsidP="00F86F59">
            <w:pPr>
              <w:pStyle w:val="TableParagraph"/>
              <w:rPr>
                <w:sz w:val="14"/>
              </w:rPr>
            </w:pPr>
          </w:p>
        </w:tc>
        <w:tc>
          <w:tcPr>
            <w:tcW w:w="864" w:type="dxa"/>
            <w:tcBorders>
              <w:top w:val="nil"/>
            </w:tcBorders>
          </w:tcPr>
          <w:p w:rsidR="005C6985" w:rsidRPr="00726FA8" w:rsidRDefault="005C6985" w:rsidP="00F86F59">
            <w:pPr>
              <w:pStyle w:val="TableParagraph"/>
              <w:rPr>
                <w:sz w:val="14"/>
              </w:rPr>
            </w:pPr>
          </w:p>
        </w:tc>
        <w:tc>
          <w:tcPr>
            <w:tcW w:w="5871" w:type="dxa"/>
            <w:tcBorders>
              <w:top w:val="nil"/>
            </w:tcBorders>
          </w:tcPr>
          <w:p w:rsidR="005C6985" w:rsidRDefault="005C6985" w:rsidP="00F86F59">
            <w:pPr>
              <w:pStyle w:val="TableParagraph"/>
              <w:spacing w:before="8"/>
              <w:rPr>
                <w:sz w:val="15"/>
              </w:rPr>
            </w:pPr>
            <w:r>
              <w:rPr>
                <w:spacing w:val="-1"/>
                <w:w w:val="105"/>
                <w:sz w:val="15"/>
              </w:rPr>
              <w:t>форматах</w:t>
            </w:r>
            <w:r>
              <w:rPr>
                <w:spacing w:val="-8"/>
                <w:w w:val="105"/>
                <w:sz w:val="15"/>
              </w:rPr>
              <w:t xml:space="preserve"> </w:t>
            </w:r>
            <w:r>
              <w:rPr>
                <w:spacing w:val="-1"/>
                <w:w w:val="105"/>
                <w:sz w:val="15"/>
              </w:rPr>
              <w:t>(текст,</w:t>
            </w:r>
            <w:r>
              <w:rPr>
                <w:spacing w:val="-8"/>
                <w:w w:val="105"/>
                <w:sz w:val="15"/>
              </w:rPr>
              <w:t xml:space="preserve"> </w:t>
            </w:r>
            <w:r>
              <w:rPr>
                <w:w w:val="105"/>
                <w:sz w:val="15"/>
              </w:rPr>
              <w:t>рисунок,</w:t>
            </w:r>
            <w:r>
              <w:rPr>
                <w:spacing w:val="-7"/>
                <w:w w:val="105"/>
                <w:sz w:val="15"/>
              </w:rPr>
              <w:t xml:space="preserve"> </w:t>
            </w:r>
            <w:r>
              <w:rPr>
                <w:w w:val="105"/>
                <w:sz w:val="15"/>
              </w:rPr>
              <w:t>таблица).;</w:t>
            </w:r>
          </w:p>
        </w:tc>
        <w:tc>
          <w:tcPr>
            <w:tcW w:w="1236" w:type="dxa"/>
            <w:tcBorders>
              <w:top w:val="nil"/>
            </w:tcBorders>
          </w:tcPr>
          <w:p w:rsidR="005C6985" w:rsidRDefault="005C6985" w:rsidP="00F86F59">
            <w:pPr>
              <w:pStyle w:val="TableParagraph"/>
              <w:rPr>
                <w:sz w:val="14"/>
              </w:rPr>
            </w:pPr>
          </w:p>
        </w:tc>
        <w:tc>
          <w:tcPr>
            <w:tcW w:w="1980" w:type="dxa"/>
            <w:tcBorders>
              <w:top w:val="nil"/>
            </w:tcBorders>
          </w:tcPr>
          <w:p w:rsidR="005C6985" w:rsidRDefault="005C6985" w:rsidP="00F86F59">
            <w:pPr>
              <w:pStyle w:val="TableParagraph"/>
              <w:rPr>
                <w:sz w:val="14"/>
              </w:rPr>
            </w:pPr>
          </w:p>
        </w:tc>
      </w:tr>
    </w:tbl>
    <w:p w:rsidR="005C6985" w:rsidRDefault="005C6985" w:rsidP="005C6985">
      <w:pPr>
        <w:rPr>
          <w:sz w:val="14"/>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4"/>
        <w:gridCol w:w="2389"/>
        <w:gridCol w:w="528"/>
        <w:gridCol w:w="1104"/>
        <w:gridCol w:w="1140"/>
        <w:gridCol w:w="864"/>
        <w:gridCol w:w="5871"/>
        <w:gridCol w:w="1236"/>
        <w:gridCol w:w="1980"/>
        <w:gridCol w:w="100"/>
      </w:tblGrid>
      <w:tr w:rsidR="005C6985" w:rsidTr="00F86F59">
        <w:trPr>
          <w:gridAfter w:val="1"/>
          <w:wAfter w:w="100" w:type="dxa"/>
          <w:trHeight w:val="258"/>
        </w:trPr>
        <w:tc>
          <w:tcPr>
            <w:tcW w:w="384" w:type="dxa"/>
            <w:tcBorders>
              <w:bottom w:val="nil"/>
            </w:tcBorders>
          </w:tcPr>
          <w:p w:rsidR="005C6985" w:rsidRDefault="005C6985" w:rsidP="00F86F59">
            <w:pPr>
              <w:pStyle w:val="TableParagraph"/>
              <w:ind w:left="76"/>
              <w:rPr>
                <w:sz w:val="15"/>
              </w:rPr>
            </w:pPr>
            <w:r>
              <w:rPr>
                <w:w w:val="105"/>
                <w:sz w:val="15"/>
              </w:rPr>
              <w:t>4.</w:t>
            </w:r>
          </w:p>
        </w:tc>
        <w:tc>
          <w:tcPr>
            <w:tcW w:w="2389" w:type="dxa"/>
            <w:tcBorders>
              <w:bottom w:val="nil"/>
            </w:tcBorders>
          </w:tcPr>
          <w:p w:rsidR="005C6985" w:rsidRDefault="005C6985" w:rsidP="00F86F59">
            <w:pPr>
              <w:pStyle w:val="TableParagraph"/>
              <w:spacing w:before="74"/>
              <w:ind w:left="76"/>
              <w:rPr>
                <w:sz w:val="14"/>
              </w:rPr>
            </w:pPr>
            <w:r>
              <w:rPr>
                <w:spacing w:val="-1"/>
                <w:w w:val="105"/>
                <w:sz w:val="14"/>
              </w:rPr>
              <w:t>Здоровый</w:t>
            </w:r>
            <w:r>
              <w:rPr>
                <w:spacing w:val="-7"/>
                <w:w w:val="105"/>
                <w:sz w:val="14"/>
              </w:rPr>
              <w:t xml:space="preserve"> </w:t>
            </w:r>
            <w:r>
              <w:rPr>
                <w:spacing w:val="-1"/>
                <w:w w:val="105"/>
                <w:sz w:val="14"/>
              </w:rPr>
              <w:t>образ</w:t>
            </w:r>
            <w:r>
              <w:rPr>
                <w:spacing w:val="-8"/>
                <w:w w:val="105"/>
                <w:sz w:val="14"/>
              </w:rPr>
              <w:t xml:space="preserve"> </w:t>
            </w:r>
            <w:r>
              <w:rPr>
                <w:spacing w:val="-1"/>
                <w:w w:val="105"/>
                <w:sz w:val="14"/>
              </w:rPr>
              <w:t>жизни:</w:t>
            </w:r>
            <w:r>
              <w:rPr>
                <w:spacing w:val="-8"/>
                <w:w w:val="105"/>
                <w:sz w:val="14"/>
              </w:rPr>
              <w:t xml:space="preserve"> </w:t>
            </w:r>
            <w:r>
              <w:rPr>
                <w:w w:val="105"/>
                <w:sz w:val="14"/>
              </w:rPr>
              <w:t>режим</w:t>
            </w:r>
          </w:p>
        </w:tc>
        <w:tc>
          <w:tcPr>
            <w:tcW w:w="528" w:type="dxa"/>
            <w:tcBorders>
              <w:bottom w:val="nil"/>
            </w:tcBorders>
          </w:tcPr>
          <w:p w:rsidR="005C6985" w:rsidRDefault="005C6985" w:rsidP="00F86F59">
            <w:pPr>
              <w:pStyle w:val="TableParagraph"/>
              <w:ind w:left="77"/>
              <w:rPr>
                <w:sz w:val="15"/>
              </w:rPr>
            </w:pPr>
            <w:r>
              <w:rPr>
                <w:w w:val="105"/>
                <w:sz w:val="15"/>
              </w:rPr>
              <w:t>10</w:t>
            </w:r>
          </w:p>
        </w:tc>
        <w:tc>
          <w:tcPr>
            <w:tcW w:w="1104" w:type="dxa"/>
            <w:tcBorders>
              <w:bottom w:val="nil"/>
            </w:tcBorders>
          </w:tcPr>
          <w:p w:rsidR="005C6985" w:rsidRDefault="005C6985" w:rsidP="00F86F59">
            <w:pPr>
              <w:pStyle w:val="TableParagraph"/>
              <w:ind w:left="77"/>
              <w:rPr>
                <w:sz w:val="15"/>
              </w:rPr>
            </w:pPr>
            <w:r>
              <w:rPr>
                <w:w w:val="104"/>
                <w:sz w:val="15"/>
              </w:rPr>
              <w:t>1</w:t>
            </w:r>
          </w:p>
        </w:tc>
        <w:tc>
          <w:tcPr>
            <w:tcW w:w="1140" w:type="dxa"/>
            <w:tcBorders>
              <w:bottom w:val="nil"/>
            </w:tcBorders>
          </w:tcPr>
          <w:p w:rsidR="005C6985" w:rsidRDefault="005C6985" w:rsidP="00F86F59">
            <w:pPr>
              <w:pStyle w:val="TableParagraph"/>
              <w:ind w:left="78"/>
              <w:rPr>
                <w:sz w:val="15"/>
              </w:rPr>
            </w:pPr>
            <w:r>
              <w:rPr>
                <w:w w:val="104"/>
                <w:sz w:val="15"/>
              </w:rPr>
              <w:t>3</w:t>
            </w:r>
          </w:p>
        </w:tc>
        <w:tc>
          <w:tcPr>
            <w:tcW w:w="864" w:type="dxa"/>
            <w:tcBorders>
              <w:bottom w:val="nil"/>
            </w:tcBorders>
          </w:tcPr>
          <w:p w:rsidR="005C6985" w:rsidRDefault="005C6985" w:rsidP="00F86F59">
            <w:pPr>
              <w:pStyle w:val="TableParagraph"/>
              <w:ind w:left="78"/>
              <w:rPr>
                <w:sz w:val="15"/>
              </w:rPr>
            </w:pPr>
            <w:r>
              <w:rPr>
                <w:w w:val="105"/>
                <w:sz w:val="15"/>
              </w:rPr>
              <w:t>14.11.2022</w:t>
            </w:r>
          </w:p>
        </w:tc>
        <w:tc>
          <w:tcPr>
            <w:tcW w:w="5871" w:type="dxa"/>
            <w:tcBorders>
              <w:bottom w:val="nil"/>
            </w:tcBorders>
          </w:tcPr>
          <w:p w:rsidR="005C6985" w:rsidRPr="00726FA8" w:rsidRDefault="005C6985" w:rsidP="00F86F59">
            <w:pPr>
              <w:pStyle w:val="TableParagraph"/>
              <w:rPr>
                <w:sz w:val="15"/>
              </w:rPr>
            </w:pPr>
            <w:r w:rsidRPr="00726FA8">
              <w:rPr>
                <w:spacing w:val="-1"/>
                <w:w w:val="105"/>
                <w:sz w:val="15"/>
              </w:rPr>
              <w:t>Читать</w:t>
            </w:r>
            <w:r w:rsidRPr="00726FA8">
              <w:rPr>
                <w:spacing w:val="-9"/>
                <w:w w:val="105"/>
                <w:sz w:val="15"/>
              </w:rPr>
              <w:t xml:space="preserve"> </w:t>
            </w:r>
            <w:r w:rsidRPr="00726FA8">
              <w:rPr>
                <w:spacing w:val="-1"/>
                <w:w w:val="105"/>
                <w:sz w:val="15"/>
              </w:rPr>
              <w:t>про</w:t>
            </w:r>
            <w:r w:rsidRPr="00726FA8">
              <w:rPr>
                <w:spacing w:val="-9"/>
                <w:w w:val="105"/>
                <w:sz w:val="15"/>
              </w:rPr>
              <w:t xml:space="preserve"> </w:t>
            </w:r>
            <w:r w:rsidRPr="00726FA8">
              <w:rPr>
                <w:spacing w:val="-1"/>
                <w:w w:val="105"/>
                <w:sz w:val="15"/>
              </w:rPr>
              <w:t>себя</w:t>
            </w:r>
            <w:r w:rsidRPr="00726FA8">
              <w:rPr>
                <w:spacing w:val="-9"/>
                <w:w w:val="105"/>
                <w:sz w:val="15"/>
              </w:rPr>
              <w:t xml:space="preserve"> </w:t>
            </w:r>
            <w:r w:rsidRPr="00726FA8">
              <w:rPr>
                <w:w w:val="105"/>
                <w:sz w:val="15"/>
              </w:rPr>
              <w:t>и</w:t>
            </w:r>
            <w:r w:rsidRPr="00726FA8">
              <w:rPr>
                <w:spacing w:val="-9"/>
                <w:w w:val="105"/>
                <w:sz w:val="15"/>
              </w:rPr>
              <w:t xml:space="preserve"> </w:t>
            </w:r>
            <w:r w:rsidRPr="00726FA8">
              <w:rPr>
                <w:w w:val="105"/>
                <w:sz w:val="15"/>
              </w:rPr>
              <w:t>понимать</w:t>
            </w:r>
            <w:r w:rsidRPr="00726FA8">
              <w:rPr>
                <w:spacing w:val="-9"/>
                <w:w w:val="105"/>
                <w:sz w:val="15"/>
              </w:rPr>
              <w:t xml:space="preserve"> </w:t>
            </w:r>
            <w:r w:rsidRPr="00726FA8">
              <w:rPr>
                <w:w w:val="105"/>
                <w:sz w:val="15"/>
              </w:rPr>
              <w:t>основное</w:t>
            </w:r>
            <w:r w:rsidRPr="00726FA8">
              <w:rPr>
                <w:spacing w:val="-8"/>
                <w:w w:val="105"/>
                <w:sz w:val="15"/>
              </w:rPr>
              <w:t xml:space="preserve"> </w:t>
            </w:r>
            <w:r w:rsidRPr="00726FA8">
              <w:rPr>
                <w:w w:val="105"/>
                <w:sz w:val="15"/>
              </w:rPr>
              <w:t>содержание</w:t>
            </w:r>
            <w:r w:rsidRPr="00726FA8">
              <w:rPr>
                <w:spacing w:val="-9"/>
                <w:w w:val="105"/>
                <w:sz w:val="15"/>
              </w:rPr>
              <w:t xml:space="preserve"> </w:t>
            </w:r>
            <w:r w:rsidRPr="00726FA8">
              <w:rPr>
                <w:w w:val="105"/>
                <w:sz w:val="15"/>
              </w:rPr>
              <w:t>несложных</w:t>
            </w:r>
            <w:r w:rsidRPr="00726FA8">
              <w:rPr>
                <w:spacing w:val="-9"/>
                <w:w w:val="105"/>
                <w:sz w:val="15"/>
              </w:rPr>
              <w:t xml:space="preserve"> </w:t>
            </w:r>
            <w:r w:rsidRPr="00726FA8">
              <w:rPr>
                <w:w w:val="105"/>
                <w:sz w:val="15"/>
              </w:rPr>
              <w:t>адаптированных</w:t>
            </w:r>
          </w:p>
        </w:tc>
        <w:tc>
          <w:tcPr>
            <w:tcW w:w="1236" w:type="dxa"/>
            <w:tcBorders>
              <w:bottom w:val="nil"/>
            </w:tcBorders>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1980" w:type="dxa"/>
            <w:tcBorders>
              <w:bottom w:val="nil"/>
            </w:tcBorders>
          </w:tcPr>
          <w:p w:rsidR="005C6985" w:rsidRDefault="005C6985" w:rsidP="00F86F59">
            <w:pPr>
              <w:pStyle w:val="TableParagraph"/>
              <w:ind w:left="80"/>
              <w:rPr>
                <w:sz w:val="15"/>
              </w:rPr>
            </w:pPr>
            <w:r>
              <w:rPr>
                <w:w w:val="105"/>
                <w:sz w:val="15"/>
              </w:rPr>
              <w:t>https://</w:t>
            </w:r>
            <w:hyperlink r:id="rId84">
              <w:r>
                <w:rPr>
                  <w:w w:val="105"/>
                  <w:sz w:val="15"/>
                </w:rPr>
                <w:t>www.yaklass.ru/</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spacing w:before="8"/>
              <w:ind w:left="76"/>
              <w:rPr>
                <w:sz w:val="14"/>
              </w:rPr>
            </w:pPr>
            <w:r w:rsidRPr="00726FA8">
              <w:rPr>
                <w:spacing w:val="-1"/>
                <w:w w:val="105"/>
                <w:sz w:val="14"/>
              </w:rPr>
              <w:t>труда</w:t>
            </w:r>
            <w:r w:rsidRPr="00726FA8">
              <w:rPr>
                <w:spacing w:val="-8"/>
                <w:w w:val="105"/>
                <w:sz w:val="14"/>
              </w:rPr>
              <w:t xml:space="preserve"> </w:t>
            </w:r>
            <w:r w:rsidRPr="00726FA8">
              <w:rPr>
                <w:spacing w:val="-1"/>
                <w:w w:val="105"/>
                <w:sz w:val="14"/>
              </w:rPr>
              <w:t>и</w:t>
            </w:r>
            <w:r w:rsidRPr="00726FA8">
              <w:rPr>
                <w:spacing w:val="-6"/>
                <w:w w:val="105"/>
                <w:sz w:val="14"/>
              </w:rPr>
              <w:t xml:space="preserve"> </w:t>
            </w:r>
            <w:r w:rsidRPr="00726FA8">
              <w:rPr>
                <w:spacing w:val="-1"/>
                <w:w w:val="105"/>
                <w:sz w:val="14"/>
              </w:rPr>
              <w:t>отдыха.</w:t>
            </w:r>
            <w:r w:rsidRPr="00726FA8">
              <w:rPr>
                <w:spacing w:val="-6"/>
                <w:w w:val="105"/>
                <w:sz w:val="14"/>
              </w:rPr>
              <w:t xml:space="preserve"> </w:t>
            </w:r>
            <w:r w:rsidRPr="00726FA8">
              <w:rPr>
                <w:spacing w:val="-1"/>
                <w:w w:val="105"/>
                <w:sz w:val="14"/>
              </w:rPr>
              <w:t>Здоровое</w:t>
            </w:r>
            <w:r w:rsidRPr="00726FA8">
              <w:rPr>
                <w:spacing w:val="-7"/>
                <w:w w:val="105"/>
                <w:sz w:val="14"/>
              </w:rPr>
              <w:t xml:space="preserve"> </w:t>
            </w:r>
            <w:r w:rsidRPr="00726FA8">
              <w:rPr>
                <w:w w:val="105"/>
                <w:sz w:val="14"/>
              </w:rPr>
              <w:t>питание</w:t>
            </w: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Default="005C6985" w:rsidP="00F86F59">
            <w:pPr>
              <w:pStyle w:val="TableParagraph"/>
              <w:spacing w:line="171" w:lineRule="exact"/>
              <w:ind w:left="78"/>
              <w:rPr>
                <w:sz w:val="15"/>
              </w:rPr>
            </w:pPr>
            <w:r>
              <w:rPr>
                <w:w w:val="105"/>
                <w:sz w:val="15"/>
              </w:rPr>
              <w:t>05.12.2022</w:t>
            </w: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аутентичных</w:t>
            </w:r>
            <w:r w:rsidRPr="00726FA8">
              <w:rPr>
                <w:spacing w:val="-8"/>
                <w:w w:val="105"/>
                <w:sz w:val="15"/>
              </w:rPr>
              <w:t xml:space="preserve"> </w:t>
            </w:r>
            <w:r w:rsidRPr="00726FA8">
              <w:rPr>
                <w:spacing w:val="-1"/>
                <w:w w:val="105"/>
                <w:sz w:val="15"/>
              </w:rPr>
              <w:t>текстов,</w:t>
            </w:r>
            <w:r w:rsidRPr="00726FA8">
              <w:rPr>
                <w:spacing w:val="-7"/>
                <w:w w:val="105"/>
                <w:sz w:val="15"/>
              </w:rPr>
              <w:t xml:space="preserve"> </w:t>
            </w:r>
            <w:r w:rsidRPr="00726FA8">
              <w:rPr>
                <w:spacing w:val="-1"/>
                <w:w w:val="105"/>
                <w:sz w:val="15"/>
              </w:rPr>
              <w:t>содержащие</w:t>
            </w:r>
            <w:r w:rsidRPr="00726FA8">
              <w:rPr>
                <w:spacing w:val="-8"/>
                <w:w w:val="105"/>
                <w:sz w:val="15"/>
              </w:rPr>
              <w:t xml:space="preserve"> </w:t>
            </w:r>
            <w:r w:rsidRPr="00726FA8">
              <w:rPr>
                <w:spacing w:val="-1"/>
                <w:w w:val="105"/>
                <w:sz w:val="15"/>
              </w:rPr>
              <w:t>отдельные</w:t>
            </w:r>
            <w:r w:rsidRPr="00726FA8">
              <w:rPr>
                <w:spacing w:val="-7"/>
                <w:w w:val="105"/>
                <w:sz w:val="15"/>
              </w:rPr>
              <w:t xml:space="preserve"> </w:t>
            </w:r>
            <w:r w:rsidRPr="00726FA8">
              <w:rPr>
                <w:spacing w:val="-1"/>
                <w:w w:val="105"/>
                <w:sz w:val="15"/>
              </w:rPr>
              <w:t>незнакомые</w:t>
            </w:r>
            <w:r w:rsidRPr="00726FA8">
              <w:rPr>
                <w:spacing w:val="-8"/>
                <w:w w:val="105"/>
                <w:sz w:val="15"/>
              </w:rPr>
              <w:t xml:space="preserve"> </w:t>
            </w:r>
            <w:r w:rsidRPr="00726FA8">
              <w:rPr>
                <w:w w:val="105"/>
                <w:sz w:val="15"/>
              </w:rPr>
              <w:t>слова.Определять</w:t>
            </w:r>
            <w:r w:rsidRPr="00726FA8">
              <w:rPr>
                <w:spacing w:val="-7"/>
                <w:w w:val="105"/>
                <w:sz w:val="15"/>
              </w:rPr>
              <w:t xml:space="preserve"> </w:t>
            </w:r>
            <w:r w:rsidRPr="00726FA8">
              <w:rPr>
                <w:w w:val="105"/>
                <w:sz w:val="15"/>
              </w:rPr>
              <w:t>тему</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Письменный</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https://resh.edu.ru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прочитанного</w:t>
            </w:r>
            <w:r w:rsidRPr="00726FA8">
              <w:rPr>
                <w:spacing w:val="-7"/>
                <w:w w:val="105"/>
                <w:sz w:val="15"/>
              </w:rPr>
              <w:t xml:space="preserve"> </w:t>
            </w:r>
            <w:r w:rsidRPr="00726FA8">
              <w:rPr>
                <w:spacing w:val="-1"/>
                <w:w w:val="105"/>
                <w:sz w:val="15"/>
              </w:rPr>
              <w:t>текста.</w:t>
            </w:r>
            <w:r w:rsidRPr="00726FA8">
              <w:rPr>
                <w:spacing w:val="-7"/>
                <w:w w:val="105"/>
                <w:sz w:val="15"/>
              </w:rPr>
              <w:t xml:space="preserve"> </w:t>
            </w:r>
            <w:r w:rsidRPr="00726FA8">
              <w:rPr>
                <w:spacing w:val="-1"/>
                <w:w w:val="105"/>
                <w:sz w:val="15"/>
              </w:rPr>
              <w:t>Устанавливать</w:t>
            </w:r>
            <w:r w:rsidRPr="00726FA8">
              <w:rPr>
                <w:spacing w:val="-7"/>
                <w:w w:val="105"/>
                <w:sz w:val="15"/>
              </w:rPr>
              <w:t xml:space="preserve"> </w:t>
            </w:r>
            <w:r w:rsidRPr="00726FA8">
              <w:rPr>
                <w:spacing w:val="-1"/>
                <w:w w:val="105"/>
                <w:sz w:val="15"/>
              </w:rPr>
              <w:t>логическую</w:t>
            </w:r>
            <w:r w:rsidRPr="00726FA8">
              <w:rPr>
                <w:spacing w:val="-7"/>
                <w:w w:val="105"/>
                <w:sz w:val="15"/>
              </w:rPr>
              <w:t xml:space="preserve"> </w:t>
            </w:r>
            <w:r w:rsidRPr="00726FA8">
              <w:rPr>
                <w:spacing w:val="-1"/>
                <w:w w:val="105"/>
                <w:sz w:val="15"/>
              </w:rPr>
              <w:t>последовательность</w:t>
            </w:r>
            <w:r w:rsidRPr="00726FA8">
              <w:rPr>
                <w:spacing w:val="-7"/>
                <w:w w:val="105"/>
                <w:sz w:val="15"/>
              </w:rPr>
              <w:t xml:space="preserve"> </w:t>
            </w:r>
            <w:r w:rsidRPr="00726FA8">
              <w:rPr>
                <w:w w:val="105"/>
                <w:sz w:val="15"/>
              </w:rPr>
              <w:t>основных</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контроль;</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w:t>
            </w:r>
            <w:hyperlink r:id="rId85">
              <w:r>
                <w:rPr>
                  <w:w w:val="105"/>
                  <w:sz w:val="15"/>
                </w:rPr>
                <w:t>www.ucheba.com</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фактов.Соотносить</w:t>
            </w:r>
            <w:r w:rsidRPr="00726FA8">
              <w:rPr>
                <w:spacing w:val="-9"/>
                <w:w w:val="105"/>
                <w:sz w:val="15"/>
              </w:rPr>
              <w:t xml:space="preserve"> </w:t>
            </w:r>
            <w:r w:rsidRPr="00726FA8">
              <w:rPr>
                <w:spacing w:val="-1"/>
                <w:w w:val="105"/>
                <w:sz w:val="15"/>
              </w:rPr>
              <w:t>текст/части</w:t>
            </w:r>
            <w:r w:rsidRPr="00726FA8">
              <w:rPr>
                <w:spacing w:val="-9"/>
                <w:w w:val="105"/>
                <w:sz w:val="15"/>
              </w:rPr>
              <w:t xml:space="preserve"> </w:t>
            </w:r>
            <w:r w:rsidRPr="00726FA8">
              <w:rPr>
                <w:w w:val="105"/>
                <w:sz w:val="15"/>
              </w:rPr>
              <w:t>текста</w:t>
            </w:r>
            <w:r w:rsidRPr="00726FA8">
              <w:rPr>
                <w:spacing w:val="-8"/>
                <w:w w:val="105"/>
                <w:sz w:val="15"/>
              </w:rPr>
              <w:t xml:space="preserve"> </w:t>
            </w:r>
            <w:r w:rsidRPr="00726FA8">
              <w:rPr>
                <w:w w:val="105"/>
                <w:sz w:val="15"/>
              </w:rPr>
              <w:t>с</w:t>
            </w:r>
            <w:r w:rsidRPr="00726FA8">
              <w:rPr>
                <w:spacing w:val="-9"/>
                <w:w w:val="105"/>
                <w:sz w:val="15"/>
              </w:rPr>
              <w:t xml:space="preserve"> </w:t>
            </w:r>
            <w:r w:rsidRPr="00726FA8">
              <w:rPr>
                <w:w w:val="105"/>
                <w:sz w:val="15"/>
              </w:rPr>
              <w:t>иллюстрациями.Читать</w:t>
            </w:r>
            <w:r w:rsidRPr="00726FA8">
              <w:rPr>
                <w:spacing w:val="-9"/>
                <w:w w:val="105"/>
                <w:sz w:val="15"/>
              </w:rPr>
              <w:t xml:space="preserve"> </w:t>
            </w:r>
            <w:r w:rsidRPr="00726FA8">
              <w:rPr>
                <w:w w:val="105"/>
                <w:sz w:val="15"/>
              </w:rPr>
              <w:t>про</w:t>
            </w:r>
            <w:r w:rsidRPr="00726FA8">
              <w:rPr>
                <w:spacing w:val="-8"/>
                <w:w w:val="105"/>
                <w:sz w:val="15"/>
              </w:rPr>
              <w:t xml:space="preserve"> </w:t>
            </w:r>
            <w:r w:rsidRPr="00726FA8">
              <w:rPr>
                <w:w w:val="105"/>
                <w:sz w:val="15"/>
              </w:rPr>
              <w:t>себя</w:t>
            </w:r>
            <w:r w:rsidRPr="00726FA8">
              <w:rPr>
                <w:spacing w:val="-9"/>
                <w:w w:val="105"/>
                <w:sz w:val="15"/>
              </w:rPr>
              <w:t xml:space="preserve"> </w:t>
            </w:r>
            <w:r w:rsidRPr="00726FA8">
              <w:rPr>
                <w:w w:val="105"/>
                <w:sz w:val="15"/>
              </w:rPr>
              <w:t>и</w:t>
            </w:r>
            <w:r w:rsidRPr="00726FA8">
              <w:rPr>
                <w:spacing w:val="-9"/>
                <w:w w:val="105"/>
                <w:sz w:val="15"/>
              </w:rPr>
              <w:t xml:space="preserve"> </w:t>
            </w:r>
            <w:r w:rsidRPr="00726FA8">
              <w:rPr>
                <w:w w:val="105"/>
                <w:sz w:val="15"/>
              </w:rPr>
              <w:t>находить</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Тестовые</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https://pedsovet.org</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в</w:t>
            </w:r>
            <w:r w:rsidRPr="00726FA8">
              <w:rPr>
                <w:spacing w:val="-8"/>
                <w:w w:val="105"/>
                <w:sz w:val="15"/>
              </w:rPr>
              <w:t xml:space="preserve"> </w:t>
            </w:r>
            <w:r w:rsidRPr="00726FA8">
              <w:rPr>
                <w:spacing w:val="-1"/>
                <w:w w:val="105"/>
                <w:sz w:val="15"/>
              </w:rPr>
              <w:t>несложных</w:t>
            </w:r>
            <w:r w:rsidRPr="00726FA8">
              <w:rPr>
                <w:spacing w:val="-8"/>
                <w:w w:val="105"/>
                <w:sz w:val="15"/>
              </w:rPr>
              <w:t xml:space="preserve"> </w:t>
            </w:r>
            <w:r w:rsidRPr="00726FA8">
              <w:rPr>
                <w:spacing w:val="-1"/>
                <w:w w:val="105"/>
                <w:sz w:val="15"/>
              </w:rPr>
              <w:t>адаптированных</w:t>
            </w:r>
            <w:r w:rsidRPr="00726FA8">
              <w:rPr>
                <w:spacing w:val="-8"/>
                <w:w w:val="105"/>
                <w:sz w:val="15"/>
              </w:rPr>
              <w:t xml:space="preserve"> </w:t>
            </w:r>
            <w:r w:rsidRPr="00726FA8">
              <w:rPr>
                <w:spacing w:val="-1"/>
                <w:w w:val="105"/>
                <w:sz w:val="15"/>
              </w:rPr>
              <w:t>аутентичных</w:t>
            </w:r>
            <w:r w:rsidRPr="00726FA8">
              <w:rPr>
                <w:spacing w:val="-8"/>
                <w:w w:val="105"/>
                <w:sz w:val="15"/>
              </w:rPr>
              <w:t xml:space="preserve"> </w:t>
            </w:r>
            <w:r w:rsidRPr="00726FA8">
              <w:rPr>
                <w:w w:val="105"/>
                <w:sz w:val="15"/>
              </w:rPr>
              <w:t>текстах,</w:t>
            </w:r>
            <w:r w:rsidRPr="00726FA8">
              <w:rPr>
                <w:spacing w:val="-8"/>
                <w:w w:val="105"/>
                <w:sz w:val="15"/>
              </w:rPr>
              <w:t xml:space="preserve"> </w:t>
            </w:r>
            <w:r w:rsidRPr="00726FA8">
              <w:rPr>
                <w:w w:val="105"/>
                <w:sz w:val="15"/>
              </w:rPr>
              <w:t>содержащих</w:t>
            </w:r>
            <w:r w:rsidRPr="00726FA8">
              <w:rPr>
                <w:spacing w:val="-8"/>
                <w:w w:val="105"/>
                <w:sz w:val="15"/>
              </w:rPr>
              <w:t xml:space="preserve"> </w:t>
            </w:r>
            <w:r w:rsidRPr="00726FA8">
              <w:rPr>
                <w:w w:val="105"/>
                <w:sz w:val="15"/>
              </w:rPr>
              <w:t>отдельные</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задания;</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https://festival.1september.ru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незнакомые</w:t>
            </w:r>
            <w:r w:rsidRPr="00726FA8">
              <w:rPr>
                <w:spacing w:val="-9"/>
                <w:w w:val="105"/>
                <w:sz w:val="15"/>
              </w:rPr>
              <w:t xml:space="preserve"> </w:t>
            </w:r>
            <w:r w:rsidRPr="00726FA8">
              <w:rPr>
                <w:spacing w:val="-1"/>
                <w:w w:val="105"/>
                <w:sz w:val="15"/>
              </w:rPr>
              <w:t>слова</w:t>
            </w:r>
            <w:r w:rsidRPr="00726FA8">
              <w:rPr>
                <w:spacing w:val="-9"/>
                <w:w w:val="105"/>
                <w:sz w:val="15"/>
              </w:rPr>
              <w:t xml:space="preserve"> </w:t>
            </w:r>
            <w:r w:rsidRPr="00726FA8">
              <w:rPr>
                <w:spacing w:val="-1"/>
                <w:w w:val="105"/>
                <w:sz w:val="15"/>
              </w:rPr>
              <w:t>запрашиваемую</w:t>
            </w:r>
            <w:r w:rsidRPr="00726FA8">
              <w:rPr>
                <w:spacing w:val="-8"/>
                <w:w w:val="105"/>
                <w:sz w:val="15"/>
              </w:rPr>
              <w:t xml:space="preserve"> </w:t>
            </w:r>
            <w:r w:rsidRPr="00726FA8">
              <w:rPr>
                <w:w w:val="105"/>
                <w:sz w:val="15"/>
              </w:rPr>
              <w:t>информацию,</w:t>
            </w:r>
            <w:r w:rsidRPr="00726FA8">
              <w:rPr>
                <w:spacing w:val="-9"/>
                <w:w w:val="105"/>
                <w:sz w:val="15"/>
              </w:rPr>
              <w:t xml:space="preserve"> </w:t>
            </w:r>
            <w:r w:rsidRPr="00726FA8">
              <w:rPr>
                <w:w w:val="105"/>
                <w:sz w:val="15"/>
              </w:rPr>
              <w:t>представленную</w:t>
            </w:r>
            <w:r w:rsidRPr="00726FA8">
              <w:rPr>
                <w:spacing w:val="-9"/>
                <w:w w:val="105"/>
                <w:sz w:val="15"/>
              </w:rPr>
              <w:t xml:space="preserve"> </w:t>
            </w:r>
            <w:r w:rsidRPr="00726FA8">
              <w:rPr>
                <w:w w:val="105"/>
                <w:sz w:val="15"/>
              </w:rPr>
              <w:t>в</w:t>
            </w:r>
            <w:r w:rsidRPr="00726FA8">
              <w:rPr>
                <w:spacing w:val="-8"/>
                <w:w w:val="105"/>
                <w:sz w:val="15"/>
              </w:rPr>
              <w:t xml:space="preserve"> </w:t>
            </w:r>
            <w:r w:rsidRPr="00726FA8">
              <w:rPr>
                <w:w w:val="105"/>
                <w:sz w:val="15"/>
              </w:rPr>
              <w:t>явном</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Работа</w:t>
            </w:r>
            <w:r>
              <w:rPr>
                <w:spacing w:val="-5"/>
                <w:w w:val="105"/>
                <w:sz w:val="15"/>
              </w:rPr>
              <w:t xml:space="preserve"> </w:t>
            </w:r>
            <w:r>
              <w:rPr>
                <w:w w:val="105"/>
                <w:sz w:val="15"/>
              </w:rPr>
              <w:t>с</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https://resh.edu.ru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виде.Использование</w:t>
            </w:r>
            <w:r w:rsidRPr="00726FA8">
              <w:rPr>
                <w:spacing w:val="-9"/>
                <w:w w:val="105"/>
                <w:sz w:val="15"/>
              </w:rPr>
              <w:t xml:space="preserve"> </w:t>
            </w:r>
            <w:r w:rsidRPr="00726FA8">
              <w:rPr>
                <w:spacing w:val="-1"/>
                <w:w w:val="105"/>
                <w:sz w:val="15"/>
              </w:rPr>
              <w:t>внешних</w:t>
            </w:r>
            <w:r w:rsidRPr="00726FA8">
              <w:rPr>
                <w:spacing w:val="-9"/>
                <w:w w:val="105"/>
                <w:sz w:val="15"/>
              </w:rPr>
              <w:t xml:space="preserve"> </w:t>
            </w:r>
            <w:r w:rsidRPr="00726FA8">
              <w:rPr>
                <w:spacing w:val="-1"/>
                <w:w w:val="105"/>
                <w:sz w:val="15"/>
              </w:rPr>
              <w:t>формальных</w:t>
            </w:r>
            <w:r w:rsidRPr="00726FA8">
              <w:rPr>
                <w:spacing w:val="-8"/>
                <w:w w:val="105"/>
                <w:sz w:val="15"/>
              </w:rPr>
              <w:t xml:space="preserve"> </w:t>
            </w:r>
            <w:r w:rsidRPr="00726FA8">
              <w:rPr>
                <w:spacing w:val="-1"/>
                <w:w w:val="105"/>
                <w:sz w:val="15"/>
              </w:rPr>
              <w:t>элементов</w:t>
            </w:r>
            <w:r w:rsidRPr="00726FA8">
              <w:rPr>
                <w:spacing w:val="-9"/>
                <w:w w:val="105"/>
                <w:sz w:val="15"/>
              </w:rPr>
              <w:t xml:space="preserve"> </w:t>
            </w:r>
            <w:r w:rsidRPr="00726FA8">
              <w:rPr>
                <w:w w:val="105"/>
                <w:sz w:val="15"/>
              </w:rPr>
              <w:t>текста</w:t>
            </w:r>
            <w:r w:rsidRPr="00726FA8">
              <w:rPr>
                <w:spacing w:val="-8"/>
                <w:w w:val="105"/>
                <w:sz w:val="15"/>
              </w:rPr>
              <w:t xml:space="preserve"> </w:t>
            </w:r>
            <w:r w:rsidRPr="00726FA8">
              <w:rPr>
                <w:w w:val="105"/>
                <w:sz w:val="15"/>
              </w:rPr>
              <w:t>(подзаголовки,</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карточками;</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https://uchi.ru</w:t>
            </w:r>
          </w:p>
        </w:tc>
      </w:tr>
      <w:tr w:rsidR="005C6985" w:rsidRPr="00E5462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иллюстрации,</w:t>
            </w:r>
            <w:r w:rsidRPr="00726FA8">
              <w:rPr>
                <w:spacing w:val="-9"/>
                <w:w w:val="105"/>
                <w:sz w:val="15"/>
              </w:rPr>
              <w:t xml:space="preserve"> </w:t>
            </w:r>
            <w:r w:rsidRPr="00726FA8">
              <w:rPr>
                <w:spacing w:val="-1"/>
                <w:w w:val="105"/>
                <w:sz w:val="15"/>
              </w:rPr>
              <w:t>сноски)</w:t>
            </w:r>
            <w:r w:rsidRPr="00726FA8">
              <w:rPr>
                <w:spacing w:val="-9"/>
                <w:w w:val="105"/>
                <w:sz w:val="15"/>
              </w:rPr>
              <w:t xml:space="preserve"> </w:t>
            </w:r>
            <w:r w:rsidRPr="00726FA8">
              <w:rPr>
                <w:spacing w:val="-1"/>
                <w:w w:val="105"/>
                <w:sz w:val="15"/>
              </w:rPr>
              <w:t>для</w:t>
            </w:r>
            <w:r w:rsidRPr="00726FA8">
              <w:rPr>
                <w:spacing w:val="-8"/>
                <w:w w:val="105"/>
                <w:sz w:val="15"/>
              </w:rPr>
              <w:t xml:space="preserve"> </w:t>
            </w:r>
            <w:r w:rsidRPr="00726FA8">
              <w:rPr>
                <w:spacing w:val="-1"/>
                <w:w w:val="105"/>
                <w:sz w:val="15"/>
              </w:rPr>
              <w:t>понимания</w:t>
            </w:r>
            <w:r w:rsidRPr="00726FA8">
              <w:rPr>
                <w:spacing w:val="-9"/>
                <w:w w:val="105"/>
                <w:sz w:val="15"/>
              </w:rPr>
              <w:t xml:space="preserve"> </w:t>
            </w:r>
            <w:r w:rsidRPr="00726FA8">
              <w:rPr>
                <w:w w:val="105"/>
                <w:sz w:val="15"/>
              </w:rPr>
              <w:t>основного</w:t>
            </w:r>
            <w:r w:rsidRPr="00726FA8">
              <w:rPr>
                <w:spacing w:val="-9"/>
                <w:w w:val="105"/>
                <w:sz w:val="15"/>
              </w:rPr>
              <w:t xml:space="preserve"> </w:t>
            </w:r>
            <w:r w:rsidRPr="00726FA8">
              <w:rPr>
                <w:w w:val="105"/>
                <w:sz w:val="15"/>
              </w:rPr>
              <w:t>содержания</w:t>
            </w:r>
            <w:r w:rsidRPr="00726FA8">
              <w:rPr>
                <w:spacing w:val="-8"/>
                <w:w w:val="105"/>
                <w:sz w:val="15"/>
              </w:rPr>
              <w:t xml:space="preserve"> </w:t>
            </w:r>
            <w:r w:rsidRPr="00726FA8">
              <w:rPr>
                <w:w w:val="105"/>
                <w:sz w:val="15"/>
              </w:rPr>
              <w:t>прочитанного</w:t>
            </w:r>
          </w:p>
        </w:tc>
        <w:tc>
          <w:tcPr>
            <w:tcW w:w="1236" w:type="dxa"/>
            <w:tcBorders>
              <w:top w:val="nil"/>
              <w:bottom w:val="nil"/>
            </w:tcBorders>
          </w:tcPr>
          <w:p w:rsidR="005C6985" w:rsidRDefault="005C6985" w:rsidP="00F86F59">
            <w:pPr>
              <w:pStyle w:val="TableParagraph"/>
              <w:spacing w:line="171" w:lineRule="exact"/>
              <w:rPr>
                <w:sz w:val="15"/>
              </w:rPr>
            </w:pPr>
            <w:r>
              <w:rPr>
                <w:w w:val="104"/>
                <w:sz w:val="15"/>
              </w:rPr>
              <w:t>;</w:t>
            </w:r>
          </w:p>
        </w:tc>
        <w:tc>
          <w:tcPr>
            <w:tcW w:w="1980" w:type="dxa"/>
            <w:tcBorders>
              <w:top w:val="nil"/>
              <w:bottom w:val="nil"/>
            </w:tcBorders>
          </w:tcPr>
          <w:p w:rsidR="005C6985" w:rsidRDefault="00A247B1" w:rsidP="00F86F59">
            <w:pPr>
              <w:pStyle w:val="TableParagraph"/>
              <w:spacing w:line="171" w:lineRule="exact"/>
              <w:ind w:left="80"/>
              <w:rPr>
                <w:sz w:val="15"/>
              </w:rPr>
            </w:pPr>
            <w:hyperlink r:id="rId86">
              <w:r w:rsidR="005C6985">
                <w:rPr>
                  <w:w w:val="105"/>
                  <w:sz w:val="15"/>
                </w:rPr>
                <w:t>http://engblog.ru/sites-for-</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w w:val="105"/>
                <w:sz w:val="15"/>
              </w:rPr>
              <w:t>текста.Догадываться</w:t>
            </w:r>
            <w:r w:rsidRPr="00726FA8">
              <w:rPr>
                <w:spacing w:val="-10"/>
                <w:w w:val="105"/>
                <w:sz w:val="15"/>
              </w:rPr>
              <w:t xml:space="preserve"> </w:t>
            </w:r>
            <w:r w:rsidRPr="00726FA8">
              <w:rPr>
                <w:w w:val="105"/>
                <w:sz w:val="15"/>
              </w:rPr>
              <w:t>о</w:t>
            </w:r>
            <w:r w:rsidRPr="00726FA8">
              <w:rPr>
                <w:spacing w:val="-9"/>
                <w:w w:val="105"/>
                <w:sz w:val="15"/>
              </w:rPr>
              <w:t xml:space="preserve"> </w:t>
            </w:r>
            <w:r w:rsidRPr="00726FA8">
              <w:rPr>
                <w:w w:val="105"/>
                <w:sz w:val="15"/>
              </w:rPr>
              <w:t>значении</w:t>
            </w:r>
            <w:r w:rsidRPr="00726FA8">
              <w:rPr>
                <w:spacing w:val="-9"/>
                <w:w w:val="105"/>
                <w:sz w:val="15"/>
              </w:rPr>
              <w:t xml:space="preserve"> </w:t>
            </w:r>
            <w:r w:rsidRPr="00726FA8">
              <w:rPr>
                <w:w w:val="105"/>
                <w:sz w:val="15"/>
              </w:rPr>
              <w:t>незнакомых</w:t>
            </w:r>
            <w:r w:rsidRPr="00726FA8">
              <w:rPr>
                <w:spacing w:val="-9"/>
                <w:w w:val="105"/>
                <w:sz w:val="15"/>
              </w:rPr>
              <w:t xml:space="preserve"> </w:t>
            </w:r>
            <w:r w:rsidRPr="00726FA8">
              <w:rPr>
                <w:w w:val="105"/>
                <w:sz w:val="15"/>
              </w:rPr>
              <w:t>слов</w:t>
            </w:r>
            <w:r w:rsidRPr="00726FA8">
              <w:rPr>
                <w:spacing w:val="-9"/>
                <w:w w:val="105"/>
                <w:sz w:val="15"/>
              </w:rPr>
              <w:t xml:space="preserve"> </w:t>
            </w:r>
            <w:r w:rsidRPr="00726FA8">
              <w:rPr>
                <w:w w:val="105"/>
                <w:sz w:val="15"/>
              </w:rPr>
              <w:t>по</w:t>
            </w:r>
            <w:r w:rsidRPr="00726FA8">
              <w:rPr>
                <w:spacing w:val="-9"/>
                <w:w w:val="105"/>
                <w:sz w:val="15"/>
              </w:rPr>
              <w:t xml:space="preserve"> </w:t>
            </w:r>
            <w:r w:rsidRPr="00726FA8">
              <w:rPr>
                <w:w w:val="105"/>
                <w:sz w:val="15"/>
              </w:rPr>
              <w:t>сходству</w:t>
            </w:r>
            <w:r w:rsidRPr="00726FA8">
              <w:rPr>
                <w:spacing w:val="-9"/>
                <w:w w:val="105"/>
                <w:sz w:val="15"/>
              </w:rPr>
              <w:t xml:space="preserve"> </w:t>
            </w:r>
            <w:r w:rsidRPr="00726FA8">
              <w:rPr>
                <w:w w:val="105"/>
                <w:sz w:val="15"/>
              </w:rPr>
              <w:t>с</w:t>
            </w:r>
            <w:r w:rsidRPr="00726FA8">
              <w:rPr>
                <w:spacing w:val="-10"/>
                <w:w w:val="105"/>
                <w:sz w:val="15"/>
              </w:rPr>
              <w:t xml:space="preserve"> </w:t>
            </w:r>
            <w:r w:rsidRPr="00726FA8">
              <w:rPr>
                <w:w w:val="105"/>
                <w:sz w:val="15"/>
              </w:rPr>
              <w:t>русским</w:t>
            </w:r>
            <w:r w:rsidRPr="00726FA8">
              <w:rPr>
                <w:spacing w:val="-9"/>
                <w:w w:val="105"/>
                <w:sz w:val="15"/>
              </w:rPr>
              <w:t xml:space="preserve"> </w:t>
            </w:r>
            <w:r w:rsidRPr="00726FA8">
              <w:rPr>
                <w:w w:val="105"/>
                <w:sz w:val="15"/>
              </w:rPr>
              <w:t>языком,</w:t>
            </w:r>
            <w:r w:rsidRPr="00726FA8">
              <w:rPr>
                <w:spacing w:val="-9"/>
                <w:w w:val="105"/>
                <w:sz w:val="15"/>
              </w:rPr>
              <w:t xml:space="preserve"> </w:t>
            </w:r>
            <w:r w:rsidRPr="00726FA8">
              <w:rPr>
                <w:w w:val="105"/>
                <w:sz w:val="15"/>
              </w:rPr>
              <w:t>по</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english-teachers</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словообразовательным</w:t>
            </w:r>
            <w:r w:rsidRPr="00726FA8">
              <w:rPr>
                <w:spacing w:val="-7"/>
                <w:w w:val="105"/>
                <w:sz w:val="15"/>
              </w:rPr>
              <w:t xml:space="preserve"> </w:t>
            </w:r>
            <w:r w:rsidRPr="00726FA8">
              <w:rPr>
                <w:spacing w:val="-1"/>
                <w:w w:val="105"/>
                <w:sz w:val="15"/>
              </w:rPr>
              <w:t>элементам,</w:t>
            </w:r>
            <w:r w:rsidRPr="00726FA8">
              <w:rPr>
                <w:spacing w:val="-6"/>
                <w:w w:val="105"/>
                <w:sz w:val="15"/>
              </w:rPr>
              <w:t xml:space="preserve"> </w:t>
            </w:r>
            <w:r w:rsidRPr="00726FA8">
              <w:rPr>
                <w:spacing w:val="-1"/>
                <w:w w:val="105"/>
                <w:sz w:val="15"/>
              </w:rPr>
              <w:t>по</w:t>
            </w:r>
            <w:r w:rsidRPr="00726FA8">
              <w:rPr>
                <w:spacing w:val="-7"/>
                <w:w w:val="105"/>
                <w:sz w:val="15"/>
              </w:rPr>
              <w:t xml:space="preserve"> </w:t>
            </w:r>
            <w:r w:rsidRPr="00726FA8">
              <w:rPr>
                <w:spacing w:val="-1"/>
                <w:w w:val="105"/>
                <w:sz w:val="15"/>
              </w:rPr>
              <w:t>контексту.Понимать</w:t>
            </w:r>
            <w:r w:rsidRPr="00726FA8">
              <w:rPr>
                <w:spacing w:val="-6"/>
                <w:w w:val="105"/>
                <w:sz w:val="15"/>
              </w:rPr>
              <w:t xml:space="preserve"> </w:t>
            </w:r>
            <w:r w:rsidRPr="00726FA8">
              <w:rPr>
                <w:spacing w:val="-1"/>
                <w:w w:val="105"/>
                <w:sz w:val="15"/>
              </w:rPr>
              <w:t>интернациональные</w:t>
            </w:r>
            <w:r w:rsidRPr="00726FA8">
              <w:rPr>
                <w:spacing w:val="-7"/>
                <w:w w:val="105"/>
                <w:sz w:val="15"/>
              </w:rPr>
              <w:t xml:space="preserve"> </w:t>
            </w:r>
            <w:r w:rsidRPr="00726FA8">
              <w:rPr>
                <w:w w:val="105"/>
                <w:sz w:val="15"/>
              </w:rPr>
              <w:t>слова</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gridAfter w:val="1"/>
          <w:wAfter w:w="100" w:type="dxa"/>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в</w:t>
            </w:r>
            <w:r w:rsidRPr="00726FA8">
              <w:rPr>
                <w:spacing w:val="-9"/>
                <w:w w:val="105"/>
                <w:sz w:val="15"/>
              </w:rPr>
              <w:t xml:space="preserve"> </w:t>
            </w:r>
            <w:r w:rsidRPr="00726FA8">
              <w:rPr>
                <w:spacing w:val="-1"/>
                <w:w w:val="105"/>
                <w:sz w:val="15"/>
              </w:rPr>
              <w:t>контексте.</w:t>
            </w:r>
            <w:r w:rsidRPr="00726FA8">
              <w:rPr>
                <w:spacing w:val="-8"/>
                <w:w w:val="105"/>
                <w:sz w:val="15"/>
              </w:rPr>
              <w:t xml:space="preserve"> </w:t>
            </w:r>
            <w:r w:rsidRPr="00726FA8">
              <w:rPr>
                <w:spacing w:val="-1"/>
                <w:w w:val="105"/>
                <w:sz w:val="15"/>
              </w:rPr>
              <w:t>Игнорировать</w:t>
            </w:r>
            <w:r w:rsidRPr="00726FA8">
              <w:rPr>
                <w:spacing w:val="-8"/>
                <w:w w:val="105"/>
                <w:sz w:val="15"/>
              </w:rPr>
              <w:t xml:space="preserve"> </w:t>
            </w:r>
            <w:r w:rsidRPr="00726FA8">
              <w:rPr>
                <w:w w:val="105"/>
                <w:sz w:val="15"/>
              </w:rPr>
              <w:t>незнакомые</w:t>
            </w:r>
            <w:r w:rsidRPr="00726FA8">
              <w:rPr>
                <w:spacing w:val="-8"/>
                <w:w w:val="105"/>
                <w:sz w:val="15"/>
              </w:rPr>
              <w:t xml:space="preserve"> </w:t>
            </w:r>
            <w:r w:rsidRPr="00726FA8">
              <w:rPr>
                <w:w w:val="105"/>
                <w:sz w:val="15"/>
              </w:rPr>
              <w:t>слова,</w:t>
            </w:r>
            <w:r w:rsidRPr="00726FA8">
              <w:rPr>
                <w:spacing w:val="-8"/>
                <w:w w:val="105"/>
                <w:sz w:val="15"/>
              </w:rPr>
              <w:t xml:space="preserve"> </w:t>
            </w:r>
            <w:r w:rsidRPr="00726FA8">
              <w:rPr>
                <w:w w:val="105"/>
                <w:sz w:val="15"/>
              </w:rPr>
              <w:t>не</w:t>
            </w:r>
            <w:r w:rsidRPr="00726FA8">
              <w:rPr>
                <w:spacing w:val="-8"/>
                <w:w w:val="105"/>
                <w:sz w:val="15"/>
              </w:rPr>
              <w:t xml:space="preserve"> </w:t>
            </w:r>
            <w:r w:rsidRPr="00726FA8">
              <w:rPr>
                <w:w w:val="105"/>
                <w:sz w:val="15"/>
              </w:rPr>
              <w:t>мешающие</w:t>
            </w:r>
            <w:r w:rsidRPr="00726FA8">
              <w:rPr>
                <w:spacing w:val="-8"/>
                <w:w w:val="105"/>
                <w:sz w:val="15"/>
              </w:rPr>
              <w:t xml:space="preserve"> </w:t>
            </w:r>
            <w:r w:rsidRPr="00726FA8">
              <w:rPr>
                <w:w w:val="105"/>
                <w:sz w:val="15"/>
              </w:rPr>
              <w:t>понимать</w:t>
            </w:r>
            <w:r w:rsidRPr="00726FA8">
              <w:rPr>
                <w:spacing w:val="-8"/>
                <w:w w:val="105"/>
                <w:sz w:val="15"/>
              </w:rPr>
              <w:t xml:space="preserve"> </w:t>
            </w:r>
            <w:r w:rsidRPr="00726FA8">
              <w:rPr>
                <w:w w:val="105"/>
                <w:sz w:val="15"/>
              </w:rPr>
              <w:t>основное</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gridAfter w:val="1"/>
          <w:wAfter w:w="100" w:type="dxa"/>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содержание</w:t>
            </w:r>
            <w:r w:rsidRPr="00726FA8">
              <w:rPr>
                <w:spacing w:val="-6"/>
                <w:w w:val="105"/>
                <w:sz w:val="15"/>
              </w:rPr>
              <w:t xml:space="preserve"> </w:t>
            </w:r>
            <w:r w:rsidRPr="00726FA8">
              <w:rPr>
                <w:spacing w:val="-1"/>
                <w:w w:val="105"/>
                <w:sz w:val="15"/>
              </w:rPr>
              <w:t>текста.Пользоваться</w:t>
            </w:r>
            <w:r w:rsidRPr="00726FA8">
              <w:rPr>
                <w:spacing w:val="-6"/>
                <w:w w:val="105"/>
                <w:sz w:val="15"/>
              </w:rPr>
              <w:t xml:space="preserve"> </w:t>
            </w:r>
            <w:r w:rsidRPr="00726FA8">
              <w:rPr>
                <w:spacing w:val="-1"/>
                <w:w w:val="105"/>
                <w:sz w:val="15"/>
              </w:rPr>
              <w:t>сносками</w:t>
            </w:r>
            <w:r w:rsidRPr="00726FA8">
              <w:rPr>
                <w:spacing w:val="-6"/>
                <w:w w:val="105"/>
                <w:sz w:val="15"/>
              </w:rPr>
              <w:t xml:space="preserve"> </w:t>
            </w:r>
            <w:r w:rsidRPr="00726FA8">
              <w:rPr>
                <w:spacing w:val="-1"/>
                <w:w w:val="105"/>
                <w:sz w:val="15"/>
              </w:rPr>
              <w:t>и</w:t>
            </w:r>
            <w:r w:rsidRPr="00726FA8">
              <w:rPr>
                <w:spacing w:val="-6"/>
                <w:w w:val="105"/>
                <w:sz w:val="15"/>
              </w:rPr>
              <w:t xml:space="preserve"> </w:t>
            </w:r>
            <w:r w:rsidRPr="00726FA8">
              <w:rPr>
                <w:spacing w:val="-1"/>
                <w:w w:val="105"/>
                <w:sz w:val="15"/>
              </w:rPr>
              <w:t>лингвострановедческим</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gridAfter w:val="1"/>
          <w:wAfter w:w="100" w:type="dxa"/>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справочником.Находить</w:t>
            </w:r>
            <w:r w:rsidRPr="00726FA8">
              <w:rPr>
                <w:spacing w:val="-9"/>
                <w:w w:val="105"/>
                <w:sz w:val="15"/>
              </w:rPr>
              <w:t xml:space="preserve"> </w:t>
            </w:r>
            <w:r w:rsidRPr="00726FA8">
              <w:rPr>
                <w:spacing w:val="-1"/>
                <w:w w:val="105"/>
                <w:sz w:val="15"/>
              </w:rPr>
              <w:t>значение</w:t>
            </w:r>
            <w:r w:rsidRPr="00726FA8">
              <w:rPr>
                <w:spacing w:val="-9"/>
                <w:w w:val="105"/>
                <w:sz w:val="15"/>
              </w:rPr>
              <w:t xml:space="preserve"> </w:t>
            </w:r>
            <w:r w:rsidRPr="00726FA8">
              <w:rPr>
                <w:w w:val="105"/>
                <w:sz w:val="15"/>
              </w:rPr>
              <w:t>отдельных</w:t>
            </w:r>
            <w:r w:rsidRPr="00726FA8">
              <w:rPr>
                <w:spacing w:val="-9"/>
                <w:w w:val="105"/>
                <w:sz w:val="15"/>
              </w:rPr>
              <w:t xml:space="preserve"> </w:t>
            </w:r>
            <w:r w:rsidRPr="00726FA8">
              <w:rPr>
                <w:w w:val="105"/>
                <w:sz w:val="15"/>
              </w:rPr>
              <w:t>незнакомых</w:t>
            </w:r>
            <w:r w:rsidRPr="00726FA8">
              <w:rPr>
                <w:spacing w:val="-9"/>
                <w:w w:val="105"/>
                <w:sz w:val="15"/>
              </w:rPr>
              <w:t xml:space="preserve"> </w:t>
            </w:r>
            <w:r w:rsidRPr="00726FA8">
              <w:rPr>
                <w:w w:val="105"/>
                <w:sz w:val="15"/>
              </w:rPr>
              <w:t>слов</w:t>
            </w:r>
            <w:r w:rsidRPr="00726FA8">
              <w:rPr>
                <w:spacing w:val="-9"/>
                <w:w w:val="105"/>
                <w:sz w:val="15"/>
              </w:rPr>
              <w:t xml:space="preserve"> </w:t>
            </w:r>
            <w:r w:rsidRPr="00726FA8">
              <w:rPr>
                <w:w w:val="105"/>
                <w:sz w:val="15"/>
              </w:rPr>
              <w:t>в</w:t>
            </w:r>
            <w:r w:rsidRPr="00726FA8">
              <w:rPr>
                <w:spacing w:val="-9"/>
                <w:w w:val="105"/>
                <w:sz w:val="15"/>
              </w:rPr>
              <w:t xml:space="preserve"> </w:t>
            </w:r>
            <w:r w:rsidRPr="00726FA8">
              <w:rPr>
                <w:w w:val="105"/>
                <w:sz w:val="15"/>
              </w:rPr>
              <w:t>двуязычном</w:t>
            </w:r>
            <w:r w:rsidRPr="00726FA8">
              <w:rPr>
                <w:spacing w:val="-8"/>
                <w:w w:val="105"/>
                <w:sz w:val="15"/>
              </w:rPr>
              <w:t xml:space="preserve"> </w:t>
            </w:r>
            <w:r w:rsidRPr="00726FA8">
              <w:rPr>
                <w:w w:val="105"/>
                <w:sz w:val="15"/>
              </w:rPr>
              <w:t>словаре</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gridAfter w:val="1"/>
          <w:wAfter w:w="100" w:type="dxa"/>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учебника.Читать</w:t>
            </w:r>
            <w:r w:rsidRPr="00726FA8">
              <w:rPr>
                <w:spacing w:val="-8"/>
                <w:w w:val="105"/>
                <w:sz w:val="15"/>
              </w:rPr>
              <w:t xml:space="preserve"> </w:t>
            </w:r>
            <w:r w:rsidRPr="00726FA8">
              <w:rPr>
                <w:spacing w:val="-1"/>
                <w:w w:val="105"/>
                <w:sz w:val="15"/>
              </w:rPr>
              <w:t>про</w:t>
            </w:r>
            <w:r w:rsidRPr="00726FA8">
              <w:rPr>
                <w:spacing w:val="-8"/>
                <w:w w:val="105"/>
                <w:sz w:val="15"/>
              </w:rPr>
              <w:t xml:space="preserve"> </w:t>
            </w:r>
            <w:r w:rsidRPr="00726FA8">
              <w:rPr>
                <w:spacing w:val="-1"/>
                <w:w w:val="105"/>
                <w:sz w:val="15"/>
              </w:rPr>
              <w:t>себя</w:t>
            </w:r>
            <w:r w:rsidRPr="00726FA8">
              <w:rPr>
                <w:spacing w:val="-7"/>
                <w:w w:val="105"/>
                <w:sz w:val="15"/>
              </w:rPr>
              <w:t xml:space="preserve"> </w:t>
            </w:r>
            <w:r w:rsidRPr="00726FA8">
              <w:rPr>
                <w:spacing w:val="-1"/>
                <w:w w:val="105"/>
                <w:sz w:val="15"/>
              </w:rPr>
              <w:t>и</w:t>
            </w:r>
            <w:r w:rsidRPr="00726FA8">
              <w:rPr>
                <w:spacing w:val="-8"/>
                <w:w w:val="105"/>
                <w:sz w:val="15"/>
              </w:rPr>
              <w:t xml:space="preserve"> </w:t>
            </w:r>
            <w:r w:rsidRPr="00726FA8">
              <w:rPr>
                <w:spacing w:val="-1"/>
                <w:w w:val="105"/>
                <w:sz w:val="15"/>
              </w:rPr>
              <w:t>понимать</w:t>
            </w:r>
            <w:r w:rsidRPr="00726FA8">
              <w:rPr>
                <w:spacing w:val="-8"/>
                <w:w w:val="105"/>
                <w:sz w:val="15"/>
              </w:rPr>
              <w:t xml:space="preserve"> </w:t>
            </w:r>
            <w:r w:rsidRPr="00726FA8">
              <w:rPr>
                <w:spacing w:val="-1"/>
                <w:w w:val="105"/>
                <w:sz w:val="15"/>
              </w:rPr>
              <w:t>запрашиваемую</w:t>
            </w:r>
            <w:r w:rsidRPr="00726FA8">
              <w:rPr>
                <w:spacing w:val="-7"/>
                <w:w w:val="105"/>
                <w:sz w:val="15"/>
              </w:rPr>
              <w:t xml:space="preserve"> </w:t>
            </w:r>
            <w:r w:rsidRPr="00726FA8">
              <w:rPr>
                <w:w w:val="105"/>
                <w:sz w:val="15"/>
              </w:rPr>
              <w:t>информацию,</w:t>
            </w:r>
            <w:r w:rsidRPr="00726FA8">
              <w:rPr>
                <w:spacing w:val="-8"/>
                <w:w w:val="105"/>
                <w:sz w:val="15"/>
              </w:rPr>
              <w:t xml:space="preserve"> </w:t>
            </w:r>
            <w:r w:rsidRPr="00726FA8">
              <w:rPr>
                <w:w w:val="105"/>
                <w:sz w:val="15"/>
              </w:rPr>
              <w:t>представленную</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gridAfter w:val="1"/>
          <w:wAfter w:w="100" w:type="dxa"/>
          <w:trHeight w:val="192"/>
        </w:trPr>
        <w:tc>
          <w:tcPr>
            <w:tcW w:w="384" w:type="dxa"/>
            <w:tcBorders>
              <w:top w:val="nil"/>
              <w:bottom w:val="nil"/>
            </w:tcBorders>
          </w:tcPr>
          <w:p w:rsidR="005C6985" w:rsidRPr="00726FA8" w:rsidRDefault="005C6985" w:rsidP="00F86F59">
            <w:pPr>
              <w:pStyle w:val="TableParagraph"/>
              <w:rPr>
                <w:sz w:val="12"/>
              </w:rPr>
            </w:pPr>
          </w:p>
        </w:tc>
        <w:tc>
          <w:tcPr>
            <w:tcW w:w="2389" w:type="dxa"/>
            <w:tcBorders>
              <w:top w:val="nil"/>
              <w:bottom w:val="nil"/>
            </w:tcBorders>
          </w:tcPr>
          <w:p w:rsidR="005C6985" w:rsidRPr="00726FA8" w:rsidRDefault="005C6985" w:rsidP="00F86F59">
            <w:pPr>
              <w:pStyle w:val="TableParagraph"/>
              <w:rPr>
                <w:sz w:val="12"/>
              </w:rPr>
            </w:pPr>
          </w:p>
        </w:tc>
        <w:tc>
          <w:tcPr>
            <w:tcW w:w="528" w:type="dxa"/>
            <w:tcBorders>
              <w:top w:val="nil"/>
              <w:bottom w:val="nil"/>
            </w:tcBorders>
          </w:tcPr>
          <w:p w:rsidR="005C6985" w:rsidRPr="00726FA8" w:rsidRDefault="005C6985" w:rsidP="00F86F59">
            <w:pPr>
              <w:pStyle w:val="TableParagraph"/>
              <w:rPr>
                <w:sz w:val="12"/>
              </w:rPr>
            </w:pPr>
          </w:p>
        </w:tc>
        <w:tc>
          <w:tcPr>
            <w:tcW w:w="1104" w:type="dxa"/>
            <w:tcBorders>
              <w:top w:val="nil"/>
              <w:bottom w:val="nil"/>
            </w:tcBorders>
          </w:tcPr>
          <w:p w:rsidR="005C6985" w:rsidRPr="00726FA8" w:rsidRDefault="005C6985" w:rsidP="00F86F59">
            <w:pPr>
              <w:pStyle w:val="TableParagraph"/>
              <w:rPr>
                <w:sz w:val="12"/>
              </w:rPr>
            </w:pPr>
          </w:p>
        </w:tc>
        <w:tc>
          <w:tcPr>
            <w:tcW w:w="1140" w:type="dxa"/>
            <w:tcBorders>
              <w:top w:val="nil"/>
              <w:bottom w:val="nil"/>
            </w:tcBorders>
          </w:tcPr>
          <w:p w:rsidR="005C6985" w:rsidRPr="00726FA8" w:rsidRDefault="005C6985" w:rsidP="00F86F59">
            <w:pPr>
              <w:pStyle w:val="TableParagraph"/>
              <w:rPr>
                <w:sz w:val="12"/>
              </w:rPr>
            </w:pPr>
          </w:p>
        </w:tc>
        <w:tc>
          <w:tcPr>
            <w:tcW w:w="864" w:type="dxa"/>
            <w:tcBorders>
              <w:top w:val="nil"/>
              <w:bottom w:val="nil"/>
            </w:tcBorders>
          </w:tcPr>
          <w:p w:rsidR="005C6985" w:rsidRPr="00726FA8"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в</w:t>
            </w:r>
            <w:r w:rsidRPr="00726FA8">
              <w:rPr>
                <w:spacing w:val="-8"/>
                <w:w w:val="105"/>
                <w:sz w:val="15"/>
              </w:rPr>
              <w:t xml:space="preserve"> </w:t>
            </w:r>
            <w:r w:rsidRPr="00726FA8">
              <w:rPr>
                <w:spacing w:val="-1"/>
                <w:w w:val="105"/>
                <w:sz w:val="15"/>
              </w:rPr>
              <w:t>несплошных</w:t>
            </w:r>
            <w:r w:rsidRPr="00726FA8">
              <w:rPr>
                <w:spacing w:val="-8"/>
                <w:w w:val="105"/>
                <w:sz w:val="15"/>
              </w:rPr>
              <w:t xml:space="preserve"> </w:t>
            </w:r>
            <w:r w:rsidRPr="00726FA8">
              <w:rPr>
                <w:spacing w:val="-1"/>
                <w:w w:val="105"/>
                <w:sz w:val="15"/>
              </w:rPr>
              <w:t>текстах</w:t>
            </w:r>
            <w:r w:rsidRPr="00726FA8">
              <w:rPr>
                <w:spacing w:val="-7"/>
                <w:w w:val="105"/>
                <w:sz w:val="15"/>
              </w:rPr>
              <w:t xml:space="preserve"> </w:t>
            </w:r>
            <w:r w:rsidRPr="00726FA8">
              <w:rPr>
                <w:spacing w:val="-1"/>
                <w:w w:val="105"/>
                <w:sz w:val="15"/>
              </w:rPr>
              <w:t>(таблице).Работать</w:t>
            </w:r>
            <w:r w:rsidRPr="00726FA8">
              <w:rPr>
                <w:spacing w:val="-8"/>
                <w:w w:val="105"/>
                <w:sz w:val="15"/>
              </w:rPr>
              <w:t xml:space="preserve"> </w:t>
            </w:r>
            <w:r w:rsidRPr="00726FA8">
              <w:rPr>
                <w:w w:val="105"/>
                <w:sz w:val="15"/>
              </w:rPr>
              <w:t>с</w:t>
            </w:r>
            <w:r w:rsidRPr="00726FA8">
              <w:rPr>
                <w:spacing w:val="-8"/>
                <w:w w:val="105"/>
                <w:sz w:val="15"/>
              </w:rPr>
              <w:t xml:space="preserve"> </w:t>
            </w:r>
            <w:r w:rsidRPr="00726FA8">
              <w:rPr>
                <w:w w:val="105"/>
                <w:sz w:val="15"/>
              </w:rPr>
              <w:t>информацией,</w:t>
            </w:r>
            <w:r w:rsidRPr="00726FA8">
              <w:rPr>
                <w:spacing w:val="-7"/>
                <w:w w:val="105"/>
                <w:sz w:val="15"/>
              </w:rPr>
              <w:t xml:space="preserve"> </w:t>
            </w:r>
            <w:r w:rsidRPr="00726FA8">
              <w:rPr>
                <w:w w:val="105"/>
                <w:sz w:val="15"/>
              </w:rPr>
              <w:t>представленной</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разных</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5C6985" w:rsidP="00F86F59">
            <w:pPr>
              <w:pStyle w:val="TableParagraph"/>
              <w:rPr>
                <w:sz w:val="12"/>
              </w:rPr>
            </w:pPr>
          </w:p>
        </w:tc>
      </w:tr>
      <w:tr w:rsidR="005C6985" w:rsidTr="00F86F59">
        <w:trPr>
          <w:gridAfter w:val="1"/>
          <w:wAfter w:w="100" w:type="dxa"/>
          <w:trHeight w:val="267"/>
        </w:trPr>
        <w:tc>
          <w:tcPr>
            <w:tcW w:w="384" w:type="dxa"/>
            <w:tcBorders>
              <w:top w:val="nil"/>
            </w:tcBorders>
          </w:tcPr>
          <w:p w:rsidR="005C6985" w:rsidRPr="00726FA8" w:rsidRDefault="005C6985" w:rsidP="00F86F59">
            <w:pPr>
              <w:pStyle w:val="TableParagraph"/>
              <w:rPr>
                <w:sz w:val="14"/>
              </w:rPr>
            </w:pPr>
          </w:p>
        </w:tc>
        <w:tc>
          <w:tcPr>
            <w:tcW w:w="2389" w:type="dxa"/>
            <w:tcBorders>
              <w:top w:val="nil"/>
            </w:tcBorders>
          </w:tcPr>
          <w:p w:rsidR="005C6985" w:rsidRPr="00726FA8" w:rsidRDefault="005C6985" w:rsidP="00F86F59">
            <w:pPr>
              <w:pStyle w:val="TableParagraph"/>
              <w:rPr>
                <w:sz w:val="14"/>
              </w:rPr>
            </w:pPr>
          </w:p>
        </w:tc>
        <w:tc>
          <w:tcPr>
            <w:tcW w:w="528" w:type="dxa"/>
            <w:tcBorders>
              <w:top w:val="nil"/>
            </w:tcBorders>
          </w:tcPr>
          <w:p w:rsidR="005C6985" w:rsidRPr="00726FA8" w:rsidRDefault="005C6985" w:rsidP="00F86F59">
            <w:pPr>
              <w:pStyle w:val="TableParagraph"/>
              <w:rPr>
                <w:sz w:val="14"/>
              </w:rPr>
            </w:pPr>
          </w:p>
        </w:tc>
        <w:tc>
          <w:tcPr>
            <w:tcW w:w="1104" w:type="dxa"/>
            <w:tcBorders>
              <w:top w:val="nil"/>
            </w:tcBorders>
          </w:tcPr>
          <w:p w:rsidR="005C6985" w:rsidRPr="00726FA8" w:rsidRDefault="005C6985" w:rsidP="00F86F59">
            <w:pPr>
              <w:pStyle w:val="TableParagraph"/>
              <w:rPr>
                <w:sz w:val="14"/>
              </w:rPr>
            </w:pPr>
          </w:p>
        </w:tc>
        <w:tc>
          <w:tcPr>
            <w:tcW w:w="1140" w:type="dxa"/>
            <w:tcBorders>
              <w:top w:val="nil"/>
            </w:tcBorders>
          </w:tcPr>
          <w:p w:rsidR="005C6985" w:rsidRPr="00726FA8" w:rsidRDefault="005C6985" w:rsidP="00F86F59">
            <w:pPr>
              <w:pStyle w:val="TableParagraph"/>
              <w:rPr>
                <w:sz w:val="14"/>
              </w:rPr>
            </w:pPr>
          </w:p>
        </w:tc>
        <w:tc>
          <w:tcPr>
            <w:tcW w:w="864" w:type="dxa"/>
            <w:tcBorders>
              <w:top w:val="nil"/>
            </w:tcBorders>
          </w:tcPr>
          <w:p w:rsidR="005C6985" w:rsidRPr="00726FA8" w:rsidRDefault="005C6985" w:rsidP="00F86F59">
            <w:pPr>
              <w:pStyle w:val="TableParagraph"/>
              <w:rPr>
                <w:sz w:val="14"/>
              </w:rPr>
            </w:pPr>
          </w:p>
        </w:tc>
        <w:tc>
          <w:tcPr>
            <w:tcW w:w="5871" w:type="dxa"/>
            <w:tcBorders>
              <w:top w:val="nil"/>
            </w:tcBorders>
          </w:tcPr>
          <w:p w:rsidR="005C6985" w:rsidRDefault="005C6985" w:rsidP="00F86F59">
            <w:pPr>
              <w:pStyle w:val="TableParagraph"/>
              <w:spacing w:line="171" w:lineRule="exact"/>
              <w:rPr>
                <w:sz w:val="15"/>
              </w:rPr>
            </w:pPr>
            <w:r>
              <w:rPr>
                <w:spacing w:val="-1"/>
                <w:w w:val="105"/>
                <w:sz w:val="15"/>
              </w:rPr>
              <w:t>форматах</w:t>
            </w:r>
            <w:r>
              <w:rPr>
                <w:spacing w:val="-8"/>
                <w:w w:val="105"/>
                <w:sz w:val="15"/>
              </w:rPr>
              <w:t xml:space="preserve"> </w:t>
            </w:r>
            <w:r>
              <w:rPr>
                <w:spacing w:val="-1"/>
                <w:w w:val="105"/>
                <w:sz w:val="15"/>
              </w:rPr>
              <w:t>(текст,</w:t>
            </w:r>
            <w:r>
              <w:rPr>
                <w:spacing w:val="-8"/>
                <w:w w:val="105"/>
                <w:sz w:val="15"/>
              </w:rPr>
              <w:t xml:space="preserve"> </w:t>
            </w:r>
            <w:r>
              <w:rPr>
                <w:w w:val="105"/>
                <w:sz w:val="15"/>
              </w:rPr>
              <w:t>рисунок,</w:t>
            </w:r>
            <w:r>
              <w:rPr>
                <w:spacing w:val="-7"/>
                <w:w w:val="105"/>
                <w:sz w:val="15"/>
              </w:rPr>
              <w:t xml:space="preserve"> </w:t>
            </w:r>
            <w:r>
              <w:rPr>
                <w:w w:val="105"/>
                <w:sz w:val="15"/>
              </w:rPr>
              <w:t>таблица).;</w:t>
            </w:r>
          </w:p>
        </w:tc>
        <w:tc>
          <w:tcPr>
            <w:tcW w:w="1236" w:type="dxa"/>
            <w:tcBorders>
              <w:top w:val="nil"/>
            </w:tcBorders>
          </w:tcPr>
          <w:p w:rsidR="005C6985" w:rsidRDefault="005C6985" w:rsidP="00F86F59">
            <w:pPr>
              <w:pStyle w:val="TableParagraph"/>
              <w:rPr>
                <w:sz w:val="14"/>
              </w:rPr>
            </w:pPr>
          </w:p>
        </w:tc>
        <w:tc>
          <w:tcPr>
            <w:tcW w:w="1980" w:type="dxa"/>
            <w:tcBorders>
              <w:top w:val="nil"/>
            </w:tcBorders>
          </w:tcPr>
          <w:p w:rsidR="005C6985" w:rsidRDefault="005C6985" w:rsidP="00F86F59">
            <w:pPr>
              <w:pStyle w:val="TableParagraph"/>
              <w:rPr>
                <w:sz w:val="14"/>
              </w:rPr>
            </w:pPr>
          </w:p>
        </w:tc>
      </w:tr>
      <w:tr w:rsidR="005C6985" w:rsidTr="00F86F59">
        <w:trPr>
          <w:gridAfter w:val="1"/>
          <w:wAfter w:w="100" w:type="dxa"/>
          <w:trHeight w:val="258"/>
        </w:trPr>
        <w:tc>
          <w:tcPr>
            <w:tcW w:w="384" w:type="dxa"/>
            <w:tcBorders>
              <w:bottom w:val="nil"/>
            </w:tcBorders>
          </w:tcPr>
          <w:p w:rsidR="005C6985" w:rsidRDefault="005C6985" w:rsidP="00F86F59">
            <w:pPr>
              <w:pStyle w:val="TableParagraph"/>
              <w:ind w:left="76"/>
              <w:rPr>
                <w:sz w:val="15"/>
              </w:rPr>
            </w:pPr>
            <w:r>
              <w:rPr>
                <w:w w:val="105"/>
                <w:sz w:val="15"/>
              </w:rPr>
              <w:t>5.</w:t>
            </w:r>
          </w:p>
        </w:tc>
        <w:tc>
          <w:tcPr>
            <w:tcW w:w="2389" w:type="dxa"/>
            <w:tcBorders>
              <w:bottom w:val="nil"/>
            </w:tcBorders>
          </w:tcPr>
          <w:p w:rsidR="005C6985" w:rsidRPr="00726FA8" w:rsidRDefault="005C6985" w:rsidP="00F86F59">
            <w:pPr>
              <w:pStyle w:val="TableParagraph"/>
              <w:spacing w:before="74"/>
              <w:ind w:left="76"/>
              <w:rPr>
                <w:sz w:val="14"/>
              </w:rPr>
            </w:pPr>
            <w:r w:rsidRPr="00726FA8">
              <w:rPr>
                <w:spacing w:val="-1"/>
                <w:w w:val="105"/>
                <w:sz w:val="14"/>
              </w:rPr>
              <w:t>Покупки:</w:t>
            </w:r>
            <w:r w:rsidRPr="00726FA8">
              <w:rPr>
                <w:spacing w:val="-9"/>
                <w:w w:val="105"/>
                <w:sz w:val="14"/>
              </w:rPr>
              <w:t xml:space="preserve"> </w:t>
            </w:r>
            <w:r w:rsidRPr="00726FA8">
              <w:rPr>
                <w:spacing w:val="-1"/>
                <w:w w:val="105"/>
                <w:sz w:val="14"/>
              </w:rPr>
              <w:t>одежда,</w:t>
            </w:r>
            <w:r w:rsidRPr="00726FA8">
              <w:rPr>
                <w:spacing w:val="-7"/>
                <w:w w:val="105"/>
                <w:sz w:val="14"/>
              </w:rPr>
              <w:t xml:space="preserve"> </w:t>
            </w:r>
            <w:r w:rsidRPr="00726FA8">
              <w:rPr>
                <w:spacing w:val="-1"/>
                <w:w w:val="105"/>
                <w:sz w:val="14"/>
              </w:rPr>
              <w:t>обувь</w:t>
            </w:r>
            <w:r w:rsidRPr="00726FA8">
              <w:rPr>
                <w:spacing w:val="-8"/>
                <w:w w:val="105"/>
                <w:sz w:val="14"/>
              </w:rPr>
              <w:t xml:space="preserve"> </w:t>
            </w:r>
            <w:r w:rsidRPr="00726FA8">
              <w:rPr>
                <w:spacing w:val="-1"/>
                <w:w w:val="105"/>
                <w:sz w:val="14"/>
              </w:rPr>
              <w:t>и</w:t>
            </w:r>
            <w:r w:rsidRPr="00726FA8">
              <w:rPr>
                <w:spacing w:val="-7"/>
                <w:w w:val="105"/>
                <w:sz w:val="14"/>
              </w:rPr>
              <w:t xml:space="preserve"> </w:t>
            </w:r>
            <w:r w:rsidRPr="00726FA8">
              <w:rPr>
                <w:w w:val="105"/>
                <w:sz w:val="14"/>
              </w:rPr>
              <w:t>продукты</w:t>
            </w:r>
          </w:p>
        </w:tc>
        <w:tc>
          <w:tcPr>
            <w:tcW w:w="528" w:type="dxa"/>
            <w:tcBorders>
              <w:bottom w:val="nil"/>
            </w:tcBorders>
          </w:tcPr>
          <w:p w:rsidR="005C6985" w:rsidRDefault="005C6985" w:rsidP="00F86F59">
            <w:pPr>
              <w:pStyle w:val="TableParagraph"/>
              <w:ind w:left="77"/>
              <w:rPr>
                <w:sz w:val="15"/>
              </w:rPr>
            </w:pPr>
            <w:r>
              <w:rPr>
                <w:w w:val="104"/>
                <w:sz w:val="15"/>
              </w:rPr>
              <w:t>7</w:t>
            </w:r>
          </w:p>
        </w:tc>
        <w:tc>
          <w:tcPr>
            <w:tcW w:w="1104" w:type="dxa"/>
            <w:tcBorders>
              <w:bottom w:val="nil"/>
            </w:tcBorders>
          </w:tcPr>
          <w:p w:rsidR="005C6985" w:rsidRDefault="005C6985" w:rsidP="00F86F59">
            <w:pPr>
              <w:pStyle w:val="TableParagraph"/>
              <w:ind w:left="77"/>
              <w:rPr>
                <w:sz w:val="15"/>
              </w:rPr>
            </w:pPr>
            <w:r>
              <w:rPr>
                <w:w w:val="104"/>
                <w:sz w:val="15"/>
              </w:rPr>
              <w:t>1</w:t>
            </w:r>
          </w:p>
        </w:tc>
        <w:tc>
          <w:tcPr>
            <w:tcW w:w="1140" w:type="dxa"/>
            <w:tcBorders>
              <w:bottom w:val="nil"/>
            </w:tcBorders>
          </w:tcPr>
          <w:p w:rsidR="005C6985" w:rsidRDefault="005C6985" w:rsidP="00F86F59">
            <w:pPr>
              <w:pStyle w:val="TableParagraph"/>
              <w:ind w:left="78"/>
              <w:rPr>
                <w:sz w:val="15"/>
              </w:rPr>
            </w:pPr>
            <w:r>
              <w:rPr>
                <w:w w:val="104"/>
                <w:sz w:val="15"/>
              </w:rPr>
              <w:t>3</w:t>
            </w:r>
          </w:p>
        </w:tc>
        <w:tc>
          <w:tcPr>
            <w:tcW w:w="864" w:type="dxa"/>
            <w:tcBorders>
              <w:bottom w:val="nil"/>
            </w:tcBorders>
          </w:tcPr>
          <w:p w:rsidR="005C6985" w:rsidRDefault="005C6985" w:rsidP="00F86F59">
            <w:pPr>
              <w:pStyle w:val="TableParagraph"/>
              <w:ind w:left="78"/>
              <w:rPr>
                <w:sz w:val="15"/>
              </w:rPr>
            </w:pPr>
            <w:r>
              <w:rPr>
                <w:w w:val="105"/>
                <w:sz w:val="15"/>
              </w:rPr>
              <w:t>06.12.2022</w:t>
            </w:r>
          </w:p>
        </w:tc>
        <w:tc>
          <w:tcPr>
            <w:tcW w:w="5871" w:type="dxa"/>
            <w:tcBorders>
              <w:bottom w:val="nil"/>
            </w:tcBorders>
          </w:tcPr>
          <w:p w:rsidR="005C6985" w:rsidRPr="00726FA8" w:rsidRDefault="005C6985" w:rsidP="00F86F59">
            <w:pPr>
              <w:pStyle w:val="TableParagraph"/>
              <w:rPr>
                <w:sz w:val="15"/>
              </w:rPr>
            </w:pPr>
            <w:r w:rsidRPr="00726FA8">
              <w:rPr>
                <w:w w:val="105"/>
                <w:sz w:val="15"/>
              </w:rPr>
              <w:t>Начинать,</w:t>
            </w:r>
            <w:r w:rsidRPr="00726FA8">
              <w:rPr>
                <w:spacing w:val="-10"/>
                <w:w w:val="105"/>
                <w:sz w:val="15"/>
              </w:rPr>
              <w:t xml:space="preserve"> </w:t>
            </w:r>
            <w:r w:rsidRPr="00726FA8">
              <w:rPr>
                <w:w w:val="105"/>
                <w:sz w:val="15"/>
              </w:rPr>
              <w:t>поддерживать</w:t>
            </w:r>
            <w:r w:rsidRPr="00726FA8">
              <w:rPr>
                <w:spacing w:val="-9"/>
                <w:w w:val="105"/>
                <w:sz w:val="15"/>
              </w:rPr>
              <w:t xml:space="preserve"> </w:t>
            </w:r>
            <w:r w:rsidRPr="00726FA8">
              <w:rPr>
                <w:w w:val="105"/>
                <w:sz w:val="15"/>
              </w:rPr>
              <w:t>и</w:t>
            </w:r>
            <w:r w:rsidRPr="00726FA8">
              <w:rPr>
                <w:spacing w:val="-9"/>
                <w:w w:val="105"/>
                <w:sz w:val="15"/>
              </w:rPr>
              <w:t xml:space="preserve"> </w:t>
            </w:r>
            <w:r w:rsidRPr="00726FA8">
              <w:rPr>
                <w:w w:val="105"/>
                <w:sz w:val="15"/>
              </w:rPr>
              <w:t>заканчивать</w:t>
            </w:r>
            <w:r w:rsidRPr="00726FA8">
              <w:rPr>
                <w:spacing w:val="-9"/>
                <w:w w:val="105"/>
                <w:sz w:val="15"/>
              </w:rPr>
              <w:t xml:space="preserve"> </w:t>
            </w:r>
            <w:r w:rsidRPr="00726FA8">
              <w:rPr>
                <w:w w:val="105"/>
                <w:sz w:val="15"/>
              </w:rPr>
              <w:t>разговор,</w:t>
            </w:r>
            <w:r w:rsidRPr="00726FA8">
              <w:rPr>
                <w:spacing w:val="-9"/>
                <w:w w:val="105"/>
                <w:sz w:val="15"/>
              </w:rPr>
              <w:t xml:space="preserve"> </w:t>
            </w:r>
            <w:r w:rsidRPr="00726FA8">
              <w:rPr>
                <w:w w:val="105"/>
                <w:sz w:val="15"/>
              </w:rPr>
              <w:t>в</w:t>
            </w:r>
            <w:r w:rsidRPr="00726FA8">
              <w:rPr>
                <w:spacing w:val="-9"/>
                <w:w w:val="105"/>
                <w:sz w:val="15"/>
              </w:rPr>
              <w:t xml:space="preserve"> </w:t>
            </w:r>
            <w:r w:rsidRPr="00726FA8">
              <w:rPr>
                <w:w w:val="105"/>
                <w:sz w:val="15"/>
              </w:rPr>
              <w:t>том</w:t>
            </w:r>
            <w:r w:rsidRPr="00726FA8">
              <w:rPr>
                <w:spacing w:val="-9"/>
                <w:w w:val="105"/>
                <w:sz w:val="15"/>
              </w:rPr>
              <w:t xml:space="preserve"> </w:t>
            </w:r>
            <w:r w:rsidRPr="00726FA8">
              <w:rPr>
                <w:w w:val="105"/>
                <w:sz w:val="15"/>
              </w:rPr>
              <w:t>числе</w:t>
            </w:r>
            <w:r w:rsidRPr="00726FA8">
              <w:rPr>
                <w:spacing w:val="-10"/>
                <w:w w:val="105"/>
                <w:sz w:val="15"/>
              </w:rPr>
              <w:t xml:space="preserve"> </w:t>
            </w:r>
            <w:r w:rsidRPr="00726FA8">
              <w:rPr>
                <w:w w:val="105"/>
                <w:sz w:val="15"/>
              </w:rPr>
              <w:t>по</w:t>
            </w:r>
            <w:r w:rsidRPr="00726FA8">
              <w:rPr>
                <w:spacing w:val="-9"/>
                <w:w w:val="105"/>
                <w:sz w:val="15"/>
              </w:rPr>
              <w:t xml:space="preserve"> </w:t>
            </w:r>
            <w:r w:rsidRPr="00726FA8">
              <w:rPr>
                <w:w w:val="105"/>
                <w:sz w:val="15"/>
              </w:rPr>
              <w:t>телефону;</w:t>
            </w:r>
          </w:p>
        </w:tc>
        <w:tc>
          <w:tcPr>
            <w:tcW w:w="1236" w:type="dxa"/>
            <w:tcBorders>
              <w:bottom w:val="nil"/>
            </w:tcBorders>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1980" w:type="dxa"/>
            <w:tcBorders>
              <w:bottom w:val="nil"/>
            </w:tcBorders>
          </w:tcPr>
          <w:p w:rsidR="005C6985" w:rsidRDefault="005C6985" w:rsidP="00F86F59">
            <w:pPr>
              <w:pStyle w:val="TableParagraph"/>
              <w:ind w:left="80"/>
              <w:rPr>
                <w:sz w:val="15"/>
              </w:rPr>
            </w:pPr>
            <w:r>
              <w:rPr>
                <w:w w:val="105"/>
                <w:sz w:val="15"/>
              </w:rPr>
              <w:t>https://</w:t>
            </w:r>
            <w:hyperlink r:id="rId87">
              <w:r>
                <w:rPr>
                  <w:w w:val="105"/>
                  <w:sz w:val="15"/>
                </w:rPr>
                <w:t>www.yaklass.ru/</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spacing w:before="8"/>
              <w:ind w:left="76"/>
              <w:rPr>
                <w:sz w:val="14"/>
              </w:rPr>
            </w:pPr>
            <w:r>
              <w:rPr>
                <w:w w:val="105"/>
                <w:sz w:val="14"/>
              </w:rPr>
              <w:t>питания</w:t>
            </w: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spacing w:line="171" w:lineRule="exact"/>
              <w:ind w:left="78"/>
              <w:rPr>
                <w:sz w:val="15"/>
              </w:rPr>
            </w:pPr>
            <w:r>
              <w:rPr>
                <w:w w:val="105"/>
                <w:sz w:val="15"/>
              </w:rPr>
              <w:t>21.12.2022</w:t>
            </w: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поздравлять</w:t>
            </w:r>
            <w:r w:rsidRPr="00726FA8">
              <w:rPr>
                <w:spacing w:val="-8"/>
                <w:w w:val="105"/>
                <w:sz w:val="15"/>
              </w:rPr>
              <w:t xml:space="preserve"> </w:t>
            </w:r>
            <w:r w:rsidRPr="00726FA8">
              <w:rPr>
                <w:spacing w:val="-1"/>
                <w:w w:val="105"/>
                <w:sz w:val="15"/>
              </w:rPr>
              <w:t>с</w:t>
            </w:r>
            <w:r w:rsidRPr="00726FA8">
              <w:rPr>
                <w:spacing w:val="-8"/>
                <w:w w:val="105"/>
                <w:sz w:val="15"/>
              </w:rPr>
              <w:t xml:space="preserve"> </w:t>
            </w:r>
            <w:r w:rsidRPr="00726FA8">
              <w:rPr>
                <w:spacing w:val="-1"/>
                <w:w w:val="105"/>
                <w:sz w:val="15"/>
              </w:rPr>
              <w:t>праздником</w:t>
            </w:r>
            <w:r w:rsidRPr="00726FA8">
              <w:rPr>
                <w:spacing w:val="-8"/>
                <w:w w:val="105"/>
                <w:sz w:val="15"/>
              </w:rPr>
              <w:t xml:space="preserve"> </w:t>
            </w:r>
            <w:r w:rsidRPr="00726FA8">
              <w:rPr>
                <w:w w:val="105"/>
                <w:sz w:val="15"/>
              </w:rPr>
              <w:t>и</w:t>
            </w:r>
            <w:r w:rsidRPr="00726FA8">
              <w:rPr>
                <w:spacing w:val="-8"/>
                <w:w w:val="105"/>
                <w:sz w:val="15"/>
              </w:rPr>
              <w:t xml:space="preserve"> </w:t>
            </w:r>
            <w:r w:rsidRPr="00726FA8">
              <w:rPr>
                <w:w w:val="105"/>
                <w:sz w:val="15"/>
              </w:rPr>
              <w:t>вежливо</w:t>
            </w:r>
            <w:r w:rsidRPr="00726FA8">
              <w:rPr>
                <w:spacing w:val="-8"/>
                <w:w w:val="105"/>
                <w:sz w:val="15"/>
              </w:rPr>
              <w:t xml:space="preserve"> </w:t>
            </w:r>
            <w:r w:rsidRPr="00726FA8">
              <w:rPr>
                <w:w w:val="105"/>
                <w:sz w:val="15"/>
              </w:rPr>
              <w:t>реагировать</w:t>
            </w:r>
            <w:r w:rsidRPr="00726FA8">
              <w:rPr>
                <w:spacing w:val="-8"/>
                <w:w w:val="105"/>
                <w:sz w:val="15"/>
              </w:rPr>
              <w:t xml:space="preserve"> </w:t>
            </w:r>
            <w:r w:rsidRPr="00726FA8">
              <w:rPr>
                <w:w w:val="105"/>
                <w:sz w:val="15"/>
              </w:rPr>
              <w:t>на</w:t>
            </w:r>
            <w:r w:rsidRPr="00726FA8">
              <w:rPr>
                <w:spacing w:val="-8"/>
                <w:w w:val="105"/>
                <w:sz w:val="15"/>
              </w:rPr>
              <w:t xml:space="preserve"> </w:t>
            </w:r>
            <w:r w:rsidRPr="00726FA8">
              <w:rPr>
                <w:w w:val="105"/>
                <w:sz w:val="15"/>
              </w:rPr>
              <w:t>поздравление;</w:t>
            </w:r>
            <w:r w:rsidRPr="00726FA8">
              <w:rPr>
                <w:spacing w:val="-8"/>
                <w:w w:val="105"/>
                <w:sz w:val="15"/>
              </w:rPr>
              <w:t xml:space="preserve"> </w:t>
            </w:r>
            <w:r w:rsidRPr="00726FA8">
              <w:rPr>
                <w:w w:val="105"/>
                <w:sz w:val="15"/>
              </w:rPr>
              <w:t>выражать</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Тестовые</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https://resh.edu.ru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благодарность.Обращаться</w:t>
            </w:r>
            <w:r w:rsidRPr="00726FA8">
              <w:rPr>
                <w:spacing w:val="-8"/>
                <w:w w:val="105"/>
                <w:sz w:val="15"/>
              </w:rPr>
              <w:t xml:space="preserve"> </w:t>
            </w:r>
            <w:r w:rsidRPr="00726FA8">
              <w:rPr>
                <w:spacing w:val="-1"/>
                <w:w w:val="105"/>
                <w:sz w:val="15"/>
              </w:rPr>
              <w:t>с</w:t>
            </w:r>
            <w:r w:rsidRPr="00726FA8">
              <w:rPr>
                <w:spacing w:val="-7"/>
                <w:w w:val="105"/>
                <w:sz w:val="15"/>
              </w:rPr>
              <w:t xml:space="preserve"> </w:t>
            </w:r>
            <w:r w:rsidRPr="00726FA8">
              <w:rPr>
                <w:spacing w:val="-1"/>
                <w:w w:val="105"/>
                <w:sz w:val="15"/>
              </w:rPr>
              <w:t>просьбой,</w:t>
            </w:r>
            <w:r w:rsidRPr="00726FA8">
              <w:rPr>
                <w:spacing w:val="-7"/>
                <w:w w:val="105"/>
                <w:sz w:val="15"/>
              </w:rPr>
              <w:t xml:space="preserve"> </w:t>
            </w:r>
            <w:r w:rsidRPr="00726FA8">
              <w:rPr>
                <w:spacing w:val="-1"/>
                <w:w w:val="105"/>
                <w:sz w:val="15"/>
              </w:rPr>
              <w:t>вежливо</w:t>
            </w:r>
            <w:r w:rsidRPr="00726FA8">
              <w:rPr>
                <w:spacing w:val="-7"/>
                <w:w w:val="105"/>
                <w:sz w:val="15"/>
              </w:rPr>
              <w:t xml:space="preserve"> </w:t>
            </w:r>
            <w:r w:rsidRPr="00726FA8">
              <w:rPr>
                <w:spacing w:val="-1"/>
                <w:w w:val="105"/>
                <w:sz w:val="15"/>
              </w:rPr>
              <w:t>соглашаться/не</w:t>
            </w:r>
            <w:r w:rsidRPr="00726FA8">
              <w:rPr>
                <w:spacing w:val="-7"/>
                <w:w w:val="105"/>
                <w:sz w:val="15"/>
              </w:rPr>
              <w:t xml:space="preserve"> </w:t>
            </w:r>
            <w:r w:rsidRPr="00726FA8">
              <w:rPr>
                <w:w w:val="105"/>
                <w:sz w:val="15"/>
              </w:rPr>
              <w:t>соглашаться</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задания;</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w:t>
            </w:r>
            <w:hyperlink r:id="rId88">
              <w:r>
                <w:rPr>
                  <w:w w:val="105"/>
                  <w:sz w:val="15"/>
                </w:rPr>
                <w:t>www.ucheba.com</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выполнить</w:t>
            </w:r>
            <w:r w:rsidRPr="00726FA8">
              <w:rPr>
                <w:spacing w:val="-9"/>
                <w:w w:val="105"/>
                <w:sz w:val="15"/>
              </w:rPr>
              <w:t xml:space="preserve"> </w:t>
            </w:r>
            <w:r w:rsidRPr="00726FA8">
              <w:rPr>
                <w:spacing w:val="-1"/>
                <w:w w:val="105"/>
                <w:sz w:val="15"/>
              </w:rPr>
              <w:t>просьбу;</w:t>
            </w:r>
            <w:r w:rsidRPr="00726FA8">
              <w:rPr>
                <w:spacing w:val="-8"/>
                <w:w w:val="105"/>
                <w:sz w:val="15"/>
              </w:rPr>
              <w:t xml:space="preserve"> </w:t>
            </w:r>
            <w:r w:rsidRPr="00726FA8">
              <w:rPr>
                <w:spacing w:val="-1"/>
                <w:w w:val="105"/>
                <w:sz w:val="15"/>
              </w:rPr>
              <w:t>приглашать</w:t>
            </w:r>
            <w:r w:rsidRPr="00726FA8">
              <w:rPr>
                <w:spacing w:val="-8"/>
                <w:w w:val="105"/>
                <w:sz w:val="15"/>
              </w:rPr>
              <w:t xml:space="preserve"> </w:t>
            </w:r>
            <w:r w:rsidRPr="00726FA8">
              <w:rPr>
                <w:spacing w:val="-1"/>
                <w:w w:val="105"/>
                <w:sz w:val="15"/>
              </w:rPr>
              <w:t>собеседника</w:t>
            </w:r>
            <w:r w:rsidRPr="00726FA8">
              <w:rPr>
                <w:spacing w:val="-8"/>
                <w:w w:val="105"/>
                <w:sz w:val="15"/>
              </w:rPr>
              <w:t xml:space="preserve"> </w:t>
            </w:r>
            <w:r w:rsidRPr="00726FA8">
              <w:rPr>
                <w:w w:val="105"/>
                <w:sz w:val="15"/>
              </w:rPr>
              <w:t>к</w:t>
            </w:r>
            <w:r w:rsidRPr="00726FA8">
              <w:rPr>
                <w:spacing w:val="-8"/>
                <w:w w:val="105"/>
                <w:sz w:val="15"/>
              </w:rPr>
              <w:t xml:space="preserve"> </w:t>
            </w:r>
            <w:r w:rsidRPr="00726FA8">
              <w:rPr>
                <w:w w:val="105"/>
                <w:sz w:val="15"/>
              </w:rPr>
              <w:t>совместной</w:t>
            </w:r>
            <w:r w:rsidRPr="00726FA8">
              <w:rPr>
                <w:spacing w:val="-8"/>
                <w:w w:val="105"/>
                <w:sz w:val="15"/>
              </w:rPr>
              <w:t xml:space="preserve"> </w:t>
            </w:r>
            <w:r w:rsidRPr="00726FA8">
              <w:rPr>
                <w:w w:val="105"/>
                <w:sz w:val="15"/>
              </w:rPr>
              <w:t>деятельности,</w:t>
            </w:r>
            <w:r w:rsidRPr="00726FA8">
              <w:rPr>
                <w:spacing w:val="-9"/>
                <w:w w:val="105"/>
                <w:sz w:val="15"/>
              </w:rPr>
              <w:t xml:space="preserve"> </w:t>
            </w:r>
            <w:r w:rsidRPr="00726FA8">
              <w:rPr>
                <w:w w:val="105"/>
                <w:sz w:val="15"/>
              </w:rPr>
              <w:t>вежливо</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Работа</w:t>
            </w:r>
            <w:r>
              <w:rPr>
                <w:spacing w:val="-5"/>
                <w:w w:val="105"/>
                <w:sz w:val="15"/>
              </w:rPr>
              <w:t xml:space="preserve"> </w:t>
            </w:r>
            <w:r>
              <w:rPr>
                <w:w w:val="105"/>
                <w:sz w:val="15"/>
              </w:rPr>
              <w:t>с</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https://pedsovet.org</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соглашаться/не</w:t>
            </w:r>
            <w:r w:rsidRPr="00726FA8">
              <w:rPr>
                <w:spacing w:val="-8"/>
                <w:w w:val="105"/>
                <w:sz w:val="15"/>
              </w:rPr>
              <w:t xml:space="preserve"> </w:t>
            </w:r>
            <w:r w:rsidRPr="00726FA8">
              <w:rPr>
                <w:spacing w:val="-1"/>
                <w:w w:val="105"/>
                <w:sz w:val="15"/>
              </w:rPr>
              <w:t>соглашаться</w:t>
            </w:r>
            <w:r w:rsidRPr="00726FA8">
              <w:rPr>
                <w:spacing w:val="-8"/>
                <w:w w:val="105"/>
                <w:sz w:val="15"/>
              </w:rPr>
              <w:t xml:space="preserve"> </w:t>
            </w:r>
            <w:r w:rsidRPr="00726FA8">
              <w:rPr>
                <w:spacing w:val="-1"/>
                <w:w w:val="105"/>
                <w:sz w:val="15"/>
              </w:rPr>
              <w:t>на</w:t>
            </w:r>
            <w:r w:rsidRPr="00726FA8">
              <w:rPr>
                <w:spacing w:val="-8"/>
                <w:w w:val="105"/>
                <w:sz w:val="15"/>
              </w:rPr>
              <w:t xml:space="preserve"> </w:t>
            </w:r>
            <w:r w:rsidRPr="00726FA8">
              <w:rPr>
                <w:spacing w:val="-1"/>
                <w:w w:val="105"/>
                <w:sz w:val="15"/>
              </w:rPr>
              <w:t>предложение</w:t>
            </w:r>
            <w:r w:rsidRPr="00726FA8">
              <w:rPr>
                <w:spacing w:val="-8"/>
                <w:w w:val="105"/>
                <w:sz w:val="15"/>
              </w:rPr>
              <w:t xml:space="preserve"> </w:t>
            </w:r>
            <w:r w:rsidRPr="00726FA8">
              <w:rPr>
                <w:spacing w:val="-1"/>
                <w:w w:val="105"/>
                <w:sz w:val="15"/>
              </w:rPr>
              <w:t>собеседника.Сообщать</w:t>
            </w:r>
            <w:r w:rsidRPr="00726FA8">
              <w:rPr>
                <w:spacing w:val="-8"/>
                <w:w w:val="105"/>
                <w:sz w:val="15"/>
              </w:rPr>
              <w:t xml:space="preserve"> </w:t>
            </w:r>
            <w:r w:rsidRPr="00726FA8">
              <w:rPr>
                <w:w w:val="105"/>
                <w:sz w:val="15"/>
              </w:rPr>
              <w:t>фактическую</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карточками;</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https://festival.1september.ru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информацию,</w:t>
            </w:r>
            <w:r w:rsidRPr="00726FA8">
              <w:rPr>
                <w:spacing w:val="-9"/>
                <w:w w:val="105"/>
                <w:sz w:val="15"/>
              </w:rPr>
              <w:t xml:space="preserve"> </w:t>
            </w:r>
            <w:r w:rsidRPr="00726FA8">
              <w:rPr>
                <w:spacing w:val="-1"/>
                <w:w w:val="105"/>
                <w:sz w:val="15"/>
              </w:rPr>
              <w:t>отвечая</w:t>
            </w:r>
            <w:r w:rsidRPr="00726FA8">
              <w:rPr>
                <w:spacing w:val="-9"/>
                <w:w w:val="105"/>
                <w:sz w:val="15"/>
              </w:rPr>
              <w:t xml:space="preserve"> </w:t>
            </w:r>
            <w:r w:rsidRPr="00726FA8">
              <w:rPr>
                <w:spacing w:val="-1"/>
                <w:w w:val="105"/>
                <w:sz w:val="15"/>
              </w:rPr>
              <w:t>на</w:t>
            </w:r>
            <w:r w:rsidRPr="00726FA8">
              <w:rPr>
                <w:spacing w:val="-9"/>
                <w:w w:val="105"/>
                <w:sz w:val="15"/>
              </w:rPr>
              <w:t xml:space="preserve"> </w:t>
            </w:r>
            <w:r w:rsidRPr="00726FA8">
              <w:rPr>
                <w:w w:val="105"/>
                <w:sz w:val="15"/>
              </w:rPr>
              <w:t>вопросы</w:t>
            </w:r>
            <w:r w:rsidRPr="00726FA8">
              <w:rPr>
                <w:spacing w:val="-9"/>
                <w:w w:val="105"/>
                <w:sz w:val="15"/>
              </w:rPr>
              <w:t xml:space="preserve"> </w:t>
            </w:r>
            <w:r w:rsidRPr="00726FA8">
              <w:rPr>
                <w:w w:val="105"/>
                <w:sz w:val="15"/>
              </w:rPr>
              <w:t>разных</w:t>
            </w:r>
            <w:r w:rsidRPr="00726FA8">
              <w:rPr>
                <w:spacing w:val="-8"/>
                <w:w w:val="105"/>
                <w:sz w:val="15"/>
              </w:rPr>
              <w:t xml:space="preserve"> </w:t>
            </w:r>
            <w:r w:rsidRPr="00726FA8">
              <w:rPr>
                <w:w w:val="105"/>
                <w:sz w:val="15"/>
              </w:rPr>
              <w:t>видов;</w:t>
            </w:r>
            <w:r w:rsidRPr="00726FA8">
              <w:rPr>
                <w:spacing w:val="-9"/>
                <w:w w:val="105"/>
                <w:sz w:val="15"/>
              </w:rPr>
              <w:t xml:space="preserve"> </w:t>
            </w:r>
            <w:r w:rsidRPr="00726FA8">
              <w:rPr>
                <w:w w:val="105"/>
                <w:sz w:val="15"/>
              </w:rPr>
              <w:t>запрашивать</w:t>
            </w:r>
            <w:r w:rsidRPr="00726FA8">
              <w:rPr>
                <w:spacing w:val="-9"/>
                <w:w w:val="105"/>
                <w:sz w:val="15"/>
              </w:rPr>
              <w:t xml:space="preserve"> </w:t>
            </w:r>
            <w:r w:rsidRPr="00726FA8">
              <w:rPr>
                <w:w w:val="105"/>
                <w:sz w:val="15"/>
              </w:rPr>
              <w:t>интересующую</w:t>
            </w:r>
          </w:p>
        </w:tc>
        <w:tc>
          <w:tcPr>
            <w:tcW w:w="1236" w:type="dxa"/>
            <w:tcBorders>
              <w:top w:val="nil"/>
              <w:bottom w:val="nil"/>
            </w:tcBorders>
          </w:tcPr>
          <w:p w:rsidR="005C6985" w:rsidRDefault="005C6985" w:rsidP="00F86F59">
            <w:pPr>
              <w:pStyle w:val="TableParagraph"/>
              <w:spacing w:line="171" w:lineRule="exact"/>
              <w:rPr>
                <w:sz w:val="15"/>
              </w:rPr>
            </w:pPr>
            <w:r>
              <w:rPr>
                <w:w w:val="104"/>
                <w:sz w:val="15"/>
              </w:rPr>
              <w:t>;</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https://resh.edu.ru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информацию.Составлять</w:t>
            </w:r>
            <w:r w:rsidRPr="00726FA8">
              <w:rPr>
                <w:spacing w:val="-9"/>
                <w:w w:val="105"/>
                <w:sz w:val="15"/>
              </w:rPr>
              <w:t xml:space="preserve"> </w:t>
            </w:r>
            <w:r w:rsidRPr="00726FA8">
              <w:rPr>
                <w:spacing w:val="-1"/>
                <w:w w:val="105"/>
                <w:sz w:val="15"/>
              </w:rPr>
              <w:t>диалог</w:t>
            </w:r>
            <w:r w:rsidRPr="00726FA8">
              <w:rPr>
                <w:spacing w:val="-9"/>
                <w:w w:val="105"/>
                <w:sz w:val="15"/>
              </w:rPr>
              <w:t xml:space="preserve"> </w:t>
            </w:r>
            <w:r w:rsidRPr="00726FA8">
              <w:rPr>
                <w:spacing w:val="-1"/>
                <w:w w:val="105"/>
                <w:sz w:val="15"/>
              </w:rPr>
              <w:t>в</w:t>
            </w:r>
            <w:r w:rsidRPr="00726FA8">
              <w:rPr>
                <w:spacing w:val="-8"/>
                <w:w w:val="105"/>
                <w:sz w:val="15"/>
              </w:rPr>
              <w:t xml:space="preserve"> </w:t>
            </w:r>
            <w:r w:rsidRPr="00726FA8">
              <w:rPr>
                <w:spacing w:val="-1"/>
                <w:w w:val="105"/>
                <w:sz w:val="15"/>
              </w:rPr>
              <w:t>соответствии</w:t>
            </w:r>
            <w:r w:rsidRPr="00726FA8">
              <w:rPr>
                <w:spacing w:val="-9"/>
                <w:w w:val="105"/>
                <w:sz w:val="15"/>
              </w:rPr>
              <w:t xml:space="preserve"> </w:t>
            </w:r>
            <w:r w:rsidRPr="00726FA8">
              <w:rPr>
                <w:w w:val="105"/>
                <w:sz w:val="15"/>
              </w:rPr>
              <w:t>с</w:t>
            </w:r>
            <w:r w:rsidRPr="00726FA8">
              <w:rPr>
                <w:spacing w:val="-9"/>
                <w:w w:val="105"/>
                <w:sz w:val="15"/>
              </w:rPr>
              <w:t xml:space="preserve"> </w:t>
            </w:r>
            <w:r w:rsidRPr="00726FA8">
              <w:rPr>
                <w:w w:val="105"/>
                <w:sz w:val="15"/>
              </w:rPr>
              <w:t>поставленной</w:t>
            </w:r>
            <w:r w:rsidRPr="00726FA8">
              <w:rPr>
                <w:spacing w:val="-8"/>
                <w:w w:val="105"/>
                <w:sz w:val="15"/>
              </w:rPr>
              <w:t xml:space="preserve"> </w:t>
            </w:r>
            <w:r w:rsidRPr="00726FA8">
              <w:rPr>
                <w:w w:val="105"/>
                <w:sz w:val="15"/>
              </w:rPr>
              <w:t>коммуникативной</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https://uchi.ru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w w:val="105"/>
                <w:sz w:val="15"/>
              </w:rPr>
              <w:t>задачей</w:t>
            </w:r>
            <w:r w:rsidRPr="00726FA8">
              <w:rPr>
                <w:spacing w:val="-8"/>
                <w:w w:val="105"/>
                <w:sz w:val="15"/>
              </w:rPr>
              <w:t xml:space="preserve"> </w:t>
            </w:r>
            <w:r w:rsidRPr="00726FA8">
              <w:rPr>
                <w:w w:val="105"/>
                <w:sz w:val="15"/>
              </w:rPr>
              <w:t>с</w:t>
            </w:r>
            <w:r w:rsidRPr="00726FA8">
              <w:rPr>
                <w:spacing w:val="-8"/>
                <w:w w:val="105"/>
                <w:sz w:val="15"/>
              </w:rPr>
              <w:t xml:space="preserve"> </w:t>
            </w:r>
            <w:r w:rsidRPr="00726FA8">
              <w:rPr>
                <w:w w:val="105"/>
                <w:sz w:val="15"/>
              </w:rPr>
              <w:t>опорой</w:t>
            </w:r>
            <w:r w:rsidRPr="00726FA8">
              <w:rPr>
                <w:spacing w:val="-8"/>
                <w:w w:val="105"/>
                <w:sz w:val="15"/>
              </w:rPr>
              <w:t xml:space="preserve"> </w:t>
            </w:r>
            <w:r w:rsidRPr="00726FA8">
              <w:rPr>
                <w:w w:val="105"/>
                <w:sz w:val="15"/>
              </w:rPr>
              <w:t>на</w:t>
            </w:r>
            <w:r w:rsidRPr="00726FA8">
              <w:rPr>
                <w:spacing w:val="-8"/>
                <w:w w:val="105"/>
                <w:sz w:val="15"/>
              </w:rPr>
              <w:t xml:space="preserve"> </w:t>
            </w:r>
            <w:r w:rsidRPr="00726FA8">
              <w:rPr>
                <w:w w:val="105"/>
                <w:sz w:val="15"/>
              </w:rPr>
              <w:t>образец;</w:t>
            </w:r>
            <w:r w:rsidRPr="00726FA8">
              <w:rPr>
                <w:spacing w:val="-8"/>
                <w:w w:val="105"/>
                <w:sz w:val="15"/>
              </w:rPr>
              <w:t xml:space="preserve"> </w:t>
            </w:r>
            <w:r w:rsidRPr="00726FA8">
              <w:rPr>
                <w:w w:val="105"/>
                <w:sz w:val="15"/>
              </w:rPr>
              <w:t>на</w:t>
            </w:r>
            <w:r w:rsidRPr="00726FA8">
              <w:rPr>
                <w:spacing w:val="-8"/>
                <w:w w:val="105"/>
                <w:sz w:val="15"/>
              </w:rPr>
              <w:t xml:space="preserve"> </w:t>
            </w:r>
            <w:r w:rsidRPr="00726FA8">
              <w:rPr>
                <w:w w:val="105"/>
                <w:sz w:val="15"/>
              </w:rPr>
              <w:t>ключевые</w:t>
            </w:r>
            <w:r w:rsidRPr="00726FA8">
              <w:rPr>
                <w:spacing w:val="-8"/>
                <w:w w:val="105"/>
                <w:sz w:val="15"/>
              </w:rPr>
              <w:t xml:space="preserve"> </w:t>
            </w:r>
            <w:r w:rsidRPr="00726FA8">
              <w:rPr>
                <w:w w:val="105"/>
                <w:sz w:val="15"/>
              </w:rPr>
              <w:t>слова,</w:t>
            </w:r>
            <w:r w:rsidRPr="00726FA8">
              <w:rPr>
                <w:spacing w:val="-7"/>
                <w:w w:val="105"/>
                <w:sz w:val="15"/>
              </w:rPr>
              <w:t xml:space="preserve"> </w:t>
            </w:r>
            <w:r w:rsidRPr="00726FA8">
              <w:rPr>
                <w:w w:val="105"/>
                <w:sz w:val="15"/>
              </w:rPr>
              <w:t>речевые</w:t>
            </w:r>
            <w:r w:rsidRPr="00726FA8">
              <w:rPr>
                <w:spacing w:val="-8"/>
                <w:w w:val="105"/>
                <w:sz w:val="15"/>
              </w:rPr>
              <w:t xml:space="preserve"> </w:t>
            </w:r>
            <w:r w:rsidRPr="00726FA8">
              <w:rPr>
                <w:w w:val="105"/>
                <w:sz w:val="15"/>
              </w:rPr>
              <w:t>ситуации</w:t>
            </w:r>
            <w:r w:rsidRPr="00726FA8">
              <w:rPr>
                <w:spacing w:val="-8"/>
                <w:w w:val="105"/>
                <w:sz w:val="15"/>
              </w:rPr>
              <w:t xml:space="preserve"> </w:t>
            </w:r>
            <w:r w:rsidRPr="00726FA8">
              <w:rPr>
                <w:w w:val="105"/>
                <w:sz w:val="15"/>
              </w:rPr>
              <w:t>и/или</w:t>
            </w:r>
          </w:p>
        </w:tc>
        <w:tc>
          <w:tcPr>
            <w:tcW w:w="1236" w:type="dxa"/>
            <w:tcBorders>
              <w:top w:val="nil"/>
              <w:bottom w:val="nil"/>
            </w:tcBorders>
          </w:tcPr>
          <w:p w:rsidR="005C6985" w:rsidRPr="00726FA8" w:rsidRDefault="005C6985" w:rsidP="00F86F59">
            <w:pPr>
              <w:pStyle w:val="TableParagraph"/>
              <w:rPr>
                <w:sz w:val="12"/>
              </w:rPr>
            </w:pPr>
          </w:p>
        </w:tc>
        <w:tc>
          <w:tcPr>
            <w:tcW w:w="1980" w:type="dxa"/>
            <w:tcBorders>
              <w:top w:val="nil"/>
              <w:bottom w:val="nil"/>
            </w:tcBorders>
          </w:tcPr>
          <w:p w:rsidR="005C6985" w:rsidRPr="00726FA8" w:rsidRDefault="00A247B1" w:rsidP="00F86F59">
            <w:pPr>
              <w:pStyle w:val="TableParagraph"/>
              <w:spacing w:line="171" w:lineRule="exact"/>
              <w:ind w:left="80"/>
              <w:rPr>
                <w:sz w:val="15"/>
              </w:rPr>
            </w:pPr>
            <w:hyperlink r:id="rId89">
              <w:r w:rsidR="005C6985">
                <w:rPr>
                  <w:w w:val="105"/>
                  <w:sz w:val="15"/>
                </w:rPr>
                <w:t>http</w:t>
              </w:r>
              <w:r w:rsidR="005C6985" w:rsidRPr="00726FA8">
                <w:rPr>
                  <w:w w:val="105"/>
                  <w:sz w:val="15"/>
                </w:rPr>
                <w:t>://</w:t>
              </w:r>
              <w:r w:rsidR="005C6985">
                <w:rPr>
                  <w:w w:val="105"/>
                  <w:sz w:val="15"/>
                </w:rPr>
                <w:t>engblog</w:t>
              </w:r>
              <w:r w:rsidR="005C6985" w:rsidRPr="00726FA8">
                <w:rPr>
                  <w:w w:val="105"/>
                  <w:sz w:val="15"/>
                </w:rPr>
                <w:t>.</w:t>
              </w:r>
              <w:r w:rsidR="005C6985">
                <w:rPr>
                  <w:w w:val="105"/>
                  <w:sz w:val="15"/>
                </w:rPr>
                <w:t>ru</w:t>
              </w:r>
              <w:r w:rsidR="005C6985" w:rsidRPr="00726FA8">
                <w:rPr>
                  <w:w w:val="105"/>
                  <w:sz w:val="15"/>
                </w:rPr>
                <w:t>/</w:t>
              </w:r>
              <w:r w:rsidR="005C6985">
                <w:rPr>
                  <w:w w:val="105"/>
                  <w:sz w:val="15"/>
                </w:rPr>
                <w:t>sites</w:t>
              </w:r>
              <w:r w:rsidR="005C6985" w:rsidRPr="00726FA8">
                <w:rPr>
                  <w:w w:val="105"/>
                  <w:sz w:val="15"/>
                </w:rPr>
                <w:t>-</w:t>
              </w:r>
              <w:r w:rsidR="005C6985">
                <w:rPr>
                  <w:w w:val="105"/>
                  <w:sz w:val="15"/>
                </w:rPr>
                <w:t>for</w:t>
              </w:r>
              <w:r w:rsidR="005C6985" w:rsidRPr="00726FA8">
                <w:rPr>
                  <w:w w:val="105"/>
                  <w:sz w:val="15"/>
                </w:rPr>
                <w:t>-</w:t>
              </w:r>
            </w:hyperlink>
          </w:p>
        </w:tc>
      </w:tr>
      <w:tr w:rsidR="005C6985" w:rsidTr="00F86F59">
        <w:trPr>
          <w:gridAfter w:val="1"/>
          <w:wAfter w:w="100" w:type="dxa"/>
          <w:trHeight w:val="267"/>
        </w:trPr>
        <w:tc>
          <w:tcPr>
            <w:tcW w:w="384" w:type="dxa"/>
            <w:tcBorders>
              <w:top w:val="nil"/>
            </w:tcBorders>
          </w:tcPr>
          <w:p w:rsidR="005C6985" w:rsidRPr="00726FA8" w:rsidRDefault="005C6985" w:rsidP="00F86F59">
            <w:pPr>
              <w:pStyle w:val="TableParagraph"/>
              <w:rPr>
                <w:sz w:val="14"/>
              </w:rPr>
            </w:pPr>
          </w:p>
        </w:tc>
        <w:tc>
          <w:tcPr>
            <w:tcW w:w="2389" w:type="dxa"/>
            <w:tcBorders>
              <w:top w:val="nil"/>
            </w:tcBorders>
          </w:tcPr>
          <w:p w:rsidR="005C6985" w:rsidRPr="00726FA8" w:rsidRDefault="005C6985" w:rsidP="00F86F59">
            <w:pPr>
              <w:pStyle w:val="TableParagraph"/>
              <w:rPr>
                <w:sz w:val="14"/>
              </w:rPr>
            </w:pPr>
          </w:p>
        </w:tc>
        <w:tc>
          <w:tcPr>
            <w:tcW w:w="528" w:type="dxa"/>
            <w:tcBorders>
              <w:top w:val="nil"/>
            </w:tcBorders>
          </w:tcPr>
          <w:p w:rsidR="005C6985" w:rsidRPr="00726FA8" w:rsidRDefault="005C6985" w:rsidP="00F86F59">
            <w:pPr>
              <w:pStyle w:val="TableParagraph"/>
              <w:rPr>
                <w:sz w:val="14"/>
              </w:rPr>
            </w:pPr>
          </w:p>
        </w:tc>
        <w:tc>
          <w:tcPr>
            <w:tcW w:w="1104" w:type="dxa"/>
            <w:tcBorders>
              <w:top w:val="nil"/>
            </w:tcBorders>
          </w:tcPr>
          <w:p w:rsidR="005C6985" w:rsidRPr="00726FA8" w:rsidRDefault="005C6985" w:rsidP="00F86F59">
            <w:pPr>
              <w:pStyle w:val="TableParagraph"/>
              <w:rPr>
                <w:sz w:val="14"/>
              </w:rPr>
            </w:pPr>
          </w:p>
        </w:tc>
        <w:tc>
          <w:tcPr>
            <w:tcW w:w="1140" w:type="dxa"/>
            <w:tcBorders>
              <w:top w:val="nil"/>
            </w:tcBorders>
          </w:tcPr>
          <w:p w:rsidR="005C6985" w:rsidRPr="00726FA8" w:rsidRDefault="005C6985" w:rsidP="00F86F59">
            <w:pPr>
              <w:pStyle w:val="TableParagraph"/>
              <w:rPr>
                <w:sz w:val="14"/>
              </w:rPr>
            </w:pPr>
          </w:p>
        </w:tc>
        <w:tc>
          <w:tcPr>
            <w:tcW w:w="864" w:type="dxa"/>
            <w:tcBorders>
              <w:top w:val="nil"/>
            </w:tcBorders>
          </w:tcPr>
          <w:p w:rsidR="005C6985" w:rsidRPr="00726FA8" w:rsidRDefault="005C6985" w:rsidP="00F86F59">
            <w:pPr>
              <w:pStyle w:val="TableParagraph"/>
              <w:rPr>
                <w:sz w:val="14"/>
              </w:rPr>
            </w:pPr>
          </w:p>
        </w:tc>
        <w:tc>
          <w:tcPr>
            <w:tcW w:w="5871" w:type="dxa"/>
            <w:tcBorders>
              <w:top w:val="nil"/>
            </w:tcBorders>
          </w:tcPr>
          <w:p w:rsidR="005C6985" w:rsidRDefault="005C6985" w:rsidP="00F86F59">
            <w:pPr>
              <w:pStyle w:val="TableParagraph"/>
              <w:spacing w:line="171" w:lineRule="exact"/>
              <w:rPr>
                <w:sz w:val="15"/>
              </w:rPr>
            </w:pPr>
            <w:r>
              <w:rPr>
                <w:spacing w:val="-1"/>
                <w:w w:val="105"/>
                <w:sz w:val="15"/>
              </w:rPr>
              <w:t>иллюстрации,</w:t>
            </w:r>
            <w:r>
              <w:rPr>
                <w:spacing w:val="-5"/>
                <w:w w:val="105"/>
                <w:sz w:val="15"/>
              </w:rPr>
              <w:t xml:space="preserve"> </w:t>
            </w:r>
            <w:r>
              <w:rPr>
                <w:spacing w:val="-1"/>
                <w:w w:val="105"/>
                <w:sz w:val="15"/>
              </w:rPr>
              <w:t>фотографии.;</w:t>
            </w:r>
          </w:p>
        </w:tc>
        <w:tc>
          <w:tcPr>
            <w:tcW w:w="1236" w:type="dxa"/>
            <w:tcBorders>
              <w:top w:val="nil"/>
            </w:tcBorders>
          </w:tcPr>
          <w:p w:rsidR="005C6985" w:rsidRDefault="005C6985" w:rsidP="00F86F59">
            <w:pPr>
              <w:pStyle w:val="TableParagraph"/>
              <w:rPr>
                <w:sz w:val="14"/>
              </w:rPr>
            </w:pPr>
          </w:p>
        </w:tc>
        <w:tc>
          <w:tcPr>
            <w:tcW w:w="1980" w:type="dxa"/>
            <w:tcBorders>
              <w:top w:val="nil"/>
            </w:tcBorders>
          </w:tcPr>
          <w:p w:rsidR="005C6985" w:rsidRDefault="005C6985" w:rsidP="00F86F59">
            <w:pPr>
              <w:pStyle w:val="TableParagraph"/>
              <w:spacing w:line="171" w:lineRule="exact"/>
              <w:ind w:left="80"/>
              <w:rPr>
                <w:sz w:val="15"/>
              </w:rPr>
            </w:pPr>
            <w:r>
              <w:rPr>
                <w:w w:val="105"/>
                <w:sz w:val="15"/>
              </w:rPr>
              <w:t>english-teachers</w:t>
            </w:r>
          </w:p>
        </w:tc>
      </w:tr>
      <w:tr w:rsidR="005C6985" w:rsidTr="00F86F59">
        <w:trPr>
          <w:gridAfter w:val="1"/>
          <w:wAfter w:w="100" w:type="dxa"/>
          <w:trHeight w:val="258"/>
        </w:trPr>
        <w:tc>
          <w:tcPr>
            <w:tcW w:w="384" w:type="dxa"/>
            <w:tcBorders>
              <w:bottom w:val="nil"/>
            </w:tcBorders>
          </w:tcPr>
          <w:p w:rsidR="005C6985" w:rsidRDefault="005C6985" w:rsidP="00F86F59">
            <w:pPr>
              <w:pStyle w:val="TableParagraph"/>
              <w:ind w:left="76"/>
              <w:rPr>
                <w:sz w:val="15"/>
              </w:rPr>
            </w:pPr>
            <w:r>
              <w:rPr>
                <w:w w:val="105"/>
                <w:sz w:val="15"/>
              </w:rPr>
              <w:t>6.</w:t>
            </w:r>
          </w:p>
        </w:tc>
        <w:tc>
          <w:tcPr>
            <w:tcW w:w="2389" w:type="dxa"/>
            <w:tcBorders>
              <w:bottom w:val="nil"/>
            </w:tcBorders>
          </w:tcPr>
          <w:p w:rsidR="005C6985" w:rsidRDefault="005C6985" w:rsidP="00F86F59">
            <w:pPr>
              <w:pStyle w:val="TableParagraph"/>
              <w:spacing w:before="74"/>
              <w:ind w:left="76"/>
              <w:rPr>
                <w:sz w:val="14"/>
              </w:rPr>
            </w:pPr>
            <w:r>
              <w:rPr>
                <w:sz w:val="14"/>
              </w:rPr>
              <w:t>Школа,</w:t>
            </w:r>
            <w:r>
              <w:rPr>
                <w:spacing w:val="10"/>
                <w:sz w:val="14"/>
              </w:rPr>
              <w:t xml:space="preserve"> </w:t>
            </w:r>
            <w:r>
              <w:rPr>
                <w:sz w:val="14"/>
              </w:rPr>
              <w:t>школьная</w:t>
            </w:r>
            <w:r>
              <w:rPr>
                <w:spacing w:val="10"/>
                <w:sz w:val="14"/>
              </w:rPr>
              <w:t xml:space="preserve"> </w:t>
            </w:r>
            <w:r>
              <w:rPr>
                <w:sz w:val="14"/>
              </w:rPr>
              <w:t>жизнь,</w:t>
            </w:r>
            <w:r>
              <w:rPr>
                <w:spacing w:val="10"/>
                <w:sz w:val="14"/>
              </w:rPr>
              <w:t xml:space="preserve"> </w:t>
            </w:r>
            <w:r>
              <w:rPr>
                <w:sz w:val="14"/>
              </w:rPr>
              <w:t>школьная</w:t>
            </w:r>
          </w:p>
        </w:tc>
        <w:tc>
          <w:tcPr>
            <w:tcW w:w="528" w:type="dxa"/>
            <w:tcBorders>
              <w:bottom w:val="nil"/>
            </w:tcBorders>
          </w:tcPr>
          <w:p w:rsidR="005C6985" w:rsidRDefault="005C6985" w:rsidP="00F86F59">
            <w:pPr>
              <w:pStyle w:val="TableParagraph"/>
              <w:ind w:left="77"/>
              <w:rPr>
                <w:sz w:val="15"/>
              </w:rPr>
            </w:pPr>
            <w:r>
              <w:rPr>
                <w:w w:val="105"/>
                <w:sz w:val="15"/>
              </w:rPr>
              <w:t>15</w:t>
            </w:r>
          </w:p>
        </w:tc>
        <w:tc>
          <w:tcPr>
            <w:tcW w:w="1104" w:type="dxa"/>
            <w:tcBorders>
              <w:bottom w:val="nil"/>
            </w:tcBorders>
          </w:tcPr>
          <w:p w:rsidR="005C6985" w:rsidRDefault="005C6985" w:rsidP="00F86F59">
            <w:pPr>
              <w:pStyle w:val="TableParagraph"/>
              <w:ind w:left="77"/>
              <w:rPr>
                <w:sz w:val="15"/>
              </w:rPr>
            </w:pPr>
            <w:r>
              <w:rPr>
                <w:w w:val="104"/>
                <w:sz w:val="15"/>
              </w:rPr>
              <w:t>1</w:t>
            </w:r>
          </w:p>
        </w:tc>
        <w:tc>
          <w:tcPr>
            <w:tcW w:w="1140" w:type="dxa"/>
            <w:tcBorders>
              <w:bottom w:val="nil"/>
            </w:tcBorders>
          </w:tcPr>
          <w:p w:rsidR="005C6985" w:rsidRDefault="005C6985" w:rsidP="00F86F59">
            <w:pPr>
              <w:pStyle w:val="TableParagraph"/>
              <w:ind w:left="78"/>
              <w:rPr>
                <w:sz w:val="15"/>
              </w:rPr>
            </w:pPr>
            <w:r>
              <w:rPr>
                <w:w w:val="104"/>
                <w:sz w:val="15"/>
              </w:rPr>
              <w:t>5</w:t>
            </w:r>
          </w:p>
        </w:tc>
        <w:tc>
          <w:tcPr>
            <w:tcW w:w="864" w:type="dxa"/>
            <w:tcBorders>
              <w:bottom w:val="nil"/>
            </w:tcBorders>
          </w:tcPr>
          <w:p w:rsidR="005C6985" w:rsidRDefault="005C6985" w:rsidP="00F86F59">
            <w:pPr>
              <w:pStyle w:val="TableParagraph"/>
              <w:ind w:left="78"/>
              <w:rPr>
                <w:sz w:val="15"/>
              </w:rPr>
            </w:pPr>
            <w:r>
              <w:rPr>
                <w:w w:val="105"/>
                <w:sz w:val="15"/>
              </w:rPr>
              <w:t>22.12.2022</w:t>
            </w:r>
          </w:p>
        </w:tc>
        <w:tc>
          <w:tcPr>
            <w:tcW w:w="5871" w:type="dxa"/>
            <w:tcBorders>
              <w:bottom w:val="nil"/>
            </w:tcBorders>
          </w:tcPr>
          <w:p w:rsidR="005C6985" w:rsidRPr="00726FA8" w:rsidRDefault="005C6985" w:rsidP="00F86F59">
            <w:pPr>
              <w:pStyle w:val="TableParagraph"/>
              <w:rPr>
                <w:sz w:val="15"/>
              </w:rPr>
            </w:pPr>
            <w:r w:rsidRPr="00726FA8">
              <w:rPr>
                <w:w w:val="105"/>
                <w:sz w:val="15"/>
              </w:rPr>
              <w:t>Списывать</w:t>
            </w:r>
            <w:r w:rsidRPr="00726FA8">
              <w:rPr>
                <w:spacing w:val="-10"/>
                <w:w w:val="105"/>
                <w:sz w:val="15"/>
              </w:rPr>
              <w:t xml:space="preserve"> </w:t>
            </w:r>
            <w:r w:rsidRPr="00726FA8">
              <w:rPr>
                <w:w w:val="105"/>
                <w:sz w:val="15"/>
              </w:rPr>
              <w:t>текст</w:t>
            </w:r>
            <w:r w:rsidRPr="00726FA8">
              <w:rPr>
                <w:spacing w:val="-9"/>
                <w:w w:val="105"/>
                <w:sz w:val="15"/>
              </w:rPr>
              <w:t xml:space="preserve"> </w:t>
            </w:r>
            <w:r w:rsidRPr="00726FA8">
              <w:rPr>
                <w:w w:val="105"/>
                <w:sz w:val="15"/>
              </w:rPr>
              <w:t>и</w:t>
            </w:r>
            <w:r w:rsidRPr="00726FA8">
              <w:rPr>
                <w:spacing w:val="-10"/>
                <w:w w:val="105"/>
                <w:sz w:val="15"/>
              </w:rPr>
              <w:t xml:space="preserve"> </w:t>
            </w:r>
            <w:r w:rsidRPr="00726FA8">
              <w:rPr>
                <w:w w:val="105"/>
                <w:sz w:val="15"/>
              </w:rPr>
              <w:t>выписывать</w:t>
            </w:r>
            <w:r w:rsidRPr="00726FA8">
              <w:rPr>
                <w:spacing w:val="-10"/>
                <w:w w:val="105"/>
                <w:sz w:val="15"/>
              </w:rPr>
              <w:t xml:space="preserve"> </w:t>
            </w:r>
            <w:r w:rsidRPr="00726FA8">
              <w:rPr>
                <w:w w:val="105"/>
                <w:sz w:val="15"/>
              </w:rPr>
              <w:t>из</w:t>
            </w:r>
            <w:r w:rsidRPr="00726FA8">
              <w:rPr>
                <w:spacing w:val="-9"/>
                <w:w w:val="105"/>
                <w:sz w:val="15"/>
              </w:rPr>
              <w:t xml:space="preserve"> </w:t>
            </w:r>
            <w:r w:rsidRPr="00726FA8">
              <w:rPr>
                <w:w w:val="105"/>
                <w:sz w:val="15"/>
              </w:rPr>
              <w:t>него</w:t>
            </w:r>
            <w:r w:rsidRPr="00726FA8">
              <w:rPr>
                <w:spacing w:val="-10"/>
                <w:w w:val="105"/>
                <w:sz w:val="15"/>
              </w:rPr>
              <w:t xml:space="preserve"> </w:t>
            </w:r>
            <w:r w:rsidRPr="00726FA8">
              <w:rPr>
                <w:w w:val="105"/>
                <w:sz w:val="15"/>
              </w:rPr>
              <w:t>слова,</w:t>
            </w:r>
            <w:r w:rsidRPr="00726FA8">
              <w:rPr>
                <w:spacing w:val="-9"/>
                <w:w w:val="105"/>
                <w:sz w:val="15"/>
              </w:rPr>
              <w:t xml:space="preserve"> </w:t>
            </w:r>
            <w:r w:rsidRPr="00726FA8">
              <w:rPr>
                <w:w w:val="105"/>
                <w:sz w:val="15"/>
              </w:rPr>
              <w:t>словосочетания,</w:t>
            </w:r>
            <w:r w:rsidRPr="00726FA8">
              <w:rPr>
                <w:spacing w:val="-10"/>
                <w:w w:val="105"/>
                <w:sz w:val="15"/>
              </w:rPr>
              <w:t xml:space="preserve"> </w:t>
            </w:r>
            <w:r w:rsidRPr="00726FA8">
              <w:rPr>
                <w:w w:val="105"/>
                <w:sz w:val="15"/>
              </w:rPr>
              <w:t>предложения</w:t>
            </w:r>
            <w:r w:rsidRPr="00726FA8">
              <w:rPr>
                <w:spacing w:val="-9"/>
                <w:w w:val="105"/>
                <w:sz w:val="15"/>
              </w:rPr>
              <w:t xml:space="preserve"> </w:t>
            </w:r>
            <w:r w:rsidRPr="00726FA8">
              <w:rPr>
                <w:w w:val="105"/>
                <w:sz w:val="15"/>
              </w:rPr>
              <w:t>в</w:t>
            </w:r>
          </w:p>
        </w:tc>
        <w:tc>
          <w:tcPr>
            <w:tcW w:w="1236" w:type="dxa"/>
            <w:tcBorders>
              <w:bottom w:val="nil"/>
            </w:tcBorders>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1980" w:type="dxa"/>
            <w:tcBorders>
              <w:bottom w:val="nil"/>
            </w:tcBorders>
          </w:tcPr>
          <w:p w:rsidR="005C6985" w:rsidRDefault="005C6985" w:rsidP="00F86F59">
            <w:pPr>
              <w:pStyle w:val="TableParagraph"/>
              <w:ind w:left="80"/>
              <w:rPr>
                <w:sz w:val="15"/>
              </w:rPr>
            </w:pPr>
            <w:r>
              <w:rPr>
                <w:w w:val="105"/>
                <w:sz w:val="15"/>
              </w:rPr>
              <w:t>https://</w:t>
            </w:r>
            <w:hyperlink r:id="rId90">
              <w:r>
                <w:rPr>
                  <w:w w:val="105"/>
                  <w:sz w:val="15"/>
                </w:rPr>
                <w:t>www.yaklass.ru/</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spacing w:before="8"/>
              <w:ind w:left="76"/>
              <w:rPr>
                <w:sz w:val="14"/>
              </w:rPr>
            </w:pPr>
            <w:r>
              <w:rPr>
                <w:spacing w:val="-1"/>
                <w:w w:val="105"/>
                <w:sz w:val="14"/>
              </w:rPr>
              <w:t>форма,</w:t>
            </w:r>
            <w:r>
              <w:rPr>
                <w:spacing w:val="-8"/>
                <w:w w:val="105"/>
                <w:sz w:val="14"/>
              </w:rPr>
              <w:t xml:space="preserve"> </w:t>
            </w:r>
            <w:r>
              <w:rPr>
                <w:spacing w:val="-1"/>
                <w:w w:val="105"/>
                <w:sz w:val="14"/>
              </w:rPr>
              <w:t>изучаемые</w:t>
            </w:r>
            <w:r>
              <w:rPr>
                <w:spacing w:val="-8"/>
                <w:w w:val="105"/>
                <w:sz w:val="14"/>
              </w:rPr>
              <w:t xml:space="preserve"> </w:t>
            </w:r>
            <w:r>
              <w:rPr>
                <w:spacing w:val="-1"/>
                <w:w w:val="105"/>
                <w:sz w:val="14"/>
              </w:rPr>
              <w:t>предметы.</w:t>
            </w: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spacing w:line="171" w:lineRule="exact"/>
              <w:ind w:left="78"/>
              <w:rPr>
                <w:sz w:val="15"/>
              </w:rPr>
            </w:pPr>
            <w:r>
              <w:rPr>
                <w:w w:val="105"/>
                <w:sz w:val="15"/>
              </w:rPr>
              <w:t>08.02.2023</w:t>
            </w: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соответствии</w:t>
            </w:r>
            <w:r w:rsidRPr="00726FA8">
              <w:rPr>
                <w:spacing w:val="-8"/>
                <w:w w:val="105"/>
                <w:sz w:val="15"/>
              </w:rPr>
              <w:t xml:space="preserve"> </w:t>
            </w:r>
            <w:r w:rsidRPr="00726FA8">
              <w:rPr>
                <w:spacing w:val="-1"/>
                <w:w w:val="105"/>
                <w:sz w:val="15"/>
              </w:rPr>
              <w:t>с</w:t>
            </w:r>
            <w:r w:rsidRPr="00726FA8">
              <w:rPr>
                <w:spacing w:val="-8"/>
                <w:w w:val="105"/>
                <w:sz w:val="15"/>
              </w:rPr>
              <w:t xml:space="preserve"> </w:t>
            </w:r>
            <w:r w:rsidRPr="00726FA8">
              <w:rPr>
                <w:spacing w:val="-1"/>
                <w:w w:val="105"/>
                <w:sz w:val="15"/>
              </w:rPr>
              <w:t>решаемой</w:t>
            </w:r>
            <w:r w:rsidRPr="00726FA8">
              <w:rPr>
                <w:spacing w:val="-8"/>
                <w:w w:val="105"/>
                <w:sz w:val="15"/>
              </w:rPr>
              <w:t xml:space="preserve"> </w:t>
            </w:r>
            <w:r w:rsidRPr="00726FA8">
              <w:rPr>
                <w:spacing w:val="-1"/>
                <w:w w:val="105"/>
                <w:sz w:val="15"/>
              </w:rPr>
              <w:t>коммуникативной</w:t>
            </w:r>
            <w:r w:rsidRPr="00726FA8">
              <w:rPr>
                <w:spacing w:val="-8"/>
                <w:w w:val="105"/>
                <w:sz w:val="15"/>
              </w:rPr>
              <w:t xml:space="preserve"> </w:t>
            </w:r>
            <w:r w:rsidRPr="00726FA8">
              <w:rPr>
                <w:spacing w:val="-1"/>
                <w:w w:val="105"/>
                <w:sz w:val="15"/>
              </w:rPr>
              <w:t>задачей.Восстанавливать</w:t>
            </w:r>
            <w:r w:rsidRPr="00726FA8">
              <w:rPr>
                <w:spacing w:val="-8"/>
                <w:w w:val="105"/>
                <w:sz w:val="15"/>
              </w:rPr>
              <w:t xml:space="preserve"> </w:t>
            </w:r>
            <w:r w:rsidRPr="00726FA8">
              <w:rPr>
                <w:w w:val="105"/>
                <w:sz w:val="15"/>
              </w:rPr>
              <w:t>предложение,</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Письменный</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https://resh.edu.ru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spacing w:before="8"/>
              <w:ind w:left="76"/>
              <w:rPr>
                <w:sz w:val="14"/>
              </w:rPr>
            </w:pPr>
            <w:r>
              <w:rPr>
                <w:sz w:val="14"/>
              </w:rPr>
              <w:t>Переписка</w:t>
            </w:r>
            <w:r>
              <w:rPr>
                <w:spacing w:val="10"/>
                <w:sz w:val="14"/>
              </w:rPr>
              <w:t xml:space="preserve"> </w:t>
            </w:r>
            <w:r>
              <w:rPr>
                <w:sz w:val="14"/>
              </w:rPr>
              <w:t>с</w:t>
            </w:r>
            <w:r>
              <w:rPr>
                <w:spacing w:val="10"/>
                <w:sz w:val="14"/>
              </w:rPr>
              <w:t xml:space="preserve"> </w:t>
            </w:r>
            <w:r>
              <w:rPr>
                <w:sz w:val="14"/>
              </w:rPr>
              <w:t>зарубежными</w:t>
            </w: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текст</w:t>
            </w:r>
            <w:r w:rsidRPr="00726FA8">
              <w:rPr>
                <w:spacing w:val="-9"/>
                <w:w w:val="105"/>
                <w:sz w:val="15"/>
              </w:rPr>
              <w:t xml:space="preserve"> </w:t>
            </w:r>
            <w:r w:rsidRPr="00726FA8">
              <w:rPr>
                <w:spacing w:val="-1"/>
                <w:w w:val="105"/>
                <w:sz w:val="15"/>
              </w:rPr>
              <w:t>в</w:t>
            </w:r>
            <w:r w:rsidRPr="00726FA8">
              <w:rPr>
                <w:spacing w:val="-8"/>
                <w:w w:val="105"/>
                <w:sz w:val="15"/>
              </w:rPr>
              <w:t xml:space="preserve"> </w:t>
            </w:r>
            <w:r w:rsidRPr="00726FA8">
              <w:rPr>
                <w:spacing w:val="-1"/>
                <w:w w:val="105"/>
                <w:sz w:val="15"/>
              </w:rPr>
              <w:t>соответствии</w:t>
            </w:r>
            <w:r w:rsidRPr="00726FA8">
              <w:rPr>
                <w:spacing w:val="-8"/>
                <w:w w:val="105"/>
                <w:sz w:val="15"/>
              </w:rPr>
              <w:t xml:space="preserve"> </w:t>
            </w:r>
            <w:r w:rsidRPr="00726FA8">
              <w:rPr>
                <w:w w:val="105"/>
                <w:sz w:val="15"/>
              </w:rPr>
              <w:t>с</w:t>
            </w:r>
            <w:r w:rsidRPr="00726FA8">
              <w:rPr>
                <w:spacing w:val="-8"/>
                <w:w w:val="105"/>
                <w:sz w:val="15"/>
              </w:rPr>
              <w:t xml:space="preserve"> </w:t>
            </w:r>
            <w:r w:rsidRPr="00726FA8">
              <w:rPr>
                <w:w w:val="105"/>
                <w:sz w:val="15"/>
              </w:rPr>
              <w:t>решаемой</w:t>
            </w:r>
            <w:r w:rsidRPr="00726FA8">
              <w:rPr>
                <w:spacing w:val="-8"/>
                <w:w w:val="105"/>
                <w:sz w:val="15"/>
              </w:rPr>
              <w:t xml:space="preserve"> </w:t>
            </w:r>
            <w:r w:rsidRPr="00726FA8">
              <w:rPr>
                <w:w w:val="105"/>
                <w:sz w:val="15"/>
              </w:rPr>
              <w:t>учебной</w:t>
            </w:r>
            <w:r w:rsidRPr="00726FA8">
              <w:rPr>
                <w:spacing w:val="-8"/>
                <w:w w:val="105"/>
                <w:sz w:val="15"/>
              </w:rPr>
              <w:t xml:space="preserve"> </w:t>
            </w:r>
            <w:r w:rsidRPr="00726FA8">
              <w:rPr>
                <w:w w:val="105"/>
                <w:sz w:val="15"/>
              </w:rPr>
              <w:t>задачей.Писать</w:t>
            </w:r>
            <w:r w:rsidRPr="00726FA8">
              <w:rPr>
                <w:spacing w:val="-8"/>
                <w:w w:val="105"/>
                <w:sz w:val="15"/>
              </w:rPr>
              <w:t xml:space="preserve"> </w:t>
            </w:r>
            <w:r w:rsidRPr="00726FA8">
              <w:rPr>
                <w:w w:val="105"/>
                <w:sz w:val="15"/>
              </w:rPr>
              <w:t>поздравления</w:t>
            </w:r>
            <w:r w:rsidRPr="00726FA8">
              <w:rPr>
                <w:spacing w:val="-8"/>
                <w:w w:val="105"/>
                <w:sz w:val="15"/>
              </w:rPr>
              <w:t xml:space="preserve"> </w:t>
            </w:r>
            <w:r w:rsidRPr="00726FA8">
              <w:rPr>
                <w:w w:val="105"/>
                <w:sz w:val="15"/>
              </w:rPr>
              <w:t>с</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контроль;</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w:t>
            </w:r>
            <w:hyperlink r:id="rId91">
              <w:r>
                <w:rPr>
                  <w:w w:val="105"/>
                  <w:sz w:val="15"/>
                </w:rPr>
                <w:t>www.ucheba.com</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spacing w:before="8"/>
              <w:ind w:left="76"/>
              <w:rPr>
                <w:sz w:val="14"/>
              </w:rPr>
            </w:pPr>
            <w:r>
              <w:rPr>
                <w:w w:val="105"/>
                <w:sz w:val="14"/>
              </w:rPr>
              <w:t>сверстниками</w:t>
            </w: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w w:val="105"/>
                <w:sz w:val="15"/>
              </w:rPr>
              <w:t>праздниками</w:t>
            </w:r>
            <w:r w:rsidRPr="00726FA8">
              <w:rPr>
                <w:spacing w:val="-10"/>
                <w:w w:val="105"/>
                <w:sz w:val="15"/>
              </w:rPr>
              <w:t xml:space="preserve"> </w:t>
            </w:r>
            <w:r w:rsidRPr="00726FA8">
              <w:rPr>
                <w:w w:val="105"/>
                <w:sz w:val="15"/>
              </w:rPr>
              <w:t>(с</w:t>
            </w:r>
            <w:r w:rsidRPr="00726FA8">
              <w:rPr>
                <w:spacing w:val="-10"/>
                <w:w w:val="105"/>
                <w:sz w:val="15"/>
              </w:rPr>
              <w:t xml:space="preserve"> </w:t>
            </w:r>
            <w:r w:rsidRPr="00726FA8">
              <w:rPr>
                <w:w w:val="105"/>
                <w:sz w:val="15"/>
              </w:rPr>
              <w:t>Новым</w:t>
            </w:r>
            <w:r w:rsidRPr="00726FA8">
              <w:rPr>
                <w:spacing w:val="-9"/>
                <w:w w:val="105"/>
                <w:sz w:val="15"/>
              </w:rPr>
              <w:t xml:space="preserve"> </w:t>
            </w:r>
            <w:r w:rsidRPr="00726FA8">
              <w:rPr>
                <w:w w:val="105"/>
                <w:sz w:val="15"/>
              </w:rPr>
              <w:t>годом,</w:t>
            </w:r>
            <w:r w:rsidRPr="00726FA8">
              <w:rPr>
                <w:spacing w:val="-10"/>
                <w:w w:val="105"/>
                <w:sz w:val="15"/>
              </w:rPr>
              <w:t xml:space="preserve"> </w:t>
            </w:r>
            <w:r w:rsidRPr="00726FA8">
              <w:rPr>
                <w:w w:val="105"/>
                <w:sz w:val="15"/>
              </w:rPr>
              <w:t>Рождеством,</w:t>
            </w:r>
            <w:r w:rsidRPr="00726FA8">
              <w:rPr>
                <w:spacing w:val="-10"/>
                <w:w w:val="105"/>
                <w:sz w:val="15"/>
              </w:rPr>
              <w:t xml:space="preserve"> </w:t>
            </w:r>
            <w:r w:rsidRPr="00726FA8">
              <w:rPr>
                <w:w w:val="105"/>
                <w:sz w:val="15"/>
              </w:rPr>
              <w:t>днём</w:t>
            </w:r>
            <w:r w:rsidRPr="00726FA8">
              <w:rPr>
                <w:spacing w:val="-9"/>
                <w:w w:val="105"/>
                <w:sz w:val="15"/>
              </w:rPr>
              <w:t xml:space="preserve"> </w:t>
            </w:r>
            <w:r w:rsidRPr="00726FA8">
              <w:rPr>
                <w:w w:val="105"/>
                <w:sz w:val="15"/>
              </w:rPr>
              <w:t>рождения)</w:t>
            </w:r>
            <w:r w:rsidRPr="00726FA8">
              <w:rPr>
                <w:spacing w:val="-10"/>
                <w:w w:val="105"/>
                <w:sz w:val="15"/>
              </w:rPr>
              <w:t xml:space="preserve"> </w:t>
            </w:r>
            <w:r w:rsidRPr="00726FA8">
              <w:rPr>
                <w:w w:val="105"/>
                <w:sz w:val="15"/>
              </w:rPr>
              <w:t>с</w:t>
            </w:r>
            <w:r w:rsidRPr="00726FA8">
              <w:rPr>
                <w:spacing w:val="-9"/>
                <w:w w:val="105"/>
                <w:sz w:val="15"/>
              </w:rPr>
              <w:t xml:space="preserve"> </w:t>
            </w:r>
            <w:r w:rsidRPr="00726FA8">
              <w:rPr>
                <w:w w:val="105"/>
                <w:sz w:val="15"/>
              </w:rPr>
              <w:t>выражением</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Зачет;</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https://pedsovet.org</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пожеланий.Заполнять</w:t>
            </w:r>
            <w:r w:rsidRPr="00726FA8">
              <w:rPr>
                <w:spacing w:val="-9"/>
                <w:w w:val="105"/>
                <w:sz w:val="15"/>
              </w:rPr>
              <w:t xml:space="preserve"> </w:t>
            </w:r>
            <w:r w:rsidRPr="00726FA8">
              <w:rPr>
                <w:w w:val="105"/>
                <w:sz w:val="15"/>
              </w:rPr>
              <w:t>анкеты</w:t>
            </w:r>
            <w:r w:rsidRPr="00726FA8">
              <w:rPr>
                <w:spacing w:val="-8"/>
                <w:w w:val="105"/>
                <w:sz w:val="15"/>
              </w:rPr>
              <w:t xml:space="preserve"> </w:t>
            </w:r>
            <w:r w:rsidRPr="00726FA8">
              <w:rPr>
                <w:w w:val="105"/>
                <w:sz w:val="15"/>
              </w:rPr>
              <w:t>и</w:t>
            </w:r>
            <w:r w:rsidRPr="00726FA8">
              <w:rPr>
                <w:spacing w:val="-9"/>
                <w:w w:val="105"/>
                <w:sz w:val="15"/>
              </w:rPr>
              <w:t xml:space="preserve"> </w:t>
            </w:r>
            <w:r w:rsidRPr="00726FA8">
              <w:rPr>
                <w:w w:val="105"/>
                <w:sz w:val="15"/>
              </w:rPr>
              <w:t>формуляры:</w:t>
            </w:r>
            <w:r w:rsidRPr="00726FA8">
              <w:rPr>
                <w:spacing w:val="-8"/>
                <w:w w:val="105"/>
                <w:sz w:val="15"/>
              </w:rPr>
              <w:t xml:space="preserve"> </w:t>
            </w:r>
            <w:r w:rsidRPr="00726FA8">
              <w:rPr>
                <w:w w:val="105"/>
                <w:sz w:val="15"/>
              </w:rPr>
              <w:t>сообщать</w:t>
            </w:r>
            <w:r w:rsidRPr="00726FA8">
              <w:rPr>
                <w:spacing w:val="-8"/>
                <w:w w:val="105"/>
                <w:sz w:val="15"/>
              </w:rPr>
              <w:t xml:space="preserve"> </w:t>
            </w:r>
            <w:r w:rsidRPr="00726FA8">
              <w:rPr>
                <w:w w:val="105"/>
                <w:sz w:val="15"/>
              </w:rPr>
              <w:t>о</w:t>
            </w:r>
            <w:r w:rsidRPr="00726FA8">
              <w:rPr>
                <w:spacing w:val="-9"/>
                <w:w w:val="105"/>
                <w:sz w:val="15"/>
              </w:rPr>
              <w:t xml:space="preserve"> </w:t>
            </w:r>
            <w:r w:rsidRPr="00726FA8">
              <w:rPr>
                <w:w w:val="105"/>
                <w:sz w:val="15"/>
              </w:rPr>
              <w:t>себе</w:t>
            </w:r>
            <w:r w:rsidRPr="00726FA8">
              <w:rPr>
                <w:spacing w:val="-8"/>
                <w:w w:val="105"/>
                <w:sz w:val="15"/>
              </w:rPr>
              <w:t xml:space="preserve"> </w:t>
            </w:r>
            <w:r w:rsidRPr="00726FA8">
              <w:rPr>
                <w:w w:val="105"/>
                <w:sz w:val="15"/>
              </w:rPr>
              <w:t>основные</w:t>
            </w:r>
            <w:r w:rsidRPr="00726FA8">
              <w:rPr>
                <w:spacing w:val="-8"/>
                <w:w w:val="105"/>
                <w:sz w:val="15"/>
              </w:rPr>
              <w:t xml:space="preserve"> </w:t>
            </w:r>
            <w:r w:rsidRPr="00726FA8">
              <w:rPr>
                <w:w w:val="105"/>
                <w:sz w:val="15"/>
              </w:rPr>
              <w:t>сведения</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Тестовые</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https://festival.1september.ru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(имя,</w:t>
            </w:r>
            <w:r w:rsidRPr="00726FA8">
              <w:rPr>
                <w:spacing w:val="-9"/>
                <w:w w:val="105"/>
                <w:sz w:val="15"/>
              </w:rPr>
              <w:t xml:space="preserve"> </w:t>
            </w:r>
            <w:r w:rsidRPr="00726FA8">
              <w:rPr>
                <w:spacing w:val="-1"/>
                <w:w w:val="105"/>
                <w:sz w:val="15"/>
              </w:rPr>
              <w:t>фамилия,</w:t>
            </w:r>
            <w:r w:rsidRPr="00726FA8">
              <w:rPr>
                <w:spacing w:val="-8"/>
                <w:w w:val="105"/>
                <w:sz w:val="15"/>
              </w:rPr>
              <w:t xml:space="preserve"> </w:t>
            </w:r>
            <w:r w:rsidRPr="00726FA8">
              <w:rPr>
                <w:spacing w:val="-1"/>
                <w:w w:val="105"/>
                <w:sz w:val="15"/>
              </w:rPr>
              <w:t>возраст,</w:t>
            </w:r>
            <w:r w:rsidRPr="00726FA8">
              <w:rPr>
                <w:spacing w:val="-8"/>
                <w:w w:val="105"/>
                <w:sz w:val="15"/>
              </w:rPr>
              <w:t xml:space="preserve"> </w:t>
            </w:r>
            <w:r w:rsidRPr="00726FA8">
              <w:rPr>
                <w:w w:val="105"/>
                <w:sz w:val="15"/>
              </w:rPr>
              <w:t>страна</w:t>
            </w:r>
            <w:r w:rsidRPr="00726FA8">
              <w:rPr>
                <w:spacing w:val="-9"/>
                <w:w w:val="105"/>
                <w:sz w:val="15"/>
              </w:rPr>
              <w:t xml:space="preserve"> </w:t>
            </w:r>
            <w:r w:rsidRPr="00726FA8">
              <w:rPr>
                <w:w w:val="105"/>
                <w:sz w:val="15"/>
              </w:rPr>
              <w:t>проживания,</w:t>
            </w:r>
            <w:r w:rsidRPr="00726FA8">
              <w:rPr>
                <w:spacing w:val="-8"/>
                <w:w w:val="105"/>
                <w:sz w:val="15"/>
              </w:rPr>
              <w:t xml:space="preserve"> </w:t>
            </w:r>
            <w:r w:rsidRPr="00726FA8">
              <w:rPr>
                <w:w w:val="105"/>
                <w:sz w:val="15"/>
              </w:rPr>
              <w:t>любимое</w:t>
            </w:r>
            <w:r w:rsidRPr="00726FA8">
              <w:rPr>
                <w:spacing w:val="-8"/>
                <w:w w:val="105"/>
                <w:sz w:val="15"/>
              </w:rPr>
              <w:t xml:space="preserve"> </w:t>
            </w:r>
            <w:r w:rsidRPr="00726FA8">
              <w:rPr>
                <w:w w:val="105"/>
                <w:sz w:val="15"/>
              </w:rPr>
              <w:t>занятия</w:t>
            </w:r>
            <w:r w:rsidRPr="00726FA8">
              <w:rPr>
                <w:spacing w:val="-9"/>
                <w:w w:val="105"/>
                <w:sz w:val="15"/>
              </w:rPr>
              <w:t xml:space="preserve"> </w:t>
            </w:r>
            <w:r w:rsidRPr="00726FA8">
              <w:rPr>
                <w:w w:val="105"/>
                <w:sz w:val="15"/>
              </w:rPr>
              <w:t>и</w:t>
            </w:r>
            <w:r w:rsidRPr="00726FA8">
              <w:rPr>
                <w:spacing w:val="-8"/>
                <w:w w:val="105"/>
                <w:sz w:val="15"/>
              </w:rPr>
              <w:t xml:space="preserve"> </w:t>
            </w:r>
            <w:r w:rsidRPr="00726FA8">
              <w:rPr>
                <w:w w:val="105"/>
                <w:sz w:val="15"/>
              </w:rPr>
              <w:t>т.д.).Писать</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задания;</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https://resh.edu.ru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w w:val="105"/>
                <w:sz w:val="15"/>
              </w:rPr>
              <w:t>электронное</w:t>
            </w:r>
            <w:r w:rsidRPr="00726FA8">
              <w:rPr>
                <w:spacing w:val="-10"/>
                <w:w w:val="105"/>
                <w:sz w:val="15"/>
              </w:rPr>
              <w:t xml:space="preserve"> </w:t>
            </w:r>
            <w:r w:rsidRPr="00726FA8">
              <w:rPr>
                <w:w w:val="105"/>
                <w:sz w:val="15"/>
              </w:rPr>
              <w:t>сообщение</w:t>
            </w:r>
            <w:r w:rsidRPr="00726FA8">
              <w:rPr>
                <w:spacing w:val="-10"/>
                <w:w w:val="105"/>
                <w:sz w:val="15"/>
              </w:rPr>
              <w:t xml:space="preserve"> </w:t>
            </w:r>
            <w:r w:rsidRPr="00726FA8">
              <w:rPr>
                <w:w w:val="105"/>
                <w:sz w:val="15"/>
              </w:rPr>
              <w:t>личного</w:t>
            </w:r>
            <w:r w:rsidRPr="00726FA8">
              <w:rPr>
                <w:spacing w:val="-9"/>
                <w:w w:val="105"/>
                <w:sz w:val="15"/>
              </w:rPr>
              <w:t xml:space="preserve"> </w:t>
            </w:r>
            <w:r w:rsidRPr="00726FA8">
              <w:rPr>
                <w:w w:val="105"/>
                <w:sz w:val="15"/>
              </w:rPr>
              <w:t>характера:</w:t>
            </w:r>
            <w:r w:rsidRPr="00726FA8">
              <w:rPr>
                <w:spacing w:val="-10"/>
                <w:w w:val="105"/>
                <w:sz w:val="15"/>
              </w:rPr>
              <w:t xml:space="preserve"> </w:t>
            </w:r>
            <w:r w:rsidRPr="00726FA8">
              <w:rPr>
                <w:w w:val="105"/>
                <w:sz w:val="15"/>
              </w:rPr>
              <w:t>сообщать</w:t>
            </w:r>
            <w:r w:rsidRPr="00726FA8">
              <w:rPr>
                <w:spacing w:val="-9"/>
                <w:w w:val="105"/>
                <w:sz w:val="15"/>
              </w:rPr>
              <w:t xml:space="preserve"> </w:t>
            </w:r>
            <w:r w:rsidRPr="00726FA8">
              <w:rPr>
                <w:w w:val="105"/>
                <w:sz w:val="15"/>
              </w:rPr>
              <w:t>краткие</w:t>
            </w:r>
            <w:r w:rsidRPr="00726FA8">
              <w:rPr>
                <w:spacing w:val="-10"/>
                <w:w w:val="105"/>
                <w:sz w:val="15"/>
              </w:rPr>
              <w:t xml:space="preserve"> </w:t>
            </w:r>
            <w:r w:rsidRPr="00726FA8">
              <w:rPr>
                <w:w w:val="105"/>
                <w:sz w:val="15"/>
              </w:rPr>
              <w:t>сведения</w:t>
            </w:r>
            <w:r w:rsidRPr="00726FA8">
              <w:rPr>
                <w:spacing w:val="-9"/>
                <w:w w:val="105"/>
                <w:sz w:val="15"/>
              </w:rPr>
              <w:t xml:space="preserve"> </w:t>
            </w:r>
            <w:r w:rsidRPr="00726FA8">
              <w:rPr>
                <w:w w:val="105"/>
                <w:sz w:val="15"/>
              </w:rPr>
              <w:t>о</w:t>
            </w:r>
            <w:r w:rsidRPr="00726FA8">
              <w:rPr>
                <w:spacing w:val="-10"/>
                <w:w w:val="105"/>
                <w:sz w:val="15"/>
              </w:rPr>
              <w:t xml:space="preserve"> </w:t>
            </w:r>
            <w:r w:rsidRPr="00726FA8">
              <w:rPr>
                <w:w w:val="105"/>
                <w:sz w:val="15"/>
              </w:rPr>
              <w:t>себе</w:t>
            </w:r>
            <w:r w:rsidRPr="00726FA8">
              <w:rPr>
                <w:spacing w:val="-9"/>
                <w:w w:val="105"/>
                <w:sz w:val="15"/>
              </w:rPr>
              <w:t xml:space="preserve"> </w:t>
            </w:r>
            <w:r w:rsidRPr="00726FA8">
              <w:rPr>
                <w:w w:val="105"/>
                <w:sz w:val="15"/>
              </w:rPr>
              <w:t>и</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Самооценка</w:t>
            </w:r>
            <w:r>
              <w:rPr>
                <w:spacing w:val="-8"/>
                <w:w w:val="105"/>
                <w:sz w:val="15"/>
              </w:rPr>
              <w:t xml:space="preserve"> </w:t>
            </w:r>
            <w:r>
              <w:rPr>
                <w:w w:val="105"/>
                <w:sz w:val="15"/>
              </w:rPr>
              <w:t>с</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https://uchi.ru</w:t>
            </w:r>
          </w:p>
        </w:tc>
      </w:tr>
      <w:tr w:rsidR="005C6985" w:rsidRPr="00E5462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запрашивать</w:t>
            </w:r>
            <w:r w:rsidRPr="00726FA8">
              <w:rPr>
                <w:spacing w:val="-9"/>
                <w:w w:val="105"/>
                <w:sz w:val="15"/>
              </w:rPr>
              <w:t xml:space="preserve"> </w:t>
            </w:r>
            <w:r w:rsidRPr="00726FA8">
              <w:rPr>
                <w:spacing w:val="-1"/>
                <w:w w:val="105"/>
                <w:sz w:val="15"/>
              </w:rPr>
              <w:t>аналогичную</w:t>
            </w:r>
            <w:r w:rsidRPr="00726FA8">
              <w:rPr>
                <w:spacing w:val="-8"/>
                <w:w w:val="105"/>
                <w:sz w:val="15"/>
              </w:rPr>
              <w:t xml:space="preserve"> </w:t>
            </w:r>
            <w:r w:rsidRPr="00726FA8">
              <w:rPr>
                <w:w w:val="105"/>
                <w:sz w:val="15"/>
              </w:rPr>
              <w:t>информацию</w:t>
            </w:r>
            <w:r w:rsidRPr="00726FA8">
              <w:rPr>
                <w:spacing w:val="-8"/>
                <w:w w:val="105"/>
                <w:sz w:val="15"/>
              </w:rPr>
              <w:t xml:space="preserve"> </w:t>
            </w:r>
            <w:r w:rsidRPr="00726FA8">
              <w:rPr>
                <w:w w:val="105"/>
                <w:sz w:val="15"/>
              </w:rPr>
              <w:t>о</w:t>
            </w:r>
            <w:r w:rsidRPr="00726FA8">
              <w:rPr>
                <w:spacing w:val="-8"/>
                <w:w w:val="105"/>
                <w:sz w:val="15"/>
              </w:rPr>
              <w:t xml:space="preserve"> </w:t>
            </w:r>
            <w:r w:rsidRPr="00726FA8">
              <w:rPr>
                <w:w w:val="105"/>
                <w:sz w:val="15"/>
              </w:rPr>
              <w:t>друге</w:t>
            </w:r>
            <w:r w:rsidRPr="00726FA8">
              <w:rPr>
                <w:spacing w:val="-8"/>
                <w:w w:val="105"/>
                <w:sz w:val="15"/>
              </w:rPr>
              <w:t xml:space="preserve"> </w:t>
            </w:r>
            <w:r w:rsidRPr="00726FA8">
              <w:rPr>
                <w:w w:val="105"/>
                <w:sz w:val="15"/>
              </w:rPr>
              <w:t>по</w:t>
            </w:r>
            <w:r w:rsidRPr="00726FA8">
              <w:rPr>
                <w:spacing w:val="-8"/>
                <w:w w:val="105"/>
                <w:sz w:val="15"/>
              </w:rPr>
              <w:t xml:space="preserve"> </w:t>
            </w:r>
            <w:r w:rsidRPr="00726FA8">
              <w:rPr>
                <w:w w:val="105"/>
                <w:sz w:val="15"/>
              </w:rPr>
              <w:t>переписке;</w:t>
            </w:r>
            <w:r w:rsidRPr="00726FA8">
              <w:rPr>
                <w:spacing w:val="-8"/>
                <w:w w:val="105"/>
                <w:sz w:val="15"/>
              </w:rPr>
              <w:t xml:space="preserve"> </w:t>
            </w:r>
            <w:r w:rsidRPr="00726FA8">
              <w:rPr>
                <w:w w:val="105"/>
                <w:sz w:val="15"/>
              </w:rPr>
              <w:t>выражать</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использованием</w:t>
            </w:r>
          </w:p>
        </w:tc>
        <w:tc>
          <w:tcPr>
            <w:tcW w:w="1980" w:type="dxa"/>
            <w:tcBorders>
              <w:top w:val="nil"/>
              <w:bottom w:val="nil"/>
            </w:tcBorders>
          </w:tcPr>
          <w:p w:rsidR="005C6985" w:rsidRDefault="00A247B1" w:rsidP="00F86F59">
            <w:pPr>
              <w:pStyle w:val="TableParagraph"/>
              <w:spacing w:line="171" w:lineRule="exact"/>
              <w:ind w:left="80"/>
              <w:rPr>
                <w:sz w:val="15"/>
              </w:rPr>
            </w:pPr>
            <w:hyperlink r:id="rId92">
              <w:r w:rsidR="005C6985">
                <w:rPr>
                  <w:w w:val="105"/>
                  <w:sz w:val="15"/>
                </w:rPr>
                <w:t>http://engblog.ru/sites-for-</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Default="005C6985" w:rsidP="00F86F59">
            <w:pPr>
              <w:pStyle w:val="TableParagraph"/>
              <w:spacing w:line="171" w:lineRule="exact"/>
              <w:rPr>
                <w:sz w:val="15"/>
              </w:rPr>
            </w:pPr>
            <w:r>
              <w:rPr>
                <w:spacing w:val="-1"/>
                <w:w w:val="105"/>
                <w:sz w:val="15"/>
              </w:rPr>
              <w:t>благодарность.Фиксировать</w:t>
            </w:r>
            <w:r>
              <w:rPr>
                <w:spacing w:val="-6"/>
                <w:w w:val="105"/>
                <w:sz w:val="15"/>
              </w:rPr>
              <w:t xml:space="preserve"> </w:t>
            </w:r>
            <w:r>
              <w:rPr>
                <w:spacing w:val="-1"/>
                <w:w w:val="105"/>
                <w:sz w:val="15"/>
              </w:rPr>
              <w:t>нужную</w:t>
            </w:r>
            <w:r>
              <w:rPr>
                <w:spacing w:val="-6"/>
                <w:w w:val="105"/>
                <w:sz w:val="15"/>
              </w:rPr>
              <w:t xml:space="preserve"> </w:t>
            </w:r>
            <w:r>
              <w:rPr>
                <w:spacing w:val="-1"/>
                <w:w w:val="105"/>
                <w:sz w:val="15"/>
              </w:rPr>
              <w:t>информацию.;</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"Оценочного</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english-teachers</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Default="005C6985" w:rsidP="00F86F59">
            <w:pPr>
              <w:pStyle w:val="TableParagraph"/>
              <w:rPr>
                <w:sz w:val="12"/>
              </w:rPr>
            </w:pP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листа";</w:t>
            </w:r>
          </w:p>
        </w:tc>
        <w:tc>
          <w:tcPr>
            <w:tcW w:w="1980" w:type="dxa"/>
            <w:tcBorders>
              <w:top w:val="nil"/>
              <w:bottom w:val="nil"/>
            </w:tcBorders>
          </w:tcPr>
          <w:p w:rsidR="005C6985" w:rsidRDefault="005C6985" w:rsidP="00F86F59">
            <w:pPr>
              <w:pStyle w:val="TableParagraph"/>
              <w:rPr>
                <w:sz w:val="12"/>
              </w:rPr>
            </w:pP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Default="005C6985" w:rsidP="00F86F59">
            <w:pPr>
              <w:pStyle w:val="TableParagraph"/>
              <w:rPr>
                <w:sz w:val="12"/>
              </w:rPr>
            </w:pPr>
          </w:p>
        </w:tc>
        <w:tc>
          <w:tcPr>
            <w:tcW w:w="1236" w:type="dxa"/>
            <w:tcBorders>
              <w:top w:val="nil"/>
              <w:bottom w:val="nil"/>
            </w:tcBorders>
          </w:tcPr>
          <w:p w:rsidR="005C6985" w:rsidRPr="00056C09" w:rsidRDefault="005C6985" w:rsidP="00F86F59">
            <w:pPr>
              <w:pStyle w:val="a3"/>
              <w:spacing w:line="171" w:lineRule="exact"/>
              <w:rPr>
                <w:sz w:val="15"/>
              </w:rPr>
            </w:pPr>
          </w:p>
        </w:tc>
        <w:tc>
          <w:tcPr>
            <w:tcW w:w="1980" w:type="dxa"/>
            <w:tcBorders>
              <w:top w:val="nil"/>
              <w:bottom w:val="nil"/>
            </w:tcBorders>
          </w:tcPr>
          <w:p w:rsidR="005C6985" w:rsidRDefault="005C6985" w:rsidP="00F86F59">
            <w:pPr>
              <w:pStyle w:val="TableParagraph"/>
              <w:rPr>
                <w:sz w:val="12"/>
              </w:rPr>
            </w:pPr>
          </w:p>
        </w:tc>
      </w:tr>
      <w:tr w:rsidR="005C6985" w:rsidTr="00F86F59">
        <w:trPr>
          <w:trHeight w:val="267"/>
        </w:trPr>
        <w:tc>
          <w:tcPr>
            <w:tcW w:w="384" w:type="dxa"/>
            <w:tcBorders>
              <w:top w:val="nil"/>
            </w:tcBorders>
          </w:tcPr>
          <w:p w:rsidR="005C6985" w:rsidRDefault="005C6985" w:rsidP="00F86F59">
            <w:pPr>
              <w:pStyle w:val="a3"/>
              <w:rPr>
                <w:sz w:val="14"/>
              </w:rPr>
            </w:pPr>
          </w:p>
        </w:tc>
        <w:tc>
          <w:tcPr>
            <w:tcW w:w="2389" w:type="dxa"/>
            <w:tcBorders>
              <w:top w:val="nil"/>
            </w:tcBorders>
          </w:tcPr>
          <w:p w:rsidR="005C6985" w:rsidRDefault="005C6985" w:rsidP="00F86F59">
            <w:pPr>
              <w:pStyle w:val="a3"/>
              <w:rPr>
                <w:sz w:val="14"/>
              </w:rPr>
            </w:pPr>
          </w:p>
        </w:tc>
        <w:tc>
          <w:tcPr>
            <w:tcW w:w="528" w:type="dxa"/>
            <w:tcBorders>
              <w:top w:val="nil"/>
            </w:tcBorders>
          </w:tcPr>
          <w:p w:rsidR="005C6985" w:rsidRDefault="005C6985" w:rsidP="00F86F59">
            <w:pPr>
              <w:pStyle w:val="a3"/>
              <w:rPr>
                <w:sz w:val="14"/>
              </w:rPr>
            </w:pPr>
          </w:p>
        </w:tc>
        <w:tc>
          <w:tcPr>
            <w:tcW w:w="1104" w:type="dxa"/>
            <w:tcBorders>
              <w:top w:val="nil"/>
            </w:tcBorders>
          </w:tcPr>
          <w:p w:rsidR="005C6985" w:rsidRDefault="005C6985" w:rsidP="00F86F59">
            <w:pPr>
              <w:pStyle w:val="a3"/>
              <w:rPr>
                <w:sz w:val="14"/>
              </w:rPr>
            </w:pPr>
          </w:p>
        </w:tc>
        <w:tc>
          <w:tcPr>
            <w:tcW w:w="1140" w:type="dxa"/>
            <w:tcBorders>
              <w:top w:val="nil"/>
            </w:tcBorders>
          </w:tcPr>
          <w:p w:rsidR="005C6985" w:rsidRDefault="005C6985" w:rsidP="00F86F59">
            <w:pPr>
              <w:pStyle w:val="a3"/>
              <w:rPr>
                <w:sz w:val="14"/>
              </w:rPr>
            </w:pPr>
          </w:p>
        </w:tc>
        <w:tc>
          <w:tcPr>
            <w:tcW w:w="864" w:type="dxa"/>
            <w:tcBorders>
              <w:top w:val="nil"/>
            </w:tcBorders>
          </w:tcPr>
          <w:p w:rsidR="005C6985" w:rsidRDefault="005C6985" w:rsidP="00F86F59">
            <w:pPr>
              <w:pStyle w:val="a3"/>
              <w:rPr>
                <w:sz w:val="14"/>
              </w:rPr>
            </w:pPr>
          </w:p>
        </w:tc>
        <w:tc>
          <w:tcPr>
            <w:tcW w:w="5871" w:type="dxa"/>
            <w:tcBorders>
              <w:top w:val="nil"/>
            </w:tcBorders>
          </w:tcPr>
          <w:p w:rsidR="005C6985" w:rsidRDefault="005C6985" w:rsidP="00F86F59">
            <w:pPr>
              <w:pStyle w:val="a3"/>
              <w:rPr>
                <w:sz w:val="14"/>
              </w:rPr>
            </w:pPr>
          </w:p>
        </w:tc>
        <w:tc>
          <w:tcPr>
            <w:tcW w:w="1236" w:type="dxa"/>
            <w:tcBorders>
              <w:top w:val="nil"/>
            </w:tcBorders>
          </w:tcPr>
          <w:p w:rsidR="005C6985" w:rsidRPr="00056C09" w:rsidRDefault="005C6985" w:rsidP="00F86F59">
            <w:pPr>
              <w:pStyle w:val="a3"/>
              <w:spacing w:line="171" w:lineRule="exact"/>
              <w:ind w:left="0"/>
              <w:rPr>
                <w:sz w:val="15"/>
              </w:rPr>
            </w:pPr>
          </w:p>
        </w:tc>
        <w:tc>
          <w:tcPr>
            <w:tcW w:w="1980" w:type="dxa"/>
            <w:gridSpan w:val="2"/>
            <w:tcBorders>
              <w:top w:val="nil"/>
            </w:tcBorders>
          </w:tcPr>
          <w:p w:rsidR="005C6985" w:rsidRDefault="005C6985" w:rsidP="00F86F59">
            <w:pPr>
              <w:pStyle w:val="a3"/>
              <w:rPr>
                <w:sz w:val="14"/>
              </w:rPr>
            </w:pPr>
          </w:p>
        </w:tc>
      </w:tr>
      <w:tr w:rsidR="005C6985" w:rsidTr="00F86F59">
        <w:trPr>
          <w:gridAfter w:val="1"/>
          <w:wAfter w:w="100" w:type="dxa"/>
          <w:trHeight w:val="258"/>
        </w:trPr>
        <w:tc>
          <w:tcPr>
            <w:tcW w:w="384" w:type="dxa"/>
            <w:tcBorders>
              <w:bottom w:val="nil"/>
            </w:tcBorders>
          </w:tcPr>
          <w:p w:rsidR="005C6985" w:rsidRDefault="005C6985" w:rsidP="00F86F59">
            <w:pPr>
              <w:pStyle w:val="TableParagraph"/>
              <w:ind w:left="76"/>
              <w:rPr>
                <w:sz w:val="15"/>
              </w:rPr>
            </w:pPr>
            <w:r>
              <w:rPr>
                <w:w w:val="105"/>
                <w:sz w:val="15"/>
              </w:rPr>
              <w:t>7.</w:t>
            </w:r>
          </w:p>
        </w:tc>
        <w:tc>
          <w:tcPr>
            <w:tcW w:w="2389" w:type="dxa"/>
            <w:tcBorders>
              <w:bottom w:val="nil"/>
            </w:tcBorders>
          </w:tcPr>
          <w:p w:rsidR="005C6985" w:rsidRPr="00726FA8" w:rsidRDefault="005C6985" w:rsidP="00F86F59">
            <w:pPr>
              <w:pStyle w:val="TableParagraph"/>
              <w:spacing w:before="74"/>
              <w:ind w:left="76"/>
              <w:rPr>
                <w:sz w:val="14"/>
              </w:rPr>
            </w:pPr>
            <w:r w:rsidRPr="00726FA8">
              <w:rPr>
                <w:spacing w:val="-1"/>
                <w:w w:val="105"/>
                <w:sz w:val="14"/>
              </w:rPr>
              <w:t>Каникулы</w:t>
            </w:r>
            <w:r w:rsidRPr="00726FA8">
              <w:rPr>
                <w:spacing w:val="-8"/>
                <w:w w:val="105"/>
                <w:sz w:val="14"/>
              </w:rPr>
              <w:t xml:space="preserve"> </w:t>
            </w:r>
            <w:r w:rsidRPr="00726FA8">
              <w:rPr>
                <w:spacing w:val="-1"/>
                <w:w w:val="105"/>
                <w:sz w:val="14"/>
              </w:rPr>
              <w:t>в</w:t>
            </w:r>
            <w:r w:rsidRPr="00726FA8">
              <w:rPr>
                <w:spacing w:val="-8"/>
                <w:w w:val="105"/>
                <w:sz w:val="14"/>
              </w:rPr>
              <w:t xml:space="preserve"> </w:t>
            </w:r>
            <w:r w:rsidRPr="00726FA8">
              <w:rPr>
                <w:spacing w:val="-1"/>
                <w:w w:val="105"/>
                <w:sz w:val="14"/>
              </w:rPr>
              <w:t>различное</w:t>
            </w:r>
            <w:r w:rsidRPr="00726FA8">
              <w:rPr>
                <w:spacing w:val="-8"/>
                <w:w w:val="105"/>
                <w:sz w:val="14"/>
              </w:rPr>
              <w:t xml:space="preserve"> </w:t>
            </w:r>
            <w:r w:rsidRPr="00726FA8">
              <w:rPr>
                <w:w w:val="105"/>
                <w:sz w:val="14"/>
              </w:rPr>
              <w:t>время</w:t>
            </w:r>
            <w:r w:rsidRPr="00726FA8">
              <w:rPr>
                <w:spacing w:val="-8"/>
                <w:w w:val="105"/>
                <w:sz w:val="14"/>
              </w:rPr>
              <w:t xml:space="preserve"> </w:t>
            </w:r>
            <w:r w:rsidRPr="00726FA8">
              <w:rPr>
                <w:w w:val="105"/>
                <w:sz w:val="14"/>
              </w:rPr>
              <w:t>года.</w:t>
            </w:r>
          </w:p>
        </w:tc>
        <w:tc>
          <w:tcPr>
            <w:tcW w:w="528" w:type="dxa"/>
            <w:tcBorders>
              <w:bottom w:val="nil"/>
            </w:tcBorders>
          </w:tcPr>
          <w:p w:rsidR="005C6985" w:rsidRDefault="005C6985" w:rsidP="00F86F59">
            <w:pPr>
              <w:pStyle w:val="TableParagraph"/>
              <w:ind w:left="77"/>
              <w:rPr>
                <w:sz w:val="15"/>
              </w:rPr>
            </w:pPr>
            <w:r>
              <w:rPr>
                <w:w w:val="104"/>
                <w:sz w:val="15"/>
              </w:rPr>
              <w:t>7</w:t>
            </w:r>
          </w:p>
        </w:tc>
        <w:tc>
          <w:tcPr>
            <w:tcW w:w="1104" w:type="dxa"/>
            <w:tcBorders>
              <w:bottom w:val="nil"/>
            </w:tcBorders>
          </w:tcPr>
          <w:p w:rsidR="005C6985" w:rsidRDefault="005C6985" w:rsidP="00F86F59">
            <w:pPr>
              <w:pStyle w:val="TableParagraph"/>
              <w:ind w:left="77"/>
              <w:rPr>
                <w:sz w:val="15"/>
              </w:rPr>
            </w:pPr>
            <w:r>
              <w:rPr>
                <w:w w:val="105"/>
                <w:sz w:val="15"/>
              </w:rPr>
              <w:t>0.5</w:t>
            </w:r>
          </w:p>
        </w:tc>
        <w:tc>
          <w:tcPr>
            <w:tcW w:w="1140" w:type="dxa"/>
            <w:tcBorders>
              <w:bottom w:val="nil"/>
            </w:tcBorders>
          </w:tcPr>
          <w:p w:rsidR="005C6985" w:rsidRDefault="005C6985" w:rsidP="00F86F59">
            <w:pPr>
              <w:pStyle w:val="TableParagraph"/>
              <w:ind w:left="78"/>
              <w:rPr>
                <w:sz w:val="15"/>
              </w:rPr>
            </w:pPr>
            <w:r>
              <w:rPr>
                <w:w w:val="104"/>
                <w:sz w:val="15"/>
              </w:rPr>
              <w:t>3</w:t>
            </w:r>
          </w:p>
        </w:tc>
        <w:tc>
          <w:tcPr>
            <w:tcW w:w="864" w:type="dxa"/>
            <w:tcBorders>
              <w:bottom w:val="nil"/>
            </w:tcBorders>
          </w:tcPr>
          <w:p w:rsidR="005C6985" w:rsidRDefault="005C6985" w:rsidP="00F86F59">
            <w:pPr>
              <w:pStyle w:val="TableParagraph"/>
              <w:ind w:left="78"/>
              <w:rPr>
                <w:sz w:val="15"/>
              </w:rPr>
            </w:pPr>
            <w:r>
              <w:rPr>
                <w:w w:val="105"/>
                <w:sz w:val="15"/>
              </w:rPr>
              <w:t>09.02.2023</w:t>
            </w:r>
          </w:p>
        </w:tc>
        <w:tc>
          <w:tcPr>
            <w:tcW w:w="5871" w:type="dxa"/>
            <w:tcBorders>
              <w:bottom w:val="nil"/>
            </w:tcBorders>
          </w:tcPr>
          <w:p w:rsidR="005C6985" w:rsidRPr="00726FA8" w:rsidRDefault="005C6985" w:rsidP="00F86F59">
            <w:pPr>
              <w:pStyle w:val="TableParagraph"/>
              <w:rPr>
                <w:sz w:val="15"/>
              </w:rPr>
            </w:pPr>
            <w:r w:rsidRPr="00726FA8">
              <w:rPr>
                <w:w w:val="105"/>
                <w:sz w:val="15"/>
              </w:rPr>
              <w:t>Узнавать</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устном</w:t>
            </w:r>
            <w:r w:rsidRPr="00726FA8">
              <w:rPr>
                <w:spacing w:val="-8"/>
                <w:w w:val="105"/>
                <w:sz w:val="15"/>
              </w:rPr>
              <w:t xml:space="preserve"> </w:t>
            </w:r>
            <w:r w:rsidRPr="00726FA8">
              <w:rPr>
                <w:w w:val="105"/>
                <w:sz w:val="15"/>
              </w:rPr>
              <w:t>и</w:t>
            </w:r>
            <w:r w:rsidRPr="00726FA8">
              <w:rPr>
                <w:spacing w:val="-8"/>
                <w:w w:val="105"/>
                <w:sz w:val="15"/>
              </w:rPr>
              <w:t xml:space="preserve"> </w:t>
            </w:r>
            <w:r w:rsidRPr="00726FA8">
              <w:rPr>
                <w:w w:val="105"/>
                <w:sz w:val="15"/>
              </w:rPr>
              <w:t>письменном</w:t>
            </w:r>
            <w:r w:rsidRPr="00726FA8">
              <w:rPr>
                <w:spacing w:val="-8"/>
                <w:w w:val="105"/>
                <w:sz w:val="15"/>
              </w:rPr>
              <w:t xml:space="preserve"> </w:t>
            </w:r>
            <w:r w:rsidRPr="00726FA8">
              <w:rPr>
                <w:w w:val="105"/>
                <w:sz w:val="15"/>
              </w:rPr>
              <w:t>тексте</w:t>
            </w:r>
            <w:r w:rsidRPr="00726FA8">
              <w:rPr>
                <w:spacing w:val="-7"/>
                <w:w w:val="105"/>
                <w:sz w:val="15"/>
              </w:rPr>
              <w:t xml:space="preserve"> </w:t>
            </w:r>
            <w:r w:rsidRPr="00726FA8">
              <w:rPr>
                <w:w w:val="105"/>
                <w:sz w:val="15"/>
              </w:rPr>
              <w:t>и</w:t>
            </w:r>
            <w:r w:rsidRPr="00726FA8">
              <w:rPr>
                <w:spacing w:val="-8"/>
                <w:w w:val="105"/>
                <w:sz w:val="15"/>
              </w:rPr>
              <w:t xml:space="preserve"> </w:t>
            </w:r>
            <w:r w:rsidRPr="00726FA8">
              <w:rPr>
                <w:w w:val="105"/>
                <w:sz w:val="15"/>
              </w:rPr>
              <w:t>употреблять</w:t>
            </w:r>
            <w:r w:rsidRPr="00726FA8">
              <w:rPr>
                <w:spacing w:val="-8"/>
                <w:w w:val="105"/>
                <w:sz w:val="15"/>
              </w:rPr>
              <w:t xml:space="preserve"> </w:t>
            </w:r>
            <w:r w:rsidRPr="00726FA8">
              <w:rPr>
                <w:w w:val="105"/>
                <w:sz w:val="15"/>
              </w:rPr>
              <w:t>в</w:t>
            </w:r>
            <w:r w:rsidRPr="00726FA8">
              <w:rPr>
                <w:spacing w:val="-8"/>
                <w:w w:val="105"/>
                <w:sz w:val="15"/>
              </w:rPr>
              <w:t xml:space="preserve"> </w:t>
            </w:r>
            <w:r w:rsidRPr="00726FA8">
              <w:rPr>
                <w:w w:val="105"/>
                <w:sz w:val="15"/>
              </w:rPr>
              <w:t>речи</w:t>
            </w:r>
            <w:r w:rsidRPr="00726FA8">
              <w:rPr>
                <w:spacing w:val="-8"/>
                <w:w w:val="105"/>
                <w:sz w:val="15"/>
              </w:rPr>
              <w:t xml:space="preserve"> </w:t>
            </w:r>
            <w:r w:rsidRPr="00726FA8">
              <w:rPr>
                <w:w w:val="105"/>
                <w:sz w:val="15"/>
              </w:rPr>
              <w:t>изученные</w:t>
            </w:r>
          </w:p>
        </w:tc>
        <w:tc>
          <w:tcPr>
            <w:tcW w:w="1236" w:type="dxa"/>
            <w:tcBorders>
              <w:bottom w:val="nil"/>
            </w:tcBorders>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1980" w:type="dxa"/>
            <w:tcBorders>
              <w:bottom w:val="nil"/>
            </w:tcBorders>
          </w:tcPr>
          <w:p w:rsidR="005C6985" w:rsidRDefault="005C6985" w:rsidP="00F86F59">
            <w:pPr>
              <w:pStyle w:val="TableParagraph"/>
              <w:ind w:left="80"/>
              <w:rPr>
                <w:sz w:val="15"/>
              </w:rPr>
            </w:pPr>
            <w:r>
              <w:rPr>
                <w:w w:val="105"/>
                <w:sz w:val="15"/>
              </w:rPr>
              <w:t>https://</w:t>
            </w:r>
            <w:hyperlink r:id="rId93">
              <w:r>
                <w:rPr>
                  <w:w w:val="105"/>
                  <w:sz w:val="15"/>
                </w:rPr>
                <w:t>www.yaklass.ru/</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spacing w:before="8"/>
              <w:ind w:left="76"/>
              <w:rPr>
                <w:sz w:val="14"/>
              </w:rPr>
            </w:pPr>
            <w:r>
              <w:rPr>
                <w:spacing w:val="-1"/>
                <w:w w:val="105"/>
                <w:sz w:val="14"/>
              </w:rPr>
              <w:t>Виды</w:t>
            </w:r>
            <w:r>
              <w:rPr>
                <w:spacing w:val="-8"/>
                <w:w w:val="105"/>
                <w:sz w:val="14"/>
              </w:rPr>
              <w:t xml:space="preserve"> </w:t>
            </w:r>
            <w:r>
              <w:rPr>
                <w:w w:val="105"/>
                <w:sz w:val="14"/>
              </w:rPr>
              <w:t>отдыха</w:t>
            </w: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spacing w:line="171" w:lineRule="exact"/>
              <w:ind w:left="78"/>
              <w:rPr>
                <w:sz w:val="15"/>
              </w:rPr>
            </w:pPr>
            <w:r>
              <w:rPr>
                <w:w w:val="105"/>
                <w:sz w:val="15"/>
              </w:rPr>
              <w:t>26.02.2023</w:t>
            </w: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лексические</w:t>
            </w:r>
            <w:r w:rsidRPr="00726FA8">
              <w:rPr>
                <w:spacing w:val="-9"/>
                <w:w w:val="105"/>
                <w:sz w:val="15"/>
              </w:rPr>
              <w:t xml:space="preserve"> </w:t>
            </w:r>
            <w:r w:rsidRPr="00726FA8">
              <w:rPr>
                <w:spacing w:val="-1"/>
                <w:w w:val="105"/>
                <w:sz w:val="15"/>
              </w:rPr>
              <w:t>единицы</w:t>
            </w:r>
            <w:r w:rsidRPr="00726FA8">
              <w:rPr>
                <w:spacing w:val="-9"/>
                <w:w w:val="105"/>
                <w:sz w:val="15"/>
              </w:rPr>
              <w:t xml:space="preserve"> </w:t>
            </w:r>
            <w:r w:rsidRPr="00726FA8">
              <w:rPr>
                <w:spacing w:val="-1"/>
                <w:w w:val="105"/>
                <w:sz w:val="15"/>
              </w:rPr>
              <w:t>(слова,</w:t>
            </w:r>
            <w:r w:rsidRPr="00726FA8">
              <w:rPr>
                <w:spacing w:val="-8"/>
                <w:w w:val="105"/>
                <w:sz w:val="15"/>
              </w:rPr>
              <w:t xml:space="preserve"> </w:t>
            </w:r>
            <w:r w:rsidRPr="00726FA8">
              <w:rPr>
                <w:spacing w:val="-1"/>
                <w:w w:val="105"/>
                <w:sz w:val="15"/>
              </w:rPr>
              <w:t>словосочетания,</w:t>
            </w:r>
            <w:r w:rsidRPr="00726FA8">
              <w:rPr>
                <w:spacing w:val="-9"/>
                <w:w w:val="105"/>
                <w:sz w:val="15"/>
              </w:rPr>
              <w:t xml:space="preserve"> </w:t>
            </w:r>
            <w:r w:rsidRPr="00726FA8">
              <w:rPr>
                <w:spacing w:val="-1"/>
                <w:w w:val="105"/>
                <w:sz w:val="15"/>
              </w:rPr>
              <w:t>речевые</w:t>
            </w:r>
            <w:r w:rsidRPr="00726FA8">
              <w:rPr>
                <w:spacing w:val="-9"/>
                <w:w w:val="105"/>
                <w:sz w:val="15"/>
              </w:rPr>
              <w:t xml:space="preserve"> </w:t>
            </w:r>
            <w:r w:rsidRPr="00726FA8">
              <w:rPr>
                <w:w w:val="105"/>
                <w:sz w:val="15"/>
              </w:rPr>
              <w:t>клише);</w:t>
            </w:r>
            <w:r w:rsidRPr="00726FA8">
              <w:rPr>
                <w:spacing w:val="-8"/>
                <w:w w:val="105"/>
                <w:sz w:val="15"/>
              </w:rPr>
              <w:t xml:space="preserve"> </w:t>
            </w:r>
            <w:r w:rsidRPr="00726FA8">
              <w:rPr>
                <w:w w:val="105"/>
                <w:sz w:val="15"/>
              </w:rPr>
              <w:t>интернациональные</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Письменный</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https://resh.edu.ru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слова,</w:t>
            </w:r>
            <w:r w:rsidRPr="00726FA8">
              <w:rPr>
                <w:spacing w:val="-8"/>
                <w:w w:val="105"/>
                <w:sz w:val="15"/>
              </w:rPr>
              <w:t xml:space="preserve"> </w:t>
            </w:r>
            <w:r w:rsidRPr="00726FA8">
              <w:rPr>
                <w:spacing w:val="-1"/>
                <w:w w:val="105"/>
                <w:sz w:val="15"/>
              </w:rPr>
              <w:t>синонимы.Узнавать</w:t>
            </w:r>
            <w:r w:rsidRPr="00726FA8">
              <w:rPr>
                <w:spacing w:val="-8"/>
                <w:w w:val="105"/>
                <w:sz w:val="15"/>
              </w:rPr>
              <w:t xml:space="preserve"> </w:t>
            </w:r>
            <w:r w:rsidRPr="00726FA8">
              <w:rPr>
                <w:spacing w:val="-1"/>
                <w:w w:val="105"/>
                <w:sz w:val="15"/>
              </w:rPr>
              <w:t>простые</w:t>
            </w:r>
            <w:r w:rsidRPr="00726FA8">
              <w:rPr>
                <w:spacing w:val="-8"/>
                <w:w w:val="105"/>
                <w:sz w:val="15"/>
              </w:rPr>
              <w:t xml:space="preserve"> </w:t>
            </w:r>
            <w:r w:rsidRPr="00726FA8">
              <w:rPr>
                <w:spacing w:val="-1"/>
                <w:w w:val="105"/>
                <w:sz w:val="15"/>
              </w:rPr>
              <w:t>словообразовательные</w:t>
            </w:r>
            <w:r w:rsidRPr="00726FA8">
              <w:rPr>
                <w:spacing w:val="-8"/>
                <w:w w:val="105"/>
                <w:sz w:val="15"/>
              </w:rPr>
              <w:t xml:space="preserve"> </w:t>
            </w:r>
            <w:r w:rsidRPr="00726FA8">
              <w:rPr>
                <w:w w:val="105"/>
                <w:sz w:val="15"/>
              </w:rPr>
              <w:t>элементы</w:t>
            </w:r>
            <w:r w:rsidRPr="00726FA8">
              <w:rPr>
                <w:spacing w:val="-8"/>
                <w:w w:val="105"/>
                <w:sz w:val="15"/>
              </w:rPr>
              <w:t xml:space="preserve"> </w:t>
            </w:r>
            <w:r w:rsidRPr="00726FA8">
              <w:rPr>
                <w:w w:val="105"/>
                <w:sz w:val="15"/>
              </w:rPr>
              <w:t>(суффиксы,</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контроль;</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w:t>
            </w:r>
            <w:hyperlink r:id="rId94">
              <w:r>
                <w:rPr>
                  <w:w w:val="105"/>
                  <w:sz w:val="15"/>
                </w:rPr>
                <w:t>www.ucheba.com</w:t>
              </w:r>
            </w:hyperlink>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префиксы).Группировать</w:t>
            </w:r>
            <w:r w:rsidRPr="00726FA8">
              <w:rPr>
                <w:spacing w:val="-9"/>
                <w:w w:val="105"/>
                <w:sz w:val="15"/>
              </w:rPr>
              <w:t xml:space="preserve"> </w:t>
            </w:r>
            <w:r w:rsidRPr="00726FA8">
              <w:rPr>
                <w:spacing w:val="-1"/>
                <w:w w:val="105"/>
                <w:sz w:val="15"/>
              </w:rPr>
              <w:t>слова</w:t>
            </w:r>
            <w:r w:rsidRPr="00726FA8">
              <w:rPr>
                <w:spacing w:val="-8"/>
                <w:w w:val="105"/>
                <w:sz w:val="15"/>
              </w:rPr>
              <w:t xml:space="preserve"> </w:t>
            </w:r>
            <w:r w:rsidRPr="00726FA8">
              <w:rPr>
                <w:spacing w:val="-1"/>
                <w:w w:val="105"/>
                <w:sz w:val="15"/>
              </w:rPr>
              <w:t>по</w:t>
            </w:r>
            <w:r w:rsidRPr="00726FA8">
              <w:rPr>
                <w:spacing w:val="-8"/>
                <w:w w:val="105"/>
                <w:sz w:val="15"/>
              </w:rPr>
              <w:t xml:space="preserve"> </w:t>
            </w:r>
            <w:r w:rsidRPr="00726FA8">
              <w:rPr>
                <w:spacing w:val="-1"/>
                <w:w w:val="105"/>
                <w:sz w:val="15"/>
              </w:rPr>
              <w:t>их</w:t>
            </w:r>
            <w:r w:rsidRPr="00726FA8">
              <w:rPr>
                <w:spacing w:val="-8"/>
                <w:w w:val="105"/>
                <w:sz w:val="15"/>
              </w:rPr>
              <w:t xml:space="preserve"> </w:t>
            </w:r>
            <w:r w:rsidRPr="00726FA8">
              <w:rPr>
                <w:spacing w:val="-1"/>
                <w:w w:val="105"/>
                <w:sz w:val="15"/>
              </w:rPr>
              <w:t>тематической</w:t>
            </w:r>
            <w:r w:rsidRPr="00726FA8">
              <w:rPr>
                <w:spacing w:val="-8"/>
                <w:w w:val="105"/>
                <w:sz w:val="15"/>
              </w:rPr>
              <w:t xml:space="preserve"> </w:t>
            </w:r>
            <w:r w:rsidRPr="00726FA8">
              <w:rPr>
                <w:w w:val="105"/>
                <w:sz w:val="15"/>
              </w:rPr>
              <w:t>принадлежности.Опираться</w:t>
            </w:r>
            <w:r w:rsidRPr="00726FA8">
              <w:rPr>
                <w:spacing w:val="-8"/>
                <w:w w:val="105"/>
                <w:sz w:val="15"/>
              </w:rPr>
              <w:t xml:space="preserve"> </w:t>
            </w:r>
            <w:r w:rsidRPr="00726FA8">
              <w:rPr>
                <w:w w:val="105"/>
                <w:sz w:val="15"/>
              </w:rPr>
              <w:t>на</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Тестовые</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https://pedsovet.org</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Pr="00726FA8" w:rsidRDefault="005C6985" w:rsidP="00F86F59">
            <w:pPr>
              <w:pStyle w:val="TableParagraph"/>
              <w:spacing w:line="171" w:lineRule="exact"/>
              <w:rPr>
                <w:sz w:val="15"/>
              </w:rPr>
            </w:pPr>
            <w:r w:rsidRPr="00726FA8">
              <w:rPr>
                <w:spacing w:val="-1"/>
                <w:w w:val="105"/>
                <w:sz w:val="15"/>
              </w:rPr>
              <w:t>языковую</w:t>
            </w:r>
            <w:r w:rsidRPr="00726FA8">
              <w:rPr>
                <w:spacing w:val="-9"/>
                <w:w w:val="105"/>
                <w:sz w:val="15"/>
              </w:rPr>
              <w:t xml:space="preserve"> </w:t>
            </w:r>
            <w:r w:rsidRPr="00726FA8">
              <w:rPr>
                <w:spacing w:val="-1"/>
                <w:w w:val="105"/>
                <w:sz w:val="15"/>
              </w:rPr>
              <w:t>догадку</w:t>
            </w:r>
            <w:r w:rsidRPr="00726FA8">
              <w:rPr>
                <w:spacing w:val="-9"/>
                <w:w w:val="105"/>
                <w:sz w:val="15"/>
              </w:rPr>
              <w:t xml:space="preserve"> </w:t>
            </w:r>
            <w:r w:rsidRPr="00726FA8">
              <w:rPr>
                <w:spacing w:val="-1"/>
                <w:w w:val="105"/>
                <w:sz w:val="15"/>
              </w:rPr>
              <w:t>в</w:t>
            </w:r>
            <w:r w:rsidRPr="00726FA8">
              <w:rPr>
                <w:spacing w:val="-9"/>
                <w:w w:val="105"/>
                <w:sz w:val="15"/>
              </w:rPr>
              <w:t xml:space="preserve"> </w:t>
            </w:r>
            <w:r w:rsidRPr="00726FA8">
              <w:rPr>
                <w:w w:val="105"/>
                <w:sz w:val="15"/>
              </w:rPr>
              <w:t>процессе</w:t>
            </w:r>
            <w:r w:rsidRPr="00726FA8">
              <w:rPr>
                <w:spacing w:val="-9"/>
                <w:w w:val="105"/>
                <w:sz w:val="15"/>
              </w:rPr>
              <w:t xml:space="preserve"> </w:t>
            </w:r>
            <w:r w:rsidRPr="00726FA8">
              <w:rPr>
                <w:w w:val="105"/>
                <w:sz w:val="15"/>
              </w:rPr>
              <w:t>чтения</w:t>
            </w:r>
            <w:r w:rsidRPr="00726FA8">
              <w:rPr>
                <w:spacing w:val="-8"/>
                <w:w w:val="105"/>
                <w:sz w:val="15"/>
              </w:rPr>
              <w:t xml:space="preserve"> </w:t>
            </w:r>
            <w:r w:rsidRPr="00726FA8">
              <w:rPr>
                <w:w w:val="105"/>
                <w:sz w:val="15"/>
              </w:rPr>
              <w:t>и</w:t>
            </w:r>
            <w:r w:rsidRPr="00726FA8">
              <w:rPr>
                <w:spacing w:val="-9"/>
                <w:w w:val="105"/>
                <w:sz w:val="15"/>
              </w:rPr>
              <w:t xml:space="preserve"> </w:t>
            </w:r>
            <w:r w:rsidRPr="00726FA8">
              <w:rPr>
                <w:w w:val="105"/>
                <w:sz w:val="15"/>
              </w:rPr>
              <w:t>аудирования</w:t>
            </w:r>
            <w:r w:rsidRPr="00726FA8">
              <w:rPr>
                <w:spacing w:val="-9"/>
                <w:w w:val="105"/>
                <w:sz w:val="15"/>
              </w:rPr>
              <w:t xml:space="preserve"> </w:t>
            </w:r>
            <w:r w:rsidRPr="00726FA8">
              <w:rPr>
                <w:w w:val="105"/>
                <w:sz w:val="15"/>
              </w:rPr>
              <w:t>(интернациональные</w:t>
            </w:r>
            <w:r w:rsidRPr="00726FA8">
              <w:rPr>
                <w:spacing w:val="-9"/>
                <w:w w:val="105"/>
                <w:sz w:val="15"/>
              </w:rPr>
              <w:t xml:space="preserve"> </w:t>
            </w:r>
            <w:r w:rsidRPr="00726FA8">
              <w:rPr>
                <w:w w:val="105"/>
                <w:sz w:val="15"/>
              </w:rPr>
              <w:t>слова,</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задания;</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https://festival.1september.ru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Default="005C6985" w:rsidP="00F86F59">
            <w:pPr>
              <w:pStyle w:val="TableParagraph"/>
              <w:spacing w:line="171" w:lineRule="exact"/>
              <w:rPr>
                <w:sz w:val="15"/>
              </w:rPr>
            </w:pPr>
            <w:r>
              <w:rPr>
                <w:spacing w:val="-1"/>
                <w:w w:val="105"/>
                <w:sz w:val="15"/>
              </w:rPr>
              <w:t>слова,</w:t>
            </w:r>
            <w:r>
              <w:rPr>
                <w:spacing w:val="-9"/>
                <w:w w:val="105"/>
                <w:sz w:val="15"/>
              </w:rPr>
              <w:t xml:space="preserve"> </w:t>
            </w:r>
            <w:r>
              <w:rPr>
                <w:spacing w:val="-1"/>
                <w:w w:val="105"/>
                <w:sz w:val="15"/>
              </w:rPr>
              <w:t>образованные</w:t>
            </w:r>
            <w:r>
              <w:rPr>
                <w:spacing w:val="-8"/>
                <w:w w:val="105"/>
                <w:sz w:val="15"/>
              </w:rPr>
              <w:t xml:space="preserve"> </w:t>
            </w:r>
            <w:r>
              <w:rPr>
                <w:w w:val="105"/>
                <w:sz w:val="15"/>
              </w:rPr>
              <w:t>путем</w:t>
            </w:r>
            <w:r>
              <w:rPr>
                <w:spacing w:val="-8"/>
                <w:w w:val="105"/>
                <w:sz w:val="15"/>
              </w:rPr>
              <w:t xml:space="preserve"> </w:t>
            </w:r>
            <w:r>
              <w:rPr>
                <w:w w:val="105"/>
                <w:sz w:val="15"/>
              </w:rPr>
              <w:t>аффиксации).;</w:t>
            </w: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Работа</w:t>
            </w:r>
            <w:r>
              <w:rPr>
                <w:spacing w:val="-5"/>
                <w:w w:val="105"/>
                <w:sz w:val="15"/>
              </w:rPr>
              <w:t xml:space="preserve"> </w:t>
            </w:r>
            <w:r>
              <w:rPr>
                <w:w w:val="105"/>
                <w:sz w:val="15"/>
              </w:rPr>
              <w:t>с</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https://resh.edu.ru</w:t>
            </w:r>
          </w:p>
        </w:tc>
      </w:tr>
      <w:tr w:rsidR="005C698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Default="005C6985" w:rsidP="00F86F59">
            <w:pPr>
              <w:pStyle w:val="TableParagraph"/>
              <w:rPr>
                <w:sz w:val="12"/>
              </w:rPr>
            </w:pPr>
          </w:p>
        </w:tc>
        <w:tc>
          <w:tcPr>
            <w:tcW w:w="1236" w:type="dxa"/>
            <w:tcBorders>
              <w:top w:val="nil"/>
              <w:bottom w:val="nil"/>
            </w:tcBorders>
          </w:tcPr>
          <w:p w:rsidR="005C6985" w:rsidRDefault="005C6985" w:rsidP="00F86F59">
            <w:pPr>
              <w:pStyle w:val="TableParagraph"/>
              <w:spacing w:line="171" w:lineRule="exact"/>
              <w:rPr>
                <w:sz w:val="15"/>
              </w:rPr>
            </w:pPr>
            <w:r>
              <w:rPr>
                <w:w w:val="105"/>
                <w:sz w:val="15"/>
              </w:rPr>
              <w:t>карточками;</w:t>
            </w:r>
          </w:p>
        </w:tc>
        <w:tc>
          <w:tcPr>
            <w:tcW w:w="1980" w:type="dxa"/>
            <w:tcBorders>
              <w:top w:val="nil"/>
              <w:bottom w:val="nil"/>
            </w:tcBorders>
          </w:tcPr>
          <w:p w:rsidR="005C6985" w:rsidRDefault="005C6985" w:rsidP="00F86F59">
            <w:pPr>
              <w:pStyle w:val="TableParagraph"/>
              <w:spacing w:line="171" w:lineRule="exact"/>
              <w:ind w:left="80"/>
              <w:rPr>
                <w:sz w:val="15"/>
              </w:rPr>
            </w:pPr>
            <w:r>
              <w:rPr>
                <w:w w:val="105"/>
                <w:sz w:val="15"/>
              </w:rPr>
              <w:t>https://uchi.ru</w:t>
            </w:r>
          </w:p>
        </w:tc>
      </w:tr>
      <w:tr w:rsidR="005C6985" w:rsidRPr="00E54625" w:rsidTr="00F86F59">
        <w:trPr>
          <w:gridAfter w:val="1"/>
          <w:wAfter w:w="100" w:type="dxa"/>
          <w:trHeight w:val="192"/>
        </w:trPr>
        <w:tc>
          <w:tcPr>
            <w:tcW w:w="384" w:type="dxa"/>
            <w:tcBorders>
              <w:top w:val="nil"/>
              <w:bottom w:val="nil"/>
            </w:tcBorders>
          </w:tcPr>
          <w:p w:rsidR="005C6985" w:rsidRDefault="005C6985" w:rsidP="00F86F59">
            <w:pPr>
              <w:pStyle w:val="TableParagraph"/>
              <w:rPr>
                <w:sz w:val="12"/>
              </w:rPr>
            </w:pPr>
          </w:p>
        </w:tc>
        <w:tc>
          <w:tcPr>
            <w:tcW w:w="2389" w:type="dxa"/>
            <w:tcBorders>
              <w:top w:val="nil"/>
              <w:bottom w:val="nil"/>
            </w:tcBorders>
          </w:tcPr>
          <w:p w:rsidR="005C6985" w:rsidRDefault="005C6985" w:rsidP="00F86F59">
            <w:pPr>
              <w:pStyle w:val="TableParagraph"/>
              <w:rPr>
                <w:sz w:val="12"/>
              </w:rPr>
            </w:pPr>
          </w:p>
        </w:tc>
        <w:tc>
          <w:tcPr>
            <w:tcW w:w="528" w:type="dxa"/>
            <w:tcBorders>
              <w:top w:val="nil"/>
              <w:bottom w:val="nil"/>
            </w:tcBorders>
          </w:tcPr>
          <w:p w:rsidR="005C6985" w:rsidRDefault="005C6985" w:rsidP="00F86F59">
            <w:pPr>
              <w:pStyle w:val="TableParagraph"/>
              <w:rPr>
                <w:sz w:val="12"/>
              </w:rPr>
            </w:pPr>
          </w:p>
        </w:tc>
        <w:tc>
          <w:tcPr>
            <w:tcW w:w="1104" w:type="dxa"/>
            <w:tcBorders>
              <w:top w:val="nil"/>
              <w:bottom w:val="nil"/>
            </w:tcBorders>
          </w:tcPr>
          <w:p w:rsidR="005C6985" w:rsidRDefault="005C6985" w:rsidP="00F86F59">
            <w:pPr>
              <w:pStyle w:val="TableParagraph"/>
              <w:rPr>
                <w:sz w:val="12"/>
              </w:rPr>
            </w:pPr>
          </w:p>
        </w:tc>
        <w:tc>
          <w:tcPr>
            <w:tcW w:w="1140" w:type="dxa"/>
            <w:tcBorders>
              <w:top w:val="nil"/>
              <w:bottom w:val="nil"/>
            </w:tcBorders>
          </w:tcPr>
          <w:p w:rsidR="005C6985" w:rsidRDefault="005C6985" w:rsidP="00F86F59">
            <w:pPr>
              <w:pStyle w:val="TableParagraph"/>
              <w:rPr>
                <w:sz w:val="12"/>
              </w:rPr>
            </w:pPr>
          </w:p>
        </w:tc>
        <w:tc>
          <w:tcPr>
            <w:tcW w:w="864" w:type="dxa"/>
            <w:tcBorders>
              <w:top w:val="nil"/>
              <w:bottom w:val="nil"/>
            </w:tcBorders>
          </w:tcPr>
          <w:p w:rsidR="005C6985" w:rsidRDefault="005C6985" w:rsidP="00F86F59">
            <w:pPr>
              <w:pStyle w:val="TableParagraph"/>
              <w:rPr>
                <w:sz w:val="12"/>
              </w:rPr>
            </w:pPr>
          </w:p>
        </w:tc>
        <w:tc>
          <w:tcPr>
            <w:tcW w:w="5871" w:type="dxa"/>
            <w:tcBorders>
              <w:top w:val="nil"/>
              <w:bottom w:val="nil"/>
            </w:tcBorders>
          </w:tcPr>
          <w:p w:rsidR="005C6985" w:rsidRDefault="005C6985" w:rsidP="00F86F59">
            <w:pPr>
              <w:pStyle w:val="TableParagraph"/>
              <w:rPr>
                <w:sz w:val="12"/>
              </w:rPr>
            </w:pPr>
          </w:p>
        </w:tc>
        <w:tc>
          <w:tcPr>
            <w:tcW w:w="1236" w:type="dxa"/>
            <w:tcBorders>
              <w:top w:val="nil"/>
              <w:bottom w:val="nil"/>
            </w:tcBorders>
          </w:tcPr>
          <w:p w:rsidR="005C6985" w:rsidRDefault="005C6985" w:rsidP="00F86F59">
            <w:pPr>
              <w:pStyle w:val="TableParagraph"/>
              <w:spacing w:line="171" w:lineRule="exact"/>
              <w:rPr>
                <w:sz w:val="15"/>
              </w:rPr>
            </w:pPr>
            <w:r>
              <w:rPr>
                <w:w w:val="104"/>
                <w:sz w:val="15"/>
              </w:rPr>
              <w:t>;</w:t>
            </w:r>
          </w:p>
        </w:tc>
        <w:tc>
          <w:tcPr>
            <w:tcW w:w="1980" w:type="dxa"/>
            <w:tcBorders>
              <w:top w:val="nil"/>
              <w:bottom w:val="nil"/>
            </w:tcBorders>
          </w:tcPr>
          <w:p w:rsidR="005C6985" w:rsidRDefault="00A247B1" w:rsidP="00F86F59">
            <w:pPr>
              <w:pStyle w:val="TableParagraph"/>
              <w:spacing w:line="171" w:lineRule="exact"/>
              <w:ind w:left="80"/>
              <w:rPr>
                <w:sz w:val="15"/>
              </w:rPr>
            </w:pPr>
            <w:hyperlink r:id="rId95">
              <w:r w:rsidR="005C6985">
                <w:rPr>
                  <w:w w:val="105"/>
                  <w:sz w:val="15"/>
                </w:rPr>
                <w:t>http://engblog.ru/sites-for-</w:t>
              </w:r>
            </w:hyperlink>
          </w:p>
        </w:tc>
      </w:tr>
      <w:tr w:rsidR="005C6985" w:rsidTr="00F86F59">
        <w:trPr>
          <w:gridAfter w:val="1"/>
          <w:wAfter w:w="100" w:type="dxa"/>
          <w:trHeight w:val="459"/>
        </w:trPr>
        <w:tc>
          <w:tcPr>
            <w:tcW w:w="384" w:type="dxa"/>
            <w:tcBorders>
              <w:top w:val="nil"/>
            </w:tcBorders>
          </w:tcPr>
          <w:p w:rsidR="005C6985" w:rsidRDefault="005C6985" w:rsidP="00F86F59">
            <w:pPr>
              <w:pStyle w:val="TableParagraph"/>
              <w:rPr>
                <w:sz w:val="14"/>
              </w:rPr>
            </w:pPr>
          </w:p>
        </w:tc>
        <w:tc>
          <w:tcPr>
            <w:tcW w:w="2389" w:type="dxa"/>
            <w:tcBorders>
              <w:top w:val="nil"/>
            </w:tcBorders>
          </w:tcPr>
          <w:p w:rsidR="005C6985" w:rsidRDefault="005C6985" w:rsidP="00F86F59">
            <w:pPr>
              <w:pStyle w:val="TableParagraph"/>
              <w:rPr>
                <w:sz w:val="14"/>
              </w:rPr>
            </w:pPr>
          </w:p>
        </w:tc>
        <w:tc>
          <w:tcPr>
            <w:tcW w:w="528" w:type="dxa"/>
            <w:tcBorders>
              <w:top w:val="nil"/>
            </w:tcBorders>
          </w:tcPr>
          <w:p w:rsidR="005C6985" w:rsidRDefault="005C6985" w:rsidP="00F86F59">
            <w:pPr>
              <w:pStyle w:val="TableParagraph"/>
              <w:rPr>
                <w:sz w:val="14"/>
              </w:rPr>
            </w:pPr>
          </w:p>
        </w:tc>
        <w:tc>
          <w:tcPr>
            <w:tcW w:w="1104" w:type="dxa"/>
            <w:tcBorders>
              <w:top w:val="nil"/>
            </w:tcBorders>
          </w:tcPr>
          <w:p w:rsidR="005C6985" w:rsidRDefault="005C6985" w:rsidP="00F86F59">
            <w:pPr>
              <w:pStyle w:val="TableParagraph"/>
              <w:rPr>
                <w:sz w:val="14"/>
              </w:rPr>
            </w:pPr>
          </w:p>
        </w:tc>
        <w:tc>
          <w:tcPr>
            <w:tcW w:w="1140" w:type="dxa"/>
            <w:tcBorders>
              <w:top w:val="nil"/>
            </w:tcBorders>
          </w:tcPr>
          <w:p w:rsidR="005C6985" w:rsidRDefault="005C6985" w:rsidP="00F86F59">
            <w:pPr>
              <w:pStyle w:val="TableParagraph"/>
              <w:rPr>
                <w:sz w:val="14"/>
              </w:rPr>
            </w:pPr>
          </w:p>
        </w:tc>
        <w:tc>
          <w:tcPr>
            <w:tcW w:w="864" w:type="dxa"/>
            <w:tcBorders>
              <w:top w:val="nil"/>
            </w:tcBorders>
          </w:tcPr>
          <w:p w:rsidR="005C6985" w:rsidRDefault="005C6985" w:rsidP="00F86F59">
            <w:pPr>
              <w:pStyle w:val="TableParagraph"/>
              <w:rPr>
                <w:sz w:val="14"/>
              </w:rPr>
            </w:pPr>
          </w:p>
        </w:tc>
        <w:tc>
          <w:tcPr>
            <w:tcW w:w="5871" w:type="dxa"/>
            <w:tcBorders>
              <w:top w:val="nil"/>
            </w:tcBorders>
          </w:tcPr>
          <w:p w:rsidR="005C6985" w:rsidRDefault="005C6985" w:rsidP="00F86F59">
            <w:pPr>
              <w:pStyle w:val="TableParagraph"/>
              <w:rPr>
                <w:sz w:val="14"/>
              </w:rPr>
            </w:pPr>
          </w:p>
        </w:tc>
        <w:tc>
          <w:tcPr>
            <w:tcW w:w="1236" w:type="dxa"/>
            <w:tcBorders>
              <w:top w:val="nil"/>
            </w:tcBorders>
          </w:tcPr>
          <w:p w:rsidR="005C6985" w:rsidRDefault="005C6985" w:rsidP="00F86F59">
            <w:pPr>
              <w:pStyle w:val="TableParagraph"/>
              <w:rPr>
                <w:sz w:val="14"/>
              </w:rPr>
            </w:pPr>
          </w:p>
        </w:tc>
        <w:tc>
          <w:tcPr>
            <w:tcW w:w="1980" w:type="dxa"/>
            <w:tcBorders>
              <w:top w:val="nil"/>
            </w:tcBorders>
          </w:tcPr>
          <w:p w:rsidR="005C6985" w:rsidRDefault="005C6985" w:rsidP="00F86F59">
            <w:pPr>
              <w:pStyle w:val="TableParagraph"/>
              <w:spacing w:line="171" w:lineRule="exact"/>
              <w:ind w:left="80"/>
              <w:rPr>
                <w:sz w:val="15"/>
              </w:rPr>
            </w:pPr>
            <w:r>
              <w:rPr>
                <w:w w:val="105"/>
                <w:sz w:val="15"/>
              </w:rPr>
              <w:t>english-teachers</w:t>
            </w:r>
          </w:p>
        </w:tc>
      </w:tr>
    </w:tbl>
    <w:p w:rsidR="005C6985" w:rsidRDefault="005C6985" w:rsidP="005C6985">
      <w:pPr>
        <w:spacing w:line="171" w:lineRule="exact"/>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4"/>
        <w:gridCol w:w="2389"/>
        <w:gridCol w:w="528"/>
        <w:gridCol w:w="1104"/>
        <w:gridCol w:w="1140"/>
        <w:gridCol w:w="864"/>
        <w:gridCol w:w="5871"/>
        <w:gridCol w:w="1236"/>
        <w:gridCol w:w="1980"/>
      </w:tblGrid>
      <w:tr w:rsidR="005C6985" w:rsidRPr="00F86F59" w:rsidTr="00F86F59">
        <w:trPr>
          <w:trHeight w:val="2158"/>
        </w:trPr>
        <w:tc>
          <w:tcPr>
            <w:tcW w:w="384" w:type="dxa"/>
          </w:tcPr>
          <w:p w:rsidR="005C6985" w:rsidRDefault="005C6985" w:rsidP="00F86F59">
            <w:pPr>
              <w:pStyle w:val="TableParagraph"/>
              <w:ind w:left="57" w:right="153"/>
              <w:jc w:val="center"/>
              <w:rPr>
                <w:sz w:val="15"/>
              </w:rPr>
            </w:pPr>
            <w:r>
              <w:rPr>
                <w:w w:val="105"/>
                <w:sz w:val="15"/>
              </w:rPr>
              <w:t>8.</w:t>
            </w:r>
          </w:p>
        </w:tc>
        <w:tc>
          <w:tcPr>
            <w:tcW w:w="2389" w:type="dxa"/>
          </w:tcPr>
          <w:p w:rsidR="005C6985" w:rsidRDefault="005C6985" w:rsidP="00F86F59">
            <w:pPr>
              <w:pStyle w:val="TableParagraph"/>
              <w:spacing w:before="74" w:line="285" w:lineRule="auto"/>
              <w:ind w:left="76" w:right="535"/>
              <w:rPr>
                <w:sz w:val="14"/>
              </w:rPr>
            </w:pPr>
            <w:r w:rsidRPr="00726FA8">
              <w:rPr>
                <w:spacing w:val="-1"/>
                <w:w w:val="105"/>
                <w:sz w:val="14"/>
              </w:rPr>
              <w:t>Природа:</w:t>
            </w:r>
            <w:r w:rsidRPr="00726FA8">
              <w:rPr>
                <w:spacing w:val="-8"/>
                <w:w w:val="105"/>
                <w:sz w:val="14"/>
              </w:rPr>
              <w:t xml:space="preserve"> </w:t>
            </w:r>
            <w:r w:rsidRPr="00726FA8">
              <w:rPr>
                <w:spacing w:val="-1"/>
                <w:w w:val="105"/>
                <w:sz w:val="14"/>
              </w:rPr>
              <w:t>дикие</w:t>
            </w:r>
            <w:r w:rsidRPr="00726FA8">
              <w:rPr>
                <w:spacing w:val="-7"/>
                <w:w w:val="105"/>
                <w:sz w:val="14"/>
              </w:rPr>
              <w:t xml:space="preserve"> </w:t>
            </w:r>
            <w:r w:rsidRPr="00726FA8">
              <w:rPr>
                <w:spacing w:val="-1"/>
                <w:w w:val="105"/>
                <w:sz w:val="14"/>
              </w:rPr>
              <w:t>и</w:t>
            </w:r>
            <w:r w:rsidRPr="00726FA8">
              <w:rPr>
                <w:spacing w:val="-7"/>
                <w:w w:val="105"/>
                <w:sz w:val="14"/>
              </w:rPr>
              <w:t xml:space="preserve"> </w:t>
            </w:r>
            <w:r w:rsidRPr="00726FA8">
              <w:rPr>
                <w:spacing w:val="-1"/>
                <w:w w:val="105"/>
                <w:sz w:val="14"/>
              </w:rPr>
              <w:t>домашние</w:t>
            </w:r>
            <w:r w:rsidRPr="00726FA8">
              <w:rPr>
                <w:spacing w:val="-34"/>
                <w:w w:val="105"/>
                <w:sz w:val="14"/>
              </w:rPr>
              <w:t xml:space="preserve"> </w:t>
            </w:r>
            <w:r w:rsidRPr="00726FA8">
              <w:rPr>
                <w:w w:val="105"/>
                <w:sz w:val="14"/>
              </w:rPr>
              <w:t>животные.</w:t>
            </w:r>
            <w:r w:rsidRPr="00726FA8">
              <w:rPr>
                <w:spacing w:val="-3"/>
                <w:w w:val="105"/>
                <w:sz w:val="14"/>
              </w:rPr>
              <w:t xml:space="preserve"> </w:t>
            </w:r>
            <w:r>
              <w:rPr>
                <w:w w:val="105"/>
                <w:sz w:val="14"/>
              </w:rPr>
              <w:t>Погода</w:t>
            </w:r>
          </w:p>
        </w:tc>
        <w:tc>
          <w:tcPr>
            <w:tcW w:w="528" w:type="dxa"/>
          </w:tcPr>
          <w:p w:rsidR="005C6985" w:rsidRDefault="005C6985" w:rsidP="00F86F59">
            <w:pPr>
              <w:pStyle w:val="TableParagraph"/>
              <w:ind w:left="77"/>
              <w:rPr>
                <w:sz w:val="15"/>
              </w:rPr>
            </w:pPr>
            <w:r>
              <w:rPr>
                <w:w w:val="105"/>
                <w:sz w:val="15"/>
              </w:rPr>
              <w:t>10</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27.02.2023</w:t>
            </w:r>
          </w:p>
          <w:p w:rsidR="005C6985" w:rsidRDefault="005C6985" w:rsidP="00F86F59">
            <w:pPr>
              <w:pStyle w:val="TableParagraph"/>
              <w:spacing w:before="20"/>
              <w:ind w:left="78"/>
              <w:rPr>
                <w:sz w:val="15"/>
              </w:rPr>
            </w:pPr>
            <w:r>
              <w:rPr>
                <w:w w:val="105"/>
                <w:sz w:val="15"/>
              </w:rPr>
              <w:t>20.03.2023</w:t>
            </w:r>
          </w:p>
        </w:tc>
        <w:tc>
          <w:tcPr>
            <w:tcW w:w="5871" w:type="dxa"/>
          </w:tcPr>
          <w:p w:rsidR="005C6985" w:rsidRPr="00726FA8" w:rsidRDefault="005C6985" w:rsidP="00F86F59">
            <w:pPr>
              <w:pStyle w:val="TableParagraph"/>
              <w:spacing w:line="266" w:lineRule="auto"/>
              <w:ind w:right="43"/>
              <w:rPr>
                <w:sz w:val="15"/>
              </w:rPr>
            </w:pPr>
            <w:r w:rsidRPr="00726FA8">
              <w:rPr>
                <w:w w:val="105"/>
                <w:sz w:val="15"/>
              </w:rPr>
              <w:t>Понимать речь учителя по ведению урока. Распознавать на слух и понимать связное</w:t>
            </w:r>
            <w:r w:rsidRPr="00726FA8">
              <w:rPr>
                <w:spacing w:val="-37"/>
                <w:w w:val="105"/>
                <w:sz w:val="15"/>
              </w:rPr>
              <w:t xml:space="preserve"> </w:t>
            </w:r>
            <w:r w:rsidRPr="00726FA8">
              <w:rPr>
                <w:w w:val="105"/>
                <w:sz w:val="15"/>
              </w:rPr>
              <w:t>высказывание учителя, одноклассника, построенное на знакомом языковом</w:t>
            </w:r>
            <w:r w:rsidRPr="00726FA8">
              <w:rPr>
                <w:spacing w:val="1"/>
                <w:w w:val="105"/>
                <w:sz w:val="15"/>
              </w:rPr>
              <w:t xml:space="preserve"> </w:t>
            </w:r>
            <w:r w:rsidRPr="00726FA8">
              <w:rPr>
                <w:w w:val="105"/>
                <w:sz w:val="15"/>
              </w:rPr>
              <w:t>материале.Вербально/невербально реагировать на услышанное. Воспринимать на</w:t>
            </w:r>
            <w:r w:rsidRPr="00726FA8">
              <w:rPr>
                <w:spacing w:val="1"/>
                <w:w w:val="105"/>
                <w:sz w:val="15"/>
              </w:rPr>
              <w:t xml:space="preserve"> </w:t>
            </w:r>
            <w:r w:rsidRPr="00726FA8">
              <w:rPr>
                <w:spacing w:val="-1"/>
                <w:w w:val="105"/>
                <w:sz w:val="15"/>
              </w:rPr>
              <w:t>слух</w:t>
            </w:r>
            <w:r w:rsidRPr="00726FA8">
              <w:rPr>
                <w:spacing w:val="-9"/>
                <w:w w:val="105"/>
                <w:sz w:val="15"/>
              </w:rPr>
              <w:t xml:space="preserve"> </w:t>
            </w:r>
            <w:r w:rsidRPr="00726FA8">
              <w:rPr>
                <w:spacing w:val="-1"/>
                <w:w w:val="105"/>
                <w:sz w:val="15"/>
              </w:rPr>
              <w:t>и</w:t>
            </w:r>
            <w:r w:rsidRPr="00726FA8">
              <w:rPr>
                <w:spacing w:val="-9"/>
                <w:w w:val="105"/>
                <w:sz w:val="15"/>
              </w:rPr>
              <w:t xml:space="preserve"> </w:t>
            </w:r>
            <w:r w:rsidRPr="00726FA8">
              <w:rPr>
                <w:spacing w:val="-1"/>
                <w:w w:val="105"/>
                <w:sz w:val="15"/>
              </w:rPr>
              <w:t>понимать</w:t>
            </w:r>
            <w:r w:rsidRPr="00726FA8">
              <w:rPr>
                <w:spacing w:val="-9"/>
                <w:w w:val="105"/>
                <w:sz w:val="15"/>
              </w:rPr>
              <w:t xml:space="preserve"> </w:t>
            </w:r>
            <w:r w:rsidRPr="00726FA8">
              <w:rPr>
                <w:spacing w:val="-1"/>
                <w:w w:val="105"/>
                <w:sz w:val="15"/>
              </w:rPr>
              <w:t>основное</w:t>
            </w:r>
            <w:r w:rsidRPr="00726FA8">
              <w:rPr>
                <w:spacing w:val="-9"/>
                <w:w w:val="105"/>
                <w:sz w:val="15"/>
              </w:rPr>
              <w:t xml:space="preserve"> </w:t>
            </w:r>
            <w:r w:rsidRPr="00726FA8">
              <w:rPr>
                <w:w w:val="105"/>
                <w:sz w:val="15"/>
              </w:rPr>
              <w:t>содержание</w:t>
            </w:r>
            <w:r w:rsidRPr="00726FA8">
              <w:rPr>
                <w:spacing w:val="-9"/>
                <w:w w:val="105"/>
                <w:sz w:val="15"/>
              </w:rPr>
              <w:t xml:space="preserve"> </w:t>
            </w:r>
            <w:r w:rsidRPr="00726FA8">
              <w:rPr>
                <w:w w:val="105"/>
                <w:sz w:val="15"/>
              </w:rPr>
              <w:t>несложных</w:t>
            </w:r>
            <w:r w:rsidRPr="00726FA8">
              <w:rPr>
                <w:spacing w:val="-9"/>
                <w:w w:val="105"/>
                <w:sz w:val="15"/>
              </w:rPr>
              <w:t xml:space="preserve"> </w:t>
            </w:r>
            <w:r w:rsidRPr="00726FA8">
              <w:rPr>
                <w:w w:val="105"/>
                <w:sz w:val="15"/>
              </w:rPr>
              <w:t>аутентичных</w:t>
            </w:r>
            <w:r w:rsidRPr="00726FA8">
              <w:rPr>
                <w:spacing w:val="-8"/>
                <w:w w:val="105"/>
                <w:sz w:val="15"/>
              </w:rPr>
              <w:t xml:space="preserve"> </w:t>
            </w:r>
            <w:r w:rsidRPr="00726FA8">
              <w:rPr>
                <w:w w:val="105"/>
                <w:sz w:val="15"/>
              </w:rPr>
              <w:t>текстов,</w:t>
            </w:r>
            <w:r w:rsidRPr="00726FA8">
              <w:rPr>
                <w:spacing w:val="-9"/>
                <w:w w:val="105"/>
                <w:sz w:val="15"/>
              </w:rPr>
              <w:t xml:space="preserve"> </w:t>
            </w:r>
            <w:r w:rsidRPr="00726FA8">
              <w:rPr>
                <w:w w:val="105"/>
                <w:sz w:val="15"/>
              </w:rPr>
              <w:t>содержащие</w:t>
            </w:r>
            <w:r w:rsidRPr="00726FA8">
              <w:rPr>
                <w:spacing w:val="-37"/>
                <w:w w:val="105"/>
                <w:sz w:val="15"/>
              </w:rPr>
              <w:t xml:space="preserve"> </w:t>
            </w:r>
            <w:r w:rsidRPr="00726FA8">
              <w:rPr>
                <w:spacing w:val="-1"/>
                <w:w w:val="105"/>
                <w:sz w:val="15"/>
              </w:rPr>
              <w:t xml:space="preserve">отдельные незнакомые слова.Определять тему </w:t>
            </w:r>
            <w:r w:rsidRPr="00726FA8">
              <w:rPr>
                <w:w w:val="105"/>
                <w:sz w:val="15"/>
              </w:rPr>
              <w:t>прослушанного текста. Воспринимать</w:t>
            </w:r>
            <w:r w:rsidRPr="00726FA8">
              <w:rPr>
                <w:spacing w:val="-37"/>
                <w:w w:val="105"/>
                <w:sz w:val="15"/>
              </w:rPr>
              <w:t xml:space="preserve"> </w:t>
            </w:r>
            <w:r w:rsidRPr="00726FA8">
              <w:rPr>
                <w:w w:val="105"/>
                <w:sz w:val="15"/>
              </w:rPr>
              <w:t>на слух и понимать запрашиваемую информацию, представленную в явном виде, в</w:t>
            </w:r>
            <w:r w:rsidRPr="00726FA8">
              <w:rPr>
                <w:spacing w:val="1"/>
                <w:w w:val="105"/>
                <w:sz w:val="15"/>
              </w:rPr>
              <w:t xml:space="preserve"> </w:t>
            </w:r>
            <w:r w:rsidRPr="00726FA8">
              <w:rPr>
                <w:w w:val="105"/>
                <w:sz w:val="15"/>
              </w:rPr>
              <w:t>несложных аутентичных текстах, содержащих отдельные незнакомые</w:t>
            </w:r>
            <w:r w:rsidRPr="00726FA8">
              <w:rPr>
                <w:spacing w:val="1"/>
                <w:w w:val="105"/>
                <w:sz w:val="15"/>
              </w:rPr>
              <w:t xml:space="preserve"> </w:t>
            </w:r>
            <w:r w:rsidRPr="00726FA8">
              <w:rPr>
                <w:w w:val="105"/>
                <w:sz w:val="15"/>
              </w:rPr>
              <w:t>слова.Использовать</w:t>
            </w:r>
            <w:r w:rsidRPr="00726FA8">
              <w:rPr>
                <w:spacing w:val="-10"/>
                <w:w w:val="105"/>
                <w:sz w:val="15"/>
              </w:rPr>
              <w:t xml:space="preserve"> </w:t>
            </w:r>
            <w:r w:rsidRPr="00726FA8">
              <w:rPr>
                <w:w w:val="105"/>
                <w:sz w:val="15"/>
              </w:rPr>
              <w:t>языковую</w:t>
            </w:r>
            <w:r w:rsidRPr="00726FA8">
              <w:rPr>
                <w:spacing w:val="-10"/>
                <w:w w:val="105"/>
                <w:sz w:val="15"/>
              </w:rPr>
              <w:t xml:space="preserve"> </w:t>
            </w:r>
            <w:r w:rsidRPr="00726FA8">
              <w:rPr>
                <w:w w:val="105"/>
                <w:sz w:val="15"/>
              </w:rPr>
              <w:t>догадку</w:t>
            </w:r>
            <w:r w:rsidRPr="00726FA8">
              <w:rPr>
                <w:spacing w:val="-10"/>
                <w:w w:val="105"/>
                <w:sz w:val="15"/>
              </w:rPr>
              <w:t xml:space="preserve"> </w:t>
            </w:r>
            <w:r w:rsidRPr="00726FA8">
              <w:rPr>
                <w:w w:val="105"/>
                <w:sz w:val="15"/>
              </w:rPr>
              <w:t>при</w:t>
            </w:r>
            <w:r w:rsidRPr="00726FA8">
              <w:rPr>
                <w:spacing w:val="-10"/>
                <w:w w:val="105"/>
                <w:sz w:val="15"/>
              </w:rPr>
              <w:t xml:space="preserve"> </w:t>
            </w:r>
            <w:r w:rsidRPr="00726FA8">
              <w:rPr>
                <w:w w:val="105"/>
                <w:sz w:val="15"/>
              </w:rPr>
              <w:t>восприятии</w:t>
            </w:r>
            <w:r w:rsidRPr="00726FA8">
              <w:rPr>
                <w:spacing w:val="-9"/>
                <w:w w:val="105"/>
                <w:sz w:val="15"/>
              </w:rPr>
              <w:t xml:space="preserve"> </w:t>
            </w:r>
            <w:r w:rsidRPr="00726FA8">
              <w:rPr>
                <w:w w:val="105"/>
                <w:sz w:val="15"/>
              </w:rPr>
              <w:t>на</w:t>
            </w:r>
            <w:r w:rsidRPr="00726FA8">
              <w:rPr>
                <w:spacing w:val="-10"/>
                <w:w w:val="105"/>
                <w:sz w:val="15"/>
              </w:rPr>
              <w:t xml:space="preserve"> </w:t>
            </w:r>
            <w:r w:rsidRPr="00726FA8">
              <w:rPr>
                <w:w w:val="105"/>
                <w:sz w:val="15"/>
              </w:rPr>
              <w:t>слух</w:t>
            </w:r>
            <w:r w:rsidRPr="00726FA8">
              <w:rPr>
                <w:spacing w:val="-10"/>
                <w:w w:val="105"/>
                <w:sz w:val="15"/>
              </w:rPr>
              <w:t xml:space="preserve"> </w:t>
            </w:r>
            <w:r w:rsidRPr="00726FA8">
              <w:rPr>
                <w:w w:val="105"/>
                <w:sz w:val="15"/>
              </w:rPr>
              <w:t>текстов,</w:t>
            </w:r>
            <w:r w:rsidRPr="00726FA8">
              <w:rPr>
                <w:spacing w:val="-10"/>
                <w:w w:val="105"/>
                <w:sz w:val="15"/>
              </w:rPr>
              <w:t xml:space="preserve"> </w:t>
            </w:r>
            <w:r w:rsidRPr="00726FA8">
              <w:rPr>
                <w:w w:val="105"/>
                <w:sz w:val="15"/>
              </w:rPr>
              <w:t>содержащих</w:t>
            </w:r>
            <w:r w:rsidRPr="00726FA8">
              <w:rPr>
                <w:spacing w:val="1"/>
                <w:w w:val="105"/>
                <w:sz w:val="15"/>
              </w:rPr>
              <w:t xml:space="preserve"> </w:t>
            </w:r>
            <w:r w:rsidRPr="00726FA8">
              <w:rPr>
                <w:w w:val="105"/>
                <w:sz w:val="15"/>
              </w:rPr>
              <w:t>незнакомые слова.Игнорировать незнакомые слова, не мешающие понимать</w:t>
            </w:r>
            <w:r w:rsidRPr="00726FA8">
              <w:rPr>
                <w:spacing w:val="1"/>
                <w:w w:val="105"/>
                <w:sz w:val="15"/>
              </w:rPr>
              <w:t xml:space="preserve"> </w:t>
            </w:r>
            <w:r w:rsidRPr="00726FA8">
              <w:rPr>
                <w:w w:val="105"/>
                <w:sz w:val="15"/>
              </w:rPr>
              <w:t>содержание</w:t>
            </w:r>
            <w:r w:rsidRPr="00726FA8">
              <w:rPr>
                <w:spacing w:val="-2"/>
                <w:w w:val="105"/>
                <w:sz w:val="15"/>
              </w:rPr>
              <w:t xml:space="preserve"> </w:t>
            </w:r>
            <w:r w:rsidRPr="00726FA8">
              <w:rPr>
                <w:w w:val="105"/>
                <w:sz w:val="15"/>
              </w:rPr>
              <w:t>текста.;</w:t>
            </w:r>
          </w:p>
        </w:tc>
        <w:tc>
          <w:tcPr>
            <w:tcW w:w="1236" w:type="dxa"/>
          </w:tcPr>
          <w:p w:rsidR="005C6985" w:rsidRPr="00726FA8" w:rsidRDefault="005C6985" w:rsidP="00F86F59">
            <w:pPr>
              <w:pStyle w:val="TableParagraph"/>
              <w:spacing w:line="266" w:lineRule="auto"/>
              <w:ind w:right="143"/>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w w:val="105"/>
                <w:sz w:val="15"/>
              </w:rPr>
              <w:t>Тестовые</w:t>
            </w:r>
            <w:r w:rsidRPr="00726FA8">
              <w:rPr>
                <w:spacing w:val="1"/>
                <w:w w:val="105"/>
                <w:sz w:val="15"/>
              </w:rPr>
              <w:t xml:space="preserve"> </w:t>
            </w:r>
            <w:r w:rsidRPr="00726FA8">
              <w:rPr>
                <w:w w:val="105"/>
                <w:sz w:val="15"/>
              </w:rPr>
              <w:t>задания;</w:t>
            </w:r>
            <w:r w:rsidRPr="00726FA8">
              <w:rPr>
                <w:spacing w:val="1"/>
                <w:w w:val="105"/>
                <w:sz w:val="15"/>
              </w:rPr>
              <w:t xml:space="preserve"> </w:t>
            </w:r>
            <w:r w:rsidRPr="00726FA8">
              <w:rPr>
                <w:w w:val="105"/>
                <w:sz w:val="15"/>
              </w:rPr>
              <w:t>Работа с</w:t>
            </w:r>
            <w:r w:rsidRPr="00726FA8">
              <w:rPr>
                <w:spacing w:val="1"/>
                <w:w w:val="105"/>
                <w:sz w:val="15"/>
              </w:rPr>
              <w:t xml:space="preserve"> </w:t>
            </w:r>
            <w:r w:rsidRPr="00726FA8">
              <w:rPr>
                <w:w w:val="105"/>
                <w:sz w:val="15"/>
              </w:rPr>
              <w:t>карточками;</w:t>
            </w:r>
            <w:r w:rsidRPr="00726FA8">
              <w:rPr>
                <w:spacing w:val="1"/>
                <w:w w:val="105"/>
                <w:sz w:val="15"/>
              </w:rPr>
              <w:t xml:space="preserve"> </w:t>
            </w:r>
            <w:r w:rsidRPr="00726FA8">
              <w:rPr>
                <w:w w:val="105"/>
                <w:sz w:val="15"/>
              </w:rPr>
              <w:t>Зачет;</w:t>
            </w:r>
          </w:p>
        </w:tc>
        <w:tc>
          <w:tcPr>
            <w:tcW w:w="1980" w:type="dxa"/>
          </w:tcPr>
          <w:p w:rsidR="005C6985" w:rsidRPr="005C6985" w:rsidRDefault="005C6985" w:rsidP="00F86F59">
            <w:pPr>
              <w:pStyle w:val="TableParagraph"/>
              <w:spacing w:line="266" w:lineRule="auto"/>
              <w:ind w:left="80" w:right="63"/>
              <w:rPr>
                <w:sz w:val="15"/>
                <w:lang w:val="en-US"/>
              </w:rPr>
            </w:pPr>
            <w:r w:rsidRPr="005C6985">
              <w:rPr>
                <w:w w:val="105"/>
                <w:sz w:val="15"/>
                <w:lang w:val="en-US"/>
              </w:rPr>
              <w:t>https://</w:t>
            </w:r>
            <w:hyperlink r:id="rId96">
              <w:r w:rsidRPr="005C6985">
                <w:rPr>
                  <w:w w:val="105"/>
                  <w:sz w:val="15"/>
                  <w:lang w:val="en-US"/>
                </w:rPr>
                <w:t>www.yaklass.ru/</w:t>
              </w:r>
            </w:hyperlink>
            <w:r w:rsidRPr="005C6985">
              <w:rPr>
                <w:spacing w:val="1"/>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w:t>
            </w:r>
            <w:hyperlink r:id="rId97">
              <w:r w:rsidRPr="005C6985">
                <w:rPr>
                  <w:w w:val="105"/>
                  <w:sz w:val="15"/>
                  <w:lang w:val="en-US"/>
                </w:rPr>
                <w:t>www.ucheba.com</w:t>
              </w:r>
            </w:hyperlink>
            <w:r w:rsidRPr="005C6985">
              <w:rPr>
                <w:spacing w:val="1"/>
                <w:w w:val="105"/>
                <w:sz w:val="15"/>
                <w:lang w:val="en-US"/>
              </w:rPr>
              <w:t xml:space="preserve"> </w:t>
            </w:r>
            <w:r w:rsidRPr="005C6985">
              <w:rPr>
                <w:w w:val="105"/>
                <w:sz w:val="15"/>
                <w:lang w:val="en-US"/>
              </w:rPr>
              <w:t>https://pedsovet.org</w:t>
            </w:r>
            <w:r w:rsidRPr="005C6985">
              <w:rPr>
                <w:spacing w:val="1"/>
                <w:w w:val="105"/>
                <w:sz w:val="15"/>
                <w:lang w:val="en-US"/>
              </w:rPr>
              <w:t xml:space="preserve"> </w:t>
            </w:r>
            <w:r w:rsidRPr="005C6985">
              <w:rPr>
                <w:spacing w:val="-1"/>
                <w:w w:val="105"/>
                <w:sz w:val="15"/>
                <w:lang w:val="en-US"/>
              </w:rPr>
              <w:t>https://festival.1september.ru</w:t>
            </w:r>
            <w:r w:rsidRPr="005C6985">
              <w:rPr>
                <w:spacing w:val="-37"/>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https://uchi.ru</w:t>
            </w:r>
            <w:r w:rsidRPr="005C6985">
              <w:rPr>
                <w:spacing w:val="1"/>
                <w:w w:val="105"/>
                <w:sz w:val="15"/>
                <w:lang w:val="en-US"/>
              </w:rPr>
              <w:t xml:space="preserve"> </w:t>
            </w:r>
            <w:hyperlink r:id="rId98">
              <w:r w:rsidRPr="005C6985">
                <w:rPr>
                  <w:w w:val="105"/>
                  <w:sz w:val="15"/>
                  <w:lang w:val="en-US"/>
                </w:rPr>
                <w:t>http://engblog.ru/sites-for-</w:t>
              </w:r>
            </w:hyperlink>
            <w:r w:rsidRPr="005C6985">
              <w:rPr>
                <w:spacing w:val="1"/>
                <w:w w:val="105"/>
                <w:sz w:val="15"/>
                <w:lang w:val="en-US"/>
              </w:rPr>
              <w:t xml:space="preserve"> </w:t>
            </w:r>
            <w:r w:rsidRPr="005C6985">
              <w:rPr>
                <w:w w:val="105"/>
                <w:sz w:val="15"/>
                <w:lang w:val="en-US"/>
              </w:rPr>
              <w:t>english-teachers</w:t>
            </w:r>
          </w:p>
        </w:tc>
      </w:tr>
      <w:tr w:rsidR="005C6985" w:rsidRPr="00F86F59" w:rsidTr="00F86F59">
        <w:trPr>
          <w:trHeight w:val="1870"/>
        </w:trPr>
        <w:tc>
          <w:tcPr>
            <w:tcW w:w="384" w:type="dxa"/>
          </w:tcPr>
          <w:p w:rsidR="005C6985" w:rsidRDefault="005C6985" w:rsidP="00F86F59">
            <w:pPr>
              <w:pStyle w:val="TableParagraph"/>
              <w:ind w:left="57" w:right="153"/>
              <w:jc w:val="center"/>
              <w:rPr>
                <w:sz w:val="15"/>
              </w:rPr>
            </w:pPr>
            <w:r>
              <w:rPr>
                <w:w w:val="105"/>
                <w:sz w:val="15"/>
              </w:rPr>
              <w:t>9.</w:t>
            </w:r>
          </w:p>
        </w:tc>
        <w:tc>
          <w:tcPr>
            <w:tcW w:w="2389" w:type="dxa"/>
          </w:tcPr>
          <w:p w:rsidR="005C6985" w:rsidRDefault="005C6985" w:rsidP="00F86F59">
            <w:pPr>
              <w:pStyle w:val="TableParagraph"/>
              <w:spacing w:before="74"/>
              <w:ind w:left="76"/>
              <w:rPr>
                <w:sz w:val="14"/>
              </w:rPr>
            </w:pPr>
            <w:r>
              <w:rPr>
                <w:spacing w:val="-1"/>
                <w:w w:val="105"/>
                <w:sz w:val="14"/>
              </w:rPr>
              <w:t>Родной</w:t>
            </w:r>
            <w:r>
              <w:rPr>
                <w:spacing w:val="-7"/>
                <w:w w:val="105"/>
                <w:sz w:val="14"/>
              </w:rPr>
              <w:t xml:space="preserve"> </w:t>
            </w:r>
            <w:r>
              <w:rPr>
                <w:spacing w:val="-1"/>
                <w:w w:val="105"/>
                <w:sz w:val="14"/>
              </w:rPr>
              <w:t>город/село.</w:t>
            </w:r>
            <w:r>
              <w:rPr>
                <w:spacing w:val="-7"/>
                <w:w w:val="105"/>
                <w:sz w:val="14"/>
              </w:rPr>
              <w:t xml:space="preserve"> </w:t>
            </w:r>
            <w:r>
              <w:rPr>
                <w:spacing w:val="-1"/>
                <w:w w:val="105"/>
                <w:sz w:val="14"/>
              </w:rPr>
              <w:t>Транспорт</w:t>
            </w:r>
          </w:p>
        </w:tc>
        <w:tc>
          <w:tcPr>
            <w:tcW w:w="528" w:type="dxa"/>
          </w:tcPr>
          <w:p w:rsidR="005C6985" w:rsidRDefault="005C6985" w:rsidP="00F86F59">
            <w:pPr>
              <w:pStyle w:val="TableParagraph"/>
              <w:ind w:left="77"/>
              <w:rPr>
                <w:sz w:val="15"/>
              </w:rPr>
            </w:pPr>
            <w:r>
              <w:rPr>
                <w:w w:val="105"/>
                <w:sz w:val="15"/>
              </w:rPr>
              <w:t>10</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21.03.2023</w:t>
            </w:r>
          </w:p>
          <w:p w:rsidR="005C6985" w:rsidRDefault="005C6985" w:rsidP="00F86F59">
            <w:pPr>
              <w:pStyle w:val="TableParagraph"/>
              <w:spacing w:before="20"/>
              <w:ind w:left="78"/>
              <w:rPr>
                <w:sz w:val="15"/>
              </w:rPr>
            </w:pPr>
            <w:r>
              <w:rPr>
                <w:w w:val="105"/>
                <w:sz w:val="15"/>
              </w:rPr>
              <w:t>19.04.2023</w:t>
            </w:r>
          </w:p>
        </w:tc>
        <w:tc>
          <w:tcPr>
            <w:tcW w:w="5871" w:type="dxa"/>
          </w:tcPr>
          <w:p w:rsidR="005C6985" w:rsidRPr="00726FA8" w:rsidRDefault="005C6985" w:rsidP="00F86F59">
            <w:pPr>
              <w:pStyle w:val="TableParagraph"/>
              <w:spacing w:line="266" w:lineRule="auto"/>
              <w:ind w:right="128"/>
              <w:rPr>
                <w:sz w:val="15"/>
              </w:rPr>
            </w:pPr>
            <w:r w:rsidRPr="00726FA8">
              <w:rPr>
                <w:w w:val="105"/>
                <w:sz w:val="15"/>
              </w:rPr>
              <w:t>Различать на слух и адекватно произносить все звуки английского языка, соблюдая</w:t>
            </w:r>
            <w:r w:rsidRPr="00726FA8">
              <w:rPr>
                <w:spacing w:val="-37"/>
                <w:w w:val="105"/>
                <w:sz w:val="15"/>
              </w:rPr>
              <w:t xml:space="preserve"> </w:t>
            </w:r>
            <w:r w:rsidRPr="00726FA8">
              <w:rPr>
                <w:w w:val="105"/>
                <w:sz w:val="15"/>
              </w:rPr>
              <w:t>нормы произнесения звуков. Соблюдать правильное ударение в изолированном</w:t>
            </w:r>
            <w:r w:rsidRPr="00726FA8">
              <w:rPr>
                <w:spacing w:val="1"/>
                <w:w w:val="105"/>
                <w:sz w:val="15"/>
              </w:rPr>
              <w:t xml:space="preserve"> </w:t>
            </w:r>
            <w:r w:rsidRPr="00726FA8">
              <w:rPr>
                <w:w w:val="105"/>
                <w:sz w:val="15"/>
              </w:rPr>
              <w:t>слове, фразе.Соблюдать правило отсутствия ударения на служебных словах</w:t>
            </w:r>
            <w:r w:rsidRPr="00726FA8">
              <w:rPr>
                <w:spacing w:val="1"/>
                <w:w w:val="105"/>
                <w:sz w:val="15"/>
              </w:rPr>
              <w:t xml:space="preserve"> </w:t>
            </w:r>
            <w:r w:rsidRPr="00726FA8">
              <w:rPr>
                <w:spacing w:val="-1"/>
                <w:w w:val="105"/>
                <w:sz w:val="15"/>
              </w:rPr>
              <w:t>(артиклях,</w:t>
            </w:r>
            <w:r w:rsidRPr="00726FA8">
              <w:rPr>
                <w:spacing w:val="-9"/>
                <w:w w:val="105"/>
                <w:sz w:val="15"/>
              </w:rPr>
              <w:t xml:space="preserve"> </w:t>
            </w:r>
            <w:r w:rsidRPr="00726FA8">
              <w:rPr>
                <w:spacing w:val="-1"/>
                <w:w w:val="105"/>
                <w:sz w:val="15"/>
              </w:rPr>
              <w:t>союзах,</w:t>
            </w:r>
            <w:r w:rsidRPr="00726FA8">
              <w:rPr>
                <w:spacing w:val="-8"/>
                <w:w w:val="105"/>
                <w:sz w:val="15"/>
              </w:rPr>
              <w:t xml:space="preserve"> </w:t>
            </w:r>
            <w:r w:rsidRPr="00726FA8">
              <w:rPr>
                <w:spacing w:val="-1"/>
                <w:w w:val="105"/>
                <w:sz w:val="15"/>
              </w:rPr>
              <w:t>предлогах).Различать</w:t>
            </w:r>
            <w:r w:rsidRPr="00726FA8">
              <w:rPr>
                <w:spacing w:val="-8"/>
                <w:w w:val="105"/>
                <w:sz w:val="15"/>
              </w:rPr>
              <w:t xml:space="preserve"> </w:t>
            </w:r>
            <w:r w:rsidRPr="00726FA8">
              <w:rPr>
                <w:w w:val="105"/>
                <w:sz w:val="15"/>
              </w:rPr>
              <w:t>коммуникативный</w:t>
            </w:r>
            <w:r w:rsidRPr="00726FA8">
              <w:rPr>
                <w:spacing w:val="-8"/>
                <w:w w:val="105"/>
                <w:sz w:val="15"/>
              </w:rPr>
              <w:t xml:space="preserve"> </w:t>
            </w:r>
            <w:r w:rsidRPr="00726FA8">
              <w:rPr>
                <w:w w:val="105"/>
                <w:sz w:val="15"/>
              </w:rPr>
              <w:t>тип</w:t>
            </w:r>
            <w:r w:rsidRPr="00726FA8">
              <w:rPr>
                <w:spacing w:val="-9"/>
                <w:w w:val="105"/>
                <w:sz w:val="15"/>
              </w:rPr>
              <w:t xml:space="preserve"> </w:t>
            </w:r>
            <w:r w:rsidRPr="00726FA8">
              <w:rPr>
                <w:w w:val="105"/>
                <w:sz w:val="15"/>
              </w:rPr>
              <w:t>предложения</w:t>
            </w:r>
            <w:r w:rsidRPr="00726FA8">
              <w:rPr>
                <w:spacing w:val="-8"/>
                <w:w w:val="105"/>
                <w:sz w:val="15"/>
              </w:rPr>
              <w:t xml:space="preserve"> </w:t>
            </w:r>
            <w:r w:rsidRPr="00726FA8">
              <w:rPr>
                <w:w w:val="105"/>
                <w:sz w:val="15"/>
              </w:rPr>
              <w:t>по</w:t>
            </w:r>
            <w:r w:rsidRPr="00726FA8">
              <w:rPr>
                <w:spacing w:val="-8"/>
                <w:w w:val="105"/>
                <w:sz w:val="15"/>
              </w:rPr>
              <w:t xml:space="preserve"> </w:t>
            </w:r>
            <w:r w:rsidRPr="00726FA8">
              <w:rPr>
                <w:w w:val="105"/>
                <w:sz w:val="15"/>
              </w:rPr>
              <w:t>его</w:t>
            </w:r>
            <w:r w:rsidRPr="00726FA8">
              <w:rPr>
                <w:spacing w:val="1"/>
                <w:w w:val="105"/>
                <w:sz w:val="15"/>
              </w:rPr>
              <w:t xml:space="preserve"> </w:t>
            </w:r>
            <w:r w:rsidRPr="00726FA8">
              <w:rPr>
                <w:w w:val="105"/>
                <w:sz w:val="15"/>
              </w:rPr>
              <w:t>интонации.Членить</w:t>
            </w:r>
            <w:r w:rsidRPr="00726FA8">
              <w:rPr>
                <w:spacing w:val="-3"/>
                <w:w w:val="105"/>
                <w:sz w:val="15"/>
              </w:rPr>
              <w:t xml:space="preserve"> </w:t>
            </w:r>
            <w:r w:rsidRPr="00726FA8">
              <w:rPr>
                <w:w w:val="105"/>
                <w:sz w:val="15"/>
              </w:rPr>
              <w:t>предложение</w:t>
            </w:r>
            <w:r w:rsidRPr="00726FA8">
              <w:rPr>
                <w:spacing w:val="-2"/>
                <w:w w:val="105"/>
                <w:sz w:val="15"/>
              </w:rPr>
              <w:t xml:space="preserve"> </w:t>
            </w:r>
            <w:r w:rsidRPr="00726FA8">
              <w:rPr>
                <w:w w:val="105"/>
                <w:sz w:val="15"/>
              </w:rPr>
              <w:t>на</w:t>
            </w:r>
            <w:r w:rsidRPr="00726FA8">
              <w:rPr>
                <w:spacing w:val="-2"/>
                <w:w w:val="105"/>
                <w:sz w:val="15"/>
              </w:rPr>
              <w:t xml:space="preserve"> </w:t>
            </w:r>
            <w:r w:rsidRPr="00726FA8">
              <w:rPr>
                <w:w w:val="105"/>
                <w:sz w:val="15"/>
              </w:rPr>
              <w:t>смысловые</w:t>
            </w:r>
            <w:r w:rsidRPr="00726FA8">
              <w:rPr>
                <w:spacing w:val="-2"/>
                <w:w w:val="105"/>
                <w:sz w:val="15"/>
              </w:rPr>
              <w:t xml:space="preserve"> </w:t>
            </w:r>
            <w:r w:rsidRPr="00726FA8">
              <w:rPr>
                <w:w w:val="105"/>
                <w:sz w:val="15"/>
              </w:rPr>
              <w:t>группы.;</w:t>
            </w:r>
          </w:p>
        </w:tc>
        <w:tc>
          <w:tcPr>
            <w:tcW w:w="1236" w:type="dxa"/>
          </w:tcPr>
          <w:p w:rsidR="005C6985" w:rsidRPr="00726FA8" w:rsidRDefault="005C6985" w:rsidP="00F86F59">
            <w:pPr>
              <w:pStyle w:val="TableParagraph"/>
              <w:spacing w:line="266" w:lineRule="auto"/>
              <w:ind w:right="143"/>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w w:val="105"/>
                <w:sz w:val="15"/>
              </w:rPr>
              <w:t>Тестовые</w:t>
            </w:r>
            <w:r w:rsidRPr="00726FA8">
              <w:rPr>
                <w:spacing w:val="1"/>
                <w:w w:val="105"/>
                <w:sz w:val="15"/>
              </w:rPr>
              <w:t xml:space="preserve"> </w:t>
            </w:r>
            <w:r w:rsidRPr="00726FA8">
              <w:rPr>
                <w:w w:val="105"/>
                <w:sz w:val="15"/>
              </w:rPr>
              <w:t>задания;</w:t>
            </w:r>
            <w:r w:rsidRPr="00726FA8">
              <w:rPr>
                <w:spacing w:val="1"/>
                <w:w w:val="105"/>
                <w:sz w:val="15"/>
              </w:rPr>
              <w:t xml:space="preserve"> </w:t>
            </w:r>
            <w:r w:rsidRPr="00726FA8">
              <w:rPr>
                <w:w w:val="105"/>
                <w:sz w:val="15"/>
              </w:rPr>
              <w:t>Работа с</w:t>
            </w:r>
            <w:r w:rsidRPr="00726FA8">
              <w:rPr>
                <w:spacing w:val="1"/>
                <w:w w:val="105"/>
                <w:sz w:val="15"/>
              </w:rPr>
              <w:t xml:space="preserve"> </w:t>
            </w:r>
            <w:r w:rsidRPr="00726FA8">
              <w:rPr>
                <w:w w:val="105"/>
                <w:sz w:val="15"/>
              </w:rPr>
              <w:t>карточками;</w:t>
            </w:r>
            <w:r w:rsidRPr="00726FA8">
              <w:rPr>
                <w:spacing w:val="1"/>
                <w:w w:val="105"/>
                <w:sz w:val="15"/>
              </w:rPr>
              <w:t xml:space="preserve"> </w:t>
            </w:r>
            <w:r w:rsidRPr="00726FA8">
              <w:rPr>
                <w:w w:val="105"/>
                <w:sz w:val="15"/>
              </w:rPr>
              <w:t>Зачет;</w:t>
            </w:r>
          </w:p>
        </w:tc>
        <w:tc>
          <w:tcPr>
            <w:tcW w:w="1980" w:type="dxa"/>
          </w:tcPr>
          <w:p w:rsidR="005C6985" w:rsidRPr="005C6985" w:rsidRDefault="005C6985" w:rsidP="00F86F59">
            <w:pPr>
              <w:pStyle w:val="TableParagraph"/>
              <w:spacing w:line="266" w:lineRule="auto"/>
              <w:ind w:left="80" w:right="63"/>
              <w:rPr>
                <w:sz w:val="15"/>
                <w:lang w:val="en-US"/>
              </w:rPr>
            </w:pPr>
            <w:r w:rsidRPr="005C6985">
              <w:rPr>
                <w:w w:val="105"/>
                <w:sz w:val="15"/>
                <w:lang w:val="en-US"/>
              </w:rPr>
              <w:t>https://</w:t>
            </w:r>
            <w:hyperlink r:id="rId99">
              <w:r w:rsidRPr="005C6985">
                <w:rPr>
                  <w:w w:val="105"/>
                  <w:sz w:val="15"/>
                  <w:lang w:val="en-US"/>
                </w:rPr>
                <w:t>www.yaklass.ru/</w:t>
              </w:r>
            </w:hyperlink>
            <w:r w:rsidRPr="005C6985">
              <w:rPr>
                <w:spacing w:val="1"/>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w:t>
            </w:r>
            <w:hyperlink r:id="rId100">
              <w:r w:rsidRPr="005C6985">
                <w:rPr>
                  <w:w w:val="105"/>
                  <w:sz w:val="15"/>
                  <w:lang w:val="en-US"/>
                </w:rPr>
                <w:t>www.ucheba.com</w:t>
              </w:r>
            </w:hyperlink>
            <w:r w:rsidRPr="005C6985">
              <w:rPr>
                <w:spacing w:val="1"/>
                <w:w w:val="105"/>
                <w:sz w:val="15"/>
                <w:lang w:val="en-US"/>
              </w:rPr>
              <w:t xml:space="preserve"> </w:t>
            </w:r>
            <w:r w:rsidRPr="005C6985">
              <w:rPr>
                <w:w w:val="105"/>
                <w:sz w:val="15"/>
                <w:lang w:val="en-US"/>
              </w:rPr>
              <w:t>https://pedsovet.org</w:t>
            </w:r>
            <w:r w:rsidRPr="005C6985">
              <w:rPr>
                <w:spacing w:val="1"/>
                <w:w w:val="105"/>
                <w:sz w:val="15"/>
                <w:lang w:val="en-US"/>
              </w:rPr>
              <w:t xml:space="preserve"> </w:t>
            </w:r>
            <w:r w:rsidRPr="005C6985">
              <w:rPr>
                <w:spacing w:val="-1"/>
                <w:w w:val="105"/>
                <w:sz w:val="15"/>
                <w:lang w:val="en-US"/>
              </w:rPr>
              <w:t>https://festival.1september.ru</w:t>
            </w:r>
            <w:r w:rsidRPr="005C6985">
              <w:rPr>
                <w:spacing w:val="-37"/>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https://uchi.ru</w:t>
            </w:r>
            <w:r w:rsidRPr="005C6985">
              <w:rPr>
                <w:spacing w:val="1"/>
                <w:w w:val="105"/>
                <w:sz w:val="15"/>
                <w:lang w:val="en-US"/>
              </w:rPr>
              <w:t xml:space="preserve"> </w:t>
            </w:r>
            <w:hyperlink r:id="rId101">
              <w:r w:rsidRPr="005C6985">
                <w:rPr>
                  <w:w w:val="105"/>
                  <w:sz w:val="15"/>
                  <w:lang w:val="en-US"/>
                </w:rPr>
                <w:t>http://engblog.ru/sites-for-</w:t>
              </w:r>
            </w:hyperlink>
            <w:r w:rsidRPr="005C6985">
              <w:rPr>
                <w:spacing w:val="1"/>
                <w:w w:val="105"/>
                <w:sz w:val="15"/>
                <w:lang w:val="en-US"/>
              </w:rPr>
              <w:t xml:space="preserve"> </w:t>
            </w:r>
            <w:r w:rsidRPr="005C6985">
              <w:rPr>
                <w:w w:val="105"/>
                <w:sz w:val="15"/>
                <w:lang w:val="en-US"/>
              </w:rPr>
              <w:t>english-teachers</w:t>
            </w:r>
          </w:p>
        </w:tc>
      </w:tr>
      <w:tr w:rsidR="005C6985" w:rsidRPr="00F86F59" w:rsidTr="00F86F59">
        <w:trPr>
          <w:trHeight w:val="3370"/>
        </w:trPr>
        <w:tc>
          <w:tcPr>
            <w:tcW w:w="384" w:type="dxa"/>
          </w:tcPr>
          <w:p w:rsidR="005C6985" w:rsidRDefault="005C6985" w:rsidP="00F86F59">
            <w:pPr>
              <w:pStyle w:val="TableParagraph"/>
              <w:ind w:left="57" w:right="75"/>
              <w:jc w:val="center"/>
              <w:rPr>
                <w:sz w:val="15"/>
              </w:rPr>
            </w:pPr>
            <w:r>
              <w:rPr>
                <w:w w:val="105"/>
                <w:sz w:val="15"/>
              </w:rPr>
              <w:t>10.</w:t>
            </w:r>
          </w:p>
        </w:tc>
        <w:tc>
          <w:tcPr>
            <w:tcW w:w="2389" w:type="dxa"/>
          </w:tcPr>
          <w:p w:rsidR="005C6985" w:rsidRPr="00726FA8" w:rsidRDefault="005C6985" w:rsidP="00F86F59">
            <w:pPr>
              <w:pStyle w:val="TableParagraph"/>
              <w:spacing w:before="74" w:line="285" w:lineRule="auto"/>
              <w:ind w:left="76" w:right="162"/>
              <w:rPr>
                <w:sz w:val="14"/>
              </w:rPr>
            </w:pPr>
            <w:r w:rsidRPr="00726FA8">
              <w:rPr>
                <w:w w:val="105"/>
                <w:sz w:val="14"/>
              </w:rPr>
              <w:t>Родная страна и страна/страны</w:t>
            </w:r>
            <w:r w:rsidRPr="00726FA8">
              <w:rPr>
                <w:spacing w:val="1"/>
                <w:w w:val="105"/>
                <w:sz w:val="14"/>
              </w:rPr>
              <w:t xml:space="preserve"> </w:t>
            </w:r>
            <w:r w:rsidRPr="00726FA8">
              <w:rPr>
                <w:w w:val="105"/>
                <w:sz w:val="14"/>
              </w:rPr>
              <w:t>изучаемого языка. Их</w:t>
            </w:r>
            <w:r w:rsidRPr="00726FA8">
              <w:rPr>
                <w:spacing w:val="1"/>
                <w:w w:val="105"/>
                <w:sz w:val="14"/>
              </w:rPr>
              <w:t xml:space="preserve"> </w:t>
            </w:r>
            <w:r w:rsidRPr="00726FA8">
              <w:rPr>
                <w:w w:val="105"/>
                <w:sz w:val="14"/>
              </w:rPr>
              <w:t>географическое положение,</w:t>
            </w:r>
            <w:r w:rsidRPr="00726FA8">
              <w:rPr>
                <w:spacing w:val="1"/>
                <w:w w:val="105"/>
                <w:sz w:val="14"/>
              </w:rPr>
              <w:t xml:space="preserve"> </w:t>
            </w:r>
            <w:r w:rsidRPr="00726FA8">
              <w:rPr>
                <w:sz w:val="14"/>
              </w:rPr>
              <w:t>столицы,</w:t>
            </w:r>
            <w:r w:rsidRPr="00726FA8">
              <w:rPr>
                <w:spacing w:val="1"/>
                <w:sz w:val="14"/>
              </w:rPr>
              <w:t xml:space="preserve"> </w:t>
            </w:r>
            <w:r w:rsidRPr="00726FA8">
              <w:rPr>
                <w:sz w:val="14"/>
              </w:rPr>
              <w:t>достопримечательности,</w:t>
            </w:r>
            <w:r w:rsidRPr="00726FA8">
              <w:rPr>
                <w:spacing w:val="-32"/>
                <w:sz w:val="14"/>
              </w:rPr>
              <w:t xml:space="preserve"> </w:t>
            </w:r>
            <w:r w:rsidRPr="00726FA8">
              <w:rPr>
                <w:w w:val="105"/>
                <w:sz w:val="14"/>
              </w:rPr>
              <w:t>культурные особенности</w:t>
            </w:r>
            <w:r w:rsidRPr="00726FA8">
              <w:rPr>
                <w:spacing w:val="1"/>
                <w:w w:val="105"/>
                <w:sz w:val="14"/>
              </w:rPr>
              <w:t xml:space="preserve"> </w:t>
            </w:r>
            <w:r w:rsidRPr="00726FA8">
              <w:rPr>
                <w:w w:val="105"/>
                <w:sz w:val="14"/>
              </w:rPr>
              <w:t>(национальные праздники,</w:t>
            </w:r>
            <w:r w:rsidRPr="00726FA8">
              <w:rPr>
                <w:spacing w:val="1"/>
                <w:w w:val="105"/>
                <w:sz w:val="14"/>
              </w:rPr>
              <w:t xml:space="preserve"> </w:t>
            </w:r>
            <w:r w:rsidRPr="00726FA8">
              <w:rPr>
                <w:w w:val="105"/>
                <w:sz w:val="14"/>
              </w:rPr>
              <w:t>традиции,</w:t>
            </w:r>
            <w:r w:rsidRPr="00726FA8">
              <w:rPr>
                <w:spacing w:val="-2"/>
                <w:w w:val="105"/>
                <w:sz w:val="14"/>
              </w:rPr>
              <w:t xml:space="preserve"> </w:t>
            </w:r>
            <w:r w:rsidRPr="00726FA8">
              <w:rPr>
                <w:w w:val="105"/>
                <w:sz w:val="14"/>
              </w:rPr>
              <w:t>обычаи)</w:t>
            </w:r>
          </w:p>
        </w:tc>
        <w:tc>
          <w:tcPr>
            <w:tcW w:w="528" w:type="dxa"/>
          </w:tcPr>
          <w:p w:rsidR="005C6985" w:rsidRDefault="005C6985" w:rsidP="00F86F59">
            <w:pPr>
              <w:pStyle w:val="TableParagraph"/>
              <w:ind w:left="77"/>
              <w:rPr>
                <w:sz w:val="15"/>
              </w:rPr>
            </w:pPr>
            <w:r>
              <w:rPr>
                <w:w w:val="105"/>
                <w:sz w:val="15"/>
              </w:rPr>
              <w:t>10</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5</w:t>
            </w:r>
          </w:p>
        </w:tc>
        <w:tc>
          <w:tcPr>
            <w:tcW w:w="864" w:type="dxa"/>
          </w:tcPr>
          <w:p w:rsidR="005C6985" w:rsidRDefault="005C6985" w:rsidP="00F86F59">
            <w:pPr>
              <w:pStyle w:val="TableParagraph"/>
              <w:ind w:left="78"/>
              <w:rPr>
                <w:sz w:val="15"/>
              </w:rPr>
            </w:pPr>
            <w:r>
              <w:rPr>
                <w:w w:val="105"/>
                <w:sz w:val="15"/>
              </w:rPr>
              <w:t>20.04.2023</w:t>
            </w:r>
          </w:p>
          <w:p w:rsidR="005C6985" w:rsidRDefault="005C6985" w:rsidP="00F86F59">
            <w:pPr>
              <w:pStyle w:val="TableParagraph"/>
              <w:spacing w:before="20"/>
              <w:ind w:left="78"/>
              <w:rPr>
                <w:sz w:val="15"/>
              </w:rPr>
            </w:pPr>
            <w:r>
              <w:rPr>
                <w:w w:val="105"/>
                <w:sz w:val="15"/>
              </w:rPr>
              <w:t>14.05.2023</w:t>
            </w:r>
          </w:p>
        </w:tc>
        <w:tc>
          <w:tcPr>
            <w:tcW w:w="5871" w:type="dxa"/>
          </w:tcPr>
          <w:p w:rsidR="005C6985" w:rsidRPr="00726FA8" w:rsidRDefault="005C6985" w:rsidP="00F86F59">
            <w:pPr>
              <w:pStyle w:val="TableParagraph"/>
              <w:spacing w:line="266" w:lineRule="auto"/>
              <w:ind w:right="44"/>
              <w:rPr>
                <w:sz w:val="15"/>
              </w:rPr>
            </w:pPr>
            <w:r w:rsidRPr="00726FA8">
              <w:rPr>
                <w:w w:val="105"/>
                <w:sz w:val="15"/>
              </w:rPr>
              <w:t>Читать про себя и понимать основное содержание несложных адаптированных</w:t>
            </w:r>
            <w:r w:rsidRPr="00726FA8">
              <w:rPr>
                <w:spacing w:val="1"/>
                <w:w w:val="105"/>
                <w:sz w:val="15"/>
              </w:rPr>
              <w:t xml:space="preserve"> </w:t>
            </w:r>
            <w:r w:rsidRPr="00726FA8">
              <w:rPr>
                <w:w w:val="105"/>
                <w:sz w:val="15"/>
              </w:rPr>
              <w:t>аутентичных текстов, содержащие отдельные незнакомые слова.Определять тему</w:t>
            </w:r>
            <w:r w:rsidRPr="00726FA8">
              <w:rPr>
                <w:spacing w:val="1"/>
                <w:w w:val="105"/>
                <w:sz w:val="15"/>
              </w:rPr>
              <w:t xml:space="preserve"> </w:t>
            </w:r>
            <w:r w:rsidRPr="00726FA8">
              <w:rPr>
                <w:w w:val="105"/>
                <w:sz w:val="15"/>
              </w:rPr>
              <w:t>прочитанного текста. Устанавливать логическую последовательность основных</w:t>
            </w:r>
            <w:r w:rsidRPr="00726FA8">
              <w:rPr>
                <w:spacing w:val="1"/>
                <w:w w:val="105"/>
                <w:sz w:val="15"/>
              </w:rPr>
              <w:t xml:space="preserve"> </w:t>
            </w:r>
            <w:r w:rsidRPr="00726FA8">
              <w:rPr>
                <w:w w:val="105"/>
                <w:sz w:val="15"/>
              </w:rPr>
              <w:t>фактов.Соотносить текст/части текста с иллюстрациями.Читать про себя и находить</w:t>
            </w:r>
            <w:r w:rsidRPr="00726FA8">
              <w:rPr>
                <w:spacing w:val="-37"/>
                <w:w w:val="105"/>
                <w:sz w:val="15"/>
              </w:rPr>
              <w:t xml:space="preserve"> </w:t>
            </w:r>
            <w:r w:rsidRPr="00726FA8">
              <w:rPr>
                <w:w w:val="105"/>
                <w:sz w:val="15"/>
              </w:rPr>
              <w:t>в несложных адаптированных аутентичных текстах, содержащих отдельные</w:t>
            </w:r>
            <w:r w:rsidRPr="00726FA8">
              <w:rPr>
                <w:spacing w:val="1"/>
                <w:w w:val="105"/>
                <w:sz w:val="15"/>
              </w:rPr>
              <w:t xml:space="preserve"> </w:t>
            </w:r>
            <w:r w:rsidRPr="00726FA8">
              <w:rPr>
                <w:w w:val="105"/>
                <w:sz w:val="15"/>
              </w:rPr>
              <w:t>незнакомые слова запрашиваемую информацию, представленную в явном</w:t>
            </w:r>
            <w:r w:rsidRPr="00726FA8">
              <w:rPr>
                <w:spacing w:val="1"/>
                <w:w w:val="105"/>
                <w:sz w:val="15"/>
              </w:rPr>
              <w:t xml:space="preserve"> </w:t>
            </w:r>
            <w:r w:rsidRPr="00726FA8">
              <w:rPr>
                <w:w w:val="105"/>
                <w:sz w:val="15"/>
              </w:rPr>
              <w:t>виде.Использование внешних формальных элементов текста (подзаголовки,</w:t>
            </w:r>
            <w:r w:rsidRPr="00726FA8">
              <w:rPr>
                <w:spacing w:val="1"/>
                <w:w w:val="105"/>
                <w:sz w:val="15"/>
              </w:rPr>
              <w:t xml:space="preserve"> </w:t>
            </w:r>
            <w:r w:rsidRPr="00726FA8">
              <w:rPr>
                <w:w w:val="105"/>
                <w:sz w:val="15"/>
              </w:rPr>
              <w:t>иллюстрации, сноски) для понимания основного содержания прочитанного</w:t>
            </w:r>
            <w:r w:rsidRPr="00726FA8">
              <w:rPr>
                <w:spacing w:val="1"/>
                <w:w w:val="105"/>
                <w:sz w:val="15"/>
              </w:rPr>
              <w:t xml:space="preserve"> </w:t>
            </w:r>
            <w:r w:rsidRPr="00726FA8">
              <w:rPr>
                <w:w w:val="105"/>
                <w:sz w:val="15"/>
              </w:rPr>
              <w:t>текста.Догадываться о значении незнакомых слов по сходству с русским языком, по</w:t>
            </w:r>
            <w:r w:rsidRPr="00726FA8">
              <w:rPr>
                <w:spacing w:val="-37"/>
                <w:w w:val="105"/>
                <w:sz w:val="15"/>
              </w:rPr>
              <w:t xml:space="preserve"> </w:t>
            </w:r>
            <w:r w:rsidRPr="00726FA8">
              <w:rPr>
                <w:spacing w:val="-1"/>
                <w:w w:val="105"/>
                <w:sz w:val="15"/>
              </w:rPr>
              <w:t xml:space="preserve">словообразовательным элементам, по контексту.Понимать </w:t>
            </w:r>
            <w:r w:rsidRPr="00726FA8">
              <w:rPr>
                <w:w w:val="105"/>
                <w:sz w:val="15"/>
              </w:rPr>
              <w:t>интернациональные слова</w:t>
            </w:r>
            <w:r w:rsidRPr="00726FA8">
              <w:rPr>
                <w:spacing w:val="-37"/>
                <w:w w:val="105"/>
                <w:sz w:val="15"/>
              </w:rPr>
              <w:t xml:space="preserve"> </w:t>
            </w:r>
            <w:r w:rsidRPr="00726FA8">
              <w:rPr>
                <w:w w:val="105"/>
                <w:sz w:val="15"/>
              </w:rPr>
              <w:t>в контексте. Игнорировать незнакомые слова, не мешающие понимать основное</w:t>
            </w:r>
            <w:r w:rsidRPr="00726FA8">
              <w:rPr>
                <w:spacing w:val="1"/>
                <w:w w:val="105"/>
                <w:sz w:val="15"/>
              </w:rPr>
              <w:t xml:space="preserve"> </w:t>
            </w:r>
            <w:r w:rsidRPr="00726FA8">
              <w:rPr>
                <w:w w:val="105"/>
                <w:sz w:val="15"/>
              </w:rPr>
              <w:t>содержание текста.Пользоваться сносками и лингвострановедческим</w:t>
            </w:r>
            <w:r w:rsidRPr="00726FA8">
              <w:rPr>
                <w:spacing w:val="1"/>
                <w:w w:val="105"/>
                <w:sz w:val="15"/>
              </w:rPr>
              <w:t xml:space="preserve"> </w:t>
            </w:r>
            <w:r w:rsidRPr="00726FA8">
              <w:rPr>
                <w:spacing w:val="-1"/>
                <w:w w:val="105"/>
                <w:sz w:val="15"/>
              </w:rPr>
              <w:t>справочником.Находить</w:t>
            </w:r>
            <w:r w:rsidRPr="00726FA8">
              <w:rPr>
                <w:spacing w:val="-9"/>
                <w:w w:val="105"/>
                <w:sz w:val="15"/>
              </w:rPr>
              <w:t xml:space="preserve"> </w:t>
            </w:r>
            <w:r w:rsidRPr="00726FA8">
              <w:rPr>
                <w:spacing w:val="-1"/>
                <w:w w:val="105"/>
                <w:sz w:val="15"/>
              </w:rPr>
              <w:t>значение</w:t>
            </w:r>
            <w:r w:rsidRPr="00726FA8">
              <w:rPr>
                <w:spacing w:val="-9"/>
                <w:w w:val="105"/>
                <w:sz w:val="15"/>
              </w:rPr>
              <w:t xml:space="preserve"> </w:t>
            </w:r>
            <w:r w:rsidRPr="00726FA8">
              <w:rPr>
                <w:w w:val="105"/>
                <w:sz w:val="15"/>
              </w:rPr>
              <w:t>отдельных</w:t>
            </w:r>
            <w:r w:rsidRPr="00726FA8">
              <w:rPr>
                <w:spacing w:val="-8"/>
                <w:w w:val="105"/>
                <w:sz w:val="15"/>
              </w:rPr>
              <w:t xml:space="preserve"> </w:t>
            </w:r>
            <w:r w:rsidRPr="00726FA8">
              <w:rPr>
                <w:w w:val="105"/>
                <w:sz w:val="15"/>
              </w:rPr>
              <w:t>незнакомых</w:t>
            </w:r>
            <w:r w:rsidRPr="00726FA8">
              <w:rPr>
                <w:spacing w:val="-9"/>
                <w:w w:val="105"/>
                <w:sz w:val="15"/>
              </w:rPr>
              <w:t xml:space="preserve"> </w:t>
            </w:r>
            <w:r w:rsidRPr="00726FA8">
              <w:rPr>
                <w:w w:val="105"/>
                <w:sz w:val="15"/>
              </w:rPr>
              <w:t>слов</w:t>
            </w:r>
            <w:r w:rsidRPr="00726FA8">
              <w:rPr>
                <w:spacing w:val="-8"/>
                <w:w w:val="105"/>
                <w:sz w:val="15"/>
              </w:rPr>
              <w:t xml:space="preserve"> </w:t>
            </w:r>
            <w:r w:rsidRPr="00726FA8">
              <w:rPr>
                <w:w w:val="105"/>
                <w:sz w:val="15"/>
              </w:rPr>
              <w:t>в</w:t>
            </w:r>
            <w:r w:rsidRPr="00726FA8">
              <w:rPr>
                <w:spacing w:val="-9"/>
                <w:w w:val="105"/>
                <w:sz w:val="15"/>
              </w:rPr>
              <w:t xml:space="preserve"> </w:t>
            </w:r>
            <w:r w:rsidRPr="00726FA8">
              <w:rPr>
                <w:w w:val="105"/>
                <w:sz w:val="15"/>
              </w:rPr>
              <w:t>двуязычном</w:t>
            </w:r>
            <w:r w:rsidRPr="00726FA8">
              <w:rPr>
                <w:spacing w:val="-8"/>
                <w:w w:val="105"/>
                <w:sz w:val="15"/>
              </w:rPr>
              <w:t xml:space="preserve"> </w:t>
            </w:r>
            <w:r w:rsidRPr="00726FA8">
              <w:rPr>
                <w:w w:val="105"/>
                <w:sz w:val="15"/>
              </w:rPr>
              <w:t>словаре</w:t>
            </w:r>
            <w:r w:rsidRPr="00726FA8">
              <w:rPr>
                <w:spacing w:val="1"/>
                <w:w w:val="105"/>
                <w:sz w:val="15"/>
              </w:rPr>
              <w:t xml:space="preserve"> </w:t>
            </w:r>
            <w:r w:rsidRPr="00726FA8">
              <w:rPr>
                <w:spacing w:val="-1"/>
                <w:w w:val="105"/>
                <w:sz w:val="15"/>
              </w:rPr>
              <w:t>учебника.Читать</w:t>
            </w:r>
            <w:r w:rsidRPr="00726FA8">
              <w:rPr>
                <w:spacing w:val="-8"/>
                <w:w w:val="105"/>
                <w:sz w:val="15"/>
              </w:rPr>
              <w:t xml:space="preserve"> </w:t>
            </w:r>
            <w:r w:rsidRPr="00726FA8">
              <w:rPr>
                <w:spacing w:val="-1"/>
                <w:w w:val="105"/>
                <w:sz w:val="15"/>
              </w:rPr>
              <w:t>про</w:t>
            </w:r>
            <w:r w:rsidRPr="00726FA8">
              <w:rPr>
                <w:spacing w:val="-8"/>
                <w:w w:val="105"/>
                <w:sz w:val="15"/>
              </w:rPr>
              <w:t xml:space="preserve"> </w:t>
            </w:r>
            <w:r w:rsidRPr="00726FA8">
              <w:rPr>
                <w:spacing w:val="-1"/>
                <w:w w:val="105"/>
                <w:sz w:val="15"/>
              </w:rPr>
              <w:t>себя</w:t>
            </w:r>
            <w:r w:rsidRPr="00726FA8">
              <w:rPr>
                <w:spacing w:val="-7"/>
                <w:w w:val="105"/>
                <w:sz w:val="15"/>
              </w:rPr>
              <w:t xml:space="preserve"> </w:t>
            </w:r>
            <w:r w:rsidRPr="00726FA8">
              <w:rPr>
                <w:spacing w:val="-1"/>
                <w:w w:val="105"/>
                <w:sz w:val="15"/>
              </w:rPr>
              <w:t>и</w:t>
            </w:r>
            <w:r w:rsidRPr="00726FA8">
              <w:rPr>
                <w:spacing w:val="-8"/>
                <w:w w:val="105"/>
                <w:sz w:val="15"/>
              </w:rPr>
              <w:t xml:space="preserve"> </w:t>
            </w:r>
            <w:r w:rsidRPr="00726FA8">
              <w:rPr>
                <w:spacing w:val="-1"/>
                <w:w w:val="105"/>
                <w:sz w:val="15"/>
              </w:rPr>
              <w:t>понимать</w:t>
            </w:r>
            <w:r w:rsidRPr="00726FA8">
              <w:rPr>
                <w:spacing w:val="-7"/>
                <w:w w:val="105"/>
                <w:sz w:val="15"/>
              </w:rPr>
              <w:t xml:space="preserve"> </w:t>
            </w:r>
            <w:r w:rsidRPr="00726FA8">
              <w:rPr>
                <w:spacing w:val="-1"/>
                <w:w w:val="105"/>
                <w:sz w:val="15"/>
              </w:rPr>
              <w:t>запрашиваемую</w:t>
            </w:r>
            <w:r w:rsidRPr="00726FA8">
              <w:rPr>
                <w:spacing w:val="-8"/>
                <w:w w:val="105"/>
                <w:sz w:val="15"/>
              </w:rPr>
              <w:t xml:space="preserve"> </w:t>
            </w:r>
            <w:r w:rsidRPr="00726FA8">
              <w:rPr>
                <w:w w:val="105"/>
                <w:sz w:val="15"/>
              </w:rPr>
              <w:t>информацию,</w:t>
            </w:r>
            <w:r w:rsidRPr="00726FA8">
              <w:rPr>
                <w:spacing w:val="-8"/>
                <w:w w:val="105"/>
                <w:sz w:val="15"/>
              </w:rPr>
              <w:t xml:space="preserve"> </w:t>
            </w:r>
            <w:r w:rsidRPr="00726FA8">
              <w:rPr>
                <w:w w:val="105"/>
                <w:sz w:val="15"/>
              </w:rPr>
              <w:t>представленную</w:t>
            </w:r>
            <w:r w:rsidRPr="00726FA8">
              <w:rPr>
                <w:spacing w:val="1"/>
                <w:w w:val="105"/>
                <w:sz w:val="15"/>
              </w:rPr>
              <w:t xml:space="preserve"> </w:t>
            </w:r>
            <w:r w:rsidRPr="00726FA8">
              <w:rPr>
                <w:w w:val="105"/>
                <w:sz w:val="15"/>
              </w:rPr>
              <w:t>в несплошных текстах (таблице).Работать с информацией, представленной в разных</w:t>
            </w:r>
            <w:r w:rsidRPr="00726FA8">
              <w:rPr>
                <w:spacing w:val="1"/>
                <w:w w:val="105"/>
                <w:sz w:val="15"/>
              </w:rPr>
              <w:t xml:space="preserve"> </w:t>
            </w:r>
            <w:r w:rsidRPr="00726FA8">
              <w:rPr>
                <w:w w:val="105"/>
                <w:sz w:val="15"/>
              </w:rPr>
              <w:t>форматах</w:t>
            </w:r>
            <w:r w:rsidRPr="00726FA8">
              <w:rPr>
                <w:spacing w:val="-2"/>
                <w:w w:val="105"/>
                <w:sz w:val="15"/>
              </w:rPr>
              <w:t xml:space="preserve"> </w:t>
            </w:r>
            <w:r w:rsidRPr="00726FA8">
              <w:rPr>
                <w:w w:val="105"/>
                <w:sz w:val="15"/>
              </w:rPr>
              <w:t>(текст,</w:t>
            </w:r>
            <w:r w:rsidRPr="00726FA8">
              <w:rPr>
                <w:spacing w:val="-1"/>
                <w:w w:val="105"/>
                <w:sz w:val="15"/>
              </w:rPr>
              <w:t xml:space="preserve"> </w:t>
            </w:r>
            <w:r w:rsidRPr="00726FA8">
              <w:rPr>
                <w:w w:val="105"/>
                <w:sz w:val="15"/>
              </w:rPr>
              <w:t>рисунок,</w:t>
            </w:r>
            <w:r w:rsidRPr="00726FA8">
              <w:rPr>
                <w:spacing w:val="-2"/>
                <w:w w:val="105"/>
                <w:sz w:val="15"/>
              </w:rPr>
              <w:t xml:space="preserve"> </w:t>
            </w:r>
            <w:r w:rsidRPr="00726FA8">
              <w:rPr>
                <w:w w:val="105"/>
                <w:sz w:val="15"/>
              </w:rPr>
              <w:t>таблица).;</w:t>
            </w:r>
          </w:p>
        </w:tc>
        <w:tc>
          <w:tcPr>
            <w:tcW w:w="1236" w:type="dxa"/>
          </w:tcPr>
          <w:p w:rsidR="005C6985" w:rsidRPr="00726FA8" w:rsidRDefault="005C6985" w:rsidP="00F86F59">
            <w:pPr>
              <w:pStyle w:val="TableParagraph"/>
              <w:spacing w:line="266" w:lineRule="auto"/>
              <w:ind w:right="143"/>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w w:val="105"/>
                <w:sz w:val="15"/>
              </w:rPr>
              <w:t>Тестовые</w:t>
            </w:r>
            <w:r w:rsidRPr="00726FA8">
              <w:rPr>
                <w:spacing w:val="1"/>
                <w:w w:val="105"/>
                <w:sz w:val="15"/>
              </w:rPr>
              <w:t xml:space="preserve"> </w:t>
            </w:r>
            <w:r w:rsidRPr="00726FA8">
              <w:rPr>
                <w:w w:val="105"/>
                <w:sz w:val="15"/>
              </w:rPr>
              <w:t>задания;</w:t>
            </w:r>
            <w:r w:rsidRPr="00726FA8">
              <w:rPr>
                <w:spacing w:val="1"/>
                <w:w w:val="105"/>
                <w:sz w:val="15"/>
              </w:rPr>
              <w:t xml:space="preserve"> </w:t>
            </w:r>
            <w:r w:rsidRPr="00726FA8">
              <w:rPr>
                <w:w w:val="105"/>
                <w:sz w:val="15"/>
              </w:rPr>
              <w:t>Работа с</w:t>
            </w:r>
            <w:r w:rsidRPr="00726FA8">
              <w:rPr>
                <w:spacing w:val="1"/>
                <w:w w:val="105"/>
                <w:sz w:val="15"/>
              </w:rPr>
              <w:t xml:space="preserve"> </w:t>
            </w:r>
            <w:r w:rsidRPr="00726FA8">
              <w:rPr>
                <w:w w:val="105"/>
                <w:sz w:val="15"/>
              </w:rPr>
              <w:t>карточками;</w:t>
            </w:r>
            <w:r w:rsidRPr="00726FA8">
              <w:rPr>
                <w:spacing w:val="1"/>
                <w:w w:val="105"/>
                <w:sz w:val="15"/>
              </w:rPr>
              <w:t xml:space="preserve"> </w:t>
            </w:r>
            <w:r w:rsidRPr="00726FA8">
              <w:rPr>
                <w:w w:val="105"/>
                <w:sz w:val="15"/>
              </w:rPr>
              <w:t>Зачет;</w:t>
            </w:r>
          </w:p>
        </w:tc>
        <w:tc>
          <w:tcPr>
            <w:tcW w:w="1980" w:type="dxa"/>
          </w:tcPr>
          <w:p w:rsidR="005C6985" w:rsidRPr="005C6985" w:rsidRDefault="005C6985" w:rsidP="00F86F59">
            <w:pPr>
              <w:pStyle w:val="TableParagraph"/>
              <w:spacing w:line="266" w:lineRule="auto"/>
              <w:ind w:left="80" w:right="63"/>
              <w:rPr>
                <w:sz w:val="15"/>
                <w:lang w:val="en-US"/>
              </w:rPr>
            </w:pPr>
            <w:r w:rsidRPr="005C6985">
              <w:rPr>
                <w:w w:val="105"/>
                <w:sz w:val="15"/>
                <w:lang w:val="en-US"/>
              </w:rPr>
              <w:t>https://</w:t>
            </w:r>
            <w:hyperlink r:id="rId102">
              <w:r w:rsidRPr="005C6985">
                <w:rPr>
                  <w:w w:val="105"/>
                  <w:sz w:val="15"/>
                  <w:lang w:val="en-US"/>
                </w:rPr>
                <w:t>www.yaklass.ru/</w:t>
              </w:r>
            </w:hyperlink>
            <w:r w:rsidRPr="005C6985">
              <w:rPr>
                <w:spacing w:val="1"/>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w:t>
            </w:r>
            <w:hyperlink r:id="rId103">
              <w:r w:rsidRPr="005C6985">
                <w:rPr>
                  <w:w w:val="105"/>
                  <w:sz w:val="15"/>
                  <w:lang w:val="en-US"/>
                </w:rPr>
                <w:t>www.ucheba.com</w:t>
              </w:r>
            </w:hyperlink>
            <w:r w:rsidRPr="005C6985">
              <w:rPr>
                <w:spacing w:val="1"/>
                <w:w w:val="105"/>
                <w:sz w:val="15"/>
                <w:lang w:val="en-US"/>
              </w:rPr>
              <w:t xml:space="preserve"> </w:t>
            </w:r>
            <w:r w:rsidRPr="005C6985">
              <w:rPr>
                <w:w w:val="105"/>
                <w:sz w:val="15"/>
                <w:lang w:val="en-US"/>
              </w:rPr>
              <w:t>https://pedsovet.org</w:t>
            </w:r>
            <w:r w:rsidRPr="005C6985">
              <w:rPr>
                <w:spacing w:val="1"/>
                <w:w w:val="105"/>
                <w:sz w:val="15"/>
                <w:lang w:val="en-US"/>
              </w:rPr>
              <w:t xml:space="preserve"> </w:t>
            </w:r>
            <w:r w:rsidRPr="005C6985">
              <w:rPr>
                <w:spacing w:val="-1"/>
                <w:w w:val="105"/>
                <w:sz w:val="15"/>
                <w:lang w:val="en-US"/>
              </w:rPr>
              <w:t>https://festival.1september.ru</w:t>
            </w:r>
            <w:r w:rsidRPr="005C6985">
              <w:rPr>
                <w:spacing w:val="-37"/>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https://uchi.ru</w:t>
            </w:r>
            <w:r w:rsidRPr="005C6985">
              <w:rPr>
                <w:spacing w:val="1"/>
                <w:w w:val="105"/>
                <w:sz w:val="15"/>
                <w:lang w:val="en-US"/>
              </w:rPr>
              <w:t xml:space="preserve"> </w:t>
            </w:r>
            <w:hyperlink r:id="rId104">
              <w:r w:rsidRPr="005C6985">
                <w:rPr>
                  <w:w w:val="105"/>
                  <w:sz w:val="15"/>
                  <w:lang w:val="en-US"/>
                </w:rPr>
                <w:t>http://engblog.ru/sites-for-</w:t>
              </w:r>
            </w:hyperlink>
            <w:r w:rsidRPr="005C6985">
              <w:rPr>
                <w:spacing w:val="1"/>
                <w:w w:val="105"/>
                <w:sz w:val="15"/>
                <w:lang w:val="en-US"/>
              </w:rPr>
              <w:t xml:space="preserve"> </w:t>
            </w:r>
            <w:r w:rsidRPr="005C6985">
              <w:rPr>
                <w:w w:val="105"/>
                <w:sz w:val="15"/>
                <w:lang w:val="en-US"/>
              </w:rPr>
              <w:t>english-teachers</w:t>
            </w:r>
          </w:p>
        </w:tc>
      </w:tr>
      <w:tr w:rsidR="005C6985" w:rsidRPr="00F86F59" w:rsidTr="00F86F59">
        <w:trPr>
          <w:trHeight w:val="1870"/>
        </w:trPr>
        <w:tc>
          <w:tcPr>
            <w:tcW w:w="384" w:type="dxa"/>
          </w:tcPr>
          <w:p w:rsidR="005C6985" w:rsidRDefault="005C6985" w:rsidP="00F86F59">
            <w:pPr>
              <w:pStyle w:val="TableParagraph"/>
              <w:ind w:left="57" w:right="75"/>
              <w:jc w:val="center"/>
              <w:rPr>
                <w:sz w:val="15"/>
              </w:rPr>
            </w:pPr>
            <w:r>
              <w:rPr>
                <w:w w:val="105"/>
                <w:sz w:val="15"/>
              </w:rPr>
              <w:t>11.</w:t>
            </w:r>
          </w:p>
        </w:tc>
        <w:tc>
          <w:tcPr>
            <w:tcW w:w="2389" w:type="dxa"/>
          </w:tcPr>
          <w:p w:rsidR="005C6985" w:rsidRPr="00726FA8" w:rsidRDefault="005C6985" w:rsidP="00F86F59">
            <w:pPr>
              <w:pStyle w:val="TableParagraph"/>
              <w:spacing w:line="266" w:lineRule="auto"/>
              <w:ind w:left="76" w:right="371"/>
              <w:rPr>
                <w:sz w:val="15"/>
              </w:rPr>
            </w:pPr>
            <w:r w:rsidRPr="00726FA8">
              <w:rPr>
                <w:w w:val="105"/>
                <w:sz w:val="15"/>
              </w:rPr>
              <w:t>Выдающиеся люди родной</w:t>
            </w:r>
            <w:r w:rsidRPr="00726FA8">
              <w:rPr>
                <w:spacing w:val="1"/>
                <w:w w:val="105"/>
                <w:sz w:val="15"/>
              </w:rPr>
              <w:t xml:space="preserve"> </w:t>
            </w:r>
            <w:r w:rsidRPr="00726FA8">
              <w:rPr>
                <w:w w:val="105"/>
                <w:sz w:val="15"/>
              </w:rPr>
              <w:t>страны и страны/стран</w:t>
            </w:r>
            <w:r w:rsidRPr="00726FA8">
              <w:rPr>
                <w:spacing w:val="1"/>
                <w:w w:val="105"/>
                <w:sz w:val="15"/>
              </w:rPr>
              <w:t xml:space="preserve"> </w:t>
            </w:r>
            <w:r w:rsidRPr="00726FA8">
              <w:rPr>
                <w:spacing w:val="-1"/>
                <w:w w:val="105"/>
                <w:sz w:val="15"/>
              </w:rPr>
              <w:t xml:space="preserve">изучаемого языка: </w:t>
            </w:r>
            <w:r w:rsidRPr="00726FA8">
              <w:rPr>
                <w:w w:val="105"/>
                <w:sz w:val="15"/>
              </w:rPr>
              <w:t>писатели,</w:t>
            </w:r>
            <w:r w:rsidRPr="00726FA8">
              <w:rPr>
                <w:spacing w:val="-37"/>
                <w:w w:val="105"/>
                <w:sz w:val="15"/>
              </w:rPr>
              <w:t xml:space="preserve"> </w:t>
            </w:r>
            <w:r w:rsidRPr="00726FA8">
              <w:rPr>
                <w:w w:val="105"/>
                <w:sz w:val="15"/>
              </w:rPr>
              <w:t>поэты</w:t>
            </w:r>
          </w:p>
        </w:tc>
        <w:tc>
          <w:tcPr>
            <w:tcW w:w="528" w:type="dxa"/>
          </w:tcPr>
          <w:p w:rsidR="005C6985" w:rsidRDefault="005C6985" w:rsidP="00F86F59">
            <w:pPr>
              <w:pStyle w:val="TableParagraph"/>
              <w:ind w:left="77"/>
              <w:rPr>
                <w:sz w:val="15"/>
              </w:rPr>
            </w:pPr>
            <w:r>
              <w:rPr>
                <w:w w:val="104"/>
                <w:sz w:val="15"/>
              </w:rPr>
              <w:t>6</w:t>
            </w:r>
          </w:p>
        </w:tc>
        <w:tc>
          <w:tcPr>
            <w:tcW w:w="1104" w:type="dxa"/>
          </w:tcPr>
          <w:p w:rsidR="005C6985" w:rsidRDefault="005C6985" w:rsidP="00F86F59">
            <w:pPr>
              <w:pStyle w:val="TableParagraph"/>
              <w:ind w:left="77"/>
              <w:rPr>
                <w:sz w:val="15"/>
              </w:rPr>
            </w:pPr>
            <w:r>
              <w:rPr>
                <w:w w:val="105"/>
                <w:sz w:val="15"/>
              </w:rPr>
              <w:t>0.5</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15.05.2023</w:t>
            </w:r>
          </w:p>
          <w:p w:rsidR="005C6985" w:rsidRDefault="005C6985" w:rsidP="00F86F59">
            <w:pPr>
              <w:pStyle w:val="TableParagraph"/>
              <w:spacing w:before="20"/>
              <w:ind w:left="78"/>
              <w:rPr>
                <w:sz w:val="15"/>
              </w:rPr>
            </w:pPr>
            <w:r>
              <w:rPr>
                <w:w w:val="105"/>
                <w:sz w:val="15"/>
              </w:rPr>
              <w:t>31.05.2023</w:t>
            </w:r>
          </w:p>
        </w:tc>
        <w:tc>
          <w:tcPr>
            <w:tcW w:w="5871" w:type="dxa"/>
          </w:tcPr>
          <w:p w:rsidR="005C6985" w:rsidRPr="00726FA8" w:rsidRDefault="005C6985" w:rsidP="00F86F59">
            <w:pPr>
              <w:pStyle w:val="TableParagraph"/>
              <w:spacing w:line="266" w:lineRule="auto"/>
              <w:ind w:right="193"/>
              <w:rPr>
                <w:sz w:val="15"/>
              </w:rPr>
            </w:pPr>
            <w:r w:rsidRPr="00726FA8">
              <w:rPr>
                <w:w w:val="105"/>
                <w:sz w:val="15"/>
              </w:rPr>
              <w:t>Высказываться о фактах, событиях, используя основные типы речи</w:t>
            </w:r>
            <w:r w:rsidRPr="00726FA8">
              <w:rPr>
                <w:spacing w:val="1"/>
                <w:w w:val="105"/>
                <w:sz w:val="15"/>
              </w:rPr>
              <w:t xml:space="preserve"> </w:t>
            </w:r>
            <w:r w:rsidRPr="00726FA8">
              <w:rPr>
                <w:w w:val="105"/>
                <w:sz w:val="15"/>
              </w:rPr>
              <w:t>(описание/характеристика, повествование) с опорой на ключевые слова, план,</w:t>
            </w:r>
            <w:r w:rsidRPr="00726FA8">
              <w:rPr>
                <w:spacing w:val="1"/>
                <w:w w:val="105"/>
                <w:sz w:val="15"/>
              </w:rPr>
              <w:t xml:space="preserve"> </w:t>
            </w:r>
            <w:r w:rsidRPr="00726FA8">
              <w:rPr>
                <w:w w:val="105"/>
                <w:sz w:val="15"/>
              </w:rPr>
              <w:t>вопросы и/или иллюстрации, фотографии.Описывать объект,</w:t>
            </w:r>
            <w:r w:rsidRPr="00726FA8">
              <w:rPr>
                <w:spacing w:val="1"/>
                <w:w w:val="105"/>
                <w:sz w:val="15"/>
              </w:rPr>
              <w:t xml:space="preserve"> </w:t>
            </w:r>
            <w:r w:rsidRPr="00726FA8">
              <w:rPr>
                <w:spacing w:val="-1"/>
                <w:w w:val="105"/>
                <w:sz w:val="15"/>
              </w:rPr>
              <w:t xml:space="preserve">человека/литературного персонажа по определённой схеме.Передавать </w:t>
            </w:r>
            <w:r w:rsidRPr="00726FA8">
              <w:rPr>
                <w:w w:val="105"/>
                <w:sz w:val="15"/>
              </w:rPr>
              <w:t>содержание</w:t>
            </w:r>
            <w:r w:rsidRPr="00726FA8">
              <w:rPr>
                <w:spacing w:val="-37"/>
                <w:w w:val="105"/>
                <w:sz w:val="15"/>
              </w:rPr>
              <w:t xml:space="preserve"> </w:t>
            </w:r>
            <w:r w:rsidRPr="00726FA8">
              <w:rPr>
                <w:w w:val="105"/>
                <w:sz w:val="15"/>
              </w:rPr>
              <w:t>прочитанного текста с опорой на вопросы, план, ключевые слова и/или</w:t>
            </w:r>
            <w:r w:rsidRPr="00726FA8">
              <w:rPr>
                <w:spacing w:val="1"/>
                <w:w w:val="105"/>
                <w:sz w:val="15"/>
              </w:rPr>
              <w:t xml:space="preserve"> </w:t>
            </w:r>
            <w:r w:rsidRPr="00726FA8">
              <w:rPr>
                <w:w w:val="105"/>
                <w:sz w:val="15"/>
              </w:rPr>
              <w:t>иллюстрации, фотографии.Кратко излагать результаты выполненной проектной</w:t>
            </w:r>
            <w:r w:rsidRPr="00726FA8">
              <w:rPr>
                <w:spacing w:val="1"/>
                <w:w w:val="105"/>
                <w:sz w:val="15"/>
              </w:rPr>
              <w:t xml:space="preserve"> </w:t>
            </w:r>
            <w:r w:rsidRPr="00726FA8">
              <w:rPr>
                <w:w w:val="105"/>
                <w:sz w:val="15"/>
              </w:rPr>
              <w:t>работы.Работать</w:t>
            </w:r>
            <w:r w:rsidRPr="00726FA8">
              <w:rPr>
                <w:spacing w:val="-7"/>
                <w:w w:val="105"/>
                <w:sz w:val="15"/>
              </w:rPr>
              <w:t xml:space="preserve"> </w:t>
            </w:r>
            <w:r w:rsidRPr="00726FA8">
              <w:rPr>
                <w:w w:val="105"/>
                <w:sz w:val="15"/>
              </w:rPr>
              <w:t>индивидуально</w:t>
            </w:r>
            <w:r w:rsidRPr="00726FA8">
              <w:rPr>
                <w:spacing w:val="-7"/>
                <w:w w:val="105"/>
                <w:sz w:val="15"/>
              </w:rPr>
              <w:t xml:space="preserve"> </w:t>
            </w:r>
            <w:r w:rsidRPr="00726FA8">
              <w:rPr>
                <w:w w:val="105"/>
                <w:sz w:val="15"/>
              </w:rPr>
              <w:t>и</w:t>
            </w:r>
            <w:r w:rsidRPr="00726FA8">
              <w:rPr>
                <w:spacing w:val="-7"/>
                <w:w w:val="105"/>
                <w:sz w:val="15"/>
              </w:rPr>
              <w:t xml:space="preserve"> </w:t>
            </w:r>
            <w:r w:rsidRPr="00726FA8">
              <w:rPr>
                <w:w w:val="105"/>
                <w:sz w:val="15"/>
              </w:rPr>
              <w:t>в</w:t>
            </w:r>
            <w:r w:rsidRPr="00726FA8">
              <w:rPr>
                <w:spacing w:val="-7"/>
                <w:w w:val="105"/>
                <w:sz w:val="15"/>
              </w:rPr>
              <w:t xml:space="preserve"> </w:t>
            </w:r>
            <w:r w:rsidRPr="00726FA8">
              <w:rPr>
                <w:w w:val="105"/>
                <w:sz w:val="15"/>
              </w:rPr>
              <w:t>группе</w:t>
            </w:r>
            <w:r w:rsidRPr="00726FA8">
              <w:rPr>
                <w:spacing w:val="-7"/>
                <w:w w:val="105"/>
                <w:sz w:val="15"/>
              </w:rPr>
              <w:t xml:space="preserve"> </w:t>
            </w:r>
            <w:r w:rsidRPr="00726FA8">
              <w:rPr>
                <w:w w:val="105"/>
                <w:sz w:val="15"/>
              </w:rPr>
              <w:t>при</w:t>
            </w:r>
            <w:r w:rsidRPr="00726FA8">
              <w:rPr>
                <w:spacing w:val="-7"/>
                <w:w w:val="105"/>
                <w:sz w:val="15"/>
              </w:rPr>
              <w:t xml:space="preserve"> </w:t>
            </w:r>
            <w:r w:rsidRPr="00726FA8">
              <w:rPr>
                <w:w w:val="105"/>
                <w:sz w:val="15"/>
              </w:rPr>
              <w:t>выполнении</w:t>
            </w:r>
            <w:r w:rsidRPr="00726FA8">
              <w:rPr>
                <w:spacing w:val="-6"/>
                <w:w w:val="105"/>
                <w:sz w:val="15"/>
              </w:rPr>
              <w:t xml:space="preserve"> </w:t>
            </w:r>
            <w:r w:rsidRPr="00726FA8">
              <w:rPr>
                <w:w w:val="105"/>
                <w:sz w:val="15"/>
              </w:rPr>
              <w:t>проектной</w:t>
            </w:r>
            <w:r w:rsidRPr="00726FA8">
              <w:rPr>
                <w:spacing w:val="-7"/>
                <w:w w:val="105"/>
                <w:sz w:val="15"/>
              </w:rPr>
              <w:t xml:space="preserve"> </w:t>
            </w:r>
            <w:r w:rsidRPr="00726FA8">
              <w:rPr>
                <w:w w:val="105"/>
                <w:sz w:val="15"/>
              </w:rPr>
              <w:t>работы.;</w:t>
            </w:r>
          </w:p>
        </w:tc>
        <w:tc>
          <w:tcPr>
            <w:tcW w:w="1236" w:type="dxa"/>
          </w:tcPr>
          <w:p w:rsidR="005C6985" w:rsidRPr="00726FA8" w:rsidRDefault="005C6985" w:rsidP="00F86F59">
            <w:pPr>
              <w:pStyle w:val="TableParagraph"/>
              <w:spacing w:line="266" w:lineRule="auto"/>
              <w:ind w:right="143"/>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w w:val="105"/>
                <w:sz w:val="15"/>
              </w:rPr>
              <w:t>Тестовые</w:t>
            </w:r>
            <w:r w:rsidRPr="00726FA8">
              <w:rPr>
                <w:spacing w:val="1"/>
                <w:w w:val="105"/>
                <w:sz w:val="15"/>
              </w:rPr>
              <w:t xml:space="preserve"> </w:t>
            </w:r>
            <w:r w:rsidRPr="00726FA8">
              <w:rPr>
                <w:w w:val="105"/>
                <w:sz w:val="15"/>
              </w:rPr>
              <w:t>задания;</w:t>
            </w:r>
            <w:r w:rsidRPr="00726FA8">
              <w:rPr>
                <w:spacing w:val="1"/>
                <w:w w:val="105"/>
                <w:sz w:val="15"/>
              </w:rPr>
              <w:t xml:space="preserve"> </w:t>
            </w:r>
            <w:r w:rsidRPr="00726FA8">
              <w:rPr>
                <w:w w:val="105"/>
                <w:sz w:val="15"/>
              </w:rPr>
              <w:t>Работа с</w:t>
            </w:r>
            <w:r w:rsidRPr="00726FA8">
              <w:rPr>
                <w:spacing w:val="1"/>
                <w:w w:val="105"/>
                <w:sz w:val="15"/>
              </w:rPr>
              <w:t xml:space="preserve"> </w:t>
            </w:r>
            <w:r w:rsidRPr="00726FA8">
              <w:rPr>
                <w:w w:val="105"/>
                <w:sz w:val="15"/>
              </w:rPr>
              <w:t>карточками;</w:t>
            </w:r>
          </w:p>
          <w:p w:rsidR="005C6985" w:rsidRDefault="005C6985" w:rsidP="00F86F59">
            <w:pPr>
              <w:pStyle w:val="TableParagraph"/>
              <w:spacing w:before="5"/>
              <w:rPr>
                <w:sz w:val="15"/>
              </w:rPr>
            </w:pPr>
            <w:r>
              <w:rPr>
                <w:w w:val="104"/>
                <w:sz w:val="15"/>
              </w:rPr>
              <w:t>;</w:t>
            </w:r>
          </w:p>
        </w:tc>
        <w:tc>
          <w:tcPr>
            <w:tcW w:w="1980" w:type="dxa"/>
          </w:tcPr>
          <w:p w:rsidR="005C6985" w:rsidRPr="005C6985" w:rsidRDefault="005C6985" w:rsidP="00F86F59">
            <w:pPr>
              <w:pStyle w:val="TableParagraph"/>
              <w:spacing w:line="266" w:lineRule="auto"/>
              <w:ind w:left="80" w:right="63"/>
              <w:rPr>
                <w:sz w:val="15"/>
                <w:lang w:val="en-US"/>
              </w:rPr>
            </w:pPr>
            <w:r w:rsidRPr="005C6985">
              <w:rPr>
                <w:w w:val="105"/>
                <w:sz w:val="15"/>
                <w:lang w:val="en-US"/>
              </w:rPr>
              <w:t>https://</w:t>
            </w:r>
            <w:hyperlink r:id="rId105">
              <w:r w:rsidRPr="005C6985">
                <w:rPr>
                  <w:w w:val="105"/>
                  <w:sz w:val="15"/>
                  <w:lang w:val="en-US"/>
                </w:rPr>
                <w:t>www.yaklass.ru/</w:t>
              </w:r>
            </w:hyperlink>
            <w:r w:rsidRPr="005C6985">
              <w:rPr>
                <w:spacing w:val="1"/>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w:t>
            </w:r>
            <w:hyperlink r:id="rId106">
              <w:r w:rsidRPr="005C6985">
                <w:rPr>
                  <w:w w:val="105"/>
                  <w:sz w:val="15"/>
                  <w:lang w:val="en-US"/>
                </w:rPr>
                <w:t>www.ucheba.com</w:t>
              </w:r>
            </w:hyperlink>
            <w:r w:rsidRPr="005C6985">
              <w:rPr>
                <w:spacing w:val="1"/>
                <w:w w:val="105"/>
                <w:sz w:val="15"/>
                <w:lang w:val="en-US"/>
              </w:rPr>
              <w:t xml:space="preserve"> </w:t>
            </w:r>
            <w:r w:rsidRPr="005C6985">
              <w:rPr>
                <w:w w:val="105"/>
                <w:sz w:val="15"/>
                <w:lang w:val="en-US"/>
              </w:rPr>
              <w:t>https://pedsovet.org</w:t>
            </w:r>
            <w:r w:rsidRPr="005C6985">
              <w:rPr>
                <w:spacing w:val="1"/>
                <w:w w:val="105"/>
                <w:sz w:val="15"/>
                <w:lang w:val="en-US"/>
              </w:rPr>
              <w:t xml:space="preserve"> </w:t>
            </w:r>
            <w:r w:rsidRPr="005C6985">
              <w:rPr>
                <w:spacing w:val="-1"/>
                <w:w w:val="105"/>
                <w:sz w:val="15"/>
                <w:lang w:val="en-US"/>
              </w:rPr>
              <w:t>https://festival.1september.ru</w:t>
            </w:r>
            <w:r w:rsidRPr="005C6985">
              <w:rPr>
                <w:spacing w:val="-37"/>
                <w:w w:val="105"/>
                <w:sz w:val="15"/>
                <w:lang w:val="en-US"/>
              </w:rPr>
              <w:t xml:space="preserve"> </w:t>
            </w:r>
            <w:r w:rsidRPr="005C6985">
              <w:rPr>
                <w:w w:val="105"/>
                <w:sz w:val="15"/>
                <w:lang w:val="en-US"/>
              </w:rPr>
              <w:t>https://resh.edu.ru</w:t>
            </w:r>
            <w:r w:rsidRPr="005C6985">
              <w:rPr>
                <w:spacing w:val="1"/>
                <w:w w:val="105"/>
                <w:sz w:val="15"/>
                <w:lang w:val="en-US"/>
              </w:rPr>
              <w:t xml:space="preserve"> </w:t>
            </w:r>
            <w:r w:rsidRPr="005C6985">
              <w:rPr>
                <w:w w:val="105"/>
                <w:sz w:val="15"/>
                <w:lang w:val="en-US"/>
              </w:rPr>
              <w:t>https://uchi.ru</w:t>
            </w:r>
            <w:r w:rsidRPr="005C6985">
              <w:rPr>
                <w:spacing w:val="1"/>
                <w:w w:val="105"/>
                <w:sz w:val="15"/>
                <w:lang w:val="en-US"/>
              </w:rPr>
              <w:t xml:space="preserve"> </w:t>
            </w:r>
            <w:hyperlink r:id="rId107">
              <w:r w:rsidRPr="005C6985">
                <w:rPr>
                  <w:w w:val="105"/>
                  <w:sz w:val="15"/>
                  <w:lang w:val="en-US"/>
                </w:rPr>
                <w:t>http://engblog.ru/sites-for-</w:t>
              </w:r>
            </w:hyperlink>
            <w:r w:rsidRPr="005C6985">
              <w:rPr>
                <w:spacing w:val="1"/>
                <w:w w:val="105"/>
                <w:sz w:val="15"/>
                <w:lang w:val="en-US"/>
              </w:rPr>
              <w:t xml:space="preserve"> </w:t>
            </w:r>
            <w:r w:rsidRPr="005C6985">
              <w:rPr>
                <w:w w:val="105"/>
                <w:sz w:val="15"/>
                <w:lang w:val="en-US"/>
              </w:rPr>
              <w:t>english-teachers</w:t>
            </w:r>
          </w:p>
        </w:tc>
      </w:tr>
      <w:tr w:rsidR="005C6985" w:rsidTr="00F86F59">
        <w:trPr>
          <w:trHeight w:val="525"/>
        </w:trPr>
        <w:tc>
          <w:tcPr>
            <w:tcW w:w="2773" w:type="dxa"/>
            <w:gridSpan w:val="2"/>
          </w:tcPr>
          <w:p w:rsidR="005C6985" w:rsidRPr="00726FA8" w:rsidRDefault="005C6985" w:rsidP="00F86F59">
            <w:pPr>
              <w:pStyle w:val="TableParagraph"/>
              <w:spacing w:line="266" w:lineRule="auto"/>
              <w:ind w:left="76" w:right="202"/>
              <w:rPr>
                <w:sz w:val="15"/>
              </w:rPr>
            </w:pPr>
            <w:r w:rsidRPr="00726FA8">
              <w:rPr>
                <w:spacing w:val="-1"/>
                <w:w w:val="105"/>
                <w:sz w:val="15"/>
              </w:rPr>
              <w:t>ОБЩЕЕ</w:t>
            </w:r>
            <w:r w:rsidRPr="00726FA8">
              <w:rPr>
                <w:spacing w:val="-8"/>
                <w:w w:val="105"/>
                <w:sz w:val="15"/>
              </w:rPr>
              <w:t xml:space="preserve"> </w:t>
            </w:r>
            <w:r w:rsidRPr="00726FA8">
              <w:rPr>
                <w:spacing w:val="-1"/>
                <w:w w:val="105"/>
                <w:sz w:val="15"/>
              </w:rPr>
              <w:t>КОЛИЧЕСТВО</w:t>
            </w:r>
            <w:r w:rsidRPr="00726FA8">
              <w:rPr>
                <w:spacing w:val="-8"/>
                <w:w w:val="105"/>
                <w:sz w:val="15"/>
              </w:rPr>
              <w:t xml:space="preserve"> </w:t>
            </w:r>
            <w:r w:rsidRPr="00726FA8">
              <w:rPr>
                <w:w w:val="105"/>
                <w:sz w:val="15"/>
              </w:rPr>
              <w:t>ЧАСОВ</w:t>
            </w:r>
            <w:r w:rsidRPr="00726FA8">
              <w:rPr>
                <w:spacing w:val="-8"/>
                <w:w w:val="105"/>
                <w:sz w:val="15"/>
              </w:rPr>
              <w:t xml:space="preserve"> </w:t>
            </w:r>
            <w:r w:rsidRPr="00726FA8">
              <w:rPr>
                <w:w w:val="105"/>
                <w:sz w:val="15"/>
              </w:rPr>
              <w:t>ПО</w:t>
            </w:r>
            <w:r w:rsidRPr="00726FA8">
              <w:rPr>
                <w:spacing w:val="-36"/>
                <w:w w:val="105"/>
                <w:sz w:val="15"/>
              </w:rPr>
              <w:t xml:space="preserve"> </w:t>
            </w:r>
            <w:r w:rsidRPr="00726FA8">
              <w:rPr>
                <w:w w:val="105"/>
                <w:sz w:val="15"/>
              </w:rPr>
              <w:t>ПРОГРАММЕ</w:t>
            </w:r>
          </w:p>
        </w:tc>
        <w:tc>
          <w:tcPr>
            <w:tcW w:w="528" w:type="dxa"/>
          </w:tcPr>
          <w:p w:rsidR="005C6985" w:rsidRDefault="005C6985" w:rsidP="00F86F59">
            <w:pPr>
              <w:pStyle w:val="TableParagraph"/>
              <w:ind w:left="77"/>
              <w:rPr>
                <w:sz w:val="15"/>
              </w:rPr>
            </w:pPr>
            <w:r>
              <w:rPr>
                <w:w w:val="105"/>
                <w:sz w:val="15"/>
              </w:rPr>
              <w:t>102</w:t>
            </w:r>
          </w:p>
        </w:tc>
        <w:tc>
          <w:tcPr>
            <w:tcW w:w="1104" w:type="dxa"/>
          </w:tcPr>
          <w:p w:rsidR="005C6985" w:rsidRDefault="005C6985" w:rsidP="00F86F59">
            <w:pPr>
              <w:pStyle w:val="TableParagraph"/>
              <w:ind w:left="77"/>
              <w:rPr>
                <w:sz w:val="15"/>
              </w:rPr>
            </w:pPr>
            <w:r>
              <w:rPr>
                <w:w w:val="105"/>
                <w:sz w:val="15"/>
              </w:rPr>
              <w:t>10</w:t>
            </w:r>
          </w:p>
        </w:tc>
        <w:tc>
          <w:tcPr>
            <w:tcW w:w="1140" w:type="dxa"/>
          </w:tcPr>
          <w:p w:rsidR="005C6985" w:rsidRDefault="005C6985" w:rsidP="00F86F59">
            <w:pPr>
              <w:pStyle w:val="TableParagraph"/>
              <w:ind w:left="78"/>
              <w:rPr>
                <w:sz w:val="15"/>
              </w:rPr>
            </w:pPr>
            <w:r>
              <w:rPr>
                <w:w w:val="105"/>
                <w:sz w:val="15"/>
              </w:rPr>
              <w:t>39</w:t>
            </w:r>
          </w:p>
        </w:tc>
        <w:tc>
          <w:tcPr>
            <w:tcW w:w="9951" w:type="dxa"/>
            <w:gridSpan w:val="4"/>
          </w:tcPr>
          <w:p w:rsidR="005C6985" w:rsidRDefault="005C6985" w:rsidP="00F86F59">
            <w:pPr>
              <w:pStyle w:val="TableParagraph"/>
              <w:rPr>
                <w:sz w:val="14"/>
              </w:rPr>
            </w:pPr>
          </w:p>
        </w:tc>
      </w:tr>
    </w:tbl>
    <w:p w:rsidR="005C6985" w:rsidRDefault="005C6985" w:rsidP="005C6985">
      <w:pPr>
        <w:rPr>
          <w:sz w:val="14"/>
        </w:rPr>
        <w:sectPr w:rsidR="005C6985" w:rsidSect="00EB43BA">
          <w:pgSz w:w="16840" w:h="11900" w:orient="landscape"/>
          <w:pgMar w:top="573" w:right="1440" w:bottom="584" w:left="1440" w:header="720" w:footer="720" w:gutter="0"/>
          <w:cols w:space="720"/>
        </w:sectPr>
      </w:pPr>
    </w:p>
    <w:p w:rsidR="005C6985" w:rsidRDefault="005C6985" w:rsidP="005C6985">
      <w:pPr>
        <w:pStyle w:val="ab"/>
        <w:spacing w:before="4"/>
        <w:ind w:left="0"/>
        <w:rPr>
          <w:b/>
          <w:sz w:val="17"/>
        </w:rPr>
      </w:pPr>
    </w:p>
    <w:p w:rsidR="005C6985" w:rsidRPr="00365B82" w:rsidRDefault="00A247B1" w:rsidP="005C6985">
      <w:pPr>
        <w:spacing w:before="89"/>
        <w:ind w:left="113"/>
        <w:rPr>
          <w:b/>
        </w:rPr>
      </w:pPr>
      <w:r w:rsidRPr="00A247B1">
        <w:rPr>
          <w:sz w:val="28"/>
        </w:rPr>
        <w:pict>
          <v:rect id="_x0000_s1030" style="position:absolute;left:0;text-align:left;margin-left:31.7pt;margin-top:13.25pt;width:778.85pt;height:.4pt;z-index:-251653120;mso-wrap-distance-left:0;mso-wrap-distance-right:0;mso-position-horizontal-relative:page" fillcolor="black" stroked="f">
            <w10:wrap type="topAndBottom" anchorx="page"/>
          </v:rect>
        </w:pict>
      </w:r>
      <w:bookmarkStart w:id="1" w:name="ТЕМАТИЧЕСКОЕ_ПЛАНИРОВАНИЕ"/>
      <w:bookmarkEnd w:id="1"/>
      <w:r w:rsidR="005C6985" w:rsidRPr="00365B82">
        <w:rPr>
          <w:b/>
          <w:w w:val="105"/>
          <w:sz w:val="16"/>
        </w:rPr>
        <w:t>ТЕМАТИЧЕСКОЕ</w:t>
      </w:r>
      <w:r w:rsidR="005C6985" w:rsidRPr="00365B82">
        <w:rPr>
          <w:b/>
          <w:spacing w:val="10"/>
          <w:w w:val="105"/>
          <w:sz w:val="16"/>
        </w:rPr>
        <w:t xml:space="preserve"> </w:t>
      </w:r>
      <w:r w:rsidR="005C6985" w:rsidRPr="00365B82">
        <w:rPr>
          <w:b/>
          <w:w w:val="105"/>
          <w:sz w:val="16"/>
        </w:rPr>
        <w:t>ПЛАНИРОВАНИЕ ПО МАТЕМАТИКЕ 5 КЛАСС</w:t>
      </w:r>
    </w:p>
    <w:p w:rsidR="005C6985" w:rsidRPr="00365B82" w:rsidRDefault="005C6985" w:rsidP="005C6985">
      <w:pPr>
        <w:pStyle w:val="ab"/>
        <w:spacing w:before="1"/>
        <w:ind w:left="0"/>
        <w:rPr>
          <w:b/>
          <w:sz w:val="1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221"/>
        </w:trPr>
        <w:tc>
          <w:tcPr>
            <w:tcW w:w="552" w:type="dxa"/>
            <w:vMerge w:val="restart"/>
          </w:tcPr>
          <w:p w:rsidR="005C6985" w:rsidRPr="00365B82" w:rsidRDefault="005C6985" w:rsidP="00F86F59">
            <w:pPr>
              <w:pStyle w:val="TableParagraph"/>
              <w:spacing w:before="49" w:line="266" w:lineRule="auto"/>
              <w:ind w:right="83"/>
              <w:rPr>
                <w:b/>
                <w:sz w:val="14"/>
              </w:rPr>
            </w:pPr>
            <w:r w:rsidRPr="00365B82">
              <w:rPr>
                <w:b/>
                <w:w w:val="105"/>
                <w:sz w:val="14"/>
              </w:rPr>
              <w:t>№</w:t>
            </w:r>
            <w:r w:rsidRPr="00365B82">
              <w:rPr>
                <w:b/>
                <w:spacing w:val="1"/>
                <w:w w:val="105"/>
                <w:sz w:val="14"/>
              </w:rPr>
              <w:t xml:space="preserve"> </w:t>
            </w:r>
            <w:r w:rsidRPr="00365B82">
              <w:rPr>
                <w:b/>
                <w:spacing w:val="-1"/>
                <w:w w:val="105"/>
                <w:sz w:val="14"/>
              </w:rPr>
              <w:t>п/п</w:t>
            </w:r>
          </w:p>
        </w:tc>
        <w:tc>
          <w:tcPr>
            <w:tcW w:w="1276" w:type="dxa"/>
            <w:vMerge w:val="restart"/>
          </w:tcPr>
          <w:p w:rsidR="005C6985" w:rsidRPr="00365B82" w:rsidRDefault="005C6985" w:rsidP="00F86F59">
            <w:pPr>
              <w:pStyle w:val="TableParagraph"/>
              <w:spacing w:before="49" w:line="266" w:lineRule="auto"/>
              <w:ind w:right="256"/>
              <w:jc w:val="both"/>
              <w:rPr>
                <w:b/>
                <w:sz w:val="14"/>
              </w:rPr>
            </w:pPr>
            <w:r w:rsidRPr="00365B82">
              <w:rPr>
                <w:b/>
                <w:spacing w:val="-1"/>
                <w:w w:val="105"/>
                <w:sz w:val="14"/>
              </w:rPr>
              <w:t>Наименование</w:t>
            </w:r>
            <w:r w:rsidRPr="00365B82">
              <w:rPr>
                <w:b/>
                <w:spacing w:val="-24"/>
                <w:w w:val="105"/>
                <w:sz w:val="14"/>
              </w:rPr>
              <w:t xml:space="preserve"> </w:t>
            </w:r>
            <w:r w:rsidRPr="00365B82">
              <w:rPr>
                <w:b/>
                <w:spacing w:val="-1"/>
                <w:w w:val="105"/>
                <w:sz w:val="14"/>
              </w:rPr>
              <w:t xml:space="preserve">разделов </w:t>
            </w:r>
            <w:r w:rsidRPr="00365B82">
              <w:rPr>
                <w:b/>
                <w:w w:val="105"/>
                <w:sz w:val="14"/>
              </w:rPr>
              <w:t>и тем</w:t>
            </w:r>
            <w:r w:rsidRPr="00365B82">
              <w:rPr>
                <w:b/>
                <w:spacing w:val="-25"/>
                <w:w w:val="105"/>
                <w:sz w:val="14"/>
              </w:rPr>
              <w:t xml:space="preserve"> </w:t>
            </w:r>
            <w:r w:rsidRPr="00365B82">
              <w:rPr>
                <w:b/>
                <w:w w:val="105"/>
                <w:sz w:val="14"/>
              </w:rPr>
              <w:t>программы</w:t>
            </w:r>
          </w:p>
        </w:tc>
        <w:tc>
          <w:tcPr>
            <w:tcW w:w="2835" w:type="dxa"/>
            <w:gridSpan w:val="3"/>
          </w:tcPr>
          <w:p w:rsidR="005C6985" w:rsidRPr="00365B82" w:rsidRDefault="005C6985" w:rsidP="00F86F59">
            <w:pPr>
              <w:pStyle w:val="TableParagraph"/>
              <w:spacing w:before="49"/>
              <w:rPr>
                <w:b/>
                <w:sz w:val="14"/>
              </w:rPr>
            </w:pPr>
            <w:r w:rsidRPr="00365B82">
              <w:rPr>
                <w:b/>
                <w:spacing w:val="-1"/>
                <w:w w:val="105"/>
                <w:sz w:val="14"/>
              </w:rPr>
              <w:t>Количество</w:t>
            </w:r>
            <w:r w:rsidRPr="00365B82">
              <w:rPr>
                <w:b/>
                <w:spacing w:val="-4"/>
                <w:w w:val="105"/>
                <w:sz w:val="14"/>
              </w:rPr>
              <w:t xml:space="preserve"> </w:t>
            </w:r>
            <w:r w:rsidRPr="00365B82">
              <w:rPr>
                <w:b/>
                <w:spacing w:val="-1"/>
                <w:w w:val="105"/>
                <w:sz w:val="14"/>
              </w:rPr>
              <w:t>часов</w:t>
            </w:r>
          </w:p>
        </w:tc>
        <w:tc>
          <w:tcPr>
            <w:tcW w:w="1418" w:type="dxa"/>
            <w:vMerge w:val="restart"/>
          </w:tcPr>
          <w:p w:rsidR="005C6985" w:rsidRPr="00365B82" w:rsidRDefault="005C6985" w:rsidP="00F86F59">
            <w:pPr>
              <w:pStyle w:val="TableParagraph"/>
              <w:spacing w:before="49" w:line="266" w:lineRule="auto"/>
              <w:ind w:left="48" w:right="66"/>
              <w:rPr>
                <w:b/>
                <w:sz w:val="14"/>
              </w:rPr>
            </w:pPr>
            <w:r w:rsidRPr="00365B82">
              <w:rPr>
                <w:b/>
                <w:w w:val="105"/>
                <w:sz w:val="14"/>
              </w:rPr>
              <w:t>Дата</w:t>
            </w:r>
            <w:r w:rsidRPr="00365B82">
              <w:rPr>
                <w:b/>
                <w:spacing w:val="1"/>
                <w:w w:val="105"/>
                <w:sz w:val="14"/>
              </w:rPr>
              <w:t xml:space="preserve"> </w:t>
            </w:r>
            <w:r w:rsidRPr="00365B82">
              <w:rPr>
                <w:b/>
                <w:spacing w:val="-1"/>
                <w:w w:val="105"/>
                <w:sz w:val="14"/>
              </w:rPr>
              <w:t>изучения</w:t>
            </w:r>
          </w:p>
        </w:tc>
        <w:tc>
          <w:tcPr>
            <w:tcW w:w="3543" w:type="dxa"/>
            <w:vMerge w:val="restart"/>
          </w:tcPr>
          <w:p w:rsidR="005C6985" w:rsidRPr="00365B82" w:rsidRDefault="005C6985" w:rsidP="00F86F59">
            <w:pPr>
              <w:pStyle w:val="TableParagraph"/>
              <w:spacing w:before="49" w:line="266" w:lineRule="auto"/>
              <w:ind w:left="47" w:right="284"/>
              <w:rPr>
                <w:b/>
                <w:sz w:val="14"/>
              </w:rPr>
            </w:pPr>
            <w:r w:rsidRPr="00365B82">
              <w:rPr>
                <w:b/>
                <w:w w:val="105"/>
                <w:sz w:val="14"/>
              </w:rPr>
              <w:t>Виды</w:t>
            </w:r>
            <w:r w:rsidRPr="00365B82">
              <w:rPr>
                <w:b/>
                <w:spacing w:val="1"/>
                <w:w w:val="105"/>
                <w:sz w:val="14"/>
              </w:rPr>
              <w:t xml:space="preserve"> </w:t>
            </w:r>
            <w:r w:rsidRPr="00365B82">
              <w:rPr>
                <w:b/>
                <w:spacing w:val="-1"/>
                <w:w w:val="105"/>
                <w:sz w:val="14"/>
              </w:rPr>
              <w:t>деятельности</w:t>
            </w:r>
          </w:p>
        </w:tc>
        <w:tc>
          <w:tcPr>
            <w:tcW w:w="1985" w:type="dxa"/>
            <w:vMerge w:val="restart"/>
          </w:tcPr>
          <w:p w:rsidR="005C6985" w:rsidRPr="00365B82" w:rsidRDefault="005C6985" w:rsidP="00F86F59">
            <w:pPr>
              <w:pStyle w:val="TableParagraph"/>
              <w:spacing w:before="49"/>
              <w:ind w:left="46"/>
              <w:rPr>
                <w:b/>
                <w:sz w:val="14"/>
              </w:rPr>
            </w:pPr>
            <w:r w:rsidRPr="00365B82">
              <w:rPr>
                <w:b/>
                <w:spacing w:val="-1"/>
                <w:w w:val="105"/>
                <w:sz w:val="14"/>
              </w:rPr>
              <w:t>Виды,</w:t>
            </w:r>
            <w:r w:rsidRPr="00365B82">
              <w:rPr>
                <w:b/>
                <w:spacing w:val="-4"/>
                <w:w w:val="105"/>
                <w:sz w:val="14"/>
              </w:rPr>
              <w:t xml:space="preserve"> </w:t>
            </w:r>
            <w:r w:rsidRPr="00365B82">
              <w:rPr>
                <w:b/>
                <w:spacing w:val="-1"/>
                <w:w w:val="105"/>
                <w:sz w:val="14"/>
              </w:rPr>
              <w:t>формы</w:t>
            </w:r>
            <w:r w:rsidRPr="00365B82">
              <w:rPr>
                <w:b/>
                <w:spacing w:val="-4"/>
                <w:w w:val="105"/>
                <w:sz w:val="14"/>
              </w:rPr>
              <w:t xml:space="preserve"> </w:t>
            </w:r>
            <w:r w:rsidRPr="00365B82">
              <w:rPr>
                <w:b/>
                <w:spacing w:val="-1"/>
                <w:w w:val="105"/>
                <w:sz w:val="14"/>
              </w:rPr>
              <w:t>контроля</w:t>
            </w:r>
          </w:p>
        </w:tc>
        <w:tc>
          <w:tcPr>
            <w:tcW w:w="4031" w:type="dxa"/>
            <w:vMerge w:val="restart"/>
          </w:tcPr>
          <w:p w:rsidR="005C6985" w:rsidRPr="00365B82" w:rsidRDefault="005C6985" w:rsidP="00F86F59">
            <w:pPr>
              <w:pStyle w:val="TableParagraph"/>
              <w:spacing w:before="49"/>
              <w:ind w:left="45"/>
              <w:rPr>
                <w:b/>
                <w:sz w:val="14"/>
              </w:rPr>
            </w:pPr>
            <w:r w:rsidRPr="00365B82">
              <w:rPr>
                <w:b/>
                <w:spacing w:val="-1"/>
                <w:w w:val="105"/>
                <w:sz w:val="14"/>
              </w:rPr>
              <w:t>Электронные</w:t>
            </w:r>
            <w:r w:rsidRPr="00365B82">
              <w:rPr>
                <w:b/>
                <w:spacing w:val="-6"/>
                <w:w w:val="105"/>
                <w:sz w:val="14"/>
              </w:rPr>
              <w:t xml:space="preserve"> </w:t>
            </w:r>
            <w:r w:rsidRPr="00365B82">
              <w:rPr>
                <w:b/>
                <w:spacing w:val="-1"/>
                <w:w w:val="105"/>
                <w:sz w:val="14"/>
              </w:rPr>
              <w:t>(цифровые)</w:t>
            </w:r>
            <w:r w:rsidRPr="00365B82">
              <w:rPr>
                <w:b/>
                <w:spacing w:val="-5"/>
                <w:w w:val="105"/>
                <w:sz w:val="14"/>
              </w:rPr>
              <w:t xml:space="preserve"> </w:t>
            </w:r>
            <w:r w:rsidRPr="00365B82">
              <w:rPr>
                <w:b/>
                <w:spacing w:val="-1"/>
                <w:w w:val="105"/>
                <w:sz w:val="14"/>
              </w:rPr>
              <w:t>образовательные</w:t>
            </w:r>
            <w:r w:rsidRPr="00365B82">
              <w:rPr>
                <w:b/>
                <w:spacing w:val="-6"/>
                <w:w w:val="105"/>
                <w:sz w:val="14"/>
              </w:rPr>
              <w:t xml:space="preserve"> </w:t>
            </w:r>
            <w:r w:rsidRPr="00365B82">
              <w:rPr>
                <w:b/>
                <w:spacing w:val="-1"/>
                <w:w w:val="105"/>
                <w:sz w:val="14"/>
              </w:rPr>
              <w:t>ресурсы</w:t>
            </w:r>
          </w:p>
        </w:tc>
      </w:tr>
      <w:tr w:rsidR="005C6985" w:rsidRPr="00365B82" w:rsidTr="00F86F59">
        <w:trPr>
          <w:trHeight w:val="348"/>
        </w:trPr>
        <w:tc>
          <w:tcPr>
            <w:tcW w:w="552" w:type="dxa"/>
            <w:vMerge/>
            <w:tcBorders>
              <w:top w:val="nil"/>
            </w:tcBorders>
          </w:tcPr>
          <w:p w:rsidR="005C6985" w:rsidRPr="00365B82" w:rsidRDefault="005C6985" w:rsidP="00F86F59">
            <w:pPr>
              <w:rPr>
                <w:sz w:val="6"/>
                <w:szCs w:val="2"/>
              </w:rPr>
            </w:pPr>
          </w:p>
        </w:tc>
        <w:tc>
          <w:tcPr>
            <w:tcW w:w="1276" w:type="dxa"/>
            <w:vMerge/>
            <w:tcBorders>
              <w:top w:val="nil"/>
            </w:tcBorders>
          </w:tcPr>
          <w:p w:rsidR="005C6985" w:rsidRPr="00365B82" w:rsidRDefault="005C6985" w:rsidP="00F86F59">
            <w:pPr>
              <w:rPr>
                <w:sz w:val="6"/>
                <w:szCs w:val="2"/>
              </w:rPr>
            </w:pPr>
          </w:p>
        </w:tc>
        <w:tc>
          <w:tcPr>
            <w:tcW w:w="567" w:type="dxa"/>
          </w:tcPr>
          <w:p w:rsidR="005C6985" w:rsidRPr="00365B82" w:rsidRDefault="005C6985" w:rsidP="00F86F59">
            <w:pPr>
              <w:pStyle w:val="TableParagraph"/>
              <w:spacing w:before="49"/>
              <w:rPr>
                <w:b/>
                <w:sz w:val="14"/>
              </w:rPr>
            </w:pPr>
            <w:r w:rsidRPr="00365B82">
              <w:rPr>
                <w:b/>
                <w:w w:val="105"/>
                <w:sz w:val="14"/>
              </w:rPr>
              <w:t>всего</w:t>
            </w:r>
          </w:p>
        </w:tc>
        <w:tc>
          <w:tcPr>
            <w:tcW w:w="992" w:type="dxa"/>
          </w:tcPr>
          <w:p w:rsidR="005C6985" w:rsidRPr="00365B82" w:rsidRDefault="005C6985" w:rsidP="00F86F59">
            <w:pPr>
              <w:pStyle w:val="TableParagraph"/>
              <w:spacing w:before="49" w:line="266" w:lineRule="auto"/>
              <w:ind w:left="49" w:right="26"/>
              <w:rPr>
                <w:b/>
                <w:sz w:val="14"/>
              </w:rPr>
            </w:pPr>
            <w:r w:rsidRPr="00365B82">
              <w:rPr>
                <w:b/>
                <w:spacing w:val="-1"/>
                <w:w w:val="105"/>
                <w:sz w:val="14"/>
              </w:rPr>
              <w:t>контрольные</w:t>
            </w:r>
            <w:r w:rsidRPr="00365B82">
              <w:rPr>
                <w:b/>
                <w:spacing w:val="-24"/>
                <w:w w:val="105"/>
                <w:sz w:val="14"/>
              </w:rPr>
              <w:t xml:space="preserve"> </w:t>
            </w:r>
            <w:r w:rsidRPr="00365B82">
              <w:rPr>
                <w:b/>
                <w:w w:val="105"/>
                <w:sz w:val="14"/>
              </w:rPr>
              <w:t>работы</w:t>
            </w:r>
          </w:p>
        </w:tc>
        <w:tc>
          <w:tcPr>
            <w:tcW w:w="1276" w:type="dxa"/>
          </w:tcPr>
          <w:p w:rsidR="005C6985" w:rsidRPr="00365B82" w:rsidRDefault="005C6985" w:rsidP="00F86F59">
            <w:pPr>
              <w:pStyle w:val="TableParagraph"/>
              <w:spacing w:before="49" w:line="266" w:lineRule="auto"/>
              <w:ind w:left="49" w:right="27"/>
              <w:rPr>
                <w:b/>
                <w:sz w:val="14"/>
              </w:rPr>
            </w:pPr>
            <w:r w:rsidRPr="00365B82">
              <w:rPr>
                <w:b/>
                <w:spacing w:val="-1"/>
                <w:w w:val="105"/>
                <w:sz w:val="14"/>
              </w:rPr>
              <w:t>практические</w:t>
            </w:r>
            <w:r w:rsidRPr="00365B82">
              <w:rPr>
                <w:b/>
                <w:spacing w:val="-24"/>
                <w:w w:val="105"/>
                <w:sz w:val="14"/>
              </w:rPr>
              <w:t xml:space="preserve"> </w:t>
            </w:r>
            <w:r w:rsidRPr="00365B82">
              <w:rPr>
                <w:b/>
                <w:w w:val="105"/>
                <w:sz w:val="14"/>
              </w:rPr>
              <w:t>работы</w:t>
            </w:r>
          </w:p>
        </w:tc>
        <w:tc>
          <w:tcPr>
            <w:tcW w:w="1418" w:type="dxa"/>
            <w:vMerge/>
            <w:tcBorders>
              <w:top w:val="nil"/>
            </w:tcBorders>
          </w:tcPr>
          <w:p w:rsidR="005C6985" w:rsidRPr="00365B82" w:rsidRDefault="005C6985" w:rsidP="00F86F59">
            <w:pPr>
              <w:rPr>
                <w:sz w:val="6"/>
                <w:szCs w:val="2"/>
              </w:rPr>
            </w:pPr>
          </w:p>
        </w:tc>
        <w:tc>
          <w:tcPr>
            <w:tcW w:w="3543" w:type="dxa"/>
            <w:vMerge/>
            <w:tcBorders>
              <w:top w:val="nil"/>
            </w:tcBorders>
          </w:tcPr>
          <w:p w:rsidR="005C6985" w:rsidRPr="00365B82" w:rsidRDefault="005C6985" w:rsidP="00F86F59">
            <w:pPr>
              <w:rPr>
                <w:sz w:val="6"/>
                <w:szCs w:val="2"/>
              </w:rPr>
            </w:pPr>
          </w:p>
        </w:tc>
        <w:tc>
          <w:tcPr>
            <w:tcW w:w="1985" w:type="dxa"/>
            <w:vMerge/>
            <w:tcBorders>
              <w:top w:val="nil"/>
            </w:tcBorders>
          </w:tcPr>
          <w:p w:rsidR="005C6985" w:rsidRPr="00365B82" w:rsidRDefault="005C6985" w:rsidP="00F86F59">
            <w:pPr>
              <w:rPr>
                <w:sz w:val="6"/>
                <w:szCs w:val="2"/>
              </w:rPr>
            </w:pPr>
          </w:p>
        </w:tc>
        <w:tc>
          <w:tcPr>
            <w:tcW w:w="4031" w:type="dxa"/>
            <w:vMerge/>
            <w:tcBorders>
              <w:top w:val="nil"/>
            </w:tcBorders>
          </w:tcPr>
          <w:p w:rsidR="005C6985" w:rsidRPr="00365B82" w:rsidRDefault="005C6985" w:rsidP="00F86F59">
            <w:pPr>
              <w:rPr>
                <w:sz w:val="6"/>
                <w:szCs w:val="2"/>
              </w:rPr>
            </w:pPr>
          </w:p>
        </w:tc>
      </w:tr>
      <w:tr w:rsidR="005C6985" w:rsidRPr="00365B82" w:rsidTr="00F86F59">
        <w:trPr>
          <w:trHeight w:val="221"/>
        </w:trPr>
        <w:tc>
          <w:tcPr>
            <w:tcW w:w="15640" w:type="dxa"/>
            <w:gridSpan w:val="9"/>
          </w:tcPr>
          <w:p w:rsidR="005C6985" w:rsidRPr="00365B82" w:rsidRDefault="005C6985" w:rsidP="00F86F59">
            <w:pPr>
              <w:pStyle w:val="TableParagraph"/>
              <w:spacing w:before="49"/>
              <w:rPr>
                <w:b/>
                <w:sz w:val="14"/>
              </w:rPr>
            </w:pPr>
            <w:r w:rsidRPr="00365B82">
              <w:rPr>
                <w:spacing w:val="-1"/>
                <w:w w:val="105"/>
                <w:sz w:val="14"/>
              </w:rPr>
              <w:t>Раздел</w:t>
            </w:r>
            <w:r w:rsidRPr="00365B82">
              <w:rPr>
                <w:spacing w:val="-6"/>
                <w:w w:val="105"/>
                <w:sz w:val="14"/>
              </w:rPr>
              <w:t xml:space="preserve"> </w:t>
            </w:r>
            <w:r w:rsidRPr="00365B82">
              <w:rPr>
                <w:spacing w:val="-1"/>
                <w:w w:val="105"/>
                <w:sz w:val="14"/>
              </w:rPr>
              <w:t>1.</w:t>
            </w:r>
            <w:r w:rsidRPr="00365B82">
              <w:rPr>
                <w:spacing w:val="20"/>
                <w:w w:val="105"/>
                <w:sz w:val="14"/>
              </w:rPr>
              <w:t xml:space="preserve"> </w:t>
            </w:r>
            <w:r w:rsidRPr="00365B82">
              <w:rPr>
                <w:b/>
                <w:color w:val="221E1F"/>
                <w:spacing w:val="-1"/>
                <w:w w:val="105"/>
                <w:sz w:val="14"/>
              </w:rPr>
              <w:t>Натуральные</w:t>
            </w:r>
            <w:r w:rsidRPr="00365B82">
              <w:rPr>
                <w:b/>
                <w:color w:val="221E1F"/>
                <w:spacing w:val="-4"/>
                <w:w w:val="105"/>
                <w:sz w:val="14"/>
              </w:rPr>
              <w:t xml:space="preserve"> </w:t>
            </w:r>
            <w:r w:rsidRPr="00365B82">
              <w:rPr>
                <w:b/>
                <w:color w:val="221E1F"/>
                <w:spacing w:val="-1"/>
                <w:w w:val="105"/>
                <w:sz w:val="14"/>
              </w:rPr>
              <w:t>числа.</w:t>
            </w:r>
            <w:r w:rsidRPr="00365B82">
              <w:rPr>
                <w:b/>
                <w:color w:val="221E1F"/>
                <w:spacing w:val="-4"/>
                <w:w w:val="105"/>
                <w:sz w:val="14"/>
              </w:rPr>
              <w:t xml:space="preserve"> </w:t>
            </w:r>
            <w:r w:rsidRPr="00365B82">
              <w:rPr>
                <w:b/>
                <w:color w:val="221E1F"/>
                <w:spacing w:val="-1"/>
                <w:w w:val="105"/>
                <w:sz w:val="14"/>
              </w:rPr>
              <w:t>Действия</w:t>
            </w:r>
            <w:r w:rsidRPr="00365B82">
              <w:rPr>
                <w:b/>
                <w:color w:val="221E1F"/>
                <w:spacing w:val="-6"/>
                <w:w w:val="105"/>
                <w:sz w:val="14"/>
              </w:rPr>
              <w:t xml:space="preserve"> </w:t>
            </w:r>
            <w:r w:rsidRPr="00365B82">
              <w:rPr>
                <w:b/>
                <w:color w:val="221E1F"/>
                <w:w w:val="105"/>
                <w:sz w:val="14"/>
              </w:rPr>
              <w:t>с</w:t>
            </w:r>
            <w:r w:rsidRPr="00365B82">
              <w:rPr>
                <w:b/>
                <w:color w:val="221E1F"/>
                <w:spacing w:val="-5"/>
                <w:w w:val="105"/>
                <w:sz w:val="14"/>
              </w:rPr>
              <w:t xml:space="preserve"> </w:t>
            </w:r>
            <w:r w:rsidRPr="00365B82">
              <w:rPr>
                <w:b/>
                <w:color w:val="221E1F"/>
                <w:w w:val="105"/>
                <w:sz w:val="14"/>
              </w:rPr>
              <w:t>натуральными</w:t>
            </w:r>
            <w:r w:rsidRPr="00365B82">
              <w:rPr>
                <w:b/>
                <w:color w:val="221E1F"/>
                <w:spacing w:val="-3"/>
                <w:w w:val="105"/>
                <w:sz w:val="14"/>
              </w:rPr>
              <w:t xml:space="preserve"> </w:t>
            </w:r>
            <w:r w:rsidRPr="00365B82">
              <w:rPr>
                <w:b/>
                <w:color w:val="221E1F"/>
                <w:w w:val="105"/>
                <w:sz w:val="14"/>
              </w:rPr>
              <w:t>числами</w:t>
            </w:r>
          </w:p>
        </w:tc>
      </w:tr>
      <w:tr w:rsidR="005C6985" w:rsidRPr="00365B82" w:rsidTr="00F86F59">
        <w:trPr>
          <w:trHeight w:val="1369"/>
        </w:trPr>
        <w:tc>
          <w:tcPr>
            <w:tcW w:w="552" w:type="dxa"/>
          </w:tcPr>
          <w:p w:rsidR="005C6985" w:rsidRPr="00365B82" w:rsidRDefault="005C6985" w:rsidP="00F86F59">
            <w:pPr>
              <w:pStyle w:val="TableParagraph"/>
              <w:spacing w:before="49"/>
              <w:ind w:left="5" w:right="46"/>
              <w:jc w:val="center"/>
              <w:rPr>
                <w:sz w:val="14"/>
              </w:rPr>
            </w:pPr>
            <w:r w:rsidRPr="00365B82">
              <w:rPr>
                <w:w w:val="105"/>
                <w:sz w:val="14"/>
              </w:rPr>
              <w:t>1.1.</w:t>
            </w:r>
          </w:p>
        </w:tc>
        <w:tc>
          <w:tcPr>
            <w:tcW w:w="1276" w:type="dxa"/>
          </w:tcPr>
          <w:p w:rsidR="005C6985" w:rsidRPr="00365B82" w:rsidRDefault="005C6985" w:rsidP="00F86F59">
            <w:pPr>
              <w:pStyle w:val="TableParagraph"/>
              <w:spacing w:before="49" w:line="266" w:lineRule="auto"/>
              <w:rPr>
                <w:sz w:val="14"/>
              </w:rPr>
            </w:pPr>
            <w:r w:rsidRPr="00365B82">
              <w:rPr>
                <w:color w:val="221E1F"/>
                <w:sz w:val="14"/>
              </w:rPr>
              <w:t>Десятичная</w:t>
            </w:r>
            <w:r w:rsidRPr="00365B82">
              <w:rPr>
                <w:color w:val="221E1F"/>
                <w:spacing w:val="1"/>
                <w:sz w:val="14"/>
              </w:rPr>
              <w:t xml:space="preserve"> </w:t>
            </w:r>
            <w:r w:rsidRPr="00365B82">
              <w:rPr>
                <w:color w:val="221E1F"/>
                <w:sz w:val="14"/>
              </w:rPr>
              <w:t>система</w:t>
            </w:r>
            <w:r w:rsidRPr="00365B82">
              <w:rPr>
                <w:color w:val="221E1F"/>
                <w:spacing w:val="-22"/>
                <w:sz w:val="14"/>
              </w:rPr>
              <w:t xml:space="preserve"> </w:t>
            </w:r>
            <w:r w:rsidRPr="00365B82">
              <w:rPr>
                <w:color w:val="221E1F"/>
                <w:w w:val="105"/>
                <w:sz w:val="14"/>
              </w:rPr>
              <w:t>счисления.</w:t>
            </w:r>
          </w:p>
        </w:tc>
        <w:tc>
          <w:tcPr>
            <w:tcW w:w="567" w:type="dxa"/>
          </w:tcPr>
          <w:p w:rsidR="005C6985" w:rsidRPr="00365B82" w:rsidRDefault="005C6985" w:rsidP="00F86F59">
            <w:pPr>
              <w:pStyle w:val="TableParagraph"/>
              <w:spacing w:before="49"/>
              <w:rPr>
                <w:sz w:val="14"/>
              </w:rPr>
            </w:pPr>
            <w:r w:rsidRPr="00365B82">
              <w:rPr>
                <w:w w:val="103"/>
                <w:sz w:val="14"/>
              </w:rPr>
              <w:t>2</w:t>
            </w:r>
          </w:p>
        </w:tc>
        <w:tc>
          <w:tcPr>
            <w:tcW w:w="992" w:type="dxa"/>
          </w:tcPr>
          <w:p w:rsidR="005C6985" w:rsidRPr="00365B82" w:rsidRDefault="005C6985" w:rsidP="00F86F59">
            <w:pPr>
              <w:pStyle w:val="TableParagraph"/>
              <w:spacing w:before="49"/>
              <w:ind w:left="49"/>
              <w:rPr>
                <w:sz w:val="14"/>
              </w:rPr>
            </w:pPr>
            <w:r w:rsidRPr="00365B82">
              <w:rPr>
                <w:w w:val="103"/>
                <w:sz w:val="14"/>
              </w:rPr>
              <w:t>0</w:t>
            </w:r>
          </w:p>
        </w:tc>
        <w:tc>
          <w:tcPr>
            <w:tcW w:w="1276" w:type="dxa"/>
          </w:tcPr>
          <w:p w:rsidR="005C6985" w:rsidRPr="00365B82" w:rsidRDefault="005C6985" w:rsidP="00F86F59">
            <w:pPr>
              <w:pStyle w:val="TableParagraph"/>
              <w:spacing w:before="49"/>
              <w:ind w:left="49"/>
              <w:rPr>
                <w:sz w:val="14"/>
              </w:rPr>
            </w:pPr>
            <w:r w:rsidRPr="00365B82">
              <w:rPr>
                <w:w w:val="103"/>
                <w:sz w:val="14"/>
              </w:rPr>
              <w:t>2</w:t>
            </w:r>
          </w:p>
        </w:tc>
        <w:tc>
          <w:tcPr>
            <w:tcW w:w="1418" w:type="dxa"/>
          </w:tcPr>
          <w:p w:rsidR="005C6985" w:rsidRPr="00365B82" w:rsidRDefault="005C6985" w:rsidP="00F86F59">
            <w:pPr>
              <w:pStyle w:val="TableParagraph"/>
              <w:spacing w:before="49"/>
              <w:ind w:left="48"/>
              <w:rPr>
                <w:sz w:val="14"/>
              </w:rPr>
            </w:pPr>
            <w:r w:rsidRPr="00365B82">
              <w:rPr>
                <w:w w:val="105"/>
                <w:sz w:val="14"/>
              </w:rPr>
              <w:t>05.09.2022</w:t>
            </w:r>
          </w:p>
          <w:p w:rsidR="005C6985" w:rsidRPr="00365B82" w:rsidRDefault="005C6985" w:rsidP="00F86F59">
            <w:pPr>
              <w:pStyle w:val="TableParagraph"/>
              <w:spacing w:before="12"/>
              <w:ind w:left="48"/>
              <w:rPr>
                <w:sz w:val="14"/>
              </w:rPr>
            </w:pPr>
            <w:r w:rsidRPr="00365B82">
              <w:rPr>
                <w:w w:val="105"/>
                <w:sz w:val="14"/>
              </w:rPr>
              <w:t>06.09.2022</w:t>
            </w:r>
          </w:p>
        </w:tc>
        <w:tc>
          <w:tcPr>
            <w:tcW w:w="3543" w:type="dxa"/>
          </w:tcPr>
          <w:p w:rsidR="005C6985" w:rsidRPr="00365B82" w:rsidRDefault="005C6985" w:rsidP="00F86F59">
            <w:pPr>
              <w:pStyle w:val="TableParagraph"/>
              <w:spacing w:before="49" w:line="266" w:lineRule="auto"/>
              <w:ind w:left="47" w:right="40"/>
              <w:rPr>
                <w:sz w:val="14"/>
              </w:rPr>
            </w:pPr>
            <w:r w:rsidRPr="00365B82">
              <w:rPr>
                <w:sz w:val="14"/>
              </w:rPr>
              <w:t>Читать,</w:t>
            </w:r>
            <w:r w:rsidRPr="00365B82">
              <w:rPr>
                <w:spacing w:val="1"/>
                <w:sz w:val="14"/>
              </w:rPr>
              <w:t xml:space="preserve"> </w:t>
            </w:r>
            <w:r w:rsidRPr="00365B82">
              <w:rPr>
                <w:sz w:val="14"/>
              </w:rPr>
              <w:t>записывать,</w:t>
            </w:r>
            <w:r w:rsidRPr="00365B82">
              <w:rPr>
                <w:spacing w:val="-22"/>
                <w:sz w:val="14"/>
              </w:rPr>
              <w:t xml:space="preserve"> </w:t>
            </w:r>
            <w:r w:rsidRPr="00365B82">
              <w:rPr>
                <w:w w:val="105"/>
                <w:sz w:val="14"/>
              </w:rPr>
              <w:t>сравнивать</w:t>
            </w:r>
            <w:r w:rsidRPr="00365B82">
              <w:rPr>
                <w:spacing w:val="1"/>
                <w:w w:val="105"/>
                <w:sz w:val="14"/>
              </w:rPr>
              <w:t xml:space="preserve"> </w:t>
            </w:r>
            <w:r w:rsidRPr="00365B82">
              <w:rPr>
                <w:spacing w:val="-1"/>
                <w:w w:val="105"/>
                <w:sz w:val="14"/>
              </w:rPr>
              <w:t>натуральные числа;</w:t>
            </w:r>
            <w:r w:rsidRPr="00365B82">
              <w:rPr>
                <w:spacing w:val="-24"/>
                <w:w w:val="105"/>
                <w:sz w:val="14"/>
              </w:rPr>
              <w:t xml:space="preserve"> </w:t>
            </w:r>
            <w:r w:rsidRPr="00365B82">
              <w:rPr>
                <w:w w:val="105"/>
                <w:sz w:val="14"/>
              </w:rPr>
              <w:t>предлагать и</w:t>
            </w:r>
            <w:r w:rsidRPr="00365B82">
              <w:rPr>
                <w:spacing w:val="1"/>
                <w:w w:val="105"/>
                <w:sz w:val="14"/>
              </w:rPr>
              <w:t xml:space="preserve"> </w:t>
            </w:r>
            <w:r w:rsidRPr="00365B82">
              <w:rPr>
                <w:spacing w:val="-1"/>
                <w:w w:val="105"/>
                <w:sz w:val="14"/>
              </w:rPr>
              <w:t>обсуждать способы</w:t>
            </w:r>
            <w:r w:rsidRPr="00365B82">
              <w:rPr>
                <w:w w:val="105"/>
                <w:sz w:val="14"/>
              </w:rPr>
              <w:t xml:space="preserve"> упорядочивания</w:t>
            </w:r>
            <w:r w:rsidRPr="00365B82">
              <w:rPr>
                <w:spacing w:val="1"/>
                <w:w w:val="105"/>
                <w:sz w:val="14"/>
              </w:rPr>
              <w:t xml:space="preserve"> </w:t>
            </w:r>
            <w:r w:rsidRPr="00365B82">
              <w:rPr>
                <w:w w:val="105"/>
                <w:sz w:val="14"/>
              </w:rPr>
              <w:t>чисел;</w:t>
            </w:r>
          </w:p>
          <w:p w:rsidR="005C6985" w:rsidRPr="00365B82" w:rsidRDefault="005C6985" w:rsidP="00F86F59">
            <w:pPr>
              <w:pStyle w:val="TableParagraph"/>
              <w:spacing w:line="266" w:lineRule="auto"/>
              <w:ind w:left="47" w:right="94"/>
              <w:rPr>
                <w:sz w:val="14"/>
              </w:rPr>
            </w:pPr>
            <w:r w:rsidRPr="00365B82">
              <w:rPr>
                <w:w w:val="105"/>
                <w:sz w:val="14"/>
              </w:rPr>
              <w:t>Знакомиться с</w:t>
            </w:r>
            <w:r w:rsidRPr="00365B82">
              <w:rPr>
                <w:spacing w:val="1"/>
                <w:w w:val="105"/>
                <w:sz w:val="14"/>
              </w:rPr>
              <w:t xml:space="preserve"> </w:t>
            </w:r>
            <w:r w:rsidRPr="00365B82">
              <w:rPr>
                <w:spacing w:val="-1"/>
                <w:w w:val="105"/>
                <w:sz w:val="14"/>
              </w:rPr>
              <w:t>историей развития</w:t>
            </w:r>
            <w:r w:rsidRPr="00365B82">
              <w:rPr>
                <w:spacing w:val="-24"/>
                <w:w w:val="105"/>
                <w:sz w:val="14"/>
              </w:rPr>
              <w:t xml:space="preserve"> </w:t>
            </w:r>
            <w:r w:rsidRPr="00365B82">
              <w:rPr>
                <w:w w:val="105"/>
                <w:sz w:val="14"/>
              </w:rPr>
              <w:t>арифметики.;</w:t>
            </w:r>
          </w:p>
        </w:tc>
        <w:tc>
          <w:tcPr>
            <w:tcW w:w="1985" w:type="dxa"/>
          </w:tcPr>
          <w:p w:rsidR="005C6985" w:rsidRPr="00365B82" w:rsidRDefault="005C6985" w:rsidP="00F86F59">
            <w:pPr>
              <w:pStyle w:val="TableParagraph"/>
              <w:spacing w:before="49"/>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spacing w:before="49"/>
              <w:ind w:left="45"/>
              <w:rPr>
                <w:sz w:val="14"/>
              </w:rPr>
            </w:pPr>
            <w:r w:rsidRPr="00365B82">
              <w:rPr>
                <w:w w:val="105"/>
                <w:sz w:val="14"/>
              </w:rPr>
              <w:t>https://resh.edu.ru/subject/lesson/7719/start/316201/</w:t>
            </w:r>
          </w:p>
        </w:tc>
      </w:tr>
      <w:tr w:rsidR="005C6985" w:rsidRPr="00365B82" w:rsidTr="00F86F59">
        <w:trPr>
          <w:trHeight w:val="986"/>
        </w:trPr>
        <w:tc>
          <w:tcPr>
            <w:tcW w:w="552" w:type="dxa"/>
          </w:tcPr>
          <w:p w:rsidR="005C6985" w:rsidRPr="00365B82" w:rsidRDefault="005C6985" w:rsidP="00F86F59">
            <w:pPr>
              <w:pStyle w:val="TableParagraph"/>
              <w:spacing w:before="49"/>
              <w:ind w:left="5" w:right="46"/>
              <w:jc w:val="center"/>
              <w:rPr>
                <w:sz w:val="14"/>
              </w:rPr>
            </w:pPr>
            <w:r w:rsidRPr="00365B82">
              <w:rPr>
                <w:w w:val="105"/>
                <w:sz w:val="14"/>
              </w:rPr>
              <w:t>1.2.</w:t>
            </w:r>
          </w:p>
        </w:tc>
        <w:tc>
          <w:tcPr>
            <w:tcW w:w="1276" w:type="dxa"/>
          </w:tcPr>
          <w:p w:rsidR="005C6985" w:rsidRPr="00365B82" w:rsidRDefault="005C6985" w:rsidP="00F86F59">
            <w:pPr>
              <w:pStyle w:val="TableParagraph"/>
              <w:spacing w:before="49" w:line="266" w:lineRule="auto"/>
              <w:ind w:right="181"/>
              <w:rPr>
                <w:sz w:val="14"/>
              </w:rPr>
            </w:pPr>
            <w:r w:rsidRPr="00365B82">
              <w:rPr>
                <w:color w:val="221E1F"/>
                <w:spacing w:val="-1"/>
                <w:w w:val="105"/>
                <w:sz w:val="14"/>
              </w:rPr>
              <w:t>Ряд натуральных</w:t>
            </w:r>
            <w:r w:rsidRPr="00365B82">
              <w:rPr>
                <w:color w:val="221E1F"/>
                <w:spacing w:val="-24"/>
                <w:w w:val="105"/>
                <w:sz w:val="14"/>
              </w:rPr>
              <w:t xml:space="preserve"> </w:t>
            </w:r>
            <w:r w:rsidRPr="00365B82">
              <w:rPr>
                <w:color w:val="221E1F"/>
                <w:w w:val="105"/>
                <w:sz w:val="14"/>
              </w:rPr>
              <w:t>чисел.</w:t>
            </w:r>
          </w:p>
        </w:tc>
        <w:tc>
          <w:tcPr>
            <w:tcW w:w="567" w:type="dxa"/>
          </w:tcPr>
          <w:p w:rsidR="005C6985" w:rsidRPr="00365B82" w:rsidRDefault="005C6985" w:rsidP="00F86F59">
            <w:pPr>
              <w:pStyle w:val="TableParagraph"/>
              <w:spacing w:before="49"/>
              <w:rPr>
                <w:sz w:val="14"/>
              </w:rPr>
            </w:pPr>
            <w:r w:rsidRPr="00365B82">
              <w:rPr>
                <w:w w:val="103"/>
                <w:sz w:val="14"/>
              </w:rPr>
              <w:t>2</w:t>
            </w:r>
          </w:p>
        </w:tc>
        <w:tc>
          <w:tcPr>
            <w:tcW w:w="992" w:type="dxa"/>
          </w:tcPr>
          <w:p w:rsidR="005C6985" w:rsidRPr="00365B82" w:rsidRDefault="005C6985" w:rsidP="00F86F59">
            <w:pPr>
              <w:pStyle w:val="TableParagraph"/>
              <w:spacing w:before="49"/>
              <w:ind w:left="49"/>
              <w:rPr>
                <w:sz w:val="14"/>
              </w:rPr>
            </w:pPr>
            <w:r w:rsidRPr="00365B82">
              <w:rPr>
                <w:w w:val="103"/>
                <w:sz w:val="14"/>
              </w:rPr>
              <w:t>0</w:t>
            </w:r>
          </w:p>
        </w:tc>
        <w:tc>
          <w:tcPr>
            <w:tcW w:w="1276" w:type="dxa"/>
          </w:tcPr>
          <w:p w:rsidR="005C6985" w:rsidRPr="00365B82" w:rsidRDefault="005C6985" w:rsidP="00F86F59">
            <w:pPr>
              <w:pStyle w:val="TableParagraph"/>
              <w:spacing w:before="49"/>
              <w:ind w:left="49"/>
              <w:rPr>
                <w:sz w:val="14"/>
              </w:rPr>
            </w:pPr>
            <w:r w:rsidRPr="00365B82">
              <w:rPr>
                <w:w w:val="103"/>
                <w:sz w:val="14"/>
              </w:rPr>
              <w:t>2</w:t>
            </w:r>
          </w:p>
        </w:tc>
        <w:tc>
          <w:tcPr>
            <w:tcW w:w="1418" w:type="dxa"/>
          </w:tcPr>
          <w:p w:rsidR="005C6985" w:rsidRPr="00365B82" w:rsidRDefault="005C6985" w:rsidP="00F86F59">
            <w:pPr>
              <w:pStyle w:val="TableParagraph"/>
              <w:spacing w:before="49"/>
              <w:ind w:left="48"/>
              <w:rPr>
                <w:sz w:val="14"/>
              </w:rPr>
            </w:pPr>
            <w:r w:rsidRPr="00365B82">
              <w:rPr>
                <w:w w:val="105"/>
                <w:sz w:val="14"/>
              </w:rPr>
              <w:t>07.09.2022</w:t>
            </w:r>
          </w:p>
          <w:p w:rsidR="005C6985" w:rsidRPr="00365B82" w:rsidRDefault="005C6985" w:rsidP="00F86F59">
            <w:pPr>
              <w:pStyle w:val="TableParagraph"/>
              <w:spacing w:before="12"/>
              <w:ind w:left="48"/>
              <w:rPr>
                <w:sz w:val="14"/>
              </w:rPr>
            </w:pPr>
            <w:r w:rsidRPr="00365B82">
              <w:rPr>
                <w:w w:val="105"/>
                <w:sz w:val="14"/>
              </w:rPr>
              <w:t>08.09.2022</w:t>
            </w:r>
          </w:p>
        </w:tc>
        <w:tc>
          <w:tcPr>
            <w:tcW w:w="3543" w:type="dxa"/>
          </w:tcPr>
          <w:p w:rsidR="005C6985" w:rsidRPr="00365B82" w:rsidRDefault="005C6985" w:rsidP="00F86F59">
            <w:pPr>
              <w:pStyle w:val="TableParagraph"/>
              <w:spacing w:before="49" w:line="266" w:lineRule="auto"/>
              <w:ind w:left="47" w:right="40"/>
              <w:rPr>
                <w:sz w:val="14"/>
              </w:rPr>
            </w:pPr>
            <w:r w:rsidRPr="00365B82">
              <w:rPr>
                <w:sz w:val="14"/>
              </w:rPr>
              <w:t>Читать,</w:t>
            </w:r>
            <w:r w:rsidRPr="00365B82">
              <w:rPr>
                <w:spacing w:val="1"/>
                <w:sz w:val="14"/>
              </w:rPr>
              <w:t xml:space="preserve"> </w:t>
            </w:r>
            <w:r w:rsidRPr="00365B82">
              <w:rPr>
                <w:sz w:val="14"/>
              </w:rPr>
              <w:t>записывать,</w:t>
            </w:r>
            <w:r w:rsidRPr="00365B82">
              <w:rPr>
                <w:spacing w:val="-22"/>
                <w:sz w:val="14"/>
              </w:rPr>
              <w:t xml:space="preserve"> </w:t>
            </w:r>
            <w:r w:rsidRPr="00365B82">
              <w:rPr>
                <w:w w:val="105"/>
                <w:sz w:val="14"/>
              </w:rPr>
              <w:t>сравнивать</w:t>
            </w:r>
            <w:r w:rsidRPr="00365B82">
              <w:rPr>
                <w:spacing w:val="1"/>
                <w:w w:val="105"/>
                <w:sz w:val="14"/>
              </w:rPr>
              <w:t xml:space="preserve"> </w:t>
            </w:r>
            <w:r w:rsidRPr="00365B82">
              <w:rPr>
                <w:spacing w:val="-1"/>
                <w:w w:val="105"/>
                <w:sz w:val="14"/>
              </w:rPr>
              <w:t>натуральные числа;</w:t>
            </w:r>
            <w:r w:rsidRPr="00365B82">
              <w:rPr>
                <w:spacing w:val="-24"/>
                <w:w w:val="105"/>
                <w:sz w:val="14"/>
              </w:rPr>
              <w:t xml:space="preserve"> </w:t>
            </w:r>
            <w:r w:rsidRPr="00365B82">
              <w:rPr>
                <w:w w:val="105"/>
                <w:sz w:val="14"/>
              </w:rPr>
              <w:t>предлагать и</w:t>
            </w:r>
            <w:r w:rsidRPr="00365B82">
              <w:rPr>
                <w:spacing w:val="1"/>
                <w:w w:val="105"/>
                <w:sz w:val="14"/>
              </w:rPr>
              <w:t xml:space="preserve"> </w:t>
            </w:r>
            <w:r w:rsidRPr="00365B82">
              <w:rPr>
                <w:spacing w:val="-1"/>
                <w:w w:val="105"/>
                <w:sz w:val="14"/>
              </w:rPr>
              <w:t>обсуждать способы</w:t>
            </w:r>
            <w:r w:rsidRPr="00365B82">
              <w:rPr>
                <w:w w:val="105"/>
                <w:sz w:val="14"/>
              </w:rPr>
              <w:t xml:space="preserve"> упорядочивания</w:t>
            </w:r>
            <w:r w:rsidRPr="00365B82">
              <w:rPr>
                <w:spacing w:val="1"/>
                <w:w w:val="105"/>
                <w:sz w:val="14"/>
              </w:rPr>
              <w:t xml:space="preserve"> </w:t>
            </w:r>
            <w:r w:rsidRPr="00365B82">
              <w:rPr>
                <w:w w:val="105"/>
                <w:sz w:val="14"/>
              </w:rPr>
              <w:t>чисел;</w:t>
            </w:r>
          </w:p>
        </w:tc>
        <w:tc>
          <w:tcPr>
            <w:tcW w:w="1985" w:type="dxa"/>
          </w:tcPr>
          <w:p w:rsidR="005C6985" w:rsidRPr="00365B82" w:rsidRDefault="005C6985" w:rsidP="00F86F59">
            <w:pPr>
              <w:pStyle w:val="TableParagraph"/>
              <w:spacing w:before="49"/>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spacing w:before="49"/>
              <w:ind w:left="45"/>
              <w:rPr>
                <w:sz w:val="14"/>
              </w:rPr>
            </w:pPr>
            <w:r w:rsidRPr="00365B82">
              <w:rPr>
                <w:w w:val="105"/>
                <w:sz w:val="14"/>
              </w:rPr>
              <w:t>https://infourok.ru/urok-matematiki-ryad-naturalnih-chisel-klass-451459.html</w:t>
            </w:r>
          </w:p>
        </w:tc>
      </w:tr>
      <w:tr w:rsidR="005C6985" w:rsidRPr="00365B82" w:rsidTr="00F86F59">
        <w:trPr>
          <w:trHeight w:val="2134"/>
        </w:trPr>
        <w:tc>
          <w:tcPr>
            <w:tcW w:w="552" w:type="dxa"/>
          </w:tcPr>
          <w:p w:rsidR="005C6985" w:rsidRPr="00365B82" w:rsidRDefault="005C6985" w:rsidP="00F86F59">
            <w:pPr>
              <w:pStyle w:val="TableParagraph"/>
              <w:spacing w:before="49"/>
              <w:ind w:left="5" w:right="46"/>
              <w:jc w:val="center"/>
              <w:rPr>
                <w:sz w:val="14"/>
              </w:rPr>
            </w:pPr>
            <w:r w:rsidRPr="00365B82">
              <w:rPr>
                <w:w w:val="105"/>
                <w:sz w:val="14"/>
              </w:rPr>
              <w:t>1.3.</w:t>
            </w:r>
          </w:p>
        </w:tc>
        <w:tc>
          <w:tcPr>
            <w:tcW w:w="1276" w:type="dxa"/>
          </w:tcPr>
          <w:p w:rsidR="005C6985" w:rsidRPr="00365B82" w:rsidRDefault="005C6985" w:rsidP="00F86F59">
            <w:pPr>
              <w:pStyle w:val="TableParagraph"/>
              <w:spacing w:before="49"/>
              <w:rPr>
                <w:sz w:val="14"/>
              </w:rPr>
            </w:pPr>
            <w:r w:rsidRPr="00365B82">
              <w:rPr>
                <w:color w:val="221E1F"/>
                <w:spacing w:val="-1"/>
                <w:w w:val="105"/>
                <w:sz w:val="14"/>
              </w:rPr>
              <w:t>Натуральный</w:t>
            </w:r>
            <w:r w:rsidRPr="00365B82">
              <w:rPr>
                <w:color w:val="221E1F"/>
                <w:spacing w:val="-5"/>
                <w:w w:val="105"/>
                <w:sz w:val="14"/>
              </w:rPr>
              <w:t xml:space="preserve"> </w:t>
            </w:r>
            <w:r w:rsidRPr="00365B82">
              <w:rPr>
                <w:color w:val="221E1F"/>
                <w:w w:val="105"/>
                <w:sz w:val="14"/>
              </w:rPr>
              <w:t>ряд.</w:t>
            </w:r>
          </w:p>
        </w:tc>
        <w:tc>
          <w:tcPr>
            <w:tcW w:w="567" w:type="dxa"/>
          </w:tcPr>
          <w:p w:rsidR="005C6985" w:rsidRPr="00365B82" w:rsidRDefault="005C6985" w:rsidP="00F86F59">
            <w:pPr>
              <w:pStyle w:val="TableParagraph"/>
              <w:spacing w:before="49"/>
              <w:rPr>
                <w:sz w:val="14"/>
              </w:rPr>
            </w:pPr>
            <w:r w:rsidRPr="00365B82">
              <w:rPr>
                <w:w w:val="103"/>
                <w:sz w:val="14"/>
              </w:rPr>
              <w:t>2</w:t>
            </w:r>
          </w:p>
        </w:tc>
        <w:tc>
          <w:tcPr>
            <w:tcW w:w="992" w:type="dxa"/>
          </w:tcPr>
          <w:p w:rsidR="005C6985" w:rsidRPr="00365B82" w:rsidRDefault="005C6985" w:rsidP="00F86F59">
            <w:pPr>
              <w:pStyle w:val="TableParagraph"/>
              <w:spacing w:before="49"/>
              <w:ind w:left="49"/>
              <w:rPr>
                <w:sz w:val="14"/>
              </w:rPr>
            </w:pPr>
            <w:r w:rsidRPr="00365B82">
              <w:rPr>
                <w:w w:val="103"/>
                <w:sz w:val="14"/>
              </w:rPr>
              <w:t>0</w:t>
            </w:r>
          </w:p>
        </w:tc>
        <w:tc>
          <w:tcPr>
            <w:tcW w:w="1276" w:type="dxa"/>
          </w:tcPr>
          <w:p w:rsidR="005C6985" w:rsidRPr="00365B82" w:rsidRDefault="005C6985" w:rsidP="00F86F59">
            <w:pPr>
              <w:pStyle w:val="TableParagraph"/>
              <w:spacing w:before="49"/>
              <w:ind w:left="49"/>
              <w:rPr>
                <w:sz w:val="14"/>
              </w:rPr>
            </w:pPr>
            <w:r w:rsidRPr="00365B82">
              <w:rPr>
                <w:w w:val="103"/>
                <w:sz w:val="14"/>
              </w:rPr>
              <w:t>2</w:t>
            </w:r>
          </w:p>
        </w:tc>
        <w:tc>
          <w:tcPr>
            <w:tcW w:w="1418" w:type="dxa"/>
          </w:tcPr>
          <w:p w:rsidR="005C6985" w:rsidRPr="00365B82" w:rsidRDefault="005C6985" w:rsidP="00F86F59">
            <w:pPr>
              <w:pStyle w:val="TableParagraph"/>
              <w:spacing w:before="49"/>
              <w:ind w:left="48"/>
              <w:rPr>
                <w:sz w:val="14"/>
              </w:rPr>
            </w:pPr>
            <w:r w:rsidRPr="00365B82">
              <w:rPr>
                <w:w w:val="105"/>
                <w:sz w:val="14"/>
              </w:rPr>
              <w:t>10.09.2022</w:t>
            </w:r>
          </w:p>
          <w:p w:rsidR="005C6985" w:rsidRPr="00365B82" w:rsidRDefault="005C6985" w:rsidP="00F86F59">
            <w:pPr>
              <w:pStyle w:val="TableParagraph"/>
              <w:spacing w:before="12"/>
              <w:ind w:left="48"/>
              <w:rPr>
                <w:sz w:val="14"/>
              </w:rPr>
            </w:pPr>
            <w:r w:rsidRPr="00365B82">
              <w:rPr>
                <w:w w:val="105"/>
                <w:sz w:val="14"/>
              </w:rPr>
              <w:t>12.09.2022</w:t>
            </w:r>
          </w:p>
        </w:tc>
        <w:tc>
          <w:tcPr>
            <w:tcW w:w="3543" w:type="dxa"/>
          </w:tcPr>
          <w:p w:rsidR="005C6985" w:rsidRPr="00365B82" w:rsidRDefault="005C6985" w:rsidP="00F86F59">
            <w:pPr>
              <w:pStyle w:val="TableParagraph"/>
              <w:spacing w:before="49" w:line="266" w:lineRule="auto"/>
              <w:ind w:left="47" w:right="40"/>
              <w:rPr>
                <w:sz w:val="14"/>
              </w:rPr>
            </w:pPr>
            <w:r w:rsidRPr="00365B82">
              <w:rPr>
                <w:sz w:val="14"/>
              </w:rPr>
              <w:t>Читать,</w:t>
            </w:r>
            <w:r w:rsidRPr="00365B82">
              <w:rPr>
                <w:spacing w:val="1"/>
                <w:sz w:val="14"/>
              </w:rPr>
              <w:t xml:space="preserve"> </w:t>
            </w:r>
            <w:r w:rsidRPr="00365B82">
              <w:rPr>
                <w:sz w:val="14"/>
              </w:rPr>
              <w:t>записывать,</w:t>
            </w:r>
            <w:r w:rsidRPr="00365B82">
              <w:rPr>
                <w:spacing w:val="-22"/>
                <w:sz w:val="14"/>
              </w:rPr>
              <w:t xml:space="preserve"> </w:t>
            </w:r>
            <w:r w:rsidRPr="00365B82">
              <w:rPr>
                <w:w w:val="105"/>
                <w:sz w:val="14"/>
              </w:rPr>
              <w:t>сравнивать</w:t>
            </w:r>
            <w:r w:rsidRPr="00365B82">
              <w:rPr>
                <w:spacing w:val="1"/>
                <w:w w:val="105"/>
                <w:sz w:val="14"/>
              </w:rPr>
              <w:t xml:space="preserve"> </w:t>
            </w:r>
            <w:r w:rsidRPr="00365B82">
              <w:rPr>
                <w:spacing w:val="-1"/>
                <w:w w:val="105"/>
                <w:sz w:val="14"/>
              </w:rPr>
              <w:t>натуральные числа;</w:t>
            </w:r>
            <w:r w:rsidRPr="00365B82">
              <w:rPr>
                <w:spacing w:val="-24"/>
                <w:w w:val="105"/>
                <w:sz w:val="14"/>
              </w:rPr>
              <w:t xml:space="preserve"> </w:t>
            </w:r>
            <w:r w:rsidRPr="00365B82">
              <w:rPr>
                <w:w w:val="105"/>
                <w:sz w:val="14"/>
              </w:rPr>
              <w:t>предлагать и</w:t>
            </w:r>
            <w:r w:rsidRPr="00365B82">
              <w:rPr>
                <w:spacing w:val="1"/>
                <w:w w:val="105"/>
                <w:sz w:val="14"/>
              </w:rPr>
              <w:t xml:space="preserve"> </w:t>
            </w:r>
            <w:r w:rsidRPr="00365B82">
              <w:rPr>
                <w:spacing w:val="-1"/>
                <w:w w:val="105"/>
                <w:sz w:val="14"/>
              </w:rPr>
              <w:t>обсуждать способы</w:t>
            </w:r>
            <w:r w:rsidRPr="00365B82">
              <w:rPr>
                <w:w w:val="105"/>
                <w:sz w:val="14"/>
              </w:rPr>
              <w:t xml:space="preserve"> упорядочивания</w:t>
            </w:r>
            <w:r w:rsidRPr="00365B82">
              <w:rPr>
                <w:spacing w:val="1"/>
                <w:w w:val="105"/>
                <w:sz w:val="14"/>
              </w:rPr>
              <w:t xml:space="preserve"> </w:t>
            </w:r>
            <w:r w:rsidRPr="00365B82">
              <w:rPr>
                <w:w w:val="105"/>
                <w:sz w:val="14"/>
              </w:rPr>
              <w:t>чисел;</w:t>
            </w:r>
          </w:p>
          <w:p w:rsidR="005C6985" w:rsidRPr="00365B82" w:rsidRDefault="005C6985" w:rsidP="00F86F59">
            <w:pPr>
              <w:pStyle w:val="TableParagraph"/>
              <w:spacing w:line="266" w:lineRule="auto"/>
              <w:ind w:left="47" w:right="40"/>
              <w:rPr>
                <w:sz w:val="14"/>
              </w:rPr>
            </w:pPr>
            <w:r w:rsidRPr="00365B82">
              <w:rPr>
                <w:w w:val="105"/>
                <w:sz w:val="14"/>
              </w:rPr>
              <w:t>Выполнять</w:t>
            </w:r>
            <w:r w:rsidRPr="00365B82">
              <w:rPr>
                <w:spacing w:val="1"/>
                <w:w w:val="105"/>
                <w:sz w:val="14"/>
              </w:rPr>
              <w:t xml:space="preserve"> </w:t>
            </w:r>
            <w:r w:rsidRPr="00365B82">
              <w:rPr>
                <w:w w:val="105"/>
                <w:sz w:val="14"/>
              </w:rPr>
              <w:t>арифметические</w:t>
            </w:r>
            <w:r w:rsidRPr="00365B82">
              <w:rPr>
                <w:spacing w:val="1"/>
                <w:w w:val="105"/>
                <w:sz w:val="14"/>
              </w:rPr>
              <w:t xml:space="preserve"> </w:t>
            </w:r>
            <w:r w:rsidRPr="00365B82">
              <w:rPr>
                <w:w w:val="105"/>
                <w:sz w:val="14"/>
              </w:rPr>
              <w:t>действия с</w:t>
            </w:r>
            <w:r w:rsidRPr="00365B82">
              <w:rPr>
                <w:spacing w:val="1"/>
                <w:w w:val="105"/>
                <w:sz w:val="14"/>
              </w:rPr>
              <w:t xml:space="preserve"> </w:t>
            </w:r>
            <w:r w:rsidRPr="00365B82">
              <w:rPr>
                <w:w w:val="105"/>
                <w:sz w:val="14"/>
              </w:rPr>
              <w:t>натуральными</w:t>
            </w:r>
            <w:r w:rsidRPr="00365B82">
              <w:rPr>
                <w:spacing w:val="1"/>
                <w:w w:val="105"/>
                <w:sz w:val="14"/>
              </w:rPr>
              <w:t xml:space="preserve"> </w:t>
            </w:r>
            <w:r w:rsidRPr="00365B82">
              <w:rPr>
                <w:sz w:val="14"/>
              </w:rPr>
              <w:t>числами,</w:t>
            </w:r>
            <w:r w:rsidRPr="00365B82">
              <w:rPr>
                <w:spacing w:val="1"/>
                <w:sz w:val="14"/>
              </w:rPr>
              <w:t xml:space="preserve"> </w:t>
            </w:r>
            <w:r w:rsidRPr="00365B82">
              <w:rPr>
                <w:sz w:val="14"/>
              </w:rPr>
              <w:t>вычислять</w:t>
            </w:r>
            <w:r w:rsidRPr="00365B82">
              <w:rPr>
                <w:spacing w:val="-22"/>
                <w:sz w:val="14"/>
              </w:rPr>
              <w:t xml:space="preserve"> </w:t>
            </w:r>
            <w:r w:rsidRPr="00365B82">
              <w:rPr>
                <w:spacing w:val="-1"/>
                <w:w w:val="105"/>
                <w:sz w:val="14"/>
              </w:rPr>
              <w:t>значения числовых</w:t>
            </w:r>
            <w:r w:rsidRPr="00365B82">
              <w:rPr>
                <w:w w:val="105"/>
                <w:sz w:val="14"/>
              </w:rPr>
              <w:t xml:space="preserve"> выражений со</w:t>
            </w:r>
            <w:r w:rsidRPr="00365B82">
              <w:rPr>
                <w:spacing w:val="1"/>
                <w:w w:val="105"/>
                <w:sz w:val="14"/>
              </w:rPr>
              <w:t xml:space="preserve"> </w:t>
            </w:r>
            <w:r w:rsidRPr="00365B82">
              <w:rPr>
                <w:w w:val="105"/>
                <w:sz w:val="14"/>
              </w:rPr>
              <w:t>скобками и без</w:t>
            </w:r>
            <w:r w:rsidRPr="00365B82">
              <w:rPr>
                <w:spacing w:val="1"/>
                <w:w w:val="105"/>
                <w:sz w:val="14"/>
              </w:rPr>
              <w:t xml:space="preserve"> </w:t>
            </w:r>
            <w:r w:rsidRPr="00365B82">
              <w:rPr>
                <w:w w:val="105"/>
                <w:sz w:val="14"/>
              </w:rPr>
              <w:t>скобок.;</w:t>
            </w:r>
          </w:p>
        </w:tc>
        <w:tc>
          <w:tcPr>
            <w:tcW w:w="1985" w:type="dxa"/>
          </w:tcPr>
          <w:p w:rsidR="005C6985" w:rsidRPr="00365B82" w:rsidRDefault="005C6985" w:rsidP="00F86F59">
            <w:pPr>
              <w:pStyle w:val="TableParagraph"/>
              <w:spacing w:before="49"/>
              <w:ind w:left="46"/>
              <w:rPr>
                <w:sz w:val="14"/>
              </w:rPr>
            </w:pPr>
            <w:r w:rsidRPr="00365B82">
              <w:rPr>
                <w:w w:val="105"/>
                <w:sz w:val="14"/>
              </w:rPr>
              <w:t>Тестирование;</w:t>
            </w:r>
          </w:p>
        </w:tc>
        <w:tc>
          <w:tcPr>
            <w:tcW w:w="4031" w:type="dxa"/>
          </w:tcPr>
          <w:p w:rsidR="005C6985" w:rsidRPr="00365B82" w:rsidRDefault="005C6985" w:rsidP="00F86F59">
            <w:pPr>
              <w:pStyle w:val="TableParagraph"/>
              <w:spacing w:before="49"/>
              <w:ind w:left="45"/>
              <w:rPr>
                <w:sz w:val="14"/>
              </w:rPr>
            </w:pPr>
            <w:r w:rsidRPr="00365B82">
              <w:rPr>
                <w:w w:val="105"/>
                <w:sz w:val="14"/>
              </w:rPr>
              <w:t>https://infourok.ru/testConstructor/test/368459?new</w:t>
            </w:r>
          </w:p>
        </w:tc>
      </w:tr>
      <w:tr w:rsidR="005C6985" w:rsidRPr="00365B82" w:rsidTr="00F86F59">
        <w:trPr>
          <w:trHeight w:val="858"/>
        </w:trPr>
        <w:tc>
          <w:tcPr>
            <w:tcW w:w="552" w:type="dxa"/>
          </w:tcPr>
          <w:p w:rsidR="005C6985" w:rsidRPr="00365B82" w:rsidRDefault="005C6985" w:rsidP="00F86F59">
            <w:pPr>
              <w:pStyle w:val="TableParagraph"/>
              <w:spacing w:before="49"/>
              <w:ind w:left="5" w:right="46"/>
              <w:jc w:val="center"/>
              <w:rPr>
                <w:sz w:val="14"/>
              </w:rPr>
            </w:pPr>
            <w:r w:rsidRPr="00365B82">
              <w:rPr>
                <w:w w:val="105"/>
                <w:sz w:val="14"/>
              </w:rPr>
              <w:t>1.4.</w:t>
            </w:r>
          </w:p>
        </w:tc>
        <w:tc>
          <w:tcPr>
            <w:tcW w:w="1276" w:type="dxa"/>
          </w:tcPr>
          <w:p w:rsidR="005C6985" w:rsidRPr="00365B82" w:rsidRDefault="005C6985" w:rsidP="00F86F59">
            <w:pPr>
              <w:pStyle w:val="TableParagraph"/>
              <w:spacing w:before="49"/>
              <w:rPr>
                <w:sz w:val="14"/>
              </w:rPr>
            </w:pPr>
            <w:r w:rsidRPr="00365B82">
              <w:rPr>
                <w:color w:val="221E1F"/>
                <w:w w:val="105"/>
                <w:sz w:val="14"/>
              </w:rPr>
              <w:t>Число</w:t>
            </w:r>
            <w:r w:rsidRPr="00365B82">
              <w:rPr>
                <w:color w:val="221E1F"/>
                <w:spacing w:val="-5"/>
                <w:w w:val="105"/>
                <w:sz w:val="14"/>
              </w:rPr>
              <w:t xml:space="preserve"> </w:t>
            </w:r>
            <w:r w:rsidRPr="00365B82">
              <w:rPr>
                <w:color w:val="221E1F"/>
                <w:w w:val="105"/>
                <w:sz w:val="14"/>
              </w:rPr>
              <w:t>0.</w:t>
            </w:r>
          </w:p>
        </w:tc>
        <w:tc>
          <w:tcPr>
            <w:tcW w:w="567" w:type="dxa"/>
          </w:tcPr>
          <w:p w:rsidR="005C6985" w:rsidRPr="00365B82" w:rsidRDefault="005C6985" w:rsidP="00F86F59">
            <w:pPr>
              <w:pStyle w:val="TableParagraph"/>
              <w:spacing w:before="49"/>
              <w:rPr>
                <w:sz w:val="14"/>
              </w:rPr>
            </w:pPr>
            <w:r w:rsidRPr="00365B82">
              <w:rPr>
                <w:w w:val="103"/>
                <w:sz w:val="14"/>
              </w:rPr>
              <w:t>1</w:t>
            </w:r>
          </w:p>
        </w:tc>
        <w:tc>
          <w:tcPr>
            <w:tcW w:w="992" w:type="dxa"/>
          </w:tcPr>
          <w:p w:rsidR="005C6985" w:rsidRPr="00365B82" w:rsidRDefault="005C6985" w:rsidP="00F86F59">
            <w:pPr>
              <w:pStyle w:val="TableParagraph"/>
              <w:spacing w:before="49"/>
              <w:ind w:left="49"/>
              <w:rPr>
                <w:sz w:val="14"/>
              </w:rPr>
            </w:pPr>
            <w:r w:rsidRPr="00365B82">
              <w:rPr>
                <w:w w:val="103"/>
                <w:sz w:val="14"/>
              </w:rPr>
              <w:t>0</w:t>
            </w:r>
          </w:p>
        </w:tc>
        <w:tc>
          <w:tcPr>
            <w:tcW w:w="1276" w:type="dxa"/>
          </w:tcPr>
          <w:p w:rsidR="005C6985" w:rsidRPr="00365B82" w:rsidRDefault="005C6985" w:rsidP="00F86F59">
            <w:pPr>
              <w:pStyle w:val="TableParagraph"/>
              <w:spacing w:before="49"/>
              <w:ind w:left="49"/>
              <w:rPr>
                <w:sz w:val="14"/>
              </w:rPr>
            </w:pPr>
            <w:r w:rsidRPr="00365B82">
              <w:rPr>
                <w:w w:val="103"/>
                <w:sz w:val="14"/>
              </w:rPr>
              <w:t>1</w:t>
            </w:r>
          </w:p>
        </w:tc>
        <w:tc>
          <w:tcPr>
            <w:tcW w:w="1418" w:type="dxa"/>
          </w:tcPr>
          <w:p w:rsidR="005C6985" w:rsidRPr="00365B82" w:rsidRDefault="005C6985" w:rsidP="00F86F59">
            <w:pPr>
              <w:pStyle w:val="TableParagraph"/>
              <w:spacing w:before="49"/>
              <w:ind w:left="48"/>
              <w:rPr>
                <w:sz w:val="14"/>
              </w:rPr>
            </w:pPr>
            <w:r w:rsidRPr="00365B82">
              <w:rPr>
                <w:w w:val="105"/>
                <w:sz w:val="14"/>
              </w:rPr>
              <w:t>13.09.2022</w:t>
            </w:r>
          </w:p>
        </w:tc>
        <w:tc>
          <w:tcPr>
            <w:tcW w:w="3543" w:type="dxa"/>
          </w:tcPr>
          <w:p w:rsidR="005C6985" w:rsidRPr="00365B82" w:rsidRDefault="005C6985" w:rsidP="00F86F59">
            <w:pPr>
              <w:pStyle w:val="TableParagraph"/>
              <w:spacing w:before="49" w:line="266" w:lineRule="auto"/>
              <w:ind w:left="47" w:right="72"/>
              <w:rPr>
                <w:sz w:val="14"/>
              </w:rPr>
            </w:pPr>
            <w:r w:rsidRPr="00365B82">
              <w:rPr>
                <w:w w:val="105"/>
                <w:sz w:val="14"/>
              </w:rPr>
              <w:t>Исследовать</w:t>
            </w:r>
            <w:r w:rsidRPr="00365B82">
              <w:rPr>
                <w:spacing w:val="1"/>
                <w:w w:val="105"/>
                <w:sz w:val="14"/>
              </w:rPr>
              <w:t xml:space="preserve"> </w:t>
            </w:r>
            <w:r w:rsidRPr="00365B82">
              <w:rPr>
                <w:w w:val="105"/>
                <w:sz w:val="14"/>
              </w:rPr>
              <w:t>свойства</w:t>
            </w:r>
            <w:r w:rsidRPr="00365B82">
              <w:rPr>
                <w:spacing w:val="1"/>
                <w:w w:val="105"/>
                <w:sz w:val="14"/>
              </w:rPr>
              <w:t xml:space="preserve"> </w:t>
            </w:r>
            <w:r w:rsidRPr="00365B82">
              <w:rPr>
                <w:spacing w:val="-1"/>
                <w:w w:val="105"/>
                <w:sz w:val="14"/>
              </w:rPr>
              <w:t>натурального ряда,</w:t>
            </w:r>
            <w:r w:rsidRPr="00365B82">
              <w:rPr>
                <w:spacing w:val="-24"/>
                <w:w w:val="105"/>
                <w:sz w:val="14"/>
              </w:rPr>
              <w:t xml:space="preserve"> </w:t>
            </w:r>
            <w:r w:rsidRPr="00365B82">
              <w:rPr>
                <w:w w:val="105"/>
                <w:sz w:val="14"/>
              </w:rPr>
              <w:t>чисел 0 и 1 при</w:t>
            </w:r>
            <w:r w:rsidRPr="00365B82">
              <w:rPr>
                <w:spacing w:val="1"/>
                <w:w w:val="105"/>
                <w:sz w:val="14"/>
              </w:rPr>
              <w:t xml:space="preserve"> </w:t>
            </w:r>
            <w:r w:rsidRPr="00365B82">
              <w:rPr>
                <w:w w:val="105"/>
                <w:sz w:val="14"/>
              </w:rPr>
              <w:t>сложении и</w:t>
            </w:r>
            <w:r w:rsidRPr="00365B82">
              <w:rPr>
                <w:spacing w:val="1"/>
                <w:w w:val="105"/>
                <w:sz w:val="14"/>
              </w:rPr>
              <w:t xml:space="preserve"> </w:t>
            </w:r>
            <w:r w:rsidRPr="00365B82">
              <w:rPr>
                <w:w w:val="105"/>
                <w:sz w:val="14"/>
              </w:rPr>
              <w:t>умножении.;</w:t>
            </w:r>
          </w:p>
        </w:tc>
        <w:tc>
          <w:tcPr>
            <w:tcW w:w="1985" w:type="dxa"/>
          </w:tcPr>
          <w:p w:rsidR="005C6985" w:rsidRPr="00365B82" w:rsidRDefault="005C6985" w:rsidP="00F86F59">
            <w:pPr>
              <w:pStyle w:val="TableParagraph"/>
              <w:spacing w:before="49"/>
              <w:ind w:left="46"/>
              <w:rPr>
                <w:sz w:val="14"/>
              </w:rPr>
            </w:pPr>
            <w:r w:rsidRPr="00365B82">
              <w:rPr>
                <w:w w:val="105"/>
                <w:sz w:val="14"/>
              </w:rPr>
              <w:t>Диктант;</w:t>
            </w:r>
          </w:p>
        </w:tc>
        <w:tc>
          <w:tcPr>
            <w:tcW w:w="4031" w:type="dxa"/>
          </w:tcPr>
          <w:p w:rsidR="005C6985" w:rsidRPr="00365B82" w:rsidRDefault="005C6985" w:rsidP="00F86F59">
            <w:pPr>
              <w:pStyle w:val="TableParagraph"/>
              <w:spacing w:before="49"/>
              <w:ind w:left="45"/>
              <w:rPr>
                <w:sz w:val="14"/>
              </w:rPr>
            </w:pPr>
            <w:r w:rsidRPr="00365B82">
              <w:rPr>
                <w:w w:val="105"/>
                <w:sz w:val="14"/>
              </w:rPr>
              <w:t>https://infourok.ru/matematicheskiy-diktant-matematika-klass-naturalnie-chisla-i-nul-3189035.html</w:t>
            </w:r>
          </w:p>
        </w:tc>
      </w:tr>
      <w:tr w:rsidR="005C6985" w:rsidRPr="00365B82" w:rsidTr="00F86F59">
        <w:trPr>
          <w:trHeight w:val="1026"/>
        </w:trPr>
        <w:tc>
          <w:tcPr>
            <w:tcW w:w="552" w:type="dxa"/>
          </w:tcPr>
          <w:p w:rsidR="005C6985" w:rsidRPr="00365B82" w:rsidRDefault="005C6985" w:rsidP="00F86F59">
            <w:pPr>
              <w:pStyle w:val="TableParagraph"/>
              <w:spacing w:before="49"/>
              <w:ind w:left="5" w:right="46"/>
              <w:jc w:val="center"/>
              <w:rPr>
                <w:sz w:val="14"/>
              </w:rPr>
            </w:pPr>
            <w:r w:rsidRPr="00365B82">
              <w:rPr>
                <w:w w:val="105"/>
                <w:sz w:val="14"/>
              </w:rPr>
              <w:t>1.5.</w:t>
            </w:r>
          </w:p>
        </w:tc>
        <w:tc>
          <w:tcPr>
            <w:tcW w:w="1276" w:type="dxa"/>
          </w:tcPr>
          <w:p w:rsidR="005C6985" w:rsidRPr="00365B82" w:rsidRDefault="005C6985" w:rsidP="00F86F59">
            <w:pPr>
              <w:pStyle w:val="TableParagraph"/>
              <w:spacing w:before="49" w:line="266" w:lineRule="auto"/>
              <w:ind w:right="75"/>
              <w:rPr>
                <w:sz w:val="14"/>
              </w:rPr>
            </w:pPr>
            <w:r w:rsidRPr="00365B82">
              <w:rPr>
                <w:color w:val="221E1F"/>
                <w:spacing w:val="-1"/>
                <w:w w:val="105"/>
                <w:sz w:val="14"/>
              </w:rPr>
              <w:t>Натуральные числа</w:t>
            </w:r>
            <w:r w:rsidRPr="00365B82">
              <w:rPr>
                <w:color w:val="221E1F"/>
                <w:spacing w:val="-24"/>
                <w:w w:val="105"/>
                <w:sz w:val="14"/>
              </w:rPr>
              <w:t xml:space="preserve"> </w:t>
            </w:r>
            <w:r w:rsidRPr="00365B82">
              <w:rPr>
                <w:color w:val="221E1F"/>
                <w:w w:val="105"/>
                <w:sz w:val="14"/>
              </w:rPr>
              <w:t>на координатной</w:t>
            </w:r>
            <w:r w:rsidRPr="00365B82">
              <w:rPr>
                <w:color w:val="221E1F"/>
                <w:spacing w:val="1"/>
                <w:w w:val="105"/>
                <w:sz w:val="14"/>
              </w:rPr>
              <w:t xml:space="preserve"> </w:t>
            </w:r>
            <w:r w:rsidRPr="00365B82">
              <w:rPr>
                <w:color w:val="221E1F"/>
                <w:w w:val="105"/>
                <w:sz w:val="14"/>
              </w:rPr>
              <w:t>прямой.</w:t>
            </w:r>
          </w:p>
        </w:tc>
        <w:tc>
          <w:tcPr>
            <w:tcW w:w="567" w:type="dxa"/>
          </w:tcPr>
          <w:p w:rsidR="005C6985" w:rsidRPr="00365B82" w:rsidRDefault="005C6985" w:rsidP="00F86F59">
            <w:pPr>
              <w:pStyle w:val="TableParagraph"/>
              <w:spacing w:before="49"/>
              <w:rPr>
                <w:sz w:val="14"/>
              </w:rPr>
            </w:pPr>
            <w:r w:rsidRPr="00365B82">
              <w:rPr>
                <w:w w:val="103"/>
                <w:sz w:val="14"/>
              </w:rPr>
              <w:t>2</w:t>
            </w:r>
          </w:p>
        </w:tc>
        <w:tc>
          <w:tcPr>
            <w:tcW w:w="992" w:type="dxa"/>
          </w:tcPr>
          <w:p w:rsidR="005C6985" w:rsidRPr="00365B82" w:rsidRDefault="005C6985" w:rsidP="00F86F59">
            <w:pPr>
              <w:pStyle w:val="TableParagraph"/>
              <w:spacing w:before="49"/>
              <w:ind w:left="49"/>
              <w:rPr>
                <w:sz w:val="14"/>
              </w:rPr>
            </w:pPr>
            <w:r w:rsidRPr="00365B82">
              <w:rPr>
                <w:w w:val="103"/>
                <w:sz w:val="14"/>
              </w:rPr>
              <w:t>0</w:t>
            </w:r>
          </w:p>
        </w:tc>
        <w:tc>
          <w:tcPr>
            <w:tcW w:w="1276" w:type="dxa"/>
          </w:tcPr>
          <w:p w:rsidR="005C6985" w:rsidRPr="00365B82" w:rsidRDefault="005C6985" w:rsidP="00F86F59">
            <w:pPr>
              <w:pStyle w:val="TableParagraph"/>
              <w:spacing w:before="49"/>
              <w:ind w:left="49"/>
              <w:rPr>
                <w:sz w:val="14"/>
              </w:rPr>
            </w:pPr>
            <w:r w:rsidRPr="00365B82">
              <w:rPr>
                <w:w w:val="103"/>
                <w:sz w:val="14"/>
              </w:rPr>
              <w:t>2</w:t>
            </w:r>
          </w:p>
        </w:tc>
        <w:tc>
          <w:tcPr>
            <w:tcW w:w="1418" w:type="dxa"/>
          </w:tcPr>
          <w:p w:rsidR="005C6985" w:rsidRPr="00365B82" w:rsidRDefault="005C6985" w:rsidP="00F86F59">
            <w:pPr>
              <w:pStyle w:val="TableParagraph"/>
              <w:spacing w:before="49"/>
              <w:ind w:left="48"/>
              <w:rPr>
                <w:sz w:val="14"/>
              </w:rPr>
            </w:pPr>
            <w:r w:rsidRPr="00365B82">
              <w:rPr>
                <w:w w:val="105"/>
                <w:sz w:val="14"/>
              </w:rPr>
              <w:t>14.09.2022</w:t>
            </w:r>
          </w:p>
          <w:p w:rsidR="005C6985" w:rsidRPr="00365B82" w:rsidRDefault="005C6985" w:rsidP="00F86F59">
            <w:pPr>
              <w:pStyle w:val="TableParagraph"/>
              <w:spacing w:before="12"/>
              <w:ind w:left="48"/>
              <w:rPr>
                <w:sz w:val="14"/>
              </w:rPr>
            </w:pPr>
            <w:r w:rsidRPr="00365B82">
              <w:rPr>
                <w:w w:val="105"/>
                <w:sz w:val="14"/>
              </w:rPr>
              <w:t>15.09.2022</w:t>
            </w:r>
          </w:p>
        </w:tc>
        <w:tc>
          <w:tcPr>
            <w:tcW w:w="3543" w:type="dxa"/>
          </w:tcPr>
          <w:p w:rsidR="005C6985" w:rsidRPr="00365B82" w:rsidRDefault="005C6985" w:rsidP="00F86F59">
            <w:pPr>
              <w:pStyle w:val="TableParagraph"/>
              <w:spacing w:before="49" w:line="266" w:lineRule="auto"/>
              <w:ind w:left="47" w:right="56"/>
              <w:rPr>
                <w:sz w:val="14"/>
              </w:rPr>
            </w:pPr>
            <w:r w:rsidRPr="00365B82">
              <w:rPr>
                <w:w w:val="105"/>
                <w:sz w:val="14"/>
              </w:rPr>
              <w:t>Изображать</w:t>
            </w:r>
            <w:r w:rsidRPr="00365B82">
              <w:rPr>
                <w:spacing w:val="1"/>
                <w:w w:val="105"/>
                <w:sz w:val="14"/>
              </w:rPr>
              <w:t xml:space="preserve"> </w:t>
            </w:r>
            <w:r w:rsidRPr="00365B82">
              <w:rPr>
                <w:w w:val="105"/>
                <w:sz w:val="14"/>
              </w:rPr>
              <w:t>координатную</w:t>
            </w:r>
            <w:r w:rsidRPr="00365B82">
              <w:rPr>
                <w:spacing w:val="1"/>
                <w:w w:val="105"/>
                <w:sz w:val="14"/>
              </w:rPr>
              <w:t xml:space="preserve"> </w:t>
            </w:r>
            <w:r w:rsidRPr="00365B82">
              <w:rPr>
                <w:w w:val="105"/>
                <w:sz w:val="14"/>
              </w:rPr>
              <w:t>прямую, отмечать</w:t>
            </w:r>
            <w:r w:rsidRPr="00365B82">
              <w:rPr>
                <w:spacing w:val="1"/>
                <w:w w:val="105"/>
                <w:sz w:val="14"/>
              </w:rPr>
              <w:t xml:space="preserve"> </w:t>
            </w:r>
            <w:r w:rsidRPr="00365B82">
              <w:rPr>
                <w:w w:val="105"/>
                <w:sz w:val="14"/>
              </w:rPr>
              <w:t>числа точками на</w:t>
            </w:r>
            <w:r w:rsidRPr="00365B82">
              <w:rPr>
                <w:spacing w:val="1"/>
                <w:w w:val="105"/>
                <w:sz w:val="14"/>
              </w:rPr>
              <w:t xml:space="preserve"> </w:t>
            </w:r>
            <w:r w:rsidRPr="00365B82">
              <w:rPr>
                <w:w w:val="105"/>
                <w:sz w:val="14"/>
              </w:rPr>
              <w:t>координатной</w:t>
            </w:r>
            <w:r w:rsidRPr="00365B82">
              <w:rPr>
                <w:spacing w:val="1"/>
                <w:w w:val="105"/>
                <w:sz w:val="14"/>
              </w:rPr>
              <w:t xml:space="preserve"> </w:t>
            </w:r>
            <w:r w:rsidRPr="00365B82">
              <w:rPr>
                <w:w w:val="105"/>
                <w:sz w:val="14"/>
              </w:rPr>
              <w:t>прямой, находить</w:t>
            </w:r>
            <w:r w:rsidRPr="00365B82">
              <w:rPr>
                <w:spacing w:val="1"/>
                <w:w w:val="105"/>
                <w:sz w:val="14"/>
              </w:rPr>
              <w:t xml:space="preserve"> </w:t>
            </w:r>
            <w:r w:rsidRPr="00365B82">
              <w:rPr>
                <w:spacing w:val="-1"/>
                <w:w w:val="105"/>
                <w:sz w:val="14"/>
              </w:rPr>
              <w:t>координаты</w:t>
            </w:r>
            <w:r w:rsidRPr="00365B82">
              <w:rPr>
                <w:spacing w:val="-4"/>
                <w:w w:val="105"/>
                <w:sz w:val="14"/>
              </w:rPr>
              <w:t xml:space="preserve"> </w:t>
            </w:r>
            <w:r w:rsidRPr="00365B82">
              <w:rPr>
                <w:spacing w:val="-1"/>
                <w:w w:val="105"/>
                <w:sz w:val="14"/>
              </w:rPr>
              <w:t>точки.;</w:t>
            </w:r>
          </w:p>
        </w:tc>
        <w:tc>
          <w:tcPr>
            <w:tcW w:w="1985" w:type="dxa"/>
          </w:tcPr>
          <w:p w:rsidR="005C6985" w:rsidRPr="00365B82" w:rsidRDefault="005C6985" w:rsidP="00F86F59">
            <w:pPr>
              <w:pStyle w:val="TableParagraph"/>
              <w:spacing w:before="49" w:line="266" w:lineRule="auto"/>
              <w:ind w:left="46" w:right="273"/>
              <w:rPr>
                <w:sz w:val="14"/>
              </w:rPr>
            </w:pPr>
            <w:r w:rsidRPr="00365B82">
              <w:rPr>
                <w:spacing w:val="-1"/>
                <w:w w:val="105"/>
                <w:sz w:val="14"/>
              </w:rPr>
              <w:t>Самооценка с использованием «Оценочного</w:t>
            </w:r>
            <w:r w:rsidRPr="00365B82">
              <w:rPr>
                <w:spacing w:val="-24"/>
                <w:w w:val="105"/>
                <w:sz w:val="14"/>
              </w:rPr>
              <w:t xml:space="preserve"> </w:t>
            </w:r>
            <w:r w:rsidRPr="00365B82">
              <w:rPr>
                <w:w w:val="105"/>
                <w:sz w:val="14"/>
              </w:rPr>
              <w:t>листа»;</w:t>
            </w:r>
          </w:p>
        </w:tc>
        <w:tc>
          <w:tcPr>
            <w:tcW w:w="4031" w:type="dxa"/>
          </w:tcPr>
          <w:p w:rsidR="005C6985" w:rsidRPr="00365B82" w:rsidRDefault="005C6985" w:rsidP="00F86F59">
            <w:pPr>
              <w:pStyle w:val="TableParagraph"/>
              <w:spacing w:before="49"/>
              <w:ind w:left="45"/>
              <w:rPr>
                <w:sz w:val="14"/>
              </w:rPr>
            </w:pPr>
            <w:r w:rsidRPr="00365B82">
              <w:rPr>
                <w:w w:val="105"/>
                <w:sz w:val="14"/>
              </w:rPr>
              <w:t>https://kopilkaurokov.ru/matematika/uroki/urok-matiematiki-v-6-klassie-po-tiemie-koordinaty-na-priamoi</w:t>
            </w:r>
          </w:p>
        </w:tc>
      </w:tr>
      <w:tr w:rsidR="005C6985" w:rsidRPr="00365B82" w:rsidTr="00F86F59">
        <w:trPr>
          <w:trHeight w:val="1624"/>
        </w:trPr>
        <w:tc>
          <w:tcPr>
            <w:tcW w:w="552" w:type="dxa"/>
          </w:tcPr>
          <w:p w:rsidR="005C6985" w:rsidRPr="00365B82" w:rsidRDefault="005C6985" w:rsidP="00F86F59">
            <w:pPr>
              <w:pStyle w:val="TableParagraph"/>
              <w:spacing w:before="49"/>
              <w:ind w:left="5" w:right="46"/>
              <w:jc w:val="center"/>
              <w:rPr>
                <w:sz w:val="14"/>
              </w:rPr>
            </w:pPr>
            <w:r w:rsidRPr="00365B82">
              <w:rPr>
                <w:w w:val="105"/>
                <w:sz w:val="14"/>
              </w:rPr>
              <w:t>1.6.</w:t>
            </w:r>
          </w:p>
        </w:tc>
        <w:tc>
          <w:tcPr>
            <w:tcW w:w="1276" w:type="dxa"/>
          </w:tcPr>
          <w:p w:rsidR="005C6985" w:rsidRPr="00365B82" w:rsidRDefault="005C6985" w:rsidP="00F86F59">
            <w:pPr>
              <w:pStyle w:val="TableParagraph"/>
              <w:spacing w:before="49" w:line="266" w:lineRule="auto"/>
              <w:ind w:right="69"/>
              <w:rPr>
                <w:sz w:val="14"/>
              </w:rPr>
            </w:pPr>
            <w:r w:rsidRPr="00365B82">
              <w:rPr>
                <w:color w:val="221E1F"/>
                <w:w w:val="105"/>
                <w:sz w:val="14"/>
              </w:rPr>
              <w:t>Сравнение,</w:t>
            </w:r>
            <w:r w:rsidRPr="00365B82">
              <w:rPr>
                <w:color w:val="221E1F"/>
                <w:spacing w:val="1"/>
                <w:w w:val="105"/>
                <w:sz w:val="14"/>
              </w:rPr>
              <w:t xml:space="preserve"> </w:t>
            </w:r>
            <w:r w:rsidRPr="00365B82">
              <w:rPr>
                <w:color w:val="221E1F"/>
                <w:w w:val="105"/>
                <w:sz w:val="14"/>
              </w:rPr>
              <w:t>округление</w:t>
            </w:r>
            <w:r w:rsidRPr="00365B82">
              <w:rPr>
                <w:color w:val="221E1F"/>
                <w:spacing w:val="1"/>
                <w:w w:val="105"/>
                <w:sz w:val="14"/>
              </w:rPr>
              <w:t xml:space="preserve"> </w:t>
            </w:r>
            <w:r w:rsidRPr="00365B82">
              <w:rPr>
                <w:color w:val="221E1F"/>
                <w:spacing w:val="-1"/>
                <w:w w:val="105"/>
                <w:sz w:val="14"/>
              </w:rPr>
              <w:t>натуральных</w:t>
            </w:r>
            <w:r w:rsidRPr="00365B82">
              <w:rPr>
                <w:color w:val="221E1F"/>
                <w:spacing w:val="-6"/>
                <w:w w:val="105"/>
                <w:sz w:val="14"/>
              </w:rPr>
              <w:t xml:space="preserve"> </w:t>
            </w:r>
            <w:r w:rsidRPr="00365B82">
              <w:rPr>
                <w:color w:val="221E1F"/>
                <w:spacing w:val="-1"/>
                <w:w w:val="105"/>
                <w:sz w:val="14"/>
              </w:rPr>
              <w:t>чисел.</w:t>
            </w:r>
          </w:p>
        </w:tc>
        <w:tc>
          <w:tcPr>
            <w:tcW w:w="567" w:type="dxa"/>
          </w:tcPr>
          <w:p w:rsidR="005C6985" w:rsidRPr="00365B82" w:rsidRDefault="005C6985" w:rsidP="00F86F59">
            <w:pPr>
              <w:pStyle w:val="TableParagraph"/>
              <w:spacing w:before="49"/>
              <w:rPr>
                <w:sz w:val="14"/>
              </w:rPr>
            </w:pPr>
            <w:r w:rsidRPr="00365B82">
              <w:rPr>
                <w:w w:val="103"/>
                <w:sz w:val="14"/>
              </w:rPr>
              <w:t>2</w:t>
            </w:r>
          </w:p>
        </w:tc>
        <w:tc>
          <w:tcPr>
            <w:tcW w:w="992" w:type="dxa"/>
          </w:tcPr>
          <w:p w:rsidR="005C6985" w:rsidRPr="00365B82" w:rsidRDefault="005C6985" w:rsidP="00F86F59">
            <w:pPr>
              <w:pStyle w:val="TableParagraph"/>
              <w:spacing w:before="49"/>
              <w:ind w:left="49"/>
              <w:rPr>
                <w:sz w:val="14"/>
              </w:rPr>
            </w:pPr>
            <w:r w:rsidRPr="00365B82">
              <w:rPr>
                <w:w w:val="103"/>
                <w:sz w:val="14"/>
              </w:rPr>
              <w:t>0</w:t>
            </w:r>
          </w:p>
        </w:tc>
        <w:tc>
          <w:tcPr>
            <w:tcW w:w="1276" w:type="dxa"/>
          </w:tcPr>
          <w:p w:rsidR="005C6985" w:rsidRPr="00365B82" w:rsidRDefault="005C6985" w:rsidP="00F86F59">
            <w:pPr>
              <w:pStyle w:val="TableParagraph"/>
              <w:spacing w:before="49"/>
              <w:ind w:left="49"/>
              <w:rPr>
                <w:sz w:val="14"/>
              </w:rPr>
            </w:pPr>
            <w:r w:rsidRPr="00365B82">
              <w:rPr>
                <w:w w:val="103"/>
                <w:sz w:val="14"/>
              </w:rPr>
              <w:t>2</w:t>
            </w:r>
          </w:p>
        </w:tc>
        <w:tc>
          <w:tcPr>
            <w:tcW w:w="1418" w:type="dxa"/>
          </w:tcPr>
          <w:p w:rsidR="005C6985" w:rsidRPr="00365B82" w:rsidRDefault="005C6985" w:rsidP="00F86F59">
            <w:pPr>
              <w:pStyle w:val="TableParagraph"/>
              <w:spacing w:before="49"/>
              <w:ind w:left="48"/>
              <w:rPr>
                <w:sz w:val="14"/>
              </w:rPr>
            </w:pPr>
            <w:r w:rsidRPr="00365B82">
              <w:rPr>
                <w:w w:val="105"/>
                <w:sz w:val="14"/>
              </w:rPr>
              <w:t>17.09.2022</w:t>
            </w:r>
          </w:p>
          <w:p w:rsidR="005C6985" w:rsidRPr="00365B82" w:rsidRDefault="005C6985" w:rsidP="00F86F59">
            <w:pPr>
              <w:pStyle w:val="TableParagraph"/>
              <w:spacing w:before="12"/>
              <w:ind w:left="48"/>
              <w:rPr>
                <w:sz w:val="14"/>
              </w:rPr>
            </w:pPr>
            <w:r w:rsidRPr="00365B82">
              <w:rPr>
                <w:w w:val="105"/>
                <w:sz w:val="14"/>
              </w:rPr>
              <w:t>19.09.2022</w:t>
            </w:r>
          </w:p>
        </w:tc>
        <w:tc>
          <w:tcPr>
            <w:tcW w:w="3543" w:type="dxa"/>
          </w:tcPr>
          <w:p w:rsidR="005C6985" w:rsidRPr="00365B82" w:rsidRDefault="005C6985" w:rsidP="00F86F59">
            <w:pPr>
              <w:pStyle w:val="TableParagraph"/>
              <w:spacing w:before="49" w:line="266" w:lineRule="auto"/>
              <w:ind w:left="47" w:right="45"/>
              <w:rPr>
                <w:sz w:val="14"/>
              </w:rPr>
            </w:pPr>
            <w:r w:rsidRPr="00365B82">
              <w:rPr>
                <w:sz w:val="14"/>
              </w:rPr>
              <w:t>Читать,</w:t>
            </w:r>
            <w:r w:rsidRPr="00365B82">
              <w:rPr>
                <w:spacing w:val="1"/>
                <w:sz w:val="14"/>
              </w:rPr>
              <w:t xml:space="preserve"> </w:t>
            </w:r>
            <w:r w:rsidRPr="00365B82">
              <w:rPr>
                <w:sz w:val="14"/>
              </w:rPr>
              <w:t>записывать,</w:t>
            </w:r>
            <w:r w:rsidRPr="00365B82">
              <w:rPr>
                <w:spacing w:val="-22"/>
                <w:sz w:val="14"/>
              </w:rPr>
              <w:t xml:space="preserve"> </w:t>
            </w:r>
            <w:r w:rsidRPr="00365B82">
              <w:rPr>
                <w:w w:val="105"/>
                <w:sz w:val="14"/>
              </w:rPr>
              <w:t>сравнивать</w:t>
            </w:r>
            <w:r w:rsidRPr="00365B82">
              <w:rPr>
                <w:spacing w:val="1"/>
                <w:w w:val="105"/>
                <w:sz w:val="14"/>
              </w:rPr>
              <w:t xml:space="preserve"> </w:t>
            </w:r>
            <w:r w:rsidRPr="00365B82">
              <w:rPr>
                <w:spacing w:val="-1"/>
                <w:w w:val="105"/>
                <w:sz w:val="14"/>
              </w:rPr>
              <w:t>натуральные числа;</w:t>
            </w:r>
            <w:r w:rsidRPr="00365B82">
              <w:rPr>
                <w:spacing w:val="-24"/>
                <w:w w:val="105"/>
                <w:sz w:val="14"/>
              </w:rPr>
              <w:t xml:space="preserve"> </w:t>
            </w:r>
            <w:r w:rsidRPr="00365B82">
              <w:rPr>
                <w:w w:val="105"/>
                <w:sz w:val="14"/>
              </w:rPr>
              <w:t>предлагать и</w:t>
            </w:r>
            <w:r w:rsidRPr="00365B82">
              <w:rPr>
                <w:spacing w:val="1"/>
                <w:w w:val="105"/>
                <w:sz w:val="14"/>
              </w:rPr>
              <w:t xml:space="preserve"> </w:t>
            </w:r>
            <w:r w:rsidRPr="00365B82">
              <w:rPr>
                <w:spacing w:val="-1"/>
                <w:w w:val="105"/>
                <w:sz w:val="14"/>
              </w:rPr>
              <w:t>обсуждать способы</w:t>
            </w:r>
            <w:r w:rsidRPr="00365B82">
              <w:rPr>
                <w:w w:val="105"/>
                <w:sz w:val="14"/>
              </w:rPr>
              <w:t xml:space="preserve"> упорядочивания</w:t>
            </w:r>
            <w:r w:rsidRPr="00365B82">
              <w:rPr>
                <w:spacing w:val="1"/>
                <w:w w:val="105"/>
                <w:sz w:val="14"/>
              </w:rPr>
              <w:t xml:space="preserve"> </w:t>
            </w:r>
            <w:r w:rsidRPr="00365B82">
              <w:rPr>
                <w:w w:val="105"/>
                <w:sz w:val="14"/>
              </w:rPr>
              <w:t>чисел;</w:t>
            </w:r>
            <w:r w:rsidRPr="00365B82">
              <w:rPr>
                <w:spacing w:val="1"/>
                <w:w w:val="105"/>
                <w:sz w:val="14"/>
              </w:rPr>
              <w:t xml:space="preserve"> </w:t>
            </w:r>
            <w:r w:rsidRPr="00365B82">
              <w:rPr>
                <w:w w:val="105"/>
                <w:sz w:val="14"/>
              </w:rPr>
              <w:t>Использовать</w:t>
            </w:r>
            <w:r w:rsidRPr="00365B82">
              <w:rPr>
                <w:spacing w:val="1"/>
                <w:w w:val="105"/>
                <w:sz w:val="14"/>
              </w:rPr>
              <w:t xml:space="preserve"> </w:t>
            </w:r>
            <w:r w:rsidRPr="00365B82">
              <w:rPr>
                <w:w w:val="105"/>
                <w:sz w:val="14"/>
              </w:rPr>
              <w:t>правило</w:t>
            </w:r>
            <w:r w:rsidRPr="00365B82">
              <w:rPr>
                <w:spacing w:val="1"/>
                <w:w w:val="105"/>
                <w:sz w:val="14"/>
              </w:rPr>
              <w:t xml:space="preserve"> </w:t>
            </w:r>
            <w:r w:rsidRPr="00365B82">
              <w:rPr>
                <w:w w:val="105"/>
                <w:sz w:val="14"/>
              </w:rPr>
              <w:t>округления</w:t>
            </w:r>
            <w:r w:rsidRPr="00365B82">
              <w:rPr>
                <w:spacing w:val="1"/>
                <w:w w:val="105"/>
                <w:sz w:val="14"/>
              </w:rPr>
              <w:t xml:space="preserve"> </w:t>
            </w:r>
            <w:r w:rsidRPr="00365B82">
              <w:rPr>
                <w:w w:val="105"/>
                <w:sz w:val="14"/>
              </w:rPr>
              <w:t>натуральных</w:t>
            </w:r>
            <w:r w:rsidRPr="00365B82">
              <w:rPr>
                <w:spacing w:val="1"/>
                <w:w w:val="105"/>
                <w:sz w:val="14"/>
              </w:rPr>
              <w:t xml:space="preserve"> </w:t>
            </w:r>
            <w:r w:rsidRPr="00365B82">
              <w:rPr>
                <w:w w:val="105"/>
                <w:sz w:val="14"/>
              </w:rPr>
              <w:t>чисел.;</w:t>
            </w:r>
          </w:p>
        </w:tc>
        <w:tc>
          <w:tcPr>
            <w:tcW w:w="1985" w:type="dxa"/>
          </w:tcPr>
          <w:p w:rsidR="005C6985" w:rsidRPr="00365B82" w:rsidRDefault="005C6985" w:rsidP="00F86F59">
            <w:pPr>
              <w:pStyle w:val="TableParagraph"/>
              <w:spacing w:before="49"/>
              <w:ind w:left="46"/>
              <w:rPr>
                <w:sz w:val="14"/>
              </w:rPr>
            </w:pPr>
            <w:r w:rsidRPr="00365B82">
              <w:rPr>
                <w:w w:val="105"/>
                <w:sz w:val="14"/>
              </w:rPr>
              <w:t>Тестирование;</w:t>
            </w:r>
          </w:p>
        </w:tc>
        <w:tc>
          <w:tcPr>
            <w:tcW w:w="4031" w:type="dxa"/>
          </w:tcPr>
          <w:p w:rsidR="005C6985" w:rsidRPr="00365B82" w:rsidRDefault="005C6985" w:rsidP="00F86F59">
            <w:pPr>
              <w:pStyle w:val="TableParagraph"/>
              <w:spacing w:before="49"/>
              <w:ind w:left="45"/>
              <w:rPr>
                <w:sz w:val="14"/>
              </w:rPr>
            </w:pPr>
            <w:r w:rsidRPr="00365B82">
              <w:rPr>
                <w:w w:val="105"/>
                <w:sz w:val="14"/>
              </w:rPr>
              <w:t>https://infourok.ru/testConstructor/test/368463?new</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3410"/>
        </w:trPr>
        <w:tc>
          <w:tcPr>
            <w:tcW w:w="552" w:type="dxa"/>
          </w:tcPr>
          <w:p w:rsidR="005C6985" w:rsidRPr="00365B82" w:rsidRDefault="005C6985" w:rsidP="00F86F59">
            <w:pPr>
              <w:pStyle w:val="TableParagraph"/>
              <w:ind w:left="5" w:right="46"/>
              <w:jc w:val="center"/>
              <w:rPr>
                <w:sz w:val="14"/>
              </w:rPr>
            </w:pPr>
            <w:r w:rsidRPr="00365B82">
              <w:rPr>
                <w:w w:val="105"/>
                <w:sz w:val="14"/>
              </w:rPr>
              <w:t>1.7.</w:t>
            </w:r>
          </w:p>
        </w:tc>
        <w:tc>
          <w:tcPr>
            <w:tcW w:w="1276" w:type="dxa"/>
          </w:tcPr>
          <w:p w:rsidR="005C6985" w:rsidRPr="00365B82" w:rsidRDefault="005C6985" w:rsidP="00F86F59">
            <w:pPr>
              <w:pStyle w:val="TableParagraph"/>
              <w:spacing w:line="266" w:lineRule="auto"/>
              <w:ind w:right="179"/>
              <w:rPr>
                <w:sz w:val="14"/>
              </w:rPr>
            </w:pPr>
            <w:r w:rsidRPr="00365B82">
              <w:rPr>
                <w:color w:val="221E1F"/>
                <w:spacing w:val="-1"/>
                <w:w w:val="105"/>
                <w:sz w:val="14"/>
              </w:rPr>
              <w:t>Арифметические</w:t>
            </w:r>
            <w:r w:rsidRPr="00365B82">
              <w:rPr>
                <w:color w:val="221E1F"/>
                <w:spacing w:val="-24"/>
                <w:w w:val="105"/>
                <w:sz w:val="14"/>
              </w:rPr>
              <w:t xml:space="preserve"> </w:t>
            </w:r>
            <w:r w:rsidRPr="00365B82">
              <w:rPr>
                <w:color w:val="221E1F"/>
                <w:w w:val="105"/>
                <w:sz w:val="14"/>
              </w:rPr>
              <w:t>действия с</w:t>
            </w:r>
            <w:r w:rsidRPr="00365B82">
              <w:rPr>
                <w:color w:val="221E1F"/>
                <w:spacing w:val="1"/>
                <w:w w:val="105"/>
                <w:sz w:val="14"/>
              </w:rPr>
              <w:t xml:space="preserve"> </w:t>
            </w:r>
            <w:r w:rsidRPr="00365B82">
              <w:rPr>
                <w:color w:val="221E1F"/>
                <w:w w:val="105"/>
                <w:sz w:val="14"/>
              </w:rPr>
              <w:t>натуральными</w:t>
            </w:r>
            <w:r w:rsidRPr="00365B82">
              <w:rPr>
                <w:color w:val="221E1F"/>
                <w:spacing w:val="1"/>
                <w:w w:val="105"/>
                <w:sz w:val="14"/>
              </w:rPr>
              <w:t xml:space="preserve"> </w:t>
            </w:r>
            <w:r w:rsidRPr="00365B82">
              <w:rPr>
                <w:color w:val="221E1F"/>
                <w:w w:val="105"/>
                <w:sz w:val="14"/>
              </w:rPr>
              <w:t>числами.</w:t>
            </w:r>
          </w:p>
        </w:tc>
        <w:tc>
          <w:tcPr>
            <w:tcW w:w="567" w:type="dxa"/>
          </w:tcPr>
          <w:p w:rsidR="005C6985" w:rsidRPr="00365B82" w:rsidRDefault="005C6985" w:rsidP="00F86F59">
            <w:pPr>
              <w:pStyle w:val="TableParagraph"/>
              <w:rPr>
                <w:sz w:val="14"/>
              </w:rPr>
            </w:pPr>
            <w:r w:rsidRPr="00365B82">
              <w:rPr>
                <w:w w:val="103"/>
                <w:sz w:val="14"/>
              </w:rPr>
              <w:t>6</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5</w:t>
            </w:r>
          </w:p>
        </w:tc>
        <w:tc>
          <w:tcPr>
            <w:tcW w:w="1418" w:type="dxa"/>
          </w:tcPr>
          <w:p w:rsidR="005C6985" w:rsidRPr="00365B82" w:rsidRDefault="005C6985" w:rsidP="00F86F59">
            <w:pPr>
              <w:pStyle w:val="TableParagraph"/>
              <w:ind w:left="48"/>
              <w:rPr>
                <w:sz w:val="14"/>
              </w:rPr>
            </w:pPr>
            <w:r w:rsidRPr="00365B82">
              <w:rPr>
                <w:w w:val="105"/>
                <w:sz w:val="14"/>
              </w:rPr>
              <w:t>20.09.2022</w:t>
            </w:r>
          </w:p>
          <w:p w:rsidR="005C6985" w:rsidRPr="00365B82" w:rsidRDefault="005C6985" w:rsidP="00F86F59">
            <w:pPr>
              <w:pStyle w:val="TableParagraph"/>
              <w:spacing w:before="12"/>
              <w:ind w:left="48"/>
              <w:rPr>
                <w:sz w:val="14"/>
              </w:rPr>
            </w:pPr>
            <w:r w:rsidRPr="00365B82">
              <w:rPr>
                <w:w w:val="105"/>
                <w:sz w:val="14"/>
              </w:rPr>
              <w:t>27.09.2022</w:t>
            </w:r>
          </w:p>
        </w:tc>
        <w:tc>
          <w:tcPr>
            <w:tcW w:w="3543" w:type="dxa"/>
          </w:tcPr>
          <w:p w:rsidR="005C6985" w:rsidRPr="00365B82" w:rsidRDefault="005C6985" w:rsidP="00F86F59">
            <w:pPr>
              <w:pStyle w:val="TableParagraph"/>
              <w:spacing w:line="266" w:lineRule="auto"/>
              <w:ind w:left="47" w:right="42"/>
              <w:rPr>
                <w:sz w:val="14"/>
              </w:rPr>
            </w:pPr>
            <w:r w:rsidRPr="00365B82">
              <w:rPr>
                <w:w w:val="105"/>
                <w:sz w:val="14"/>
              </w:rPr>
              <w:t>Выполнять</w:t>
            </w:r>
            <w:r w:rsidRPr="00365B82">
              <w:rPr>
                <w:spacing w:val="1"/>
                <w:w w:val="105"/>
                <w:sz w:val="14"/>
              </w:rPr>
              <w:t xml:space="preserve"> </w:t>
            </w:r>
            <w:r w:rsidRPr="00365B82">
              <w:rPr>
                <w:w w:val="105"/>
                <w:sz w:val="14"/>
              </w:rPr>
              <w:t>арифметические</w:t>
            </w:r>
            <w:r w:rsidRPr="00365B82">
              <w:rPr>
                <w:spacing w:val="1"/>
                <w:w w:val="105"/>
                <w:sz w:val="14"/>
              </w:rPr>
              <w:t xml:space="preserve"> </w:t>
            </w:r>
            <w:r w:rsidRPr="00365B82">
              <w:rPr>
                <w:w w:val="105"/>
                <w:sz w:val="14"/>
              </w:rPr>
              <w:t>действия с</w:t>
            </w:r>
            <w:r w:rsidRPr="00365B82">
              <w:rPr>
                <w:spacing w:val="1"/>
                <w:w w:val="105"/>
                <w:sz w:val="14"/>
              </w:rPr>
              <w:t xml:space="preserve"> </w:t>
            </w:r>
            <w:r w:rsidRPr="00365B82">
              <w:rPr>
                <w:w w:val="105"/>
                <w:sz w:val="14"/>
              </w:rPr>
              <w:t>натуральными</w:t>
            </w:r>
            <w:r w:rsidRPr="00365B82">
              <w:rPr>
                <w:spacing w:val="1"/>
                <w:w w:val="105"/>
                <w:sz w:val="14"/>
              </w:rPr>
              <w:t xml:space="preserve"> </w:t>
            </w:r>
            <w:r w:rsidRPr="00365B82">
              <w:rPr>
                <w:sz w:val="14"/>
              </w:rPr>
              <w:t>числами,</w:t>
            </w:r>
            <w:r w:rsidRPr="00365B82">
              <w:rPr>
                <w:spacing w:val="1"/>
                <w:sz w:val="14"/>
              </w:rPr>
              <w:t xml:space="preserve"> </w:t>
            </w:r>
            <w:r w:rsidRPr="00365B82">
              <w:rPr>
                <w:sz w:val="14"/>
              </w:rPr>
              <w:t>вычислять</w:t>
            </w:r>
            <w:r w:rsidRPr="00365B82">
              <w:rPr>
                <w:spacing w:val="-22"/>
                <w:sz w:val="14"/>
              </w:rPr>
              <w:t xml:space="preserve"> </w:t>
            </w:r>
            <w:r w:rsidRPr="00365B82">
              <w:rPr>
                <w:spacing w:val="-1"/>
                <w:w w:val="105"/>
                <w:sz w:val="14"/>
              </w:rPr>
              <w:t>значения числовых</w:t>
            </w:r>
            <w:r w:rsidRPr="00365B82">
              <w:rPr>
                <w:w w:val="105"/>
                <w:sz w:val="14"/>
              </w:rPr>
              <w:t xml:space="preserve"> выражений со</w:t>
            </w:r>
            <w:r w:rsidRPr="00365B82">
              <w:rPr>
                <w:spacing w:val="1"/>
                <w:w w:val="105"/>
                <w:sz w:val="14"/>
              </w:rPr>
              <w:t xml:space="preserve"> </w:t>
            </w:r>
            <w:r w:rsidRPr="00365B82">
              <w:rPr>
                <w:w w:val="105"/>
                <w:sz w:val="14"/>
              </w:rPr>
              <w:t>скобками и без</w:t>
            </w:r>
            <w:r w:rsidRPr="00365B82">
              <w:rPr>
                <w:spacing w:val="1"/>
                <w:w w:val="105"/>
                <w:sz w:val="14"/>
              </w:rPr>
              <w:t xml:space="preserve"> </w:t>
            </w:r>
            <w:r w:rsidRPr="00365B82">
              <w:rPr>
                <w:w w:val="105"/>
                <w:sz w:val="14"/>
              </w:rPr>
              <w:t>скобок.;</w:t>
            </w:r>
            <w:r w:rsidRPr="00365B82">
              <w:rPr>
                <w:spacing w:val="1"/>
                <w:w w:val="105"/>
                <w:sz w:val="14"/>
              </w:rPr>
              <w:t xml:space="preserve"> </w:t>
            </w:r>
            <w:r w:rsidRPr="00365B82">
              <w:rPr>
                <w:w w:val="105"/>
                <w:sz w:val="14"/>
              </w:rPr>
              <w:t>Приводить,</w:t>
            </w:r>
            <w:r w:rsidRPr="00365B82">
              <w:rPr>
                <w:spacing w:val="1"/>
                <w:w w:val="105"/>
                <w:sz w:val="14"/>
              </w:rPr>
              <w:t xml:space="preserve"> </w:t>
            </w:r>
            <w:r w:rsidRPr="00365B82">
              <w:rPr>
                <w:w w:val="105"/>
                <w:sz w:val="14"/>
              </w:rPr>
              <w:t>разбирать,</w:t>
            </w:r>
            <w:r w:rsidRPr="00365B82">
              <w:rPr>
                <w:spacing w:val="1"/>
                <w:w w:val="105"/>
                <w:sz w:val="14"/>
              </w:rPr>
              <w:t xml:space="preserve"> </w:t>
            </w:r>
            <w:r w:rsidRPr="00365B82">
              <w:rPr>
                <w:w w:val="105"/>
                <w:sz w:val="14"/>
              </w:rPr>
              <w:t>оценивать</w:t>
            </w:r>
            <w:r w:rsidRPr="00365B82">
              <w:rPr>
                <w:spacing w:val="1"/>
                <w:w w:val="105"/>
                <w:sz w:val="14"/>
              </w:rPr>
              <w:t xml:space="preserve"> </w:t>
            </w:r>
            <w:r w:rsidRPr="00365B82">
              <w:rPr>
                <w:w w:val="105"/>
                <w:sz w:val="14"/>
              </w:rPr>
              <w:t>различные</w:t>
            </w:r>
            <w:r w:rsidRPr="00365B82">
              <w:rPr>
                <w:spacing w:val="1"/>
                <w:w w:val="105"/>
                <w:sz w:val="14"/>
              </w:rPr>
              <w:t xml:space="preserve"> </w:t>
            </w:r>
            <w:r w:rsidRPr="00365B82">
              <w:rPr>
                <w:w w:val="105"/>
                <w:sz w:val="14"/>
              </w:rPr>
              <w:t>решения, записи</w:t>
            </w:r>
            <w:r w:rsidRPr="00365B82">
              <w:rPr>
                <w:spacing w:val="1"/>
                <w:w w:val="105"/>
                <w:sz w:val="14"/>
              </w:rPr>
              <w:t xml:space="preserve"> </w:t>
            </w:r>
            <w:r w:rsidRPr="00365B82">
              <w:rPr>
                <w:spacing w:val="-1"/>
                <w:w w:val="105"/>
                <w:sz w:val="14"/>
              </w:rPr>
              <w:t>решений текстовых</w:t>
            </w:r>
            <w:r w:rsidRPr="00365B82">
              <w:rPr>
                <w:w w:val="105"/>
                <w:sz w:val="14"/>
              </w:rPr>
              <w:t xml:space="preserve"> задач.;</w:t>
            </w:r>
          </w:p>
          <w:p w:rsidR="005C6985" w:rsidRPr="00365B82" w:rsidRDefault="005C6985" w:rsidP="00F86F59">
            <w:pPr>
              <w:pStyle w:val="TableParagraph"/>
              <w:spacing w:line="266" w:lineRule="auto"/>
              <w:ind w:left="47" w:right="78"/>
              <w:rPr>
                <w:sz w:val="14"/>
              </w:rPr>
            </w:pPr>
            <w:r w:rsidRPr="00365B82">
              <w:rPr>
                <w:w w:val="105"/>
                <w:sz w:val="14"/>
              </w:rPr>
              <w:t>Критически</w:t>
            </w:r>
            <w:r w:rsidRPr="00365B82">
              <w:rPr>
                <w:spacing w:val="1"/>
                <w:w w:val="105"/>
                <w:sz w:val="14"/>
              </w:rPr>
              <w:t xml:space="preserve"> </w:t>
            </w:r>
            <w:r w:rsidRPr="00365B82">
              <w:rPr>
                <w:w w:val="105"/>
                <w:sz w:val="14"/>
              </w:rPr>
              <w:t>оценивать</w:t>
            </w:r>
            <w:r w:rsidRPr="00365B82">
              <w:rPr>
                <w:spacing w:val="1"/>
                <w:w w:val="105"/>
                <w:sz w:val="14"/>
              </w:rPr>
              <w:t xml:space="preserve"> </w:t>
            </w:r>
            <w:r w:rsidRPr="00365B82">
              <w:rPr>
                <w:w w:val="105"/>
                <w:sz w:val="14"/>
              </w:rPr>
              <w:t>полученный</w:t>
            </w:r>
            <w:r w:rsidRPr="00365B82">
              <w:rPr>
                <w:spacing w:val="1"/>
                <w:w w:val="105"/>
                <w:sz w:val="14"/>
              </w:rPr>
              <w:t xml:space="preserve"> </w:t>
            </w:r>
            <w:r w:rsidRPr="00365B82">
              <w:rPr>
                <w:w w:val="105"/>
                <w:sz w:val="14"/>
              </w:rPr>
              <w:t>результат,</w:t>
            </w:r>
            <w:r w:rsidRPr="00365B82">
              <w:rPr>
                <w:spacing w:val="1"/>
                <w:w w:val="105"/>
                <w:sz w:val="14"/>
              </w:rPr>
              <w:t xml:space="preserve"> </w:t>
            </w:r>
            <w:r w:rsidRPr="00365B82">
              <w:rPr>
                <w:w w:val="105"/>
                <w:sz w:val="14"/>
              </w:rPr>
              <w:t>осуществлять</w:t>
            </w:r>
            <w:r w:rsidRPr="00365B82">
              <w:rPr>
                <w:spacing w:val="1"/>
                <w:w w:val="105"/>
                <w:sz w:val="14"/>
              </w:rPr>
              <w:t xml:space="preserve"> </w:t>
            </w:r>
            <w:r w:rsidRPr="00365B82">
              <w:rPr>
                <w:w w:val="105"/>
                <w:sz w:val="14"/>
              </w:rPr>
              <w:t>самоконтроль,</w:t>
            </w:r>
            <w:r w:rsidRPr="00365B82">
              <w:rPr>
                <w:spacing w:val="1"/>
                <w:w w:val="105"/>
                <w:sz w:val="14"/>
              </w:rPr>
              <w:t xml:space="preserve"> </w:t>
            </w:r>
            <w:r w:rsidRPr="00365B82">
              <w:rPr>
                <w:w w:val="105"/>
                <w:sz w:val="14"/>
              </w:rPr>
              <w:t>проверяя ответ на</w:t>
            </w:r>
            <w:r w:rsidRPr="00365B82">
              <w:rPr>
                <w:spacing w:val="1"/>
                <w:w w:val="105"/>
                <w:sz w:val="14"/>
              </w:rPr>
              <w:t xml:space="preserve"> </w:t>
            </w:r>
            <w:r w:rsidRPr="00365B82">
              <w:rPr>
                <w:w w:val="105"/>
                <w:sz w:val="14"/>
              </w:rPr>
              <w:t>соответствие</w:t>
            </w:r>
            <w:r w:rsidRPr="00365B82">
              <w:rPr>
                <w:spacing w:val="1"/>
                <w:w w:val="105"/>
                <w:sz w:val="14"/>
              </w:rPr>
              <w:t xml:space="preserve"> </w:t>
            </w:r>
            <w:r w:rsidRPr="00365B82">
              <w:rPr>
                <w:spacing w:val="-1"/>
                <w:w w:val="105"/>
                <w:sz w:val="14"/>
              </w:rPr>
              <w:t>условию, находить</w:t>
            </w:r>
            <w:r w:rsidRPr="00365B82">
              <w:rPr>
                <w:spacing w:val="-24"/>
                <w:w w:val="105"/>
                <w:sz w:val="14"/>
              </w:rPr>
              <w:t xml:space="preserve"> </w:t>
            </w:r>
            <w:r w:rsidRPr="00365B82">
              <w:rPr>
                <w:w w:val="105"/>
                <w:sz w:val="14"/>
              </w:rPr>
              <w:t>ошибки.;</w:t>
            </w:r>
          </w:p>
        </w:tc>
        <w:tc>
          <w:tcPr>
            <w:tcW w:w="1985" w:type="dxa"/>
          </w:tcPr>
          <w:p w:rsidR="005C6985" w:rsidRPr="00365B82" w:rsidRDefault="005C6985" w:rsidP="00F86F59">
            <w:pPr>
              <w:pStyle w:val="TableParagraph"/>
              <w:ind w:left="46"/>
              <w:rPr>
                <w:sz w:val="14"/>
              </w:rPr>
            </w:pPr>
            <w:r w:rsidRPr="00365B82">
              <w:rPr>
                <w:spacing w:val="-1"/>
                <w:w w:val="105"/>
                <w:sz w:val="14"/>
              </w:rPr>
              <w:t>Контрольная</w:t>
            </w:r>
            <w:r w:rsidRPr="00365B82">
              <w:rPr>
                <w:spacing w:val="-4"/>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spacing w:line="266" w:lineRule="auto"/>
              <w:ind w:left="45" w:right="51"/>
              <w:rPr>
                <w:sz w:val="14"/>
              </w:rPr>
            </w:pPr>
            <w:r w:rsidRPr="00365B82">
              <w:rPr>
                <w:w w:val="105"/>
                <w:sz w:val="14"/>
              </w:rPr>
              <w:t>https://</w:t>
            </w:r>
            <w:hyperlink r:id="rId108">
              <w:r w:rsidRPr="00365B82">
                <w:rPr>
                  <w:w w:val="105"/>
                  <w:sz w:val="14"/>
                </w:rPr>
                <w:t>www.google.ru/url?</w:t>
              </w:r>
            </w:hyperlink>
            <w:r w:rsidRPr="00365B82">
              <w:rPr>
                <w:spacing w:val="1"/>
                <w:w w:val="105"/>
                <w:sz w:val="14"/>
              </w:rPr>
              <w:t xml:space="preserve"> </w:t>
            </w:r>
            <w:r w:rsidRPr="00365B82">
              <w:rPr>
                <w:spacing w:val="-1"/>
                <w:w w:val="105"/>
                <w:sz w:val="14"/>
              </w:rPr>
              <w:t>sa=t&amp;rct=j&amp;q=&amp;esrc=s&amp;source=video&amp;cd=&amp;cad=rja&amp;uact=8&amp;ved=2ahUKEwjDyr_oqO32AhUDvYsKHQ5gA0kQtwJ6BAgGEAI&amp;url=https%3A%2F%2Fwww.youtube.com%2Fwatch%3Fv%3Dg9X-</w:t>
            </w:r>
            <w:r w:rsidRPr="00365B82">
              <w:rPr>
                <w:w w:val="105"/>
                <w:sz w:val="14"/>
              </w:rPr>
              <w:t xml:space="preserve"> xKRdul8&amp;usg=AOvVaw3h6WDgKeCietrFEgHJ5wuT</w:t>
            </w:r>
          </w:p>
          <w:p w:rsidR="005C6985" w:rsidRPr="00365B82" w:rsidRDefault="005C6985" w:rsidP="00F86F59">
            <w:pPr>
              <w:pStyle w:val="TableParagraph"/>
              <w:rPr>
                <w:b/>
                <w:sz w:val="15"/>
              </w:rPr>
            </w:pPr>
          </w:p>
          <w:p w:rsidR="005C6985" w:rsidRPr="00365B82" w:rsidRDefault="005C6985" w:rsidP="00F86F59">
            <w:pPr>
              <w:pStyle w:val="TableParagraph"/>
              <w:spacing w:before="1"/>
              <w:ind w:left="45"/>
              <w:rPr>
                <w:sz w:val="14"/>
              </w:rPr>
            </w:pPr>
            <w:r w:rsidRPr="00365B82">
              <w:rPr>
                <w:w w:val="105"/>
                <w:sz w:val="14"/>
              </w:rPr>
              <w:t>https://infourok.ru/urok-matematiki-klass-po-teme-arifmeticheskie-deystviya-nad-naturalnimi-chislami-2321675.html</w:t>
            </w:r>
          </w:p>
        </w:tc>
      </w:tr>
      <w:tr w:rsidR="005C6985" w:rsidRPr="00365B82" w:rsidTr="00F86F59">
        <w:trPr>
          <w:trHeight w:val="2062"/>
        </w:trPr>
        <w:tc>
          <w:tcPr>
            <w:tcW w:w="552" w:type="dxa"/>
          </w:tcPr>
          <w:p w:rsidR="005C6985" w:rsidRPr="00365B82" w:rsidRDefault="005C6985" w:rsidP="00F86F59">
            <w:pPr>
              <w:pStyle w:val="TableParagraph"/>
              <w:ind w:left="5" w:right="46"/>
              <w:jc w:val="center"/>
              <w:rPr>
                <w:sz w:val="14"/>
              </w:rPr>
            </w:pPr>
            <w:r w:rsidRPr="00365B82">
              <w:rPr>
                <w:w w:val="105"/>
                <w:sz w:val="14"/>
              </w:rPr>
              <w:t>1.8.</w:t>
            </w:r>
          </w:p>
        </w:tc>
        <w:tc>
          <w:tcPr>
            <w:tcW w:w="1276" w:type="dxa"/>
          </w:tcPr>
          <w:p w:rsidR="005C6985" w:rsidRPr="00365B82" w:rsidRDefault="005C6985" w:rsidP="00F86F59">
            <w:pPr>
              <w:pStyle w:val="TableParagraph"/>
              <w:spacing w:line="266" w:lineRule="auto"/>
              <w:ind w:right="103"/>
              <w:rPr>
                <w:sz w:val="14"/>
              </w:rPr>
            </w:pPr>
            <w:r w:rsidRPr="00365B82">
              <w:rPr>
                <w:color w:val="221E1F"/>
                <w:spacing w:val="-1"/>
                <w:w w:val="105"/>
                <w:sz w:val="14"/>
              </w:rPr>
              <w:t xml:space="preserve">Свойства нуля </w:t>
            </w:r>
            <w:r w:rsidRPr="00365B82">
              <w:rPr>
                <w:color w:val="221E1F"/>
                <w:w w:val="105"/>
                <w:sz w:val="14"/>
              </w:rPr>
              <w:t>при</w:t>
            </w:r>
            <w:r w:rsidRPr="00365B82">
              <w:rPr>
                <w:color w:val="221E1F"/>
                <w:spacing w:val="-24"/>
                <w:w w:val="105"/>
                <w:sz w:val="14"/>
              </w:rPr>
              <w:t xml:space="preserve"> </w:t>
            </w:r>
            <w:r w:rsidRPr="00365B82">
              <w:rPr>
                <w:color w:val="221E1F"/>
                <w:w w:val="105"/>
                <w:sz w:val="14"/>
              </w:rPr>
              <w:t>сложении и</w:t>
            </w:r>
            <w:r w:rsidRPr="00365B82">
              <w:rPr>
                <w:color w:val="221E1F"/>
                <w:spacing w:val="1"/>
                <w:w w:val="105"/>
                <w:sz w:val="14"/>
              </w:rPr>
              <w:t xml:space="preserve"> </w:t>
            </w:r>
            <w:r w:rsidRPr="00365B82">
              <w:rPr>
                <w:color w:val="221E1F"/>
                <w:w w:val="105"/>
                <w:sz w:val="14"/>
              </w:rPr>
              <w:t>умножении,</w:t>
            </w:r>
            <w:r w:rsidRPr="00365B82">
              <w:rPr>
                <w:color w:val="221E1F"/>
                <w:spacing w:val="1"/>
                <w:w w:val="105"/>
                <w:sz w:val="14"/>
              </w:rPr>
              <w:t xml:space="preserve"> </w:t>
            </w:r>
            <w:r w:rsidRPr="00365B82">
              <w:rPr>
                <w:color w:val="221E1F"/>
                <w:spacing w:val="-1"/>
                <w:w w:val="105"/>
                <w:sz w:val="14"/>
              </w:rPr>
              <w:t>свойства единицы</w:t>
            </w:r>
            <w:r w:rsidRPr="00365B82">
              <w:rPr>
                <w:color w:val="221E1F"/>
                <w:w w:val="105"/>
                <w:sz w:val="14"/>
              </w:rPr>
              <w:t xml:space="preserve"> при</w:t>
            </w:r>
            <w:r w:rsidRPr="00365B82">
              <w:rPr>
                <w:color w:val="221E1F"/>
                <w:spacing w:val="-5"/>
                <w:w w:val="105"/>
                <w:sz w:val="14"/>
              </w:rPr>
              <w:t xml:space="preserve"> </w:t>
            </w:r>
            <w:r w:rsidRPr="00365B82">
              <w:rPr>
                <w:color w:val="221E1F"/>
                <w:w w:val="105"/>
                <w:sz w:val="14"/>
              </w:rPr>
              <w:t>умножении.</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28.09.2022</w:t>
            </w:r>
          </w:p>
          <w:p w:rsidR="005C6985" w:rsidRPr="00365B82" w:rsidRDefault="005C6985" w:rsidP="00F86F59">
            <w:pPr>
              <w:pStyle w:val="TableParagraph"/>
              <w:spacing w:before="12"/>
              <w:ind w:left="48"/>
              <w:rPr>
                <w:sz w:val="14"/>
              </w:rPr>
            </w:pPr>
            <w:r w:rsidRPr="00365B82">
              <w:rPr>
                <w:w w:val="105"/>
                <w:sz w:val="14"/>
              </w:rPr>
              <w:t>29.09.2022</w:t>
            </w:r>
          </w:p>
        </w:tc>
        <w:tc>
          <w:tcPr>
            <w:tcW w:w="3543" w:type="dxa"/>
          </w:tcPr>
          <w:p w:rsidR="005C6985" w:rsidRPr="00365B82" w:rsidRDefault="005C6985" w:rsidP="00F86F59">
            <w:pPr>
              <w:pStyle w:val="TableParagraph"/>
              <w:spacing w:line="266" w:lineRule="auto"/>
              <w:ind w:left="47" w:right="40"/>
              <w:rPr>
                <w:sz w:val="14"/>
              </w:rPr>
            </w:pPr>
            <w:r w:rsidRPr="00365B82">
              <w:rPr>
                <w:w w:val="105"/>
                <w:sz w:val="14"/>
              </w:rPr>
              <w:t>Исследовать</w:t>
            </w:r>
            <w:r w:rsidRPr="00365B82">
              <w:rPr>
                <w:spacing w:val="1"/>
                <w:w w:val="105"/>
                <w:sz w:val="14"/>
              </w:rPr>
              <w:t xml:space="preserve"> </w:t>
            </w:r>
            <w:r w:rsidRPr="00365B82">
              <w:rPr>
                <w:w w:val="105"/>
                <w:sz w:val="14"/>
              </w:rPr>
              <w:t>свойства</w:t>
            </w:r>
            <w:r w:rsidRPr="00365B82">
              <w:rPr>
                <w:spacing w:val="1"/>
                <w:w w:val="105"/>
                <w:sz w:val="14"/>
              </w:rPr>
              <w:t xml:space="preserve"> </w:t>
            </w:r>
            <w:r w:rsidRPr="00365B82">
              <w:rPr>
                <w:spacing w:val="-1"/>
                <w:w w:val="105"/>
                <w:sz w:val="14"/>
              </w:rPr>
              <w:t xml:space="preserve">натурального </w:t>
            </w:r>
            <w:r w:rsidRPr="00365B82">
              <w:rPr>
                <w:w w:val="105"/>
                <w:sz w:val="14"/>
              </w:rPr>
              <w:t>ряда,</w:t>
            </w:r>
            <w:r w:rsidRPr="00365B82">
              <w:rPr>
                <w:spacing w:val="1"/>
                <w:w w:val="105"/>
                <w:sz w:val="14"/>
              </w:rPr>
              <w:t xml:space="preserve"> </w:t>
            </w:r>
            <w:r w:rsidRPr="00365B82">
              <w:rPr>
                <w:w w:val="105"/>
                <w:sz w:val="14"/>
              </w:rPr>
              <w:t>чисел 0 и 1 при</w:t>
            </w:r>
            <w:r w:rsidRPr="00365B82">
              <w:rPr>
                <w:spacing w:val="1"/>
                <w:w w:val="105"/>
                <w:sz w:val="14"/>
              </w:rPr>
              <w:t xml:space="preserve"> </w:t>
            </w:r>
            <w:r w:rsidRPr="00365B82">
              <w:rPr>
                <w:w w:val="105"/>
                <w:sz w:val="14"/>
              </w:rPr>
              <w:t>сложении и</w:t>
            </w:r>
            <w:r w:rsidRPr="00365B82">
              <w:rPr>
                <w:spacing w:val="1"/>
                <w:w w:val="105"/>
                <w:sz w:val="14"/>
              </w:rPr>
              <w:t xml:space="preserve"> </w:t>
            </w:r>
            <w:r w:rsidRPr="00365B82">
              <w:rPr>
                <w:w w:val="105"/>
                <w:sz w:val="14"/>
              </w:rPr>
              <w:t>умножении.;</w:t>
            </w:r>
            <w:r w:rsidRPr="00365B82">
              <w:rPr>
                <w:spacing w:val="1"/>
                <w:w w:val="105"/>
                <w:sz w:val="14"/>
              </w:rPr>
              <w:t xml:space="preserve"> </w:t>
            </w:r>
            <w:r w:rsidRPr="00365B82">
              <w:rPr>
                <w:w w:val="105"/>
                <w:sz w:val="14"/>
              </w:rPr>
              <w:t>Выполнять</w:t>
            </w:r>
            <w:r w:rsidRPr="00365B82">
              <w:rPr>
                <w:spacing w:val="1"/>
                <w:w w:val="105"/>
                <w:sz w:val="14"/>
              </w:rPr>
              <w:t xml:space="preserve"> </w:t>
            </w:r>
            <w:r w:rsidRPr="00365B82">
              <w:rPr>
                <w:w w:val="105"/>
                <w:sz w:val="14"/>
              </w:rPr>
              <w:t>арифметические</w:t>
            </w:r>
            <w:r w:rsidRPr="00365B82">
              <w:rPr>
                <w:spacing w:val="1"/>
                <w:w w:val="105"/>
                <w:sz w:val="14"/>
              </w:rPr>
              <w:t xml:space="preserve"> </w:t>
            </w:r>
            <w:r w:rsidRPr="00365B82">
              <w:rPr>
                <w:w w:val="105"/>
                <w:sz w:val="14"/>
              </w:rPr>
              <w:t>действия с</w:t>
            </w:r>
            <w:r w:rsidRPr="00365B82">
              <w:rPr>
                <w:spacing w:val="1"/>
                <w:w w:val="105"/>
                <w:sz w:val="14"/>
              </w:rPr>
              <w:t xml:space="preserve"> </w:t>
            </w:r>
            <w:r w:rsidRPr="00365B82">
              <w:rPr>
                <w:w w:val="105"/>
                <w:sz w:val="14"/>
              </w:rPr>
              <w:t>натуральными</w:t>
            </w:r>
            <w:r w:rsidRPr="00365B82">
              <w:rPr>
                <w:spacing w:val="1"/>
                <w:w w:val="105"/>
                <w:sz w:val="14"/>
              </w:rPr>
              <w:t xml:space="preserve"> </w:t>
            </w:r>
            <w:r w:rsidRPr="00365B82">
              <w:rPr>
                <w:sz w:val="14"/>
              </w:rPr>
              <w:t>числами,</w:t>
            </w:r>
            <w:r w:rsidRPr="00365B82">
              <w:rPr>
                <w:spacing w:val="1"/>
                <w:sz w:val="14"/>
              </w:rPr>
              <w:t xml:space="preserve"> </w:t>
            </w:r>
            <w:r w:rsidRPr="00365B82">
              <w:rPr>
                <w:sz w:val="14"/>
              </w:rPr>
              <w:t>вычислять</w:t>
            </w:r>
            <w:r w:rsidRPr="00365B82">
              <w:rPr>
                <w:spacing w:val="-22"/>
                <w:sz w:val="14"/>
              </w:rPr>
              <w:t xml:space="preserve"> </w:t>
            </w:r>
            <w:r w:rsidRPr="00365B82">
              <w:rPr>
                <w:spacing w:val="-1"/>
                <w:w w:val="105"/>
                <w:sz w:val="14"/>
              </w:rPr>
              <w:t>значения числовых</w:t>
            </w:r>
            <w:r w:rsidRPr="00365B82">
              <w:rPr>
                <w:w w:val="105"/>
                <w:sz w:val="14"/>
              </w:rPr>
              <w:t xml:space="preserve"> выражений со</w:t>
            </w:r>
            <w:r w:rsidRPr="00365B82">
              <w:rPr>
                <w:spacing w:val="1"/>
                <w:w w:val="105"/>
                <w:sz w:val="14"/>
              </w:rPr>
              <w:t xml:space="preserve"> </w:t>
            </w:r>
            <w:r w:rsidRPr="00365B82">
              <w:rPr>
                <w:w w:val="105"/>
                <w:sz w:val="14"/>
              </w:rPr>
              <w:t>скобками и без</w:t>
            </w:r>
            <w:r w:rsidRPr="00365B82">
              <w:rPr>
                <w:spacing w:val="1"/>
                <w:w w:val="105"/>
                <w:sz w:val="14"/>
              </w:rPr>
              <w:t xml:space="preserve"> </w:t>
            </w:r>
            <w:r w:rsidRPr="00365B82">
              <w:rPr>
                <w:w w:val="105"/>
                <w:sz w:val="14"/>
              </w:rPr>
              <w:t>скобок.;</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031" w:type="dxa"/>
          </w:tcPr>
          <w:p w:rsidR="005C6985" w:rsidRPr="00365B82" w:rsidRDefault="005C6985" w:rsidP="00F86F59">
            <w:pPr>
              <w:pStyle w:val="TableParagraph"/>
              <w:ind w:left="45"/>
              <w:rPr>
                <w:sz w:val="14"/>
              </w:rPr>
            </w:pPr>
            <w:r w:rsidRPr="00365B82">
              <w:rPr>
                <w:w w:val="105"/>
                <w:sz w:val="14"/>
              </w:rPr>
              <w:t>https://resh.edu.ru/subject/lesson/7706/start/266150/</w:t>
            </w:r>
          </w:p>
        </w:tc>
      </w:tr>
      <w:tr w:rsidR="005C6985" w:rsidRPr="00365B82" w:rsidTr="00F86F59">
        <w:trPr>
          <w:trHeight w:val="1241"/>
        </w:trPr>
        <w:tc>
          <w:tcPr>
            <w:tcW w:w="552" w:type="dxa"/>
          </w:tcPr>
          <w:p w:rsidR="005C6985" w:rsidRPr="00365B82" w:rsidRDefault="005C6985" w:rsidP="00F86F59">
            <w:pPr>
              <w:pStyle w:val="TableParagraph"/>
              <w:ind w:left="5" w:right="46"/>
              <w:jc w:val="center"/>
              <w:rPr>
                <w:sz w:val="14"/>
              </w:rPr>
            </w:pPr>
            <w:r w:rsidRPr="00365B82">
              <w:rPr>
                <w:w w:val="105"/>
                <w:sz w:val="14"/>
              </w:rPr>
              <w:t>1.9.</w:t>
            </w:r>
          </w:p>
        </w:tc>
        <w:tc>
          <w:tcPr>
            <w:tcW w:w="1276" w:type="dxa"/>
          </w:tcPr>
          <w:p w:rsidR="005C6985" w:rsidRPr="00365B82" w:rsidRDefault="005C6985" w:rsidP="00F86F59">
            <w:pPr>
              <w:pStyle w:val="TableParagraph"/>
              <w:spacing w:line="266" w:lineRule="auto"/>
              <w:ind w:right="49"/>
              <w:rPr>
                <w:sz w:val="14"/>
              </w:rPr>
            </w:pPr>
            <w:r w:rsidRPr="00365B82">
              <w:rPr>
                <w:color w:val="221E1F"/>
                <w:sz w:val="14"/>
              </w:rPr>
              <w:t>Переместительное</w:t>
            </w:r>
            <w:r w:rsidRPr="00365B82">
              <w:rPr>
                <w:color w:val="221E1F"/>
                <w:spacing w:val="1"/>
                <w:sz w:val="14"/>
              </w:rPr>
              <w:t xml:space="preserve"> </w:t>
            </w:r>
            <w:r w:rsidRPr="00365B82">
              <w:rPr>
                <w:color w:val="221E1F"/>
                <w:sz w:val="14"/>
              </w:rPr>
              <w:t>и</w:t>
            </w:r>
            <w:r w:rsidRPr="00365B82">
              <w:rPr>
                <w:color w:val="221E1F"/>
                <w:spacing w:val="-22"/>
                <w:sz w:val="14"/>
              </w:rPr>
              <w:t xml:space="preserve"> </w:t>
            </w:r>
            <w:r w:rsidRPr="00365B82">
              <w:rPr>
                <w:color w:val="221E1F"/>
                <w:w w:val="105"/>
                <w:sz w:val="14"/>
              </w:rPr>
              <w:t>сочетательное</w:t>
            </w:r>
            <w:r w:rsidRPr="00365B82">
              <w:rPr>
                <w:color w:val="221E1F"/>
                <w:spacing w:val="1"/>
                <w:w w:val="105"/>
                <w:sz w:val="14"/>
              </w:rPr>
              <w:t xml:space="preserve"> </w:t>
            </w:r>
            <w:r w:rsidRPr="00365B82">
              <w:rPr>
                <w:color w:val="221E1F"/>
                <w:spacing w:val="-1"/>
                <w:w w:val="105"/>
                <w:sz w:val="14"/>
              </w:rPr>
              <w:t>свойства</w:t>
            </w:r>
            <w:r w:rsidRPr="00365B82">
              <w:rPr>
                <w:color w:val="221E1F"/>
                <w:spacing w:val="4"/>
                <w:w w:val="105"/>
                <w:sz w:val="14"/>
              </w:rPr>
              <w:t xml:space="preserve"> </w:t>
            </w:r>
            <w:r w:rsidRPr="00365B82">
              <w:rPr>
                <w:color w:val="221E1F"/>
                <w:w w:val="105"/>
                <w:sz w:val="14"/>
              </w:rPr>
              <w:t>сложения</w:t>
            </w:r>
            <w:r w:rsidRPr="00365B82">
              <w:rPr>
                <w:color w:val="221E1F"/>
                <w:spacing w:val="1"/>
                <w:w w:val="105"/>
                <w:sz w:val="14"/>
              </w:rPr>
              <w:t xml:space="preserve"> </w:t>
            </w:r>
            <w:r w:rsidRPr="00365B82">
              <w:rPr>
                <w:color w:val="221E1F"/>
                <w:w w:val="105"/>
                <w:sz w:val="14"/>
              </w:rPr>
              <w:t>и умножения,</w:t>
            </w:r>
            <w:r w:rsidRPr="00365B82">
              <w:rPr>
                <w:color w:val="221E1F"/>
                <w:spacing w:val="1"/>
                <w:w w:val="105"/>
                <w:sz w:val="14"/>
              </w:rPr>
              <w:t xml:space="preserve"> </w:t>
            </w:r>
            <w:r w:rsidRPr="00365B82">
              <w:rPr>
                <w:color w:val="221E1F"/>
                <w:w w:val="105"/>
                <w:sz w:val="14"/>
              </w:rPr>
              <w:t>распределительное</w:t>
            </w:r>
            <w:r w:rsidRPr="00365B82">
              <w:rPr>
                <w:color w:val="221E1F"/>
                <w:spacing w:val="1"/>
                <w:w w:val="105"/>
                <w:sz w:val="14"/>
              </w:rPr>
              <w:t xml:space="preserve"> </w:t>
            </w:r>
            <w:r w:rsidRPr="00365B82">
              <w:rPr>
                <w:color w:val="221E1F"/>
                <w:w w:val="105"/>
                <w:sz w:val="14"/>
              </w:rPr>
              <w:t>свойство</w:t>
            </w:r>
            <w:r w:rsidRPr="00365B82">
              <w:rPr>
                <w:color w:val="221E1F"/>
                <w:spacing w:val="1"/>
                <w:w w:val="105"/>
                <w:sz w:val="14"/>
              </w:rPr>
              <w:t xml:space="preserve"> </w:t>
            </w:r>
            <w:r w:rsidRPr="00365B82">
              <w:rPr>
                <w:color w:val="221E1F"/>
                <w:w w:val="105"/>
                <w:sz w:val="14"/>
              </w:rPr>
              <w:t>умножения.</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01.10.2022</w:t>
            </w:r>
          </w:p>
          <w:p w:rsidR="005C6985" w:rsidRPr="00365B82" w:rsidRDefault="005C6985" w:rsidP="00F86F59">
            <w:pPr>
              <w:pStyle w:val="TableParagraph"/>
              <w:spacing w:before="12"/>
              <w:ind w:left="48"/>
              <w:rPr>
                <w:sz w:val="14"/>
              </w:rPr>
            </w:pPr>
            <w:r w:rsidRPr="00365B82">
              <w:rPr>
                <w:w w:val="105"/>
                <w:sz w:val="14"/>
              </w:rPr>
              <w:t>03.10.2022</w:t>
            </w:r>
          </w:p>
        </w:tc>
        <w:tc>
          <w:tcPr>
            <w:tcW w:w="3543" w:type="dxa"/>
          </w:tcPr>
          <w:p w:rsidR="005C6985" w:rsidRPr="00365B82" w:rsidRDefault="005C6985" w:rsidP="00F86F59">
            <w:pPr>
              <w:pStyle w:val="TableParagraph"/>
              <w:spacing w:line="266" w:lineRule="auto"/>
              <w:ind w:left="47" w:right="48"/>
              <w:rPr>
                <w:sz w:val="14"/>
              </w:rPr>
            </w:pPr>
            <w:r w:rsidRPr="00365B82">
              <w:rPr>
                <w:w w:val="105"/>
                <w:sz w:val="14"/>
              </w:rPr>
              <w:t>Использовать при</w:t>
            </w:r>
            <w:r w:rsidRPr="00365B82">
              <w:rPr>
                <w:spacing w:val="1"/>
                <w:w w:val="105"/>
                <w:sz w:val="14"/>
              </w:rPr>
              <w:t xml:space="preserve"> </w:t>
            </w:r>
            <w:r w:rsidRPr="00365B82">
              <w:rPr>
                <w:w w:val="105"/>
                <w:sz w:val="14"/>
              </w:rPr>
              <w:t>вычислениях</w:t>
            </w:r>
            <w:r w:rsidRPr="00365B82">
              <w:rPr>
                <w:spacing w:val="1"/>
                <w:w w:val="105"/>
                <w:sz w:val="14"/>
              </w:rPr>
              <w:t xml:space="preserve"> </w:t>
            </w:r>
            <w:r w:rsidRPr="00365B82">
              <w:rPr>
                <w:sz w:val="14"/>
              </w:rPr>
              <w:t>переместительное</w:t>
            </w:r>
            <w:r w:rsidRPr="00365B82">
              <w:rPr>
                <w:spacing w:val="1"/>
                <w:sz w:val="14"/>
              </w:rPr>
              <w:t xml:space="preserve"> </w:t>
            </w:r>
            <w:r w:rsidRPr="00365B82">
              <w:rPr>
                <w:sz w:val="14"/>
              </w:rPr>
              <w:t>и</w:t>
            </w:r>
            <w:r w:rsidRPr="00365B82">
              <w:rPr>
                <w:spacing w:val="-22"/>
                <w:sz w:val="14"/>
              </w:rPr>
              <w:t xml:space="preserve"> </w:t>
            </w:r>
            <w:r w:rsidRPr="00365B82">
              <w:rPr>
                <w:w w:val="105"/>
                <w:sz w:val="14"/>
              </w:rPr>
              <w:t>сочетательное</w:t>
            </w:r>
            <w:r w:rsidRPr="00365B82">
              <w:rPr>
                <w:spacing w:val="1"/>
                <w:w w:val="105"/>
                <w:sz w:val="14"/>
              </w:rPr>
              <w:t xml:space="preserve"> </w:t>
            </w:r>
            <w:r w:rsidRPr="00365B82">
              <w:rPr>
                <w:spacing w:val="-1"/>
                <w:w w:val="105"/>
                <w:sz w:val="14"/>
              </w:rPr>
              <w:t>свойства сложения</w:t>
            </w:r>
            <w:r w:rsidRPr="00365B82">
              <w:rPr>
                <w:w w:val="105"/>
                <w:sz w:val="14"/>
              </w:rPr>
              <w:t xml:space="preserve"> и умножения,</w:t>
            </w:r>
            <w:r w:rsidRPr="00365B82">
              <w:rPr>
                <w:spacing w:val="1"/>
                <w:w w:val="105"/>
                <w:sz w:val="14"/>
              </w:rPr>
              <w:t xml:space="preserve"> </w:t>
            </w:r>
            <w:r w:rsidRPr="00365B82">
              <w:rPr>
                <w:w w:val="105"/>
                <w:sz w:val="14"/>
              </w:rPr>
              <w:t>распределительное</w:t>
            </w:r>
            <w:r w:rsidRPr="00365B82">
              <w:rPr>
                <w:spacing w:val="1"/>
                <w:w w:val="105"/>
                <w:sz w:val="14"/>
              </w:rPr>
              <w:t xml:space="preserve"> </w:t>
            </w:r>
            <w:r w:rsidRPr="00365B82">
              <w:rPr>
                <w:w w:val="105"/>
                <w:sz w:val="14"/>
              </w:rPr>
              <w:t>свойство</w:t>
            </w:r>
            <w:r w:rsidRPr="00365B82">
              <w:rPr>
                <w:spacing w:val="1"/>
                <w:w w:val="105"/>
                <w:sz w:val="14"/>
              </w:rPr>
              <w:t xml:space="preserve"> </w:t>
            </w:r>
            <w:r w:rsidRPr="00365B82">
              <w:rPr>
                <w:w w:val="105"/>
                <w:sz w:val="14"/>
              </w:rPr>
              <w:t>умножения;</w:t>
            </w:r>
          </w:p>
        </w:tc>
        <w:tc>
          <w:tcPr>
            <w:tcW w:w="1985" w:type="dxa"/>
          </w:tcPr>
          <w:p w:rsidR="005C6985" w:rsidRPr="00365B82" w:rsidRDefault="005C6985" w:rsidP="00F86F59">
            <w:pPr>
              <w:pStyle w:val="TableParagraph"/>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ind w:left="45"/>
              <w:rPr>
                <w:sz w:val="14"/>
              </w:rPr>
            </w:pPr>
            <w:r w:rsidRPr="00365B82">
              <w:rPr>
                <w:spacing w:val="-1"/>
                <w:w w:val="105"/>
                <w:sz w:val="14"/>
              </w:rPr>
              <w:t>https://resh.edu.ru/subject/lesson/7723/start/272294/</w:t>
            </w:r>
            <w:r w:rsidRPr="00365B82">
              <w:rPr>
                <w:spacing w:val="-4"/>
                <w:w w:val="105"/>
                <w:sz w:val="14"/>
              </w:rPr>
              <w:t xml:space="preserve"> </w:t>
            </w:r>
            <w:r w:rsidRPr="00365B82">
              <w:rPr>
                <w:spacing w:val="-1"/>
                <w:w w:val="105"/>
                <w:sz w:val="14"/>
              </w:rPr>
              <w:t>https://resh.edu.ru/subject/lesson/7722/start/287667/</w:t>
            </w:r>
          </w:p>
        </w:tc>
      </w:tr>
      <w:tr w:rsidR="005C6985" w:rsidRPr="00365B82" w:rsidTr="00F86F59">
        <w:trPr>
          <w:trHeight w:val="2644"/>
        </w:trPr>
        <w:tc>
          <w:tcPr>
            <w:tcW w:w="552" w:type="dxa"/>
          </w:tcPr>
          <w:p w:rsidR="005C6985" w:rsidRPr="00365B82" w:rsidRDefault="005C6985" w:rsidP="00F86F59">
            <w:pPr>
              <w:pStyle w:val="TableParagraph"/>
              <w:ind w:left="29" w:right="22"/>
              <w:jc w:val="center"/>
              <w:rPr>
                <w:sz w:val="14"/>
              </w:rPr>
            </w:pPr>
            <w:r w:rsidRPr="00365B82">
              <w:rPr>
                <w:w w:val="105"/>
                <w:sz w:val="14"/>
              </w:rPr>
              <w:t>1.10.</w:t>
            </w:r>
          </w:p>
        </w:tc>
        <w:tc>
          <w:tcPr>
            <w:tcW w:w="1276" w:type="dxa"/>
          </w:tcPr>
          <w:p w:rsidR="005C6985" w:rsidRPr="00365B82" w:rsidRDefault="005C6985" w:rsidP="00F86F59">
            <w:pPr>
              <w:pStyle w:val="TableParagraph"/>
              <w:spacing w:line="266" w:lineRule="auto"/>
              <w:ind w:right="45"/>
              <w:rPr>
                <w:sz w:val="14"/>
              </w:rPr>
            </w:pPr>
            <w:r w:rsidRPr="00365B82">
              <w:rPr>
                <w:color w:val="221E1F"/>
                <w:spacing w:val="-1"/>
                <w:w w:val="105"/>
                <w:sz w:val="14"/>
              </w:rPr>
              <w:t>Делители и кратные</w:t>
            </w:r>
            <w:r w:rsidRPr="00365B82">
              <w:rPr>
                <w:color w:val="221E1F"/>
                <w:spacing w:val="-24"/>
                <w:w w:val="105"/>
                <w:sz w:val="14"/>
              </w:rPr>
              <w:t xml:space="preserve"> </w:t>
            </w:r>
            <w:r w:rsidRPr="00365B82">
              <w:rPr>
                <w:color w:val="221E1F"/>
                <w:spacing w:val="-1"/>
                <w:w w:val="105"/>
                <w:sz w:val="14"/>
              </w:rPr>
              <w:t xml:space="preserve">числа, </w:t>
            </w:r>
            <w:r w:rsidRPr="00365B82">
              <w:rPr>
                <w:color w:val="221E1F"/>
                <w:w w:val="105"/>
                <w:sz w:val="14"/>
              </w:rPr>
              <w:t>разложение</w:t>
            </w:r>
            <w:r w:rsidRPr="00365B82">
              <w:rPr>
                <w:color w:val="221E1F"/>
                <w:spacing w:val="1"/>
                <w:w w:val="105"/>
                <w:sz w:val="14"/>
              </w:rPr>
              <w:t xml:space="preserve"> </w:t>
            </w:r>
            <w:r w:rsidRPr="00365B82">
              <w:rPr>
                <w:color w:val="221E1F"/>
                <w:w w:val="105"/>
                <w:sz w:val="14"/>
              </w:rPr>
              <w:t>числа на</w:t>
            </w:r>
            <w:r w:rsidRPr="00365B82">
              <w:rPr>
                <w:color w:val="221E1F"/>
                <w:spacing w:val="1"/>
                <w:w w:val="105"/>
                <w:sz w:val="14"/>
              </w:rPr>
              <w:t xml:space="preserve"> </w:t>
            </w:r>
            <w:r w:rsidRPr="00365B82">
              <w:rPr>
                <w:color w:val="221E1F"/>
                <w:w w:val="105"/>
                <w:sz w:val="14"/>
              </w:rPr>
              <w:t>множители.</w:t>
            </w:r>
          </w:p>
        </w:tc>
        <w:tc>
          <w:tcPr>
            <w:tcW w:w="567" w:type="dxa"/>
          </w:tcPr>
          <w:p w:rsidR="005C6985" w:rsidRPr="00365B82" w:rsidRDefault="005C6985" w:rsidP="00F86F59">
            <w:pPr>
              <w:pStyle w:val="TableParagraph"/>
              <w:rPr>
                <w:sz w:val="14"/>
              </w:rPr>
            </w:pPr>
            <w:r w:rsidRPr="00365B82">
              <w:rPr>
                <w:w w:val="103"/>
                <w:sz w:val="14"/>
              </w:rPr>
              <w:t>4</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04.10.2022</w:t>
            </w:r>
          </w:p>
          <w:p w:rsidR="005C6985" w:rsidRPr="00365B82" w:rsidRDefault="005C6985" w:rsidP="00F86F59">
            <w:pPr>
              <w:pStyle w:val="TableParagraph"/>
              <w:spacing w:before="12"/>
              <w:ind w:left="48"/>
              <w:rPr>
                <w:sz w:val="14"/>
              </w:rPr>
            </w:pPr>
            <w:r w:rsidRPr="00365B82">
              <w:rPr>
                <w:w w:val="105"/>
                <w:sz w:val="14"/>
              </w:rPr>
              <w:t>08.10.2022</w:t>
            </w:r>
          </w:p>
        </w:tc>
        <w:tc>
          <w:tcPr>
            <w:tcW w:w="3543" w:type="dxa"/>
          </w:tcPr>
          <w:p w:rsidR="005C6985" w:rsidRPr="00365B82" w:rsidRDefault="005C6985" w:rsidP="00F86F59">
            <w:pPr>
              <w:pStyle w:val="TableParagraph"/>
              <w:spacing w:line="266" w:lineRule="auto"/>
              <w:ind w:left="47" w:right="40"/>
              <w:rPr>
                <w:sz w:val="14"/>
              </w:rPr>
            </w:pPr>
            <w:r w:rsidRPr="00365B82">
              <w:rPr>
                <w:w w:val="105"/>
                <w:sz w:val="14"/>
              </w:rPr>
              <w:t>Формулировать</w:t>
            </w:r>
            <w:r w:rsidRPr="00365B82">
              <w:rPr>
                <w:spacing w:val="1"/>
                <w:w w:val="105"/>
                <w:sz w:val="14"/>
              </w:rPr>
              <w:t xml:space="preserve"> </w:t>
            </w:r>
            <w:r w:rsidRPr="00365B82">
              <w:rPr>
                <w:w w:val="105"/>
                <w:sz w:val="14"/>
              </w:rPr>
              <w:t>определения</w:t>
            </w:r>
            <w:r w:rsidRPr="00365B82">
              <w:rPr>
                <w:spacing w:val="1"/>
                <w:w w:val="105"/>
                <w:sz w:val="14"/>
              </w:rPr>
              <w:t xml:space="preserve"> </w:t>
            </w:r>
            <w:r w:rsidRPr="00365B82">
              <w:rPr>
                <w:w w:val="105"/>
                <w:sz w:val="14"/>
              </w:rPr>
              <w:t>делителя и</w:t>
            </w:r>
            <w:r w:rsidRPr="00365B82">
              <w:rPr>
                <w:spacing w:val="1"/>
                <w:w w:val="105"/>
                <w:sz w:val="14"/>
              </w:rPr>
              <w:t xml:space="preserve"> </w:t>
            </w:r>
            <w:r w:rsidRPr="00365B82">
              <w:rPr>
                <w:spacing w:val="-1"/>
                <w:w w:val="105"/>
                <w:sz w:val="14"/>
              </w:rPr>
              <w:t xml:space="preserve">кратного, </w:t>
            </w:r>
            <w:r w:rsidRPr="00365B82">
              <w:rPr>
                <w:w w:val="105"/>
                <w:sz w:val="14"/>
              </w:rPr>
              <w:t>называть</w:t>
            </w:r>
            <w:r w:rsidRPr="00365B82">
              <w:rPr>
                <w:spacing w:val="1"/>
                <w:w w:val="105"/>
                <w:sz w:val="14"/>
              </w:rPr>
              <w:t xml:space="preserve"> </w:t>
            </w:r>
            <w:r w:rsidRPr="00365B82">
              <w:rPr>
                <w:spacing w:val="-1"/>
                <w:w w:val="105"/>
                <w:sz w:val="14"/>
              </w:rPr>
              <w:t xml:space="preserve">делители и </w:t>
            </w:r>
            <w:r w:rsidRPr="00365B82">
              <w:rPr>
                <w:w w:val="105"/>
                <w:sz w:val="14"/>
              </w:rPr>
              <w:t>кратные</w:t>
            </w:r>
            <w:r w:rsidRPr="00365B82">
              <w:rPr>
                <w:spacing w:val="-24"/>
                <w:w w:val="105"/>
                <w:sz w:val="14"/>
              </w:rPr>
              <w:t xml:space="preserve"> </w:t>
            </w:r>
            <w:r w:rsidRPr="00365B82">
              <w:rPr>
                <w:spacing w:val="-1"/>
                <w:w w:val="105"/>
                <w:sz w:val="14"/>
              </w:rPr>
              <w:t>числа; распознавать</w:t>
            </w:r>
            <w:r w:rsidRPr="00365B82">
              <w:rPr>
                <w:spacing w:val="-24"/>
                <w:w w:val="105"/>
                <w:sz w:val="14"/>
              </w:rPr>
              <w:t xml:space="preserve"> </w:t>
            </w:r>
            <w:r w:rsidRPr="00365B82">
              <w:rPr>
                <w:w w:val="105"/>
                <w:sz w:val="14"/>
              </w:rPr>
              <w:t>простые и</w:t>
            </w:r>
            <w:r w:rsidRPr="00365B82">
              <w:rPr>
                <w:spacing w:val="1"/>
                <w:w w:val="105"/>
                <w:sz w:val="14"/>
              </w:rPr>
              <w:t xml:space="preserve"> </w:t>
            </w:r>
            <w:r w:rsidRPr="00365B82">
              <w:rPr>
                <w:w w:val="105"/>
                <w:sz w:val="14"/>
              </w:rPr>
              <w:t>составные числа;</w:t>
            </w:r>
            <w:r w:rsidRPr="00365B82">
              <w:rPr>
                <w:spacing w:val="1"/>
                <w:w w:val="105"/>
                <w:sz w:val="14"/>
              </w:rPr>
              <w:t xml:space="preserve"> </w:t>
            </w:r>
            <w:r w:rsidRPr="00365B82">
              <w:rPr>
                <w:w w:val="105"/>
                <w:sz w:val="14"/>
              </w:rPr>
              <w:t>формулировать и</w:t>
            </w:r>
            <w:r w:rsidRPr="00365B82">
              <w:rPr>
                <w:spacing w:val="1"/>
                <w:w w:val="105"/>
                <w:sz w:val="14"/>
              </w:rPr>
              <w:t xml:space="preserve"> </w:t>
            </w:r>
            <w:r w:rsidRPr="00365B82">
              <w:rPr>
                <w:w w:val="105"/>
                <w:sz w:val="14"/>
              </w:rPr>
              <w:t>применять</w:t>
            </w:r>
            <w:r w:rsidRPr="00365B82">
              <w:rPr>
                <w:spacing w:val="1"/>
                <w:w w:val="105"/>
                <w:sz w:val="14"/>
              </w:rPr>
              <w:t xml:space="preserve"> </w:t>
            </w:r>
            <w:r w:rsidRPr="00365B82">
              <w:rPr>
                <w:w w:val="105"/>
                <w:sz w:val="14"/>
              </w:rPr>
              <w:t>признаки</w:t>
            </w:r>
            <w:r w:rsidRPr="00365B82">
              <w:rPr>
                <w:spacing w:val="1"/>
                <w:w w:val="105"/>
                <w:sz w:val="14"/>
              </w:rPr>
              <w:t xml:space="preserve"> </w:t>
            </w:r>
            <w:r w:rsidRPr="00365B82">
              <w:rPr>
                <w:w w:val="105"/>
                <w:sz w:val="14"/>
              </w:rPr>
              <w:t>делимости</w:t>
            </w:r>
            <w:r w:rsidRPr="00365B82">
              <w:rPr>
                <w:spacing w:val="-4"/>
                <w:w w:val="105"/>
                <w:sz w:val="14"/>
              </w:rPr>
              <w:t xml:space="preserve"> </w:t>
            </w:r>
            <w:r w:rsidRPr="00365B82">
              <w:rPr>
                <w:w w:val="105"/>
                <w:sz w:val="14"/>
              </w:rPr>
              <w:t>на</w:t>
            </w:r>
            <w:r w:rsidRPr="00365B82">
              <w:rPr>
                <w:spacing w:val="-4"/>
                <w:w w:val="105"/>
                <w:sz w:val="14"/>
              </w:rPr>
              <w:t xml:space="preserve"> </w:t>
            </w:r>
            <w:r w:rsidRPr="00365B82">
              <w:rPr>
                <w:w w:val="105"/>
                <w:sz w:val="14"/>
              </w:rPr>
              <w:t>2,</w:t>
            </w:r>
            <w:r w:rsidRPr="00365B82">
              <w:rPr>
                <w:spacing w:val="-4"/>
                <w:w w:val="105"/>
                <w:sz w:val="14"/>
              </w:rPr>
              <w:t xml:space="preserve"> </w:t>
            </w:r>
            <w:r w:rsidRPr="00365B82">
              <w:rPr>
                <w:w w:val="105"/>
                <w:sz w:val="14"/>
              </w:rPr>
              <w:t>3,</w:t>
            </w:r>
          </w:p>
          <w:p w:rsidR="005C6985" w:rsidRPr="00365B82" w:rsidRDefault="005C6985" w:rsidP="00F86F59">
            <w:pPr>
              <w:pStyle w:val="TableParagraph"/>
              <w:spacing w:line="266" w:lineRule="auto"/>
              <w:ind w:left="47" w:right="85"/>
              <w:rPr>
                <w:sz w:val="14"/>
              </w:rPr>
            </w:pPr>
            <w:r w:rsidRPr="00365B82">
              <w:rPr>
                <w:w w:val="105"/>
                <w:sz w:val="14"/>
              </w:rPr>
              <w:t>5,</w:t>
            </w:r>
            <w:r w:rsidRPr="00365B82">
              <w:rPr>
                <w:spacing w:val="-7"/>
                <w:w w:val="105"/>
                <w:sz w:val="14"/>
              </w:rPr>
              <w:t xml:space="preserve"> </w:t>
            </w:r>
            <w:r w:rsidRPr="00365B82">
              <w:rPr>
                <w:w w:val="105"/>
                <w:sz w:val="14"/>
              </w:rPr>
              <w:t>9,</w:t>
            </w:r>
            <w:r w:rsidRPr="00365B82">
              <w:rPr>
                <w:spacing w:val="-6"/>
                <w:w w:val="105"/>
                <w:sz w:val="14"/>
              </w:rPr>
              <w:t xml:space="preserve"> </w:t>
            </w:r>
            <w:r w:rsidRPr="00365B82">
              <w:rPr>
                <w:w w:val="105"/>
                <w:sz w:val="14"/>
              </w:rPr>
              <w:t>10;</w:t>
            </w:r>
            <w:r w:rsidRPr="00365B82">
              <w:rPr>
                <w:spacing w:val="-6"/>
                <w:w w:val="105"/>
                <w:sz w:val="14"/>
              </w:rPr>
              <w:t xml:space="preserve"> </w:t>
            </w:r>
            <w:r w:rsidRPr="00365B82">
              <w:rPr>
                <w:w w:val="105"/>
                <w:sz w:val="14"/>
              </w:rPr>
              <w:t>применять</w:t>
            </w:r>
            <w:r w:rsidRPr="00365B82">
              <w:rPr>
                <w:spacing w:val="-23"/>
                <w:w w:val="105"/>
                <w:sz w:val="14"/>
              </w:rPr>
              <w:t xml:space="preserve"> </w:t>
            </w:r>
            <w:r w:rsidRPr="00365B82">
              <w:rPr>
                <w:w w:val="105"/>
                <w:sz w:val="14"/>
              </w:rPr>
              <w:t>алгоритм</w:t>
            </w:r>
            <w:r w:rsidRPr="00365B82">
              <w:rPr>
                <w:spacing w:val="1"/>
                <w:w w:val="105"/>
                <w:sz w:val="14"/>
              </w:rPr>
              <w:t xml:space="preserve"> </w:t>
            </w:r>
            <w:r w:rsidRPr="00365B82">
              <w:rPr>
                <w:spacing w:val="-1"/>
                <w:w w:val="105"/>
                <w:sz w:val="14"/>
              </w:rPr>
              <w:t xml:space="preserve">разложения </w:t>
            </w:r>
            <w:r w:rsidRPr="00365B82">
              <w:rPr>
                <w:w w:val="105"/>
                <w:sz w:val="14"/>
              </w:rPr>
              <w:t>числа</w:t>
            </w:r>
            <w:r w:rsidRPr="00365B82">
              <w:rPr>
                <w:spacing w:val="1"/>
                <w:w w:val="105"/>
                <w:sz w:val="14"/>
              </w:rPr>
              <w:t xml:space="preserve"> </w:t>
            </w:r>
            <w:r w:rsidRPr="00365B82">
              <w:rPr>
                <w:w w:val="105"/>
                <w:sz w:val="14"/>
              </w:rPr>
              <w:t>на простые</w:t>
            </w:r>
            <w:r w:rsidRPr="00365B82">
              <w:rPr>
                <w:spacing w:val="1"/>
                <w:w w:val="105"/>
                <w:sz w:val="14"/>
              </w:rPr>
              <w:t xml:space="preserve"> </w:t>
            </w:r>
            <w:r w:rsidRPr="00365B82">
              <w:rPr>
                <w:w w:val="105"/>
                <w:sz w:val="14"/>
              </w:rPr>
              <w:t>множители;</w:t>
            </w:r>
            <w:r w:rsidRPr="00365B82">
              <w:rPr>
                <w:spacing w:val="1"/>
                <w:w w:val="105"/>
                <w:sz w:val="14"/>
              </w:rPr>
              <w:t xml:space="preserve"> </w:t>
            </w:r>
            <w:r w:rsidRPr="00365B82">
              <w:rPr>
                <w:w w:val="105"/>
                <w:sz w:val="14"/>
              </w:rPr>
              <w:t>находить остатки</w:t>
            </w:r>
            <w:r w:rsidRPr="00365B82">
              <w:rPr>
                <w:spacing w:val="1"/>
                <w:w w:val="105"/>
                <w:sz w:val="14"/>
              </w:rPr>
              <w:t xml:space="preserve"> </w:t>
            </w:r>
            <w:r w:rsidRPr="00365B82">
              <w:rPr>
                <w:w w:val="105"/>
                <w:sz w:val="14"/>
              </w:rPr>
              <w:t>от деления и</w:t>
            </w:r>
            <w:r w:rsidRPr="00365B82">
              <w:rPr>
                <w:spacing w:val="1"/>
                <w:w w:val="105"/>
                <w:sz w:val="14"/>
              </w:rPr>
              <w:t xml:space="preserve"> </w:t>
            </w:r>
            <w:r w:rsidRPr="00365B82">
              <w:rPr>
                <w:sz w:val="14"/>
              </w:rPr>
              <w:t>неполное</w:t>
            </w:r>
            <w:r w:rsidRPr="00365B82">
              <w:rPr>
                <w:spacing w:val="17"/>
                <w:sz w:val="14"/>
              </w:rPr>
              <w:t xml:space="preserve"> </w:t>
            </w:r>
            <w:r w:rsidRPr="00365B82">
              <w:rPr>
                <w:sz w:val="14"/>
              </w:rPr>
              <w:t>частное.;</w:t>
            </w:r>
          </w:p>
        </w:tc>
        <w:tc>
          <w:tcPr>
            <w:tcW w:w="1985" w:type="dxa"/>
          </w:tcPr>
          <w:p w:rsidR="005C6985" w:rsidRPr="00365B82" w:rsidRDefault="005C6985" w:rsidP="00F86F59">
            <w:pPr>
              <w:pStyle w:val="TableParagraph"/>
              <w:ind w:left="46"/>
              <w:rPr>
                <w:sz w:val="14"/>
              </w:rPr>
            </w:pPr>
            <w:r w:rsidRPr="00365B82">
              <w:rPr>
                <w:spacing w:val="-1"/>
                <w:w w:val="105"/>
                <w:sz w:val="14"/>
              </w:rPr>
              <w:t>Контрольная</w:t>
            </w:r>
            <w:r w:rsidRPr="00365B82">
              <w:rPr>
                <w:spacing w:val="-4"/>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ind w:left="45"/>
              <w:rPr>
                <w:sz w:val="14"/>
              </w:rPr>
            </w:pPr>
            <w:r w:rsidRPr="00365B82">
              <w:rPr>
                <w:w w:val="105"/>
                <w:sz w:val="14"/>
              </w:rPr>
              <w:t>https://resh.edu.ru/subject/lesson/7712/start/235037/</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2756"/>
        </w:trPr>
        <w:tc>
          <w:tcPr>
            <w:tcW w:w="552" w:type="dxa"/>
          </w:tcPr>
          <w:p w:rsidR="005C6985" w:rsidRPr="00365B82" w:rsidRDefault="005C6985" w:rsidP="00F86F59">
            <w:pPr>
              <w:pStyle w:val="TableParagraph"/>
              <w:ind w:left="29" w:right="22"/>
              <w:jc w:val="center"/>
              <w:rPr>
                <w:sz w:val="14"/>
              </w:rPr>
            </w:pPr>
            <w:r w:rsidRPr="00365B82">
              <w:rPr>
                <w:w w:val="105"/>
                <w:sz w:val="14"/>
              </w:rPr>
              <w:t>1.11.</w:t>
            </w:r>
          </w:p>
        </w:tc>
        <w:tc>
          <w:tcPr>
            <w:tcW w:w="1276" w:type="dxa"/>
          </w:tcPr>
          <w:p w:rsidR="005C6985" w:rsidRPr="00365B82" w:rsidRDefault="005C6985" w:rsidP="00F86F59">
            <w:pPr>
              <w:pStyle w:val="TableParagraph"/>
              <w:rPr>
                <w:sz w:val="14"/>
              </w:rPr>
            </w:pPr>
            <w:r w:rsidRPr="00365B82">
              <w:rPr>
                <w:spacing w:val="-1"/>
                <w:w w:val="105"/>
                <w:sz w:val="14"/>
              </w:rPr>
              <w:t>Деление</w:t>
            </w:r>
            <w:r w:rsidRPr="00365B82">
              <w:rPr>
                <w:spacing w:val="-4"/>
                <w:w w:val="105"/>
                <w:sz w:val="14"/>
              </w:rPr>
              <w:t xml:space="preserve"> </w:t>
            </w:r>
            <w:r w:rsidRPr="00365B82">
              <w:rPr>
                <w:spacing w:val="-1"/>
                <w:w w:val="105"/>
                <w:sz w:val="14"/>
              </w:rPr>
              <w:t>с</w:t>
            </w:r>
            <w:r w:rsidRPr="00365B82">
              <w:rPr>
                <w:spacing w:val="-3"/>
                <w:w w:val="105"/>
                <w:sz w:val="14"/>
              </w:rPr>
              <w:t xml:space="preserve"> </w:t>
            </w:r>
            <w:r w:rsidRPr="00365B82">
              <w:rPr>
                <w:spacing w:val="-1"/>
                <w:w w:val="105"/>
                <w:sz w:val="14"/>
              </w:rPr>
              <w:t>остатком.</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10.10.2022</w:t>
            </w:r>
          </w:p>
          <w:p w:rsidR="005C6985" w:rsidRPr="00365B82" w:rsidRDefault="005C6985" w:rsidP="00F86F59">
            <w:pPr>
              <w:pStyle w:val="TableParagraph"/>
              <w:spacing w:before="12"/>
              <w:ind w:left="48"/>
              <w:rPr>
                <w:sz w:val="14"/>
              </w:rPr>
            </w:pPr>
            <w:r w:rsidRPr="00365B82">
              <w:rPr>
                <w:w w:val="105"/>
                <w:sz w:val="14"/>
              </w:rPr>
              <w:t>12.10.2022</w:t>
            </w:r>
          </w:p>
        </w:tc>
        <w:tc>
          <w:tcPr>
            <w:tcW w:w="3543" w:type="dxa"/>
          </w:tcPr>
          <w:p w:rsidR="005C6985" w:rsidRPr="00365B82" w:rsidRDefault="005C6985" w:rsidP="00F86F59">
            <w:pPr>
              <w:pStyle w:val="TableParagraph"/>
              <w:spacing w:line="266" w:lineRule="auto"/>
              <w:ind w:left="47" w:right="40"/>
              <w:rPr>
                <w:sz w:val="14"/>
              </w:rPr>
            </w:pPr>
            <w:r w:rsidRPr="00365B82">
              <w:rPr>
                <w:w w:val="105"/>
                <w:sz w:val="14"/>
              </w:rPr>
              <w:t>Формулировать</w:t>
            </w:r>
            <w:r w:rsidRPr="00365B82">
              <w:rPr>
                <w:spacing w:val="1"/>
                <w:w w:val="105"/>
                <w:sz w:val="14"/>
              </w:rPr>
              <w:t xml:space="preserve"> </w:t>
            </w:r>
            <w:r w:rsidRPr="00365B82">
              <w:rPr>
                <w:w w:val="105"/>
                <w:sz w:val="14"/>
              </w:rPr>
              <w:t>определения</w:t>
            </w:r>
            <w:r w:rsidRPr="00365B82">
              <w:rPr>
                <w:spacing w:val="1"/>
                <w:w w:val="105"/>
                <w:sz w:val="14"/>
              </w:rPr>
              <w:t xml:space="preserve"> </w:t>
            </w:r>
            <w:r w:rsidRPr="00365B82">
              <w:rPr>
                <w:w w:val="105"/>
                <w:sz w:val="14"/>
              </w:rPr>
              <w:t>делителя и</w:t>
            </w:r>
            <w:r w:rsidRPr="00365B82">
              <w:rPr>
                <w:spacing w:val="1"/>
                <w:w w:val="105"/>
                <w:sz w:val="14"/>
              </w:rPr>
              <w:t xml:space="preserve"> </w:t>
            </w:r>
            <w:r w:rsidRPr="00365B82">
              <w:rPr>
                <w:spacing w:val="-1"/>
                <w:w w:val="105"/>
                <w:sz w:val="14"/>
              </w:rPr>
              <w:t xml:space="preserve">кратного, </w:t>
            </w:r>
            <w:r w:rsidRPr="00365B82">
              <w:rPr>
                <w:w w:val="105"/>
                <w:sz w:val="14"/>
              </w:rPr>
              <w:t>называть</w:t>
            </w:r>
            <w:r w:rsidRPr="00365B82">
              <w:rPr>
                <w:spacing w:val="1"/>
                <w:w w:val="105"/>
                <w:sz w:val="14"/>
              </w:rPr>
              <w:t xml:space="preserve"> </w:t>
            </w:r>
            <w:r w:rsidRPr="00365B82">
              <w:rPr>
                <w:spacing w:val="-1"/>
                <w:w w:val="105"/>
                <w:sz w:val="14"/>
              </w:rPr>
              <w:t xml:space="preserve">делители и </w:t>
            </w:r>
            <w:r w:rsidRPr="00365B82">
              <w:rPr>
                <w:w w:val="105"/>
                <w:sz w:val="14"/>
              </w:rPr>
              <w:t>кратные</w:t>
            </w:r>
            <w:r w:rsidRPr="00365B82">
              <w:rPr>
                <w:spacing w:val="-24"/>
                <w:w w:val="105"/>
                <w:sz w:val="14"/>
              </w:rPr>
              <w:t xml:space="preserve"> </w:t>
            </w:r>
            <w:r w:rsidRPr="00365B82">
              <w:rPr>
                <w:spacing w:val="-1"/>
                <w:w w:val="105"/>
                <w:sz w:val="14"/>
              </w:rPr>
              <w:t>числа; распознавать</w:t>
            </w:r>
            <w:r w:rsidRPr="00365B82">
              <w:rPr>
                <w:spacing w:val="-24"/>
                <w:w w:val="105"/>
                <w:sz w:val="14"/>
              </w:rPr>
              <w:t xml:space="preserve"> </w:t>
            </w:r>
            <w:r w:rsidRPr="00365B82">
              <w:rPr>
                <w:w w:val="105"/>
                <w:sz w:val="14"/>
              </w:rPr>
              <w:t>простые и</w:t>
            </w:r>
            <w:r w:rsidRPr="00365B82">
              <w:rPr>
                <w:spacing w:val="1"/>
                <w:w w:val="105"/>
                <w:sz w:val="14"/>
              </w:rPr>
              <w:t xml:space="preserve"> </w:t>
            </w:r>
            <w:r w:rsidRPr="00365B82">
              <w:rPr>
                <w:w w:val="105"/>
                <w:sz w:val="14"/>
              </w:rPr>
              <w:t>составные числа;</w:t>
            </w:r>
            <w:r w:rsidRPr="00365B82">
              <w:rPr>
                <w:spacing w:val="1"/>
                <w:w w:val="105"/>
                <w:sz w:val="14"/>
              </w:rPr>
              <w:t xml:space="preserve"> </w:t>
            </w:r>
            <w:r w:rsidRPr="00365B82">
              <w:rPr>
                <w:w w:val="105"/>
                <w:sz w:val="14"/>
              </w:rPr>
              <w:t>формулировать и</w:t>
            </w:r>
            <w:r w:rsidRPr="00365B82">
              <w:rPr>
                <w:spacing w:val="1"/>
                <w:w w:val="105"/>
                <w:sz w:val="14"/>
              </w:rPr>
              <w:t xml:space="preserve"> </w:t>
            </w:r>
            <w:r w:rsidRPr="00365B82">
              <w:rPr>
                <w:w w:val="105"/>
                <w:sz w:val="14"/>
              </w:rPr>
              <w:t>применять</w:t>
            </w:r>
            <w:r w:rsidRPr="00365B82">
              <w:rPr>
                <w:spacing w:val="1"/>
                <w:w w:val="105"/>
                <w:sz w:val="14"/>
              </w:rPr>
              <w:t xml:space="preserve"> </w:t>
            </w:r>
            <w:r w:rsidRPr="00365B82">
              <w:rPr>
                <w:w w:val="105"/>
                <w:sz w:val="14"/>
              </w:rPr>
              <w:t>признаки</w:t>
            </w:r>
            <w:r w:rsidRPr="00365B82">
              <w:rPr>
                <w:spacing w:val="1"/>
                <w:w w:val="105"/>
                <w:sz w:val="14"/>
              </w:rPr>
              <w:t xml:space="preserve"> </w:t>
            </w:r>
            <w:r w:rsidRPr="00365B82">
              <w:rPr>
                <w:w w:val="105"/>
                <w:sz w:val="14"/>
              </w:rPr>
              <w:t>делимости</w:t>
            </w:r>
            <w:r w:rsidRPr="00365B82">
              <w:rPr>
                <w:spacing w:val="-4"/>
                <w:w w:val="105"/>
                <w:sz w:val="14"/>
              </w:rPr>
              <w:t xml:space="preserve"> </w:t>
            </w:r>
            <w:r w:rsidRPr="00365B82">
              <w:rPr>
                <w:w w:val="105"/>
                <w:sz w:val="14"/>
              </w:rPr>
              <w:t>на</w:t>
            </w:r>
            <w:r w:rsidRPr="00365B82">
              <w:rPr>
                <w:spacing w:val="-4"/>
                <w:w w:val="105"/>
                <w:sz w:val="14"/>
              </w:rPr>
              <w:t xml:space="preserve"> </w:t>
            </w:r>
            <w:r w:rsidRPr="00365B82">
              <w:rPr>
                <w:w w:val="105"/>
                <w:sz w:val="14"/>
              </w:rPr>
              <w:t>2,</w:t>
            </w:r>
            <w:r w:rsidRPr="00365B82">
              <w:rPr>
                <w:spacing w:val="-4"/>
                <w:w w:val="105"/>
                <w:sz w:val="14"/>
              </w:rPr>
              <w:t xml:space="preserve"> </w:t>
            </w:r>
            <w:r w:rsidRPr="00365B82">
              <w:rPr>
                <w:w w:val="105"/>
                <w:sz w:val="14"/>
              </w:rPr>
              <w:t>3,</w:t>
            </w:r>
          </w:p>
          <w:p w:rsidR="005C6985" w:rsidRPr="00365B82" w:rsidRDefault="005C6985" w:rsidP="00F86F59">
            <w:pPr>
              <w:pStyle w:val="TableParagraph"/>
              <w:spacing w:line="266" w:lineRule="auto"/>
              <w:ind w:left="47" w:right="85"/>
              <w:rPr>
                <w:sz w:val="14"/>
              </w:rPr>
            </w:pPr>
            <w:r w:rsidRPr="00365B82">
              <w:rPr>
                <w:w w:val="105"/>
                <w:sz w:val="14"/>
              </w:rPr>
              <w:t>5,</w:t>
            </w:r>
            <w:r w:rsidRPr="00365B82">
              <w:rPr>
                <w:spacing w:val="-7"/>
                <w:w w:val="105"/>
                <w:sz w:val="14"/>
              </w:rPr>
              <w:t xml:space="preserve"> </w:t>
            </w:r>
            <w:r w:rsidRPr="00365B82">
              <w:rPr>
                <w:w w:val="105"/>
                <w:sz w:val="14"/>
              </w:rPr>
              <w:t>9,</w:t>
            </w:r>
            <w:r w:rsidRPr="00365B82">
              <w:rPr>
                <w:spacing w:val="-6"/>
                <w:w w:val="105"/>
                <w:sz w:val="14"/>
              </w:rPr>
              <w:t xml:space="preserve"> </w:t>
            </w:r>
            <w:r w:rsidRPr="00365B82">
              <w:rPr>
                <w:w w:val="105"/>
                <w:sz w:val="14"/>
              </w:rPr>
              <w:t>10;</w:t>
            </w:r>
            <w:r w:rsidRPr="00365B82">
              <w:rPr>
                <w:spacing w:val="-6"/>
                <w:w w:val="105"/>
                <w:sz w:val="14"/>
              </w:rPr>
              <w:t xml:space="preserve"> </w:t>
            </w:r>
            <w:r w:rsidRPr="00365B82">
              <w:rPr>
                <w:w w:val="105"/>
                <w:sz w:val="14"/>
              </w:rPr>
              <w:t>применять</w:t>
            </w:r>
            <w:r w:rsidRPr="00365B82">
              <w:rPr>
                <w:spacing w:val="-23"/>
                <w:w w:val="105"/>
                <w:sz w:val="14"/>
              </w:rPr>
              <w:t xml:space="preserve"> </w:t>
            </w:r>
            <w:r w:rsidRPr="00365B82">
              <w:rPr>
                <w:w w:val="105"/>
                <w:sz w:val="14"/>
              </w:rPr>
              <w:t>алгоритм</w:t>
            </w:r>
            <w:r w:rsidRPr="00365B82">
              <w:rPr>
                <w:spacing w:val="1"/>
                <w:w w:val="105"/>
                <w:sz w:val="14"/>
              </w:rPr>
              <w:t xml:space="preserve"> </w:t>
            </w:r>
            <w:r w:rsidRPr="00365B82">
              <w:rPr>
                <w:spacing w:val="-1"/>
                <w:w w:val="105"/>
                <w:sz w:val="14"/>
              </w:rPr>
              <w:t xml:space="preserve">разложения </w:t>
            </w:r>
            <w:r w:rsidRPr="00365B82">
              <w:rPr>
                <w:w w:val="105"/>
                <w:sz w:val="14"/>
              </w:rPr>
              <w:t>числа</w:t>
            </w:r>
            <w:r w:rsidRPr="00365B82">
              <w:rPr>
                <w:spacing w:val="1"/>
                <w:w w:val="105"/>
                <w:sz w:val="14"/>
              </w:rPr>
              <w:t xml:space="preserve"> </w:t>
            </w:r>
            <w:r w:rsidRPr="00365B82">
              <w:rPr>
                <w:w w:val="105"/>
                <w:sz w:val="14"/>
              </w:rPr>
              <w:t>на простые</w:t>
            </w:r>
            <w:r w:rsidRPr="00365B82">
              <w:rPr>
                <w:spacing w:val="1"/>
                <w:w w:val="105"/>
                <w:sz w:val="14"/>
              </w:rPr>
              <w:t xml:space="preserve"> </w:t>
            </w:r>
            <w:r w:rsidRPr="00365B82">
              <w:rPr>
                <w:w w:val="105"/>
                <w:sz w:val="14"/>
              </w:rPr>
              <w:t>множители;</w:t>
            </w:r>
            <w:r w:rsidRPr="00365B82">
              <w:rPr>
                <w:spacing w:val="1"/>
                <w:w w:val="105"/>
                <w:sz w:val="14"/>
              </w:rPr>
              <w:t xml:space="preserve"> </w:t>
            </w:r>
            <w:r w:rsidRPr="00365B82">
              <w:rPr>
                <w:w w:val="105"/>
                <w:sz w:val="14"/>
              </w:rPr>
              <w:t>находить остатки</w:t>
            </w:r>
            <w:r w:rsidRPr="00365B82">
              <w:rPr>
                <w:spacing w:val="1"/>
                <w:w w:val="105"/>
                <w:sz w:val="14"/>
              </w:rPr>
              <w:t xml:space="preserve"> </w:t>
            </w:r>
            <w:r w:rsidRPr="00365B82">
              <w:rPr>
                <w:w w:val="105"/>
                <w:sz w:val="14"/>
              </w:rPr>
              <w:t>от деления и</w:t>
            </w:r>
            <w:r w:rsidRPr="00365B82">
              <w:rPr>
                <w:spacing w:val="1"/>
                <w:w w:val="105"/>
                <w:sz w:val="14"/>
              </w:rPr>
              <w:t xml:space="preserve"> </w:t>
            </w:r>
            <w:r w:rsidRPr="00365B82">
              <w:rPr>
                <w:sz w:val="14"/>
              </w:rPr>
              <w:t>неполное</w:t>
            </w:r>
            <w:r w:rsidRPr="00365B82">
              <w:rPr>
                <w:spacing w:val="17"/>
                <w:sz w:val="14"/>
              </w:rPr>
              <w:t xml:space="preserve"> </w:t>
            </w:r>
            <w:r w:rsidRPr="00365B82">
              <w:rPr>
                <w:sz w:val="14"/>
              </w:rPr>
              <w:t>частное.;</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https://resh.edu.ru/subject/lesson/7709/start/325151/</w:t>
            </w:r>
          </w:p>
        </w:tc>
      </w:tr>
      <w:tr w:rsidR="005C6985" w:rsidRPr="00365B82" w:rsidTr="00F86F59">
        <w:trPr>
          <w:trHeight w:val="1114"/>
        </w:trPr>
        <w:tc>
          <w:tcPr>
            <w:tcW w:w="552" w:type="dxa"/>
          </w:tcPr>
          <w:p w:rsidR="005C6985" w:rsidRPr="00365B82" w:rsidRDefault="005C6985" w:rsidP="00F86F59">
            <w:pPr>
              <w:pStyle w:val="TableParagraph"/>
              <w:ind w:left="29" w:right="22"/>
              <w:jc w:val="center"/>
              <w:rPr>
                <w:sz w:val="14"/>
              </w:rPr>
            </w:pPr>
            <w:r w:rsidRPr="00365B82">
              <w:rPr>
                <w:w w:val="105"/>
                <w:sz w:val="14"/>
              </w:rPr>
              <w:t>1.12.</w:t>
            </w:r>
          </w:p>
        </w:tc>
        <w:tc>
          <w:tcPr>
            <w:tcW w:w="1276" w:type="dxa"/>
          </w:tcPr>
          <w:p w:rsidR="005C6985" w:rsidRPr="00365B82" w:rsidRDefault="005C6985" w:rsidP="00F86F59">
            <w:pPr>
              <w:pStyle w:val="TableParagraph"/>
              <w:spacing w:line="266" w:lineRule="auto"/>
              <w:ind w:right="184"/>
              <w:rPr>
                <w:sz w:val="14"/>
              </w:rPr>
            </w:pPr>
            <w:r w:rsidRPr="00365B82">
              <w:rPr>
                <w:color w:val="221E1F"/>
                <w:w w:val="105"/>
                <w:sz w:val="14"/>
              </w:rPr>
              <w:t>Простые и</w:t>
            </w:r>
            <w:r w:rsidRPr="00365B82">
              <w:rPr>
                <w:color w:val="221E1F"/>
                <w:spacing w:val="1"/>
                <w:w w:val="105"/>
                <w:sz w:val="14"/>
              </w:rPr>
              <w:t xml:space="preserve"> </w:t>
            </w:r>
            <w:r w:rsidRPr="00365B82">
              <w:rPr>
                <w:color w:val="221E1F"/>
                <w:spacing w:val="-1"/>
                <w:w w:val="105"/>
                <w:sz w:val="14"/>
              </w:rPr>
              <w:t>составные</w:t>
            </w:r>
            <w:r w:rsidRPr="00365B82">
              <w:rPr>
                <w:color w:val="221E1F"/>
                <w:spacing w:val="-5"/>
                <w:w w:val="105"/>
                <w:sz w:val="14"/>
              </w:rPr>
              <w:t xml:space="preserve"> </w:t>
            </w:r>
            <w:r w:rsidRPr="00365B82">
              <w:rPr>
                <w:color w:val="221E1F"/>
                <w:spacing w:val="-1"/>
                <w:w w:val="105"/>
                <w:sz w:val="14"/>
              </w:rPr>
              <w:t>числа.</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13.10.2022</w:t>
            </w:r>
          </w:p>
          <w:p w:rsidR="005C6985" w:rsidRPr="00365B82" w:rsidRDefault="005C6985" w:rsidP="00F86F59">
            <w:pPr>
              <w:pStyle w:val="TableParagraph"/>
              <w:spacing w:before="12"/>
              <w:ind w:left="48"/>
              <w:rPr>
                <w:sz w:val="14"/>
              </w:rPr>
            </w:pPr>
            <w:r w:rsidRPr="00365B82">
              <w:rPr>
                <w:w w:val="105"/>
                <w:sz w:val="14"/>
              </w:rPr>
              <w:t>15.10.2022</w:t>
            </w:r>
          </w:p>
        </w:tc>
        <w:tc>
          <w:tcPr>
            <w:tcW w:w="3543" w:type="dxa"/>
          </w:tcPr>
          <w:p w:rsidR="005C6985" w:rsidRPr="00365B82" w:rsidRDefault="005C6985" w:rsidP="00F86F59">
            <w:pPr>
              <w:pStyle w:val="TableParagraph"/>
              <w:spacing w:line="266" w:lineRule="auto"/>
              <w:ind w:left="47" w:right="67"/>
              <w:rPr>
                <w:sz w:val="14"/>
              </w:rPr>
            </w:pPr>
            <w:r w:rsidRPr="00365B82">
              <w:rPr>
                <w:w w:val="105"/>
                <w:sz w:val="14"/>
              </w:rPr>
              <w:t>Формулировать и</w:t>
            </w:r>
            <w:r w:rsidRPr="00365B82">
              <w:rPr>
                <w:spacing w:val="1"/>
                <w:w w:val="105"/>
                <w:sz w:val="14"/>
              </w:rPr>
              <w:t xml:space="preserve"> </w:t>
            </w:r>
            <w:r w:rsidRPr="00365B82">
              <w:rPr>
                <w:spacing w:val="-1"/>
                <w:w w:val="105"/>
                <w:sz w:val="14"/>
              </w:rPr>
              <w:t>применять правила</w:t>
            </w:r>
            <w:r w:rsidRPr="00365B82">
              <w:rPr>
                <w:spacing w:val="-24"/>
                <w:w w:val="105"/>
                <w:sz w:val="14"/>
              </w:rPr>
              <w:t xml:space="preserve"> </w:t>
            </w:r>
            <w:r w:rsidRPr="00365B82">
              <w:rPr>
                <w:w w:val="105"/>
                <w:sz w:val="14"/>
              </w:rPr>
              <w:t>преобразования</w:t>
            </w:r>
            <w:r w:rsidRPr="00365B82">
              <w:rPr>
                <w:spacing w:val="1"/>
                <w:w w:val="105"/>
                <w:sz w:val="14"/>
              </w:rPr>
              <w:t xml:space="preserve"> </w:t>
            </w:r>
            <w:r w:rsidRPr="00365B82">
              <w:rPr>
                <w:w w:val="105"/>
                <w:sz w:val="14"/>
              </w:rPr>
              <w:t>числовых</w:t>
            </w:r>
            <w:r w:rsidRPr="00365B82">
              <w:rPr>
                <w:spacing w:val="1"/>
                <w:w w:val="105"/>
                <w:sz w:val="14"/>
              </w:rPr>
              <w:t xml:space="preserve"> </w:t>
            </w:r>
            <w:r w:rsidRPr="00365B82">
              <w:rPr>
                <w:w w:val="105"/>
                <w:sz w:val="14"/>
              </w:rPr>
              <w:t>выражений на</w:t>
            </w:r>
            <w:r w:rsidRPr="00365B82">
              <w:rPr>
                <w:spacing w:val="1"/>
                <w:w w:val="105"/>
                <w:sz w:val="14"/>
              </w:rPr>
              <w:t xml:space="preserve"> </w:t>
            </w:r>
            <w:r w:rsidRPr="00365B82">
              <w:rPr>
                <w:w w:val="105"/>
                <w:sz w:val="14"/>
              </w:rPr>
              <w:t>основе свойств</w:t>
            </w:r>
            <w:r w:rsidRPr="00365B82">
              <w:rPr>
                <w:spacing w:val="1"/>
                <w:w w:val="105"/>
                <w:sz w:val="14"/>
              </w:rPr>
              <w:t xml:space="preserve"> </w:t>
            </w:r>
            <w:r w:rsidRPr="00365B82">
              <w:rPr>
                <w:w w:val="105"/>
                <w:sz w:val="14"/>
              </w:rPr>
              <w:t>арифметических</w:t>
            </w:r>
            <w:r w:rsidRPr="00365B82">
              <w:rPr>
                <w:spacing w:val="1"/>
                <w:w w:val="105"/>
                <w:sz w:val="14"/>
              </w:rPr>
              <w:t xml:space="preserve"> </w:t>
            </w:r>
            <w:r w:rsidRPr="00365B82">
              <w:rPr>
                <w:w w:val="105"/>
                <w:sz w:val="14"/>
              </w:rPr>
              <w:t>действий.;</w:t>
            </w:r>
          </w:p>
        </w:tc>
        <w:tc>
          <w:tcPr>
            <w:tcW w:w="1985" w:type="dxa"/>
          </w:tcPr>
          <w:p w:rsidR="005C6985" w:rsidRPr="00365B82" w:rsidRDefault="005C6985" w:rsidP="00F86F59">
            <w:pPr>
              <w:pStyle w:val="TableParagraph"/>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ind w:left="45"/>
              <w:rPr>
                <w:sz w:val="14"/>
              </w:rPr>
            </w:pPr>
            <w:r w:rsidRPr="00365B82">
              <w:rPr>
                <w:w w:val="105"/>
                <w:sz w:val="14"/>
              </w:rPr>
              <w:t>https://resh.edu.ru/subject/lesson/7749/start/313626/</w:t>
            </w:r>
          </w:p>
        </w:tc>
      </w:tr>
      <w:tr w:rsidR="005C6985" w:rsidRPr="00365B82" w:rsidTr="00F86F59">
        <w:trPr>
          <w:trHeight w:val="2644"/>
        </w:trPr>
        <w:tc>
          <w:tcPr>
            <w:tcW w:w="552" w:type="dxa"/>
          </w:tcPr>
          <w:p w:rsidR="005C6985" w:rsidRPr="00365B82" w:rsidRDefault="005C6985" w:rsidP="00F86F59">
            <w:pPr>
              <w:pStyle w:val="TableParagraph"/>
              <w:ind w:left="29" w:right="22"/>
              <w:jc w:val="center"/>
              <w:rPr>
                <w:sz w:val="14"/>
              </w:rPr>
            </w:pPr>
            <w:r w:rsidRPr="00365B82">
              <w:rPr>
                <w:w w:val="105"/>
                <w:sz w:val="14"/>
              </w:rPr>
              <w:t>1.13.</w:t>
            </w:r>
          </w:p>
        </w:tc>
        <w:tc>
          <w:tcPr>
            <w:tcW w:w="1276" w:type="dxa"/>
          </w:tcPr>
          <w:p w:rsidR="005C6985" w:rsidRPr="00365B82" w:rsidRDefault="005C6985" w:rsidP="00F86F59">
            <w:pPr>
              <w:pStyle w:val="TableParagraph"/>
              <w:spacing w:line="266" w:lineRule="auto"/>
              <w:ind w:right="140"/>
              <w:rPr>
                <w:sz w:val="14"/>
              </w:rPr>
            </w:pPr>
            <w:r w:rsidRPr="00365B82">
              <w:rPr>
                <w:color w:val="221E1F"/>
                <w:w w:val="105"/>
                <w:sz w:val="14"/>
              </w:rPr>
              <w:t>Признаки</w:t>
            </w:r>
            <w:r w:rsidRPr="00365B82">
              <w:rPr>
                <w:color w:val="221E1F"/>
                <w:spacing w:val="1"/>
                <w:w w:val="105"/>
                <w:sz w:val="14"/>
              </w:rPr>
              <w:t xml:space="preserve"> </w:t>
            </w:r>
            <w:r w:rsidRPr="00365B82">
              <w:rPr>
                <w:color w:val="221E1F"/>
                <w:spacing w:val="-1"/>
                <w:w w:val="105"/>
                <w:sz w:val="14"/>
              </w:rPr>
              <w:t>делимости</w:t>
            </w:r>
            <w:r w:rsidRPr="00365B82">
              <w:rPr>
                <w:color w:val="221E1F"/>
                <w:spacing w:val="-5"/>
                <w:w w:val="105"/>
                <w:sz w:val="14"/>
              </w:rPr>
              <w:t xml:space="preserve"> </w:t>
            </w:r>
            <w:r w:rsidRPr="00365B82">
              <w:rPr>
                <w:color w:val="221E1F"/>
                <w:w w:val="105"/>
                <w:sz w:val="14"/>
              </w:rPr>
              <w:t>на</w:t>
            </w:r>
            <w:r w:rsidRPr="00365B82">
              <w:rPr>
                <w:color w:val="221E1F"/>
                <w:spacing w:val="-4"/>
                <w:w w:val="105"/>
                <w:sz w:val="14"/>
              </w:rPr>
              <w:t xml:space="preserve"> </w:t>
            </w:r>
            <w:r w:rsidRPr="00365B82">
              <w:rPr>
                <w:color w:val="221E1F"/>
                <w:w w:val="105"/>
                <w:sz w:val="14"/>
              </w:rPr>
              <w:t>2,</w:t>
            </w:r>
            <w:r w:rsidRPr="00365B82">
              <w:rPr>
                <w:color w:val="221E1F"/>
                <w:spacing w:val="-5"/>
                <w:w w:val="105"/>
                <w:sz w:val="14"/>
              </w:rPr>
              <w:t xml:space="preserve"> </w:t>
            </w:r>
            <w:r w:rsidRPr="00365B82">
              <w:rPr>
                <w:color w:val="221E1F"/>
                <w:w w:val="105"/>
                <w:sz w:val="14"/>
              </w:rPr>
              <w:t>5,</w:t>
            </w:r>
          </w:p>
          <w:p w:rsidR="005C6985" w:rsidRPr="00365B82" w:rsidRDefault="005C6985" w:rsidP="00F86F59">
            <w:pPr>
              <w:pStyle w:val="TableParagraph"/>
              <w:rPr>
                <w:sz w:val="14"/>
              </w:rPr>
            </w:pPr>
            <w:r w:rsidRPr="00365B82">
              <w:rPr>
                <w:color w:val="221E1F"/>
                <w:w w:val="105"/>
                <w:sz w:val="14"/>
              </w:rPr>
              <w:t>10,</w:t>
            </w:r>
            <w:r w:rsidRPr="00365B82">
              <w:rPr>
                <w:color w:val="221E1F"/>
                <w:spacing w:val="-3"/>
                <w:w w:val="105"/>
                <w:sz w:val="14"/>
              </w:rPr>
              <w:t xml:space="preserve"> </w:t>
            </w:r>
            <w:r w:rsidRPr="00365B82">
              <w:rPr>
                <w:color w:val="221E1F"/>
                <w:w w:val="105"/>
                <w:sz w:val="14"/>
              </w:rPr>
              <w:t>3,</w:t>
            </w:r>
            <w:r w:rsidRPr="00365B82">
              <w:rPr>
                <w:color w:val="221E1F"/>
                <w:spacing w:val="-2"/>
                <w:w w:val="105"/>
                <w:sz w:val="14"/>
              </w:rPr>
              <w:t xml:space="preserve"> </w:t>
            </w:r>
            <w:r w:rsidRPr="00365B82">
              <w:rPr>
                <w:color w:val="221E1F"/>
                <w:w w:val="105"/>
                <w:sz w:val="14"/>
              </w:rPr>
              <w:t>9.</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17.10.2022</w:t>
            </w:r>
          </w:p>
          <w:p w:rsidR="005C6985" w:rsidRPr="00365B82" w:rsidRDefault="005C6985" w:rsidP="00F86F59">
            <w:pPr>
              <w:pStyle w:val="TableParagraph"/>
              <w:spacing w:before="12"/>
              <w:ind w:left="48"/>
              <w:rPr>
                <w:sz w:val="14"/>
              </w:rPr>
            </w:pPr>
            <w:r w:rsidRPr="00365B82">
              <w:rPr>
                <w:w w:val="105"/>
                <w:sz w:val="14"/>
              </w:rPr>
              <w:t>19.10.2022</w:t>
            </w:r>
          </w:p>
        </w:tc>
        <w:tc>
          <w:tcPr>
            <w:tcW w:w="3543" w:type="dxa"/>
          </w:tcPr>
          <w:p w:rsidR="005C6985" w:rsidRPr="00365B82" w:rsidRDefault="005C6985" w:rsidP="00F86F59">
            <w:pPr>
              <w:pStyle w:val="TableParagraph"/>
              <w:spacing w:line="266" w:lineRule="auto"/>
              <w:ind w:left="47" w:right="40"/>
              <w:rPr>
                <w:sz w:val="14"/>
              </w:rPr>
            </w:pPr>
            <w:r w:rsidRPr="00365B82">
              <w:rPr>
                <w:w w:val="105"/>
                <w:sz w:val="14"/>
              </w:rPr>
              <w:t>Формулировать</w:t>
            </w:r>
            <w:r w:rsidRPr="00365B82">
              <w:rPr>
                <w:spacing w:val="1"/>
                <w:w w:val="105"/>
                <w:sz w:val="14"/>
              </w:rPr>
              <w:t xml:space="preserve"> </w:t>
            </w:r>
            <w:r w:rsidRPr="00365B82">
              <w:rPr>
                <w:w w:val="105"/>
                <w:sz w:val="14"/>
              </w:rPr>
              <w:t>определения</w:t>
            </w:r>
            <w:r w:rsidRPr="00365B82">
              <w:rPr>
                <w:spacing w:val="1"/>
                <w:w w:val="105"/>
                <w:sz w:val="14"/>
              </w:rPr>
              <w:t xml:space="preserve"> </w:t>
            </w:r>
            <w:r w:rsidRPr="00365B82">
              <w:rPr>
                <w:w w:val="105"/>
                <w:sz w:val="14"/>
              </w:rPr>
              <w:t>делителя и</w:t>
            </w:r>
            <w:r w:rsidRPr="00365B82">
              <w:rPr>
                <w:spacing w:val="1"/>
                <w:w w:val="105"/>
                <w:sz w:val="14"/>
              </w:rPr>
              <w:t xml:space="preserve"> </w:t>
            </w:r>
            <w:r w:rsidRPr="00365B82">
              <w:rPr>
                <w:spacing w:val="-1"/>
                <w:w w:val="105"/>
                <w:sz w:val="14"/>
              </w:rPr>
              <w:t xml:space="preserve">кратного, </w:t>
            </w:r>
            <w:r w:rsidRPr="00365B82">
              <w:rPr>
                <w:w w:val="105"/>
                <w:sz w:val="14"/>
              </w:rPr>
              <w:t>называть</w:t>
            </w:r>
            <w:r w:rsidRPr="00365B82">
              <w:rPr>
                <w:spacing w:val="1"/>
                <w:w w:val="105"/>
                <w:sz w:val="14"/>
              </w:rPr>
              <w:t xml:space="preserve"> </w:t>
            </w:r>
            <w:r w:rsidRPr="00365B82">
              <w:rPr>
                <w:spacing w:val="-1"/>
                <w:w w:val="105"/>
                <w:sz w:val="14"/>
              </w:rPr>
              <w:t xml:space="preserve">делители и </w:t>
            </w:r>
            <w:r w:rsidRPr="00365B82">
              <w:rPr>
                <w:w w:val="105"/>
                <w:sz w:val="14"/>
              </w:rPr>
              <w:t>кратные</w:t>
            </w:r>
            <w:r w:rsidRPr="00365B82">
              <w:rPr>
                <w:spacing w:val="-24"/>
                <w:w w:val="105"/>
                <w:sz w:val="14"/>
              </w:rPr>
              <w:t xml:space="preserve"> </w:t>
            </w:r>
            <w:r w:rsidRPr="00365B82">
              <w:rPr>
                <w:spacing w:val="-1"/>
                <w:w w:val="105"/>
                <w:sz w:val="14"/>
              </w:rPr>
              <w:t>числа; распознавать</w:t>
            </w:r>
            <w:r w:rsidRPr="00365B82">
              <w:rPr>
                <w:spacing w:val="-24"/>
                <w:w w:val="105"/>
                <w:sz w:val="14"/>
              </w:rPr>
              <w:t xml:space="preserve"> </w:t>
            </w:r>
            <w:r w:rsidRPr="00365B82">
              <w:rPr>
                <w:w w:val="105"/>
                <w:sz w:val="14"/>
              </w:rPr>
              <w:t>простые и</w:t>
            </w:r>
            <w:r w:rsidRPr="00365B82">
              <w:rPr>
                <w:spacing w:val="1"/>
                <w:w w:val="105"/>
                <w:sz w:val="14"/>
              </w:rPr>
              <w:t xml:space="preserve"> </w:t>
            </w:r>
            <w:r w:rsidRPr="00365B82">
              <w:rPr>
                <w:w w:val="105"/>
                <w:sz w:val="14"/>
              </w:rPr>
              <w:t>составные числа;</w:t>
            </w:r>
            <w:r w:rsidRPr="00365B82">
              <w:rPr>
                <w:spacing w:val="1"/>
                <w:w w:val="105"/>
                <w:sz w:val="14"/>
              </w:rPr>
              <w:t xml:space="preserve"> </w:t>
            </w:r>
            <w:r w:rsidRPr="00365B82">
              <w:rPr>
                <w:w w:val="105"/>
                <w:sz w:val="14"/>
              </w:rPr>
              <w:t>формулировать и</w:t>
            </w:r>
            <w:r w:rsidRPr="00365B82">
              <w:rPr>
                <w:spacing w:val="1"/>
                <w:w w:val="105"/>
                <w:sz w:val="14"/>
              </w:rPr>
              <w:t xml:space="preserve"> </w:t>
            </w:r>
            <w:r w:rsidRPr="00365B82">
              <w:rPr>
                <w:w w:val="105"/>
                <w:sz w:val="14"/>
              </w:rPr>
              <w:t>применять</w:t>
            </w:r>
            <w:r w:rsidRPr="00365B82">
              <w:rPr>
                <w:spacing w:val="1"/>
                <w:w w:val="105"/>
                <w:sz w:val="14"/>
              </w:rPr>
              <w:t xml:space="preserve"> </w:t>
            </w:r>
            <w:r w:rsidRPr="00365B82">
              <w:rPr>
                <w:w w:val="105"/>
                <w:sz w:val="14"/>
              </w:rPr>
              <w:t>признаки</w:t>
            </w:r>
            <w:r w:rsidRPr="00365B82">
              <w:rPr>
                <w:spacing w:val="1"/>
                <w:w w:val="105"/>
                <w:sz w:val="14"/>
              </w:rPr>
              <w:t xml:space="preserve"> </w:t>
            </w:r>
            <w:r w:rsidRPr="00365B82">
              <w:rPr>
                <w:w w:val="105"/>
                <w:sz w:val="14"/>
              </w:rPr>
              <w:t>делимости</w:t>
            </w:r>
            <w:r w:rsidRPr="00365B82">
              <w:rPr>
                <w:spacing w:val="-4"/>
                <w:w w:val="105"/>
                <w:sz w:val="14"/>
              </w:rPr>
              <w:t xml:space="preserve"> </w:t>
            </w:r>
            <w:r w:rsidRPr="00365B82">
              <w:rPr>
                <w:w w:val="105"/>
                <w:sz w:val="14"/>
              </w:rPr>
              <w:t>на</w:t>
            </w:r>
            <w:r w:rsidRPr="00365B82">
              <w:rPr>
                <w:spacing w:val="-4"/>
                <w:w w:val="105"/>
                <w:sz w:val="14"/>
              </w:rPr>
              <w:t xml:space="preserve"> </w:t>
            </w:r>
            <w:r w:rsidRPr="00365B82">
              <w:rPr>
                <w:w w:val="105"/>
                <w:sz w:val="14"/>
              </w:rPr>
              <w:t>2,</w:t>
            </w:r>
            <w:r w:rsidRPr="00365B82">
              <w:rPr>
                <w:spacing w:val="-4"/>
                <w:w w:val="105"/>
                <w:sz w:val="14"/>
              </w:rPr>
              <w:t xml:space="preserve"> </w:t>
            </w:r>
            <w:r w:rsidRPr="00365B82">
              <w:rPr>
                <w:w w:val="105"/>
                <w:sz w:val="14"/>
              </w:rPr>
              <w:t>3,</w:t>
            </w:r>
          </w:p>
          <w:p w:rsidR="005C6985" w:rsidRPr="00365B82" w:rsidRDefault="005C6985" w:rsidP="00F86F59">
            <w:pPr>
              <w:pStyle w:val="TableParagraph"/>
              <w:spacing w:line="266" w:lineRule="auto"/>
              <w:ind w:left="47" w:right="85"/>
              <w:rPr>
                <w:sz w:val="14"/>
              </w:rPr>
            </w:pPr>
            <w:r w:rsidRPr="00365B82">
              <w:rPr>
                <w:w w:val="105"/>
                <w:sz w:val="14"/>
              </w:rPr>
              <w:t>5,</w:t>
            </w:r>
            <w:r w:rsidRPr="00365B82">
              <w:rPr>
                <w:spacing w:val="-7"/>
                <w:w w:val="105"/>
                <w:sz w:val="14"/>
              </w:rPr>
              <w:t xml:space="preserve"> </w:t>
            </w:r>
            <w:r w:rsidRPr="00365B82">
              <w:rPr>
                <w:w w:val="105"/>
                <w:sz w:val="14"/>
              </w:rPr>
              <w:t>9,</w:t>
            </w:r>
            <w:r w:rsidRPr="00365B82">
              <w:rPr>
                <w:spacing w:val="-6"/>
                <w:w w:val="105"/>
                <w:sz w:val="14"/>
              </w:rPr>
              <w:t xml:space="preserve"> </w:t>
            </w:r>
            <w:r w:rsidRPr="00365B82">
              <w:rPr>
                <w:w w:val="105"/>
                <w:sz w:val="14"/>
              </w:rPr>
              <w:t>10;</w:t>
            </w:r>
            <w:r w:rsidRPr="00365B82">
              <w:rPr>
                <w:spacing w:val="-6"/>
                <w:w w:val="105"/>
                <w:sz w:val="14"/>
              </w:rPr>
              <w:t xml:space="preserve"> </w:t>
            </w:r>
            <w:r w:rsidRPr="00365B82">
              <w:rPr>
                <w:w w:val="105"/>
                <w:sz w:val="14"/>
              </w:rPr>
              <w:t>применять</w:t>
            </w:r>
            <w:r w:rsidRPr="00365B82">
              <w:rPr>
                <w:spacing w:val="-23"/>
                <w:w w:val="105"/>
                <w:sz w:val="14"/>
              </w:rPr>
              <w:t xml:space="preserve"> </w:t>
            </w:r>
            <w:r w:rsidRPr="00365B82">
              <w:rPr>
                <w:w w:val="105"/>
                <w:sz w:val="14"/>
              </w:rPr>
              <w:t>алгоритм</w:t>
            </w:r>
            <w:r w:rsidRPr="00365B82">
              <w:rPr>
                <w:spacing w:val="1"/>
                <w:w w:val="105"/>
                <w:sz w:val="14"/>
              </w:rPr>
              <w:t xml:space="preserve"> </w:t>
            </w:r>
            <w:r w:rsidRPr="00365B82">
              <w:rPr>
                <w:spacing w:val="-1"/>
                <w:w w:val="105"/>
                <w:sz w:val="14"/>
              </w:rPr>
              <w:t xml:space="preserve">разложения </w:t>
            </w:r>
            <w:r w:rsidRPr="00365B82">
              <w:rPr>
                <w:w w:val="105"/>
                <w:sz w:val="14"/>
              </w:rPr>
              <w:t>числа</w:t>
            </w:r>
            <w:r w:rsidRPr="00365B82">
              <w:rPr>
                <w:spacing w:val="1"/>
                <w:w w:val="105"/>
                <w:sz w:val="14"/>
              </w:rPr>
              <w:t xml:space="preserve"> </w:t>
            </w:r>
            <w:r w:rsidRPr="00365B82">
              <w:rPr>
                <w:w w:val="105"/>
                <w:sz w:val="14"/>
              </w:rPr>
              <w:t>на простые</w:t>
            </w:r>
            <w:r w:rsidRPr="00365B82">
              <w:rPr>
                <w:spacing w:val="1"/>
                <w:w w:val="105"/>
                <w:sz w:val="14"/>
              </w:rPr>
              <w:t xml:space="preserve"> </w:t>
            </w:r>
            <w:r w:rsidRPr="00365B82">
              <w:rPr>
                <w:w w:val="105"/>
                <w:sz w:val="14"/>
              </w:rPr>
              <w:t>множители;</w:t>
            </w:r>
            <w:r w:rsidRPr="00365B82">
              <w:rPr>
                <w:spacing w:val="1"/>
                <w:w w:val="105"/>
                <w:sz w:val="14"/>
              </w:rPr>
              <w:t xml:space="preserve"> </w:t>
            </w:r>
            <w:r w:rsidRPr="00365B82">
              <w:rPr>
                <w:w w:val="105"/>
                <w:sz w:val="14"/>
              </w:rPr>
              <w:t>находить остатки</w:t>
            </w:r>
            <w:r w:rsidRPr="00365B82">
              <w:rPr>
                <w:spacing w:val="1"/>
                <w:w w:val="105"/>
                <w:sz w:val="14"/>
              </w:rPr>
              <w:t xml:space="preserve"> </w:t>
            </w:r>
            <w:r w:rsidRPr="00365B82">
              <w:rPr>
                <w:w w:val="105"/>
                <w:sz w:val="14"/>
              </w:rPr>
              <w:t>от деления и</w:t>
            </w:r>
            <w:r w:rsidRPr="00365B82">
              <w:rPr>
                <w:spacing w:val="1"/>
                <w:w w:val="105"/>
                <w:sz w:val="14"/>
              </w:rPr>
              <w:t xml:space="preserve"> </w:t>
            </w:r>
            <w:r w:rsidRPr="00365B82">
              <w:rPr>
                <w:sz w:val="14"/>
              </w:rPr>
              <w:t>неполное</w:t>
            </w:r>
            <w:r w:rsidRPr="00365B82">
              <w:rPr>
                <w:spacing w:val="17"/>
                <w:sz w:val="14"/>
              </w:rPr>
              <w:t xml:space="preserve"> </w:t>
            </w:r>
            <w:r w:rsidRPr="00365B82">
              <w:rPr>
                <w:sz w:val="14"/>
              </w:rPr>
              <w:t>частное.;</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https://resh.edu.ru/subject/lesson/7750/conspect/325274/</w:t>
            </w:r>
          </w:p>
        </w:tc>
      </w:tr>
      <w:tr w:rsidR="005C6985" w:rsidRPr="00365B82" w:rsidTr="00F86F59">
        <w:trPr>
          <w:trHeight w:val="1369"/>
        </w:trPr>
        <w:tc>
          <w:tcPr>
            <w:tcW w:w="552" w:type="dxa"/>
          </w:tcPr>
          <w:p w:rsidR="005C6985" w:rsidRPr="00365B82" w:rsidRDefault="005C6985" w:rsidP="00F86F59">
            <w:pPr>
              <w:pStyle w:val="TableParagraph"/>
              <w:ind w:left="29" w:right="22"/>
              <w:jc w:val="center"/>
              <w:rPr>
                <w:sz w:val="14"/>
              </w:rPr>
            </w:pPr>
            <w:r w:rsidRPr="00365B82">
              <w:rPr>
                <w:w w:val="105"/>
                <w:sz w:val="14"/>
              </w:rPr>
              <w:t>1.14.</w:t>
            </w:r>
          </w:p>
        </w:tc>
        <w:tc>
          <w:tcPr>
            <w:tcW w:w="1276" w:type="dxa"/>
          </w:tcPr>
          <w:p w:rsidR="005C6985" w:rsidRPr="00365B82" w:rsidRDefault="005C6985" w:rsidP="00F86F59">
            <w:pPr>
              <w:pStyle w:val="TableParagraph"/>
              <w:spacing w:line="266" w:lineRule="auto"/>
              <w:ind w:right="350"/>
              <w:rPr>
                <w:sz w:val="14"/>
              </w:rPr>
            </w:pPr>
            <w:r w:rsidRPr="00365B82">
              <w:rPr>
                <w:color w:val="221E1F"/>
                <w:w w:val="105"/>
                <w:sz w:val="14"/>
              </w:rPr>
              <w:t>Степень с</w:t>
            </w:r>
            <w:r w:rsidRPr="00365B82">
              <w:rPr>
                <w:color w:val="221E1F"/>
                <w:spacing w:val="1"/>
                <w:w w:val="105"/>
                <w:sz w:val="14"/>
              </w:rPr>
              <w:t xml:space="preserve"> </w:t>
            </w:r>
            <w:r w:rsidRPr="00365B82">
              <w:rPr>
                <w:color w:val="221E1F"/>
                <w:spacing w:val="-1"/>
                <w:w w:val="105"/>
                <w:sz w:val="14"/>
              </w:rPr>
              <w:t>натуральным</w:t>
            </w:r>
            <w:r w:rsidRPr="00365B82">
              <w:rPr>
                <w:color w:val="221E1F"/>
                <w:spacing w:val="-24"/>
                <w:w w:val="105"/>
                <w:sz w:val="14"/>
              </w:rPr>
              <w:t xml:space="preserve"> </w:t>
            </w:r>
            <w:r w:rsidRPr="00365B82">
              <w:rPr>
                <w:color w:val="221E1F"/>
                <w:w w:val="105"/>
                <w:sz w:val="14"/>
              </w:rPr>
              <w:t>показателем.</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20.10.2022</w:t>
            </w:r>
          </w:p>
          <w:p w:rsidR="005C6985" w:rsidRPr="00365B82" w:rsidRDefault="005C6985" w:rsidP="00F86F59">
            <w:pPr>
              <w:pStyle w:val="TableParagraph"/>
              <w:spacing w:before="12"/>
              <w:ind w:left="48"/>
              <w:rPr>
                <w:sz w:val="14"/>
              </w:rPr>
            </w:pPr>
            <w:r w:rsidRPr="00365B82">
              <w:rPr>
                <w:w w:val="105"/>
                <w:sz w:val="14"/>
              </w:rPr>
              <w:t>24.10.2022</w:t>
            </w:r>
          </w:p>
        </w:tc>
        <w:tc>
          <w:tcPr>
            <w:tcW w:w="3543" w:type="dxa"/>
          </w:tcPr>
          <w:p w:rsidR="005C6985" w:rsidRPr="00365B82" w:rsidRDefault="005C6985" w:rsidP="00F86F59">
            <w:pPr>
              <w:pStyle w:val="TableParagraph"/>
              <w:spacing w:line="266" w:lineRule="auto"/>
              <w:ind w:left="47" w:right="41"/>
              <w:rPr>
                <w:sz w:val="14"/>
              </w:rPr>
            </w:pPr>
            <w:r w:rsidRPr="00365B82">
              <w:rPr>
                <w:w w:val="105"/>
                <w:sz w:val="14"/>
              </w:rPr>
              <w:t>Записывать</w:t>
            </w:r>
            <w:r w:rsidRPr="00365B82">
              <w:rPr>
                <w:spacing w:val="1"/>
                <w:w w:val="105"/>
                <w:sz w:val="14"/>
              </w:rPr>
              <w:t xml:space="preserve"> </w:t>
            </w:r>
            <w:r w:rsidRPr="00365B82">
              <w:rPr>
                <w:w w:val="105"/>
                <w:sz w:val="14"/>
              </w:rPr>
              <w:t>произведение в</w:t>
            </w:r>
            <w:r w:rsidRPr="00365B82">
              <w:rPr>
                <w:spacing w:val="1"/>
                <w:w w:val="105"/>
                <w:sz w:val="14"/>
              </w:rPr>
              <w:t xml:space="preserve"> </w:t>
            </w:r>
            <w:r w:rsidRPr="00365B82">
              <w:rPr>
                <w:w w:val="105"/>
                <w:sz w:val="14"/>
              </w:rPr>
              <w:t>виде степени,</w:t>
            </w:r>
            <w:r w:rsidRPr="00365B82">
              <w:rPr>
                <w:spacing w:val="1"/>
                <w:w w:val="105"/>
                <w:sz w:val="14"/>
              </w:rPr>
              <w:t xml:space="preserve"> </w:t>
            </w:r>
            <w:r w:rsidRPr="00365B82">
              <w:rPr>
                <w:w w:val="105"/>
                <w:sz w:val="14"/>
              </w:rPr>
              <w:t>читать степени,</w:t>
            </w:r>
            <w:r w:rsidRPr="00365B82">
              <w:rPr>
                <w:spacing w:val="1"/>
                <w:w w:val="105"/>
                <w:sz w:val="14"/>
              </w:rPr>
              <w:t xml:space="preserve"> </w:t>
            </w:r>
            <w:r w:rsidRPr="00365B82">
              <w:rPr>
                <w:w w:val="105"/>
                <w:sz w:val="14"/>
              </w:rPr>
              <w:t>использовать</w:t>
            </w:r>
            <w:r w:rsidRPr="00365B82">
              <w:rPr>
                <w:spacing w:val="1"/>
                <w:w w:val="105"/>
                <w:sz w:val="14"/>
              </w:rPr>
              <w:t xml:space="preserve"> </w:t>
            </w:r>
            <w:r w:rsidRPr="00365B82">
              <w:rPr>
                <w:w w:val="105"/>
                <w:sz w:val="14"/>
              </w:rPr>
              <w:t>терминологию</w:t>
            </w:r>
            <w:r w:rsidRPr="00365B82">
              <w:rPr>
                <w:spacing w:val="1"/>
                <w:w w:val="105"/>
                <w:sz w:val="14"/>
              </w:rPr>
              <w:t xml:space="preserve"> </w:t>
            </w:r>
            <w:r w:rsidRPr="00365B82">
              <w:rPr>
                <w:w w:val="105"/>
                <w:sz w:val="14"/>
              </w:rPr>
              <w:t>(основание,</w:t>
            </w:r>
            <w:r w:rsidRPr="00365B82">
              <w:rPr>
                <w:spacing w:val="1"/>
                <w:w w:val="105"/>
                <w:sz w:val="14"/>
              </w:rPr>
              <w:t xml:space="preserve"> </w:t>
            </w:r>
            <w:r w:rsidRPr="00365B82">
              <w:rPr>
                <w:w w:val="105"/>
                <w:sz w:val="14"/>
              </w:rPr>
              <w:t>показатель),</w:t>
            </w:r>
            <w:r w:rsidRPr="00365B82">
              <w:rPr>
                <w:spacing w:val="1"/>
                <w:w w:val="105"/>
                <w:sz w:val="14"/>
              </w:rPr>
              <w:t xml:space="preserve"> </w:t>
            </w:r>
            <w:r w:rsidRPr="00365B82">
              <w:rPr>
                <w:sz w:val="14"/>
              </w:rPr>
              <w:t>вычислять</w:t>
            </w:r>
            <w:r w:rsidRPr="00365B82">
              <w:rPr>
                <w:spacing w:val="1"/>
                <w:sz w:val="14"/>
              </w:rPr>
              <w:t xml:space="preserve"> </w:t>
            </w:r>
            <w:r w:rsidRPr="00365B82">
              <w:rPr>
                <w:sz w:val="14"/>
              </w:rPr>
              <w:t>значения</w:t>
            </w:r>
            <w:r w:rsidRPr="00365B82">
              <w:rPr>
                <w:spacing w:val="-22"/>
                <w:sz w:val="14"/>
              </w:rPr>
              <w:t xml:space="preserve"> </w:t>
            </w:r>
            <w:r w:rsidRPr="00365B82">
              <w:rPr>
                <w:w w:val="105"/>
                <w:sz w:val="14"/>
              </w:rPr>
              <w:t>степеней.;</w:t>
            </w:r>
          </w:p>
        </w:tc>
        <w:tc>
          <w:tcPr>
            <w:tcW w:w="1985" w:type="dxa"/>
          </w:tcPr>
          <w:p w:rsidR="005C6985" w:rsidRPr="00365B82" w:rsidRDefault="005C6985" w:rsidP="00F86F59">
            <w:pPr>
              <w:pStyle w:val="TableParagraph"/>
              <w:spacing w:line="266" w:lineRule="auto"/>
              <w:ind w:left="46" w:right="273"/>
              <w:rPr>
                <w:sz w:val="14"/>
              </w:rPr>
            </w:pPr>
            <w:r w:rsidRPr="00365B82">
              <w:rPr>
                <w:spacing w:val="-1"/>
                <w:w w:val="105"/>
                <w:sz w:val="14"/>
              </w:rPr>
              <w:t>Самооценка с использованием «Оценочного</w:t>
            </w:r>
            <w:r w:rsidRPr="00365B82">
              <w:rPr>
                <w:spacing w:val="-24"/>
                <w:w w:val="105"/>
                <w:sz w:val="14"/>
              </w:rPr>
              <w:t xml:space="preserve"> </w:t>
            </w:r>
            <w:r w:rsidRPr="00365B82">
              <w:rPr>
                <w:w w:val="105"/>
                <w:sz w:val="14"/>
              </w:rPr>
              <w:t>листа»;</w:t>
            </w:r>
          </w:p>
        </w:tc>
        <w:tc>
          <w:tcPr>
            <w:tcW w:w="4031" w:type="dxa"/>
          </w:tcPr>
          <w:p w:rsidR="005C6985" w:rsidRPr="00365B82" w:rsidRDefault="005C6985" w:rsidP="00F86F59">
            <w:pPr>
              <w:pStyle w:val="TableParagraph"/>
              <w:ind w:left="45"/>
              <w:rPr>
                <w:sz w:val="14"/>
              </w:rPr>
            </w:pPr>
            <w:r w:rsidRPr="00365B82">
              <w:rPr>
                <w:w w:val="105"/>
                <w:sz w:val="14"/>
              </w:rPr>
              <w:t>https://resh.edu.ru/subject/lesson/7713/start/272325/</w:t>
            </w:r>
          </w:p>
        </w:tc>
      </w:tr>
      <w:tr w:rsidR="005C6985" w:rsidRPr="00365B82" w:rsidTr="00F86F59">
        <w:trPr>
          <w:trHeight w:val="2214"/>
        </w:trPr>
        <w:tc>
          <w:tcPr>
            <w:tcW w:w="552" w:type="dxa"/>
          </w:tcPr>
          <w:p w:rsidR="005C6985" w:rsidRPr="00365B82" w:rsidRDefault="005C6985" w:rsidP="00F86F59">
            <w:pPr>
              <w:pStyle w:val="TableParagraph"/>
              <w:ind w:left="29" w:right="22"/>
              <w:jc w:val="center"/>
              <w:rPr>
                <w:sz w:val="14"/>
              </w:rPr>
            </w:pPr>
            <w:r w:rsidRPr="00365B82">
              <w:rPr>
                <w:w w:val="105"/>
                <w:sz w:val="14"/>
              </w:rPr>
              <w:t>1.15.</w:t>
            </w:r>
          </w:p>
        </w:tc>
        <w:tc>
          <w:tcPr>
            <w:tcW w:w="1276" w:type="dxa"/>
          </w:tcPr>
          <w:p w:rsidR="005C6985" w:rsidRPr="00365B82" w:rsidRDefault="005C6985" w:rsidP="00F86F59">
            <w:pPr>
              <w:pStyle w:val="TableParagraph"/>
              <w:spacing w:line="266" w:lineRule="auto"/>
              <w:ind w:right="30"/>
              <w:rPr>
                <w:sz w:val="14"/>
              </w:rPr>
            </w:pPr>
            <w:r w:rsidRPr="00365B82">
              <w:rPr>
                <w:color w:val="221E1F"/>
                <w:w w:val="105"/>
                <w:sz w:val="14"/>
              </w:rPr>
              <w:t>Числовые</w:t>
            </w:r>
            <w:r w:rsidRPr="00365B82">
              <w:rPr>
                <w:color w:val="221E1F"/>
                <w:spacing w:val="1"/>
                <w:w w:val="105"/>
                <w:sz w:val="14"/>
              </w:rPr>
              <w:t xml:space="preserve"> </w:t>
            </w:r>
            <w:r w:rsidRPr="00365B82">
              <w:rPr>
                <w:color w:val="221E1F"/>
                <w:spacing w:val="-1"/>
                <w:w w:val="105"/>
                <w:sz w:val="14"/>
              </w:rPr>
              <w:t>выражения; порядок</w:t>
            </w:r>
            <w:r w:rsidRPr="00365B82">
              <w:rPr>
                <w:color w:val="221E1F"/>
                <w:spacing w:val="-24"/>
                <w:w w:val="105"/>
                <w:sz w:val="14"/>
              </w:rPr>
              <w:t xml:space="preserve"> </w:t>
            </w:r>
            <w:r w:rsidRPr="00365B82">
              <w:rPr>
                <w:color w:val="221E1F"/>
                <w:w w:val="105"/>
                <w:sz w:val="14"/>
              </w:rPr>
              <w:t>действий.</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25.10.2022</w:t>
            </w:r>
          </w:p>
          <w:p w:rsidR="005C6985" w:rsidRPr="00365B82" w:rsidRDefault="005C6985" w:rsidP="00F86F59">
            <w:pPr>
              <w:pStyle w:val="TableParagraph"/>
              <w:spacing w:before="12"/>
              <w:ind w:left="48"/>
              <w:rPr>
                <w:sz w:val="14"/>
              </w:rPr>
            </w:pPr>
            <w:r w:rsidRPr="00365B82">
              <w:rPr>
                <w:w w:val="105"/>
                <w:sz w:val="14"/>
              </w:rPr>
              <w:t>27.10.2022</w:t>
            </w:r>
          </w:p>
        </w:tc>
        <w:tc>
          <w:tcPr>
            <w:tcW w:w="3543" w:type="dxa"/>
          </w:tcPr>
          <w:p w:rsidR="005C6985" w:rsidRPr="00365B82" w:rsidRDefault="005C6985" w:rsidP="00F86F59">
            <w:pPr>
              <w:pStyle w:val="TableParagraph"/>
              <w:spacing w:line="266" w:lineRule="auto"/>
              <w:ind w:left="47" w:right="58"/>
              <w:rPr>
                <w:sz w:val="14"/>
              </w:rPr>
            </w:pPr>
            <w:r w:rsidRPr="00365B82">
              <w:rPr>
                <w:w w:val="105"/>
                <w:sz w:val="14"/>
              </w:rPr>
              <w:t>Выполнять</w:t>
            </w:r>
            <w:r w:rsidRPr="00365B82">
              <w:rPr>
                <w:spacing w:val="1"/>
                <w:w w:val="105"/>
                <w:sz w:val="14"/>
              </w:rPr>
              <w:t xml:space="preserve"> </w:t>
            </w:r>
            <w:r w:rsidRPr="00365B82">
              <w:rPr>
                <w:spacing w:val="-1"/>
                <w:w w:val="105"/>
                <w:sz w:val="14"/>
              </w:rPr>
              <w:t xml:space="preserve">прикидку </w:t>
            </w:r>
            <w:r w:rsidRPr="00365B82">
              <w:rPr>
                <w:w w:val="105"/>
                <w:sz w:val="14"/>
              </w:rPr>
              <w:t>и оценку</w:t>
            </w:r>
            <w:r w:rsidRPr="00365B82">
              <w:rPr>
                <w:spacing w:val="-24"/>
                <w:w w:val="105"/>
                <w:sz w:val="14"/>
              </w:rPr>
              <w:t xml:space="preserve"> </w:t>
            </w:r>
            <w:r w:rsidRPr="00365B82">
              <w:rPr>
                <w:spacing w:val="-1"/>
                <w:w w:val="105"/>
                <w:sz w:val="14"/>
              </w:rPr>
              <w:t>значений числовых</w:t>
            </w:r>
            <w:r w:rsidRPr="00365B82">
              <w:rPr>
                <w:spacing w:val="-24"/>
                <w:w w:val="105"/>
                <w:sz w:val="14"/>
              </w:rPr>
              <w:t xml:space="preserve"> </w:t>
            </w:r>
            <w:r w:rsidRPr="00365B82">
              <w:rPr>
                <w:w w:val="105"/>
                <w:sz w:val="14"/>
              </w:rPr>
              <w:t>выражений,</w:t>
            </w:r>
            <w:r w:rsidRPr="00365B82">
              <w:rPr>
                <w:spacing w:val="1"/>
                <w:w w:val="105"/>
                <w:sz w:val="14"/>
              </w:rPr>
              <w:t xml:space="preserve"> </w:t>
            </w:r>
            <w:r w:rsidRPr="00365B82">
              <w:rPr>
                <w:w w:val="105"/>
                <w:sz w:val="14"/>
              </w:rPr>
              <w:t>предлагать и</w:t>
            </w:r>
            <w:r w:rsidRPr="00365B82">
              <w:rPr>
                <w:spacing w:val="1"/>
                <w:w w:val="105"/>
                <w:sz w:val="14"/>
              </w:rPr>
              <w:t xml:space="preserve"> </w:t>
            </w:r>
            <w:r w:rsidRPr="00365B82">
              <w:rPr>
                <w:spacing w:val="-1"/>
                <w:w w:val="105"/>
                <w:sz w:val="14"/>
              </w:rPr>
              <w:t>применять приёмы</w:t>
            </w:r>
            <w:r w:rsidRPr="00365B82">
              <w:rPr>
                <w:w w:val="105"/>
                <w:sz w:val="14"/>
              </w:rPr>
              <w:t xml:space="preserve"> проверки</w:t>
            </w:r>
            <w:r w:rsidRPr="00365B82">
              <w:rPr>
                <w:spacing w:val="1"/>
                <w:w w:val="105"/>
                <w:sz w:val="14"/>
              </w:rPr>
              <w:t xml:space="preserve"> </w:t>
            </w:r>
            <w:r w:rsidRPr="00365B82">
              <w:rPr>
                <w:w w:val="105"/>
                <w:sz w:val="14"/>
              </w:rPr>
              <w:t>вычислений.;</w:t>
            </w:r>
            <w:r w:rsidRPr="00365B82">
              <w:rPr>
                <w:spacing w:val="1"/>
                <w:w w:val="105"/>
                <w:sz w:val="14"/>
              </w:rPr>
              <w:t xml:space="preserve"> </w:t>
            </w:r>
            <w:r w:rsidRPr="00365B82">
              <w:rPr>
                <w:w w:val="105"/>
                <w:sz w:val="14"/>
              </w:rPr>
              <w:t>Формулировать и</w:t>
            </w:r>
            <w:r w:rsidRPr="00365B82">
              <w:rPr>
                <w:spacing w:val="1"/>
                <w:w w:val="105"/>
                <w:sz w:val="14"/>
              </w:rPr>
              <w:t xml:space="preserve"> </w:t>
            </w:r>
            <w:r w:rsidRPr="00365B82">
              <w:rPr>
                <w:spacing w:val="-1"/>
                <w:w w:val="105"/>
                <w:sz w:val="14"/>
              </w:rPr>
              <w:t>применять правила</w:t>
            </w:r>
            <w:r w:rsidRPr="00365B82">
              <w:rPr>
                <w:spacing w:val="-24"/>
                <w:w w:val="105"/>
                <w:sz w:val="14"/>
              </w:rPr>
              <w:t xml:space="preserve"> </w:t>
            </w:r>
            <w:r w:rsidRPr="00365B82">
              <w:rPr>
                <w:w w:val="105"/>
                <w:sz w:val="14"/>
              </w:rPr>
              <w:t>преобразования</w:t>
            </w:r>
            <w:r w:rsidRPr="00365B82">
              <w:rPr>
                <w:spacing w:val="1"/>
                <w:w w:val="105"/>
                <w:sz w:val="14"/>
              </w:rPr>
              <w:t xml:space="preserve"> </w:t>
            </w:r>
            <w:r w:rsidRPr="00365B82">
              <w:rPr>
                <w:w w:val="105"/>
                <w:sz w:val="14"/>
              </w:rPr>
              <w:t>числовых</w:t>
            </w:r>
            <w:r w:rsidRPr="00365B82">
              <w:rPr>
                <w:spacing w:val="1"/>
                <w:w w:val="105"/>
                <w:sz w:val="14"/>
              </w:rPr>
              <w:t xml:space="preserve"> </w:t>
            </w:r>
            <w:r w:rsidRPr="00365B82">
              <w:rPr>
                <w:w w:val="105"/>
                <w:sz w:val="14"/>
              </w:rPr>
              <w:t>выражений на</w:t>
            </w:r>
            <w:r w:rsidRPr="00365B82">
              <w:rPr>
                <w:spacing w:val="1"/>
                <w:w w:val="105"/>
                <w:sz w:val="14"/>
              </w:rPr>
              <w:t xml:space="preserve"> </w:t>
            </w:r>
            <w:r w:rsidRPr="00365B82">
              <w:rPr>
                <w:w w:val="105"/>
                <w:sz w:val="14"/>
              </w:rPr>
              <w:t>основе свойств</w:t>
            </w:r>
            <w:r w:rsidRPr="00365B82">
              <w:rPr>
                <w:spacing w:val="1"/>
                <w:w w:val="105"/>
                <w:sz w:val="14"/>
              </w:rPr>
              <w:t xml:space="preserve"> </w:t>
            </w:r>
            <w:r w:rsidRPr="00365B82">
              <w:rPr>
                <w:w w:val="105"/>
                <w:sz w:val="14"/>
              </w:rPr>
              <w:t>арифметических</w:t>
            </w:r>
            <w:r w:rsidRPr="00365B82">
              <w:rPr>
                <w:spacing w:val="1"/>
                <w:w w:val="105"/>
                <w:sz w:val="14"/>
              </w:rPr>
              <w:t xml:space="preserve"> </w:t>
            </w:r>
            <w:r w:rsidRPr="00365B82">
              <w:rPr>
                <w:w w:val="105"/>
                <w:sz w:val="14"/>
              </w:rPr>
              <w:t>действий.;</w:t>
            </w:r>
          </w:p>
        </w:tc>
        <w:tc>
          <w:tcPr>
            <w:tcW w:w="1985" w:type="dxa"/>
          </w:tcPr>
          <w:p w:rsidR="005C6985" w:rsidRPr="00365B82" w:rsidRDefault="005C6985" w:rsidP="00F86F59">
            <w:pPr>
              <w:pStyle w:val="TableParagraph"/>
              <w:ind w:left="46"/>
              <w:rPr>
                <w:sz w:val="14"/>
              </w:rPr>
            </w:pPr>
            <w:r w:rsidRPr="00365B82">
              <w:rPr>
                <w:w w:val="105"/>
                <w:sz w:val="14"/>
              </w:rPr>
              <w:t>Диктант;</w:t>
            </w:r>
          </w:p>
        </w:tc>
        <w:tc>
          <w:tcPr>
            <w:tcW w:w="4031" w:type="dxa"/>
          </w:tcPr>
          <w:p w:rsidR="005C6985" w:rsidRPr="00365B82" w:rsidRDefault="005C6985" w:rsidP="00F86F59">
            <w:pPr>
              <w:pStyle w:val="TableParagraph"/>
              <w:ind w:left="45"/>
              <w:rPr>
                <w:sz w:val="14"/>
              </w:rPr>
            </w:pPr>
            <w:r w:rsidRPr="00365B82">
              <w:rPr>
                <w:w w:val="105"/>
                <w:sz w:val="14"/>
              </w:rPr>
              <w:t>https://resh.edu.ru/subject/lesson/7708/start/325182/</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8A1542" w:rsidTr="00F86F59">
        <w:trPr>
          <w:trHeight w:val="3282"/>
        </w:trPr>
        <w:tc>
          <w:tcPr>
            <w:tcW w:w="552" w:type="dxa"/>
          </w:tcPr>
          <w:p w:rsidR="005C6985" w:rsidRPr="00365B82" w:rsidRDefault="005C6985" w:rsidP="00F86F59">
            <w:pPr>
              <w:pStyle w:val="TableParagraph"/>
              <w:ind w:left="29" w:right="22"/>
              <w:jc w:val="center"/>
              <w:rPr>
                <w:sz w:val="14"/>
              </w:rPr>
            </w:pPr>
            <w:r w:rsidRPr="00365B82">
              <w:rPr>
                <w:w w:val="105"/>
                <w:sz w:val="14"/>
              </w:rPr>
              <w:t>1.16.</w:t>
            </w:r>
          </w:p>
        </w:tc>
        <w:tc>
          <w:tcPr>
            <w:tcW w:w="1276" w:type="dxa"/>
          </w:tcPr>
          <w:p w:rsidR="005C6985" w:rsidRPr="00365B82" w:rsidRDefault="005C6985" w:rsidP="00F86F59">
            <w:pPr>
              <w:pStyle w:val="TableParagraph"/>
              <w:spacing w:line="266" w:lineRule="auto"/>
              <w:ind w:right="35"/>
              <w:rPr>
                <w:sz w:val="14"/>
              </w:rPr>
            </w:pPr>
            <w:r w:rsidRPr="00365B82">
              <w:rPr>
                <w:color w:val="221E1F"/>
                <w:spacing w:val="-1"/>
                <w:w w:val="105"/>
                <w:sz w:val="14"/>
              </w:rPr>
              <w:t>Решение текстовых</w:t>
            </w:r>
            <w:r w:rsidRPr="00365B82">
              <w:rPr>
                <w:color w:val="221E1F"/>
                <w:w w:val="105"/>
                <w:sz w:val="14"/>
              </w:rPr>
              <w:t xml:space="preserve"> задач на все</w:t>
            </w:r>
            <w:r w:rsidRPr="00365B82">
              <w:rPr>
                <w:color w:val="221E1F"/>
                <w:spacing w:val="1"/>
                <w:w w:val="105"/>
                <w:sz w:val="14"/>
              </w:rPr>
              <w:t xml:space="preserve"> </w:t>
            </w:r>
            <w:r w:rsidRPr="00365B82">
              <w:rPr>
                <w:color w:val="221E1F"/>
                <w:w w:val="105"/>
                <w:sz w:val="14"/>
              </w:rPr>
              <w:t>арифметические</w:t>
            </w:r>
            <w:r w:rsidRPr="00365B82">
              <w:rPr>
                <w:color w:val="221E1F"/>
                <w:spacing w:val="1"/>
                <w:w w:val="105"/>
                <w:sz w:val="14"/>
              </w:rPr>
              <w:t xml:space="preserve"> </w:t>
            </w:r>
            <w:r w:rsidRPr="00365B82">
              <w:rPr>
                <w:color w:val="221E1F"/>
                <w:w w:val="105"/>
                <w:sz w:val="14"/>
              </w:rPr>
              <w:t>действия, на</w:t>
            </w:r>
            <w:r w:rsidRPr="00365B82">
              <w:rPr>
                <w:color w:val="221E1F"/>
                <w:spacing w:val="1"/>
                <w:w w:val="105"/>
                <w:sz w:val="14"/>
              </w:rPr>
              <w:t xml:space="preserve"> </w:t>
            </w:r>
            <w:r w:rsidRPr="00365B82">
              <w:rPr>
                <w:color w:val="221E1F"/>
                <w:spacing w:val="-1"/>
                <w:w w:val="105"/>
                <w:sz w:val="14"/>
              </w:rPr>
              <w:t>движение</w:t>
            </w:r>
            <w:r w:rsidRPr="00365B82">
              <w:rPr>
                <w:color w:val="221E1F"/>
                <w:spacing w:val="-4"/>
                <w:w w:val="105"/>
                <w:sz w:val="14"/>
              </w:rPr>
              <w:t xml:space="preserve"> </w:t>
            </w:r>
            <w:r w:rsidRPr="00365B82">
              <w:rPr>
                <w:color w:val="221E1F"/>
                <w:spacing w:val="-1"/>
                <w:w w:val="105"/>
                <w:sz w:val="14"/>
              </w:rPr>
              <w:t>и</w:t>
            </w:r>
            <w:r w:rsidRPr="00365B82">
              <w:rPr>
                <w:color w:val="221E1F"/>
                <w:spacing w:val="-4"/>
                <w:w w:val="105"/>
                <w:sz w:val="14"/>
              </w:rPr>
              <w:t xml:space="preserve"> </w:t>
            </w:r>
            <w:r w:rsidRPr="00365B82">
              <w:rPr>
                <w:color w:val="221E1F"/>
                <w:spacing w:val="-1"/>
                <w:w w:val="105"/>
                <w:sz w:val="14"/>
              </w:rPr>
              <w:t>покупки</w:t>
            </w:r>
          </w:p>
        </w:tc>
        <w:tc>
          <w:tcPr>
            <w:tcW w:w="567" w:type="dxa"/>
          </w:tcPr>
          <w:p w:rsidR="005C6985" w:rsidRPr="00365B82" w:rsidRDefault="005C6985" w:rsidP="00F86F59">
            <w:pPr>
              <w:pStyle w:val="TableParagraph"/>
              <w:rPr>
                <w:sz w:val="14"/>
              </w:rPr>
            </w:pPr>
            <w:r w:rsidRPr="00365B82">
              <w:rPr>
                <w:w w:val="103"/>
                <w:sz w:val="14"/>
              </w:rPr>
              <w:t>4</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29.10.2022</w:t>
            </w:r>
          </w:p>
          <w:p w:rsidR="005C6985" w:rsidRPr="00365B82" w:rsidRDefault="005C6985" w:rsidP="00F86F59">
            <w:pPr>
              <w:pStyle w:val="TableParagraph"/>
              <w:spacing w:before="12"/>
              <w:ind w:left="48"/>
              <w:rPr>
                <w:sz w:val="14"/>
              </w:rPr>
            </w:pPr>
            <w:r w:rsidRPr="00365B82">
              <w:rPr>
                <w:w w:val="105"/>
                <w:sz w:val="14"/>
              </w:rPr>
              <w:t>09.11.2022</w:t>
            </w:r>
          </w:p>
        </w:tc>
        <w:tc>
          <w:tcPr>
            <w:tcW w:w="3543" w:type="dxa"/>
          </w:tcPr>
          <w:p w:rsidR="005C6985" w:rsidRPr="00365B82" w:rsidRDefault="005C6985" w:rsidP="00F86F59">
            <w:pPr>
              <w:pStyle w:val="TableParagraph"/>
              <w:spacing w:line="266" w:lineRule="auto"/>
              <w:ind w:left="47" w:right="44"/>
              <w:rPr>
                <w:sz w:val="14"/>
              </w:rPr>
            </w:pPr>
            <w:r w:rsidRPr="00365B82">
              <w:rPr>
                <w:w w:val="105"/>
                <w:sz w:val="14"/>
              </w:rPr>
              <w:t>Решать текстовые</w:t>
            </w:r>
            <w:r w:rsidRPr="00365B82">
              <w:rPr>
                <w:spacing w:val="1"/>
                <w:w w:val="105"/>
                <w:sz w:val="14"/>
              </w:rPr>
              <w:t xml:space="preserve"> </w:t>
            </w:r>
            <w:r w:rsidRPr="00365B82">
              <w:rPr>
                <w:w w:val="105"/>
                <w:sz w:val="14"/>
              </w:rPr>
              <w:t>задачи</w:t>
            </w:r>
            <w:r w:rsidRPr="00365B82">
              <w:rPr>
                <w:spacing w:val="1"/>
                <w:w w:val="105"/>
                <w:sz w:val="14"/>
              </w:rPr>
              <w:t xml:space="preserve"> </w:t>
            </w:r>
            <w:r w:rsidRPr="00365B82">
              <w:rPr>
                <w:w w:val="105"/>
                <w:sz w:val="14"/>
              </w:rPr>
              <w:t>арифметическим</w:t>
            </w:r>
            <w:r w:rsidRPr="00365B82">
              <w:rPr>
                <w:spacing w:val="1"/>
                <w:w w:val="105"/>
                <w:sz w:val="14"/>
              </w:rPr>
              <w:t xml:space="preserve"> </w:t>
            </w:r>
            <w:r w:rsidRPr="00365B82">
              <w:rPr>
                <w:w w:val="105"/>
                <w:sz w:val="14"/>
              </w:rPr>
              <w:t>способом,</w:t>
            </w:r>
            <w:r w:rsidRPr="00365B82">
              <w:rPr>
                <w:spacing w:val="1"/>
                <w:w w:val="105"/>
                <w:sz w:val="14"/>
              </w:rPr>
              <w:t xml:space="preserve"> </w:t>
            </w:r>
            <w:r w:rsidRPr="00365B82">
              <w:rPr>
                <w:w w:val="105"/>
                <w:sz w:val="14"/>
              </w:rPr>
              <w:t>использовать</w:t>
            </w:r>
            <w:r w:rsidRPr="00365B82">
              <w:rPr>
                <w:spacing w:val="1"/>
                <w:w w:val="105"/>
                <w:sz w:val="14"/>
              </w:rPr>
              <w:t xml:space="preserve"> </w:t>
            </w:r>
            <w:r w:rsidRPr="00365B82">
              <w:rPr>
                <w:spacing w:val="-1"/>
                <w:w w:val="105"/>
                <w:sz w:val="14"/>
              </w:rPr>
              <w:t>зависимости между</w:t>
            </w:r>
            <w:r w:rsidRPr="00365B82">
              <w:rPr>
                <w:spacing w:val="-24"/>
                <w:w w:val="105"/>
                <w:sz w:val="14"/>
              </w:rPr>
              <w:t xml:space="preserve"> </w:t>
            </w:r>
            <w:r w:rsidRPr="00365B82">
              <w:rPr>
                <w:w w:val="105"/>
                <w:sz w:val="14"/>
              </w:rPr>
              <w:t>величинами</w:t>
            </w:r>
            <w:r w:rsidRPr="00365B82">
              <w:rPr>
                <w:spacing w:val="1"/>
                <w:w w:val="105"/>
                <w:sz w:val="14"/>
              </w:rPr>
              <w:t xml:space="preserve"> </w:t>
            </w:r>
            <w:r w:rsidRPr="00365B82">
              <w:rPr>
                <w:w w:val="105"/>
                <w:sz w:val="14"/>
              </w:rPr>
              <w:t>(скорость, время,</w:t>
            </w:r>
            <w:r w:rsidRPr="00365B82">
              <w:rPr>
                <w:spacing w:val="1"/>
                <w:w w:val="105"/>
                <w:sz w:val="14"/>
              </w:rPr>
              <w:t xml:space="preserve"> </w:t>
            </w:r>
            <w:r w:rsidRPr="00365B82">
              <w:rPr>
                <w:w w:val="105"/>
                <w:sz w:val="14"/>
              </w:rPr>
              <w:t>расстояние; цена,</w:t>
            </w:r>
            <w:r w:rsidRPr="00365B82">
              <w:rPr>
                <w:spacing w:val="1"/>
                <w:w w:val="105"/>
                <w:sz w:val="14"/>
              </w:rPr>
              <w:t xml:space="preserve"> </w:t>
            </w:r>
            <w:r w:rsidRPr="00365B82">
              <w:rPr>
                <w:w w:val="105"/>
                <w:sz w:val="14"/>
              </w:rPr>
              <w:t>количество,</w:t>
            </w:r>
            <w:r w:rsidRPr="00365B82">
              <w:rPr>
                <w:spacing w:val="1"/>
                <w:w w:val="105"/>
                <w:sz w:val="14"/>
              </w:rPr>
              <w:t xml:space="preserve"> </w:t>
            </w:r>
            <w:r w:rsidRPr="00365B82">
              <w:rPr>
                <w:w w:val="105"/>
                <w:sz w:val="14"/>
              </w:rPr>
              <w:t>стоимость и др.):</w:t>
            </w:r>
            <w:r w:rsidRPr="00365B82">
              <w:rPr>
                <w:spacing w:val="1"/>
                <w:w w:val="105"/>
                <w:sz w:val="14"/>
              </w:rPr>
              <w:t xml:space="preserve"> </w:t>
            </w:r>
            <w:r w:rsidRPr="00365B82">
              <w:rPr>
                <w:w w:val="105"/>
                <w:sz w:val="14"/>
              </w:rPr>
              <w:t>анализировать и</w:t>
            </w:r>
            <w:r w:rsidRPr="00365B82">
              <w:rPr>
                <w:spacing w:val="1"/>
                <w:w w:val="105"/>
                <w:sz w:val="14"/>
              </w:rPr>
              <w:t xml:space="preserve"> </w:t>
            </w:r>
            <w:r w:rsidRPr="00365B82">
              <w:rPr>
                <w:spacing w:val="-1"/>
                <w:w w:val="105"/>
                <w:sz w:val="14"/>
              </w:rPr>
              <w:t xml:space="preserve">осмысливать </w:t>
            </w:r>
            <w:r w:rsidRPr="00365B82">
              <w:rPr>
                <w:w w:val="105"/>
                <w:sz w:val="14"/>
              </w:rPr>
              <w:t>текст</w:t>
            </w:r>
            <w:r w:rsidRPr="00365B82">
              <w:rPr>
                <w:spacing w:val="1"/>
                <w:w w:val="105"/>
                <w:sz w:val="14"/>
              </w:rPr>
              <w:t xml:space="preserve"> </w:t>
            </w:r>
            <w:r w:rsidRPr="00365B82">
              <w:rPr>
                <w:w w:val="105"/>
                <w:sz w:val="14"/>
              </w:rPr>
              <w:t>задачи,</w:t>
            </w:r>
            <w:r w:rsidRPr="00365B82">
              <w:rPr>
                <w:spacing w:val="1"/>
                <w:w w:val="105"/>
                <w:sz w:val="14"/>
              </w:rPr>
              <w:t xml:space="preserve"> </w:t>
            </w:r>
            <w:r w:rsidRPr="00365B82">
              <w:rPr>
                <w:spacing w:val="-1"/>
                <w:w w:val="105"/>
                <w:sz w:val="14"/>
              </w:rPr>
              <w:t>переформулировать</w:t>
            </w:r>
            <w:r w:rsidRPr="00365B82">
              <w:rPr>
                <w:spacing w:val="-24"/>
                <w:w w:val="105"/>
                <w:sz w:val="14"/>
              </w:rPr>
              <w:t xml:space="preserve"> </w:t>
            </w:r>
            <w:r w:rsidRPr="00365B82">
              <w:rPr>
                <w:spacing w:val="-1"/>
                <w:w w:val="105"/>
                <w:sz w:val="14"/>
              </w:rPr>
              <w:t xml:space="preserve">условие, </w:t>
            </w:r>
            <w:r w:rsidRPr="00365B82">
              <w:rPr>
                <w:w w:val="105"/>
                <w:sz w:val="14"/>
              </w:rPr>
              <w:t>извлекать</w:t>
            </w:r>
            <w:r w:rsidRPr="00365B82">
              <w:rPr>
                <w:spacing w:val="1"/>
                <w:w w:val="105"/>
                <w:sz w:val="14"/>
              </w:rPr>
              <w:t xml:space="preserve"> </w:t>
            </w:r>
            <w:r w:rsidRPr="00365B82">
              <w:rPr>
                <w:w w:val="105"/>
                <w:sz w:val="14"/>
              </w:rPr>
              <w:t>необходимые</w:t>
            </w:r>
            <w:r w:rsidRPr="00365B82">
              <w:rPr>
                <w:spacing w:val="1"/>
                <w:w w:val="105"/>
                <w:sz w:val="14"/>
              </w:rPr>
              <w:t xml:space="preserve"> </w:t>
            </w:r>
            <w:r w:rsidRPr="00365B82">
              <w:rPr>
                <w:w w:val="105"/>
                <w:sz w:val="14"/>
              </w:rPr>
              <w:t>данные,</w:t>
            </w:r>
            <w:r w:rsidRPr="00365B82">
              <w:rPr>
                <w:spacing w:val="1"/>
                <w:w w:val="105"/>
                <w:sz w:val="14"/>
              </w:rPr>
              <w:t xml:space="preserve"> </w:t>
            </w:r>
            <w:r w:rsidRPr="00365B82">
              <w:rPr>
                <w:w w:val="105"/>
                <w:sz w:val="14"/>
              </w:rPr>
              <w:t>устанавливать</w:t>
            </w:r>
            <w:r w:rsidRPr="00365B82">
              <w:rPr>
                <w:spacing w:val="1"/>
                <w:w w:val="105"/>
                <w:sz w:val="14"/>
              </w:rPr>
              <w:t xml:space="preserve"> </w:t>
            </w:r>
            <w:r w:rsidRPr="00365B82">
              <w:rPr>
                <w:spacing w:val="-1"/>
                <w:w w:val="105"/>
                <w:sz w:val="14"/>
              </w:rPr>
              <w:t>зависимости между</w:t>
            </w:r>
            <w:r w:rsidRPr="00365B82">
              <w:rPr>
                <w:spacing w:val="-24"/>
                <w:w w:val="105"/>
                <w:sz w:val="14"/>
              </w:rPr>
              <w:t xml:space="preserve"> </w:t>
            </w:r>
            <w:r w:rsidRPr="00365B82">
              <w:rPr>
                <w:w w:val="105"/>
                <w:sz w:val="14"/>
              </w:rPr>
              <w:t>величинами,</w:t>
            </w:r>
            <w:r w:rsidRPr="00365B82">
              <w:rPr>
                <w:spacing w:val="1"/>
                <w:w w:val="105"/>
                <w:sz w:val="14"/>
              </w:rPr>
              <w:t xml:space="preserve"> </w:t>
            </w:r>
            <w:r w:rsidRPr="00365B82">
              <w:rPr>
                <w:w w:val="105"/>
                <w:sz w:val="14"/>
              </w:rPr>
              <w:t>строить</w:t>
            </w:r>
            <w:r w:rsidRPr="00365B82">
              <w:rPr>
                <w:spacing w:val="1"/>
                <w:w w:val="105"/>
                <w:sz w:val="14"/>
              </w:rPr>
              <w:t xml:space="preserve"> </w:t>
            </w:r>
            <w:r w:rsidRPr="00365B82">
              <w:rPr>
                <w:w w:val="105"/>
                <w:sz w:val="14"/>
              </w:rPr>
              <w:t>логическую</w:t>
            </w:r>
            <w:r w:rsidRPr="00365B82">
              <w:rPr>
                <w:spacing w:val="1"/>
                <w:w w:val="105"/>
                <w:sz w:val="14"/>
              </w:rPr>
              <w:t xml:space="preserve"> </w:t>
            </w:r>
            <w:r w:rsidRPr="00365B82">
              <w:rPr>
                <w:w w:val="105"/>
                <w:sz w:val="14"/>
              </w:rPr>
              <w:t>цепочку</w:t>
            </w:r>
            <w:r w:rsidRPr="00365B82">
              <w:rPr>
                <w:spacing w:val="1"/>
                <w:w w:val="105"/>
                <w:sz w:val="14"/>
              </w:rPr>
              <w:t xml:space="preserve"> </w:t>
            </w:r>
            <w:r w:rsidRPr="00365B82">
              <w:rPr>
                <w:w w:val="105"/>
                <w:sz w:val="14"/>
              </w:rPr>
              <w:t>рассуждений.;</w:t>
            </w:r>
          </w:p>
        </w:tc>
        <w:tc>
          <w:tcPr>
            <w:tcW w:w="1985" w:type="dxa"/>
          </w:tcPr>
          <w:p w:rsidR="005C6985" w:rsidRPr="00365B82" w:rsidRDefault="005C6985" w:rsidP="00F86F59">
            <w:pPr>
              <w:pStyle w:val="TableParagraph"/>
              <w:ind w:left="46"/>
              <w:rPr>
                <w:sz w:val="14"/>
              </w:rPr>
            </w:pPr>
            <w:r w:rsidRPr="00365B82">
              <w:rPr>
                <w:spacing w:val="-1"/>
                <w:w w:val="105"/>
                <w:sz w:val="14"/>
              </w:rPr>
              <w:t>Контрольная</w:t>
            </w:r>
            <w:r w:rsidRPr="00365B82">
              <w:rPr>
                <w:spacing w:val="-4"/>
                <w:w w:val="105"/>
                <w:sz w:val="14"/>
              </w:rPr>
              <w:t xml:space="preserve"> </w:t>
            </w:r>
            <w:r w:rsidRPr="00365B82">
              <w:rPr>
                <w:spacing w:val="-1"/>
                <w:w w:val="105"/>
                <w:sz w:val="14"/>
              </w:rPr>
              <w:t>работа;</w:t>
            </w:r>
          </w:p>
        </w:tc>
        <w:tc>
          <w:tcPr>
            <w:tcW w:w="4031" w:type="dxa"/>
          </w:tcPr>
          <w:p w:rsidR="005C6985" w:rsidRDefault="005C6985" w:rsidP="00F86F59">
            <w:pPr>
              <w:rPr>
                <w:w w:val="105"/>
                <w:sz w:val="14"/>
              </w:rPr>
            </w:pPr>
            <w:r w:rsidRPr="00365B82">
              <w:rPr>
                <w:spacing w:val="-1"/>
                <w:w w:val="105"/>
                <w:sz w:val="14"/>
              </w:rPr>
              <w:t>https://resh.edu.ru/subject/lesson/7716/start/233828/</w:t>
            </w:r>
          </w:p>
          <w:p w:rsidR="005C6985" w:rsidRDefault="00A247B1" w:rsidP="00F86F59">
            <w:pPr>
              <w:rPr>
                <w:w w:val="105"/>
                <w:sz w:val="14"/>
              </w:rPr>
            </w:pPr>
            <w:hyperlink r:id="rId109" w:history="1">
              <w:r w:rsidR="005C6985" w:rsidRPr="00D83F6A">
                <w:rPr>
                  <w:rStyle w:val="af3"/>
                  <w:spacing w:val="-1"/>
                  <w:w w:val="105"/>
                  <w:sz w:val="14"/>
                </w:rPr>
                <w:t>https://resh.edu.ru/subject/lesson/7711/start/311996/</w:t>
              </w:r>
            </w:hyperlink>
            <w:r w:rsidR="005C6985" w:rsidRPr="00365B82">
              <w:rPr>
                <w:w w:val="105"/>
                <w:sz w:val="14"/>
              </w:rPr>
              <w:t xml:space="preserve"> </w:t>
            </w:r>
          </w:p>
          <w:p w:rsidR="005C6985" w:rsidRDefault="005C6985" w:rsidP="00F86F59">
            <w:r w:rsidRPr="00365B82">
              <w:rPr>
                <w:spacing w:val="-1"/>
                <w:w w:val="105"/>
                <w:sz w:val="14"/>
              </w:rPr>
              <w:t>https://resh.edu.ru/subject/lesson/7710/start/325213/</w:t>
            </w:r>
          </w:p>
          <w:p w:rsidR="005C6985" w:rsidRPr="00365B82" w:rsidRDefault="005C6985" w:rsidP="00F86F59">
            <w:pPr>
              <w:pStyle w:val="TableParagraph"/>
              <w:tabs>
                <w:tab w:val="left" w:pos="1451"/>
              </w:tabs>
              <w:spacing w:line="266" w:lineRule="auto"/>
              <w:ind w:left="45" w:right="6376"/>
              <w:jc w:val="both"/>
              <w:rPr>
                <w:sz w:val="14"/>
              </w:rPr>
            </w:pPr>
          </w:p>
        </w:tc>
      </w:tr>
      <w:tr w:rsidR="005C6985" w:rsidRPr="00365B82" w:rsidTr="00F86F59">
        <w:trPr>
          <w:trHeight w:val="221"/>
        </w:trPr>
        <w:tc>
          <w:tcPr>
            <w:tcW w:w="1828" w:type="dxa"/>
            <w:gridSpan w:val="2"/>
          </w:tcPr>
          <w:p w:rsidR="005C6985" w:rsidRPr="00365B82" w:rsidRDefault="005C6985" w:rsidP="00F86F59">
            <w:pPr>
              <w:pStyle w:val="TableParagraph"/>
              <w:rPr>
                <w:sz w:val="14"/>
              </w:rPr>
            </w:pPr>
            <w:r w:rsidRPr="00365B82">
              <w:rPr>
                <w:spacing w:val="-1"/>
                <w:w w:val="105"/>
                <w:sz w:val="14"/>
              </w:rPr>
              <w:t>Итого</w:t>
            </w:r>
            <w:r w:rsidRPr="00365B82">
              <w:rPr>
                <w:spacing w:val="-6"/>
                <w:w w:val="105"/>
                <w:sz w:val="14"/>
              </w:rPr>
              <w:t xml:space="preserve"> </w:t>
            </w:r>
            <w:r w:rsidRPr="00365B82">
              <w:rPr>
                <w:w w:val="105"/>
                <w:sz w:val="14"/>
              </w:rPr>
              <w:t>по</w:t>
            </w:r>
            <w:r w:rsidRPr="00365B82">
              <w:rPr>
                <w:spacing w:val="-5"/>
                <w:w w:val="105"/>
                <w:sz w:val="14"/>
              </w:rPr>
              <w:t xml:space="preserve"> </w:t>
            </w:r>
            <w:r w:rsidRPr="00365B82">
              <w:rPr>
                <w:w w:val="105"/>
                <w:sz w:val="14"/>
              </w:rPr>
              <w:t>разделу:</w:t>
            </w:r>
          </w:p>
        </w:tc>
        <w:tc>
          <w:tcPr>
            <w:tcW w:w="567" w:type="dxa"/>
          </w:tcPr>
          <w:p w:rsidR="005C6985" w:rsidRPr="00365B82" w:rsidRDefault="005C6985" w:rsidP="00F86F59">
            <w:pPr>
              <w:pStyle w:val="TableParagraph"/>
              <w:rPr>
                <w:sz w:val="14"/>
              </w:rPr>
            </w:pPr>
            <w:r w:rsidRPr="00365B82">
              <w:rPr>
                <w:w w:val="105"/>
                <w:sz w:val="14"/>
              </w:rPr>
              <w:t>43</w:t>
            </w:r>
          </w:p>
        </w:tc>
        <w:tc>
          <w:tcPr>
            <w:tcW w:w="992" w:type="dxa"/>
          </w:tcPr>
          <w:p w:rsidR="005C6985" w:rsidRPr="00365B82" w:rsidRDefault="005C6985" w:rsidP="00F86F59">
            <w:pPr>
              <w:pStyle w:val="TableParagraph"/>
              <w:rPr>
                <w:sz w:val="14"/>
              </w:rPr>
            </w:pPr>
          </w:p>
        </w:tc>
        <w:tc>
          <w:tcPr>
            <w:tcW w:w="1276" w:type="dxa"/>
          </w:tcPr>
          <w:p w:rsidR="005C6985" w:rsidRPr="00365B82" w:rsidRDefault="005C6985" w:rsidP="00F86F59">
            <w:pPr>
              <w:pStyle w:val="TableParagraph"/>
              <w:rPr>
                <w:sz w:val="14"/>
              </w:rPr>
            </w:pPr>
          </w:p>
        </w:tc>
        <w:tc>
          <w:tcPr>
            <w:tcW w:w="1418" w:type="dxa"/>
          </w:tcPr>
          <w:p w:rsidR="005C6985" w:rsidRPr="00365B82" w:rsidRDefault="005C6985" w:rsidP="00F86F59">
            <w:pPr>
              <w:pStyle w:val="TableParagraph"/>
              <w:rPr>
                <w:sz w:val="14"/>
              </w:rPr>
            </w:pPr>
          </w:p>
        </w:tc>
        <w:tc>
          <w:tcPr>
            <w:tcW w:w="3543" w:type="dxa"/>
          </w:tcPr>
          <w:p w:rsidR="005C6985" w:rsidRPr="00365B82" w:rsidRDefault="005C6985" w:rsidP="00F86F59">
            <w:pPr>
              <w:pStyle w:val="TableParagraph"/>
              <w:rPr>
                <w:sz w:val="14"/>
              </w:rPr>
            </w:pPr>
          </w:p>
        </w:tc>
        <w:tc>
          <w:tcPr>
            <w:tcW w:w="1985" w:type="dxa"/>
          </w:tcPr>
          <w:p w:rsidR="005C6985" w:rsidRPr="00365B82" w:rsidRDefault="005C6985" w:rsidP="00F86F59">
            <w:pPr>
              <w:pStyle w:val="TableParagraph"/>
              <w:rPr>
                <w:sz w:val="14"/>
              </w:rPr>
            </w:pPr>
          </w:p>
        </w:tc>
        <w:tc>
          <w:tcPr>
            <w:tcW w:w="4031" w:type="dxa"/>
          </w:tcPr>
          <w:p w:rsidR="005C6985" w:rsidRPr="00365B82" w:rsidRDefault="005C6985" w:rsidP="00F86F59">
            <w:pPr>
              <w:pStyle w:val="TableParagraph"/>
              <w:rPr>
                <w:sz w:val="14"/>
              </w:rPr>
            </w:pPr>
          </w:p>
        </w:tc>
      </w:tr>
      <w:tr w:rsidR="005C6985" w:rsidRPr="00365B82" w:rsidTr="00F86F59">
        <w:trPr>
          <w:trHeight w:val="221"/>
        </w:trPr>
        <w:tc>
          <w:tcPr>
            <w:tcW w:w="15640" w:type="dxa"/>
            <w:gridSpan w:val="9"/>
          </w:tcPr>
          <w:p w:rsidR="005C6985" w:rsidRPr="00365B82" w:rsidRDefault="005C6985" w:rsidP="00F86F59">
            <w:pPr>
              <w:pStyle w:val="TableParagraph"/>
              <w:rPr>
                <w:b/>
                <w:sz w:val="14"/>
              </w:rPr>
            </w:pPr>
            <w:r w:rsidRPr="00365B82">
              <w:rPr>
                <w:spacing w:val="-1"/>
                <w:w w:val="105"/>
                <w:sz w:val="14"/>
              </w:rPr>
              <w:t>Раздел</w:t>
            </w:r>
            <w:r w:rsidRPr="00365B82">
              <w:rPr>
                <w:spacing w:val="-4"/>
                <w:w w:val="105"/>
                <w:sz w:val="14"/>
              </w:rPr>
              <w:t xml:space="preserve"> </w:t>
            </w:r>
            <w:r w:rsidRPr="00365B82">
              <w:rPr>
                <w:spacing w:val="-1"/>
                <w:w w:val="105"/>
                <w:sz w:val="14"/>
              </w:rPr>
              <w:t>2.</w:t>
            </w:r>
            <w:r w:rsidRPr="00365B82">
              <w:rPr>
                <w:spacing w:val="-5"/>
                <w:w w:val="105"/>
                <w:sz w:val="14"/>
              </w:rPr>
              <w:t xml:space="preserve"> </w:t>
            </w:r>
            <w:r w:rsidRPr="00365B82">
              <w:rPr>
                <w:b/>
                <w:color w:val="221E1F"/>
                <w:spacing w:val="-1"/>
                <w:w w:val="105"/>
                <w:sz w:val="14"/>
              </w:rPr>
              <w:t>Наглядная</w:t>
            </w:r>
            <w:r w:rsidRPr="00365B82">
              <w:rPr>
                <w:b/>
                <w:color w:val="221E1F"/>
                <w:spacing w:val="-3"/>
                <w:w w:val="105"/>
                <w:sz w:val="14"/>
              </w:rPr>
              <w:t xml:space="preserve"> </w:t>
            </w:r>
            <w:r w:rsidRPr="00365B82">
              <w:rPr>
                <w:b/>
                <w:color w:val="221E1F"/>
                <w:spacing w:val="-1"/>
                <w:w w:val="105"/>
                <w:sz w:val="14"/>
              </w:rPr>
              <w:t>геометрия.</w:t>
            </w:r>
            <w:r w:rsidRPr="00365B82">
              <w:rPr>
                <w:b/>
                <w:color w:val="221E1F"/>
                <w:spacing w:val="-4"/>
                <w:w w:val="105"/>
                <w:sz w:val="14"/>
              </w:rPr>
              <w:t xml:space="preserve"> </w:t>
            </w:r>
            <w:r w:rsidRPr="00365B82">
              <w:rPr>
                <w:b/>
                <w:color w:val="221E1F"/>
                <w:spacing w:val="-1"/>
                <w:w w:val="105"/>
                <w:sz w:val="14"/>
              </w:rPr>
              <w:t>Линии</w:t>
            </w:r>
            <w:r w:rsidRPr="00365B82">
              <w:rPr>
                <w:b/>
                <w:color w:val="221E1F"/>
                <w:spacing w:val="-4"/>
                <w:w w:val="105"/>
                <w:sz w:val="14"/>
              </w:rPr>
              <w:t xml:space="preserve"> </w:t>
            </w:r>
            <w:r w:rsidRPr="00365B82">
              <w:rPr>
                <w:b/>
                <w:color w:val="221E1F"/>
                <w:spacing w:val="-1"/>
                <w:w w:val="105"/>
                <w:sz w:val="14"/>
              </w:rPr>
              <w:t>на</w:t>
            </w:r>
            <w:r w:rsidRPr="00365B82">
              <w:rPr>
                <w:b/>
                <w:color w:val="221E1F"/>
                <w:spacing w:val="-3"/>
                <w:w w:val="105"/>
                <w:sz w:val="14"/>
              </w:rPr>
              <w:t xml:space="preserve"> </w:t>
            </w:r>
            <w:r w:rsidRPr="00365B82">
              <w:rPr>
                <w:b/>
                <w:color w:val="221E1F"/>
                <w:spacing w:val="-1"/>
                <w:w w:val="105"/>
                <w:sz w:val="14"/>
              </w:rPr>
              <w:t>плоскости</w:t>
            </w:r>
          </w:p>
        </w:tc>
      </w:tr>
      <w:tr w:rsidR="005C6985" w:rsidRPr="00365B82" w:rsidTr="00F86F59">
        <w:trPr>
          <w:trHeight w:val="1879"/>
        </w:trPr>
        <w:tc>
          <w:tcPr>
            <w:tcW w:w="552" w:type="dxa"/>
          </w:tcPr>
          <w:p w:rsidR="005C6985" w:rsidRPr="00365B82" w:rsidRDefault="005C6985" w:rsidP="00F86F59">
            <w:pPr>
              <w:pStyle w:val="TableParagraph"/>
              <w:ind w:left="5" w:right="46"/>
              <w:jc w:val="center"/>
              <w:rPr>
                <w:sz w:val="14"/>
              </w:rPr>
            </w:pPr>
            <w:r w:rsidRPr="00365B82">
              <w:rPr>
                <w:w w:val="105"/>
                <w:sz w:val="14"/>
              </w:rPr>
              <w:t>2.1.</w:t>
            </w:r>
          </w:p>
        </w:tc>
        <w:tc>
          <w:tcPr>
            <w:tcW w:w="1276" w:type="dxa"/>
          </w:tcPr>
          <w:p w:rsidR="005C6985" w:rsidRPr="00365B82" w:rsidRDefault="005C6985" w:rsidP="00F86F59">
            <w:pPr>
              <w:pStyle w:val="TableParagraph"/>
              <w:spacing w:line="266" w:lineRule="auto"/>
              <w:ind w:right="282"/>
              <w:rPr>
                <w:sz w:val="14"/>
              </w:rPr>
            </w:pPr>
            <w:r w:rsidRPr="00365B82">
              <w:rPr>
                <w:color w:val="221E1F"/>
                <w:spacing w:val="-1"/>
                <w:w w:val="105"/>
                <w:sz w:val="14"/>
              </w:rPr>
              <w:t>Точка, прямая,</w:t>
            </w:r>
            <w:r w:rsidRPr="00365B82">
              <w:rPr>
                <w:color w:val="221E1F"/>
                <w:spacing w:val="-24"/>
                <w:w w:val="105"/>
                <w:sz w:val="14"/>
              </w:rPr>
              <w:t xml:space="preserve"> </w:t>
            </w:r>
            <w:r w:rsidRPr="00365B82">
              <w:rPr>
                <w:color w:val="221E1F"/>
                <w:w w:val="105"/>
                <w:sz w:val="14"/>
              </w:rPr>
              <w:t>отрезок,</w:t>
            </w:r>
            <w:r w:rsidRPr="00365B82">
              <w:rPr>
                <w:color w:val="221E1F"/>
                <w:spacing w:val="-5"/>
                <w:w w:val="105"/>
                <w:sz w:val="14"/>
              </w:rPr>
              <w:t xml:space="preserve"> </w:t>
            </w:r>
            <w:r w:rsidRPr="00365B82">
              <w:rPr>
                <w:color w:val="221E1F"/>
                <w:w w:val="105"/>
                <w:sz w:val="14"/>
              </w:rPr>
              <w:t>луч.</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10.11.2022</w:t>
            </w:r>
          </w:p>
          <w:p w:rsidR="005C6985" w:rsidRPr="00365B82" w:rsidRDefault="005C6985" w:rsidP="00F86F59">
            <w:pPr>
              <w:pStyle w:val="TableParagraph"/>
              <w:spacing w:before="12"/>
              <w:ind w:left="48"/>
              <w:rPr>
                <w:sz w:val="14"/>
              </w:rPr>
            </w:pPr>
            <w:r w:rsidRPr="00365B82">
              <w:rPr>
                <w:w w:val="105"/>
                <w:sz w:val="14"/>
              </w:rPr>
              <w:t>12.11.2022</w:t>
            </w:r>
          </w:p>
        </w:tc>
        <w:tc>
          <w:tcPr>
            <w:tcW w:w="3543" w:type="dxa"/>
          </w:tcPr>
          <w:p w:rsidR="005C6985" w:rsidRPr="00365B82" w:rsidRDefault="005C6985" w:rsidP="00F86F59">
            <w:pPr>
              <w:pStyle w:val="TableParagraph"/>
              <w:spacing w:line="266" w:lineRule="auto"/>
              <w:ind w:left="47" w:right="100"/>
              <w:rPr>
                <w:sz w:val="14"/>
              </w:rPr>
            </w:pPr>
            <w:r w:rsidRPr="00365B82">
              <w:rPr>
                <w:w w:val="105"/>
                <w:sz w:val="14"/>
              </w:rPr>
              <w:t>Распознавать на</w:t>
            </w:r>
            <w:r w:rsidRPr="00365B82">
              <w:rPr>
                <w:spacing w:val="1"/>
                <w:w w:val="105"/>
                <w:sz w:val="14"/>
              </w:rPr>
              <w:t xml:space="preserve"> </w:t>
            </w:r>
            <w:r w:rsidRPr="00365B82">
              <w:rPr>
                <w:w w:val="105"/>
                <w:sz w:val="14"/>
              </w:rPr>
              <w:t>чертежах,</w:t>
            </w:r>
            <w:r w:rsidRPr="00365B82">
              <w:rPr>
                <w:spacing w:val="1"/>
                <w:w w:val="105"/>
                <w:sz w:val="14"/>
              </w:rPr>
              <w:t xml:space="preserve"> </w:t>
            </w:r>
            <w:r w:rsidRPr="00365B82">
              <w:rPr>
                <w:w w:val="105"/>
                <w:sz w:val="14"/>
              </w:rPr>
              <w:t>рисунках,</w:t>
            </w:r>
            <w:r w:rsidRPr="00365B82">
              <w:rPr>
                <w:spacing w:val="1"/>
                <w:w w:val="105"/>
                <w:sz w:val="14"/>
              </w:rPr>
              <w:t xml:space="preserve"> </w:t>
            </w:r>
            <w:r w:rsidRPr="00365B82">
              <w:rPr>
                <w:w w:val="105"/>
                <w:sz w:val="14"/>
              </w:rPr>
              <w:t>описывать,</w:t>
            </w:r>
            <w:r w:rsidRPr="00365B82">
              <w:rPr>
                <w:spacing w:val="1"/>
                <w:w w:val="105"/>
                <w:sz w:val="14"/>
              </w:rPr>
              <w:t xml:space="preserve"> </w:t>
            </w:r>
            <w:r w:rsidRPr="00365B82">
              <w:rPr>
                <w:w w:val="105"/>
                <w:sz w:val="14"/>
              </w:rPr>
              <w:t>используя</w:t>
            </w:r>
            <w:r w:rsidRPr="00365B82">
              <w:rPr>
                <w:spacing w:val="1"/>
                <w:w w:val="105"/>
                <w:sz w:val="14"/>
              </w:rPr>
              <w:t xml:space="preserve"> </w:t>
            </w:r>
            <w:r w:rsidRPr="00365B82">
              <w:rPr>
                <w:w w:val="105"/>
                <w:sz w:val="14"/>
              </w:rPr>
              <w:t>терминологию, и</w:t>
            </w:r>
            <w:r w:rsidRPr="00365B82">
              <w:rPr>
                <w:spacing w:val="1"/>
                <w:w w:val="105"/>
                <w:sz w:val="14"/>
              </w:rPr>
              <w:t xml:space="preserve"> </w:t>
            </w:r>
            <w:r w:rsidRPr="00365B82">
              <w:rPr>
                <w:w w:val="105"/>
                <w:sz w:val="14"/>
              </w:rPr>
              <w:t>изображать с</w:t>
            </w:r>
            <w:r w:rsidRPr="00365B82">
              <w:rPr>
                <w:spacing w:val="1"/>
                <w:w w:val="105"/>
                <w:sz w:val="14"/>
              </w:rPr>
              <w:t xml:space="preserve"> </w:t>
            </w:r>
            <w:r w:rsidRPr="00365B82">
              <w:rPr>
                <w:w w:val="105"/>
                <w:sz w:val="14"/>
              </w:rPr>
              <w:t>помощью</w:t>
            </w:r>
            <w:r w:rsidRPr="00365B82">
              <w:rPr>
                <w:spacing w:val="1"/>
                <w:w w:val="105"/>
                <w:sz w:val="14"/>
              </w:rPr>
              <w:t xml:space="preserve"> </w:t>
            </w:r>
            <w:r w:rsidRPr="00365B82">
              <w:rPr>
                <w:w w:val="105"/>
                <w:sz w:val="14"/>
              </w:rPr>
              <w:t>чертёжных</w:t>
            </w:r>
            <w:r w:rsidRPr="00365B82">
              <w:rPr>
                <w:spacing w:val="1"/>
                <w:w w:val="105"/>
                <w:sz w:val="14"/>
              </w:rPr>
              <w:t xml:space="preserve"> </w:t>
            </w:r>
            <w:r w:rsidRPr="00365B82">
              <w:rPr>
                <w:w w:val="105"/>
                <w:sz w:val="14"/>
              </w:rPr>
              <w:t>инструментов:</w:t>
            </w:r>
            <w:r w:rsidRPr="00365B82">
              <w:rPr>
                <w:spacing w:val="1"/>
                <w:w w:val="105"/>
                <w:sz w:val="14"/>
              </w:rPr>
              <w:t xml:space="preserve"> </w:t>
            </w:r>
            <w:r w:rsidRPr="00365B82">
              <w:rPr>
                <w:w w:val="105"/>
                <w:sz w:val="14"/>
              </w:rPr>
              <w:t>точку, прямую,</w:t>
            </w:r>
            <w:r w:rsidRPr="00365B82">
              <w:rPr>
                <w:spacing w:val="1"/>
                <w:w w:val="105"/>
                <w:sz w:val="14"/>
              </w:rPr>
              <w:t xml:space="preserve"> </w:t>
            </w:r>
            <w:r w:rsidRPr="00365B82">
              <w:rPr>
                <w:spacing w:val="-1"/>
                <w:w w:val="105"/>
                <w:sz w:val="14"/>
              </w:rPr>
              <w:t>отрезок,</w:t>
            </w:r>
            <w:r w:rsidRPr="00365B82">
              <w:rPr>
                <w:spacing w:val="-6"/>
                <w:w w:val="105"/>
                <w:sz w:val="14"/>
              </w:rPr>
              <w:t xml:space="preserve"> </w:t>
            </w:r>
            <w:r w:rsidRPr="00365B82">
              <w:rPr>
                <w:w w:val="105"/>
                <w:sz w:val="14"/>
              </w:rPr>
              <w:t>луч,</w:t>
            </w:r>
            <w:r w:rsidRPr="00365B82">
              <w:rPr>
                <w:spacing w:val="-5"/>
                <w:w w:val="105"/>
                <w:sz w:val="14"/>
              </w:rPr>
              <w:t xml:space="preserve"> </w:t>
            </w:r>
            <w:r w:rsidRPr="00365B82">
              <w:rPr>
                <w:w w:val="105"/>
                <w:sz w:val="14"/>
              </w:rPr>
              <w:t>угол,</w:t>
            </w:r>
            <w:r w:rsidRPr="00365B82">
              <w:rPr>
                <w:spacing w:val="-23"/>
                <w:w w:val="105"/>
                <w:sz w:val="14"/>
              </w:rPr>
              <w:t xml:space="preserve"> </w:t>
            </w:r>
            <w:r w:rsidRPr="00365B82">
              <w:rPr>
                <w:w w:val="105"/>
                <w:sz w:val="14"/>
              </w:rPr>
              <w:t>ломаную,</w:t>
            </w:r>
            <w:r w:rsidRPr="00365B82">
              <w:rPr>
                <w:spacing w:val="1"/>
                <w:w w:val="105"/>
                <w:sz w:val="14"/>
              </w:rPr>
              <w:t xml:space="preserve"> </w:t>
            </w:r>
            <w:r w:rsidRPr="00365B82">
              <w:rPr>
                <w:w w:val="105"/>
                <w:sz w:val="14"/>
              </w:rPr>
              <w:t>окружность.;</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https://resh.edu.ru/subject/lesson/7741/start/312461/</w:t>
            </w:r>
          </w:p>
        </w:tc>
      </w:tr>
      <w:tr w:rsidR="005C6985" w:rsidRPr="00365B82" w:rsidTr="00F86F59">
        <w:trPr>
          <w:trHeight w:val="1879"/>
        </w:trPr>
        <w:tc>
          <w:tcPr>
            <w:tcW w:w="552" w:type="dxa"/>
          </w:tcPr>
          <w:p w:rsidR="005C6985" w:rsidRPr="00365B82" w:rsidRDefault="005C6985" w:rsidP="00F86F59">
            <w:pPr>
              <w:pStyle w:val="TableParagraph"/>
              <w:ind w:left="5" w:right="46"/>
              <w:jc w:val="center"/>
              <w:rPr>
                <w:sz w:val="14"/>
              </w:rPr>
            </w:pPr>
            <w:r w:rsidRPr="00365B82">
              <w:rPr>
                <w:w w:val="105"/>
                <w:sz w:val="14"/>
              </w:rPr>
              <w:t>2.2.</w:t>
            </w:r>
          </w:p>
        </w:tc>
        <w:tc>
          <w:tcPr>
            <w:tcW w:w="1276" w:type="dxa"/>
          </w:tcPr>
          <w:p w:rsidR="005C6985" w:rsidRPr="00365B82" w:rsidRDefault="005C6985" w:rsidP="00F86F59">
            <w:pPr>
              <w:pStyle w:val="TableParagraph"/>
              <w:rPr>
                <w:sz w:val="14"/>
              </w:rPr>
            </w:pPr>
            <w:r w:rsidRPr="00365B82">
              <w:rPr>
                <w:color w:val="221E1F"/>
                <w:w w:val="105"/>
                <w:sz w:val="14"/>
              </w:rPr>
              <w:t>Ломаная.</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14.11.2022</w:t>
            </w:r>
          </w:p>
          <w:p w:rsidR="005C6985" w:rsidRPr="00365B82" w:rsidRDefault="005C6985" w:rsidP="00F86F59">
            <w:pPr>
              <w:pStyle w:val="TableParagraph"/>
              <w:spacing w:before="12"/>
              <w:ind w:left="48"/>
              <w:rPr>
                <w:sz w:val="14"/>
              </w:rPr>
            </w:pPr>
            <w:r w:rsidRPr="00365B82">
              <w:rPr>
                <w:w w:val="105"/>
                <w:sz w:val="14"/>
              </w:rPr>
              <w:t>15.11.2022</w:t>
            </w:r>
          </w:p>
        </w:tc>
        <w:tc>
          <w:tcPr>
            <w:tcW w:w="3543" w:type="dxa"/>
          </w:tcPr>
          <w:p w:rsidR="005C6985" w:rsidRPr="00365B82" w:rsidRDefault="005C6985" w:rsidP="00F86F59">
            <w:pPr>
              <w:pStyle w:val="TableParagraph"/>
              <w:spacing w:line="266" w:lineRule="auto"/>
              <w:ind w:left="47" w:right="100"/>
              <w:rPr>
                <w:sz w:val="14"/>
              </w:rPr>
            </w:pPr>
            <w:r w:rsidRPr="00365B82">
              <w:rPr>
                <w:w w:val="105"/>
                <w:sz w:val="14"/>
              </w:rPr>
              <w:t>Распознавать на</w:t>
            </w:r>
            <w:r w:rsidRPr="00365B82">
              <w:rPr>
                <w:spacing w:val="1"/>
                <w:w w:val="105"/>
                <w:sz w:val="14"/>
              </w:rPr>
              <w:t xml:space="preserve"> </w:t>
            </w:r>
            <w:r w:rsidRPr="00365B82">
              <w:rPr>
                <w:w w:val="105"/>
                <w:sz w:val="14"/>
              </w:rPr>
              <w:t>чертежах,</w:t>
            </w:r>
            <w:r w:rsidRPr="00365B82">
              <w:rPr>
                <w:spacing w:val="1"/>
                <w:w w:val="105"/>
                <w:sz w:val="14"/>
              </w:rPr>
              <w:t xml:space="preserve"> </w:t>
            </w:r>
            <w:r w:rsidRPr="00365B82">
              <w:rPr>
                <w:w w:val="105"/>
                <w:sz w:val="14"/>
              </w:rPr>
              <w:t>рисунках,</w:t>
            </w:r>
            <w:r w:rsidRPr="00365B82">
              <w:rPr>
                <w:spacing w:val="1"/>
                <w:w w:val="105"/>
                <w:sz w:val="14"/>
              </w:rPr>
              <w:t xml:space="preserve"> </w:t>
            </w:r>
            <w:r w:rsidRPr="00365B82">
              <w:rPr>
                <w:w w:val="105"/>
                <w:sz w:val="14"/>
              </w:rPr>
              <w:t>описывать,</w:t>
            </w:r>
            <w:r w:rsidRPr="00365B82">
              <w:rPr>
                <w:spacing w:val="1"/>
                <w:w w:val="105"/>
                <w:sz w:val="14"/>
              </w:rPr>
              <w:t xml:space="preserve"> </w:t>
            </w:r>
            <w:r w:rsidRPr="00365B82">
              <w:rPr>
                <w:w w:val="105"/>
                <w:sz w:val="14"/>
              </w:rPr>
              <w:t>используя</w:t>
            </w:r>
            <w:r w:rsidRPr="00365B82">
              <w:rPr>
                <w:spacing w:val="1"/>
                <w:w w:val="105"/>
                <w:sz w:val="14"/>
              </w:rPr>
              <w:t xml:space="preserve"> </w:t>
            </w:r>
            <w:r w:rsidRPr="00365B82">
              <w:rPr>
                <w:w w:val="105"/>
                <w:sz w:val="14"/>
              </w:rPr>
              <w:t>терминологию, и</w:t>
            </w:r>
            <w:r w:rsidRPr="00365B82">
              <w:rPr>
                <w:spacing w:val="1"/>
                <w:w w:val="105"/>
                <w:sz w:val="14"/>
              </w:rPr>
              <w:t xml:space="preserve"> </w:t>
            </w:r>
            <w:r w:rsidRPr="00365B82">
              <w:rPr>
                <w:w w:val="105"/>
                <w:sz w:val="14"/>
              </w:rPr>
              <w:t>изображать с</w:t>
            </w:r>
            <w:r w:rsidRPr="00365B82">
              <w:rPr>
                <w:spacing w:val="1"/>
                <w:w w:val="105"/>
                <w:sz w:val="14"/>
              </w:rPr>
              <w:t xml:space="preserve"> </w:t>
            </w:r>
            <w:r w:rsidRPr="00365B82">
              <w:rPr>
                <w:w w:val="105"/>
                <w:sz w:val="14"/>
              </w:rPr>
              <w:t>помощью</w:t>
            </w:r>
            <w:r w:rsidRPr="00365B82">
              <w:rPr>
                <w:spacing w:val="1"/>
                <w:w w:val="105"/>
                <w:sz w:val="14"/>
              </w:rPr>
              <w:t xml:space="preserve"> </w:t>
            </w:r>
            <w:r w:rsidRPr="00365B82">
              <w:rPr>
                <w:w w:val="105"/>
                <w:sz w:val="14"/>
              </w:rPr>
              <w:t>чертёжных</w:t>
            </w:r>
            <w:r w:rsidRPr="00365B82">
              <w:rPr>
                <w:spacing w:val="1"/>
                <w:w w:val="105"/>
                <w:sz w:val="14"/>
              </w:rPr>
              <w:t xml:space="preserve"> </w:t>
            </w:r>
            <w:r w:rsidRPr="00365B82">
              <w:rPr>
                <w:w w:val="105"/>
                <w:sz w:val="14"/>
              </w:rPr>
              <w:t>инструментов:</w:t>
            </w:r>
            <w:r w:rsidRPr="00365B82">
              <w:rPr>
                <w:spacing w:val="1"/>
                <w:w w:val="105"/>
                <w:sz w:val="14"/>
              </w:rPr>
              <w:t xml:space="preserve"> </w:t>
            </w:r>
            <w:r w:rsidRPr="00365B82">
              <w:rPr>
                <w:w w:val="105"/>
                <w:sz w:val="14"/>
              </w:rPr>
              <w:t>точку, прямую,</w:t>
            </w:r>
            <w:r w:rsidRPr="00365B82">
              <w:rPr>
                <w:spacing w:val="1"/>
                <w:w w:val="105"/>
                <w:sz w:val="14"/>
              </w:rPr>
              <w:t xml:space="preserve"> </w:t>
            </w:r>
            <w:r w:rsidRPr="00365B82">
              <w:rPr>
                <w:spacing w:val="-1"/>
                <w:w w:val="105"/>
                <w:sz w:val="14"/>
              </w:rPr>
              <w:t>отрезок,</w:t>
            </w:r>
            <w:r w:rsidRPr="00365B82">
              <w:rPr>
                <w:spacing w:val="-6"/>
                <w:w w:val="105"/>
                <w:sz w:val="14"/>
              </w:rPr>
              <w:t xml:space="preserve"> </w:t>
            </w:r>
            <w:r w:rsidRPr="00365B82">
              <w:rPr>
                <w:w w:val="105"/>
                <w:sz w:val="14"/>
              </w:rPr>
              <w:t>луч,</w:t>
            </w:r>
            <w:r w:rsidRPr="00365B82">
              <w:rPr>
                <w:spacing w:val="-5"/>
                <w:w w:val="105"/>
                <w:sz w:val="14"/>
              </w:rPr>
              <w:t xml:space="preserve"> </w:t>
            </w:r>
            <w:r w:rsidRPr="00365B82">
              <w:rPr>
                <w:w w:val="105"/>
                <w:sz w:val="14"/>
              </w:rPr>
              <w:t>угол,</w:t>
            </w:r>
            <w:r w:rsidRPr="00365B82">
              <w:rPr>
                <w:spacing w:val="-23"/>
                <w:w w:val="105"/>
                <w:sz w:val="14"/>
              </w:rPr>
              <w:t xml:space="preserve"> </w:t>
            </w:r>
            <w:r w:rsidRPr="00365B82">
              <w:rPr>
                <w:w w:val="105"/>
                <w:sz w:val="14"/>
              </w:rPr>
              <w:t>ломаную,</w:t>
            </w:r>
            <w:r w:rsidRPr="00365B82">
              <w:rPr>
                <w:spacing w:val="1"/>
                <w:w w:val="105"/>
                <w:sz w:val="14"/>
              </w:rPr>
              <w:t xml:space="preserve"> </w:t>
            </w:r>
            <w:r w:rsidRPr="00365B82">
              <w:rPr>
                <w:w w:val="105"/>
                <w:sz w:val="14"/>
              </w:rPr>
              <w:t>окружность.;</w:t>
            </w:r>
          </w:p>
        </w:tc>
        <w:tc>
          <w:tcPr>
            <w:tcW w:w="1985" w:type="dxa"/>
          </w:tcPr>
          <w:p w:rsidR="005C6985" w:rsidRPr="00365B82" w:rsidRDefault="005C6985" w:rsidP="00F86F59">
            <w:pPr>
              <w:pStyle w:val="TableParagraph"/>
              <w:spacing w:line="266" w:lineRule="auto"/>
              <w:ind w:left="46" w:right="273"/>
              <w:rPr>
                <w:sz w:val="14"/>
              </w:rPr>
            </w:pPr>
            <w:r w:rsidRPr="00365B82">
              <w:rPr>
                <w:spacing w:val="-1"/>
                <w:w w:val="105"/>
                <w:sz w:val="14"/>
              </w:rPr>
              <w:t>Самооценка с использованием «Оценочного</w:t>
            </w:r>
            <w:r w:rsidRPr="00365B82">
              <w:rPr>
                <w:spacing w:val="-24"/>
                <w:w w:val="105"/>
                <w:sz w:val="14"/>
              </w:rPr>
              <w:t xml:space="preserve"> </w:t>
            </w:r>
            <w:r w:rsidRPr="00365B82">
              <w:rPr>
                <w:w w:val="105"/>
                <w:sz w:val="14"/>
              </w:rPr>
              <w:t>листа»;</w:t>
            </w:r>
          </w:p>
        </w:tc>
        <w:tc>
          <w:tcPr>
            <w:tcW w:w="4031" w:type="dxa"/>
          </w:tcPr>
          <w:p w:rsidR="005C6985" w:rsidRPr="00365B82" w:rsidRDefault="005C6985" w:rsidP="00F86F59">
            <w:pPr>
              <w:pStyle w:val="TableParagraph"/>
              <w:ind w:left="45"/>
              <w:rPr>
                <w:sz w:val="14"/>
              </w:rPr>
            </w:pPr>
            <w:r w:rsidRPr="00365B82">
              <w:rPr>
                <w:w w:val="105"/>
                <w:sz w:val="14"/>
              </w:rPr>
              <w:t>https://infourok.ru/kartochki-dlya-individualnoy-raboti-po-matematike-dlina-lomanoy-linii-3678571.html</w:t>
            </w:r>
          </w:p>
        </w:tc>
      </w:tr>
      <w:tr w:rsidR="005C6985" w:rsidRPr="00365B82" w:rsidTr="00F86F59">
        <w:trPr>
          <w:trHeight w:val="2134"/>
        </w:trPr>
        <w:tc>
          <w:tcPr>
            <w:tcW w:w="552" w:type="dxa"/>
          </w:tcPr>
          <w:p w:rsidR="005C6985" w:rsidRPr="00365B82" w:rsidRDefault="005C6985" w:rsidP="00F86F59">
            <w:pPr>
              <w:pStyle w:val="TableParagraph"/>
              <w:ind w:left="5" w:right="46"/>
              <w:jc w:val="center"/>
              <w:rPr>
                <w:sz w:val="14"/>
              </w:rPr>
            </w:pPr>
            <w:r w:rsidRPr="00365B82">
              <w:rPr>
                <w:w w:val="105"/>
                <w:sz w:val="14"/>
              </w:rPr>
              <w:t>2.3.</w:t>
            </w:r>
          </w:p>
        </w:tc>
        <w:tc>
          <w:tcPr>
            <w:tcW w:w="1276" w:type="dxa"/>
          </w:tcPr>
          <w:p w:rsidR="005C6985" w:rsidRPr="00365B82" w:rsidRDefault="005C6985" w:rsidP="00F86F59">
            <w:pPr>
              <w:pStyle w:val="TableParagraph"/>
              <w:spacing w:line="266" w:lineRule="auto"/>
              <w:ind w:right="69"/>
              <w:rPr>
                <w:sz w:val="14"/>
              </w:rPr>
            </w:pPr>
            <w:r w:rsidRPr="00365B82">
              <w:rPr>
                <w:color w:val="221E1F"/>
                <w:w w:val="105"/>
                <w:sz w:val="14"/>
              </w:rPr>
              <w:t>Измерение длины</w:t>
            </w:r>
            <w:r w:rsidRPr="00365B82">
              <w:rPr>
                <w:color w:val="221E1F"/>
                <w:spacing w:val="1"/>
                <w:w w:val="105"/>
                <w:sz w:val="14"/>
              </w:rPr>
              <w:t xml:space="preserve"> </w:t>
            </w:r>
            <w:r w:rsidRPr="00365B82">
              <w:rPr>
                <w:color w:val="221E1F"/>
                <w:w w:val="105"/>
                <w:sz w:val="14"/>
              </w:rPr>
              <w:t>отрезка,</w:t>
            </w:r>
            <w:r w:rsidRPr="00365B82">
              <w:rPr>
                <w:color w:val="221E1F"/>
                <w:spacing w:val="1"/>
                <w:w w:val="105"/>
                <w:sz w:val="14"/>
              </w:rPr>
              <w:t xml:space="preserve"> </w:t>
            </w:r>
            <w:r w:rsidRPr="00365B82">
              <w:rPr>
                <w:color w:val="221E1F"/>
                <w:w w:val="105"/>
                <w:sz w:val="14"/>
              </w:rPr>
              <w:t>метрические</w:t>
            </w:r>
            <w:r w:rsidRPr="00365B82">
              <w:rPr>
                <w:color w:val="221E1F"/>
                <w:spacing w:val="1"/>
                <w:w w:val="105"/>
                <w:sz w:val="14"/>
              </w:rPr>
              <w:t xml:space="preserve"> </w:t>
            </w:r>
            <w:r w:rsidRPr="00365B82">
              <w:rPr>
                <w:color w:val="221E1F"/>
                <w:sz w:val="14"/>
              </w:rPr>
              <w:t>единицы</w:t>
            </w:r>
            <w:r w:rsidRPr="00365B82">
              <w:rPr>
                <w:color w:val="221E1F"/>
                <w:spacing w:val="1"/>
                <w:sz w:val="14"/>
              </w:rPr>
              <w:t xml:space="preserve"> </w:t>
            </w:r>
            <w:r w:rsidRPr="00365B82">
              <w:rPr>
                <w:color w:val="221E1F"/>
                <w:sz w:val="14"/>
              </w:rPr>
              <w:t>измерения</w:t>
            </w:r>
            <w:r w:rsidRPr="00365B82">
              <w:rPr>
                <w:color w:val="221E1F"/>
                <w:spacing w:val="-22"/>
                <w:sz w:val="14"/>
              </w:rPr>
              <w:t xml:space="preserve"> </w:t>
            </w:r>
            <w:r w:rsidRPr="00365B82">
              <w:rPr>
                <w:color w:val="221E1F"/>
                <w:w w:val="105"/>
                <w:sz w:val="14"/>
              </w:rPr>
              <w:t>длины.</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16.11.2022</w:t>
            </w:r>
          </w:p>
          <w:p w:rsidR="005C6985" w:rsidRPr="00365B82" w:rsidRDefault="005C6985" w:rsidP="00F86F59">
            <w:pPr>
              <w:pStyle w:val="TableParagraph"/>
              <w:spacing w:before="12"/>
              <w:ind w:left="48"/>
              <w:rPr>
                <w:sz w:val="14"/>
              </w:rPr>
            </w:pPr>
            <w:r w:rsidRPr="00365B82">
              <w:rPr>
                <w:w w:val="105"/>
                <w:sz w:val="14"/>
              </w:rPr>
              <w:t>17.11.2022</w:t>
            </w:r>
          </w:p>
        </w:tc>
        <w:tc>
          <w:tcPr>
            <w:tcW w:w="3543" w:type="dxa"/>
          </w:tcPr>
          <w:p w:rsidR="005C6985" w:rsidRPr="00365B82" w:rsidRDefault="005C6985" w:rsidP="00F86F59">
            <w:pPr>
              <w:pStyle w:val="TableParagraph"/>
              <w:spacing w:line="266" w:lineRule="auto"/>
              <w:ind w:left="47" w:right="34"/>
              <w:rPr>
                <w:sz w:val="14"/>
              </w:rPr>
            </w:pPr>
            <w:r w:rsidRPr="00365B82">
              <w:rPr>
                <w:w w:val="105"/>
                <w:sz w:val="14"/>
              </w:rPr>
              <w:t>Вычислять длины</w:t>
            </w:r>
            <w:r w:rsidRPr="00365B82">
              <w:rPr>
                <w:spacing w:val="1"/>
                <w:w w:val="105"/>
                <w:sz w:val="14"/>
              </w:rPr>
              <w:t xml:space="preserve"> </w:t>
            </w:r>
            <w:r w:rsidRPr="00365B82">
              <w:rPr>
                <w:spacing w:val="-1"/>
                <w:w w:val="105"/>
                <w:sz w:val="14"/>
              </w:rPr>
              <w:t>отрезков, ломаных.;</w:t>
            </w:r>
            <w:r w:rsidRPr="00365B82">
              <w:rPr>
                <w:spacing w:val="-24"/>
                <w:w w:val="105"/>
                <w:sz w:val="14"/>
              </w:rPr>
              <w:t xml:space="preserve"> </w:t>
            </w:r>
            <w:r w:rsidRPr="00365B82">
              <w:rPr>
                <w:w w:val="105"/>
                <w:sz w:val="14"/>
              </w:rPr>
              <w:t>Понимать и</w:t>
            </w:r>
            <w:r w:rsidRPr="00365B82">
              <w:rPr>
                <w:spacing w:val="1"/>
                <w:w w:val="105"/>
                <w:sz w:val="14"/>
              </w:rPr>
              <w:t xml:space="preserve"> </w:t>
            </w:r>
            <w:r w:rsidRPr="00365B82">
              <w:rPr>
                <w:w w:val="105"/>
                <w:sz w:val="14"/>
              </w:rPr>
              <w:t>использовать при</w:t>
            </w:r>
            <w:r w:rsidRPr="00365B82">
              <w:rPr>
                <w:spacing w:val="1"/>
                <w:w w:val="105"/>
                <w:sz w:val="14"/>
              </w:rPr>
              <w:t xml:space="preserve"> </w:t>
            </w:r>
            <w:r w:rsidRPr="00365B82">
              <w:rPr>
                <w:w w:val="105"/>
                <w:sz w:val="14"/>
              </w:rPr>
              <w:t>решении задач</w:t>
            </w:r>
            <w:r w:rsidRPr="00365B82">
              <w:rPr>
                <w:spacing w:val="1"/>
                <w:w w:val="105"/>
                <w:sz w:val="14"/>
              </w:rPr>
              <w:t xml:space="preserve"> </w:t>
            </w:r>
            <w:r w:rsidRPr="00365B82">
              <w:rPr>
                <w:spacing w:val="-1"/>
                <w:w w:val="105"/>
                <w:sz w:val="14"/>
              </w:rPr>
              <w:t>зависимости между</w:t>
            </w:r>
            <w:r w:rsidRPr="00365B82">
              <w:rPr>
                <w:spacing w:val="-24"/>
                <w:w w:val="105"/>
                <w:sz w:val="14"/>
              </w:rPr>
              <w:t xml:space="preserve"> </w:t>
            </w:r>
            <w:r w:rsidRPr="00365B82">
              <w:rPr>
                <w:w w:val="105"/>
                <w:sz w:val="14"/>
              </w:rPr>
              <w:t>единицами</w:t>
            </w:r>
            <w:r w:rsidRPr="00365B82">
              <w:rPr>
                <w:spacing w:val="1"/>
                <w:w w:val="105"/>
                <w:sz w:val="14"/>
              </w:rPr>
              <w:t xml:space="preserve"> </w:t>
            </w:r>
            <w:r w:rsidRPr="00365B82">
              <w:rPr>
                <w:w w:val="105"/>
                <w:sz w:val="14"/>
              </w:rPr>
              <w:t>метрической</w:t>
            </w:r>
            <w:r w:rsidRPr="00365B82">
              <w:rPr>
                <w:spacing w:val="1"/>
                <w:w w:val="105"/>
                <w:sz w:val="14"/>
              </w:rPr>
              <w:t xml:space="preserve"> </w:t>
            </w:r>
            <w:r w:rsidRPr="00365B82">
              <w:rPr>
                <w:w w:val="105"/>
                <w:sz w:val="14"/>
              </w:rPr>
              <w:t>системы мер;</w:t>
            </w:r>
            <w:r w:rsidRPr="00365B82">
              <w:rPr>
                <w:spacing w:val="1"/>
                <w:w w:val="105"/>
                <w:sz w:val="14"/>
              </w:rPr>
              <w:t xml:space="preserve"> </w:t>
            </w:r>
            <w:r w:rsidRPr="00365B82">
              <w:rPr>
                <w:w w:val="105"/>
                <w:sz w:val="14"/>
              </w:rPr>
              <w:t>знакомиться с</w:t>
            </w:r>
            <w:r w:rsidRPr="00365B82">
              <w:rPr>
                <w:spacing w:val="1"/>
                <w:w w:val="105"/>
                <w:sz w:val="14"/>
              </w:rPr>
              <w:t xml:space="preserve"> </w:t>
            </w:r>
            <w:r w:rsidRPr="00365B82">
              <w:rPr>
                <w:w w:val="105"/>
                <w:sz w:val="14"/>
              </w:rPr>
              <w:t>неметрическими</w:t>
            </w:r>
            <w:r w:rsidRPr="00365B82">
              <w:rPr>
                <w:spacing w:val="1"/>
                <w:w w:val="105"/>
                <w:sz w:val="14"/>
              </w:rPr>
              <w:t xml:space="preserve"> </w:t>
            </w:r>
            <w:r w:rsidRPr="00365B82">
              <w:rPr>
                <w:w w:val="105"/>
                <w:sz w:val="14"/>
              </w:rPr>
              <w:t>системами мер;</w:t>
            </w:r>
            <w:r w:rsidRPr="00365B82">
              <w:rPr>
                <w:spacing w:val="1"/>
                <w:w w:val="105"/>
                <w:sz w:val="14"/>
              </w:rPr>
              <w:t xml:space="preserve"> </w:t>
            </w:r>
            <w:r w:rsidRPr="00365B82">
              <w:rPr>
                <w:w w:val="105"/>
                <w:sz w:val="14"/>
              </w:rPr>
              <w:t>выражать длину в</w:t>
            </w:r>
            <w:r w:rsidRPr="00365B82">
              <w:rPr>
                <w:spacing w:val="1"/>
                <w:w w:val="105"/>
                <w:sz w:val="14"/>
              </w:rPr>
              <w:t xml:space="preserve"> </w:t>
            </w:r>
            <w:r w:rsidRPr="00365B82">
              <w:rPr>
                <w:w w:val="105"/>
                <w:sz w:val="14"/>
              </w:rPr>
              <w:t>различных</w:t>
            </w:r>
            <w:r w:rsidRPr="00365B82">
              <w:rPr>
                <w:spacing w:val="1"/>
                <w:w w:val="105"/>
                <w:sz w:val="14"/>
              </w:rPr>
              <w:t xml:space="preserve"> </w:t>
            </w:r>
            <w:r w:rsidRPr="00365B82">
              <w:rPr>
                <w:w w:val="105"/>
                <w:sz w:val="14"/>
              </w:rPr>
              <w:t>единицах</w:t>
            </w:r>
            <w:r w:rsidRPr="00365B82">
              <w:rPr>
                <w:spacing w:val="1"/>
                <w:w w:val="105"/>
                <w:sz w:val="14"/>
              </w:rPr>
              <w:t xml:space="preserve"> </w:t>
            </w:r>
            <w:r w:rsidRPr="00365B82">
              <w:rPr>
                <w:w w:val="105"/>
                <w:sz w:val="14"/>
              </w:rPr>
              <w:t>измерения.;</w:t>
            </w:r>
          </w:p>
        </w:tc>
        <w:tc>
          <w:tcPr>
            <w:tcW w:w="1985" w:type="dxa"/>
          </w:tcPr>
          <w:p w:rsidR="005C6985" w:rsidRPr="00365B82" w:rsidRDefault="005C6985" w:rsidP="00F86F59">
            <w:pPr>
              <w:pStyle w:val="TableParagraph"/>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ind w:left="45"/>
              <w:rPr>
                <w:sz w:val="14"/>
              </w:rPr>
            </w:pPr>
            <w:r w:rsidRPr="00365B82">
              <w:rPr>
                <w:spacing w:val="-1"/>
                <w:w w:val="105"/>
                <w:sz w:val="14"/>
              </w:rPr>
              <w:t>https://resh.edu.ru/subject/lesson/7740/start/234851/</w:t>
            </w:r>
            <w:r w:rsidRPr="00365B82">
              <w:rPr>
                <w:spacing w:val="-4"/>
                <w:w w:val="105"/>
                <w:sz w:val="14"/>
              </w:rPr>
              <w:t xml:space="preserve"> </w:t>
            </w:r>
            <w:r w:rsidRPr="00365B82">
              <w:rPr>
                <w:spacing w:val="-1"/>
                <w:w w:val="105"/>
                <w:sz w:val="14"/>
              </w:rPr>
              <w:t>https://resh.edu.ru/subject/lesson/7739/start/233456/</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1572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gridCol w:w="80"/>
      </w:tblGrid>
      <w:tr w:rsidR="005C6985" w:rsidRPr="00365B82" w:rsidTr="00F86F59">
        <w:trPr>
          <w:gridAfter w:val="1"/>
          <w:wAfter w:w="80" w:type="dxa"/>
          <w:trHeight w:val="2899"/>
        </w:trPr>
        <w:tc>
          <w:tcPr>
            <w:tcW w:w="552" w:type="dxa"/>
          </w:tcPr>
          <w:p w:rsidR="005C6985" w:rsidRPr="00365B82" w:rsidRDefault="005C6985" w:rsidP="00F86F59">
            <w:pPr>
              <w:pStyle w:val="TableParagraph"/>
              <w:ind w:left="5" w:right="46"/>
              <w:jc w:val="center"/>
              <w:rPr>
                <w:sz w:val="14"/>
              </w:rPr>
            </w:pPr>
            <w:r w:rsidRPr="00365B82">
              <w:rPr>
                <w:w w:val="105"/>
                <w:sz w:val="14"/>
              </w:rPr>
              <w:t>2.4.</w:t>
            </w:r>
          </w:p>
        </w:tc>
        <w:tc>
          <w:tcPr>
            <w:tcW w:w="1276" w:type="dxa"/>
          </w:tcPr>
          <w:p w:rsidR="005C6985" w:rsidRPr="00365B82" w:rsidRDefault="005C6985" w:rsidP="00F86F59">
            <w:pPr>
              <w:pStyle w:val="TableParagraph"/>
              <w:rPr>
                <w:sz w:val="14"/>
              </w:rPr>
            </w:pPr>
            <w:r w:rsidRPr="00365B82">
              <w:rPr>
                <w:color w:val="221E1F"/>
                <w:sz w:val="14"/>
              </w:rPr>
              <w:t>Окружность и</w:t>
            </w:r>
            <w:r w:rsidRPr="00365B82">
              <w:rPr>
                <w:color w:val="221E1F"/>
                <w:spacing w:val="7"/>
                <w:sz w:val="14"/>
              </w:rPr>
              <w:t xml:space="preserve"> </w:t>
            </w:r>
            <w:r w:rsidRPr="00365B82">
              <w:rPr>
                <w:color w:val="221E1F"/>
                <w:sz w:val="14"/>
              </w:rPr>
              <w:t>круг.</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19.11.2022</w:t>
            </w:r>
          </w:p>
        </w:tc>
        <w:tc>
          <w:tcPr>
            <w:tcW w:w="3543" w:type="dxa"/>
          </w:tcPr>
          <w:p w:rsidR="005C6985" w:rsidRPr="00365B82" w:rsidRDefault="005C6985" w:rsidP="00F86F59">
            <w:pPr>
              <w:pStyle w:val="TableParagraph"/>
              <w:spacing w:line="266" w:lineRule="auto"/>
              <w:ind w:left="47" w:right="44"/>
              <w:rPr>
                <w:sz w:val="14"/>
              </w:rPr>
            </w:pPr>
            <w:r w:rsidRPr="00365B82">
              <w:rPr>
                <w:w w:val="105"/>
                <w:sz w:val="14"/>
              </w:rPr>
              <w:t>Распознавать на</w:t>
            </w:r>
            <w:r w:rsidRPr="00365B82">
              <w:rPr>
                <w:spacing w:val="1"/>
                <w:w w:val="105"/>
                <w:sz w:val="14"/>
              </w:rPr>
              <w:t xml:space="preserve"> </w:t>
            </w:r>
            <w:r w:rsidRPr="00365B82">
              <w:rPr>
                <w:w w:val="105"/>
                <w:sz w:val="14"/>
              </w:rPr>
              <w:t>чертежах,</w:t>
            </w:r>
            <w:r w:rsidRPr="00365B82">
              <w:rPr>
                <w:spacing w:val="1"/>
                <w:w w:val="105"/>
                <w:sz w:val="14"/>
              </w:rPr>
              <w:t xml:space="preserve"> </w:t>
            </w:r>
            <w:r w:rsidRPr="00365B82">
              <w:rPr>
                <w:w w:val="105"/>
                <w:sz w:val="14"/>
              </w:rPr>
              <w:t>рисунках,</w:t>
            </w:r>
            <w:r w:rsidRPr="00365B82">
              <w:rPr>
                <w:spacing w:val="1"/>
                <w:w w:val="105"/>
                <w:sz w:val="14"/>
              </w:rPr>
              <w:t xml:space="preserve"> </w:t>
            </w:r>
            <w:r w:rsidRPr="00365B82">
              <w:rPr>
                <w:w w:val="105"/>
                <w:sz w:val="14"/>
              </w:rPr>
              <w:t>описывать,</w:t>
            </w:r>
            <w:r w:rsidRPr="00365B82">
              <w:rPr>
                <w:spacing w:val="1"/>
                <w:w w:val="105"/>
                <w:sz w:val="14"/>
              </w:rPr>
              <w:t xml:space="preserve"> </w:t>
            </w:r>
            <w:r w:rsidRPr="00365B82">
              <w:rPr>
                <w:w w:val="105"/>
                <w:sz w:val="14"/>
              </w:rPr>
              <w:t>используя</w:t>
            </w:r>
            <w:r w:rsidRPr="00365B82">
              <w:rPr>
                <w:spacing w:val="1"/>
                <w:w w:val="105"/>
                <w:sz w:val="14"/>
              </w:rPr>
              <w:t xml:space="preserve"> </w:t>
            </w:r>
            <w:r w:rsidRPr="00365B82">
              <w:rPr>
                <w:w w:val="105"/>
                <w:sz w:val="14"/>
              </w:rPr>
              <w:t>терминологию, и</w:t>
            </w:r>
            <w:r w:rsidRPr="00365B82">
              <w:rPr>
                <w:spacing w:val="1"/>
                <w:w w:val="105"/>
                <w:sz w:val="14"/>
              </w:rPr>
              <w:t xml:space="preserve"> </w:t>
            </w:r>
            <w:r w:rsidRPr="00365B82">
              <w:rPr>
                <w:w w:val="105"/>
                <w:sz w:val="14"/>
              </w:rPr>
              <w:t>изображать с</w:t>
            </w:r>
            <w:r w:rsidRPr="00365B82">
              <w:rPr>
                <w:spacing w:val="1"/>
                <w:w w:val="105"/>
                <w:sz w:val="14"/>
              </w:rPr>
              <w:t xml:space="preserve"> </w:t>
            </w:r>
            <w:r w:rsidRPr="00365B82">
              <w:rPr>
                <w:w w:val="105"/>
                <w:sz w:val="14"/>
              </w:rPr>
              <w:t>помощью</w:t>
            </w:r>
            <w:r w:rsidRPr="00365B82">
              <w:rPr>
                <w:spacing w:val="1"/>
                <w:w w:val="105"/>
                <w:sz w:val="14"/>
              </w:rPr>
              <w:t xml:space="preserve"> </w:t>
            </w:r>
            <w:r w:rsidRPr="00365B82">
              <w:rPr>
                <w:w w:val="105"/>
                <w:sz w:val="14"/>
              </w:rPr>
              <w:t>чертёжных</w:t>
            </w:r>
            <w:r w:rsidRPr="00365B82">
              <w:rPr>
                <w:spacing w:val="1"/>
                <w:w w:val="105"/>
                <w:sz w:val="14"/>
              </w:rPr>
              <w:t xml:space="preserve"> </w:t>
            </w:r>
            <w:r w:rsidRPr="00365B82">
              <w:rPr>
                <w:w w:val="105"/>
                <w:sz w:val="14"/>
              </w:rPr>
              <w:t>инструментов:</w:t>
            </w:r>
            <w:r w:rsidRPr="00365B82">
              <w:rPr>
                <w:spacing w:val="1"/>
                <w:w w:val="105"/>
                <w:sz w:val="14"/>
              </w:rPr>
              <w:t xml:space="preserve"> </w:t>
            </w:r>
            <w:r w:rsidRPr="00365B82">
              <w:rPr>
                <w:w w:val="105"/>
                <w:sz w:val="14"/>
              </w:rPr>
              <w:t>точку, прямую,</w:t>
            </w:r>
            <w:r w:rsidRPr="00365B82">
              <w:rPr>
                <w:spacing w:val="1"/>
                <w:w w:val="105"/>
                <w:sz w:val="14"/>
              </w:rPr>
              <w:t xml:space="preserve"> </w:t>
            </w:r>
            <w:r w:rsidRPr="00365B82">
              <w:rPr>
                <w:w w:val="105"/>
                <w:sz w:val="14"/>
              </w:rPr>
              <w:t>отрезок, луч, угол,</w:t>
            </w:r>
            <w:r w:rsidRPr="00365B82">
              <w:rPr>
                <w:spacing w:val="1"/>
                <w:w w:val="105"/>
                <w:sz w:val="14"/>
              </w:rPr>
              <w:t xml:space="preserve"> </w:t>
            </w:r>
            <w:r w:rsidRPr="00365B82">
              <w:rPr>
                <w:w w:val="105"/>
                <w:sz w:val="14"/>
              </w:rPr>
              <w:t>ломаную,</w:t>
            </w:r>
            <w:r w:rsidRPr="00365B82">
              <w:rPr>
                <w:spacing w:val="1"/>
                <w:w w:val="105"/>
                <w:sz w:val="14"/>
              </w:rPr>
              <w:t xml:space="preserve"> </w:t>
            </w:r>
            <w:r w:rsidRPr="00365B82">
              <w:rPr>
                <w:w w:val="105"/>
                <w:sz w:val="14"/>
              </w:rPr>
              <w:t>окружность.;</w:t>
            </w:r>
            <w:r w:rsidRPr="00365B82">
              <w:rPr>
                <w:spacing w:val="1"/>
                <w:w w:val="105"/>
                <w:sz w:val="14"/>
              </w:rPr>
              <w:t xml:space="preserve"> </w:t>
            </w:r>
            <w:r w:rsidRPr="00365B82">
              <w:rPr>
                <w:w w:val="105"/>
                <w:sz w:val="14"/>
              </w:rPr>
              <w:t>Распознавать,</w:t>
            </w:r>
            <w:r w:rsidRPr="00365B82">
              <w:rPr>
                <w:spacing w:val="1"/>
                <w:w w:val="105"/>
                <w:sz w:val="14"/>
              </w:rPr>
              <w:t xml:space="preserve"> </w:t>
            </w:r>
            <w:r w:rsidRPr="00365B82">
              <w:rPr>
                <w:spacing w:val="-1"/>
                <w:w w:val="105"/>
                <w:sz w:val="14"/>
              </w:rPr>
              <w:t>приводить примеры</w:t>
            </w:r>
            <w:r w:rsidRPr="00365B82">
              <w:rPr>
                <w:spacing w:val="-24"/>
                <w:w w:val="105"/>
                <w:sz w:val="14"/>
              </w:rPr>
              <w:t xml:space="preserve"> </w:t>
            </w:r>
            <w:r w:rsidRPr="00365B82">
              <w:rPr>
                <w:spacing w:val="-1"/>
                <w:w w:val="105"/>
                <w:sz w:val="14"/>
              </w:rPr>
              <w:t>объектов реального</w:t>
            </w:r>
            <w:r w:rsidRPr="00365B82">
              <w:rPr>
                <w:spacing w:val="-24"/>
                <w:w w:val="105"/>
                <w:sz w:val="14"/>
              </w:rPr>
              <w:t xml:space="preserve"> </w:t>
            </w:r>
            <w:r w:rsidRPr="00365B82">
              <w:rPr>
                <w:w w:val="105"/>
                <w:sz w:val="14"/>
              </w:rPr>
              <w:t>мира, имеющих</w:t>
            </w:r>
            <w:r w:rsidRPr="00365B82">
              <w:rPr>
                <w:spacing w:val="1"/>
                <w:w w:val="105"/>
                <w:sz w:val="14"/>
              </w:rPr>
              <w:t xml:space="preserve"> </w:t>
            </w:r>
            <w:r w:rsidRPr="00365B82">
              <w:rPr>
                <w:w w:val="105"/>
                <w:sz w:val="14"/>
              </w:rPr>
              <w:t>форму изученных</w:t>
            </w:r>
            <w:r w:rsidRPr="00365B82">
              <w:rPr>
                <w:spacing w:val="1"/>
                <w:w w:val="105"/>
                <w:sz w:val="14"/>
              </w:rPr>
              <w:t xml:space="preserve"> </w:t>
            </w:r>
            <w:r w:rsidRPr="00365B82">
              <w:rPr>
                <w:w w:val="105"/>
                <w:sz w:val="14"/>
              </w:rPr>
              <w:t>фигур, оценивать</w:t>
            </w:r>
            <w:r w:rsidRPr="00365B82">
              <w:rPr>
                <w:spacing w:val="1"/>
                <w:w w:val="105"/>
                <w:sz w:val="14"/>
              </w:rPr>
              <w:t xml:space="preserve"> </w:t>
            </w:r>
            <w:r w:rsidRPr="00365B82">
              <w:rPr>
                <w:w w:val="105"/>
                <w:sz w:val="14"/>
              </w:rPr>
              <w:t>их линейные</w:t>
            </w:r>
            <w:r w:rsidRPr="00365B82">
              <w:rPr>
                <w:spacing w:val="1"/>
                <w:w w:val="105"/>
                <w:sz w:val="14"/>
              </w:rPr>
              <w:t xml:space="preserve"> </w:t>
            </w:r>
            <w:r w:rsidRPr="00365B82">
              <w:rPr>
                <w:w w:val="105"/>
                <w:sz w:val="14"/>
              </w:rPr>
              <w:t>размеры.;</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031" w:type="dxa"/>
          </w:tcPr>
          <w:p w:rsidR="005C6985" w:rsidRPr="00365B82" w:rsidRDefault="005C6985" w:rsidP="00F86F59">
            <w:pPr>
              <w:pStyle w:val="TableParagraph"/>
              <w:ind w:left="45"/>
              <w:rPr>
                <w:sz w:val="14"/>
              </w:rPr>
            </w:pPr>
            <w:r w:rsidRPr="00365B82">
              <w:rPr>
                <w:w w:val="105"/>
                <w:sz w:val="14"/>
              </w:rPr>
              <w:t>https://resh.edu.ru/subject/lesson/7736/start/312523/</w:t>
            </w:r>
          </w:p>
        </w:tc>
      </w:tr>
      <w:tr w:rsidR="005C6985" w:rsidRPr="00365B82" w:rsidTr="00F86F59">
        <w:trPr>
          <w:trHeight w:val="1185"/>
        </w:trPr>
        <w:tc>
          <w:tcPr>
            <w:tcW w:w="552" w:type="dxa"/>
          </w:tcPr>
          <w:p w:rsidR="005C6985" w:rsidRPr="00365B82" w:rsidRDefault="005C6985" w:rsidP="00F86F59">
            <w:pPr>
              <w:pStyle w:val="TableParagraph"/>
              <w:ind w:left="5" w:right="46"/>
              <w:jc w:val="center"/>
              <w:rPr>
                <w:sz w:val="14"/>
              </w:rPr>
            </w:pPr>
            <w:r w:rsidRPr="00365B82">
              <w:rPr>
                <w:w w:val="105"/>
                <w:sz w:val="14"/>
              </w:rPr>
              <w:t>2.5.</w:t>
            </w:r>
          </w:p>
        </w:tc>
        <w:tc>
          <w:tcPr>
            <w:tcW w:w="1276" w:type="dxa"/>
          </w:tcPr>
          <w:p w:rsidR="005C6985" w:rsidRPr="00365B82" w:rsidRDefault="005C6985" w:rsidP="00F86F59">
            <w:pPr>
              <w:pStyle w:val="TableParagraph"/>
              <w:spacing w:line="266" w:lineRule="auto"/>
              <w:ind w:right="43"/>
              <w:rPr>
                <w:sz w:val="14"/>
              </w:rPr>
            </w:pPr>
            <w:r w:rsidRPr="00365B82">
              <w:rPr>
                <w:color w:val="221E1F"/>
                <w:w w:val="105"/>
                <w:sz w:val="14"/>
              </w:rPr>
              <w:t>Практическая</w:t>
            </w:r>
            <w:r w:rsidRPr="00365B82">
              <w:rPr>
                <w:color w:val="221E1F"/>
                <w:spacing w:val="1"/>
                <w:w w:val="105"/>
                <w:sz w:val="14"/>
              </w:rPr>
              <w:t xml:space="preserve"> </w:t>
            </w:r>
            <w:r w:rsidRPr="00365B82">
              <w:rPr>
                <w:color w:val="221E1F"/>
                <w:spacing w:val="-1"/>
                <w:w w:val="105"/>
                <w:sz w:val="14"/>
              </w:rPr>
              <w:t>работа «Построение</w:t>
            </w:r>
            <w:r w:rsidRPr="00365B82">
              <w:rPr>
                <w:color w:val="221E1F"/>
                <w:spacing w:val="-24"/>
                <w:w w:val="105"/>
                <w:sz w:val="14"/>
              </w:rPr>
              <w:t xml:space="preserve"> </w:t>
            </w:r>
            <w:r w:rsidRPr="00365B82">
              <w:rPr>
                <w:color w:val="221E1F"/>
                <w:w w:val="105"/>
                <w:sz w:val="14"/>
              </w:rPr>
              <w:t>узора из</w:t>
            </w:r>
            <w:r w:rsidRPr="00365B82">
              <w:rPr>
                <w:color w:val="221E1F"/>
                <w:spacing w:val="1"/>
                <w:w w:val="105"/>
                <w:sz w:val="14"/>
              </w:rPr>
              <w:t xml:space="preserve"> </w:t>
            </w:r>
            <w:r w:rsidRPr="00365B82">
              <w:rPr>
                <w:color w:val="221E1F"/>
                <w:w w:val="105"/>
                <w:sz w:val="14"/>
              </w:rPr>
              <w:t>окружностей».</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21.11.2022</w:t>
            </w:r>
          </w:p>
        </w:tc>
        <w:tc>
          <w:tcPr>
            <w:tcW w:w="3543" w:type="dxa"/>
          </w:tcPr>
          <w:p w:rsidR="005C6985" w:rsidRPr="00365B82" w:rsidRDefault="005C6985" w:rsidP="00F86F59">
            <w:pPr>
              <w:pStyle w:val="TableParagraph"/>
              <w:spacing w:line="266" w:lineRule="auto"/>
              <w:ind w:left="47" w:right="44"/>
              <w:rPr>
                <w:sz w:val="14"/>
              </w:rPr>
            </w:pPr>
            <w:r w:rsidRPr="00365B82">
              <w:rPr>
                <w:w w:val="105"/>
                <w:sz w:val="14"/>
              </w:rPr>
              <w:t>Распознавать и</w:t>
            </w:r>
            <w:r w:rsidRPr="00365B82">
              <w:rPr>
                <w:spacing w:val="1"/>
                <w:w w:val="105"/>
                <w:sz w:val="14"/>
              </w:rPr>
              <w:t xml:space="preserve"> </w:t>
            </w:r>
            <w:r w:rsidRPr="00365B82">
              <w:rPr>
                <w:w w:val="105"/>
                <w:sz w:val="14"/>
              </w:rPr>
              <w:t>изображать на</w:t>
            </w:r>
            <w:r w:rsidRPr="00365B82">
              <w:rPr>
                <w:spacing w:val="1"/>
                <w:w w:val="105"/>
                <w:sz w:val="14"/>
              </w:rPr>
              <w:t xml:space="preserve"> </w:t>
            </w:r>
            <w:r w:rsidRPr="00365B82">
              <w:rPr>
                <w:w w:val="105"/>
                <w:sz w:val="14"/>
              </w:rPr>
              <w:t>нелинованной и</w:t>
            </w:r>
            <w:r w:rsidRPr="00365B82">
              <w:rPr>
                <w:spacing w:val="1"/>
                <w:w w:val="105"/>
                <w:sz w:val="14"/>
              </w:rPr>
              <w:t xml:space="preserve"> </w:t>
            </w:r>
            <w:r w:rsidRPr="00365B82">
              <w:rPr>
                <w:w w:val="105"/>
                <w:sz w:val="14"/>
              </w:rPr>
              <w:t>клетчатой бумаге</w:t>
            </w:r>
            <w:r w:rsidRPr="00365B82">
              <w:rPr>
                <w:spacing w:val="1"/>
                <w:w w:val="105"/>
                <w:sz w:val="14"/>
              </w:rPr>
              <w:t xml:space="preserve"> </w:t>
            </w:r>
            <w:r w:rsidRPr="00365B82">
              <w:rPr>
                <w:w w:val="105"/>
                <w:sz w:val="14"/>
              </w:rPr>
              <w:t>прямой, острый,</w:t>
            </w:r>
            <w:r w:rsidRPr="00365B82">
              <w:rPr>
                <w:spacing w:val="1"/>
                <w:w w:val="105"/>
                <w:sz w:val="14"/>
              </w:rPr>
              <w:t xml:space="preserve"> </w:t>
            </w:r>
            <w:r w:rsidRPr="00365B82">
              <w:rPr>
                <w:spacing w:val="-1"/>
                <w:w w:val="105"/>
                <w:sz w:val="14"/>
              </w:rPr>
              <w:t>тупой, развёрнутый</w:t>
            </w:r>
            <w:r w:rsidRPr="00365B82">
              <w:rPr>
                <w:spacing w:val="-24"/>
                <w:w w:val="105"/>
                <w:sz w:val="14"/>
              </w:rPr>
              <w:t xml:space="preserve"> </w:t>
            </w:r>
            <w:r w:rsidRPr="00365B82">
              <w:rPr>
                <w:w w:val="105"/>
                <w:sz w:val="14"/>
              </w:rPr>
              <w:t>углы; сравнивать</w:t>
            </w:r>
            <w:r w:rsidRPr="00365B82">
              <w:rPr>
                <w:spacing w:val="1"/>
                <w:w w:val="105"/>
                <w:sz w:val="14"/>
              </w:rPr>
              <w:t xml:space="preserve"> </w:t>
            </w:r>
            <w:r w:rsidRPr="00365B82">
              <w:rPr>
                <w:w w:val="105"/>
                <w:sz w:val="14"/>
              </w:rPr>
              <w:t>углы.;</w:t>
            </w:r>
          </w:p>
        </w:tc>
        <w:tc>
          <w:tcPr>
            <w:tcW w:w="1985" w:type="dxa"/>
          </w:tcPr>
          <w:p w:rsidR="005C6985" w:rsidRPr="00365B82" w:rsidRDefault="005C6985" w:rsidP="00F86F59">
            <w:pPr>
              <w:pStyle w:val="TableParagraph"/>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111" w:type="dxa"/>
            <w:gridSpan w:val="2"/>
          </w:tcPr>
          <w:p w:rsidR="005C6985" w:rsidRPr="00365B82" w:rsidRDefault="005C6985" w:rsidP="00F86F59">
            <w:pPr>
              <w:pStyle w:val="TableParagraph"/>
              <w:ind w:left="45"/>
              <w:rPr>
                <w:sz w:val="14"/>
              </w:rPr>
            </w:pPr>
            <w:r w:rsidRPr="00365B82">
              <w:rPr>
                <w:spacing w:val="-1"/>
                <w:w w:val="105"/>
                <w:sz w:val="14"/>
              </w:rPr>
              <w:t>https://resh.edu.ru/subject/lesson/7740/start/234851/</w:t>
            </w:r>
            <w:r w:rsidRPr="00365B82">
              <w:rPr>
                <w:spacing w:val="-4"/>
                <w:w w:val="105"/>
                <w:sz w:val="14"/>
              </w:rPr>
              <w:t xml:space="preserve"> </w:t>
            </w:r>
            <w:r w:rsidRPr="00365B82">
              <w:rPr>
                <w:spacing w:val="-1"/>
                <w:w w:val="105"/>
                <w:sz w:val="14"/>
              </w:rPr>
              <w:t>https://resh.edu.ru/subject/lesson/7739/start/233456/</w:t>
            </w:r>
          </w:p>
        </w:tc>
      </w:tr>
      <w:tr w:rsidR="005C6985" w:rsidRPr="00365B82" w:rsidTr="00F86F59">
        <w:trPr>
          <w:trHeight w:val="1114"/>
        </w:trPr>
        <w:tc>
          <w:tcPr>
            <w:tcW w:w="552" w:type="dxa"/>
          </w:tcPr>
          <w:p w:rsidR="005C6985" w:rsidRPr="00365B82" w:rsidRDefault="005C6985" w:rsidP="00F86F59">
            <w:pPr>
              <w:pStyle w:val="TableParagraph"/>
              <w:ind w:left="5" w:right="46"/>
              <w:jc w:val="center"/>
              <w:rPr>
                <w:sz w:val="14"/>
              </w:rPr>
            </w:pPr>
            <w:r w:rsidRPr="00365B82">
              <w:rPr>
                <w:w w:val="105"/>
                <w:sz w:val="14"/>
              </w:rPr>
              <w:t>2.6.</w:t>
            </w:r>
          </w:p>
        </w:tc>
        <w:tc>
          <w:tcPr>
            <w:tcW w:w="1276" w:type="dxa"/>
          </w:tcPr>
          <w:p w:rsidR="005C6985" w:rsidRPr="00365B82" w:rsidRDefault="005C6985" w:rsidP="00F86F59">
            <w:pPr>
              <w:pStyle w:val="TableParagraph"/>
              <w:rPr>
                <w:sz w:val="14"/>
              </w:rPr>
            </w:pPr>
            <w:r w:rsidRPr="00365B82">
              <w:rPr>
                <w:color w:val="221E1F"/>
                <w:w w:val="105"/>
                <w:sz w:val="14"/>
              </w:rPr>
              <w:t>Угол.</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22.11.2022</w:t>
            </w:r>
          </w:p>
        </w:tc>
        <w:tc>
          <w:tcPr>
            <w:tcW w:w="3543" w:type="dxa"/>
          </w:tcPr>
          <w:p w:rsidR="005C6985" w:rsidRPr="00365B82" w:rsidRDefault="005C6985" w:rsidP="00F86F59">
            <w:pPr>
              <w:pStyle w:val="TableParagraph"/>
              <w:spacing w:line="266" w:lineRule="auto"/>
              <w:ind w:left="47" w:right="44"/>
              <w:rPr>
                <w:sz w:val="14"/>
              </w:rPr>
            </w:pPr>
            <w:r w:rsidRPr="00365B82">
              <w:rPr>
                <w:w w:val="105"/>
                <w:sz w:val="14"/>
              </w:rPr>
              <w:t>Распознавать и</w:t>
            </w:r>
            <w:r w:rsidRPr="00365B82">
              <w:rPr>
                <w:spacing w:val="1"/>
                <w:w w:val="105"/>
                <w:sz w:val="14"/>
              </w:rPr>
              <w:t xml:space="preserve"> </w:t>
            </w:r>
            <w:r w:rsidRPr="00365B82">
              <w:rPr>
                <w:w w:val="105"/>
                <w:sz w:val="14"/>
              </w:rPr>
              <w:t>изображать на</w:t>
            </w:r>
            <w:r w:rsidRPr="00365B82">
              <w:rPr>
                <w:spacing w:val="1"/>
                <w:w w:val="105"/>
                <w:sz w:val="14"/>
              </w:rPr>
              <w:t xml:space="preserve"> </w:t>
            </w:r>
            <w:r w:rsidRPr="00365B82">
              <w:rPr>
                <w:w w:val="105"/>
                <w:sz w:val="14"/>
              </w:rPr>
              <w:t>нелинованной и</w:t>
            </w:r>
            <w:r w:rsidRPr="00365B82">
              <w:rPr>
                <w:spacing w:val="1"/>
                <w:w w:val="105"/>
                <w:sz w:val="14"/>
              </w:rPr>
              <w:t xml:space="preserve"> </w:t>
            </w:r>
            <w:r w:rsidRPr="00365B82">
              <w:rPr>
                <w:w w:val="105"/>
                <w:sz w:val="14"/>
              </w:rPr>
              <w:t>клетчатой бумаге</w:t>
            </w:r>
            <w:r w:rsidRPr="00365B82">
              <w:rPr>
                <w:spacing w:val="1"/>
                <w:w w:val="105"/>
                <w:sz w:val="14"/>
              </w:rPr>
              <w:t xml:space="preserve"> </w:t>
            </w:r>
            <w:r w:rsidRPr="00365B82">
              <w:rPr>
                <w:w w:val="105"/>
                <w:sz w:val="14"/>
              </w:rPr>
              <w:t>прямой, острый,</w:t>
            </w:r>
            <w:r w:rsidRPr="00365B82">
              <w:rPr>
                <w:spacing w:val="1"/>
                <w:w w:val="105"/>
                <w:sz w:val="14"/>
              </w:rPr>
              <w:t xml:space="preserve"> </w:t>
            </w:r>
            <w:r w:rsidRPr="00365B82">
              <w:rPr>
                <w:spacing w:val="-1"/>
                <w:w w:val="105"/>
                <w:sz w:val="14"/>
              </w:rPr>
              <w:t>тупой, развёрнутый</w:t>
            </w:r>
            <w:r w:rsidRPr="00365B82">
              <w:rPr>
                <w:spacing w:val="-24"/>
                <w:w w:val="105"/>
                <w:sz w:val="14"/>
              </w:rPr>
              <w:t xml:space="preserve"> </w:t>
            </w:r>
            <w:r w:rsidRPr="00365B82">
              <w:rPr>
                <w:w w:val="105"/>
                <w:sz w:val="14"/>
              </w:rPr>
              <w:t>углы; сравнивать</w:t>
            </w:r>
            <w:r w:rsidRPr="00365B82">
              <w:rPr>
                <w:spacing w:val="1"/>
                <w:w w:val="105"/>
                <w:sz w:val="14"/>
              </w:rPr>
              <w:t xml:space="preserve"> </w:t>
            </w:r>
            <w:r w:rsidRPr="00365B82">
              <w:rPr>
                <w:w w:val="105"/>
                <w:sz w:val="14"/>
              </w:rPr>
              <w:t>углы.;</w:t>
            </w:r>
          </w:p>
        </w:tc>
        <w:tc>
          <w:tcPr>
            <w:tcW w:w="1985" w:type="dxa"/>
          </w:tcPr>
          <w:p w:rsidR="005C6985" w:rsidRPr="00365B82" w:rsidRDefault="005C6985" w:rsidP="00F86F59">
            <w:pPr>
              <w:pStyle w:val="TableParagraph"/>
              <w:ind w:left="46"/>
              <w:rPr>
                <w:sz w:val="14"/>
              </w:rPr>
            </w:pPr>
            <w:r w:rsidRPr="00365B82">
              <w:rPr>
                <w:w w:val="105"/>
                <w:sz w:val="14"/>
              </w:rPr>
              <w:t>Тестирование;</w:t>
            </w:r>
          </w:p>
        </w:tc>
        <w:tc>
          <w:tcPr>
            <w:tcW w:w="4111" w:type="dxa"/>
            <w:gridSpan w:val="2"/>
          </w:tcPr>
          <w:p w:rsidR="005C6985" w:rsidRPr="00365B82" w:rsidRDefault="005C6985" w:rsidP="00F86F59">
            <w:pPr>
              <w:pStyle w:val="TableParagraph"/>
              <w:ind w:left="45"/>
              <w:rPr>
                <w:sz w:val="14"/>
              </w:rPr>
            </w:pPr>
            <w:r w:rsidRPr="00365B82">
              <w:rPr>
                <w:w w:val="105"/>
                <w:sz w:val="14"/>
              </w:rPr>
              <w:t>https://урок.рф/library/proverochnij_test_po_teme_ugli_5_klass_061708.html</w:t>
            </w:r>
          </w:p>
        </w:tc>
      </w:tr>
      <w:tr w:rsidR="005C6985" w:rsidRPr="00365B82" w:rsidTr="00F86F59">
        <w:trPr>
          <w:trHeight w:val="2389"/>
        </w:trPr>
        <w:tc>
          <w:tcPr>
            <w:tcW w:w="552" w:type="dxa"/>
          </w:tcPr>
          <w:p w:rsidR="005C6985" w:rsidRPr="00365B82" w:rsidRDefault="005C6985" w:rsidP="00F86F59">
            <w:pPr>
              <w:pStyle w:val="TableParagraph"/>
              <w:ind w:left="5" w:right="46"/>
              <w:jc w:val="center"/>
              <w:rPr>
                <w:sz w:val="14"/>
              </w:rPr>
            </w:pPr>
            <w:r w:rsidRPr="00365B82">
              <w:rPr>
                <w:w w:val="105"/>
                <w:sz w:val="14"/>
              </w:rPr>
              <w:t>2.7.</w:t>
            </w:r>
          </w:p>
        </w:tc>
        <w:tc>
          <w:tcPr>
            <w:tcW w:w="1276" w:type="dxa"/>
          </w:tcPr>
          <w:p w:rsidR="005C6985" w:rsidRPr="00365B82" w:rsidRDefault="005C6985" w:rsidP="00F86F59">
            <w:pPr>
              <w:pStyle w:val="TableParagraph"/>
              <w:spacing w:line="266" w:lineRule="auto"/>
              <w:ind w:right="111"/>
              <w:rPr>
                <w:sz w:val="14"/>
              </w:rPr>
            </w:pPr>
            <w:r w:rsidRPr="00365B82">
              <w:rPr>
                <w:color w:val="221E1F"/>
                <w:w w:val="105"/>
                <w:sz w:val="14"/>
              </w:rPr>
              <w:t>Прямой, острый,</w:t>
            </w:r>
            <w:r w:rsidRPr="00365B82">
              <w:rPr>
                <w:color w:val="221E1F"/>
                <w:spacing w:val="1"/>
                <w:w w:val="105"/>
                <w:sz w:val="14"/>
              </w:rPr>
              <w:t xml:space="preserve"> </w:t>
            </w:r>
            <w:r w:rsidRPr="00365B82">
              <w:rPr>
                <w:color w:val="221E1F"/>
                <w:w w:val="105"/>
                <w:sz w:val="14"/>
              </w:rPr>
              <w:t>тупой и</w:t>
            </w:r>
            <w:r w:rsidRPr="00365B82">
              <w:rPr>
                <w:color w:val="221E1F"/>
                <w:spacing w:val="1"/>
                <w:w w:val="105"/>
                <w:sz w:val="14"/>
              </w:rPr>
              <w:t xml:space="preserve"> </w:t>
            </w:r>
            <w:r w:rsidRPr="00365B82">
              <w:rPr>
                <w:color w:val="221E1F"/>
                <w:spacing w:val="-1"/>
                <w:w w:val="105"/>
                <w:sz w:val="14"/>
              </w:rPr>
              <w:t>развёрнутый</w:t>
            </w:r>
            <w:r w:rsidRPr="00365B82">
              <w:rPr>
                <w:color w:val="221E1F"/>
                <w:spacing w:val="-4"/>
                <w:w w:val="105"/>
                <w:sz w:val="14"/>
              </w:rPr>
              <w:t xml:space="preserve"> </w:t>
            </w:r>
            <w:r w:rsidRPr="00365B82">
              <w:rPr>
                <w:color w:val="221E1F"/>
                <w:spacing w:val="-1"/>
                <w:w w:val="105"/>
                <w:sz w:val="14"/>
              </w:rPr>
              <w:t>углы.</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23.11.2022</w:t>
            </w:r>
          </w:p>
        </w:tc>
        <w:tc>
          <w:tcPr>
            <w:tcW w:w="3543" w:type="dxa"/>
          </w:tcPr>
          <w:p w:rsidR="005C6985" w:rsidRPr="00365B82" w:rsidRDefault="005C6985" w:rsidP="00F86F59">
            <w:pPr>
              <w:pStyle w:val="TableParagraph"/>
              <w:spacing w:line="266" w:lineRule="auto"/>
              <w:ind w:left="47" w:right="54"/>
              <w:rPr>
                <w:sz w:val="14"/>
              </w:rPr>
            </w:pPr>
            <w:r w:rsidRPr="00365B82">
              <w:rPr>
                <w:w w:val="105"/>
                <w:sz w:val="14"/>
              </w:rPr>
              <w:t>Использовать</w:t>
            </w:r>
            <w:r w:rsidRPr="00365B82">
              <w:rPr>
                <w:spacing w:val="1"/>
                <w:w w:val="105"/>
                <w:sz w:val="14"/>
              </w:rPr>
              <w:t xml:space="preserve"> </w:t>
            </w:r>
            <w:r w:rsidRPr="00365B82">
              <w:rPr>
                <w:w w:val="105"/>
                <w:sz w:val="14"/>
              </w:rPr>
              <w:t>линейку и</w:t>
            </w:r>
            <w:r w:rsidRPr="00365B82">
              <w:rPr>
                <w:spacing w:val="1"/>
                <w:w w:val="105"/>
                <w:sz w:val="14"/>
              </w:rPr>
              <w:t xml:space="preserve"> </w:t>
            </w:r>
            <w:r w:rsidRPr="00365B82">
              <w:rPr>
                <w:w w:val="105"/>
                <w:sz w:val="14"/>
              </w:rPr>
              <w:t>транспортир как</w:t>
            </w:r>
            <w:r w:rsidRPr="00365B82">
              <w:rPr>
                <w:spacing w:val="1"/>
                <w:w w:val="105"/>
                <w:sz w:val="14"/>
              </w:rPr>
              <w:t xml:space="preserve"> </w:t>
            </w:r>
            <w:r w:rsidRPr="00365B82">
              <w:rPr>
                <w:w w:val="105"/>
                <w:sz w:val="14"/>
              </w:rPr>
              <w:t>инструменты для</w:t>
            </w:r>
            <w:r w:rsidRPr="00365B82">
              <w:rPr>
                <w:spacing w:val="1"/>
                <w:w w:val="105"/>
                <w:sz w:val="14"/>
              </w:rPr>
              <w:t xml:space="preserve"> </w:t>
            </w:r>
            <w:r w:rsidRPr="00365B82">
              <w:rPr>
                <w:w w:val="105"/>
                <w:sz w:val="14"/>
              </w:rPr>
              <w:t>построения и</w:t>
            </w:r>
            <w:r w:rsidRPr="00365B82">
              <w:rPr>
                <w:spacing w:val="1"/>
                <w:w w:val="105"/>
                <w:sz w:val="14"/>
              </w:rPr>
              <w:t xml:space="preserve"> </w:t>
            </w:r>
            <w:r w:rsidRPr="00365B82">
              <w:rPr>
                <w:w w:val="105"/>
                <w:sz w:val="14"/>
              </w:rPr>
              <w:t>измерения:</w:t>
            </w:r>
            <w:r w:rsidRPr="00365B82">
              <w:rPr>
                <w:spacing w:val="1"/>
                <w:w w:val="105"/>
                <w:sz w:val="14"/>
              </w:rPr>
              <w:t xml:space="preserve"> </w:t>
            </w:r>
            <w:r w:rsidRPr="00365B82">
              <w:rPr>
                <w:w w:val="105"/>
                <w:sz w:val="14"/>
              </w:rPr>
              <w:t>измерять длину от</w:t>
            </w:r>
            <w:r w:rsidRPr="00365B82">
              <w:rPr>
                <w:spacing w:val="1"/>
                <w:w w:val="105"/>
                <w:sz w:val="14"/>
              </w:rPr>
              <w:t xml:space="preserve"> </w:t>
            </w:r>
            <w:r w:rsidRPr="00365B82">
              <w:rPr>
                <w:w w:val="105"/>
                <w:sz w:val="14"/>
              </w:rPr>
              <w:t>резка, величину</w:t>
            </w:r>
            <w:r w:rsidRPr="00365B82">
              <w:rPr>
                <w:spacing w:val="1"/>
                <w:w w:val="105"/>
                <w:sz w:val="14"/>
              </w:rPr>
              <w:t xml:space="preserve"> </w:t>
            </w:r>
            <w:r w:rsidRPr="00365B82">
              <w:rPr>
                <w:w w:val="105"/>
                <w:sz w:val="14"/>
              </w:rPr>
              <w:t>угла; строить</w:t>
            </w:r>
            <w:r w:rsidRPr="00365B82">
              <w:rPr>
                <w:spacing w:val="1"/>
                <w:w w:val="105"/>
                <w:sz w:val="14"/>
              </w:rPr>
              <w:t xml:space="preserve"> </w:t>
            </w:r>
            <w:r w:rsidRPr="00365B82">
              <w:rPr>
                <w:w w:val="105"/>
                <w:sz w:val="14"/>
              </w:rPr>
              <w:t>отрезок заданной</w:t>
            </w:r>
            <w:r w:rsidRPr="00365B82">
              <w:rPr>
                <w:spacing w:val="1"/>
                <w:w w:val="105"/>
                <w:sz w:val="14"/>
              </w:rPr>
              <w:t xml:space="preserve"> </w:t>
            </w:r>
            <w:r w:rsidRPr="00365B82">
              <w:rPr>
                <w:w w:val="105"/>
                <w:sz w:val="14"/>
              </w:rPr>
              <w:t>длины, угол,</w:t>
            </w:r>
            <w:r w:rsidRPr="00365B82">
              <w:rPr>
                <w:spacing w:val="1"/>
                <w:w w:val="105"/>
                <w:sz w:val="14"/>
              </w:rPr>
              <w:t xml:space="preserve"> </w:t>
            </w:r>
            <w:r w:rsidRPr="00365B82">
              <w:rPr>
                <w:w w:val="105"/>
                <w:sz w:val="14"/>
              </w:rPr>
              <w:t>заданной</w:t>
            </w:r>
            <w:r w:rsidRPr="00365B82">
              <w:rPr>
                <w:spacing w:val="1"/>
                <w:w w:val="105"/>
                <w:sz w:val="14"/>
              </w:rPr>
              <w:t xml:space="preserve"> </w:t>
            </w:r>
            <w:r w:rsidRPr="00365B82">
              <w:rPr>
                <w:w w:val="105"/>
                <w:sz w:val="14"/>
              </w:rPr>
              <w:t>величины;</w:t>
            </w:r>
            <w:r w:rsidRPr="00365B82">
              <w:rPr>
                <w:spacing w:val="1"/>
                <w:w w:val="105"/>
                <w:sz w:val="14"/>
              </w:rPr>
              <w:t xml:space="preserve"> </w:t>
            </w:r>
            <w:r w:rsidRPr="00365B82">
              <w:rPr>
                <w:w w:val="105"/>
                <w:sz w:val="14"/>
              </w:rPr>
              <w:t>откладывать</w:t>
            </w:r>
            <w:r w:rsidRPr="00365B82">
              <w:rPr>
                <w:spacing w:val="1"/>
                <w:w w:val="105"/>
                <w:sz w:val="14"/>
              </w:rPr>
              <w:t xml:space="preserve"> </w:t>
            </w:r>
            <w:r w:rsidRPr="00365B82">
              <w:rPr>
                <w:w w:val="105"/>
                <w:sz w:val="14"/>
              </w:rPr>
              <w:t>циркулем равные</w:t>
            </w:r>
            <w:r w:rsidRPr="00365B82">
              <w:rPr>
                <w:spacing w:val="1"/>
                <w:w w:val="105"/>
                <w:sz w:val="14"/>
              </w:rPr>
              <w:t xml:space="preserve"> </w:t>
            </w:r>
            <w:r w:rsidRPr="00365B82">
              <w:rPr>
                <w:w w:val="105"/>
                <w:sz w:val="14"/>
              </w:rPr>
              <w:t>отрезки, строить</w:t>
            </w:r>
            <w:r w:rsidRPr="00365B82">
              <w:rPr>
                <w:spacing w:val="1"/>
                <w:w w:val="105"/>
                <w:sz w:val="14"/>
              </w:rPr>
              <w:t xml:space="preserve"> </w:t>
            </w:r>
            <w:r w:rsidRPr="00365B82">
              <w:rPr>
                <w:w w:val="105"/>
                <w:sz w:val="14"/>
              </w:rPr>
              <w:t>окружность</w:t>
            </w:r>
            <w:r w:rsidRPr="00365B82">
              <w:rPr>
                <w:spacing w:val="1"/>
                <w:w w:val="105"/>
                <w:sz w:val="14"/>
              </w:rPr>
              <w:t xml:space="preserve"> </w:t>
            </w:r>
            <w:r w:rsidRPr="00365B82">
              <w:rPr>
                <w:spacing w:val="-1"/>
                <w:w w:val="105"/>
                <w:sz w:val="14"/>
              </w:rPr>
              <w:t>заданного</w:t>
            </w:r>
            <w:r w:rsidRPr="00365B82">
              <w:rPr>
                <w:spacing w:val="-5"/>
                <w:w w:val="105"/>
                <w:sz w:val="14"/>
              </w:rPr>
              <w:t xml:space="preserve"> </w:t>
            </w:r>
            <w:r w:rsidRPr="00365B82">
              <w:rPr>
                <w:spacing w:val="-1"/>
                <w:w w:val="105"/>
                <w:sz w:val="14"/>
              </w:rPr>
              <w:t>радиуса.;</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111" w:type="dxa"/>
            <w:gridSpan w:val="2"/>
          </w:tcPr>
          <w:p w:rsidR="005C6985" w:rsidRPr="00365B82" w:rsidRDefault="005C6985" w:rsidP="00F86F59">
            <w:pPr>
              <w:pStyle w:val="TableParagraph"/>
              <w:ind w:left="45"/>
              <w:rPr>
                <w:sz w:val="14"/>
              </w:rPr>
            </w:pPr>
            <w:r w:rsidRPr="00365B82">
              <w:rPr>
                <w:w w:val="105"/>
                <w:sz w:val="14"/>
              </w:rPr>
              <w:t>https://resh.edu.ru/subject/lesson/7735/start/234882</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3410"/>
        </w:trPr>
        <w:tc>
          <w:tcPr>
            <w:tcW w:w="552" w:type="dxa"/>
          </w:tcPr>
          <w:p w:rsidR="005C6985" w:rsidRPr="00365B82" w:rsidRDefault="005C6985" w:rsidP="00F86F59">
            <w:pPr>
              <w:pStyle w:val="TableParagraph"/>
              <w:ind w:left="5" w:right="46"/>
              <w:jc w:val="center"/>
              <w:rPr>
                <w:sz w:val="14"/>
              </w:rPr>
            </w:pPr>
            <w:r w:rsidRPr="00365B82">
              <w:rPr>
                <w:w w:val="105"/>
                <w:sz w:val="14"/>
              </w:rPr>
              <w:t>2.8.</w:t>
            </w:r>
          </w:p>
        </w:tc>
        <w:tc>
          <w:tcPr>
            <w:tcW w:w="1276" w:type="dxa"/>
          </w:tcPr>
          <w:p w:rsidR="005C6985" w:rsidRPr="00365B82" w:rsidRDefault="005C6985" w:rsidP="00F86F59">
            <w:pPr>
              <w:pStyle w:val="TableParagraph"/>
              <w:rPr>
                <w:sz w:val="14"/>
              </w:rPr>
            </w:pPr>
            <w:r w:rsidRPr="00365B82">
              <w:rPr>
                <w:color w:val="221E1F"/>
                <w:spacing w:val="-1"/>
                <w:w w:val="105"/>
                <w:sz w:val="14"/>
              </w:rPr>
              <w:t>Измерение</w:t>
            </w:r>
            <w:r w:rsidRPr="00365B82">
              <w:rPr>
                <w:color w:val="221E1F"/>
                <w:spacing w:val="-4"/>
                <w:w w:val="105"/>
                <w:sz w:val="14"/>
              </w:rPr>
              <w:t xml:space="preserve"> </w:t>
            </w:r>
            <w:r w:rsidRPr="00365B82">
              <w:rPr>
                <w:color w:val="221E1F"/>
                <w:spacing w:val="-1"/>
                <w:w w:val="105"/>
                <w:sz w:val="14"/>
              </w:rPr>
              <w:t>углов.</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24.11.2022</w:t>
            </w:r>
          </w:p>
        </w:tc>
        <w:tc>
          <w:tcPr>
            <w:tcW w:w="3543" w:type="dxa"/>
          </w:tcPr>
          <w:p w:rsidR="005C6985" w:rsidRPr="00365B82" w:rsidRDefault="005C6985" w:rsidP="00F86F59">
            <w:pPr>
              <w:pStyle w:val="TableParagraph"/>
              <w:spacing w:line="266" w:lineRule="auto"/>
              <w:ind w:left="47" w:right="54"/>
              <w:rPr>
                <w:sz w:val="14"/>
              </w:rPr>
            </w:pPr>
            <w:r w:rsidRPr="00365B82">
              <w:rPr>
                <w:w w:val="105"/>
                <w:sz w:val="14"/>
              </w:rPr>
              <w:t>Использовать</w:t>
            </w:r>
            <w:r w:rsidRPr="00365B82">
              <w:rPr>
                <w:spacing w:val="1"/>
                <w:w w:val="105"/>
                <w:sz w:val="14"/>
              </w:rPr>
              <w:t xml:space="preserve"> </w:t>
            </w:r>
            <w:r w:rsidRPr="00365B82">
              <w:rPr>
                <w:w w:val="105"/>
                <w:sz w:val="14"/>
              </w:rPr>
              <w:t>линейку и</w:t>
            </w:r>
            <w:r w:rsidRPr="00365B82">
              <w:rPr>
                <w:spacing w:val="1"/>
                <w:w w:val="105"/>
                <w:sz w:val="14"/>
              </w:rPr>
              <w:t xml:space="preserve"> </w:t>
            </w:r>
            <w:r w:rsidRPr="00365B82">
              <w:rPr>
                <w:w w:val="105"/>
                <w:sz w:val="14"/>
              </w:rPr>
              <w:t>транспортир как</w:t>
            </w:r>
            <w:r w:rsidRPr="00365B82">
              <w:rPr>
                <w:spacing w:val="1"/>
                <w:w w:val="105"/>
                <w:sz w:val="14"/>
              </w:rPr>
              <w:t xml:space="preserve"> </w:t>
            </w:r>
            <w:r w:rsidRPr="00365B82">
              <w:rPr>
                <w:w w:val="105"/>
                <w:sz w:val="14"/>
              </w:rPr>
              <w:t>инструменты для</w:t>
            </w:r>
            <w:r w:rsidRPr="00365B82">
              <w:rPr>
                <w:spacing w:val="1"/>
                <w:w w:val="105"/>
                <w:sz w:val="14"/>
              </w:rPr>
              <w:t xml:space="preserve"> </w:t>
            </w:r>
            <w:r w:rsidRPr="00365B82">
              <w:rPr>
                <w:w w:val="105"/>
                <w:sz w:val="14"/>
              </w:rPr>
              <w:t>построения и</w:t>
            </w:r>
            <w:r w:rsidRPr="00365B82">
              <w:rPr>
                <w:spacing w:val="1"/>
                <w:w w:val="105"/>
                <w:sz w:val="14"/>
              </w:rPr>
              <w:t xml:space="preserve"> </w:t>
            </w:r>
            <w:r w:rsidRPr="00365B82">
              <w:rPr>
                <w:w w:val="105"/>
                <w:sz w:val="14"/>
              </w:rPr>
              <w:t>измерения:</w:t>
            </w:r>
            <w:r w:rsidRPr="00365B82">
              <w:rPr>
                <w:spacing w:val="1"/>
                <w:w w:val="105"/>
                <w:sz w:val="14"/>
              </w:rPr>
              <w:t xml:space="preserve"> </w:t>
            </w:r>
            <w:r w:rsidRPr="00365B82">
              <w:rPr>
                <w:w w:val="105"/>
                <w:sz w:val="14"/>
              </w:rPr>
              <w:t>измерять длину от</w:t>
            </w:r>
            <w:r w:rsidRPr="00365B82">
              <w:rPr>
                <w:spacing w:val="1"/>
                <w:w w:val="105"/>
                <w:sz w:val="14"/>
              </w:rPr>
              <w:t xml:space="preserve"> </w:t>
            </w:r>
            <w:r w:rsidRPr="00365B82">
              <w:rPr>
                <w:w w:val="105"/>
                <w:sz w:val="14"/>
              </w:rPr>
              <w:t>резка, величину</w:t>
            </w:r>
            <w:r w:rsidRPr="00365B82">
              <w:rPr>
                <w:spacing w:val="1"/>
                <w:w w:val="105"/>
                <w:sz w:val="14"/>
              </w:rPr>
              <w:t xml:space="preserve"> </w:t>
            </w:r>
            <w:r w:rsidRPr="00365B82">
              <w:rPr>
                <w:w w:val="105"/>
                <w:sz w:val="14"/>
              </w:rPr>
              <w:t>угла; строить</w:t>
            </w:r>
            <w:r w:rsidRPr="00365B82">
              <w:rPr>
                <w:spacing w:val="1"/>
                <w:w w:val="105"/>
                <w:sz w:val="14"/>
              </w:rPr>
              <w:t xml:space="preserve"> </w:t>
            </w:r>
            <w:r w:rsidRPr="00365B82">
              <w:rPr>
                <w:w w:val="105"/>
                <w:sz w:val="14"/>
              </w:rPr>
              <w:t>отрезок заданной</w:t>
            </w:r>
            <w:r w:rsidRPr="00365B82">
              <w:rPr>
                <w:spacing w:val="1"/>
                <w:w w:val="105"/>
                <w:sz w:val="14"/>
              </w:rPr>
              <w:t xml:space="preserve"> </w:t>
            </w:r>
            <w:r w:rsidRPr="00365B82">
              <w:rPr>
                <w:w w:val="105"/>
                <w:sz w:val="14"/>
              </w:rPr>
              <w:t>длины, угол,</w:t>
            </w:r>
            <w:r w:rsidRPr="00365B82">
              <w:rPr>
                <w:spacing w:val="1"/>
                <w:w w:val="105"/>
                <w:sz w:val="14"/>
              </w:rPr>
              <w:t xml:space="preserve"> </w:t>
            </w:r>
            <w:r w:rsidRPr="00365B82">
              <w:rPr>
                <w:w w:val="105"/>
                <w:sz w:val="14"/>
              </w:rPr>
              <w:t>заданной</w:t>
            </w:r>
            <w:r w:rsidRPr="00365B82">
              <w:rPr>
                <w:spacing w:val="1"/>
                <w:w w:val="105"/>
                <w:sz w:val="14"/>
              </w:rPr>
              <w:t xml:space="preserve"> </w:t>
            </w:r>
            <w:r w:rsidRPr="00365B82">
              <w:rPr>
                <w:w w:val="105"/>
                <w:sz w:val="14"/>
              </w:rPr>
              <w:t>величины;</w:t>
            </w:r>
            <w:r w:rsidRPr="00365B82">
              <w:rPr>
                <w:spacing w:val="1"/>
                <w:w w:val="105"/>
                <w:sz w:val="14"/>
              </w:rPr>
              <w:t xml:space="preserve"> </w:t>
            </w:r>
            <w:r w:rsidRPr="00365B82">
              <w:rPr>
                <w:w w:val="105"/>
                <w:sz w:val="14"/>
              </w:rPr>
              <w:t>откладывать</w:t>
            </w:r>
            <w:r w:rsidRPr="00365B82">
              <w:rPr>
                <w:spacing w:val="1"/>
                <w:w w:val="105"/>
                <w:sz w:val="14"/>
              </w:rPr>
              <w:t xml:space="preserve"> </w:t>
            </w:r>
            <w:r w:rsidRPr="00365B82">
              <w:rPr>
                <w:w w:val="105"/>
                <w:sz w:val="14"/>
              </w:rPr>
              <w:t>циркулем равные</w:t>
            </w:r>
            <w:r w:rsidRPr="00365B82">
              <w:rPr>
                <w:spacing w:val="1"/>
                <w:w w:val="105"/>
                <w:sz w:val="14"/>
              </w:rPr>
              <w:t xml:space="preserve"> </w:t>
            </w:r>
            <w:r w:rsidRPr="00365B82">
              <w:rPr>
                <w:w w:val="105"/>
                <w:sz w:val="14"/>
              </w:rPr>
              <w:t>отрезки, строить</w:t>
            </w:r>
            <w:r w:rsidRPr="00365B82">
              <w:rPr>
                <w:spacing w:val="1"/>
                <w:w w:val="105"/>
                <w:sz w:val="14"/>
              </w:rPr>
              <w:t xml:space="preserve"> </w:t>
            </w:r>
            <w:r w:rsidRPr="00365B82">
              <w:rPr>
                <w:w w:val="105"/>
                <w:sz w:val="14"/>
              </w:rPr>
              <w:t>окружность</w:t>
            </w:r>
            <w:r w:rsidRPr="00365B82">
              <w:rPr>
                <w:spacing w:val="1"/>
                <w:w w:val="105"/>
                <w:sz w:val="14"/>
              </w:rPr>
              <w:t xml:space="preserve"> </w:t>
            </w:r>
            <w:r w:rsidRPr="00365B82">
              <w:rPr>
                <w:spacing w:val="-1"/>
                <w:w w:val="105"/>
                <w:sz w:val="14"/>
              </w:rPr>
              <w:t>заданного радиуса.;</w:t>
            </w:r>
            <w:r w:rsidRPr="00365B82">
              <w:rPr>
                <w:spacing w:val="-24"/>
                <w:w w:val="105"/>
                <w:sz w:val="14"/>
              </w:rPr>
              <w:t xml:space="preserve"> </w:t>
            </w:r>
            <w:r w:rsidRPr="00365B82">
              <w:rPr>
                <w:w w:val="105"/>
                <w:sz w:val="14"/>
              </w:rPr>
              <w:t>Распознавать и</w:t>
            </w:r>
            <w:r w:rsidRPr="00365B82">
              <w:rPr>
                <w:spacing w:val="1"/>
                <w:w w:val="105"/>
                <w:sz w:val="14"/>
              </w:rPr>
              <w:t xml:space="preserve"> </w:t>
            </w:r>
            <w:r w:rsidRPr="00365B82">
              <w:rPr>
                <w:w w:val="105"/>
                <w:sz w:val="14"/>
              </w:rPr>
              <w:t>изображать на</w:t>
            </w:r>
            <w:r w:rsidRPr="00365B82">
              <w:rPr>
                <w:spacing w:val="1"/>
                <w:w w:val="105"/>
                <w:sz w:val="14"/>
              </w:rPr>
              <w:t xml:space="preserve"> </w:t>
            </w:r>
            <w:r w:rsidRPr="00365B82">
              <w:rPr>
                <w:w w:val="105"/>
                <w:sz w:val="14"/>
              </w:rPr>
              <w:t>нелинованной и</w:t>
            </w:r>
            <w:r w:rsidRPr="00365B82">
              <w:rPr>
                <w:spacing w:val="1"/>
                <w:w w:val="105"/>
                <w:sz w:val="14"/>
              </w:rPr>
              <w:t xml:space="preserve"> </w:t>
            </w:r>
            <w:r w:rsidRPr="00365B82">
              <w:rPr>
                <w:w w:val="105"/>
                <w:sz w:val="14"/>
              </w:rPr>
              <w:t>клетчатой бумаге</w:t>
            </w:r>
            <w:r w:rsidRPr="00365B82">
              <w:rPr>
                <w:spacing w:val="1"/>
                <w:w w:val="105"/>
                <w:sz w:val="14"/>
              </w:rPr>
              <w:t xml:space="preserve"> </w:t>
            </w:r>
            <w:r w:rsidRPr="00365B82">
              <w:rPr>
                <w:w w:val="105"/>
                <w:sz w:val="14"/>
              </w:rPr>
              <w:t>прямой, острый,</w:t>
            </w:r>
            <w:r w:rsidRPr="00365B82">
              <w:rPr>
                <w:spacing w:val="1"/>
                <w:w w:val="105"/>
                <w:sz w:val="14"/>
              </w:rPr>
              <w:t xml:space="preserve"> </w:t>
            </w:r>
            <w:r w:rsidRPr="00365B82">
              <w:rPr>
                <w:spacing w:val="-1"/>
                <w:w w:val="105"/>
                <w:sz w:val="14"/>
              </w:rPr>
              <w:t>тупой, развёрнутый</w:t>
            </w:r>
            <w:r w:rsidRPr="00365B82">
              <w:rPr>
                <w:spacing w:val="-24"/>
                <w:w w:val="105"/>
                <w:sz w:val="14"/>
              </w:rPr>
              <w:t xml:space="preserve"> </w:t>
            </w:r>
            <w:r w:rsidRPr="00365B82">
              <w:rPr>
                <w:w w:val="105"/>
                <w:sz w:val="14"/>
              </w:rPr>
              <w:t>углы; сравнивать</w:t>
            </w:r>
            <w:r w:rsidRPr="00365B82">
              <w:rPr>
                <w:spacing w:val="1"/>
                <w:w w:val="105"/>
                <w:sz w:val="14"/>
              </w:rPr>
              <w:t xml:space="preserve"> </w:t>
            </w:r>
            <w:r w:rsidRPr="00365B82">
              <w:rPr>
                <w:w w:val="105"/>
                <w:sz w:val="14"/>
              </w:rPr>
              <w:t>углы.;</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https://resh.edu.ru/subject/lesson/7735/start/234882/</w:t>
            </w:r>
          </w:p>
        </w:tc>
      </w:tr>
      <w:tr w:rsidR="005C6985" w:rsidRPr="00365B82" w:rsidTr="00F86F59">
        <w:trPr>
          <w:trHeight w:val="3027"/>
        </w:trPr>
        <w:tc>
          <w:tcPr>
            <w:tcW w:w="552" w:type="dxa"/>
          </w:tcPr>
          <w:p w:rsidR="005C6985" w:rsidRPr="00365B82" w:rsidRDefault="005C6985" w:rsidP="00F86F59">
            <w:pPr>
              <w:pStyle w:val="TableParagraph"/>
              <w:ind w:left="5" w:right="46"/>
              <w:jc w:val="center"/>
              <w:rPr>
                <w:sz w:val="14"/>
              </w:rPr>
            </w:pPr>
            <w:r w:rsidRPr="00365B82">
              <w:rPr>
                <w:w w:val="105"/>
                <w:sz w:val="14"/>
              </w:rPr>
              <w:t>2.9.</w:t>
            </w:r>
          </w:p>
        </w:tc>
        <w:tc>
          <w:tcPr>
            <w:tcW w:w="1276" w:type="dxa"/>
          </w:tcPr>
          <w:p w:rsidR="005C6985" w:rsidRPr="00365B82" w:rsidRDefault="005C6985" w:rsidP="00F86F59">
            <w:pPr>
              <w:pStyle w:val="TableParagraph"/>
              <w:spacing w:line="266" w:lineRule="auto"/>
              <w:ind w:right="40"/>
              <w:rPr>
                <w:sz w:val="14"/>
              </w:rPr>
            </w:pPr>
            <w:r w:rsidRPr="00365B82">
              <w:rPr>
                <w:color w:val="221E1F"/>
                <w:w w:val="105"/>
                <w:sz w:val="14"/>
              </w:rPr>
              <w:t>Практическая</w:t>
            </w:r>
            <w:r w:rsidRPr="00365B82">
              <w:rPr>
                <w:color w:val="221E1F"/>
                <w:spacing w:val="1"/>
                <w:w w:val="105"/>
                <w:sz w:val="14"/>
              </w:rPr>
              <w:t xml:space="preserve"> </w:t>
            </w:r>
            <w:r w:rsidRPr="00365B82">
              <w:rPr>
                <w:color w:val="221E1F"/>
                <w:spacing w:val="-1"/>
                <w:w w:val="105"/>
                <w:sz w:val="14"/>
              </w:rPr>
              <w:t>работа «Построение</w:t>
            </w:r>
            <w:r w:rsidRPr="00365B82">
              <w:rPr>
                <w:color w:val="221E1F"/>
                <w:spacing w:val="-24"/>
                <w:w w:val="105"/>
                <w:sz w:val="14"/>
              </w:rPr>
              <w:t xml:space="preserve"> </w:t>
            </w:r>
            <w:r w:rsidRPr="00365B82">
              <w:rPr>
                <w:color w:val="221E1F"/>
                <w:spacing w:val="-1"/>
                <w:w w:val="105"/>
                <w:sz w:val="14"/>
              </w:rPr>
              <w:t>углов»Практическая</w:t>
            </w:r>
            <w:r w:rsidRPr="00365B82">
              <w:rPr>
                <w:color w:val="221E1F"/>
                <w:spacing w:val="-24"/>
                <w:w w:val="105"/>
                <w:sz w:val="14"/>
              </w:rPr>
              <w:t xml:space="preserve"> </w:t>
            </w:r>
            <w:r w:rsidRPr="00365B82">
              <w:rPr>
                <w:color w:val="221E1F"/>
                <w:spacing w:val="-1"/>
                <w:w w:val="105"/>
                <w:sz w:val="14"/>
              </w:rPr>
              <w:t>работа «Построение</w:t>
            </w:r>
            <w:r w:rsidRPr="00365B82">
              <w:rPr>
                <w:color w:val="221E1F"/>
                <w:spacing w:val="-24"/>
                <w:w w:val="105"/>
                <w:sz w:val="14"/>
              </w:rPr>
              <w:t xml:space="preserve"> </w:t>
            </w:r>
            <w:r w:rsidRPr="00365B82">
              <w:rPr>
                <w:color w:val="221E1F"/>
                <w:w w:val="105"/>
                <w:sz w:val="14"/>
              </w:rPr>
              <w:t>углов»</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25.11.2022</w:t>
            </w:r>
          </w:p>
        </w:tc>
        <w:tc>
          <w:tcPr>
            <w:tcW w:w="3543" w:type="dxa"/>
          </w:tcPr>
          <w:p w:rsidR="005C6985" w:rsidRPr="00365B82" w:rsidRDefault="005C6985" w:rsidP="00F86F59">
            <w:pPr>
              <w:pStyle w:val="TableParagraph"/>
              <w:spacing w:line="266" w:lineRule="auto"/>
              <w:ind w:left="47" w:right="54"/>
              <w:rPr>
                <w:sz w:val="14"/>
              </w:rPr>
            </w:pPr>
            <w:r w:rsidRPr="00365B82">
              <w:rPr>
                <w:w w:val="105"/>
                <w:sz w:val="14"/>
              </w:rPr>
              <w:t>Использовать</w:t>
            </w:r>
            <w:r w:rsidRPr="00365B82">
              <w:rPr>
                <w:spacing w:val="1"/>
                <w:w w:val="105"/>
                <w:sz w:val="14"/>
              </w:rPr>
              <w:t xml:space="preserve"> </w:t>
            </w:r>
            <w:r w:rsidRPr="00365B82">
              <w:rPr>
                <w:w w:val="105"/>
                <w:sz w:val="14"/>
              </w:rPr>
              <w:t>линейку и</w:t>
            </w:r>
            <w:r w:rsidRPr="00365B82">
              <w:rPr>
                <w:spacing w:val="1"/>
                <w:w w:val="105"/>
                <w:sz w:val="14"/>
              </w:rPr>
              <w:t xml:space="preserve"> </w:t>
            </w:r>
            <w:r w:rsidRPr="00365B82">
              <w:rPr>
                <w:w w:val="105"/>
                <w:sz w:val="14"/>
              </w:rPr>
              <w:t>транспортир как</w:t>
            </w:r>
            <w:r w:rsidRPr="00365B82">
              <w:rPr>
                <w:spacing w:val="1"/>
                <w:w w:val="105"/>
                <w:sz w:val="14"/>
              </w:rPr>
              <w:t xml:space="preserve"> </w:t>
            </w:r>
            <w:r w:rsidRPr="00365B82">
              <w:rPr>
                <w:w w:val="105"/>
                <w:sz w:val="14"/>
              </w:rPr>
              <w:t>инструменты для</w:t>
            </w:r>
            <w:r w:rsidRPr="00365B82">
              <w:rPr>
                <w:spacing w:val="1"/>
                <w:w w:val="105"/>
                <w:sz w:val="14"/>
              </w:rPr>
              <w:t xml:space="preserve"> </w:t>
            </w:r>
            <w:r w:rsidRPr="00365B82">
              <w:rPr>
                <w:w w:val="105"/>
                <w:sz w:val="14"/>
              </w:rPr>
              <w:t>построения и</w:t>
            </w:r>
            <w:r w:rsidRPr="00365B82">
              <w:rPr>
                <w:spacing w:val="1"/>
                <w:w w:val="105"/>
                <w:sz w:val="14"/>
              </w:rPr>
              <w:t xml:space="preserve"> </w:t>
            </w:r>
            <w:r w:rsidRPr="00365B82">
              <w:rPr>
                <w:w w:val="105"/>
                <w:sz w:val="14"/>
              </w:rPr>
              <w:t>измерения:</w:t>
            </w:r>
            <w:r w:rsidRPr="00365B82">
              <w:rPr>
                <w:spacing w:val="1"/>
                <w:w w:val="105"/>
                <w:sz w:val="14"/>
              </w:rPr>
              <w:t xml:space="preserve"> </w:t>
            </w:r>
            <w:r w:rsidRPr="00365B82">
              <w:rPr>
                <w:w w:val="105"/>
                <w:sz w:val="14"/>
              </w:rPr>
              <w:t>измерять длину от</w:t>
            </w:r>
            <w:r w:rsidRPr="00365B82">
              <w:rPr>
                <w:spacing w:val="1"/>
                <w:w w:val="105"/>
                <w:sz w:val="14"/>
              </w:rPr>
              <w:t xml:space="preserve"> </w:t>
            </w:r>
            <w:r w:rsidRPr="00365B82">
              <w:rPr>
                <w:w w:val="105"/>
                <w:sz w:val="14"/>
              </w:rPr>
              <w:t>резка, величину</w:t>
            </w:r>
            <w:r w:rsidRPr="00365B82">
              <w:rPr>
                <w:spacing w:val="1"/>
                <w:w w:val="105"/>
                <w:sz w:val="14"/>
              </w:rPr>
              <w:t xml:space="preserve"> </w:t>
            </w:r>
            <w:r w:rsidRPr="00365B82">
              <w:rPr>
                <w:w w:val="105"/>
                <w:sz w:val="14"/>
              </w:rPr>
              <w:t>угла; строить</w:t>
            </w:r>
            <w:r w:rsidRPr="00365B82">
              <w:rPr>
                <w:spacing w:val="1"/>
                <w:w w:val="105"/>
                <w:sz w:val="14"/>
              </w:rPr>
              <w:t xml:space="preserve"> </w:t>
            </w:r>
            <w:r w:rsidRPr="00365B82">
              <w:rPr>
                <w:w w:val="105"/>
                <w:sz w:val="14"/>
              </w:rPr>
              <w:t>отрезок заданной</w:t>
            </w:r>
            <w:r w:rsidRPr="00365B82">
              <w:rPr>
                <w:spacing w:val="1"/>
                <w:w w:val="105"/>
                <w:sz w:val="14"/>
              </w:rPr>
              <w:t xml:space="preserve"> </w:t>
            </w:r>
            <w:r w:rsidRPr="00365B82">
              <w:rPr>
                <w:w w:val="105"/>
                <w:sz w:val="14"/>
              </w:rPr>
              <w:t>длины, угол,</w:t>
            </w:r>
            <w:r w:rsidRPr="00365B82">
              <w:rPr>
                <w:spacing w:val="1"/>
                <w:w w:val="105"/>
                <w:sz w:val="14"/>
              </w:rPr>
              <w:t xml:space="preserve"> </w:t>
            </w:r>
            <w:r w:rsidRPr="00365B82">
              <w:rPr>
                <w:w w:val="105"/>
                <w:sz w:val="14"/>
              </w:rPr>
              <w:t>заданной</w:t>
            </w:r>
            <w:r w:rsidRPr="00365B82">
              <w:rPr>
                <w:spacing w:val="1"/>
                <w:w w:val="105"/>
                <w:sz w:val="14"/>
              </w:rPr>
              <w:t xml:space="preserve"> </w:t>
            </w:r>
            <w:r w:rsidRPr="00365B82">
              <w:rPr>
                <w:w w:val="105"/>
                <w:sz w:val="14"/>
              </w:rPr>
              <w:t>величины;</w:t>
            </w:r>
            <w:r w:rsidRPr="00365B82">
              <w:rPr>
                <w:spacing w:val="1"/>
                <w:w w:val="105"/>
                <w:sz w:val="14"/>
              </w:rPr>
              <w:t xml:space="preserve"> </w:t>
            </w:r>
            <w:r w:rsidRPr="00365B82">
              <w:rPr>
                <w:w w:val="105"/>
                <w:sz w:val="14"/>
              </w:rPr>
              <w:t>откладывать</w:t>
            </w:r>
            <w:r w:rsidRPr="00365B82">
              <w:rPr>
                <w:spacing w:val="1"/>
                <w:w w:val="105"/>
                <w:sz w:val="14"/>
              </w:rPr>
              <w:t xml:space="preserve"> </w:t>
            </w:r>
            <w:r w:rsidRPr="00365B82">
              <w:rPr>
                <w:w w:val="105"/>
                <w:sz w:val="14"/>
              </w:rPr>
              <w:t>циркулем равные</w:t>
            </w:r>
            <w:r w:rsidRPr="00365B82">
              <w:rPr>
                <w:spacing w:val="1"/>
                <w:w w:val="105"/>
                <w:sz w:val="14"/>
              </w:rPr>
              <w:t xml:space="preserve"> </w:t>
            </w:r>
            <w:r w:rsidRPr="00365B82">
              <w:rPr>
                <w:w w:val="105"/>
                <w:sz w:val="14"/>
              </w:rPr>
              <w:t>отрезки, строить</w:t>
            </w:r>
            <w:r w:rsidRPr="00365B82">
              <w:rPr>
                <w:spacing w:val="1"/>
                <w:w w:val="105"/>
                <w:sz w:val="14"/>
              </w:rPr>
              <w:t xml:space="preserve"> </w:t>
            </w:r>
            <w:r w:rsidRPr="00365B82">
              <w:rPr>
                <w:w w:val="105"/>
                <w:sz w:val="14"/>
              </w:rPr>
              <w:t>окружность</w:t>
            </w:r>
            <w:r w:rsidRPr="00365B82">
              <w:rPr>
                <w:spacing w:val="1"/>
                <w:w w:val="105"/>
                <w:sz w:val="14"/>
              </w:rPr>
              <w:t xml:space="preserve"> </w:t>
            </w:r>
            <w:r w:rsidRPr="00365B82">
              <w:rPr>
                <w:spacing w:val="-1"/>
                <w:w w:val="105"/>
                <w:sz w:val="14"/>
              </w:rPr>
              <w:t>заданного радиуса.;</w:t>
            </w:r>
            <w:r w:rsidRPr="00365B82">
              <w:rPr>
                <w:spacing w:val="-24"/>
                <w:w w:val="105"/>
                <w:sz w:val="14"/>
              </w:rPr>
              <w:t xml:space="preserve"> </w:t>
            </w:r>
            <w:r w:rsidRPr="00365B82">
              <w:rPr>
                <w:w w:val="105"/>
                <w:sz w:val="14"/>
              </w:rPr>
              <w:t>Исследовать</w:t>
            </w:r>
            <w:r w:rsidRPr="00365B82">
              <w:rPr>
                <w:spacing w:val="1"/>
                <w:w w:val="105"/>
                <w:sz w:val="14"/>
              </w:rPr>
              <w:t xml:space="preserve"> </w:t>
            </w:r>
            <w:r w:rsidRPr="00365B82">
              <w:rPr>
                <w:w w:val="105"/>
                <w:sz w:val="14"/>
              </w:rPr>
              <w:t>фигуры и</w:t>
            </w:r>
            <w:r w:rsidRPr="00365B82">
              <w:rPr>
                <w:spacing w:val="1"/>
                <w:w w:val="105"/>
                <w:sz w:val="14"/>
              </w:rPr>
              <w:t xml:space="preserve"> </w:t>
            </w:r>
            <w:r w:rsidRPr="00365B82">
              <w:rPr>
                <w:w w:val="105"/>
                <w:sz w:val="14"/>
              </w:rPr>
              <w:t>конфигурации,</w:t>
            </w:r>
            <w:r w:rsidRPr="00365B82">
              <w:rPr>
                <w:spacing w:val="1"/>
                <w:w w:val="105"/>
                <w:sz w:val="14"/>
              </w:rPr>
              <w:t xml:space="preserve"> </w:t>
            </w:r>
            <w:r w:rsidRPr="00365B82">
              <w:rPr>
                <w:w w:val="105"/>
                <w:sz w:val="14"/>
              </w:rPr>
              <w:t>используя</w:t>
            </w:r>
            <w:r w:rsidRPr="00365B82">
              <w:rPr>
                <w:spacing w:val="1"/>
                <w:w w:val="105"/>
                <w:sz w:val="14"/>
              </w:rPr>
              <w:t xml:space="preserve"> </w:t>
            </w:r>
            <w:r w:rsidRPr="00365B82">
              <w:rPr>
                <w:spacing w:val="-1"/>
                <w:w w:val="105"/>
                <w:sz w:val="14"/>
              </w:rPr>
              <w:t>цифровые</w:t>
            </w:r>
            <w:r w:rsidRPr="00365B82">
              <w:rPr>
                <w:spacing w:val="-3"/>
                <w:w w:val="105"/>
                <w:sz w:val="14"/>
              </w:rPr>
              <w:t xml:space="preserve"> </w:t>
            </w:r>
            <w:r w:rsidRPr="00365B82">
              <w:rPr>
                <w:spacing w:val="-1"/>
                <w:w w:val="105"/>
                <w:sz w:val="14"/>
              </w:rPr>
              <w:t>ресурсы;</w:t>
            </w:r>
          </w:p>
        </w:tc>
        <w:tc>
          <w:tcPr>
            <w:tcW w:w="1985" w:type="dxa"/>
          </w:tcPr>
          <w:p w:rsidR="005C6985" w:rsidRPr="00365B82" w:rsidRDefault="005C6985" w:rsidP="00F86F59">
            <w:pPr>
              <w:pStyle w:val="TableParagraph"/>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ind w:left="45"/>
              <w:rPr>
                <w:sz w:val="14"/>
              </w:rPr>
            </w:pPr>
            <w:r w:rsidRPr="00365B82">
              <w:rPr>
                <w:w w:val="105"/>
                <w:sz w:val="14"/>
              </w:rPr>
              <w:t>https://resh.edu.ru/subject/lesson/7737/start/</w:t>
            </w:r>
          </w:p>
        </w:tc>
      </w:tr>
      <w:tr w:rsidR="005C6985" w:rsidRPr="00365B82" w:rsidTr="00F86F59">
        <w:trPr>
          <w:trHeight w:val="221"/>
        </w:trPr>
        <w:tc>
          <w:tcPr>
            <w:tcW w:w="1828" w:type="dxa"/>
            <w:gridSpan w:val="2"/>
          </w:tcPr>
          <w:p w:rsidR="005C6985" w:rsidRPr="00365B82" w:rsidRDefault="005C6985" w:rsidP="00F86F59">
            <w:pPr>
              <w:pStyle w:val="TableParagraph"/>
              <w:rPr>
                <w:sz w:val="14"/>
              </w:rPr>
            </w:pPr>
            <w:r w:rsidRPr="00365B82">
              <w:rPr>
                <w:spacing w:val="-1"/>
                <w:w w:val="105"/>
                <w:sz w:val="14"/>
              </w:rPr>
              <w:t>Итого</w:t>
            </w:r>
            <w:r w:rsidRPr="00365B82">
              <w:rPr>
                <w:spacing w:val="-6"/>
                <w:w w:val="105"/>
                <w:sz w:val="14"/>
              </w:rPr>
              <w:t xml:space="preserve"> </w:t>
            </w:r>
            <w:r w:rsidRPr="00365B82">
              <w:rPr>
                <w:w w:val="105"/>
                <w:sz w:val="14"/>
              </w:rPr>
              <w:t>по</w:t>
            </w:r>
            <w:r w:rsidRPr="00365B82">
              <w:rPr>
                <w:spacing w:val="-5"/>
                <w:w w:val="105"/>
                <w:sz w:val="14"/>
              </w:rPr>
              <w:t xml:space="preserve"> </w:t>
            </w:r>
            <w:r w:rsidRPr="00365B82">
              <w:rPr>
                <w:w w:val="105"/>
                <w:sz w:val="14"/>
              </w:rPr>
              <w:t>разделу:</w:t>
            </w:r>
          </w:p>
        </w:tc>
        <w:tc>
          <w:tcPr>
            <w:tcW w:w="567" w:type="dxa"/>
          </w:tcPr>
          <w:p w:rsidR="005C6985" w:rsidRPr="00365B82" w:rsidRDefault="005C6985" w:rsidP="00F86F59">
            <w:pPr>
              <w:pStyle w:val="TableParagraph"/>
              <w:rPr>
                <w:sz w:val="14"/>
              </w:rPr>
            </w:pPr>
            <w:r w:rsidRPr="00365B82">
              <w:rPr>
                <w:w w:val="105"/>
                <w:sz w:val="14"/>
              </w:rPr>
              <w:t>12</w:t>
            </w:r>
          </w:p>
        </w:tc>
        <w:tc>
          <w:tcPr>
            <w:tcW w:w="992" w:type="dxa"/>
          </w:tcPr>
          <w:p w:rsidR="005C6985" w:rsidRPr="00365B82" w:rsidRDefault="005C6985" w:rsidP="00F86F59">
            <w:pPr>
              <w:pStyle w:val="TableParagraph"/>
              <w:rPr>
                <w:sz w:val="14"/>
              </w:rPr>
            </w:pPr>
          </w:p>
        </w:tc>
        <w:tc>
          <w:tcPr>
            <w:tcW w:w="1276" w:type="dxa"/>
          </w:tcPr>
          <w:p w:rsidR="005C6985" w:rsidRPr="00365B82" w:rsidRDefault="005C6985" w:rsidP="00F86F59">
            <w:pPr>
              <w:pStyle w:val="TableParagraph"/>
              <w:rPr>
                <w:sz w:val="14"/>
              </w:rPr>
            </w:pPr>
          </w:p>
        </w:tc>
        <w:tc>
          <w:tcPr>
            <w:tcW w:w="1418" w:type="dxa"/>
          </w:tcPr>
          <w:p w:rsidR="005C6985" w:rsidRPr="00365B82" w:rsidRDefault="005C6985" w:rsidP="00F86F59">
            <w:pPr>
              <w:pStyle w:val="TableParagraph"/>
              <w:rPr>
                <w:sz w:val="14"/>
              </w:rPr>
            </w:pPr>
          </w:p>
        </w:tc>
        <w:tc>
          <w:tcPr>
            <w:tcW w:w="3543" w:type="dxa"/>
          </w:tcPr>
          <w:p w:rsidR="005C6985" w:rsidRPr="00365B82" w:rsidRDefault="005C6985" w:rsidP="00F86F59">
            <w:pPr>
              <w:pStyle w:val="TableParagraph"/>
              <w:rPr>
                <w:sz w:val="14"/>
              </w:rPr>
            </w:pPr>
          </w:p>
        </w:tc>
        <w:tc>
          <w:tcPr>
            <w:tcW w:w="1985" w:type="dxa"/>
          </w:tcPr>
          <w:p w:rsidR="005C6985" w:rsidRPr="00365B82" w:rsidRDefault="005C6985" w:rsidP="00F86F59">
            <w:pPr>
              <w:pStyle w:val="TableParagraph"/>
              <w:rPr>
                <w:sz w:val="14"/>
              </w:rPr>
            </w:pPr>
          </w:p>
        </w:tc>
        <w:tc>
          <w:tcPr>
            <w:tcW w:w="4031" w:type="dxa"/>
          </w:tcPr>
          <w:p w:rsidR="005C6985" w:rsidRPr="00365B82" w:rsidRDefault="005C6985" w:rsidP="00F86F59">
            <w:pPr>
              <w:pStyle w:val="TableParagraph"/>
              <w:rPr>
                <w:sz w:val="14"/>
              </w:rPr>
            </w:pPr>
          </w:p>
        </w:tc>
      </w:tr>
      <w:tr w:rsidR="005C6985" w:rsidRPr="00365B82" w:rsidTr="00F86F59">
        <w:trPr>
          <w:trHeight w:val="221"/>
        </w:trPr>
        <w:tc>
          <w:tcPr>
            <w:tcW w:w="15640" w:type="dxa"/>
            <w:gridSpan w:val="9"/>
          </w:tcPr>
          <w:p w:rsidR="005C6985" w:rsidRPr="00365B82" w:rsidRDefault="005C6985" w:rsidP="00F86F59">
            <w:pPr>
              <w:pStyle w:val="TableParagraph"/>
              <w:rPr>
                <w:b/>
                <w:sz w:val="14"/>
              </w:rPr>
            </w:pPr>
            <w:r w:rsidRPr="00365B82">
              <w:rPr>
                <w:spacing w:val="-1"/>
                <w:w w:val="105"/>
                <w:sz w:val="14"/>
              </w:rPr>
              <w:t>Раздел</w:t>
            </w:r>
            <w:r w:rsidRPr="00365B82">
              <w:rPr>
                <w:spacing w:val="-5"/>
                <w:w w:val="105"/>
                <w:sz w:val="14"/>
              </w:rPr>
              <w:t xml:space="preserve"> </w:t>
            </w:r>
            <w:r w:rsidRPr="00365B82">
              <w:rPr>
                <w:spacing w:val="-1"/>
                <w:w w:val="105"/>
                <w:sz w:val="14"/>
              </w:rPr>
              <w:t>3.</w:t>
            </w:r>
            <w:r w:rsidRPr="00365B82">
              <w:rPr>
                <w:spacing w:val="-5"/>
                <w:w w:val="105"/>
                <w:sz w:val="14"/>
              </w:rPr>
              <w:t xml:space="preserve"> </w:t>
            </w:r>
            <w:r w:rsidRPr="00365B82">
              <w:rPr>
                <w:b/>
                <w:color w:val="221E1F"/>
                <w:spacing w:val="-1"/>
                <w:w w:val="105"/>
                <w:sz w:val="14"/>
              </w:rPr>
              <w:t>Обыкновенные</w:t>
            </w:r>
            <w:r w:rsidRPr="00365B82">
              <w:rPr>
                <w:b/>
                <w:color w:val="221E1F"/>
                <w:spacing w:val="-5"/>
                <w:w w:val="105"/>
                <w:sz w:val="14"/>
              </w:rPr>
              <w:t xml:space="preserve"> </w:t>
            </w:r>
            <w:r w:rsidRPr="00365B82">
              <w:rPr>
                <w:b/>
                <w:color w:val="221E1F"/>
                <w:w w:val="105"/>
                <w:sz w:val="14"/>
              </w:rPr>
              <w:t>дроби</w:t>
            </w:r>
          </w:p>
        </w:tc>
      </w:tr>
    </w:tbl>
    <w:p w:rsidR="005C6985" w:rsidRPr="00365B82" w:rsidRDefault="005C6985" w:rsidP="005C6985">
      <w:pPr>
        <w:rPr>
          <w:sz w:val="14"/>
        </w:rPr>
        <w:sectPr w:rsidR="005C6985" w:rsidRPr="00365B82"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3102"/>
        </w:trPr>
        <w:tc>
          <w:tcPr>
            <w:tcW w:w="552" w:type="dxa"/>
          </w:tcPr>
          <w:p w:rsidR="005C6985" w:rsidRPr="00365B82" w:rsidRDefault="005C6985" w:rsidP="00F86F59">
            <w:pPr>
              <w:pStyle w:val="TableParagraph"/>
              <w:ind w:left="5" w:right="46"/>
              <w:jc w:val="center"/>
              <w:rPr>
                <w:sz w:val="14"/>
              </w:rPr>
            </w:pPr>
            <w:r w:rsidRPr="00365B82">
              <w:rPr>
                <w:w w:val="105"/>
                <w:sz w:val="14"/>
              </w:rPr>
              <w:t>3.1.</w:t>
            </w:r>
          </w:p>
        </w:tc>
        <w:tc>
          <w:tcPr>
            <w:tcW w:w="1276" w:type="dxa"/>
          </w:tcPr>
          <w:p w:rsidR="005C6985" w:rsidRPr="00365B82" w:rsidRDefault="005C6985" w:rsidP="00F86F59">
            <w:pPr>
              <w:pStyle w:val="TableParagraph"/>
              <w:rPr>
                <w:sz w:val="14"/>
              </w:rPr>
            </w:pPr>
            <w:r w:rsidRPr="00365B82">
              <w:rPr>
                <w:color w:val="221E1F"/>
                <w:w w:val="105"/>
                <w:sz w:val="14"/>
              </w:rPr>
              <w:t>Дробь.</w:t>
            </w:r>
          </w:p>
        </w:tc>
        <w:tc>
          <w:tcPr>
            <w:tcW w:w="567" w:type="dxa"/>
          </w:tcPr>
          <w:p w:rsidR="005C6985" w:rsidRPr="00365B82" w:rsidRDefault="005C6985" w:rsidP="00F86F59">
            <w:pPr>
              <w:pStyle w:val="TableParagraph"/>
              <w:rPr>
                <w:sz w:val="14"/>
              </w:rPr>
            </w:pPr>
            <w:r w:rsidRPr="00365B82">
              <w:rPr>
                <w:w w:val="105"/>
                <w:sz w:val="14"/>
              </w:rPr>
              <w:t>10</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9</w:t>
            </w:r>
          </w:p>
        </w:tc>
        <w:tc>
          <w:tcPr>
            <w:tcW w:w="1418" w:type="dxa"/>
          </w:tcPr>
          <w:p w:rsidR="005C6985" w:rsidRPr="00365B82" w:rsidRDefault="005C6985" w:rsidP="00F86F59">
            <w:pPr>
              <w:pStyle w:val="TableParagraph"/>
              <w:ind w:left="48"/>
              <w:rPr>
                <w:sz w:val="14"/>
              </w:rPr>
            </w:pPr>
            <w:r w:rsidRPr="00365B82">
              <w:rPr>
                <w:w w:val="105"/>
                <w:sz w:val="14"/>
              </w:rPr>
              <w:t>26.11.2022</w:t>
            </w:r>
          </w:p>
          <w:p w:rsidR="005C6985" w:rsidRPr="00365B82" w:rsidRDefault="005C6985" w:rsidP="00F86F59">
            <w:pPr>
              <w:pStyle w:val="TableParagraph"/>
              <w:spacing w:before="12"/>
              <w:ind w:left="48"/>
              <w:rPr>
                <w:sz w:val="14"/>
              </w:rPr>
            </w:pPr>
            <w:r w:rsidRPr="00365B82">
              <w:rPr>
                <w:w w:val="105"/>
                <w:sz w:val="14"/>
              </w:rPr>
              <w:t>08.12.2022</w:t>
            </w:r>
          </w:p>
        </w:tc>
        <w:tc>
          <w:tcPr>
            <w:tcW w:w="3543" w:type="dxa"/>
          </w:tcPr>
          <w:p w:rsidR="005C6985" w:rsidRPr="00365B82" w:rsidRDefault="005C6985" w:rsidP="00F86F59">
            <w:pPr>
              <w:pStyle w:val="TableParagraph"/>
              <w:spacing w:line="266" w:lineRule="auto"/>
              <w:ind w:left="47" w:right="39"/>
              <w:rPr>
                <w:sz w:val="14"/>
              </w:rPr>
            </w:pPr>
            <w:r w:rsidRPr="00365B82">
              <w:rPr>
                <w:w w:val="105"/>
                <w:sz w:val="14"/>
              </w:rPr>
              <w:t>Моделировать в</w:t>
            </w:r>
            <w:r w:rsidRPr="00365B82">
              <w:rPr>
                <w:spacing w:val="1"/>
                <w:w w:val="105"/>
                <w:sz w:val="14"/>
              </w:rPr>
              <w:t xml:space="preserve"> </w:t>
            </w:r>
            <w:r w:rsidRPr="00365B82">
              <w:rPr>
                <w:w w:val="105"/>
                <w:sz w:val="14"/>
              </w:rPr>
              <w:t>графической,</w:t>
            </w:r>
            <w:r w:rsidRPr="00365B82">
              <w:rPr>
                <w:spacing w:val="1"/>
                <w:w w:val="105"/>
                <w:sz w:val="14"/>
              </w:rPr>
              <w:t xml:space="preserve"> </w:t>
            </w:r>
            <w:r w:rsidRPr="00365B82">
              <w:rPr>
                <w:spacing w:val="-1"/>
                <w:w w:val="105"/>
                <w:sz w:val="14"/>
              </w:rPr>
              <w:t>предметной форме,</w:t>
            </w:r>
            <w:r w:rsidRPr="00365B82">
              <w:rPr>
                <w:w w:val="105"/>
                <w:sz w:val="14"/>
              </w:rPr>
              <w:t xml:space="preserve"> с помощью</w:t>
            </w:r>
            <w:r w:rsidRPr="00365B82">
              <w:rPr>
                <w:spacing w:val="1"/>
                <w:w w:val="105"/>
                <w:sz w:val="14"/>
              </w:rPr>
              <w:t xml:space="preserve"> </w:t>
            </w:r>
            <w:r w:rsidRPr="00365B82">
              <w:rPr>
                <w:w w:val="105"/>
                <w:sz w:val="14"/>
              </w:rPr>
              <w:t>компьютера</w:t>
            </w:r>
            <w:r w:rsidRPr="00365B82">
              <w:rPr>
                <w:spacing w:val="1"/>
                <w:w w:val="105"/>
                <w:sz w:val="14"/>
              </w:rPr>
              <w:t xml:space="preserve"> </w:t>
            </w:r>
            <w:r w:rsidRPr="00365B82">
              <w:rPr>
                <w:spacing w:val="-1"/>
                <w:w w:val="105"/>
                <w:sz w:val="14"/>
              </w:rPr>
              <w:t>понятия и свойства,</w:t>
            </w:r>
            <w:r w:rsidRPr="00365B82">
              <w:rPr>
                <w:spacing w:val="-24"/>
                <w:w w:val="105"/>
                <w:sz w:val="14"/>
              </w:rPr>
              <w:t xml:space="preserve"> </w:t>
            </w:r>
            <w:r w:rsidRPr="00365B82">
              <w:rPr>
                <w:w w:val="105"/>
                <w:sz w:val="14"/>
              </w:rPr>
              <w:t>связанные с</w:t>
            </w:r>
            <w:r w:rsidRPr="00365B82">
              <w:rPr>
                <w:spacing w:val="1"/>
                <w:w w:val="105"/>
                <w:sz w:val="14"/>
              </w:rPr>
              <w:t xml:space="preserve"> </w:t>
            </w:r>
            <w:r w:rsidRPr="00365B82">
              <w:rPr>
                <w:w w:val="105"/>
                <w:sz w:val="14"/>
              </w:rPr>
              <w:t>обыкновенной</w:t>
            </w:r>
            <w:r w:rsidRPr="00365B82">
              <w:rPr>
                <w:spacing w:val="1"/>
                <w:w w:val="105"/>
                <w:sz w:val="14"/>
              </w:rPr>
              <w:t xml:space="preserve"> </w:t>
            </w:r>
            <w:r w:rsidRPr="00365B82">
              <w:rPr>
                <w:w w:val="105"/>
                <w:sz w:val="14"/>
              </w:rPr>
              <w:t>дробью.;</w:t>
            </w:r>
          </w:p>
          <w:p w:rsidR="005C6985" w:rsidRPr="00365B82" w:rsidRDefault="005C6985" w:rsidP="00F86F59">
            <w:pPr>
              <w:pStyle w:val="TableParagraph"/>
              <w:spacing w:line="266" w:lineRule="auto"/>
              <w:ind w:left="47" w:right="54"/>
              <w:rPr>
                <w:sz w:val="14"/>
              </w:rPr>
            </w:pPr>
            <w:r w:rsidRPr="00365B82">
              <w:rPr>
                <w:w w:val="105"/>
                <w:sz w:val="14"/>
              </w:rPr>
              <w:t>Читать и</w:t>
            </w:r>
            <w:r w:rsidRPr="00365B82">
              <w:rPr>
                <w:spacing w:val="1"/>
                <w:w w:val="105"/>
                <w:sz w:val="14"/>
              </w:rPr>
              <w:t xml:space="preserve"> </w:t>
            </w:r>
            <w:r w:rsidRPr="00365B82">
              <w:rPr>
                <w:w w:val="105"/>
                <w:sz w:val="14"/>
              </w:rPr>
              <w:t>записывать,</w:t>
            </w:r>
            <w:r w:rsidRPr="00365B82">
              <w:rPr>
                <w:spacing w:val="1"/>
                <w:w w:val="105"/>
                <w:sz w:val="14"/>
              </w:rPr>
              <w:t xml:space="preserve"> </w:t>
            </w:r>
            <w:r w:rsidRPr="00365B82">
              <w:rPr>
                <w:w w:val="105"/>
                <w:sz w:val="14"/>
              </w:rPr>
              <w:t>сравнивать</w:t>
            </w:r>
            <w:r w:rsidRPr="00365B82">
              <w:rPr>
                <w:spacing w:val="1"/>
                <w:w w:val="105"/>
                <w:sz w:val="14"/>
              </w:rPr>
              <w:t xml:space="preserve"> </w:t>
            </w:r>
            <w:r w:rsidRPr="00365B82">
              <w:rPr>
                <w:w w:val="105"/>
                <w:sz w:val="14"/>
              </w:rPr>
              <w:t>обыкновенные</w:t>
            </w:r>
            <w:r w:rsidRPr="00365B82">
              <w:rPr>
                <w:spacing w:val="1"/>
                <w:w w:val="105"/>
                <w:sz w:val="14"/>
              </w:rPr>
              <w:t xml:space="preserve"> </w:t>
            </w:r>
            <w:r w:rsidRPr="00365B82">
              <w:rPr>
                <w:spacing w:val="-1"/>
                <w:w w:val="105"/>
                <w:sz w:val="14"/>
              </w:rPr>
              <w:t>дроби, предлагать,</w:t>
            </w:r>
            <w:r w:rsidRPr="00365B82">
              <w:rPr>
                <w:w w:val="105"/>
                <w:sz w:val="14"/>
              </w:rPr>
              <w:t xml:space="preserve"> обосновывать и</w:t>
            </w:r>
            <w:r w:rsidRPr="00365B82">
              <w:rPr>
                <w:spacing w:val="1"/>
                <w:w w:val="105"/>
                <w:sz w:val="14"/>
              </w:rPr>
              <w:t xml:space="preserve"> </w:t>
            </w:r>
            <w:r w:rsidRPr="00365B82">
              <w:rPr>
                <w:spacing w:val="-1"/>
                <w:w w:val="105"/>
                <w:sz w:val="14"/>
              </w:rPr>
              <w:t>обсуждать способы</w:t>
            </w:r>
            <w:r w:rsidRPr="00365B82">
              <w:rPr>
                <w:spacing w:val="-24"/>
                <w:w w:val="105"/>
                <w:sz w:val="14"/>
              </w:rPr>
              <w:t xml:space="preserve"> </w:t>
            </w:r>
            <w:r w:rsidRPr="00365B82">
              <w:rPr>
                <w:w w:val="105"/>
                <w:sz w:val="14"/>
              </w:rPr>
              <w:t>упорядочивания</w:t>
            </w:r>
            <w:r w:rsidRPr="00365B82">
              <w:rPr>
                <w:spacing w:val="1"/>
                <w:w w:val="105"/>
                <w:sz w:val="14"/>
              </w:rPr>
              <w:t xml:space="preserve"> </w:t>
            </w:r>
            <w:r w:rsidRPr="00365B82">
              <w:rPr>
                <w:w w:val="105"/>
                <w:sz w:val="14"/>
              </w:rPr>
              <w:t>дробей.;</w:t>
            </w:r>
            <w:r w:rsidRPr="00365B82">
              <w:rPr>
                <w:spacing w:val="1"/>
                <w:w w:val="105"/>
                <w:sz w:val="14"/>
              </w:rPr>
              <w:t xml:space="preserve"> </w:t>
            </w:r>
            <w:r w:rsidRPr="00365B82">
              <w:rPr>
                <w:w w:val="105"/>
                <w:sz w:val="14"/>
              </w:rPr>
              <w:t>Изображать</w:t>
            </w:r>
            <w:r w:rsidRPr="00365B82">
              <w:rPr>
                <w:spacing w:val="1"/>
                <w:w w:val="105"/>
                <w:sz w:val="14"/>
              </w:rPr>
              <w:t xml:space="preserve"> </w:t>
            </w:r>
            <w:r w:rsidRPr="00365B82">
              <w:rPr>
                <w:w w:val="105"/>
                <w:sz w:val="14"/>
              </w:rPr>
              <w:t>обыкновенные</w:t>
            </w:r>
            <w:r w:rsidRPr="00365B82">
              <w:rPr>
                <w:spacing w:val="1"/>
                <w:w w:val="105"/>
                <w:sz w:val="14"/>
              </w:rPr>
              <w:t xml:space="preserve"> </w:t>
            </w:r>
            <w:r w:rsidRPr="00365B82">
              <w:rPr>
                <w:w w:val="105"/>
                <w:sz w:val="14"/>
              </w:rPr>
              <w:t>дроби точками на</w:t>
            </w:r>
            <w:r w:rsidRPr="00365B82">
              <w:rPr>
                <w:spacing w:val="1"/>
                <w:w w:val="105"/>
                <w:sz w:val="14"/>
              </w:rPr>
              <w:t xml:space="preserve"> </w:t>
            </w:r>
            <w:r w:rsidRPr="00365B82">
              <w:rPr>
                <w:w w:val="105"/>
                <w:sz w:val="14"/>
              </w:rPr>
              <w:t>координатной</w:t>
            </w:r>
            <w:r w:rsidRPr="00365B82">
              <w:rPr>
                <w:spacing w:val="1"/>
                <w:w w:val="105"/>
                <w:sz w:val="14"/>
              </w:rPr>
              <w:t xml:space="preserve"> </w:t>
            </w:r>
            <w:r w:rsidRPr="00365B82">
              <w:rPr>
                <w:w w:val="105"/>
                <w:sz w:val="14"/>
              </w:rPr>
              <w:t>прямой;</w:t>
            </w:r>
            <w:r w:rsidRPr="00365B82">
              <w:rPr>
                <w:spacing w:val="1"/>
                <w:w w:val="105"/>
                <w:sz w:val="14"/>
              </w:rPr>
              <w:t xml:space="preserve"> </w:t>
            </w:r>
            <w:r w:rsidRPr="00365B82">
              <w:rPr>
                <w:w w:val="105"/>
                <w:sz w:val="14"/>
              </w:rPr>
              <w:t>использовать</w:t>
            </w:r>
            <w:r w:rsidRPr="00365B82">
              <w:rPr>
                <w:spacing w:val="1"/>
                <w:w w:val="105"/>
                <w:sz w:val="14"/>
              </w:rPr>
              <w:t xml:space="preserve"> </w:t>
            </w:r>
            <w:r w:rsidRPr="00365B82">
              <w:rPr>
                <w:w w:val="105"/>
                <w:sz w:val="14"/>
              </w:rPr>
              <w:t>координатную</w:t>
            </w:r>
            <w:r w:rsidRPr="00365B82">
              <w:rPr>
                <w:spacing w:val="1"/>
                <w:w w:val="105"/>
                <w:sz w:val="14"/>
              </w:rPr>
              <w:t xml:space="preserve"> </w:t>
            </w:r>
            <w:r w:rsidRPr="00365B82">
              <w:rPr>
                <w:w w:val="105"/>
                <w:sz w:val="14"/>
              </w:rPr>
              <w:t>прямую для</w:t>
            </w:r>
            <w:r w:rsidRPr="00365B82">
              <w:rPr>
                <w:spacing w:val="1"/>
                <w:w w:val="105"/>
                <w:sz w:val="14"/>
              </w:rPr>
              <w:t xml:space="preserve"> </w:t>
            </w:r>
            <w:r w:rsidRPr="00365B82">
              <w:rPr>
                <w:spacing w:val="-1"/>
                <w:w w:val="105"/>
                <w:sz w:val="14"/>
              </w:rPr>
              <w:t>сравнения дробей.;</w:t>
            </w:r>
            <w:r w:rsidRPr="00365B82">
              <w:rPr>
                <w:w w:val="105"/>
                <w:sz w:val="14"/>
              </w:rPr>
              <w:t xml:space="preserve"> Выполнять</w:t>
            </w:r>
            <w:r w:rsidRPr="00365B82">
              <w:rPr>
                <w:spacing w:val="1"/>
                <w:w w:val="105"/>
                <w:sz w:val="14"/>
              </w:rPr>
              <w:t xml:space="preserve"> </w:t>
            </w:r>
            <w:r w:rsidRPr="00365B82">
              <w:rPr>
                <w:spacing w:val="-1"/>
                <w:w w:val="105"/>
                <w:sz w:val="14"/>
              </w:rPr>
              <w:t xml:space="preserve">прикидку </w:t>
            </w:r>
            <w:r w:rsidRPr="00365B82">
              <w:rPr>
                <w:w w:val="105"/>
                <w:sz w:val="14"/>
              </w:rPr>
              <w:t>и оценку</w:t>
            </w:r>
            <w:r w:rsidRPr="00365B82">
              <w:rPr>
                <w:spacing w:val="-24"/>
                <w:w w:val="105"/>
                <w:sz w:val="14"/>
              </w:rPr>
              <w:t xml:space="preserve"> </w:t>
            </w:r>
            <w:r w:rsidRPr="00365B82">
              <w:rPr>
                <w:w w:val="105"/>
                <w:sz w:val="14"/>
              </w:rPr>
              <w:t>результата</w:t>
            </w:r>
            <w:r w:rsidRPr="00365B82">
              <w:rPr>
                <w:spacing w:val="1"/>
                <w:w w:val="105"/>
                <w:sz w:val="14"/>
              </w:rPr>
              <w:t xml:space="preserve"> </w:t>
            </w:r>
            <w:r w:rsidRPr="00365B82">
              <w:rPr>
                <w:w w:val="105"/>
                <w:sz w:val="14"/>
              </w:rPr>
              <w:t>вычислений;</w:t>
            </w:r>
            <w:r w:rsidRPr="00365B82">
              <w:rPr>
                <w:spacing w:val="1"/>
                <w:w w:val="105"/>
                <w:sz w:val="14"/>
              </w:rPr>
              <w:t xml:space="preserve"> </w:t>
            </w:r>
            <w:r w:rsidRPr="00365B82">
              <w:rPr>
                <w:w w:val="105"/>
                <w:sz w:val="14"/>
              </w:rPr>
              <w:t>предлагать и</w:t>
            </w:r>
            <w:r w:rsidRPr="00365B82">
              <w:rPr>
                <w:spacing w:val="1"/>
                <w:w w:val="105"/>
                <w:sz w:val="14"/>
              </w:rPr>
              <w:t xml:space="preserve"> </w:t>
            </w:r>
            <w:r w:rsidRPr="00365B82">
              <w:rPr>
                <w:spacing w:val="-1"/>
                <w:w w:val="105"/>
                <w:sz w:val="14"/>
              </w:rPr>
              <w:t>применять приёмы</w:t>
            </w:r>
            <w:r w:rsidRPr="00365B82">
              <w:rPr>
                <w:w w:val="105"/>
                <w:sz w:val="14"/>
              </w:rPr>
              <w:t xml:space="preserve"> проверки</w:t>
            </w:r>
            <w:r w:rsidRPr="00365B82">
              <w:rPr>
                <w:spacing w:val="1"/>
                <w:w w:val="105"/>
                <w:sz w:val="14"/>
              </w:rPr>
              <w:t xml:space="preserve"> </w:t>
            </w:r>
            <w:r w:rsidRPr="00365B82">
              <w:rPr>
                <w:w w:val="105"/>
                <w:sz w:val="14"/>
              </w:rPr>
              <w:t>вычислений.;</w:t>
            </w:r>
            <w:r w:rsidRPr="00365B82">
              <w:rPr>
                <w:spacing w:val="1"/>
                <w:w w:val="105"/>
                <w:sz w:val="14"/>
              </w:rPr>
              <w:t xml:space="preserve"> </w:t>
            </w:r>
            <w:r w:rsidRPr="00365B82">
              <w:rPr>
                <w:w w:val="105"/>
                <w:sz w:val="14"/>
              </w:rPr>
              <w:t>Проводить</w:t>
            </w:r>
            <w:r w:rsidRPr="00365B82">
              <w:rPr>
                <w:spacing w:val="1"/>
                <w:w w:val="105"/>
                <w:sz w:val="14"/>
              </w:rPr>
              <w:t xml:space="preserve"> </w:t>
            </w:r>
            <w:r w:rsidRPr="00365B82">
              <w:rPr>
                <w:w w:val="105"/>
                <w:sz w:val="14"/>
              </w:rPr>
              <w:t>исследования</w:t>
            </w:r>
            <w:r w:rsidRPr="00365B82">
              <w:rPr>
                <w:spacing w:val="1"/>
                <w:w w:val="105"/>
                <w:sz w:val="14"/>
              </w:rPr>
              <w:t xml:space="preserve"> </w:t>
            </w:r>
            <w:r w:rsidRPr="00365B82">
              <w:rPr>
                <w:w w:val="105"/>
                <w:sz w:val="14"/>
              </w:rPr>
              <w:t>свойств дробей,</w:t>
            </w:r>
            <w:r w:rsidRPr="00365B82">
              <w:rPr>
                <w:spacing w:val="1"/>
                <w:w w:val="105"/>
                <w:sz w:val="14"/>
              </w:rPr>
              <w:t xml:space="preserve"> </w:t>
            </w:r>
            <w:r w:rsidRPr="00365B82">
              <w:rPr>
                <w:w w:val="105"/>
                <w:sz w:val="14"/>
              </w:rPr>
              <w:t>опираясь на</w:t>
            </w:r>
            <w:r w:rsidRPr="00365B82">
              <w:rPr>
                <w:spacing w:val="1"/>
                <w:w w:val="105"/>
                <w:sz w:val="14"/>
              </w:rPr>
              <w:t xml:space="preserve"> </w:t>
            </w:r>
            <w:r w:rsidRPr="00365B82">
              <w:rPr>
                <w:w w:val="105"/>
                <w:sz w:val="14"/>
              </w:rPr>
              <w:t>числовые</w:t>
            </w:r>
            <w:r w:rsidRPr="00365B82">
              <w:rPr>
                <w:spacing w:val="1"/>
                <w:w w:val="105"/>
                <w:sz w:val="14"/>
              </w:rPr>
              <w:t xml:space="preserve"> </w:t>
            </w:r>
            <w:r w:rsidRPr="00365B82">
              <w:rPr>
                <w:w w:val="105"/>
                <w:sz w:val="14"/>
              </w:rPr>
              <w:t>эксперименты (в</w:t>
            </w:r>
            <w:r w:rsidRPr="00365B82">
              <w:rPr>
                <w:spacing w:val="1"/>
                <w:w w:val="105"/>
                <w:sz w:val="14"/>
              </w:rPr>
              <w:t xml:space="preserve"> </w:t>
            </w:r>
            <w:r w:rsidRPr="00365B82">
              <w:rPr>
                <w:w w:val="105"/>
                <w:sz w:val="14"/>
              </w:rPr>
              <w:t>том числе с</w:t>
            </w:r>
            <w:r w:rsidRPr="00365B82">
              <w:rPr>
                <w:spacing w:val="1"/>
                <w:w w:val="105"/>
                <w:sz w:val="14"/>
              </w:rPr>
              <w:t xml:space="preserve"> </w:t>
            </w:r>
            <w:r w:rsidRPr="00365B82">
              <w:rPr>
                <w:w w:val="105"/>
                <w:sz w:val="14"/>
              </w:rPr>
              <w:t>помощью</w:t>
            </w:r>
            <w:r w:rsidRPr="00365B82">
              <w:rPr>
                <w:spacing w:val="1"/>
                <w:w w:val="105"/>
                <w:sz w:val="14"/>
              </w:rPr>
              <w:t xml:space="preserve"> </w:t>
            </w:r>
            <w:r w:rsidRPr="00365B82">
              <w:rPr>
                <w:w w:val="105"/>
                <w:sz w:val="14"/>
              </w:rPr>
              <w:t>компьютера).;</w:t>
            </w:r>
            <w:r w:rsidRPr="00365B82">
              <w:rPr>
                <w:spacing w:val="1"/>
                <w:w w:val="105"/>
                <w:sz w:val="14"/>
              </w:rPr>
              <w:t xml:space="preserve"> </w:t>
            </w:r>
            <w:r w:rsidRPr="00365B82">
              <w:rPr>
                <w:spacing w:val="-1"/>
                <w:w w:val="105"/>
                <w:sz w:val="14"/>
              </w:rPr>
              <w:t xml:space="preserve">Моделировать </w:t>
            </w:r>
            <w:r w:rsidRPr="00365B82">
              <w:rPr>
                <w:w w:val="105"/>
                <w:sz w:val="14"/>
              </w:rPr>
              <w:t>ход</w:t>
            </w:r>
            <w:r w:rsidRPr="00365B82">
              <w:rPr>
                <w:spacing w:val="1"/>
                <w:w w:val="105"/>
                <w:sz w:val="14"/>
              </w:rPr>
              <w:t xml:space="preserve"> </w:t>
            </w:r>
            <w:r w:rsidRPr="00365B82">
              <w:rPr>
                <w:w w:val="105"/>
                <w:sz w:val="14"/>
              </w:rPr>
              <w:t>решения задачи с</w:t>
            </w:r>
            <w:r w:rsidRPr="00365B82">
              <w:rPr>
                <w:spacing w:val="1"/>
                <w:w w:val="105"/>
                <w:sz w:val="14"/>
              </w:rPr>
              <w:t xml:space="preserve"> </w:t>
            </w:r>
            <w:r w:rsidRPr="00365B82">
              <w:rPr>
                <w:spacing w:val="-1"/>
                <w:w w:val="105"/>
                <w:sz w:val="14"/>
              </w:rPr>
              <w:t>помощью рисунка,</w:t>
            </w:r>
            <w:r w:rsidRPr="00365B82">
              <w:rPr>
                <w:w w:val="105"/>
                <w:sz w:val="14"/>
              </w:rPr>
              <w:t xml:space="preserve"> схемы, таблицы.;</w:t>
            </w:r>
            <w:r w:rsidRPr="00365B82">
              <w:rPr>
                <w:spacing w:val="1"/>
                <w:w w:val="105"/>
                <w:sz w:val="14"/>
              </w:rPr>
              <w:t xml:space="preserve"> </w:t>
            </w:r>
            <w:r w:rsidRPr="00365B82">
              <w:rPr>
                <w:w w:val="105"/>
                <w:sz w:val="14"/>
              </w:rPr>
              <w:t>Знакомиться с</w:t>
            </w:r>
            <w:r w:rsidRPr="00365B82">
              <w:rPr>
                <w:spacing w:val="1"/>
                <w:w w:val="105"/>
                <w:sz w:val="14"/>
              </w:rPr>
              <w:t xml:space="preserve"> </w:t>
            </w:r>
            <w:r w:rsidRPr="00365B82">
              <w:rPr>
                <w:spacing w:val="-1"/>
                <w:w w:val="105"/>
                <w:sz w:val="14"/>
              </w:rPr>
              <w:t xml:space="preserve">историей </w:t>
            </w:r>
            <w:r w:rsidRPr="00365B82">
              <w:rPr>
                <w:w w:val="105"/>
                <w:sz w:val="14"/>
              </w:rPr>
              <w:t>развития</w:t>
            </w:r>
            <w:r w:rsidRPr="00365B82">
              <w:rPr>
                <w:spacing w:val="1"/>
                <w:w w:val="105"/>
                <w:sz w:val="14"/>
              </w:rPr>
              <w:t xml:space="preserve"> </w:t>
            </w:r>
            <w:r w:rsidRPr="00365B82">
              <w:rPr>
                <w:w w:val="105"/>
                <w:sz w:val="14"/>
              </w:rPr>
              <w:t>арифметики.;</w:t>
            </w:r>
          </w:p>
        </w:tc>
        <w:tc>
          <w:tcPr>
            <w:tcW w:w="1985" w:type="dxa"/>
          </w:tcPr>
          <w:p w:rsidR="005C6985" w:rsidRPr="00365B82" w:rsidRDefault="005C6985" w:rsidP="00F86F59">
            <w:pPr>
              <w:pStyle w:val="TableParagraph"/>
              <w:spacing w:line="266" w:lineRule="auto"/>
              <w:ind w:left="46" w:right="1061"/>
              <w:rPr>
                <w:sz w:val="14"/>
              </w:rPr>
            </w:pPr>
            <w:r w:rsidRPr="00365B82">
              <w:rPr>
                <w:w w:val="105"/>
                <w:sz w:val="14"/>
              </w:rPr>
              <w:t>Устный опрос;</w:t>
            </w:r>
            <w:r w:rsidRPr="00365B82">
              <w:rPr>
                <w:spacing w:val="1"/>
                <w:w w:val="105"/>
                <w:sz w:val="14"/>
              </w:rPr>
              <w:t xml:space="preserve"> </w:t>
            </w:r>
            <w:r w:rsidRPr="00365B82">
              <w:rPr>
                <w:spacing w:val="-1"/>
                <w:w w:val="105"/>
                <w:sz w:val="14"/>
              </w:rPr>
              <w:t xml:space="preserve">Контрольная </w:t>
            </w:r>
            <w:r w:rsidRPr="00365B82">
              <w:rPr>
                <w:w w:val="105"/>
                <w:sz w:val="14"/>
              </w:rPr>
              <w:t>работа;</w:t>
            </w:r>
            <w:r w:rsidRPr="00365B82">
              <w:rPr>
                <w:spacing w:val="1"/>
                <w:w w:val="105"/>
                <w:sz w:val="14"/>
              </w:rPr>
              <w:t xml:space="preserve"> </w:t>
            </w:r>
            <w:r w:rsidRPr="00365B82">
              <w:rPr>
                <w:sz w:val="14"/>
              </w:rPr>
              <w:t>Практическая</w:t>
            </w:r>
            <w:r w:rsidRPr="00365B82">
              <w:rPr>
                <w:spacing w:val="1"/>
                <w:sz w:val="14"/>
              </w:rPr>
              <w:t xml:space="preserve"> </w:t>
            </w:r>
            <w:r w:rsidRPr="00365B82">
              <w:rPr>
                <w:sz w:val="14"/>
              </w:rPr>
              <w:t>работа;</w:t>
            </w:r>
            <w:r w:rsidRPr="00365B82">
              <w:rPr>
                <w:spacing w:val="-22"/>
                <w:sz w:val="14"/>
              </w:rPr>
              <w:t xml:space="preserve"> </w:t>
            </w:r>
            <w:r w:rsidRPr="00365B82">
              <w:rPr>
                <w:w w:val="105"/>
                <w:sz w:val="14"/>
              </w:rPr>
              <w:t>Тестирование;</w:t>
            </w:r>
          </w:p>
          <w:p w:rsidR="005C6985" w:rsidRPr="00365B82" w:rsidRDefault="005C6985" w:rsidP="00F86F59">
            <w:pPr>
              <w:pStyle w:val="TableParagraph"/>
              <w:spacing w:line="266" w:lineRule="auto"/>
              <w:ind w:left="46" w:right="273"/>
              <w:rPr>
                <w:sz w:val="14"/>
              </w:rPr>
            </w:pPr>
            <w:r w:rsidRPr="00365B82">
              <w:rPr>
                <w:spacing w:val="-1"/>
                <w:w w:val="105"/>
                <w:sz w:val="14"/>
              </w:rPr>
              <w:t>Самооценка с использованием «Оценочного</w:t>
            </w:r>
            <w:r w:rsidRPr="00365B82">
              <w:rPr>
                <w:spacing w:val="-24"/>
                <w:w w:val="105"/>
                <w:sz w:val="14"/>
              </w:rPr>
              <w:t xml:space="preserve"> </w:t>
            </w:r>
            <w:r w:rsidRPr="00365B82">
              <w:rPr>
                <w:w w:val="105"/>
                <w:sz w:val="14"/>
              </w:rPr>
              <w:t>листа»;</w:t>
            </w:r>
          </w:p>
        </w:tc>
        <w:tc>
          <w:tcPr>
            <w:tcW w:w="4031" w:type="dxa"/>
          </w:tcPr>
          <w:p w:rsidR="005C6985" w:rsidRPr="00365B82" w:rsidRDefault="005C6985" w:rsidP="00F86F59">
            <w:pPr>
              <w:pStyle w:val="TableParagraph"/>
              <w:ind w:left="45"/>
              <w:rPr>
                <w:sz w:val="14"/>
              </w:rPr>
            </w:pPr>
            <w:r w:rsidRPr="00365B82">
              <w:rPr>
                <w:w w:val="105"/>
                <w:sz w:val="14"/>
              </w:rPr>
              <w:t>https://resh.edu.ru/subject/lesson/7782/start/313719/</w:t>
            </w:r>
          </w:p>
        </w:tc>
      </w:tr>
      <w:tr w:rsidR="005C6985" w:rsidRPr="00365B82" w:rsidTr="00F86F59">
        <w:trPr>
          <w:trHeight w:val="1074"/>
        </w:trPr>
        <w:tc>
          <w:tcPr>
            <w:tcW w:w="552" w:type="dxa"/>
          </w:tcPr>
          <w:p w:rsidR="005C6985" w:rsidRPr="00365B82" w:rsidRDefault="005C6985" w:rsidP="00F86F59">
            <w:pPr>
              <w:pStyle w:val="TableParagraph"/>
              <w:ind w:left="5" w:right="46"/>
              <w:jc w:val="center"/>
              <w:rPr>
                <w:sz w:val="14"/>
              </w:rPr>
            </w:pPr>
            <w:r w:rsidRPr="00365B82">
              <w:rPr>
                <w:w w:val="105"/>
                <w:sz w:val="14"/>
              </w:rPr>
              <w:t>3.2.</w:t>
            </w:r>
          </w:p>
        </w:tc>
        <w:tc>
          <w:tcPr>
            <w:tcW w:w="1276" w:type="dxa"/>
          </w:tcPr>
          <w:p w:rsidR="005C6985" w:rsidRPr="00365B82" w:rsidRDefault="005C6985" w:rsidP="00F86F59">
            <w:pPr>
              <w:pStyle w:val="TableParagraph"/>
              <w:spacing w:line="266" w:lineRule="auto"/>
              <w:ind w:right="320"/>
              <w:jc w:val="both"/>
              <w:rPr>
                <w:sz w:val="14"/>
              </w:rPr>
            </w:pPr>
            <w:r w:rsidRPr="00365B82">
              <w:rPr>
                <w:color w:val="221E1F"/>
                <w:spacing w:val="-1"/>
                <w:w w:val="105"/>
                <w:sz w:val="14"/>
              </w:rPr>
              <w:t xml:space="preserve">Правильные </w:t>
            </w:r>
            <w:r w:rsidRPr="00365B82">
              <w:rPr>
                <w:color w:val="221E1F"/>
                <w:w w:val="105"/>
                <w:sz w:val="14"/>
              </w:rPr>
              <w:t>и</w:t>
            </w:r>
            <w:r w:rsidRPr="00365B82">
              <w:rPr>
                <w:color w:val="221E1F"/>
                <w:spacing w:val="-24"/>
                <w:w w:val="105"/>
                <w:sz w:val="14"/>
              </w:rPr>
              <w:t xml:space="preserve"> </w:t>
            </w:r>
            <w:r w:rsidRPr="00365B82">
              <w:rPr>
                <w:color w:val="221E1F"/>
                <w:spacing w:val="-1"/>
                <w:w w:val="105"/>
                <w:sz w:val="14"/>
              </w:rPr>
              <w:t>неправильные</w:t>
            </w:r>
            <w:r w:rsidRPr="00365B82">
              <w:rPr>
                <w:color w:val="221E1F"/>
                <w:spacing w:val="-24"/>
                <w:w w:val="105"/>
                <w:sz w:val="14"/>
              </w:rPr>
              <w:t xml:space="preserve"> </w:t>
            </w:r>
            <w:r w:rsidRPr="00365B82">
              <w:rPr>
                <w:color w:val="221E1F"/>
                <w:w w:val="105"/>
                <w:sz w:val="14"/>
              </w:rPr>
              <w:t>дроби.</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10.12.2022</w:t>
            </w:r>
          </w:p>
          <w:p w:rsidR="005C6985" w:rsidRPr="00365B82" w:rsidRDefault="005C6985" w:rsidP="00F86F59">
            <w:pPr>
              <w:pStyle w:val="TableParagraph"/>
              <w:spacing w:before="12"/>
              <w:ind w:left="48"/>
              <w:rPr>
                <w:sz w:val="14"/>
              </w:rPr>
            </w:pPr>
            <w:r w:rsidRPr="00365B82">
              <w:rPr>
                <w:w w:val="105"/>
                <w:sz w:val="14"/>
              </w:rPr>
              <w:t>13.12.2022</w:t>
            </w:r>
          </w:p>
        </w:tc>
        <w:tc>
          <w:tcPr>
            <w:tcW w:w="3543" w:type="dxa"/>
          </w:tcPr>
          <w:p w:rsidR="005C6985" w:rsidRPr="00365B82" w:rsidRDefault="005C6985" w:rsidP="00F86F59">
            <w:pPr>
              <w:pStyle w:val="TableParagraph"/>
              <w:spacing w:line="266" w:lineRule="auto"/>
              <w:ind w:left="47" w:right="36"/>
              <w:rPr>
                <w:sz w:val="14"/>
              </w:rPr>
            </w:pPr>
            <w:r w:rsidRPr="00365B82">
              <w:rPr>
                <w:w w:val="105"/>
                <w:sz w:val="14"/>
              </w:rPr>
              <w:t>Представлять</w:t>
            </w:r>
            <w:r w:rsidRPr="00365B82">
              <w:rPr>
                <w:spacing w:val="1"/>
                <w:w w:val="105"/>
                <w:sz w:val="14"/>
              </w:rPr>
              <w:t xml:space="preserve"> </w:t>
            </w:r>
            <w:r w:rsidRPr="00365B82">
              <w:rPr>
                <w:spacing w:val="-1"/>
                <w:w w:val="105"/>
                <w:sz w:val="14"/>
              </w:rPr>
              <w:t xml:space="preserve">смешанную дробь </w:t>
            </w:r>
            <w:r w:rsidRPr="00365B82">
              <w:rPr>
                <w:w w:val="105"/>
                <w:sz w:val="14"/>
              </w:rPr>
              <w:t>в</w:t>
            </w:r>
            <w:r w:rsidRPr="00365B82">
              <w:rPr>
                <w:spacing w:val="-24"/>
                <w:w w:val="105"/>
                <w:sz w:val="14"/>
              </w:rPr>
              <w:t xml:space="preserve"> </w:t>
            </w:r>
            <w:r w:rsidRPr="00365B82">
              <w:rPr>
                <w:spacing w:val="-1"/>
                <w:w w:val="105"/>
                <w:sz w:val="14"/>
              </w:rPr>
              <w:t>виде неправильной</w:t>
            </w:r>
            <w:r w:rsidRPr="00365B82">
              <w:rPr>
                <w:w w:val="105"/>
                <w:sz w:val="14"/>
              </w:rPr>
              <w:t xml:space="preserve"> и выделять целую</w:t>
            </w:r>
            <w:r w:rsidRPr="00365B82">
              <w:rPr>
                <w:spacing w:val="1"/>
                <w:w w:val="105"/>
                <w:sz w:val="14"/>
              </w:rPr>
              <w:t xml:space="preserve"> </w:t>
            </w:r>
            <w:r w:rsidRPr="00365B82">
              <w:rPr>
                <w:w w:val="105"/>
                <w:sz w:val="14"/>
              </w:rPr>
              <w:t>часть числа из</w:t>
            </w:r>
            <w:r w:rsidRPr="00365B82">
              <w:rPr>
                <w:spacing w:val="1"/>
                <w:w w:val="105"/>
                <w:sz w:val="14"/>
              </w:rPr>
              <w:t xml:space="preserve"> </w:t>
            </w:r>
            <w:r w:rsidRPr="00365B82">
              <w:rPr>
                <w:w w:val="105"/>
                <w:sz w:val="14"/>
              </w:rPr>
              <w:t>неправильной</w:t>
            </w:r>
            <w:r w:rsidRPr="00365B82">
              <w:rPr>
                <w:spacing w:val="1"/>
                <w:w w:val="105"/>
                <w:sz w:val="14"/>
              </w:rPr>
              <w:t xml:space="preserve"> </w:t>
            </w:r>
            <w:r w:rsidRPr="00365B82">
              <w:rPr>
                <w:w w:val="105"/>
                <w:sz w:val="14"/>
              </w:rPr>
              <w:t>дроби.;</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https://resh.edu.ru/subject/lesson/7778/start/313235/</w:t>
            </w:r>
          </w:p>
        </w:tc>
      </w:tr>
      <w:tr w:rsidR="005C6985" w:rsidRPr="00365B82" w:rsidTr="00F86F59">
        <w:trPr>
          <w:trHeight w:val="1751"/>
        </w:trPr>
        <w:tc>
          <w:tcPr>
            <w:tcW w:w="552" w:type="dxa"/>
          </w:tcPr>
          <w:p w:rsidR="005C6985" w:rsidRPr="00365B82" w:rsidRDefault="005C6985" w:rsidP="00F86F59">
            <w:pPr>
              <w:pStyle w:val="TableParagraph"/>
              <w:ind w:left="5" w:right="46"/>
              <w:jc w:val="center"/>
              <w:rPr>
                <w:sz w:val="14"/>
              </w:rPr>
            </w:pPr>
            <w:r w:rsidRPr="00365B82">
              <w:rPr>
                <w:w w:val="105"/>
                <w:sz w:val="14"/>
              </w:rPr>
              <w:t>3.3.</w:t>
            </w:r>
          </w:p>
        </w:tc>
        <w:tc>
          <w:tcPr>
            <w:tcW w:w="1276" w:type="dxa"/>
          </w:tcPr>
          <w:p w:rsidR="005C6985" w:rsidRPr="00365B82" w:rsidRDefault="005C6985" w:rsidP="00F86F59">
            <w:pPr>
              <w:pStyle w:val="TableParagraph"/>
              <w:spacing w:line="266" w:lineRule="auto"/>
              <w:rPr>
                <w:sz w:val="14"/>
              </w:rPr>
            </w:pPr>
            <w:r w:rsidRPr="00365B82">
              <w:rPr>
                <w:color w:val="221E1F"/>
                <w:sz w:val="14"/>
              </w:rPr>
              <w:t>Основное</w:t>
            </w:r>
            <w:r w:rsidRPr="00365B82">
              <w:rPr>
                <w:color w:val="221E1F"/>
                <w:spacing w:val="1"/>
                <w:sz w:val="14"/>
              </w:rPr>
              <w:t xml:space="preserve"> </w:t>
            </w:r>
            <w:r w:rsidRPr="00365B82">
              <w:rPr>
                <w:color w:val="221E1F"/>
                <w:sz w:val="14"/>
              </w:rPr>
              <w:t>свойство</w:t>
            </w:r>
            <w:r w:rsidRPr="00365B82">
              <w:rPr>
                <w:color w:val="221E1F"/>
                <w:spacing w:val="-22"/>
                <w:sz w:val="14"/>
              </w:rPr>
              <w:t xml:space="preserve"> </w:t>
            </w:r>
            <w:r w:rsidRPr="00365B82">
              <w:rPr>
                <w:color w:val="221E1F"/>
                <w:w w:val="105"/>
                <w:sz w:val="14"/>
              </w:rPr>
              <w:t>дроби.</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14.12.2022</w:t>
            </w:r>
          </w:p>
          <w:p w:rsidR="005C6985" w:rsidRPr="00365B82" w:rsidRDefault="005C6985" w:rsidP="00F86F59">
            <w:pPr>
              <w:pStyle w:val="TableParagraph"/>
              <w:spacing w:before="12"/>
              <w:ind w:left="48"/>
              <w:rPr>
                <w:sz w:val="14"/>
              </w:rPr>
            </w:pPr>
            <w:r w:rsidRPr="00365B82">
              <w:rPr>
                <w:w w:val="105"/>
                <w:sz w:val="14"/>
              </w:rPr>
              <w:t>17.12.2022</w:t>
            </w:r>
          </w:p>
        </w:tc>
        <w:tc>
          <w:tcPr>
            <w:tcW w:w="3543" w:type="dxa"/>
          </w:tcPr>
          <w:p w:rsidR="005C6985" w:rsidRPr="00365B82" w:rsidRDefault="005C6985" w:rsidP="00F86F59">
            <w:pPr>
              <w:pStyle w:val="TableParagraph"/>
              <w:spacing w:line="266" w:lineRule="auto"/>
              <w:ind w:left="47" w:right="40"/>
              <w:rPr>
                <w:sz w:val="14"/>
              </w:rPr>
            </w:pPr>
            <w:r w:rsidRPr="00365B82">
              <w:rPr>
                <w:w w:val="105"/>
                <w:sz w:val="14"/>
              </w:rPr>
              <w:t>Формулировать,</w:t>
            </w:r>
            <w:r w:rsidRPr="00365B82">
              <w:rPr>
                <w:spacing w:val="1"/>
                <w:w w:val="105"/>
                <w:sz w:val="14"/>
              </w:rPr>
              <w:t xml:space="preserve"> </w:t>
            </w:r>
            <w:r w:rsidRPr="00365B82">
              <w:rPr>
                <w:w w:val="105"/>
                <w:sz w:val="14"/>
              </w:rPr>
              <w:t>записывать с</w:t>
            </w:r>
            <w:r w:rsidRPr="00365B82">
              <w:rPr>
                <w:spacing w:val="1"/>
                <w:w w:val="105"/>
                <w:sz w:val="14"/>
              </w:rPr>
              <w:t xml:space="preserve"> </w:t>
            </w:r>
            <w:r w:rsidRPr="00365B82">
              <w:rPr>
                <w:w w:val="105"/>
                <w:sz w:val="14"/>
              </w:rPr>
              <w:t>помощью букв</w:t>
            </w:r>
            <w:r w:rsidRPr="00365B82">
              <w:rPr>
                <w:spacing w:val="1"/>
                <w:w w:val="105"/>
                <w:sz w:val="14"/>
              </w:rPr>
              <w:t xml:space="preserve"> </w:t>
            </w:r>
            <w:r w:rsidRPr="00365B82">
              <w:rPr>
                <w:w w:val="105"/>
                <w:sz w:val="14"/>
              </w:rPr>
              <w:t>основное свойство</w:t>
            </w:r>
            <w:r w:rsidRPr="00365B82">
              <w:rPr>
                <w:spacing w:val="1"/>
                <w:w w:val="105"/>
                <w:sz w:val="14"/>
              </w:rPr>
              <w:t xml:space="preserve"> </w:t>
            </w:r>
            <w:r w:rsidRPr="00365B82">
              <w:rPr>
                <w:w w:val="105"/>
                <w:sz w:val="14"/>
              </w:rPr>
              <w:t>обыкновенной</w:t>
            </w:r>
            <w:r w:rsidRPr="00365B82">
              <w:rPr>
                <w:spacing w:val="1"/>
                <w:w w:val="105"/>
                <w:sz w:val="14"/>
              </w:rPr>
              <w:t xml:space="preserve"> </w:t>
            </w:r>
            <w:r w:rsidRPr="00365B82">
              <w:rPr>
                <w:w w:val="105"/>
                <w:sz w:val="14"/>
              </w:rPr>
              <w:t>дроби;</w:t>
            </w:r>
            <w:r w:rsidRPr="00365B82">
              <w:rPr>
                <w:spacing w:val="1"/>
                <w:w w:val="105"/>
                <w:sz w:val="14"/>
              </w:rPr>
              <w:t xml:space="preserve"> </w:t>
            </w:r>
            <w:r w:rsidRPr="00365B82">
              <w:rPr>
                <w:w w:val="105"/>
                <w:sz w:val="14"/>
              </w:rPr>
              <w:t>использовать</w:t>
            </w:r>
            <w:r w:rsidRPr="00365B82">
              <w:rPr>
                <w:spacing w:val="1"/>
                <w:w w:val="105"/>
                <w:sz w:val="14"/>
              </w:rPr>
              <w:t xml:space="preserve"> </w:t>
            </w:r>
            <w:r w:rsidRPr="00365B82">
              <w:rPr>
                <w:w w:val="105"/>
                <w:sz w:val="14"/>
              </w:rPr>
              <w:t>основное свойство</w:t>
            </w:r>
            <w:r w:rsidRPr="00365B82">
              <w:rPr>
                <w:spacing w:val="1"/>
                <w:w w:val="105"/>
                <w:sz w:val="14"/>
              </w:rPr>
              <w:t xml:space="preserve"> </w:t>
            </w:r>
            <w:r w:rsidRPr="00365B82">
              <w:rPr>
                <w:w w:val="105"/>
                <w:sz w:val="14"/>
              </w:rPr>
              <w:t>дроби для</w:t>
            </w:r>
            <w:r w:rsidRPr="00365B82">
              <w:rPr>
                <w:spacing w:val="1"/>
                <w:w w:val="105"/>
                <w:sz w:val="14"/>
              </w:rPr>
              <w:t xml:space="preserve"> </w:t>
            </w:r>
            <w:r w:rsidRPr="00365B82">
              <w:rPr>
                <w:spacing w:val="-1"/>
                <w:w w:val="105"/>
                <w:sz w:val="14"/>
              </w:rPr>
              <w:t>сокращения дробей</w:t>
            </w:r>
            <w:r w:rsidRPr="00365B82">
              <w:rPr>
                <w:w w:val="105"/>
                <w:sz w:val="14"/>
              </w:rPr>
              <w:t xml:space="preserve"> </w:t>
            </w:r>
            <w:r w:rsidRPr="00365B82">
              <w:rPr>
                <w:spacing w:val="-1"/>
                <w:w w:val="105"/>
                <w:sz w:val="14"/>
              </w:rPr>
              <w:t xml:space="preserve">и приведения </w:t>
            </w:r>
            <w:r w:rsidRPr="00365B82">
              <w:rPr>
                <w:w w:val="105"/>
                <w:sz w:val="14"/>
              </w:rPr>
              <w:t>дроби</w:t>
            </w:r>
            <w:r w:rsidRPr="00365B82">
              <w:rPr>
                <w:spacing w:val="-24"/>
                <w:w w:val="105"/>
                <w:sz w:val="14"/>
              </w:rPr>
              <w:t xml:space="preserve"> </w:t>
            </w:r>
            <w:r w:rsidRPr="00365B82">
              <w:rPr>
                <w:w w:val="105"/>
                <w:sz w:val="14"/>
              </w:rPr>
              <w:t>к новому</w:t>
            </w:r>
            <w:r w:rsidRPr="00365B82">
              <w:rPr>
                <w:spacing w:val="1"/>
                <w:w w:val="105"/>
                <w:sz w:val="14"/>
              </w:rPr>
              <w:t xml:space="preserve"> </w:t>
            </w:r>
            <w:r w:rsidRPr="00365B82">
              <w:rPr>
                <w:w w:val="105"/>
                <w:sz w:val="14"/>
              </w:rPr>
              <w:t>знаменателю.;</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https://resh.edu.ru/subject/lesson/7777/start/233116/</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1241"/>
        </w:trPr>
        <w:tc>
          <w:tcPr>
            <w:tcW w:w="552" w:type="dxa"/>
          </w:tcPr>
          <w:p w:rsidR="005C6985" w:rsidRPr="00365B82" w:rsidRDefault="005C6985" w:rsidP="00F86F59">
            <w:pPr>
              <w:pStyle w:val="TableParagraph"/>
              <w:ind w:left="5" w:right="46"/>
              <w:jc w:val="center"/>
              <w:rPr>
                <w:sz w:val="14"/>
              </w:rPr>
            </w:pPr>
            <w:r w:rsidRPr="00365B82">
              <w:rPr>
                <w:w w:val="105"/>
                <w:sz w:val="14"/>
              </w:rPr>
              <w:t>3.4.</w:t>
            </w:r>
          </w:p>
        </w:tc>
        <w:tc>
          <w:tcPr>
            <w:tcW w:w="1276" w:type="dxa"/>
          </w:tcPr>
          <w:p w:rsidR="005C6985" w:rsidRPr="00365B82" w:rsidRDefault="005C6985" w:rsidP="00F86F59">
            <w:pPr>
              <w:pStyle w:val="TableParagraph"/>
              <w:rPr>
                <w:sz w:val="14"/>
              </w:rPr>
            </w:pPr>
            <w:r w:rsidRPr="00365B82">
              <w:rPr>
                <w:color w:val="221E1F"/>
                <w:spacing w:val="-1"/>
                <w:w w:val="105"/>
                <w:sz w:val="14"/>
              </w:rPr>
              <w:t>Сравнение</w:t>
            </w:r>
            <w:r w:rsidRPr="00365B82">
              <w:rPr>
                <w:color w:val="221E1F"/>
                <w:spacing w:val="-4"/>
                <w:w w:val="105"/>
                <w:sz w:val="14"/>
              </w:rPr>
              <w:t xml:space="preserve"> </w:t>
            </w:r>
            <w:r w:rsidRPr="00365B82">
              <w:rPr>
                <w:color w:val="221E1F"/>
                <w:spacing w:val="-1"/>
                <w:w w:val="105"/>
                <w:sz w:val="14"/>
              </w:rPr>
              <w:t>дробей.</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19.12.2022</w:t>
            </w:r>
          </w:p>
          <w:p w:rsidR="005C6985" w:rsidRPr="00365B82" w:rsidRDefault="005C6985" w:rsidP="00F86F59">
            <w:pPr>
              <w:pStyle w:val="TableParagraph"/>
              <w:spacing w:before="12"/>
              <w:ind w:left="48"/>
              <w:rPr>
                <w:sz w:val="14"/>
              </w:rPr>
            </w:pPr>
            <w:r w:rsidRPr="00365B82">
              <w:rPr>
                <w:w w:val="105"/>
                <w:sz w:val="14"/>
              </w:rPr>
              <w:t>20.12.2022</w:t>
            </w:r>
          </w:p>
        </w:tc>
        <w:tc>
          <w:tcPr>
            <w:tcW w:w="3543" w:type="dxa"/>
          </w:tcPr>
          <w:p w:rsidR="005C6985" w:rsidRPr="00365B82" w:rsidRDefault="005C6985" w:rsidP="00F86F59">
            <w:pPr>
              <w:pStyle w:val="TableParagraph"/>
              <w:spacing w:line="266" w:lineRule="auto"/>
              <w:ind w:left="47" w:right="54"/>
              <w:rPr>
                <w:sz w:val="14"/>
              </w:rPr>
            </w:pPr>
            <w:r w:rsidRPr="00365B82">
              <w:rPr>
                <w:w w:val="105"/>
                <w:sz w:val="14"/>
              </w:rPr>
              <w:t>Читать и</w:t>
            </w:r>
            <w:r w:rsidRPr="00365B82">
              <w:rPr>
                <w:spacing w:val="1"/>
                <w:w w:val="105"/>
                <w:sz w:val="14"/>
              </w:rPr>
              <w:t xml:space="preserve"> </w:t>
            </w:r>
            <w:r w:rsidRPr="00365B82">
              <w:rPr>
                <w:w w:val="105"/>
                <w:sz w:val="14"/>
              </w:rPr>
              <w:t>записывать,</w:t>
            </w:r>
            <w:r w:rsidRPr="00365B82">
              <w:rPr>
                <w:spacing w:val="1"/>
                <w:w w:val="105"/>
                <w:sz w:val="14"/>
              </w:rPr>
              <w:t xml:space="preserve"> </w:t>
            </w:r>
            <w:r w:rsidRPr="00365B82">
              <w:rPr>
                <w:w w:val="105"/>
                <w:sz w:val="14"/>
              </w:rPr>
              <w:t>сравнивать</w:t>
            </w:r>
            <w:r w:rsidRPr="00365B82">
              <w:rPr>
                <w:spacing w:val="1"/>
                <w:w w:val="105"/>
                <w:sz w:val="14"/>
              </w:rPr>
              <w:t xml:space="preserve"> </w:t>
            </w:r>
            <w:r w:rsidRPr="00365B82">
              <w:rPr>
                <w:w w:val="105"/>
                <w:sz w:val="14"/>
              </w:rPr>
              <w:t>обыкновенные</w:t>
            </w:r>
            <w:r w:rsidRPr="00365B82">
              <w:rPr>
                <w:spacing w:val="1"/>
                <w:w w:val="105"/>
                <w:sz w:val="14"/>
              </w:rPr>
              <w:t xml:space="preserve"> </w:t>
            </w:r>
            <w:r w:rsidRPr="00365B82">
              <w:rPr>
                <w:spacing w:val="-1"/>
                <w:w w:val="105"/>
                <w:sz w:val="14"/>
              </w:rPr>
              <w:t>дроби, предлагать,</w:t>
            </w:r>
            <w:r w:rsidRPr="00365B82">
              <w:rPr>
                <w:w w:val="105"/>
                <w:sz w:val="14"/>
              </w:rPr>
              <w:t xml:space="preserve"> обосновывать и</w:t>
            </w:r>
            <w:r w:rsidRPr="00365B82">
              <w:rPr>
                <w:spacing w:val="1"/>
                <w:w w:val="105"/>
                <w:sz w:val="14"/>
              </w:rPr>
              <w:t xml:space="preserve"> </w:t>
            </w:r>
            <w:r w:rsidRPr="00365B82">
              <w:rPr>
                <w:spacing w:val="-1"/>
                <w:w w:val="105"/>
                <w:sz w:val="14"/>
              </w:rPr>
              <w:t>обсуждать способы</w:t>
            </w:r>
            <w:r w:rsidRPr="00365B82">
              <w:rPr>
                <w:spacing w:val="-24"/>
                <w:w w:val="105"/>
                <w:sz w:val="14"/>
              </w:rPr>
              <w:t xml:space="preserve"> </w:t>
            </w:r>
            <w:r w:rsidRPr="00365B82">
              <w:rPr>
                <w:w w:val="105"/>
                <w:sz w:val="14"/>
              </w:rPr>
              <w:t>упорядочивания</w:t>
            </w:r>
            <w:r w:rsidRPr="00365B82">
              <w:rPr>
                <w:spacing w:val="1"/>
                <w:w w:val="105"/>
                <w:sz w:val="14"/>
              </w:rPr>
              <w:t xml:space="preserve"> </w:t>
            </w:r>
            <w:r w:rsidRPr="00365B82">
              <w:rPr>
                <w:w w:val="105"/>
                <w:sz w:val="14"/>
              </w:rPr>
              <w:t>дробей.;</w:t>
            </w:r>
          </w:p>
        </w:tc>
        <w:tc>
          <w:tcPr>
            <w:tcW w:w="1985" w:type="dxa"/>
          </w:tcPr>
          <w:p w:rsidR="005C6985" w:rsidRPr="00365B82" w:rsidRDefault="005C6985" w:rsidP="00F86F59">
            <w:pPr>
              <w:pStyle w:val="TableParagraph"/>
              <w:ind w:left="46"/>
              <w:rPr>
                <w:sz w:val="14"/>
              </w:rPr>
            </w:pPr>
            <w:r w:rsidRPr="00365B82">
              <w:rPr>
                <w:w w:val="105"/>
                <w:sz w:val="14"/>
              </w:rPr>
              <w:t>Диктант;</w:t>
            </w:r>
          </w:p>
        </w:tc>
        <w:tc>
          <w:tcPr>
            <w:tcW w:w="4031" w:type="dxa"/>
          </w:tcPr>
          <w:p w:rsidR="005C6985" w:rsidRPr="00365B82" w:rsidRDefault="005C6985" w:rsidP="00F86F59">
            <w:pPr>
              <w:pStyle w:val="TableParagraph"/>
              <w:ind w:left="45"/>
              <w:rPr>
                <w:sz w:val="14"/>
              </w:rPr>
            </w:pPr>
            <w:r w:rsidRPr="00365B82">
              <w:rPr>
                <w:w w:val="105"/>
                <w:sz w:val="14"/>
              </w:rPr>
              <w:t>https://multiurok.ru/files/sravnieniie-drobiei-matiematichieskii-diktant.html</w:t>
            </w:r>
          </w:p>
        </w:tc>
      </w:tr>
      <w:tr w:rsidR="005C6985" w:rsidRPr="00365B82" w:rsidTr="00F86F59">
        <w:trPr>
          <w:trHeight w:val="1369"/>
        </w:trPr>
        <w:tc>
          <w:tcPr>
            <w:tcW w:w="552" w:type="dxa"/>
          </w:tcPr>
          <w:p w:rsidR="005C6985" w:rsidRPr="00365B82" w:rsidRDefault="005C6985" w:rsidP="00F86F59">
            <w:pPr>
              <w:pStyle w:val="TableParagraph"/>
              <w:ind w:left="5" w:right="46"/>
              <w:jc w:val="center"/>
              <w:rPr>
                <w:sz w:val="14"/>
              </w:rPr>
            </w:pPr>
            <w:r w:rsidRPr="00365B82">
              <w:rPr>
                <w:w w:val="105"/>
                <w:sz w:val="14"/>
              </w:rPr>
              <w:t>3.5.</w:t>
            </w:r>
          </w:p>
        </w:tc>
        <w:tc>
          <w:tcPr>
            <w:tcW w:w="1276" w:type="dxa"/>
          </w:tcPr>
          <w:p w:rsidR="005C6985" w:rsidRPr="00365B82" w:rsidRDefault="005C6985" w:rsidP="00F86F59">
            <w:pPr>
              <w:pStyle w:val="TableParagraph"/>
              <w:spacing w:line="266" w:lineRule="auto"/>
              <w:ind w:right="277"/>
              <w:rPr>
                <w:sz w:val="14"/>
              </w:rPr>
            </w:pPr>
            <w:r w:rsidRPr="00365B82">
              <w:rPr>
                <w:color w:val="221E1F"/>
                <w:w w:val="105"/>
                <w:sz w:val="14"/>
              </w:rPr>
              <w:t>Сложение и</w:t>
            </w:r>
            <w:r w:rsidRPr="00365B82">
              <w:rPr>
                <w:color w:val="221E1F"/>
                <w:spacing w:val="1"/>
                <w:w w:val="105"/>
                <w:sz w:val="14"/>
              </w:rPr>
              <w:t xml:space="preserve"> </w:t>
            </w:r>
            <w:r w:rsidRPr="00365B82">
              <w:rPr>
                <w:color w:val="221E1F"/>
                <w:w w:val="105"/>
                <w:sz w:val="14"/>
              </w:rPr>
              <w:t>вычитание</w:t>
            </w:r>
            <w:r w:rsidRPr="00365B82">
              <w:rPr>
                <w:color w:val="221E1F"/>
                <w:spacing w:val="1"/>
                <w:w w:val="105"/>
                <w:sz w:val="14"/>
              </w:rPr>
              <w:t xml:space="preserve"> </w:t>
            </w:r>
            <w:r w:rsidRPr="00365B82">
              <w:rPr>
                <w:color w:val="221E1F"/>
                <w:spacing w:val="-1"/>
                <w:w w:val="105"/>
                <w:sz w:val="14"/>
              </w:rPr>
              <w:t>обыкновенных</w:t>
            </w:r>
            <w:r w:rsidRPr="00365B82">
              <w:rPr>
                <w:color w:val="221E1F"/>
                <w:spacing w:val="-24"/>
                <w:w w:val="105"/>
                <w:sz w:val="14"/>
              </w:rPr>
              <w:t xml:space="preserve"> </w:t>
            </w:r>
            <w:r w:rsidRPr="00365B82">
              <w:rPr>
                <w:color w:val="221E1F"/>
                <w:w w:val="105"/>
                <w:sz w:val="14"/>
              </w:rPr>
              <w:t>дробей.</w:t>
            </w:r>
          </w:p>
        </w:tc>
        <w:tc>
          <w:tcPr>
            <w:tcW w:w="567" w:type="dxa"/>
          </w:tcPr>
          <w:p w:rsidR="005C6985" w:rsidRPr="00365B82" w:rsidRDefault="005C6985" w:rsidP="00F86F59">
            <w:pPr>
              <w:pStyle w:val="TableParagraph"/>
              <w:rPr>
                <w:sz w:val="14"/>
              </w:rPr>
            </w:pPr>
            <w:r w:rsidRPr="00365B82">
              <w:rPr>
                <w:w w:val="103"/>
                <w:sz w:val="14"/>
              </w:rPr>
              <w:t>8</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7</w:t>
            </w:r>
          </w:p>
        </w:tc>
        <w:tc>
          <w:tcPr>
            <w:tcW w:w="1418" w:type="dxa"/>
          </w:tcPr>
          <w:p w:rsidR="005C6985" w:rsidRPr="00365B82" w:rsidRDefault="005C6985" w:rsidP="00F86F59">
            <w:pPr>
              <w:pStyle w:val="TableParagraph"/>
              <w:ind w:left="48"/>
              <w:rPr>
                <w:sz w:val="14"/>
              </w:rPr>
            </w:pPr>
            <w:r w:rsidRPr="00365B82">
              <w:rPr>
                <w:w w:val="105"/>
                <w:sz w:val="14"/>
              </w:rPr>
              <w:t>21.12.2022</w:t>
            </w:r>
          </w:p>
          <w:p w:rsidR="005C6985" w:rsidRPr="00365B82" w:rsidRDefault="005C6985" w:rsidP="00F86F59">
            <w:pPr>
              <w:pStyle w:val="TableParagraph"/>
              <w:spacing w:before="12"/>
              <w:ind w:left="48"/>
              <w:rPr>
                <w:sz w:val="14"/>
              </w:rPr>
            </w:pPr>
            <w:r w:rsidRPr="00365B82">
              <w:rPr>
                <w:w w:val="105"/>
                <w:sz w:val="14"/>
              </w:rPr>
              <w:t>14.01.2023</w:t>
            </w:r>
          </w:p>
        </w:tc>
        <w:tc>
          <w:tcPr>
            <w:tcW w:w="3543" w:type="dxa"/>
          </w:tcPr>
          <w:p w:rsidR="005C6985" w:rsidRPr="00365B82" w:rsidRDefault="005C6985" w:rsidP="00F86F59">
            <w:pPr>
              <w:pStyle w:val="TableParagraph"/>
              <w:spacing w:line="266" w:lineRule="auto"/>
              <w:ind w:left="47" w:right="47"/>
              <w:rPr>
                <w:sz w:val="14"/>
              </w:rPr>
            </w:pPr>
            <w:r w:rsidRPr="00365B82">
              <w:rPr>
                <w:w w:val="105"/>
                <w:sz w:val="14"/>
              </w:rPr>
              <w:t>Выполнять</w:t>
            </w:r>
            <w:r w:rsidRPr="00365B82">
              <w:rPr>
                <w:spacing w:val="1"/>
                <w:w w:val="105"/>
                <w:sz w:val="14"/>
              </w:rPr>
              <w:t xml:space="preserve"> </w:t>
            </w:r>
            <w:r w:rsidRPr="00365B82">
              <w:rPr>
                <w:w w:val="105"/>
                <w:sz w:val="14"/>
              </w:rPr>
              <w:t>арифметические</w:t>
            </w:r>
            <w:r w:rsidRPr="00365B82">
              <w:rPr>
                <w:spacing w:val="1"/>
                <w:w w:val="105"/>
                <w:sz w:val="14"/>
              </w:rPr>
              <w:t xml:space="preserve"> </w:t>
            </w:r>
            <w:r w:rsidRPr="00365B82">
              <w:rPr>
                <w:w w:val="105"/>
                <w:sz w:val="14"/>
              </w:rPr>
              <w:t>действия с</w:t>
            </w:r>
            <w:r w:rsidRPr="00365B82">
              <w:rPr>
                <w:spacing w:val="1"/>
                <w:w w:val="105"/>
                <w:sz w:val="14"/>
              </w:rPr>
              <w:t xml:space="preserve"> </w:t>
            </w:r>
            <w:r w:rsidRPr="00365B82">
              <w:rPr>
                <w:w w:val="105"/>
                <w:sz w:val="14"/>
              </w:rPr>
              <w:t>обыкновенными</w:t>
            </w:r>
            <w:r w:rsidRPr="00365B82">
              <w:rPr>
                <w:spacing w:val="1"/>
                <w:w w:val="105"/>
                <w:sz w:val="14"/>
              </w:rPr>
              <w:t xml:space="preserve"> </w:t>
            </w:r>
            <w:r w:rsidRPr="00365B82">
              <w:rPr>
                <w:w w:val="105"/>
                <w:sz w:val="14"/>
              </w:rPr>
              <w:t>дробями;</w:t>
            </w:r>
            <w:r w:rsidRPr="00365B82">
              <w:rPr>
                <w:spacing w:val="1"/>
                <w:w w:val="105"/>
                <w:sz w:val="14"/>
              </w:rPr>
              <w:t xml:space="preserve"> </w:t>
            </w:r>
            <w:r w:rsidRPr="00365B82">
              <w:rPr>
                <w:sz w:val="14"/>
              </w:rPr>
              <w:t>применять</w:t>
            </w:r>
            <w:r w:rsidRPr="00365B82">
              <w:rPr>
                <w:spacing w:val="1"/>
                <w:sz w:val="14"/>
              </w:rPr>
              <w:t xml:space="preserve"> </w:t>
            </w:r>
            <w:r w:rsidRPr="00365B82">
              <w:rPr>
                <w:sz w:val="14"/>
              </w:rPr>
              <w:t>свойства</w:t>
            </w:r>
            <w:r w:rsidRPr="00365B82">
              <w:rPr>
                <w:spacing w:val="-22"/>
                <w:sz w:val="14"/>
              </w:rPr>
              <w:t xml:space="preserve"> </w:t>
            </w:r>
            <w:r w:rsidRPr="00365B82">
              <w:rPr>
                <w:w w:val="105"/>
                <w:sz w:val="14"/>
              </w:rPr>
              <w:t>арифметических</w:t>
            </w:r>
            <w:r w:rsidRPr="00365B82">
              <w:rPr>
                <w:spacing w:val="1"/>
                <w:w w:val="105"/>
                <w:sz w:val="14"/>
              </w:rPr>
              <w:t xml:space="preserve"> </w:t>
            </w:r>
            <w:r w:rsidRPr="00365B82">
              <w:rPr>
                <w:w w:val="105"/>
                <w:sz w:val="14"/>
              </w:rPr>
              <w:t>действий для</w:t>
            </w:r>
            <w:r w:rsidRPr="00365B82">
              <w:rPr>
                <w:spacing w:val="1"/>
                <w:w w:val="105"/>
                <w:sz w:val="14"/>
              </w:rPr>
              <w:t xml:space="preserve"> </w:t>
            </w:r>
            <w:r w:rsidRPr="00365B82">
              <w:rPr>
                <w:w w:val="105"/>
                <w:sz w:val="14"/>
              </w:rPr>
              <w:t>рационализации</w:t>
            </w:r>
            <w:r w:rsidRPr="00365B82">
              <w:rPr>
                <w:spacing w:val="1"/>
                <w:w w:val="105"/>
                <w:sz w:val="14"/>
              </w:rPr>
              <w:t xml:space="preserve"> </w:t>
            </w:r>
            <w:r w:rsidRPr="00365B82">
              <w:rPr>
                <w:w w:val="105"/>
                <w:sz w:val="14"/>
              </w:rPr>
              <w:t>вычислений.;</w:t>
            </w:r>
          </w:p>
        </w:tc>
        <w:tc>
          <w:tcPr>
            <w:tcW w:w="1985" w:type="dxa"/>
          </w:tcPr>
          <w:p w:rsidR="005C6985" w:rsidRPr="00365B82" w:rsidRDefault="005C6985" w:rsidP="00F86F59">
            <w:pPr>
              <w:pStyle w:val="TableParagraph"/>
              <w:ind w:left="46"/>
              <w:rPr>
                <w:sz w:val="14"/>
              </w:rPr>
            </w:pPr>
            <w:r w:rsidRPr="00365B82">
              <w:rPr>
                <w:spacing w:val="-1"/>
                <w:w w:val="105"/>
                <w:sz w:val="14"/>
              </w:rPr>
              <w:t>Контрольная</w:t>
            </w:r>
            <w:r w:rsidRPr="00365B82">
              <w:rPr>
                <w:spacing w:val="-4"/>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spacing w:line="266" w:lineRule="auto"/>
              <w:ind w:left="45"/>
              <w:rPr>
                <w:sz w:val="14"/>
              </w:rPr>
            </w:pPr>
            <w:r w:rsidRPr="00365B82">
              <w:rPr>
                <w:spacing w:val="-1"/>
                <w:w w:val="105"/>
                <w:sz w:val="14"/>
              </w:rPr>
              <w:t>https://resh.edu.ru/subject/lesson/7774/start/313297/ https://resh.edu.ru/subject/lesson/7773/start/272387/ https://resh.edu.ru/subject/lesson/7772/start/234510/</w:t>
            </w:r>
            <w:r w:rsidRPr="00365B82">
              <w:rPr>
                <w:w w:val="105"/>
                <w:sz w:val="14"/>
              </w:rPr>
              <w:t xml:space="preserve"> https://resh.edu.ru/subject/lesson/7771/start/313328/</w:t>
            </w:r>
            <w:r w:rsidRPr="00365B82">
              <w:rPr>
                <w:spacing w:val="-3"/>
                <w:w w:val="105"/>
                <w:sz w:val="14"/>
              </w:rPr>
              <w:t xml:space="preserve"> </w:t>
            </w:r>
            <w:r w:rsidRPr="00365B82">
              <w:rPr>
                <w:w w:val="105"/>
                <w:sz w:val="14"/>
              </w:rPr>
              <w:t>https://resh.edu.ru/subject/lesson/7770/start/288044/</w:t>
            </w:r>
          </w:p>
        </w:tc>
      </w:tr>
      <w:tr w:rsidR="005C6985" w:rsidRPr="00365B82" w:rsidTr="00F86F59">
        <w:trPr>
          <w:trHeight w:val="986"/>
        </w:trPr>
        <w:tc>
          <w:tcPr>
            <w:tcW w:w="552" w:type="dxa"/>
          </w:tcPr>
          <w:p w:rsidR="005C6985" w:rsidRPr="00365B82" w:rsidRDefault="005C6985" w:rsidP="00F86F59">
            <w:pPr>
              <w:pStyle w:val="TableParagraph"/>
              <w:ind w:left="5" w:right="46"/>
              <w:jc w:val="center"/>
              <w:rPr>
                <w:sz w:val="14"/>
              </w:rPr>
            </w:pPr>
            <w:r w:rsidRPr="00365B82">
              <w:rPr>
                <w:w w:val="105"/>
                <w:sz w:val="14"/>
              </w:rPr>
              <w:t>3.6.</w:t>
            </w:r>
          </w:p>
        </w:tc>
        <w:tc>
          <w:tcPr>
            <w:tcW w:w="1276" w:type="dxa"/>
          </w:tcPr>
          <w:p w:rsidR="005C6985" w:rsidRPr="00365B82" w:rsidRDefault="005C6985" w:rsidP="00F86F59">
            <w:pPr>
              <w:pStyle w:val="TableParagraph"/>
              <w:rPr>
                <w:sz w:val="14"/>
              </w:rPr>
            </w:pPr>
            <w:r w:rsidRPr="00365B82">
              <w:rPr>
                <w:color w:val="221E1F"/>
                <w:spacing w:val="-1"/>
                <w:w w:val="105"/>
                <w:sz w:val="14"/>
              </w:rPr>
              <w:t>Смешанная</w:t>
            </w:r>
            <w:r w:rsidRPr="00365B82">
              <w:rPr>
                <w:color w:val="221E1F"/>
                <w:spacing w:val="-4"/>
                <w:w w:val="105"/>
                <w:sz w:val="14"/>
              </w:rPr>
              <w:t xml:space="preserve"> </w:t>
            </w:r>
            <w:r w:rsidRPr="00365B82">
              <w:rPr>
                <w:color w:val="221E1F"/>
                <w:spacing w:val="-1"/>
                <w:w w:val="105"/>
                <w:sz w:val="14"/>
              </w:rPr>
              <w:t>дробь.</w:t>
            </w:r>
          </w:p>
        </w:tc>
        <w:tc>
          <w:tcPr>
            <w:tcW w:w="567" w:type="dxa"/>
          </w:tcPr>
          <w:p w:rsidR="005C6985" w:rsidRPr="00365B82" w:rsidRDefault="005C6985" w:rsidP="00F86F59">
            <w:pPr>
              <w:pStyle w:val="TableParagraph"/>
              <w:rPr>
                <w:sz w:val="14"/>
              </w:rPr>
            </w:pPr>
            <w:r w:rsidRPr="00365B82">
              <w:rPr>
                <w:w w:val="103"/>
                <w:sz w:val="14"/>
              </w:rPr>
              <w:t>4</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4</w:t>
            </w:r>
          </w:p>
        </w:tc>
        <w:tc>
          <w:tcPr>
            <w:tcW w:w="1418" w:type="dxa"/>
          </w:tcPr>
          <w:p w:rsidR="005C6985" w:rsidRPr="00365B82" w:rsidRDefault="005C6985" w:rsidP="00F86F59">
            <w:pPr>
              <w:pStyle w:val="TableParagraph"/>
              <w:ind w:left="48"/>
              <w:rPr>
                <w:sz w:val="14"/>
              </w:rPr>
            </w:pPr>
            <w:r w:rsidRPr="00365B82">
              <w:rPr>
                <w:w w:val="105"/>
                <w:sz w:val="14"/>
              </w:rPr>
              <w:t>16.01.2023</w:t>
            </w:r>
          </w:p>
          <w:p w:rsidR="005C6985" w:rsidRPr="00365B82" w:rsidRDefault="005C6985" w:rsidP="00F86F59">
            <w:pPr>
              <w:pStyle w:val="TableParagraph"/>
              <w:spacing w:before="12"/>
              <w:ind w:left="48"/>
              <w:rPr>
                <w:sz w:val="14"/>
              </w:rPr>
            </w:pPr>
            <w:r w:rsidRPr="00365B82">
              <w:rPr>
                <w:w w:val="105"/>
                <w:sz w:val="14"/>
              </w:rPr>
              <w:t>19.01.2023</w:t>
            </w:r>
          </w:p>
        </w:tc>
        <w:tc>
          <w:tcPr>
            <w:tcW w:w="3543" w:type="dxa"/>
          </w:tcPr>
          <w:p w:rsidR="005C6985" w:rsidRPr="00365B82" w:rsidRDefault="005C6985" w:rsidP="00F86F59">
            <w:pPr>
              <w:pStyle w:val="TableParagraph"/>
              <w:spacing w:line="266" w:lineRule="auto"/>
              <w:ind w:left="47" w:right="36"/>
              <w:rPr>
                <w:sz w:val="14"/>
              </w:rPr>
            </w:pPr>
            <w:r w:rsidRPr="00365B82">
              <w:rPr>
                <w:w w:val="105"/>
                <w:sz w:val="14"/>
              </w:rPr>
              <w:t>Представлять</w:t>
            </w:r>
            <w:r w:rsidRPr="00365B82">
              <w:rPr>
                <w:spacing w:val="1"/>
                <w:w w:val="105"/>
                <w:sz w:val="14"/>
              </w:rPr>
              <w:t xml:space="preserve"> </w:t>
            </w:r>
            <w:r w:rsidRPr="00365B82">
              <w:rPr>
                <w:spacing w:val="-1"/>
                <w:w w:val="105"/>
                <w:sz w:val="14"/>
              </w:rPr>
              <w:t xml:space="preserve">смешанную дробь </w:t>
            </w:r>
            <w:r w:rsidRPr="00365B82">
              <w:rPr>
                <w:w w:val="105"/>
                <w:sz w:val="14"/>
              </w:rPr>
              <w:t>в</w:t>
            </w:r>
            <w:r w:rsidRPr="00365B82">
              <w:rPr>
                <w:spacing w:val="-24"/>
                <w:w w:val="105"/>
                <w:sz w:val="14"/>
              </w:rPr>
              <w:t xml:space="preserve"> </w:t>
            </w:r>
            <w:r w:rsidRPr="00365B82">
              <w:rPr>
                <w:spacing w:val="-1"/>
                <w:w w:val="105"/>
                <w:sz w:val="14"/>
              </w:rPr>
              <w:t>виде неправильной</w:t>
            </w:r>
            <w:r w:rsidRPr="00365B82">
              <w:rPr>
                <w:w w:val="105"/>
                <w:sz w:val="14"/>
              </w:rPr>
              <w:t xml:space="preserve"> и выделять целую</w:t>
            </w:r>
            <w:r w:rsidRPr="00365B82">
              <w:rPr>
                <w:spacing w:val="1"/>
                <w:w w:val="105"/>
                <w:sz w:val="14"/>
              </w:rPr>
              <w:t xml:space="preserve"> </w:t>
            </w:r>
            <w:r w:rsidRPr="00365B82">
              <w:rPr>
                <w:w w:val="105"/>
                <w:sz w:val="14"/>
              </w:rPr>
              <w:t>часть числа из</w:t>
            </w:r>
            <w:r w:rsidRPr="00365B82">
              <w:rPr>
                <w:spacing w:val="1"/>
                <w:w w:val="105"/>
                <w:sz w:val="14"/>
              </w:rPr>
              <w:t xml:space="preserve"> </w:t>
            </w:r>
            <w:r w:rsidRPr="00365B82">
              <w:rPr>
                <w:w w:val="105"/>
                <w:sz w:val="14"/>
              </w:rPr>
              <w:t>неправильной</w:t>
            </w:r>
            <w:r w:rsidRPr="00365B82">
              <w:rPr>
                <w:spacing w:val="1"/>
                <w:w w:val="105"/>
                <w:sz w:val="14"/>
              </w:rPr>
              <w:t xml:space="preserve"> </w:t>
            </w:r>
            <w:r w:rsidRPr="00365B82">
              <w:rPr>
                <w:w w:val="105"/>
                <w:sz w:val="14"/>
              </w:rPr>
              <w:t>дроби.;</w:t>
            </w:r>
          </w:p>
        </w:tc>
        <w:tc>
          <w:tcPr>
            <w:tcW w:w="1985" w:type="dxa"/>
          </w:tcPr>
          <w:p w:rsidR="005C6985" w:rsidRPr="00365B82" w:rsidRDefault="005C6985" w:rsidP="00F86F59">
            <w:pPr>
              <w:pStyle w:val="TableParagraph"/>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ind w:left="45"/>
              <w:rPr>
                <w:sz w:val="14"/>
              </w:rPr>
            </w:pPr>
            <w:r w:rsidRPr="00365B82">
              <w:rPr>
                <w:w w:val="105"/>
                <w:sz w:val="14"/>
              </w:rPr>
              <w:t>https://nsportal.ru/shkola/matematika/library/2020/04/21/ponyatie-smeshannoy-drobi</w:t>
            </w:r>
          </w:p>
        </w:tc>
      </w:tr>
      <w:tr w:rsidR="005C6985" w:rsidRPr="00365B82" w:rsidTr="00F86F59">
        <w:trPr>
          <w:trHeight w:val="1696"/>
        </w:trPr>
        <w:tc>
          <w:tcPr>
            <w:tcW w:w="552" w:type="dxa"/>
          </w:tcPr>
          <w:p w:rsidR="005C6985" w:rsidRPr="00365B82" w:rsidRDefault="005C6985" w:rsidP="00F86F59">
            <w:pPr>
              <w:pStyle w:val="TableParagraph"/>
              <w:ind w:left="5" w:right="46"/>
              <w:jc w:val="center"/>
              <w:rPr>
                <w:sz w:val="14"/>
              </w:rPr>
            </w:pPr>
            <w:r w:rsidRPr="00365B82">
              <w:rPr>
                <w:w w:val="105"/>
                <w:sz w:val="14"/>
              </w:rPr>
              <w:t>3.7.</w:t>
            </w:r>
          </w:p>
        </w:tc>
        <w:tc>
          <w:tcPr>
            <w:tcW w:w="1276" w:type="dxa"/>
          </w:tcPr>
          <w:p w:rsidR="005C6985" w:rsidRPr="00365B82" w:rsidRDefault="005C6985" w:rsidP="00F86F59">
            <w:pPr>
              <w:pStyle w:val="TableParagraph"/>
              <w:spacing w:line="266" w:lineRule="auto"/>
              <w:ind w:right="174"/>
              <w:rPr>
                <w:sz w:val="14"/>
              </w:rPr>
            </w:pPr>
            <w:r w:rsidRPr="00365B82">
              <w:rPr>
                <w:color w:val="221E1F"/>
                <w:w w:val="105"/>
                <w:sz w:val="14"/>
              </w:rPr>
              <w:t>Умножение и</w:t>
            </w:r>
            <w:r w:rsidRPr="00365B82">
              <w:rPr>
                <w:color w:val="221E1F"/>
                <w:spacing w:val="1"/>
                <w:w w:val="105"/>
                <w:sz w:val="14"/>
              </w:rPr>
              <w:t xml:space="preserve"> </w:t>
            </w:r>
            <w:r w:rsidRPr="00365B82">
              <w:rPr>
                <w:color w:val="221E1F"/>
                <w:w w:val="105"/>
                <w:sz w:val="14"/>
              </w:rPr>
              <w:t>деление</w:t>
            </w:r>
            <w:r w:rsidRPr="00365B82">
              <w:rPr>
                <w:color w:val="221E1F"/>
                <w:spacing w:val="1"/>
                <w:w w:val="105"/>
                <w:sz w:val="14"/>
              </w:rPr>
              <w:t xml:space="preserve"> </w:t>
            </w:r>
            <w:r w:rsidRPr="00365B82">
              <w:rPr>
                <w:color w:val="221E1F"/>
                <w:w w:val="105"/>
                <w:sz w:val="14"/>
              </w:rPr>
              <w:t>обыкновенных</w:t>
            </w:r>
            <w:r w:rsidRPr="00365B82">
              <w:rPr>
                <w:color w:val="221E1F"/>
                <w:spacing w:val="1"/>
                <w:w w:val="105"/>
                <w:sz w:val="14"/>
              </w:rPr>
              <w:t xml:space="preserve"> </w:t>
            </w:r>
            <w:r w:rsidRPr="00365B82">
              <w:rPr>
                <w:color w:val="221E1F"/>
                <w:spacing w:val="-1"/>
                <w:w w:val="105"/>
                <w:sz w:val="14"/>
              </w:rPr>
              <w:t>дробей; взаимно-</w:t>
            </w:r>
            <w:r w:rsidRPr="00365B82">
              <w:rPr>
                <w:color w:val="221E1F"/>
                <w:spacing w:val="-24"/>
                <w:w w:val="105"/>
                <w:sz w:val="14"/>
              </w:rPr>
              <w:t xml:space="preserve"> </w:t>
            </w:r>
            <w:r w:rsidRPr="00365B82">
              <w:rPr>
                <w:color w:val="221E1F"/>
                <w:spacing w:val="-1"/>
                <w:w w:val="105"/>
                <w:sz w:val="14"/>
              </w:rPr>
              <w:t>обратные</w:t>
            </w:r>
            <w:r w:rsidRPr="00365B82">
              <w:rPr>
                <w:color w:val="221E1F"/>
                <w:spacing w:val="-5"/>
                <w:w w:val="105"/>
                <w:sz w:val="14"/>
              </w:rPr>
              <w:t xml:space="preserve"> </w:t>
            </w:r>
            <w:r w:rsidRPr="00365B82">
              <w:rPr>
                <w:color w:val="221E1F"/>
                <w:w w:val="105"/>
                <w:sz w:val="14"/>
              </w:rPr>
              <w:t>дроби.</w:t>
            </w:r>
          </w:p>
        </w:tc>
        <w:tc>
          <w:tcPr>
            <w:tcW w:w="567" w:type="dxa"/>
          </w:tcPr>
          <w:p w:rsidR="005C6985" w:rsidRPr="00365B82" w:rsidRDefault="005C6985" w:rsidP="00F86F59">
            <w:pPr>
              <w:pStyle w:val="TableParagraph"/>
              <w:rPr>
                <w:sz w:val="14"/>
              </w:rPr>
            </w:pPr>
            <w:r w:rsidRPr="00365B82">
              <w:rPr>
                <w:w w:val="103"/>
                <w:sz w:val="14"/>
              </w:rPr>
              <w:t>7</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7</w:t>
            </w:r>
          </w:p>
        </w:tc>
        <w:tc>
          <w:tcPr>
            <w:tcW w:w="1418" w:type="dxa"/>
          </w:tcPr>
          <w:p w:rsidR="005C6985" w:rsidRPr="00365B82" w:rsidRDefault="005C6985" w:rsidP="00F86F59">
            <w:pPr>
              <w:pStyle w:val="TableParagraph"/>
              <w:ind w:left="48"/>
              <w:rPr>
                <w:sz w:val="14"/>
              </w:rPr>
            </w:pPr>
            <w:r w:rsidRPr="00365B82">
              <w:rPr>
                <w:w w:val="105"/>
                <w:sz w:val="14"/>
              </w:rPr>
              <w:t>21.01.2023</w:t>
            </w:r>
          </w:p>
          <w:p w:rsidR="005C6985" w:rsidRPr="00365B82" w:rsidRDefault="005C6985" w:rsidP="00F86F59">
            <w:pPr>
              <w:pStyle w:val="TableParagraph"/>
              <w:spacing w:before="12"/>
              <w:ind w:left="48"/>
              <w:rPr>
                <w:sz w:val="14"/>
              </w:rPr>
            </w:pPr>
            <w:r w:rsidRPr="00365B82">
              <w:rPr>
                <w:w w:val="105"/>
                <w:sz w:val="14"/>
              </w:rPr>
              <w:t>30.01.2023</w:t>
            </w:r>
          </w:p>
        </w:tc>
        <w:tc>
          <w:tcPr>
            <w:tcW w:w="3543" w:type="dxa"/>
          </w:tcPr>
          <w:p w:rsidR="005C6985" w:rsidRPr="00365B82" w:rsidRDefault="005C6985" w:rsidP="00F86F59">
            <w:pPr>
              <w:pStyle w:val="TableParagraph"/>
              <w:spacing w:line="266" w:lineRule="auto"/>
              <w:ind w:left="47" w:right="77"/>
              <w:rPr>
                <w:sz w:val="14"/>
              </w:rPr>
            </w:pPr>
            <w:r w:rsidRPr="00365B82">
              <w:rPr>
                <w:w w:val="105"/>
                <w:sz w:val="14"/>
              </w:rPr>
              <w:t>Выполнять</w:t>
            </w:r>
            <w:r w:rsidRPr="00365B82">
              <w:rPr>
                <w:spacing w:val="1"/>
                <w:w w:val="105"/>
                <w:sz w:val="14"/>
              </w:rPr>
              <w:t xml:space="preserve"> </w:t>
            </w:r>
            <w:r w:rsidRPr="00365B82">
              <w:rPr>
                <w:spacing w:val="-1"/>
                <w:w w:val="105"/>
                <w:sz w:val="14"/>
              </w:rPr>
              <w:t>прикидку и оценку</w:t>
            </w:r>
            <w:r w:rsidRPr="00365B82">
              <w:rPr>
                <w:spacing w:val="-24"/>
                <w:w w:val="105"/>
                <w:sz w:val="14"/>
              </w:rPr>
              <w:t xml:space="preserve"> </w:t>
            </w:r>
            <w:r w:rsidRPr="00365B82">
              <w:rPr>
                <w:w w:val="105"/>
                <w:sz w:val="14"/>
              </w:rPr>
              <w:t>результата</w:t>
            </w:r>
            <w:r w:rsidRPr="00365B82">
              <w:rPr>
                <w:spacing w:val="1"/>
                <w:w w:val="105"/>
                <w:sz w:val="14"/>
              </w:rPr>
              <w:t xml:space="preserve"> </w:t>
            </w:r>
            <w:r w:rsidRPr="00365B82">
              <w:rPr>
                <w:w w:val="105"/>
                <w:sz w:val="14"/>
              </w:rPr>
              <w:t>вычислений;</w:t>
            </w:r>
            <w:r w:rsidRPr="00365B82">
              <w:rPr>
                <w:spacing w:val="1"/>
                <w:w w:val="105"/>
                <w:sz w:val="14"/>
              </w:rPr>
              <w:t xml:space="preserve"> </w:t>
            </w:r>
            <w:r w:rsidRPr="00365B82">
              <w:rPr>
                <w:w w:val="105"/>
                <w:sz w:val="14"/>
              </w:rPr>
              <w:t>предлагать и</w:t>
            </w:r>
            <w:r w:rsidRPr="00365B82">
              <w:rPr>
                <w:spacing w:val="1"/>
                <w:w w:val="105"/>
                <w:sz w:val="14"/>
              </w:rPr>
              <w:t xml:space="preserve"> </w:t>
            </w:r>
            <w:r w:rsidRPr="00365B82">
              <w:rPr>
                <w:spacing w:val="-1"/>
                <w:w w:val="105"/>
                <w:sz w:val="14"/>
              </w:rPr>
              <w:t>применять приёмы</w:t>
            </w:r>
            <w:r w:rsidRPr="00365B82">
              <w:rPr>
                <w:spacing w:val="-24"/>
                <w:w w:val="105"/>
                <w:sz w:val="14"/>
              </w:rPr>
              <w:t xml:space="preserve"> </w:t>
            </w:r>
            <w:r w:rsidRPr="00365B82">
              <w:rPr>
                <w:w w:val="105"/>
                <w:sz w:val="14"/>
              </w:rPr>
              <w:t>проверки</w:t>
            </w:r>
            <w:r w:rsidRPr="00365B82">
              <w:rPr>
                <w:spacing w:val="1"/>
                <w:w w:val="105"/>
                <w:sz w:val="14"/>
              </w:rPr>
              <w:t xml:space="preserve"> </w:t>
            </w:r>
            <w:r w:rsidRPr="00365B82">
              <w:rPr>
                <w:w w:val="105"/>
                <w:sz w:val="14"/>
              </w:rPr>
              <w:t>вычислений.;</w:t>
            </w:r>
            <w:r w:rsidRPr="00365B82">
              <w:rPr>
                <w:spacing w:val="1"/>
                <w:w w:val="105"/>
                <w:sz w:val="14"/>
              </w:rPr>
              <w:t xml:space="preserve"> </w:t>
            </w:r>
            <w:r w:rsidRPr="00365B82">
              <w:rPr>
                <w:spacing w:val="-1"/>
                <w:w w:val="105"/>
                <w:sz w:val="14"/>
              </w:rPr>
              <w:t xml:space="preserve">Моделировать </w:t>
            </w:r>
            <w:r w:rsidRPr="00365B82">
              <w:rPr>
                <w:w w:val="105"/>
                <w:sz w:val="14"/>
              </w:rPr>
              <w:t>ход</w:t>
            </w:r>
            <w:r w:rsidRPr="00365B82">
              <w:rPr>
                <w:spacing w:val="-24"/>
                <w:w w:val="105"/>
                <w:sz w:val="14"/>
              </w:rPr>
              <w:t xml:space="preserve"> </w:t>
            </w:r>
            <w:r w:rsidRPr="00365B82">
              <w:rPr>
                <w:w w:val="105"/>
                <w:sz w:val="14"/>
              </w:rPr>
              <w:t>решения задачи с</w:t>
            </w:r>
            <w:r w:rsidRPr="00365B82">
              <w:rPr>
                <w:spacing w:val="1"/>
                <w:w w:val="105"/>
                <w:sz w:val="14"/>
              </w:rPr>
              <w:t xml:space="preserve"> </w:t>
            </w:r>
            <w:r w:rsidRPr="00365B82">
              <w:rPr>
                <w:spacing w:val="-1"/>
                <w:w w:val="105"/>
                <w:sz w:val="14"/>
              </w:rPr>
              <w:t>помощью рисунка,</w:t>
            </w:r>
            <w:r w:rsidRPr="00365B82">
              <w:rPr>
                <w:spacing w:val="-24"/>
                <w:w w:val="105"/>
                <w:sz w:val="14"/>
              </w:rPr>
              <w:t xml:space="preserve"> </w:t>
            </w:r>
            <w:r w:rsidRPr="00365B82">
              <w:rPr>
                <w:w w:val="105"/>
                <w:sz w:val="14"/>
              </w:rPr>
              <w:t>схемы,</w:t>
            </w:r>
            <w:r w:rsidRPr="00365B82">
              <w:rPr>
                <w:spacing w:val="-6"/>
                <w:w w:val="105"/>
                <w:sz w:val="14"/>
              </w:rPr>
              <w:t xml:space="preserve"> </w:t>
            </w:r>
            <w:r w:rsidRPr="00365B82">
              <w:rPr>
                <w:w w:val="105"/>
                <w:sz w:val="14"/>
              </w:rPr>
              <w:t>таблицы.;</w:t>
            </w:r>
          </w:p>
        </w:tc>
        <w:tc>
          <w:tcPr>
            <w:tcW w:w="1985" w:type="dxa"/>
          </w:tcPr>
          <w:p w:rsidR="005C6985" w:rsidRPr="00365B82" w:rsidRDefault="005C6985" w:rsidP="00F86F59">
            <w:pPr>
              <w:pStyle w:val="TableParagraph"/>
              <w:ind w:left="46"/>
              <w:rPr>
                <w:sz w:val="14"/>
              </w:rPr>
            </w:pPr>
            <w:r w:rsidRPr="00365B82">
              <w:rPr>
                <w:w w:val="105"/>
                <w:sz w:val="14"/>
              </w:rPr>
              <w:t>Тестирование;</w:t>
            </w:r>
          </w:p>
        </w:tc>
        <w:tc>
          <w:tcPr>
            <w:tcW w:w="4031" w:type="dxa"/>
          </w:tcPr>
          <w:p w:rsidR="005C6985" w:rsidRPr="00365B82" w:rsidRDefault="005C6985" w:rsidP="00F86F59">
            <w:pPr>
              <w:pStyle w:val="TableParagraph"/>
              <w:spacing w:line="266" w:lineRule="auto"/>
              <w:ind w:left="45"/>
              <w:rPr>
                <w:sz w:val="14"/>
              </w:rPr>
            </w:pPr>
            <w:r w:rsidRPr="00365B82">
              <w:rPr>
                <w:spacing w:val="-1"/>
                <w:w w:val="105"/>
                <w:sz w:val="14"/>
              </w:rPr>
              <w:t>https://resh.edu.ru/subject/lesson/7769/start/290790/ https://resh.edu.ru/subject/lesson/7768/start/234138/ https://resh.edu.ru/subject/lesson/7767/start/234541/</w:t>
            </w:r>
            <w:r w:rsidRPr="00365B82">
              <w:rPr>
                <w:w w:val="105"/>
                <w:sz w:val="14"/>
              </w:rPr>
              <w:t xml:space="preserve"> https://resh.edu.ru/subject/lesson/7766/start/234944/</w:t>
            </w:r>
          </w:p>
        </w:tc>
      </w:tr>
      <w:tr w:rsidR="005C6985" w:rsidRPr="00365B82" w:rsidTr="00F86F59">
        <w:trPr>
          <w:trHeight w:val="1369"/>
        </w:trPr>
        <w:tc>
          <w:tcPr>
            <w:tcW w:w="552" w:type="dxa"/>
          </w:tcPr>
          <w:p w:rsidR="005C6985" w:rsidRPr="00365B82" w:rsidRDefault="005C6985" w:rsidP="00F86F59">
            <w:pPr>
              <w:pStyle w:val="TableParagraph"/>
              <w:ind w:left="5" w:right="46"/>
              <w:jc w:val="center"/>
              <w:rPr>
                <w:sz w:val="14"/>
              </w:rPr>
            </w:pPr>
            <w:r w:rsidRPr="00365B82">
              <w:rPr>
                <w:w w:val="105"/>
                <w:sz w:val="14"/>
              </w:rPr>
              <w:t>3.8.</w:t>
            </w:r>
          </w:p>
        </w:tc>
        <w:tc>
          <w:tcPr>
            <w:tcW w:w="1276" w:type="dxa"/>
          </w:tcPr>
          <w:p w:rsidR="005C6985" w:rsidRPr="00365B82" w:rsidRDefault="005C6985" w:rsidP="00F86F59">
            <w:pPr>
              <w:pStyle w:val="TableParagraph"/>
              <w:spacing w:line="266" w:lineRule="auto"/>
              <w:ind w:right="82"/>
              <w:jc w:val="both"/>
              <w:rPr>
                <w:sz w:val="14"/>
              </w:rPr>
            </w:pPr>
            <w:r w:rsidRPr="00365B82">
              <w:rPr>
                <w:color w:val="221E1F"/>
                <w:spacing w:val="-1"/>
                <w:w w:val="105"/>
                <w:sz w:val="14"/>
              </w:rPr>
              <w:t>Решение текстовых</w:t>
            </w:r>
            <w:r w:rsidRPr="00365B82">
              <w:rPr>
                <w:color w:val="221E1F"/>
                <w:spacing w:val="-24"/>
                <w:w w:val="105"/>
                <w:sz w:val="14"/>
              </w:rPr>
              <w:t xml:space="preserve"> </w:t>
            </w:r>
            <w:r w:rsidRPr="00365B82">
              <w:rPr>
                <w:color w:val="221E1F"/>
                <w:spacing w:val="-1"/>
                <w:w w:val="105"/>
                <w:sz w:val="14"/>
              </w:rPr>
              <w:t>задач, со держащих</w:t>
            </w:r>
            <w:r w:rsidRPr="00365B82">
              <w:rPr>
                <w:color w:val="221E1F"/>
                <w:spacing w:val="-24"/>
                <w:w w:val="105"/>
                <w:sz w:val="14"/>
              </w:rPr>
              <w:t xml:space="preserve"> </w:t>
            </w:r>
            <w:r w:rsidRPr="00365B82">
              <w:rPr>
                <w:color w:val="221E1F"/>
                <w:w w:val="105"/>
                <w:sz w:val="14"/>
              </w:rPr>
              <w:t>дроби.</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31.01.2023</w:t>
            </w:r>
          </w:p>
          <w:p w:rsidR="005C6985" w:rsidRPr="00365B82" w:rsidRDefault="005C6985" w:rsidP="00F86F59">
            <w:pPr>
              <w:pStyle w:val="TableParagraph"/>
              <w:spacing w:before="12"/>
              <w:ind w:left="48"/>
              <w:rPr>
                <w:sz w:val="14"/>
              </w:rPr>
            </w:pPr>
            <w:r w:rsidRPr="00365B82">
              <w:rPr>
                <w:w w:val="105"/>
                <w:sz w:val="14"/>
              </w:rPr>
              <w:t>02.02.2023</w:t>
            </w:r>
          </w:p>
        </w:tc>
        <w:tc>
          <w:tcPr>
            <w:tcW w:w="3543" w:type="dxa"/>
          </w:tcPr>
          <w:p w:rsidR="005C6985" w:rsidRPr="00365B82" w:rsidRDefault="005C6985" w:rsidP="00F86F59">
            <w:pPr>
              <w:pStyle w:val="TableParagraph"/>
              <w:spacing w:line="266" w:lineRule="auto"/>
              <w:ind w:left="47" w:right="55"/>
              <w:rPr>
                <w:sz w:val="14"/>
              </w:rPr>
            </w:pPr>
            <w:r w:rsidRPr="00365B82">
              <w:rPr>
                <w:w w:val="105"/>
                <w:sz w:val="14"/>
              </w:rPr>
              <w:t>Решать текстовые</w:t>
            </w:r>
            <w:r w:rsidRPr="00365B82">
              <w:rPr>
                <w:spacing w:val="1"/>
                <w:w w:val="105"/>
                <w:sz w:val="14"/>
              </w:rPr>
              <w:t xml:space="preserve"> </w:t>
            </w:r>
            <w:r w:rsidRPr="00365B82">
              <w:rPr>
                <w:w w:val="105"/>
                <w:sz w:val="14"/>
              </w:rPr>
              <w:t>задачи,</w:t>
            </w:r>
            <w:r w:rsidRPr="00365B82">
              <w:rPr>
                <w:spacing w:val="1"/>
                <w:w w:val="105"/>
                <w:sz w:val="14"/>
              </w:rPr>
              <w:t xml:space="preserve"> </w:t>
            </w:r>
            <w:r w:rsidRPr="00365B82">
              <w:rPr>
                <w:w w:val="105"/>
                <w:sz w:val="14"/>
              </w:rPr>
              <w:t>содержащие</w:t>
            </w:r>
            <w:r w:rsidRPr="00365B82">
              <w:rPr>
                <w:spacing w:val="1"/>
                <w:w w:val="105"/>
                <w:sz w:val="14"/>
              </w:rPr>
              <w:t xml:space="preserve"> </w:t>
            </w:r>
            <w:r w:rsidRPr="00365B82">
              <w:rPr>
                <w:w w:val="105"/>
                <w:sz w:val="14"/>
              </w:rPr>
              <w:t>дробные данные, и</w:t>
            </w:r>
            <w:r w:rsidRPr="00365B82">
              <w:rPr>
                <w:spacing w:val="-24"/>
                <w:w w:val="105"/>
                <w:sz w:val="14"/>
              </w:rPr>
              <w:t xml:space="preserve"> </w:t>
            </w:r>
            <w:r w:rsidRPr="00365B82">
              <w:rPr>
                <w:w w:val="105"/>
                <w:sz w:val="14"/>
              </w:rPr>
              <w:t>задачи на</w:t>
            </w:r>
            <w:r w:rsidRPr="00365B82">
              <w:rPr>
                <w:spacing w:val="1"/>
                <w:w w:val="105"/>
                <w:sz w:val="14"/>
              </w:rPr>
              <w:t xml:space="preserve"> </w:t>
            </w:r>
            <w:r w:rsidRPr="00365B82">
              <w:rPr>
                <w:w w:val="105"/>
                <w:sz w:val="14"/>
              </w:rPr>
              <w:t>нахождение части</w:t>
            </w:r>
            <w:r w:rsidRPr="00365B82">
              <w:rPr>
                <w:spacing w:val="1"/>
                <w:w w:val="105"/>
                <w:sz w:val="14"/>
              </w:rPr>
              <w:t xml:space="preserve"> </w:t>
            </w:r>
            <w:r w:rsidRPr="00365B82">
              <w:rPr>
                <w:w w:val="105"/>
                <w:sz w:val="14"/>
              </w:rPr>
              <w:t>целого и целого по</w:t>
            </w:r>
            <w:r w:rsidRPr="00365B82">
              <w:rPr>
                <w:spacing w:val="-24"/>
                <w:w w:val="105"/>
                <w:sz w:val="14"/>
              </w:rPr>
              <w:t xml:space="preserve"> </w:t>
            </w:r>
            <w:r w:rsidRPr="00365B82">
              <w:rPr>
                <w:spacing w:val="-1"/>
                <w:w w:val="105"/>
                <w:sz w:val="14"/>
              </w:rPr>
              <w:t>его части; выявлять</w:t>
            </w:r>
            <w:r w:rsidRPr="00365B82">
              <w:rPr>
                <w:spacing w:val="-24"/>
                <w:w w:val="105"/>
                <w:sz w:val="14"/>
              </w:rPr>
              <w:t xml:space="preserve"> </w:t>
            </w:r>
            <w:r w:rsidRPr="00365B82">
              <w:rPr>
                <w:w w:val="105"/>
                <w:sz w:val="14"/>
              </w:rPr>
              <w:t>их сходства и</w:t>
            </w:r>
            <w:r w:rsidRPr="00365B82">
              <w:rPr>
                <w:spacing w:val="1"/>
                <w:w w:val="105"/>
                <w:sz w:val="14"/>
              </w:rPr>
              <w:t xml:space="preserve"> </w:t>
            </w:r>
            <w:r w:rsidRPr="00365B82">
              <w:rPr>
                <w:w w:val="105"/>
                <w:sz w:val="14"/>
              </w:rPr>
              <w:t>различия.;</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031" w:type="dxa"/>
          </w:tcPr>
          <w:p w:rsidR="005C6985" w:rsidRPr="00365B82" w:rsidRDefault="005C6985" w:rsidP="00F86F59">
            <w:pPr>
              <w:pStyle w:val="TableParagraph"/>
              <w:ind w:left="45"/>
              <w:rPr>
                <w:sz w:val="14"/>
              </w:rPr>
            </w:pPr>
            <w:r w:rsidRPr="00365B82">
              <w:rPr>
                <w:spacing w:val="-1"/>
                <w:w w:val="105"/>
                <w:sz w:val="14"/>
              </w:rPr>
              <w:t>https://resh.edu.ru/subject/lesson/7765/start/307961/</w:t>
            </w:r>
            <w:r w:rsidRPr="00365B82">
              <w:rPr>
                <w:spacing w:val="-4"/>
                <w:w w:val="105"/>
                <w:sz w:val="14"/>
              </w:rPr>
              <w:t xml:space="preserve"> </w:t>
            </w:r>
            <w:r w:rsidRPr="00365B82">
              <w:rPr>
                <w:spacing w:val="-1"/>
                <w:w w:val="105"/>
                <w:sz w:val="14"/>
              </w:rPr>
              <w:t>https://resh.edu.ru/subject/lesson/7764/start/313390/</w:t>
            </w:r>
          </w:p>
        </w:tc>
      </w:tr>
      <w:tr w:rsidR="005C6985" w:rsidRPr="00365B82" w:rsidTr="00F86F59">
        <w:trPr>
          <w:trHeight w:val="2262"/>
        </w:trPr>
        <w:tc>
          <w:tcPr>
            <w:tcW w:w="552" w:type="dxa"/>
          </w:tcPr>
          <w:p w:rsidR="005C6985" w:rsidRPr="00365B82" w:rsidRDefault="005C6985" w:rsidP="00F86F59">
            <w:pPr>
              <w:pStyle w:val="TableParagraph"/>
              <w:ind w:left="5" w:right="46"/>
              <w:jc w:val="center"/>
              <w:rPr>
                <w:sz w:val="14"/>
              </w:rPr>
            </w:pPr>
            <w:r w:rsidRPr="00365B82">
              <w:rPr>
                <w:w w:val="105"/>
                <w:sz w:val="14"/>
              </w:rPr>
              <w:t>3.9.</w:t>
            </w:r>
          </w:p>
        </w:tc>
        <w:tc>
          <w:tcPr>
            <w:tcW w:w="1276" w:type="dxa"/>
          </w:tcPr>
          <w:p w:rsidR="005C6985" w:rsidRPr="00365B82" w:rsidRDefault="005C6985" w:rsidP="00F86F59">
            <w:pPr>
              <w:pStyle w:val="TableParagraph"/>
              <w:spacing w:line="266" w:lineRule="auto"/>
              <w:ind w:right="148"/>
              <w:rPr>
                <w:sz w:val="14"/>
              </w:rPr>
            </w:pPr>
            <w:r w:rsidRPr="00365B82">
              <w:rPr>
                <w:color w:val="221E1F"/>
                <w:spacing w:val="-1"/>
                <w:w w:val="105"/>
                <w:sz w:val="14"/>
              </w:rPr>
              <w:t>Основные</w:t>
            </w:r>
            <w:r w:rsidRPr="00365B82">
              <w:rPr>
                <w:color w:val="221E1F"/>
                <w:spacing w:val="-6"/>
                <w:w w:val="105"/>
                <w:sz w:val="14"/>
              </w:rPr>
              <w:t xml:space="preserve"> </w:t>
            </w:r>
            <w:r w:rsidRPr="00365B82">
              <w:rPr>
                <w:color w:val="221E1F"/>
                <w:w w:val="105"/>
                <w:sz w:val="14"/>
              </w:rPr>
              <w:t>за</w:t>
            </w:r>
            <w:r w:rsidRPr="00365B82">
              <w:rPr>
                <w:color w:val="221E1F"/>
                <w:spacing w:val="-5"/>
                <w:w w:val="105"/>
                <w:sz w:val="14"/>
              </w:rPr>
              <w:t xml:space="preserve"> </w:t>
            </w:r>
            <w:r w:rsidRPr="00365B82">
              <w:rPr>
                <w:color w:val="221E1F"/>
                <w:w w:val="105"/>
                <w:sz w:val="14"/>
              </w:rPr>
              <w:t>дачи</w:t>
            </w:r>
            <w:r w:rsidRPr="00365B82">
              <w:rPr>
                <w:color w:val="221E1F"/>
                <w:spacing w:val="-24"/>
                <w:w w:val="105"/>
                <w:sz w:val="14"/>
              </w:rPr>
              <w:t xml:space="preserve"> </w:t>
            </w:r>
            <w:r w:rsidRPr="00365B82">
              <w:rPr>
                <w:color w:val="221E1F"/>
                <w:w w:val="105"/>
                <w:sz w:val="14"/>
              </w:rPr>
              <w:t>на</w:t>
            </w:r>
            <w:r w:rsidRPr="00365B82">
              <w:rPr>
                <w:color w:val="221E1F"/>
                <w:spacing w:val="-2"/>
                <w:w w:val="105"/>
                <w:sz w:val="14"/>
              </w:rPr>
              <w:t xml:space="preserve"> </w:t>
            </w:r>
            <w:r w:rsidRPr="00365B82">
              <w:rPr>
                <w:color w:val="221E1F"/>
                <w:w w:val="105"/>
                <w:sz w:val="14"/>
              </w:rPr>
              <w:t>дроби.</w:t>
            </w:r>
          </w:p>
        </w:tc>
        <w:tc>
          <w:tcPr>
            <w:tcW w:w="567" w:type="dxa"/>
          </w:tcPr>
          <w:p w:rsidR="005C6985" w:rsidRPr="00365B82" w:rsidRDefault="005C6985" w:rsidP="00F86F59">
            <w:pPr>
              <w:pStyle w:val="TableParagraph"/>
              <w:rPr>
                <w:sz w:val="14"/>
              </w:rPr>
            </w:pPr>
            <w:r w:rsidRPr="00365B82">
              <w:rPr>
                <w:w w:val="103"/>
                <w:sz w:val="14"/>
              </w:rPr>
              <w:t>4</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4</w:t>
            </w:r>
          </w:p>
        </w:tc>
        <w:tc>
          <w:tcPr>
            <w:tcW w:w="1418" w:type="dxa"/>
          </w:tcPr>
          <w:p w:rsidR="005C6985" w:rsidRPr="00365B82" w:rsidRDefault="005C6985" w:rsidP="00F86F59">
            <w:pPr>
              <w:pStyle w:val="TableParagraph"/>
              <w:ind w:left="48"/>
              <w:rPr>
                <w:sz w:val="14"/>
              </w:rPr>
            </w:pPr>
            <w:r w:rsidRPr="00365B82">
              <w:rPr>
                <w:w w:val="105"/>
                <w:sz w:val="14"/>
              </w:rPr>
              <w:t>04.02.2023</w:t>
            </w:r>
          </w:p>
          <w:p w:rsidR="005C6985" w:rsidRPr="00365B82" w:rsidRDefault="005C6985" w:rsidP="00F86F59">
            <w:pPr>
              <w:pStyle w:val="TableParagraph"/>
              <w:spacing w:before="12"/>
              <w:ind w:left="48"/>
              <w:rPr>
                <w:sz w:val="14"/>
              </w:rPr>
            </w:pPr>
            <w:r w:rsidRPr="00365B82">
              <w:rPr>
                <w:w w:val="105"/>
                <w:sz w:val="14"/>
              </w:rPr>
              <w:t>08.02.2023</w:t>
            </w:r>
          </w:p>
        </w:tc>
        <w:tc>
          <w:tcPr>
            <w:tcW w:w="3543" w:type="dxa"/>
          </w:tcPr>
          <w:p w:rsidR="005C6985" w:rsidRPr="00365B82" w:rsidRDefault="005C6985" w:rsidP="00F86F59">
            <w:pPr>
              <w:pStyle w:val="TableParagraph"/>
              <w:spacing w:line="266" w:lineRule="auto"/>
              <w:ind w:left="47" w:right="55"/>
              <w:rPr>
                <w:sz w:val="14"/>
              </w:rPr>
            </w:pPr>
            <w:r w:rsidRPr="00365B82">
              <w:rPr>
                <w:w w:val="105"/>
                <w:sz w:val="14"/>
              </w:rPr>
              <w:t>Решать текстовые</w:t>
            </w:r>
            <w:r w:rsidRPr="00365B82">
              <w:rPr>
                <w:spacing w:val="1"/>
                <w:w w:val="105"/>
                <w:sz w:val="14"/>
              </w:rPr>
              <w:t xml:space="preserve"> </w:t>
            </w:r>
            <w:r w:rsidRPr="00365B82">
              <w:rPr>
                <w:w w:val="105"/>
                <w:sz w:val="14"/>
              </w:rPr>
              <w:t>задачи,</w:t>
            </w:r>
            <w:r w:rsidRPr="00365B82">
              <w:rPr>
                <w:spacing w:val="1"/>
                <w:w w:val="105"/>
                <w:sz w:val="14"/>
              </w:rPr>
              <w:t xml:space="preserve"> </w:t>
            </w:r>
            <w:r w:rsidRPr="00365B82">
              <w:rPr>
                <w:w w:val="105"/>
                <w:sz w:val="14"/>
              </w:rPr>
              <w:t>содержащие</w:t>
            </w:r>
            <w:r w:rsidRPr="00365B82">
              <w:rPr>
                <w:spacing w:val="1"/>
                <w:w w:val="105"/>
                <w:sz w:val="14"/>
              </w:rPr>
              <w:t xml:space="preserve"> </w:t>
            </w:r>
            <w:r w:rsidRPr="00365B82">
              <w:rPr>
                <w:w w:val="105"/>
                <w:sz w:val="14"/>
              </w:rPr>
              <w:t>дробные данные, и</w:t>
            </w:r>
            <w:r w:rsidRPr="00365B82">
              <w:rPr>
                <w:spacing w:val="-24"/>
                <w:w w:val="105"/>
                <w:sz w:val="14"/>
              </w:rPr>
              <w:t xml:space="preserve"> </w:t>
            </w:r>
            <w:r w:rsidRPr="00365B82">
              <w:rPr>
                <w:w w:val="105"/>
                <w:sz w:val="14"/>
              </w:rPr>
              <w:t>задачи на</w:t>
            </w:r>
            <w:r w:rsidRPr="00365B82">
              <w:rPr>
                <w:spacing w:val="1"/>
                <w:w w:val="105"/>
                <w:sz w:val="14"/>
              </w:rPr>
              <w:t xml:space="preserve"> </w:t>
            </w:r>
            <w:r w:rsidRPr="00365B82">
              <w:rPr>
                <w:w w:val="105"/>
                <w:sz w:val="14"/>
              </w:rPr>
              <w:t>нахождение части</w:t>
            </w:r>
            <w:r w:rsidRPr="00365B82">
              <w:rPr>
                <w:spacing w:val="1"/>
                <w:w w:val="105"/>
                <w:sz w:val="14"/>
              </w:rPr>
              <w:t xml:space="preserve"> </w:t>
            </w:r>
            <w:r w:rsidRPr="00365B82">
              <w:rPr>
                <w:w w:val="105"/>
                <w:sz w:val="14"/>
              </w:rPr>
              <w:t>целого и целого по</w:t>
            </w:r>
            <w:r w:rsidRPr="00365B82">
              <w:rPr>
                <w:spacing w:val="-24"/>
                <w:w w:val="105"/>
                <w:sz w:val="14"/>
              </w:rPr>
              <w:t xml:space="preserve"> </w:t>
            </w:r>
            <w:r w:rsidRPr="00365B82">
              <w:rPr>
                <w:spacing w:val="-1"/>
                <w:w w:val="105"/>
                <w:sz w:val="14"/>
              </w:rPr>
              <w:t>его части; выявлять</w:t>
            </w:r>
            <w:r w:rsidRPr="00365B82">
              <w:rPr>
                <w:spacing w:val="-24"/>
                <w:w w:val="105"/>
                <w:sz w:val="14"/>
              </w:rPr>
              <w:t xml:space="preserve"> </w:t>
            </w:r>
            <w:r w:rsidRPr="00365B82">
              <w:rPr>
                <w:w w:val="105"/>
                <w:sz w:val="14"/>
              </w:rPr>
              <w:t>их сходства и</w:t>
            </w:r>
            <w:r w:rsidRPr="00365B82">
              <w:rPr>
                <w:spacing w:val="1"/>
                <w:w w:val="105"/>
                <w:sz w:val="14"/>
              </w:rPr>
              <w:t xml:space="preserve"> </w:t>
            </w:r>
            <w:r w:rsidRPr="00365B82">
              <w:rPr>
                <w:w w:val="105"/>
                <w:sz w:val="14"/>
              </w:rPr>
              <w:t>различия.;</w:t>
            </w:r>
            <w:r w:rsidRPr="00365B82">
              <w:rPr>
                <w:spacing w:val="1"/>
                <w:w w:val="105"/>
                <w:sz w:val="14"/>
              </w:rPr>
              <w:t xml:space="preserve"> </w:t>
            </w:r>
            <w:r w:rsidRPr="00365B82">
              <w:rPr>
                <w:w w:val="105"/>
                <w:sz w:val="14"/>
              </w:rPr>
              <w:t>Приводить,</w:t>
            </w:r>
            <w:r w:rsidRPr="00365B82">
              <w:rPr>
                <w:spacing w:val="1"/>
                <w:w w:val="105"/>
                <w:sz w:val="14"/>
              </w:rPr>
              <w:t xml:space="preserve"> </w:t>
            </w:r>
            <w:r w:rsidRPr="00365B82">
              <w:rPr>
                <w:w w:val="105"/>
                <w:sz w:val="14"/>
              </w:rPr>
              <w:t>разбирать,</w:t>
            </w:r>
            <w:r w:rsidRPr="00365B82">
              <w:rPr>
                <w:spacing w:val="1"/>
                <w:w w:val="105"/>
                <w:sz w:val="14"/>
              </w:rPr>
              <w:t xml:space="preserve"> </w:t>
            </w:r>
            <w:r w:rsidRPr="00365B82">
              <w:rPr>
                <w:w w:val="105"/>
                <w:sz w:val="14"/>
              </w:rPr>
              <w:t>оценивать</w:t>
            </w:r>
            <w:r w:rsidRPr="00365B82">
              <w:rPr>
                <w:spacing w:val="1"/>
                <w:w w:val="105"/>
                <w:sz w:val="14"/>
              </w:rPr>
              <w:t xml:space="preserve"> </w:t>
            </w:r>
            <w:r w:rsidRPr="00365B82">
              <w:rPr>
                <w:w w:val="105"/>
                <w:sz w:val="14"/>
              </w:rPr>
              <w:t>различные</w:t>
            </w:r>
            <w:r w:rsidRPr="00365B82">
              <w:rPr>
                <w:spacing w:val="1"/>
                <w:w w:val="105"/>
                <w:sz w:val="14"/>
              </w:rPr>
              <w:t xml:space="preserve"> </w:t>
            </w:r>
            <w:r w:rsidRPr="00365B82">
              <w:rPr>
                <w:w w:val="105"/>
                <w:sz w:val="14"/>
              </w:rPr>
              <w:t>решения, записи</w:t>
            </w:r>
            <w:r w:rsidRPr="00365B82">
              <w:rPr>
                <w:spacing w:val="1"/>
                <w:w w:val="105"/>
                <w:sz w:val="14"/>
              </w:rPr>
              <w:t xml:space="preserve"> </w:t>
            </w:r>
            <w:r w:rsidRPr="00365B82">
              <w:rPr>
                <w:spacing w:val="-1"/>
                <w:w w:val="105"/>
                <w:sz w:val="14"/>
              </w:rPr>
              <w:t>решений текстовых</w:t>
            </w:r>
            <w:r w:rsidRPr="00365B82">
              <w:rPr>
                <w:spacing w:val="-24"/>
                <w:w w:val="105"/>
                <w:sz w:val="14"/>
              </w:rPr>
              <w:t xml:space="preserve"> </w:t>
            </w:r>
            <w:r w:rsidRPr="00365B82">
              <w:rPr>
                <w:w w:val="105"/>
                <w:sz w:val="14"/>
              </w:rPr>
              <w:t>задач.;</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031" w:type="dxa"/>
          </w:tcPr>
          <w:p w:rsidR="005C6985" w:rsidRPr="00365B82" w:rsidRDefault="005C6985" w:rsidP="00F86F59">
            <w:pPr>
              <w:pStyle w:val="TableParagraph"/>
              <w:ind w:left="45"/>
              <w:rPr>
                <w:sz w:val="14"/>
              </w:rPr>
            </w:pPr>
            <w:r w:rsidRPr="00365B82">
              <w:rPr>
                <w:w w:val="105"/>
                <w:sz w:val="14"/>
              </w:rPr>
              <w:t>https://resh.edu.ru/subject/lesson/7788/start/234448</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1826"/>
        </w:trPr>
        <w:tc>
          <w:tcPr>
            <w:tcW w:w="552" w:type="dxa"/>
          </w:tcPr>
          <w:p w:rsidR="005C6985" w:rsidRPr="00365B82" w:rsidRDefault="005C6985" w:rsidP="00F86F59">
            <w:pPr>
              <w:pStyle w:val="TableParagraph"/>
              <w:ind w:left="29" w:right="22"/>
              <w:jc w:val="center"/>
              <w:rPr>
                <w:sz w:val="14"/>
              </w:rPr>
            </w:pPr>
            <w:r w:rsidRPr="00365B82">
              <w:rPr>
                <w:w w:val="105"/>
                <w:sz w:val="14"/>
              </w:rPr>
              <w:t>3.10.</w:t>
            </w:r>
          </w:p>
        </w:tc>
        <w:tc>
          <w:tcPr>
            <w:tcW w:w="1276" w:type="dxa"/>
          </w:tcPr>
          <w:p w:rsidR="005C6985" w:rsidRPr="00365B82" w:rsidRDefault="005C6985" w:rsidP="00F86F59">
            <w:pPr>
              <w:pStyle w:val="TableParagraph"/>
              <w:spacing w:line="266" w:lineRule="auto"/>
              <w:ind w:right="155"/>
              <w:rPr>
                <w:sz w:val="14"/>
              </w:rPr>
            </w:pPr>
            <w:r w:rsidRPr="00365B82">
              <w:rPr>
                <w:color w:val="221E1F"/>
                <w:spacing w:val="-1"/>
                <w:w w:val="105"/>
                <w:sz w:val="14"/>
              </w:rPr>
              <w:t>Применение букв</w:t>
            </w:r>
            <w:r w:rsidRPr="00365B82">
              <w:rPr>
                <w:color w:val="221E1F"/>
                <w:spacing w:val="-24"/>
                <w:w w:val="105"/>
                <w:sz w:val="14"/>
              </w:rPr>
              <w:t xml:space="preserve"> </w:t>
            </w:r>
            <w:r w:rsidRPr="00365B82">
              <w:rPr>
                <w:color w:val="221E1F"/>
                <w:w w:val="105"/>
                <w:sz w:val="14"/>
              </w:rPr>
              <w:t>для записи</w:t>
            </w:r>
            <w:r w:rsidRPr="00365B82">
              <w:rPr>
                <w:color w:val="221E1F"/>
                <w:spacing w:val="1"/>
                <w:w w:val="105"/>
                <w:sz w:val="14"/>
              </w:rPr>
              <w:t xml:space="preserve"> </w:t>
            </w:r>
            <w:r w:rsidRPr="00365B82">
              <w:rPr>
                <w:color w:val="221E1F"/>
                <w:w w:val="105"/>
                <w:sz w:val="14"/>
              </w:rPr>
              <w:t>математических</w:t>
            </w:r>
            <w:r w:rsidRPr="00365B82">
              <w:rPr>
                <w:color w:val="221E1F"/>
                <w:spacing w:val="1"/>
                <w:w w:val="105"/>
                <w:sz w:val="14"/>
              </w:rPr>
              <w:t xml:space="preserve"> </w:t>
            </w:r>
            <w:r w:rsidRPr="00365B82">
              <w:rPr>
                <w:color w:val="221E1F"/>
                <w:w w:val="105"/>
                <w:sz w:val="14"/>
              </w:rPr>
              <w:t>выражений и</w:t>
            </w:r>
            <w:r w:rsidRPr="00365B82">
              <w:rPr>
                <w:color w:val="221E1F"/>
                <w:spacing w:val="1"/>
                <w:w w:val="105"/>
                <w:sz w:val="14"/>
              </w:rPr>
              <w:t xml:space="preserve"> </w:t>
            </w:r>
            <w:r w:rsidRPr="00365B82">
              <w:rPr>
                <w:color w:val="221E1F"/>
                <w:w w:val="105"/>
                <w:sz w:val="14"/>
              </w:rPr>
              <w:t>предложений</w:t>
            </w:r>
          </w:p>
        </w:tc>
        <w:tc>
          <w:tcPr>
            <w:tcW w:w="567" w:type="dxa"/>
          </w:tcPr>
          <w:p w:rsidR="005C6985" w:rsidRPr="00365B82" w:rsidRDefault="005C6985" w:rsidP="00F86F59">
            <w:pPr>
              <w:pStyle w:val="TableParagraph"/>
              <w:rPr>
                <w:sz w:val="14"/>
              </w:rPr>
            </w:pPr>
            <w:r w:rsidRPr="00365B82">
              <w:rPr>
                <w:w w:val="103"/>
                <w:sz w:val="14"/>
              </w:rPr>
              <w:t>4</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09.02.2023</w:t>
            </w:r>
          </w:p>
          <w:p w:rsidR="005C6985" w:rsidRPr="00365B82" w:rsidRDefault="005C6985" w:rsidP="00F86F59">
            <w:pPr>
              <w:pStyle w:val="TableParagraph"/>
              <w:spacing w:before="12"/>
              <w:ind w:left="48"/>
              <w:rPr>
                <w:sz w:val="14"/>
              </w:rPr>
            </w:pPr>
            <w:r w:rsidRPr="00365B82">
              <w:rPr>
                <w:w w:val="105"/>
                <w:sz w:val="14"/>
              </w:rPr>
              <w:t>14.02.2023</w:t>
            </w:r>
          </w:p>
        </w:tc>
        <w:tc>
          <w:tcPr>
            <w:tcW w:w="3543" w:type="dxa"/>
          </w:tcPr>
          <w:p w:rsidR="005C6985" w:rsidRPr="00365B82" w:rsidRDefault="005C6985" w:rsidP="00F86F59">
            <w:pPr>
              <w:pStyle w:val="TableParagraph"/>
              <w:spacing w:line="266" w:lineRule="auto"/>
              <w:ind w:left="47" w:right="40"/>
              <w:rPr>
                <w:sz w:val="14"/>
              </w:rPr>
            </w:pPr>
            <w:r w:rsidRPr="00365B82">
              <w:rPr>
                <w:w w:val="105"/>
                <w:sz w:val="14"/>
              </w:rPr>
              <w:t>Формулировать,</w:t>
            </w:r>
            <w:r w:rsidRPr="00365B82">
              <w:rPr>
                <w:spacing w:val="1"/>
                <w:w w:val="105"/>
                <w:sz w:val="14"/>
              </w:rPr>
              <w:t xml:space="preserve"> </w:t>
            </w:r>
            <w:r w:rsidRPr="00365B82">
              <w:rPr>
                <w:w w:val="105"/>
                <w:sz w:val="14"/>
              </w:rPr>
              <w:t>записывать с</w:t>
            </w:r>
            <w:r w:rsidRPr="00365B82">
              <w:rPr>
                <w:spacing w:val="1"/>
                <w:w w:val="105"/>
                <w:sz w:val="14"/>
              </w:rPr>
              <w:t xml:space="preserve"> </w:t>
            </w:r>
            <w:r w:rsidRPr="00365B82">
              <w:rPr>
                <w:w w:val="105"/>
                <w:sz w:val="14"/>
              </w:rPr>
              <w:t>помощью букв</w:t>
            </w:r>
            <w:r w:rsidRPr="00365B82">
              <w:rPr>
                <w:spacing w:val="1"/>
                <w:w w:val="105"/>
                <w:sz w:val="14"/>
              </w:rPr>
              <w:t xml:space="preserve"> </w:t>
            </w:r>
            <w:r w:rsidRPr="00365B82">
              <w:rPr>
                <w:w w:val="105"/>
                <w:sz w:val="14"/>
              </w:rPr>
              <w:t>основное свойство</w:t>
            </w:r>
            <w:r w:rsidRPr="00365B82">
              <w:rPr>
                <w:spacing w:val="1"/>
                <w:w w:val="105"/>
                <w:sz w:val="14"/>
              </w:rPr>
              <w:t xml:space="preserve"> </w:t>
            </w:r>
            <w:r w:rsidRPr="00365B82">
              <w:rPr>
                <w:w w:val="105"/>
                <w:sz w:val="14"/>
              </w:rPr>
              <w:t>обыкновенной</w:t>
            </w:r>
            <w:r w:rsidRPr="00365B82">
              <w:rPr>
                <w:spacing w:val="1"/>
                <w:w w:val="105"/>
                <w:sz w:val="14"/>
              </w:rPr>
              <w:t xml:space="preserve"> </w:t>
            </w:r>
            <w:r w:rsidRPr="00365B82">
              <w:rPr>
                <w:w w:val="105"/>
                <w:sz w:val="14"/>
              </w:rPr>
              <w:t>дроби;</w:t>
            </w:r>
            <w:r w:rsidRPr="00365B82">
              <w:rPr>
                <w:spacing w:val="1"/>
                <w:w w:val="105"/>
                <w:sz w:val="14"/>
              </w:rPr>
              <w:t xml:space="preserve"> </w:t>
            </w:r>
            <w:r w:rsidRPr="00365B82">
              <w:rPr>
                <w:w w:val="105"/>
                <w:sz w:val="14"/>
              </w:rPr>
              <w:t>использовать</w:t>
            </w:r>
            <w:r w:rsidRPr="00365B82">
              <w:rPr>
                <w:spacing w:val="1"/>
                <w:w w:val="105"/>
                <w:sz w:val="14"/>
              </w:rPr>
              <w:t xml:space="preserve"> </w:t>
            </w:r>
            <w:r w:rsidRPr="00365B82">
              <w:rPr>
                <w:w w:val="105"/>
                <w:sz w:val="14"/>
              </w:rPr>
              <w:t>основное свойство</w:t>
            </w:r>
            <w:r w:rsidRPr="00365B82">
              <w:rPr>
                <w:spacing w:val="1"/>
                <w:w w:val="105"/>
                <w:sz w:val="14"/>
              </w:rPr>
              <w:t xml:space="preserve"> </w:t>
            </w:r>
            <w:r w:rsidRPr="00365B82">
              <w:rPr>
                <w:w w:val="105"/>
                <w:sz w:val="14"/>
              </w:rPr>
              <w:t>дроби для</w:t>
            </w:r>
            <w:r w:rsidRPr="00365B82">
              <w:rPr>
                <w:spacing w:val="1"/>
                <w:w w:val="105"/>
                <w:sz w:val="14"/>
              </w:rPr>
              <w:t xml:space="preserve"> </w:t>
            </w:r>
            <w:r w:rsidRPr="00365B82">
              <w:rPr>
                <w:spacing w:val="-1"/>
                <w:w w:val="105"/>
                <w:sz w:val="14"/>
              </w:rPr>
              <w:t>сокращения дробей</w:t>
            </w:r>
            <w:r w:rsidRPr="00365B82">
              <w:rPr>
                <w:w w:val="105"/>
                <w:sz w:val="14"/>
              </w:rPr>
              <w:t xml:space="preserve"> </w:t>
            </w:r>
            <w:r w:rsidRPr="00365B82">
              <w:rPr>
                <w:spacing w:val="-1"/>
                <w:w w:val="105"/>
                <w:sz w:val="14"/>
              </w:rPr>
              <w:t xml:space="preserve">и приведения </w:t>
            </w:r>
            <w:r w:rsidRPr="00365B82">
              <w:rPr>
                <w:w w:val="105"/>
                <w:sz w:val="14"/>
              </w:rPr>
              <w:t>дроби</w:t>
            </w:r>
            <w:r w:rsidRPr="00365B82">
              <w:rPr>
                <w:spacing w:val="-24"/>
                <w:w w:val="105"/>
                <w:sz w:val="14"/>
              </w:rPr>
              <w:t xml:space="preserve"> </w:t>
            </w:r>
            <w:r w:rsidRPr="00365B82">
              <w:rPr>
                <w:w w:val="105"/>
                <w:sz w:val="14"/>
              </w:rPr>
              <w:t>к новому</w:t>
            </w:r>
            <w:r w:rsidRPr="00365B82">
              <w:rPr>
                <w:spacing w:val="1"/>
                <w:w w:val="105"/>
                <w:sz w:val="14"/>
              </w:rPr>
              <w:t xml:space="preserve"> </w:t>
            </w:r>
            <w:r w:rsidRPr="00365B82">
              <w:rPr>
                <w:w w:val="105"/>
                <w:sz w:val="14"/>
              </w:rPr>
              <w:t>знаменателю.;</w:t>
            </w:r>
            <w:r w:rsidRPr="00365B82">
              <w:rPr>
                <w:spacing w:val="1"/>
                <w:w w:val="105"/>
                <w:sz w:val="14"/>
              </w:rPr>
              <w:t xml:space="preserve"> </w:t>
            </w:r>
            <w:r w:rsidRPr="00365B82">
              <w:rPr>
                <w:w w:val="105"/>
                <w:sz w:val="14"/>
              </w:rPr>
              <w:t>Критически</w:t>
            </w:r>
            <w:r w:rsidRPr="00365B82">
              <w:rPr>
                <w:spacing w:val="1"/>
                <w:w w:val="105"/>
                <w:sz w:val="14"/>
              </w:rPr>
              <w:t xml:space="preserve"> </w:t>
            </w:r>
            <w:r w:rsidRPr="00365B82">
              <w:rPr>
                <w:w w:val="105"/>
                <w:sz w:val="14"/>
              </w:rPr>
              <w:t>оценивать</w:t>
            </w:r>
            <w:r w:rsidRPr="00365B82">
              <w:rPr>
                <w:spacing w:val="1"/>
                <w:w w:val="105"/>
                <w:sz w:val="14"/>
              </w:rPr>
              <w:t xml:space="preserve"> </w:t>
            </w:r>
            <w:r w:rsidRPr="00365B82">
              <w:rPr>
                <w:w w:val="105"/>
                <w:sz w:val="14"/>
              </w:rPr>
              <w:t>полученный</w:t>
            </w:r>
            <w:r w:rsidRPr="00365B82">
              <w:rPr>
                <w:spacing w:val="1"/>
                <w:w w:val="105"/>
                <w:sz w:val="14"/>
              </w:rPr>
              <w:t xml:space="preserve"> </w:t>
            </w:r>
            <w:r w:rsidRPr="00365B82">
              <w:rPr>
                <w:w w:val="105"/>
                <w:sz w:val="14"/>
              </w:rPr>
              <w:t>результат,</w:t>
            </w:r>
            <w:r w:rsidRPr="00365B82">
              <w:rPr>
                <w:spacing w:val="1"/>
                <w:w w:val="105"/>
                <w:sz w:val="14"/>
              </w:rPr>
              <w:t xml:space="preserve"> </w:t>
            </w:r>
            <w:r w:rsidRPr="00365B82">
              <w:rPr>
                <w:w w:val="105"/>
                <w:sz w:val="14"/>
              </w:rPr>
              <w:t>осуществлять</w:t>
            </w:r>
            <w:r w:rsidRPr="00365B82">
              <w:rPr>
                <w:spacing w:val="1"/>
                <w:w w:val="105"/>
                <w:sz w:val="14"/>
              </w:rPr>
              <w:t xml:space="preserve"> </w:t>
            </w:r>
            <w:r w:rsidRPr="00365B82">
              <w:rPr>
                <w:w w:val="105"/>
                <w:sz w:val="14"/>
              </w:rPr>
              <w:t>самоконтроль,</w:t>
            </w:r>
            <w:r w:rsidRPr="00365B82">
              <w:rPr>
                <w:spacing w:val="1"/>
                <w:w w:val="105"/>
                <w:sz w:val="14"/>
              </w:rPr>
              <w:t xml:space="preserve"> </w:t>
            </w:r>
            <w:r w:rsidRPr="00365B82">
              <w:rPr>
                <w:w w:val="105"/>
                <w:sz w:val="14"/>
              </w:rPr>
              <w:t>проверяя ответ на</w:t>
            </w:r>
            <w:r w:rsidRPr="00365B82">
              <w:rPr>
                <w:spacing w:val="1"/>
                <w:w w:val="105"/>
                <w:sz w:val="14"/>
              </w:rPr>
              <w:t xml:space="preserve"> </w:t>
            </w:r>
            <w:r w:rsidRPr="00365B82">
              <w:rPr>
                <w:w w:val="105"/>
                <w:sz w:val="14"/>
              </w:rPr>
              <w:t>соответствие</w:t>
            </w:r>
            <w:r w:rsidRPr="00365B82">
              <w:rPr>
                <w:spacing w:val="1"/>
                <w:w w:val="105"/>
                <w:sz w:val="14"/>
              </w:rPr>
              <w:t xml:space="preserve"> </w:t>
            </w:r>
            <w:r w:rsidRPr="00365B82">
              <w:rPr>
                <w:spacing w:val="-1"/>
                <w:w w:val="105"/>
                <w:sz w:val="14"/>
              </w:rPr>
              <w:t xml:space="preserve">условию, </w:t>
            </w:r>
            <w:r w:rsidRPr="00365B82">
              <w:rPr>
                <w:w w:val="105"/>
                <w:sz w:val="14"/>
              </w:rPr>
              <w:t>находить</w:t>
            </w:r>
            <w:r w:rsidRPr="00365B82">
              <w:rPr>
                <w:spacing w:val="1"/>
                <w:w w:val="105"/>
                <w:sz w:val="14"/>
              </w:rPr>
              <w:t xml:space="preserve"> </w:t>
            </w:r>
            <w:r w:rsidRPr="00365B82">
              <w:rPr>
                <w:w w:val="105"/>
                <w:sz w:val="14"/>
              </w:rPr>
              <w:t>ошибки.;</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031" w:type="dxa"/>
          </w:tcPr>
          <w:p w:rsidR="005C6985" w:rsidRPr="00365B82" w:rsidRDefault="005C6985" w:rsidP="00F86F59">
            <w:pPr>
              <w:pStyle w:val="TableParagraph"/>
              <w:ind w:left="45"/>
              <w:rPr>
                <w:sz w:val="14"/>
              </w:rPr>
            </w:pPr>
            <w:r w:rsidRPr="00365B82">
              <w:rPr>
                <w:w w:val="105"/>
                <w:sz w:val="14"/>
              </w:rPr>
              <w:t>https://resh.edu.ru/subject/lesson/7788/start/234448/</w:t>
            </w:r>
          </w:p>
        </w:tc>
      </w:tr>
      <w:tr w:rsidR="005C6985" w:rsidRPr="00365B82" w:rsidTr="00F86F59">
        <w:trPr>
          <w:trHeight w:val="221"/>
        </w:trPr>
        <w:tc>
          <w:tcPr>
            <w:tcW w:w="1828" w:type="dxa"/>
            <w:gridSpan w:val="2"/>
          </w:tcPr>
          <w:p w:rsidR="005C6985" w:rsidRPr="00365B82" w:rsidRDefault="005C6985" w:rsidP="00F86F59">
            <w:pPr>
              <w:pStyle w:val="TableParagraph"/>
              <w:rPr>
                <w:sz w:val="14"/>
              </w:rPr>
            </w:pPr>
            <w:r w:rsidRPr="00365B82">
              <w:rPr>
                <w:spacing w:val="-1"/>
                <w:w w:val="105"/>
                <w:sz w:val="14"/>
              </w:rPr>
              <w:t>Итого</w:t>
            </w:r>
            <w:r w:rsidRPr="00365B82">
              <w:rPr>
                <w:spacing w:val="-6"/>
                <w:w w:val="105"/>
                <w:sz w:val="14"/>
              </w:rPr>
              <w:t xml:space="preserve"> </w:t>
            </w:r>
            <w:r w:rsidRPr="00365B82">
              <w:rPr>
                <w:w w:val="105"/>
                <w:sz w:val="14"/>
              </w:rPr>
              <w:t>по</w:t>
            </w:r>
            <w:r w:rsidRPr="00365B82">
              <w:rPr>
                <w:spacing w:val="-5"/>
                <w:w w:val="105"/>
                <w:sz w:val="14"/>
              </w:rPr>
              <w:t xml:space="preserve"> </w:t>
            </w:r>
            <w:r w:rsidRPr="00365B82">
              <w:rPr>
                <w:w w:val="105"/>
                <w:sz w:val="14"/>
              </w:rPr>
              <w:t>разделу:</w:t>
            </w:r>
          </w:p>
        </w:tc>
        <w:tc>
          <w:tcPr>
            <w:tcW w:w="567" w:type="dxa"/>
          </w:tcPr>
          <w:p w:rsidR="005C6985" w:rsidRPr="00365B82" w:rsidRDefault="005C6985" w:rsidP="00F86F59">
            <w:pPr>
              <w:pStyle w:val="TableParagraph"/>
              <w:rPr>
                <w:sz w:val="14"/>
              </w:rPr>
            </w:pPr>
            <w:r w:rsidRPr="00365B82">
              <w:rPr>
                <w:w w:val="105"/>
                <w:sz w:val="14"/>
              </w:rPr>
              <w:t>48</w:t>
            </w:r>
          </w:p>
        </w:tc>
        <w:tc>
          <w:tcPr>
            <w:tcW w:w="992" w:type="dxa"/>
          </w:tcPr>
          <w:p w:rsidR="005C6985" w:rsidRPr="00365B82" w:rsidRDefault="005C6985" w:rsidP="00F86F59">
            <w:pPr>
              <w:pStyle w:val="TableParagraph"/>
              <w:rPr>
                <w:sz w:val="14"/>
              </w:rPr>
            </w:pPr>
          </w:p>
        </w:tc>
        <w:tc>
          <w:tcPr>
            <w:tcW w:w="1276" w:type="dxa"/>
          </w:tcPr>
          <w:p w:rsidR="005C6985" w:rsidRPr="00365B82" w:rsidRDefault="005C6985" w:rsidP="00F86F59">
            <w:pPr>
              <w:pStyle w:val="TableParagraph"/>
              <w:rPr>
                <w:sz w:val="14"/>
              </w:rPr>
            </w:pPr>
          </w:p>
        </w:tc>
        <w:tc>
          <w:tcPr>
            <w:tcW w:w="1418" w:type="dxa"/>
          </w:tcPr>
          <w:p w:rsidR="005C6985" w:rsidRPr="00365B82" w:rsidRDefault="005C6985" w:rsidP="00F86F59">
            <w:pPr>
              <w:pStyle w:val="TableParagraph"/>
              <w:rPr>
                <w:sz w:val="14"/>
              </w:rPr>
            </w:pPr>
          </w:p>
        </w:tc>
        <w:tc>
          <w:tcPr>
            <w:tcW w:w="3543" w:type="dxa"/>
          </w:tcPr>
          <w:p w:rsidR="005C6985" w:rsidRPr="00365B82" w:rsidRDefault="005C6985" w:rsidP="00F86F59">
            <w:pPr>
              <w:pStyle w:val="TableParagraph"/>
              <w:rPr>
                <w:sz w:val="14"/>
              </w:rPr>
            </w:pPr>
          </w:p>
        </w:tc>
        <w:tc>
          <w:tcPr>
            <w:tcW w:w="1985" w:type="dxa"/>
          </w:tcPr>
          <w:p w:rsidR="005C6985" w:rsidRPr="00365B82" w:rsidRDefault="005C6985" w:rsidP="00F86F59">
            <w:pPr>
              <w:pStyle w:val="TableParagraph"/>
              <w:rPr>
                <w:sz w:val="14"/>
              </w:rPr>
            </w:pPr>
          </w:p>
        </w:tc>
        <w:tc>
          <w:tcPr>
            <w:tcW w:w="4031" w:type="dxa"/>
          </w:tcPr>
          <w:p w:rsidR="005C6985" w:rsidRPr="00365B82" w:rsidRDefault="005C6985" w:rsidP="00F86F59">
            <w:pPr>
              <w:pStyle w:val="TableParagraph"/>
              <w:rPr>
                <w:sz w:val="14"/>
              </w:rPr>
            </w:pPr>
          </w:p>
        </w:tc>
      </w:tr>
      <w:tr w:rsidR="005C6985" w:rsidRPr="00365B82" w:rsidTr="00F86F59">
        <w:trPr>
          <w:trHeight w:val="221"/>
        </w:trPr>
        <w:tc>
          <w:tcPr>
            <w:tcW w:w="15640" w:type="dxa"/>
            <w:gridSpan w:val="9"/>
          </w:tcPr>
          <w:p w:rsidR="005C6985" w:rsidRPr="00365B82" w:rsidRDefault="005C6985" w:rsidP="00F86F59">
            <w:pPr>
              <w:pStyle w:val="TableParagraph"/>
              <w:rPr>
                <w:b/>
                <w:sz w:val="14"/>
              </w:rPr>
            </w:pPr>
            <w:r w:rsidRPr="00365B82">
              <w:rPr>
                <w:spacing w:val="-1"/>
                <w:w w:val="105"/>
                <w:sz w:val="14"/>
              </w:rPr>
              <w:t>Раздел</w:t>
            </w:r>
            <w:r w:rsidRPr="00365B82">
              <w:rPr>
                <w:spacing w:val="-5"/>
                <w:w w:val="105"/>
                <w:sz w:val="14"/>
              </w:rPr>
              <w:t xml:space="preserve"> </w:t>
            </w:r>
            <w:r w:rsidRPr="00365B82">
              <w:rPr>
                <w:spacing w:val="-1"/>
                <w:w w:val="105"/>
                <w:sz w:val="14"/>
              </w:rPr>
              <w:t>4.</w:t>
            </w:r>
            <w:r w:rsidRPr="00365B82">
              <w:rPr>
                <w:spacing w:val="-5"/>
                <w:w w:val="105"/>
                <w:sz w:val="14"/>
              </w:rPr>
              <w:t xml:space="preserve"> </w:t>
            </w:r>
            <w:r w:rsidRPr="00365B82">
              <w:rPr>
                <w:b/>
                <w:color w:val="221E1F"/>
                <w:spacing w:val="-1"/>
                <w:w w:val="105"/>
                <w:sz w:val="14"/>
              </w:rPr>
              <w:t>Наглядная</w:t>
            </w:r>
            <w:r w:rsidRPr="00365B82">
              <w:rPr>
                <w:b/>
                <w:color w:val="221E1F"/>
                <w:spacing w:val="-4"/>
                <w:w w:val="105"/>
                <w:sz w:val="14"/>
              </w:rPr>
              <w:t xml:space="preserve"> </w:t>
            </w:r>
            <w:r w:rsidRPr="00365B82">
              <w:rPr>
                <w:b/>
                <w:color w:val="221E1F"/>
                <w:spacing w:val="-1"/>
                <w:w w:val="105"/>
                <w:sz w:val="14"/>
              </w:rPr>
              <w:t>геометрия.</w:t>
            </w:r>
            <w:r w:rsidRPr="00365B82">
              <w:rPr>
                <w:b/>
                <w:color w:val="221E1F"/>
                <w:spacing w:val="-4"/>
                <w:w w:val="105"/>
                <w:sz w:val="14"/>
              </w:rPr>
              <w:t xml:space="preserve"> </w:t>
            </w:r>
            <w:r w:rsidRPr="00365B82">
              <w:rPr>
                <w:b/>
                <w:color w:val="221E1F"/>
                <w:spacing w:val="-1"/>
                <w:w w:val="105"/>
                <w:sz w:val="14"/>
              </w:rPr>
              <w:t>Многоугольники</w:t>
            </w:r>
          </w:p>
        </w:tc>
      </w:tr>
      <w:tr w:rsidR="005C6985" w:rsidRPr="00365B82" w:rsidTr="00F86F59">
        <w:trPr>
          <w:trHeight w:val="1369"/>
        </w:trPr>
        <w:tc>
          <w:tcPr>
            <w:tcW w:w="552" w:type="dxa"/>
          </w:tcPr>
          <w:p w:rsidR="005C6985" w:rsidRPr="00365B82" w:rsidRDefault="005C6985" w:rsidP="00F86F59">
            <w:pPr>
              <w:pStyle w:val="TableParagraph"/>
              <w:ind w:left="5" w:right="46"/>
              <w:jc w:val="center"/>
              <w:rPr>
                <w:sz w:val="14"/>
              </w:rPr>
            </w:pPr>
            <w:r w:rsidRPr="00365B82">
              <w:rPr>
                <w:w w:val="105"/>
                <w:sz w:val="14"/>
              </w:rPr>
              <w:t>4.1.</w:t>
            </w:r>
          </w:p>
        </w:tc>
        <w:tc>
          <w:tcPr>
            <w:tcW w:w="1276" w:type="dxa"/>
          </w:tcPr>
          <w:p w:rsidR="005C6985" w:rsidRPr="00365B82" w:rsidRDefault="005C6985" w:rsidP="00F86F59">
            <w:pPr>
              <w:pStyle w:val="TableParagraph"/>
              <w:rPr>
                <w:sz w:val="14"/>
              </w:rPr>
            </w:pPr>
            <w:r w:rsidRPr="00365B82">
              <w:rPr>
                <w:color w:val="221E1F"/>
                <w:w w:val="105"/>
                <w:sz w:val="14"/>
              </w:rPr>
              <w:t>Многоугольники.</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15.02.2023</w:t>
            </w:r>
          </w:p>
        </w:tc>
        <w:tc>
          <w:tcPr>
            <w:tcW w:w="3543" w:type="dxa"/>
          </w:tcPr>
          <w:p w:rsidR="005C6985" w:rsidRPr="00365B82" w:rsidRDefault="005C6985" w:rsidP="00F86F59">
            <w:pPr>
              <w:pStyle w:val="TableParagraph"/>
              <w:spacing w:line="266" w:lineRule="auto"/>
              <w:ind w:left="47" w:right="43"/>
              <w:rPr>
                <w:sz w:val="14"/>
              </w:rPr>
            </w:pPr>
            <w:r w:rsidRPr="00365B82">
              <w:rPr>
                <w:w w:val="105"/>
                <w:sz w:val="14"/>
              </w:rPr>
              <w:t>Описывать,</w:t>
            </w:r>
            <w:r w:rsidRPr="00365B82">
              <w:rPr>
                <w:spacing w:val="1"/>
                <w:w w:val="105"/>
                <w:sz w:val="14"/>
              </w:rPr>
              <w:t xml:space="preserve"> </w:t>
            </w:r>
            <w:r w:rsidRPr="00365B82">
              <w:rPr>
                <w:w w:val="105"/>
                <w:sz w:val="14"/>
              </w:rPr>
              <w:t>используя</w:t>
            </w:r>
            <w:r w:rsidRPr="00365B82">
              <w:rPr>
                <w:spacing w:val="1"/>
                <w:w w:val="105"/>
                <w:sz w:val="14"/>
              </w:rPr>
              <w:t xml:space="preserve"> </w:t>
            </w:r>
            <w:r w:rsidRPr="00365B82">
              <w:rPr>
                <w:w w:val="105"/>
                <w:sz w:val="14"/>
              </w:rPr>
              <w:t>терминологию,</w:t>
            </w:r>
            <w:r w:rsidRPr="00365B82">
              <w:rPr>
                <w:spacing w:val="1"/>
                <w:w w:val="105"/>
                <w:sz w:val="14"/>
              </w:rPr>
              <w:t xml:space="preserve"> </w:t>
            </w:r>
            <w:r w:rsidRPr="00365B82">
              <w:rPr>
                <w:w w:val="105"/>
                <w:sz w:val="14"/>
              </w:rPr>
              <w:t>изображать с</w:t>
            </w:r>
            <w:r w:rsidRPr="00365B82">
              <w:rPr>
                <w:spacing w:val="1"/>
                <w:w w:val="105"/>
                <w:sz w:val="14"/>
              </w:rPr>
              <w:t xml:space="preserve"> </w:t>
            </w:r>
            <w:r w:rsidRPr="00365B82">
              <w:rPr>
                <w:w w:val="105"/>
                <w:sz w:val="14"/>
              </w:rPr>
              <w:t>помощью</w:t>
            </w:r>
            <w:r w:rsidRPr="00365B82">
              <w:rPr>
                <w:spacing w:val="1"/>
                <w:w w:val="105"/>
                <w:sz w:val="14"/>
              </w:rPr>
              <w:t xml:space="preserve"> </w:t>
            </w:r>
            <w:r w:rsidRPr="00365B82">
              <w:rPr>
                <w:w w:val="105"/>
                <w:sz w:val="14"/>
              </w:rPr>
              <w:t>чертёжных</w:t>
            </w:r>
            <w:r w:rsidRPr="00365B82">
              <w:rPr>
                <w:spacing w:val="1"/>
                <w:w w:val="105"/>
                <w:sz w:val="14"/>
              </w:rPr>
              <w:t xml:space="preserve"> </w:t>
            </w:r>
            <w:r w:rsidRPr="00365B82">
              <w:rPr>
                <w:w w:val="105"/>
                <w:sz w:val="14"/>
              </w:rPr>
              <w:t>инструментов и от</w:t>
            </w:r>
            <w:r w:rsidRPr="00365B82">
              <w:rPr>
                <w:spacing w:val="1"/>
                <w:w w:val="105"/>
                <w:sz w:val="14"/>
              </w:rPr>
              <w:t xml:space="preserve"> </w:t>
            </w:r>
            <w:r w:rsidRPr="00365B82">
              <w:rPr>
                <w:spacing w:val="-1"/>
                <w:w w:val="105"/>
                <w:sz w:val="14"/>
              </w:rPr>
              <w:t>руки, моделировать</w:t>
            </w:r>
            <w:r w:rsidRPr="00365B82">
              <w:rPr>
                <w:spacing w:val="-24"/>
                <w:w w:val="105"/>
                <w:sz w:val="14"/>
              </w:rPr>
              <w:t xml:space="preserve"> </w:t>
            </w:r>
            <w:r w:rsidRPr="00365B82">
              <w:rPr>
                <w:w w:val="105"/>
                <w:sz w:val="14"/>
              </w:rPr>
              <w:t>из бумаги</w:t>
            </w:r>
            <w:r w:rsidRPr="00365B82">
              <w:rPr>
                <w:spacing w:val="1"/>
                <w:w w:val="105"/>
                <w:sz w:val="14"/>
              </w:rPr>
              <w:t xml:space="preserve"> </w:t>
            </w:r>
            <w:r w:rsidRPr="00365B82">
              <w:rPr>
                <w:w w:val="105"/>
                <w:sz w:val="14"/>
              </w:rPr>
              <w:t>многоугольники.;</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w:t>
            </w:r>
            <w:hyperlink r:id="rId110">
              <w:r w:rsidRPr="00365B82">
                <w:rPr>
                  <w:w w:val="105"/>
                  <w:sz w:val="14"/>
                </w:rPr>
                <w:t>www.yaklass.ru/p/geometria/8-klass/chetyrekhugolniki-9229/lomanaia-vidy-lomanykh-mnogougolniki-10436/re-5f631654-da63-4817-9438-8981425f1ab5</w:t>
              </w:r>
            </w:hyperlink>
          </w:p>
        </w:tc>
      </w:tr>
      <w:tr w:rsidR="005C6985" w:rsidRPr="00365B82" w:rsidTr="00F86F59">
        <w:trPr>
          <w:trHeight w:val="2403"/>
        </w:trPr>
        <w:tc>
          <w:tcPr>
            <w:tcW w:w="552" w:type="dxa"/>
          </w:tcPr>
          <w:p w:rsidR="005C6985" w:rsidRPr="00365B82" w:rsidRDefault="005C6985" w:rsidP="00F86F59">
            <w:pPr>
              <w:pStyle w:val="TableParagraph"/>
              <w:ind w:left="5" w:right="46"/>
              <w:jc w:val="center"/>
              <w:rPr>
                <w:sz w:val="14"/>
              </w:rPr>
            </w:pPr>
            <w:r w:rsidRPr="00365B82">
              <w:rPr>
                <w:w w:val="105"/>
                <w:sz w:val="14"/>
              </w:rPr>
              <w:t>4.2.</w:t>
            </w:r>
          </w:p>
        </w:tc>
        <w:tc>
          <w:tcPr>
            <w:tcW w:w="1276" w:type="dxa"/>
          </w:tcPr>
          <w:p w:rsidR="005C6985" w:rsidRPr="00365B82" w:rsidRDefault="005C6985" w:rsidP="00F86F59">
            <w:pPr>
              <w:pStyle w:val="TableParagraph"/>
              <w:spacing w:line="266" w:lineRule="auto"/>
              <w:ind w:right="128"/>
              <w:rPr>
                <w:sz w:val="14"/>
              </w:rPr>
            </w:pPr>
            <w:r w:rsidRPr="00365B82">
              <w:rPr>
                <w:color w:val="221E1F"/>
                <w:spacing w:val="-1"/>
                <w:w w:val="105"/>
                <w:sz w:val="14"/>
              </w:rPr>
              <w:t>Четырёхугольник,</w:t>
            </w:r>
            <w:r w:rsidRPr="00365B82">
              <w:rPr>
                <w:color w:val="221E1F"/>
                <w:spacing w:val="-24"/>
                <w:w w:val="105"/>
                <w:sz w:val="14"/>
              </w:rPr>
              <w:t xml:space="preserve"> </w:t>
            </w:r>
            <w:r w:rsidRPr="00365B82">
              <w:rPr>
                <w:color w:val="221E1F"/>
                <w:w w:val="105"/>
                <w:sz w:val="14"/>
              </w:rPr>
              <w:t>прямоугольник,</w:t>
            </w:r>
            <w:r w:rsidRPr="00365B82">
              <w:rPr>
                <w:color w:val="221E1F"/>
                <w:spacing w:val="1"/>
                <w:w w:val="105"/>
                <w:sz w:val="14"/>
              </w:rPr>
              <w:t xml:space="preserve"> </w:t>
            </w:r>
            <w:r w:rsidRPr="00365B82">
              <w:rPr>
                <w:color w:val="221E1F"/>
                <w:w w:val="105"/>
                <w:sz w:val="14"/>
              </w:rPr>
              <w:t>квадрат.</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16.02.2023</w:t>
            </w:r>
          </w:p>
          <w:p w:rsidR="005C6985" w:rsidRPr="00365B82" w:rsidRDefault="005C6985" w:rsidP="00F86F59">
            <w:pPr>
              <w:pStyle w:val="TableParagraph"/>
              <w:spacing w:before="12"/>
              <w:ind w:left="48"/>
              <w:rPr>
                <w:sz w:val="14"/>
              </w:rPr>
            </w:pPr>
            <w:r w:rsidRPr="00365B82">
              <w:rPr>
                <w:w w:val="105"/>
                <w:sz w:val="14"/>
              </w:rPr>
              <w:t>18.02.2023</w:t>
            </w:r>
          </w:p>
        </w:tc>
        <w:tc>
          <w:tcPr>
            <w:tcW w:w="3543" w:type="dxa"/>
          </w:tcPr>
          <w:p w:rsidR="005C6985" w:rsidRPr="00365B82" w:rsidRDefault="005C6985" w:rsidP="00F86F59">
            <w:pPr>
              <w:pStyle w:val="TableParagraph"/>
              <w:spacing w:line="266" w:lineRule="auto"/>
              <w:ind w:left="47" w:right="48"/>
              <w:rPr>
                <w:sz w:val="14"/>
              </w:rPr>
            </w:pPr>
            <w:r w:rsidRPr="00365B82">
              <w:rPr>
                <w:w w:val="105"/>
                <w:sz w:val="14"/>
              </w:rPr>
              <w:t>Исследовать</w:t>
            </w:r>
            <w:r w:rsidRPr="00365B82">
              <w:rPr>
                <w:spacing w:val="1"/>
                <w:w w:val="105"/>
                <w:sz w:val="14"/>
              </w:rPr>
              <w:t xml:space="preserve"> </w:t>
            </w:r>
            <w:r w:rsidRPr="00365B82">
              <w:rPr>
                <w:w w:val="105"/>
                <w:sz w:val="14"/>
              </w:rPr>
              <w:t>свойства</w:t>
            </w:r>
            <w:r w:rsidRPr="00365B82">
              <w:rPr>
                <w:spacing w:val="1"/>
                <w:w w:val="105"/>
                <w:sz w:val="14"/>
              </w:rPr>
              <w:t xml:space="preserve"> </w:t>
            </w:r>
            <w:r w:rsidRPr="00365B82">
              <w:rPr>
                <w:w w:val="105"/>
                <w:sz w:val="14"/>
              </w:rPr>
              <w:t>прямоугольника,</w:t>
            </w:r>
            <w:r w:rsidRPr="00365B82">
              <w:rPr>
                <w:spacing w:val="1"/>
                <w:w w:val="105"/>
                <w:sz w:val="14"/>
              </w:rPr>
              <w:t xml:space="preserve"> </w:t>
            </w:r>
            <w:r w:rsidRPr="00365B82">
              <w:rPr>
                <w:w w:val="105"/>
                <w:sz w:val="14"/>
              </w:rPr>
              <w:t>квадрата путём</w:t>
            </w:r>
            <w:r w:rsidRPr="00365B82">
              <w:rPr>
                <w:spacing w:val="1"/>
                <w:w w:val="105"/>
                <w:sz w:val="14"/>
              </w:rPr>
              <w:t xml:space="preserve"> </w:t>
            </w:r>
            <w:r w:rsidRPr="00365B82">
              <w:rPr>
                <w:w w:val="105"/>
                <w:sz w:val="14"/>
              </w:rPr>
              <w:t>эксперимента,</w:t>
            </w:r>
            <w:r w:rsidRPr="00365B82">
              <w:rPr>
                <w:spacing w:val="1"/>
                <w:w w:val="105"/>
                <w:sz w:val="14"/>
              </w:rPr>
              <w:t xml:space="preserve"> </w:t>
            </w:r>
            <w:r w:rsidRPr="00365B82">
              <w:rPr>
                <w:w w:val="105"/>
                <w:sz w:val="14"/>
              </w:rPr>
              <w:t>наблюдения,</w:t>
            </w:r>
            <w:r w:rsidRPr="00365B82">
              <w:rPr>
                <w:spacing w:val="1"/>
                <w:w w:val="105"/>
                <w:sz w:val="14"/>
              </w:rPr>
              <w:t xml:space="preserve"> </w:t>
            </w:r>
            <w:r w:rsidRPr="00365B82">
              <w:rPr>
                <w:w w:val="105"/>
                <w:sz w:val="14"/>
              </w:rPr>
              <w:t>измерения,</w:t>
            </w:r>
            <w:r w:rsidRPr="00365B82">
              <w:rPr>
                <w:spacing w:val="1"/>
                <w:w w:val="105"/>
                <w:sz w:val="14"/>
              </w:rPr>
              <w:t xml:space="preserve"> </w:t>
            </w:r>
            <w:r w:rsidRPr="00365B82">
              <w:rPr>
                <w:w w:val="105"/>
                <w:sz w:val="14"/>
              </w:rPr>
              <w:t>моделирования;</w:t>
            </w:r>
            <w:r w:rsidRPr="00365B82">
              <w:rPr>
                <w:spacing w:val="1"/>
                <w:w w:val="105"/>
                <w:sz w:val="14"/>
              </w:rPr>
              <w:t xml:space="preserve"> </w:t>
            </w:r>
            <w:r w:rsidRPr="00365B82">
              <w:rPr>
                <w:w w:val="105"/>
                <w:sz w:val="14"/>
              </w:rPr>
              <w:t>сравнивать</w:t>
            </w:r>
            <w:r w:rsidRPr="00365B82">
              <w:rPr>
                <w:spacing w:val="1"/>
                <w:w w:val="105"/>
                <w:sz w:val="14"/>
              </w:rPr>
              <w:t xml:space="preserve"> </w:t>
            </w:r>
            <w:r w:rsidRPr="00365B82">
              <w:rPr>
                <w:spacing w:val="-1"/>
                <w:w w:val="105"/>
                <w:sz w:val="14"/>
              </w:rPr>
              <w:t xml:space="preserve">свойства квадрата </w:t>
            </w:r>
            <w:r w:rsidRPr="00365B82">
              <w:rPr>
                <w:w w:val="105"/>
                <w:sz w:val="14"/>
              </w:rPr>
              <w:t>и</w:t>
            </w:r>
            <w:r w:rsidRPr="00365B82">
              <w:rPr>
                <w:spacing w:val="-24"/>
                <w:w w:val="105"/>
                <w:sz w:val="14"/>
              </w:rPr>
              <w:t xml:space="preserve"> </w:t>
            </w:r>
            <w:r w:rsidRPr="00365B82">
              <w:rPr>
                <w:w w:val="105"/>
                <w:sz w:val="14"/>
              </w:rPr>
              <w:t>прямо угольника.;</w:t>
            </w:r>
            <w:r w:rsidRPr="00365B82">
              <w:rPr>
                <w:spacing w:val="1"/>
                <w:w w:val="105"/>
                <w:sz w:val="14"/>
              </w:rPr>
              <w:t xml:space="preserve"> </w:t>
            </w:r>
            <w:r w:rsidRPr="00365B82">
              <w:rPr>
                <w:w w:val="105"/>
                <w:sz w:val="14"/>
              </w:rPr>
              <w:t>Использовать</w:t>
            </w:r>
            <w:r w:rsidRPr="00365B82">
              <w:rPr>
                <w:spacing w:val="1"/>
                <w:w w:val="105"/>
                <w:sz w:val="14"/>
              </w:rPr>
              <w:t xml:space="preserve"> </w:t>
            </w:r>
            <w:r w:rsidRPr="00365B82">
              <w:rPr>
                <w:w w:val="105"/>
                <w:sz w:val="14"/>
              </w:rPr>
              <w:t>свойства</w:t>
            </w:r>
            <w:r w:rsidRPr="00365B82">
              <w:rPr>
                <w:spacing w:val="1"/>
                <w:w w:val="105"/>
                <w:sz w:val="14"/>
              </w:rPr>
              <w:t xml:space="preserve"> </w:t>
            </w:r>
            <w:r w:rsidRPr="00365B82">
              <w:rPr>
                <w:w w:val="105"/>
                <w:sz w:val="14"/>
              </w:rPr>
              <w:t>квадратной сетки</w:t>
            </w:r>
            <w:r w:rsidRPr="00365B82">
              <w:rPr>
                <w:spacing w:val="1"/>
                <w:w w:val="105"/>
                <w:sz w:val="14"/>
              </w:rPr>
              <w:t xml:space="preserve"> </w:t>
            </w:r>
            <w:r w:rsidRPr="00365B82">
              <w:rPr>
                <w:w w:val="105"/>
                <w:sz w:val="14"/>
              </w:rPr>
              <w:t>для построения</w:t>
            </w:r>
            <w:r w:rsidRPr="00365B82">
              <w:rPr>
                <w:spacing w:val="1"/>
                <w:w w:val="105"/>
                <w:sz w:val="14"/>
              </w:rPr>
              <w:t xml:space="preserve"> </w:t>
            </w:r>
            <w:r w:rsidRPr="00365B82">
              <w:rPr>
                <w:w w:val="105"/>
                <w:sz w:val="14"/>
              </w:rPr>
              <w:t>фигур; разбивать</w:t>
            </w:r>
            <w:r w:rsidRPr="00365B82">
              <w:rPr>
                <w:spacing w:val="1"/>
                <w:w w:val="105"/>
                <w:sz w:val="14"/>
              </w:rPr>
              <w:t xml:space="preserve"> </w:t>
            </w:r>
            <w:r w:rsidRPr="00365B82">
              <w:rPr>
                <w:w w:val="105"/>
                <w:sz w:val="14"/>
              </w:rPr>
              <w:t>прямоугольник на</w:t>
            </w:r>
            <w:r w:rsidRPr="00365B82">
              <w:rPr>
                <w:spacing w:val="1"/>
                <w:w w:val="105"/>
                <w:sz w:val="14"/>
              </w:rPr>
              <w:t xml:space="preserve"> </w:t>
            </w:r>
            <w:r w:rsidRPr="00365B82">
              <w:rPr>
                <w:w w:val="105"/>
                <w:sz w:val="14"/>
              </w:rPr>
              <w:t>квадраты,</w:t>
            </w:r>
            <w:r w:rsidRPr="00365B82">
              <w:rPr>
                <w:spacing w:val="1"/>
                <w:w w:val="105"/>
                <w:sz w:val="14"/>
              </w:rPr>
              <w:t xml:space="preserve"> </w:t>
            </w:r>
            <w:r w:rsidRPr="00365B82">
              <w:rPr>
                <w:w w:val="105"/>
                <w:sz w:val="14"/>
              </w:rPr>
              <w:t>треугольники;</w:t>
            </w:r>
            <w:r w:rsidRPr="00365B82">
              <w:rPr>
                <w:spacing w:val="1"/>
                <w:w w:val="105"/>
                <w:sz w:val="14"/>
              </w:rPr>
              <w:t xml:space="preserve"> </w:t>
            </w:r>
            <w:r w:rsidRPr="00365B82">
              <w:rPr>
                <w:spacing w:val="-1"/>
                <w:w w:val="105"/>
                <w:sz w:val="14"/>
              </w:rPr>
              <w:t xml:space="preserve">составлять </w:t>
            </w:r>
            <w:r w:rsidRPr="00365B82">
              <w:rPr>
                <w:w w:val="105"/>
                <w:sz w:val="14"/>
              </w:rPr>
              <w:t>фигуры</w:t>
            </w:r>
            <w:r w:rsidRPr="00365B82">
              <w:rPr>
                <w:spacing w:val="1"/>
                <w:w w:val="105"/>
                <w:sz w:val="14"/>
              </w:rPr>
              <w:t xml:space="preserve"> </w:t>
            </w:r>
            <w:r w:rsidRPr="00365B82">
              <w:rPr>
                <w:w w:val="105"/>
                <w:sz w:val="14"/>
              </w:rPr>
              <w:t>из квадратов и</w:t>
            </w:r>
            <w:r w:rsidRPr="00365B82">
              <w:rPr>
                <w:spacing w:val="1"/>
                <w:w w:val="105"/>
                <w:sz w:val="14"/>
              </w:rPr>
              <w:t xml:space="preserve"> </w:t>
            </w:r>
            <w:r w:rsidRPr="00365B82">
              <w:rPr>
                <w:spacing w:val="-1"/>
                <w:w w:val="105"/>
                <w:sz w:val="14"/>
              </w:rPr>
              <w:t xml:space="preserve">прямоугольников </w:t>
            </w:r>
            <w:r w:rsidRPr="00365B82">
              <w:rPr>
                <w:w w:val="105"/>
                <w:sz w:val="14"/>
              </w:rPr>
              <w:t>и</w:t>
            </w:r>
            <w:r w:rsidRPr="00365B82">
              <w:rPr>
                <w:spacing w:val="1"/>
                <w:w w:val="105"/>
                <w:sz w:val="14"/>
              </w:rPr>
              <w:t xml:space="preserve"> </w:t>
            </w:r>
            <w:r w:rsidRPr="00365B82">
              <w:rPr>
                <w:w w:val="105"/>
                <w:sz w:val="14"/>
              </w:rPr>
              <w:t>находить их</w:t>
            </w:r>
            <w:r w:rsidRPr="00365B82">
              <w:rPr>
                <w:spacing w:val="1"/>
                <w:w w:val="105"/>
                <w:sz w:val="14"/>
              </w:rPr>
              <w:t xml:space="preserve"> </w:t>
            </w:r>
            <w:r w:rsidRPr="00365B82">
              <w:rPr>
                <w:spacing w:val="-1"/>
                <w:w w:val="105"/>
                <w:sz w:val="14"/>
              </w:rPr>
              <w:t>площадь, разбивать</w:t>
            </w:r>
            <w:r w:rsidRPr="00365B82">
              <w:rPr>
                <w:spacing w:val="-24"/>
                <w:w w:val="105"/>
                <w:sz w:val="14"/>
              </w:rPr>
              <w:t xml:space="preserve"> </w:t>
            </w:r>
            <w:r w:rsidRPr="00365B82">
              <w:rPr>
                <w:w w:val="105"/>
                <w:sz w:val="14"/>
              </w:rPr>
              <w:t>фигуры на</w:t>
            </w:r>
            <w:r w:rsidRPr="00365B82">
              <w:rPr>
                <w:spacing w:val="1"/>
                <w:w w:val="105"/>
                <w:sz w:val="14"/>
              </w:rPr>
              <w:t xml:space="preserve"> </w:t>
            </w:r>
            <w:r w:rsidRPr="00365B82">
              <w:rPr>
                <w:w w:val="105"/>
                <w:sz w:val="14"/>
              </w:rPr>
              <w:t>прямоугольники и</w:t>
            </w:r>
            <w:r w:rsidRPr="00365B82">
              <w:rPr>
                <w:spacing w:val="1"/>
                <w:w w:val="105"/>
                <w:sz w:val="14"/>
              </w:rPr>
              <w:t xml:space="preserve"> </w:t>
            </w:r>
            <w:r w:rsidRPr="00365B82">
              <w:rPr>
                <w:w w:val="105"/>
                <w:sz w:val="14"/>
              </w:rPr>
              <w:t>квадраты и</w:t>
            </w:r>
            <w:r w:rsidRPr="00365B82">
              <w:rPr>
                <w:spacing w:val="1"/>
                <w:w w:val="105"/>
                <w:sz w:val="14"/>
              </w:rPr>
              <w:t xml:space="preserve"> </w:t>
            </w:r>
            <w:r w:rsidRPr="00365B82">
              <w:rPr>
                <w:w w:val="105"/>
                <w:sz w:val="14"/>
              </w:rPr>
              <w:t>находить их</w:t>
            </w:r>
            <w:r w:rsidRPr="00365B82">
              <w:rPr>
                <w:spacing w:val="1"/>
                <w:w w:val="105"/>
                <w:sz w:val="14"/>
              </w:rPr>
              <w:t xml:space="preserve"> </w:t>
            </w:r>
            <w:r w:rsidRPr="00365B82">
              <w:rPr>
                <w:w w:val="105"/>
                <w:sz w:val="14"/>
              </w:rPr>
              <w:t>площадь.;</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031" w:type="dxa"/>
          </w:tcPr>
          <w:p w:rsidR="005C6985" w:rsidRPr="00365B82" w:rsidRDefault="005C6985" w:rsidP="00F86F59">
            <w:pPr>
              <w:pStyle w:val="TableParagraph"/>
              <w:ind w:left="45"/>
              <w:rPr>
                <w:sz w:val="14"/>
              </w:rPr>
            </w:pPr>
            <w:r w:rsidRPr="00365B82">
              <w:rPr>
                <w:w w:val="105"/>
                <w:sz w:val="14"/>
              </w:rPr>
              <w:t>https://resh.edu.ru/subject/lesson/7733/start/233518/</w:t>
            </w:r>
          </w:p>
        </w:tc>
      </w:tr>
      <w:tr w:rsidR="005C6985" w:rsidRPr="00365B82" w:rsidTr="00F86F59">
        <w:trPr>
          <w:trHeight w:val="1751"/>
        </w:trPr>
        <w:tc>
          <w:tcPr>
            <w:tcW w:w="552" w:type="dxa"/>
          </w:tcPr>
          <w:p w:rsidR="005C6985" w:rsidRPr="00365B82" w:rsidRDefault="005C6985" w:rsidP="00F86F59">
            <w:pPr>
              <w:pStyle w:val="TableParagraph"/>
              <w:ind w:left="5" w:right="46"/>
              <w:jc w:val="center"/>
              <w:rPr>
                <w:sz w:val="14"/>
              </w:rPr>
            </w:pPr>
            <w:r w:rsidRPr="00365B82">
              <w:rPr>
                <w:w w:val="105"/>
                <w:sz w:val="14"/>
              </w:rPr>
              <w:t>4.3.</w:t>
            </w:r>
          </w:p>
        </w:tc>
        <w:tc>
          <w:tcPr>
            <w:tcW w:w="1276" w:type="dxa"/>
          </w:tcPr>
          <w:p w:rsidR="005C6985" w:rsidRPr="00365B82" w:rsidRDefault="005C6985" w:rsidP="00F86F59">
            <w:pPr>
              <w:pStyle w:val="TableParagraph"/>
              <w:spacing w:line="266" w:lineRule="auto"/>
              <w:ind w:right="43"/>
              <w:rPr>
                <w:sz w:val="14"/>
              </w:rPr>
            </w:pPr>
            <w:r w:rsidRPr="00365B82">
              <w:rPr>
                <w:color w:val="221E1F"/>
                <w:w w:val="105"/>
                <w:sz w:val="14"/>
              </w:rPr>
              <w:t>Практическая</w:t>
            </w:r>
            <w:r w:rsidRPr="00365B82">
              <w:rPr>
                <w:color w:val="221E1F"/>
                <w:spacing w:val="1"/>
                <w:w w:val="105"/>
                <w:sz w:val="14"/>
              </w:rPr>
              <w:t xml:space="preserve"> </w:t>
            </w:r>
            <w:r w:rsidRPr="00365B82">
              <w:rPr>
                <w:color w:val="221E1F"/>
                <w:spacing w:val="-1"/>
                <w:w w:val="105"/>
                <w:sz w:val="14"/>
              </w:rPr>
              <w:t>работа «Построение</w:t>
            </w:r>
            <w:r w:rsidRPr="00365B82">
              <w:rPr>
                <w:color w:val="221E1F"/>
                <w:spacing w:val="-24"/>
                <w:w w:val="105"/>
                <w:sz w:val="14"/>
              </w:rPr>
              <w:t xml:space="preserve"> </w:t>
            </w:r>
            <w:r w:rsidRPr="00365B82">
              <w:rPr>
                <w:color w:val="221E1F"/>
                <w:w w:val="105"/>
                <w:sz w:val="14"/>
              </w:rPr>
              <w:t>прямоугольника с</w:t>
            </w:r>
            <w:r w:rsidRPr="00365B82">
              <w:rPr>
                <w:color w:val="221E1F"/>
                <w:spacing w:val="1"/>
                <w:w w:val="105"/>
                <w:sz w:val="14"/>
              </w:rPr>
              <w:t xml:space="preserve"> </w:t>
            </w:r>
            <w:r w:rsidRPr="00365B82">
              <w:rPr>
                <w:color w:val="221E1F"/>
                <w:w w:val="105"/>
                <w:sz w:val="14"/>
              </w:rPr>
              <w:t>заданными</w:t>
            </w:r>
            <w:r w:rsidRPr="00365B82">
              <w:rPr>
                <w:color w:val="221E1F"/>
                <w:spacing w:val="1"/>
                <w:w w:val="105"/>
                <w:sz w:val="14"/>
              </w:rPr>
              <w:t xml:space="preserve"> </w:t>
            </w:r>
            <w:r w:rsidRPr="00365B82">
              <w:rPr>
                <w:color w:val="221E1F"/>
                <w:w w:val="105"/>
                <w:sz w:val="14"/>
              </w:rPr>
              <w:t>сторонами на</w:t>
            </w:r>
            <w:r w:rsidRPr="00365B82">
              <w:rPr>
                <w:color w:val="221E1F"/>
                <w:spacing w:val="1"/>
                <w:w w:val="105"/>
                <w:sz w:val="14"/>
              </w:rPr>
              <w:t xml:space="preserve"> </w:t>
            </w:r>
            <w:r w:rsidRPr="00365B82">
              <w:rPr>
                <w:color w:val="221E1F"/>
                <w:w w:val="105"/>
                <w:sz w:val="14"/>
              </w:rPr>
              <w:t>нелинованной</w:t>
            </w:r>
            <w:r w:rsidRPr="00365B82">
              <w:rPr>
                <w:color w:val="221E1F"/>
                <w:spacing w:val="1"/>
                <w:w w:val="105"/>
                <w:sz w:val="14"/>
              </w:rPr>
              <w:t xml:space="preserve"> </w:t>
            </w:r>
            <w:r w:rsidRPr="00365B82">
              <w:rPr>
                <w:color w:val="221E1F"/>
                <w:w w:val="105"/>
                <w:sz w:val="14"/>
              </w:rPr>
              <w:t>бумаге».</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20.02.2023</w:t>
            </w:r>
          </w:p>
          <w:p w:rsidR="005C6985" w:rsidRPr="00365B82" w:rsidRDefault="005C6985" w:rsidP="00F86F59">
            <w:pPr>
              <w:pStyle w:val="TableParagraph"/>
              <w:spacing w:before="12"/>
              <w:ind w:left="48"/>
              <w:rPr>
                <w:sz w:val="14"/>
              </w:rPr>
            </w:pPr>
            <w:r w:rsidRPr="00365B82">
              <w:rPr>
                <w:w w:val="105"/>
                <w:sz w:val="14"/>
              </w:rPr>
              <w:t>21.02.2023</w:t>
            </w:r>
          </w:p>
        </w:tc>
        <w:tc>
          <w:tcPr>
            <w:tcW w:w="3543" w:type="dxa"/>
          </w:tcPr>
          <w:p w:rsidR="005C6985" w:rsidRPr="00365B82" w:rsidRDefault="005C6985" w:rsidP="00F86F59">
            <w:pPr>
              <w:pStyle w:val="TableParagraph"/>
              <w:spacing w:line="266" w:lineRule="auto"/>
              <w:ind w:left="47" w:right="51"/>
              <w:rPr>
                <w:sz w:val="14"/>
              </w:rPr>
            </w:pPr>
            <w:r w:rsidRPr="00365B82">
              <w:rPr>
                <w:w w:val="105"/>
                <w:sz w:val="14"/>
              </w:rPr>
              <w:t>Строить на</w:t>
            </w:r>
            <w:r w:rsidRPr="00365B82">
              <w:rPr>
                <w:spacing w:val="1"/>
                <w:w w:val="105"/>
                <w:sz w:val="14"/>
              </w:rPr>
              <w:t xml:space="preserve"> </w:t>
            </w:r>
            <w:r w:rsidRPr="00365B82">
              <w:rPr>
                <w:w w:val="105"/>
                <w:sz w:val="14"/>
              </w:rPr>
              <w:t>нелинованной и</w:t>
            </w:r>
            <w:r w:rsidRPr="00365B82">
              <w:rPr>
                <w:spacing w:val="1"/>
                <w:w w:val="105"/>
                <w:sz w:val="14"/>
              </w:rPr>
              <w:t xml:space="preserve"> </w:t>
            </w:r>
            <w:r w:rsidRPr="00365B82">
              <w:rPr>
                <w:w w:val="105"/>
                <w:sz w:val="14"/>
              </w:rPr>
              <w:t>клетчатой бумаге</w:t>
            </w:r>
            <w:r w:rsidRPr="00365B82">
              <w:rPr>
                <w:spacing w:val="1"/>
                <w:w w:val="105"/>
                <w:sz w:val="14"/>
              </w:rPr>
              <w:t xml:space="preserve"> </w:t>
            </w:r>
            <w:r w:rsidRPr="00365B82">
              <w:rPr>
                <w:w w:val="105"/>
                <w:sz w:val="14"/>
              </w:rPr>
              <w:t>квадрат и</w:t>
            </w:r>
            <w:r w:rsidRPr="00365B82">
              <w:rPr>
                <w:spacing w:val="1"/>
                <w:w w:val="105"/>
                <w:sz w:val="14"/>
              </w:rPr>
              <w:t xml:space="preserve"> </w:t>
            </w:r>
            <w:r w:rsidRPr="00365B82">
              <w:rPr>
                <w:w w:val="105"/>
                <w:sz w:val="14"/>
              </w:rPr>
              <w:t>прямоугольник с</w:t>
            </w:r>
            <w:r w:rsidRPr="00365B82">
              <w:rPr>
                <w:spacing w:val="1"/>
                <w:w w:val="105"/>
                <w:sz w:val="14"/>
              </w:rPr>
              <w:t xml:space="preserve"> </w:t>
            </w:r>
            <w:r w:rsidRPr="00365B82">
              <w:rPr>
                <w:w w:val="105"/>
                <w:sz w:val="14"/>
              </w:rPr>
              <w:t>заданными</w:t>
            </w:r>
            <w:r w:rsidRPr="00365B82">
              <w:rPr>
                <w:spacing w:val="1"/>
                <w:w w:val="105"/>
                <w:sz w:val="14"/>
              </w:rPr>
              <w:t xml:space="preserve"> </w:t>
            </w:r>
            <w:r w:rsidRPr="00365B82">
              <w:rPr>
                <w:w w:val="105"/>
                <w:sz w:val="14"/>
              </w:rPr>
              <w:t>длинами сторон.;</w:t>
            </w:r>
            <w:r w:rsidRPr="00365B82">
              <w:rPr>
                <w:spacing w:val="1"/>
                <w:w w:val="105"/>
                <w:sz w:val="14"/>
              </w:rPr>
              <w:t xml:space="preserve"> </w:t>
            </w:r>
            <w:r w:rsidRPr="00365B82">
              <w:rPr>
                <w:w w:val="105"/>
                <w:sz w:val="14"/>
              </w:rPr>
              <w:t>Решать задачи из</w:t>
            </w:r>
            <w:r w:rsidRPr="00365B82">
              <w:rPr>
                <w:spacing w:val="1"/>
                <w:w w:val="105"/>
                <w:sz w:val="14"/>
              </w:rPr>
              <w:t xml:space="preserve"> </w:t>
            </w:r>
            <w:r w:rsidRPr="00365B82">
              <w:rPr>
                <w:w w:val="105"/>
                <w:sz w:val="14"/>
              </w:rPr>
              <w:t>реальной жизни,</w:t>
            </w:r>
            <w:r w:rsidRPr="00365B82">
              <w:rPr>
                <w:spacing w:val="1"/>
                <w:w w:val="105"/>
                <w:sz w:val="14"/>
              </w:rPr>
              <w:t xml:space="preserve"> </w:t>
            </w:r>
            <w:r w:rsidRPr="00365B82">
              <w:rPr>
                <w:w w:val="105"/>
                <w:sz w:val="14"/>
              </w:rPr>
              <w:t>предлагать и</w:t>
            </w:r>
            <w:r w:rsidRPr="00365B82">
              <w:rPr>
                <w:spacing w:val="1"/>
                <w:w w:val="105"/>
                <w:sz w:val="14"/>
              </w:rPr>
              <w:t xml:space="preserve"> </w:t>
            </w:r>
            <w:r w:rsidRPr="00365B82">
              <w:rPr>
                <w:w w:val="105"/>
                <w:sz w:val="14"/>
              </w:rPr>
              <w:t>обсуждать</w:t>
            </w:r>
            <w:r w:rsidRPr="00365B82">
              <w:rPr>
                <w:spacing w:val="1"/>
                <w:w w:val="105"/>
                <w:sz w:val="14"/>
              </w:rPr>
              <w:t xml:space="preserve"> </w:t>
            </w:r>
            <w:r w:rsidRPr="00365B82">
              <w:rPr>
                <w:spacing w:val="-1"/>
                <w:w w:val="105"/>
                <w:sz w:val="14"/>
              </w:rPr>
              <w:t>различные способы</w:t>
            </w:r>
            <w:r w:rsidRPr="00365B82">
              <w:rPr>
                <w:spacing w:val="-24"/>
                <w:w w:val="105"/>
                <w:sz w:val="14"/>
              </w:rPr>
              <w:t xml:space="preserve"> </w:t>
            </w:r>
            <w:r w:rsidRPr="00365B82">
              <w:rPr>
                <w:w w:val="105"/>
                <w:sz w:val="14"/>
              </w:rPr>
              <w:t>решения</w:t>
            </w:r>
            <w:r w:rsidRPr="00365B82">
              <w:rPr>
                <w:spacing w:val="-4"/>
                <w:w w:val="105"/>
                <w:sz w:val="14"/>
              </w:rPr>
              <w:t xml:space="preserve"> </w:t>
            </w:r>
            <w:r w:rsidRPr="00365B82">
              <w:rPr>
                <w:w w:val="105"/>
                <w:sz w:val="14"/>
              </w:rPr>
              <w:t>задач.;</w:t>
            </w:r>
          </w:p>
        </w:tc>
        <w:tc>
          <w:tcPr>
            <w:tcW w:w="1985" w:type="dxa"/>
          </w:tcPr>
          <w:p w:rsidR="005C6985" w:rsidRPr="00365B82" w:rsidRDefault="005C6985" w:rsidP="00F86F59">
            <w:pPr>
              <w:pStyle w:val="TableParagraph"/>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ind w:left="45"/>
              <w:rPr>
                <w:sz w:val="14"/>
              </w:rPr>
            </w:pPr>
            <w:r w:rsidRPr="00365B82">
              <w:rPr>
                <w:w w:val="105"/>
                <w:sz w:val="14"/>
              </w:rPr>
              <w:t>https://infourok.ru/urok-po-matematike-v-klasse-postroenie-pryamougolnika-na-nelinovannoy-bumage-992882.html</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731"/>
        </w:trPr>
        <w:tc>
          <w:tcPr>
            <w:tcW w:w="552" w:type="dxa"/>
          </w:tcPr>
          <w:p w:rsidR="005C6985" w:rsidRPr="00365B82" w:rsidRDefault="005C6985" w:rsidP="00F86F59">
            <w:pPr>
              <w:pStyle w:val="TableParagraph"/>
              <w:ind w:left="5" w:right="46"/>
              <w:jc w:val="center"/>
              <w:rPr>
                <w:sz w:val="14"/>
              </w:rPr>
            </w:pPr>
            <w:r w:rsidRPr="00365B82">
              <w:rPr>
                <w:w w:val="105"/>
                <w:sz w:val="14"/>
              </w:rPr>
              <w:t>4.4.</w:t>
            </w:r>
          </w:p>
        </w:tc>
        <w:tc>
          <w:tcPr>
            <w:tcW w:w="1276" w:type="dxa"/>
          </w:tcPr>
          <w:p w:rsidR="005C6985" w:rsidRPr="00365B82" w:rsidRDefault="005C6985" w:rsidP="00F86F59">
            <w:pPr>
              <w:pStyle w:val="TableParagraph"/>
              <w:rPr>
                <w:sz w:val="14"/>
              </w:rPr>
            </w:pPr>
            <w:r w:rsidRPr="00365B82">
              <w:rPr>
                <w:color w:val="221E1F"/>
                <w:w w:val="105"/>
                <w:sz w:val="14"/>
              </w:rPr>
              <w:t>Треугольник.</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22.02.2023</w:t>
            </w:r>
          </w:p>
        </w:tc>
        <w:tc>
          <w:tcPr>
            <w:tcW w:w="3543" w:type="dxa"/>
          </w:tcPr>
          <w:p w:rsidR="005C6985" w:rsidRPr="00365B82" w:rsidRDefault="005C6985" w:rsidP="00F86F59">
            <w:pPr>
              <w:pStyle w:val="TableParagraph"/>
              <w:spacing w:line="266" w:lineRule="auto"/>
              <w:ind w:left="47" w:right="146"/>
              <w:rPr>
                <w:sz w:val="14"/>
              </w:rPr>
            </w:pPr>
            <w:r w:rsidRPr="00365B82">
              <w:rPr>
                <w:w w:val="105"/>
                <w:sz w:val="14"/>
              </w:rPr>
              <w:t>Изображать</w:t>
            </w:r>
            <w:r w:rsidRPr="00365B82">
              <w:rPr>
                <w:spacing w:val="1"/>
                <w:w w:val="105"/>
                <w:sz w:val="14"/>
              </w:rPr>
              <w:t xml:space="preserve"> </w:t>
            </w:r>
            <w:r w:rsidRPr="00365B82">
              <w:rPr>
                <w:w w:val="105"/>
                <w:sz w:val="14"/>
              </w:rPr>
              <w:t>остроугольные,</w:t>
            </w:r>
            <w:r w:rsidRPr="00365B82">
              <w:rPr>
                <w:spacing w:val="1"/>
                <w:w w:val="105"/>
                <w:sz w:val="14"/>
              </w:rPr>
              <w:t xml:space="preserve"> </w:t>
            </w:r>
            <w:r w:rsidRPr="00365B82">
              <w:rPr>
                <w:spacing w:val="-1"/>
                <w:w w:val="105"/>
                <w:sz w:val="14"/>
              </w:rPr>
              <w:t xml:space="preserve">прямоугольные </w:t>
            </w:r>
            <w:r w:rsidRPr="00365B82">
              <w:rPr>
                <w:w w:val="105"/>
                <w:sz w:val="14"/>
              </w:rPr>
              <w:t>и</w:t>
            </w:r>
            <w:r w:rsidRPr="00365B82">
              <w:rPr>
                <w:spacing w:val="-24"/>
                <w:w w:val="105"/>
                <w:sz w:val="14"/>
              </w:rPr>
              <w:t xml:space="preserve"> </w:t>
            </w:r>
            <w:r w:rsidRPr="00365B82">
              <w:rPr>
                <w:w w:val="105"/>
                <w:sz w:val="14"/>
              </w:rPr>
              <w:t>тупоугольные</w:t>
            </w:r>
            <w:r w:rsidRPr="00365B82">
              <w:rPr>
                <w:spacing w:val="1"/>
                <w:w w:val="105"/>
                <w:sz w:val="14"/>
              </w:rPr>
              <w:t xml:space="preserve"> </w:t>
            </w:r>
            <w:r w:rsidRPr="00365B82">
              <w:rPr>
                <w:w w:val="105"/>
                <w:sz w:val="14"/>
              </w:rPr>
              <w:t>треугольники.;</w:t>
            </w:r>
          </w:p>
        </w:tc>
        <w:tc>
          <w:tcPr>
            <w:tcW w:w="1985" w:type="dxa"/>
          </w:tcPr>
          <w:p w:rsidR="005C6985" w:rsidRPr="00365B82" w:rsidRDefault="005C6985" w:rsidP="00F86F59">
            <w:pPr>
              <w:pStyle w:val="TableParagraph"/>
              <w:spacing w:line="266" w:lineRule="auto"/>
              <w:ind w:left="46" w:right="273"/>
              <w:rPr>
                <w:sz w:val="14"/>
              </w:rPr>
            </w:pPr>
            <w:r w:rsidRPr="00365B82">
              <w:rPr>
                <w:spacing w:val="-1"/>
                <w:w w:val="105"/>
                <w:sz w:val="14"/>
              </w:rPr>
              <w:t>Самооценка с использованием «Оценочного</w:t>
            </w:r>
            <w:r w:rsidRPr="00365B82">
              <w:rPr>
                <w:spacing w:val="-24"/>
                <w:w w:val="105"/>
                <w:sz w:val="14"/>
              </w:rPr>
              <w:t xml:space="preserve"> </w:t>
            </w:r>
            <w:r w:rsidRPr="00365B82">
              <w:rPr>
                <w:w w:val="105"/>
                <w:sz w:val="14"/>
              </w:rPr>
              <w:t>листа»;</w:t>
            </w:r>
          </w:p>
        </w:tc>
        <w:tc>
          <w:tcPr>
            <w:tcW w:w="4031" w:type="dxa"/>
          </w:tcPr>
          <w:p w:rsidR="005C6985" w:rsidRPr="00365B82" w:rsidRDefault="005C6985" w:rsidP="00F86F59">
            <w:pPr>
              <w:pStyle w:val="TableParagraph"/>
              <w:ind w:left="45"/>
              <w:rPr>
                <w:sz w:val="14"/>
              </w:rPr>
            </w:pPr>
            <w:r w:rsidRPr="00365B82">
              <w:rPr>
                <w:w w:val="105"/>
                <w:sz w:val="14"/>
              </w:rPr>
              <w:t>https://resh.edu.ru/subject/lesson/7734/start/234913/</w:t>
            </w:r>
          </w:p>
        </w:tc>
      </w:tr>
      <w:tr w:rsidR="005C6985" w:rsidRPr="00365B82" w:rsidTr="00F86F59">
        <w:trPr>
          <w:trHeight w:val="4143"/>
        </w:trPr>
        <w:tc>
          <w:tcPr>
            <w:tcW w:w="552" w:type="dxa"/>
          </w:tcPr>
          <w:p w:rsidR="005C6985" w:rsidRPr="00365B82" w:rsidRDefault="005C6985" w:rsidP="00F86F59">
            <w:pPr>
              <w:pStyle w:val="TableParagraph"/>
              <w:ind w:left="5" w:right="46"/>
              <w:jc w:val="center"/>
              <w:rPr>
                <w:sz w:val="14"/>
              </w:rPr>
            </w:pPr>
            <w:r w:rsidRPr="00365B82">
              <w:rPr>
                <w:w w:val="105"/>
                <w:sz w:val="14"/>
              </w:rPr>
              <w:t>4.5.</w:t>
            </w:r>
          </w:p>
        </w:tc>
        <w:tc>
          <w:tcPr>
            <w:tcW w:w="1276" w:type="dxa"/>
          </w:tcPr>
          <w:p w:rsidR="005C6985" w:rsidRPr="00365B82" w:rsidRDefault="005C6985" w:rsidP="00F86F59">
            <w:pPr>
              <w:pStyle w:val="TableParagraph"/>
              <w:spacing w:line="266" w:lineRule="auto"/>
              <w:ind w:right="69"/>
              <w:rPr>
                <w:sz w:val="14"/>
              </w:rPr>
            </w:pPr>
            <w:r w:rsidRPr="00365B82">
              <w:rPr>
                <w:color w:val="221E1F"/>
                <w:w w:val="105"/>
                <w:sz w:val="14"/>
              </w:rPr>
              <w:t>Площадь и</w:t>
            </w:r>
            <w:r w:rsidRPr="00365B82">
              <w:rPr>
                <w:color w:val="221E1F"/>
                <w:spacing w:val="1"/>
                <w:w w:val="105"/>
                <w:sz w:val="14"/>
              </w:rPr>
              <w:t xml:space="preserve"> </w:t>
            </w:r>
            <w:r w:rsidRPr="00365B82">
              <w:rPr>
                <w:color w:val="221E1F"/>
                <w:w w:val="105"/>
                <w:sz w:val="14"/>
              </w:rPr>
              <w:t>периметр</w:t>
            </w:r>
            <w:r w:rsidRPr="00365B82">
              <w:rPr>
                <w:color w:val="221E1F"/>
                <w:spacing w:val="1"/>
                <w:w w:val="105"/>
                <w:sz w:val="14"/>
              </w:rPr>
              <w:t xml:space="preserve"> </w:t>
            </w:r>
            <w:r w:rsidRPr="00365B82">
              <w:rPr>
                <w:color w:val="221E1F"/>
                <w:w w:val="105"/>
                <w:sz w:val="14"/>
              </w:rPr>
              <w:t>прямоугольника и</w:t>
            </w:r>
            <w:r w:rsidRPr="00365B82">
              <w:rPr>
                <w:color w:val="221E1F"/>
                <w:spacing w:val="1"/>
                <w:w w:val="105"/>
                <w:sz w:val="14"/>
              </w:rPr>
              <w:t xml:space="preserve"> </w:t>
            </w:r>
            <w:r w:rsidRPr="00365B82">
              <w:rPr>
                <w:color w:val="221E1F"/>
                <w:w w:val="105"/>
                <w:sz w:val="14"/>
              </w:rPr>
              <w:t>многоугольников,</w:t>
            </w:r>
            <w:r w:rsidRPr="00365B82">
              <w:rPr>
                <w:color w:val="221E1F"/>
                <w:spacing w:val="1"/>
                <w:w w:val="105"/>
                <w:sz w:val="14"/>
              </w:rPr>
              <w:t xml:space="preserve"> </w:t>
            </w:r>
            <w:r w:rsidRPr="00365B82">
              <w:rPr>
                <w:color w:val="221E1F"/>
                <w:w w:val="105"/>
                <w:sz w:val="14"/>
              </w:rPr>
              <w:t>составленных из</w:t>
            </w:r>
            <w:r w:rsidRPr="00365B82">
              <w:rPr>
                <w:color w:val="221E1F"/>
                <w:spacing w:val="1"/>
                <w:w w:val="105"/>
                <w:sz w:val="14"/>
              </w:rPr>
              <w:t xml:space="preserve"> </w:t>
            </w:r>
            <w:r w:rsidRPr="00365B82">
              <w:rPr>
                <w:color w:val="221E1F"/>
                <w:w w:val="105"/>
                <w:sz w:val="14"/>
              </w:rPr>
              <w:t>прямоугольников,</w:t>
            </w:r>
            <w:r w:rsidRPr="00365B82">
              <w:rPr>
                <w:color w:val="221E1F"/>
                <w:spacing w:val="1"/>
                <w:w w:val="105"/>
                <w:sz w:val="14"/>
              </w:rPr>
              <w:t xml:space="preserve"> </w:t>
            </w:r>
            <w:r w:rsidRPr="00365B82">
              <w:rPr>
                <w:color w:val="221E1F"/>
                <w:sz w:val="14"/>
              </w:rPr>
              <w:t>единицы</w:t>
            </w:r>
            <w:r w:rsidRPr="00365B82">
              <w:rPr>
                <w:color w:val="221E1F"/>
                <w:spacing w:val="1"/>
                <w:sz w:val="14"/>
              </w:rPr>
              <w:t xml:space="preserve"> </w:t>
            </w:r>
            <w:r w:rsidRPr="00365B82">
              <w:rPr>
                <w:color w:val="221E1F"/>
                <w:sz w:val="14"/>
              </w:rPr>
              <w:t>измерения</w:t>
            </w:r>
            <w:r w:rsidRPr="00365B82">
              <w:rPr>
                <w:color w:val="221E1F"/>
                <w:spacing w:val="-22"/>
                <w:sz w:val="14"/>
              </w:rPr>
              <w:t xml:space="preserve"> </w:t>
            </w:r>
            <w:r w:rsidRPr="00365B82">
              <w:rPr>
                <w:color w:val="221E1F"/>
                <w:w w:val="105"/>
                <w:sz w:val="14"/>
              </w:rPr>
              <w:t>площади.</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25.02.2023</w:t>
            </w:r>
          </w:p>
        </w:tc>
        <w:tc>
          <w:tcPr>
            <w:tcW w:w="3543" w:type="dxa"/>
          </w:tcPr>
          <w:p w:rsidR="005C6985" w:rsidRPr="00365B82" w:rsidRDefault="005C6985" w:rsidP="00F86F59">
            <w:pPr>
              <w:pStyle w:val="TableParagraph"/>
              <w:spacing w:line="266" w:lineRule="auto"/>
              <w:ind w:left="47" w:right="48"/>
              <w:rPr>
                <w:sz w:val="14"/>
              </w:rPr>
            </w:pPr>
            <w:r w:rsidRPr="00365B82">
              <w:rPr>
                <w:w w:val="105"/>
                <w:sz w:val="14"/>
              </w:rPr>
              <w:t>Вычислять:</w:t>
            </w:r>
            <w:r w:rsidRPr="00365B82">
              <w:rPr>
                <w:spacing w:val="1"/>
                <w:w w:val="105"/>
                <w:sz w:val="14"/>
              </w:rPr>
              <w:t xml:space="preserve"> </w:t>
            </w:r>
            <w:r w:rsidRPr="00365B82">
              <w:rPr>
                <w:w w:val="105"/>
                <w:sz w:val="14"/>
              </w:rPr>
              <w:t>периметр</w:t>
            </w:r>
            <w:r w:rsidRPr="00365B82">
              <w:rPr>
                <w:spacing w:val="1"/>
                <w:w w:val="105"/>
                <w:sz w:val="14"/>
              </w:rPr>
              <w:t xml:space="preserve"> </w:t>
            </w:r>
            <w:r w:rsidRPr="00365B82">
              <w:rPr>
                <w:w w:val="105"/>
                <w:sz w:val="14"/>
              </w:rPr>
              <w:t>треугольника,</w:t>
            </w:r>
            <w:r w:rsidRPr="00365B82">
              <w:rPr>
                <w:spacing w:val="1"/>
                <w:w w:val="105"/>
                <w:sz w:val="14"/>
              </w:rPr>
              <w:t xml:space="preserve"> </w:t>
            </w:r>
            <w:r w:rsidRPr="00365B82">
              <w:rPr>
                <w:w w:val="105"/>
                <w:sz w:val="14"/>
              </w:rPr>
              <w:t>прямоугольника,</w:t>
            </w:r>
            <w:r w:rsidRPr="00365B82">
              <w:rPr>
                <w:spacing w:val="1"/>
                <w:w w:val="105"/>
                <w:sz w:val="14"/>
              </w:rPr>
              <w:t xml:space="preserve"> </w:t>
            </w:r>
            <w:r w:rsidRPr="00365B82">
              <w:rPr>
                <w:w w:val="105"/>
                <w:sz w:val="14"/>
              </w:rPr>
              <w:t>многоугольника;</w:t>
            </w:r>
            <w:r w:rsidRPr="00365B82">
              <w:rPr>
                <w:spacing w:val="1"/>
                <w:w w:val="105"/>
                <w:sz w:val="14"/>
              </w:rPr>
              <w:t xml:space="preserve"> </w:t>
            </w:r>
            <w:r w:rsidRPr="00365B82">
              <w:rPr>
                <w:w w:val="105"/>
                <w:sz w:val="14"/>
              </w:rPr>
              <w:t>площадь</w:t>
            </w:r>
            <w:r w:rsidRPr="00365B82">
              <w:rPr>
                <w:spacing w:val="1"/>
                <w:w w:val="105"/>
                <w:sz w:val="14"/>
              </w:rPr>
              <w:t xml:space="preserve"> </w:t>
            </w:r>
            <w:r w:rsidRPr="00365B82">
              <w:rPr>
                <w:w w:val="105"/>
                <w:sz w:val="14"/>
              </w:rPr>
              <w:t>прямоугольника,</w:t>
            </w:r>
            <w:r w:rsidRPr="00365B82">
              <w:rPr>
                <w:spacing w:val="1"/>
                <w:w w:val="105"/>
                <w:sz w:val="14"/>
              </w:rPr>
              <w:t xml:space="preserve"> </w:t>
            </w:r>
            <w:r w:rsidRPr="00365B82">
              <w:rPr>
                <w:w w:val="105"/>
                <w:sz w:val="14"/>
              </w:rPr>
              <w:t>квадрата.;</w:t>
            </w:r>
            <w:r w:rsidRPr="00365B82">
              <w:rPr>
                <w:spacing w:val="1"/>
                <w:w w:val="105"/>
                <w:sz w:val="14"/>
              </w:rPr>
              <w:t xml:space="preserve"> </w:t>
            </w:r>
            <w:r w:rsidRPr="00365B82">
              <w:rPr>
                <w:w w:val="105"/>
                <w:sz w:val="14"/>
              </w:rPr>
              <w:t>Исследовать</w:t>
            </w:r>
            <w:r w:rsidRPr="00365B82">
              <w:rPr>
                <w:spacing w:val="1"/>
                <w:w w:val="105"/>
                <w:sz w:val="14"/>
              </w:rPr>
              <w:t xml:space="preserve"> </w:t>
            </w:r>
            <w:r w:rsidRPr="00365B82">
              <w:rPr>
                <w:w w:val="105"/>
                <w:sz w:val="14"/>
              </w:rPr>
              <w:t>свойства</w:t>
            </w:r>
            <w:r w:rsidRPr="00365B82">
              <w:rPr>
                <w:spacing w:val="1"/>
                <w:w w:val="105"/>
                <w:sz w:val="14"/>
              </w:rPr>
              <w:t xml:space="preserve"> </w:t>
            </w:r>
            <w:r w:rsidRPr="00365B82">
              <w:rPr>
                <w:w w:val="105"/>
                <w:sz w:val="14"/>
              </w:rPr>
              <w:t>прямоугольника,</w:t>
            </w:r>
            <w:r w:rsidRPr="00365B82">
              <w:rPr>
                <w:spacing w:val="1"/>
                <w:w w:val="105"/>
                <w:sz w:val="14"/>
              </w:rPr>
              <w:t xml:space="preserve"> </w:t>
            </w:r>
            <w:r w:rsidRPr="00365B82">
              <w:rPr>
                <w:w w:val="105"/>
                <w:sz w:val="14"/>
              </w:rPr>
              <w:t>квадрата путём</w:t>
            </w:r>
            <w:r w:rsidRPr="00365B82">
              <w:rPr>
                <w:spacing w:val="1"/>
                <w:w w:val="105"/>
                <w:sz w:val="14"/>
              </w:rPr>
              <w:t xml:space="preserve"> </w:t>
            </w:r>
            <w:r w:rsidRPr="00365B82">
              <w:rPr>
                <w:w w:val="105"/>
                <w:sz w:val="14"/>
              </w:rPr>
              <w:t>эксперимента,</w:t>
            </w:r>
            <w:r w:rsidRPr="00365B82">
              <w:rPr>
                <w:spacing w:val="1"/>
                <w:w w:val="105"/>
                <w:sz w:val="14"/>
              </w:rPr>
              <w:t xml:space="preserve"> </w:t>
            </w:r>
            <w:r w:rsidRPr="00365B82">
              <w:rPr>
                <w:w w:val="105"/>
                <w:sz w:val="14"/>
              </w:rPr>
              <w:t>наблюдения,</w:t>
            </w:r>
            <w:r w:rsidRPr="00365B82">
              <w:rPr>
                <w:spacing w:val="1"/>
                <w:w w:val="105"/>
                <w:sz w:val="14"/>
              </w:rPr>
              <w:t xml:space="preserve"> </w:t>
            </w:r>
            <w:r w:rsidRPr="00365B82">
              <w:rPr>
                <w:w w:val="105"/>
                <w:sz w:val="14"/>
              </w:rPr>
              <w:t>измерения,</w:t>
            </w:r>
            <w:r w:rsidRPr="00365B82">
              <w:rPr>
                <w:spacing w:val="1"/>
                <w:w w:val="105"/>
                <w:sz w:val="14"/>
              </w:rPr>
              <w:t xml:space="preserve"> </w:t>
            </w:r>
            <w:r w:rsidRPr="00365B82">
              <w:rPr>
                <w:w w:val="105"/>
                <w:sz w:val="14"/>
              </w:rPr>
              <w:t>моделирования;</w:t>
            </w:r>
            <w:r w:rsidRPr="00365B82">
              <w:rPr>
                <w:spacing w:val="1"/>
                <w:w w:val="105"/>
                <w:sz w:val="14"/>
              </w:rPr>
              <w:t xml:space="preserve"> </w:t>
            </w:r>
            <w:r w:rsidRPr="00365B82">
              <w:rPr>
                <w:w w:val="105"/>
                <w:sz w:val="14"/>
              </w:rPr>
              <w:t>сравнивать</w:t>
            </w:r>
            <w:r w:rsidRPr="00365B82">
              <w:rPr>
                <w:spacing w:val="1"/>
                <w:w w:val="105"/>
                <w:sz w:val="14"/>
              </w:rPr>
              <w:t xml:space="preserve"> </w:t>
            </w:r>
            <w:r w:rsidRPr="00365B82">
              <w:rPr>
                <w:spacing w:val="-1"/>
                <w:w w:val="105"/>
                <w:sz w:val="14"/>
              </w:rPr>
              <w:t xml:space="preserve">свойства квадрата </w:t>
            </w:r>
            <w:r w:rsidRPr="00365B82">
              <w:rPr>
                <w:w w:val="105"/>
                <w:sz w:val="14"/>
              </w:rPr>
              <w:t>и</w:t>
            </w:r>
            <w:r w:rsidRPr="00365B82">
              <w:rPr>
                <w:spacing w:val="-24"/>
                <w:w w:val="105"/>
                <w:sz w:val="14"/>
              </w:rPr>
              <w:t xml:space="preserve"> </w:t>
            </w:r>
            <w:r w:rsidRPr="00365B82">
              <w:rPr>
                <w:w w:val="105"/>
                <w:sz w:val="14"/>
              </w:rPr>
              <w:t>прямо угольника.;</w:t>
            </w:r>
            <w:r w:rsidRPr="00365B82">
              <w:rPr>
                <w:spacing w:val="1"/>
                <w:w w:val="105"/>
                <w:sz w:val="14"/>
              </w:rPr>
              <w:t xml:space="preserve"> </w:t>
            </w:r>
            <w:r w:rsidRPr="00365B82">
              <w:rPr>
                <w:w w:val="105"/>
                <w:sz w:val="14"/>
              </w:rPr>
              <w:t>Исследовать</w:t>
            </w:r>
            <w:r w:rsidRPr="00365B82">
              <w:rPr>
                <w:spacing w:val="1"/>
                <w:w w:val="105"/>
                <w:sz w:val="14"/>
              </w:rPr>
              <w:t xml:space="preserve"> </w:t>
            </w:r>
            <w:r w:rsidRPr="00365B82">
              <w:rPr>
                <w:w w:val="105"/>
                <w:sz w:val="14"/>
              </w:rPr>
              <w:t>зависимость</w:t>
            </w:r>
            <w:r w:rsidRPr="00365B82">
              <w:rPr>
                <w:spacing w:val="1"/>
                <w:w w:val="105"/>
                <w:sz w:val="14"/>
              </w:rPr>
              <w:t xml:space="preserve"> </w:t>
            </w:r>
            <w:r w:rsidRPr="00365B82">
              <w:rPr>
                <w:w w:val="105"/>
                <w:sz w:val="14"/>
              </w:rPr>
              <w:t>площади квадрата</w:t>
            </w:r>
            <w:r w:rsidRPr="00365B82">
              <w:rPr>
                <w:spacing w:val="1"/>
                <w:w w:val="105"/>
                <w:sz w:val="14"/>
              </w:rPr>
              <w:t xml:space="preserve"> </w:t>
            </w:r>
            <w:r w:rsidRPr="00365B82">
              <w:rPr>
                <w:w w:val="105"/>
                <w:sz w:val="14"/>
              </w:rPr>
              <w:t>от длины его</w:t>
            </w:r>
            <w:r w:rsidRPr="00365B82">
              <w:rPr>
                <w:spacing w:val="1"/>
                <w:w w:val="105"/>
                <w:sz w:val="14"/>
              </w:rPr>
              <w:t xml:space="preserve"> </w:t>
            </w:r>
            <w:r w:rsidRPr="00365B82">
              <w:rPr>
                <w:w w:val="105"/>
                <w:sz w:val="14"/>
              </w:rPr>
              <w:t>стороны.;</w:t>
            </w:r>
            <w:r w:rsidRPr="00365B82">
              <w:rPr>
                <w:spacing w:val="1"/>
                <w:w w:val="105"/>
                <w:sz w:val="14"/>
              </w:rPr>
              <w:t xml:space="preserve"> </w:t>
            </w:r>
            <w:r w:rsidRPr="00365B82">
              <w:rPr>
                <w:w w:val="105"/>
                <w:sz w:val="14"/>
              </w:rPr>
              <w:t>Знакомиться с</w:t>
            </w:r>
            <w:r w:rsidRPr="00365B82">
              <w:rPr>
                <w:spacing w:val="1"/>
                <w:w w:val="105"/>
                <w:sz w:val="14"/>
              </w:rPr>
              <w:t xml:space="preserve"> </w:t>
            </w:r>
            <w:r w:rsidRPr="00365B82">
              <w:rPr>
                <w:w w:val="105"/>
                <w:sz w:val="14"/>
              </w:rPr>
              <w:t>примерами</w:t>
            </w:r>
            <w:r w:rsidRPr="00365B82">
              <w:rPr>
                <w:spacing w:val="1"/>
                <w:w w:val="105"/>
                <w:sz w:val="14"/>
              </w:rPr>
              <w:t xml:space="preserve"> </w:t>
            </w:r>
            <w:r w:rsidRPr="00365B82">
              <w:rPr>
                <w:w w:val="105"/>
                <w:sz w:val="14"/>
              </w:rPr>
              <w:t>применения</w:t>
            </w:r>
            <w:r w:rsidRPr="00365B82">
              <w:rPr>
                <w:spacing w:val="1"/>
                <w:w w:val="105"/>
                <w:sz w:val="14"/>
              </w:rPr>
              <w:t xml:space="preserve"> </w:t>
            </w:r>
            <w:r w:rsidRPr="00365B82">
              <w:rPr>
                <w:w w:val="105"/>
                <w:sz w:val="14"/>
              </w:rPr>
              <w:t>площади и</w:t>
            </w:r>
            <w:r w:rsidRPr="00365B82">
              <w:rPr>
                <w:spacing w:val="1"/>
                <w:w w:val="105"/>
                <w:sz w:val="14"/>
              </w:rPr>
              <w:t xml:space="preserve"> </w:t>
            </w:r>
            <w:r w:rsidRPr="00365B82">
              <w:rPr>
                <w:w w:val="105"/>
                <w:sz w:val="14"/>
              </w:rPr>
              <w:t>периметра в</w:t>
            </w:r>
            <w:r w:rsidRPr="00365B82">
              <w:rPr>
                <w:spacing w:val="1"/>
                <w:w w:val="105"/>
                <w:sz w:val="14"/>
              </w:rPr>
              <w:t xml:space="preserve"> </w:t>
            </w:r>
            <w:r w:rsidRPr="00365B82">
              <w:rPr>
                <w:w w:val="105"/>
                <w:sz w:val="14"/>
              </w:rPr>
              <w:t>практических</w:t>
            </w:r>
            <w:r w:rsidRPr="00365B82">
              <w:rPr>
                <w:spacing w:val="1"/>
                <w:w w:val="105"/>
                <w:sz w:val="14"/>
              </w:rPr>
              <w:t xml:space="preserve"> </w:t>
            </w:r>
            <w:r w:rsidRPr="00365B82">
              <w:rPr>
                <w:w w:val="105"/>
                <w:sz w:val="14"/>
              </w:rPr>
              <w:t>ситуациях.;</w:t>
            </w:r>
          </w:p>
        </w:tc>
        <w:tc>
          <w:tcPr>
            <w:tcW w:w="1985" w:type="dxa"/>
          </w:tcPr>
          <w:p w:rsidR="005C6985" w:rsidRPr="00365B82" w:rsidRDefault="005C6985" w:rsidP="00F86F59">
            <w:pPr>
              <w:pStyle w:val="TableParagraph"/>
              <w:ind w:left="46"/>
              <w:rPr>
                <w:sz w:val="14"/>
              </w:rPr>
            </w:pPr>
            <w:r w:rsidRPr="00365B82">
              <w:rPr>
                <w:spacing w:val="-1"/>
                <w:w w:val="105"/>
                <w:sz w:val="14"/>
              </w:rPr>
              <w:t>https://resh.edu.ru/subject/lesson/7732/start/325583/;</w:t>
            </w:r>
          </w:p>
        </w:tc>
        <w:tc>
          <w:tcPr>
            <w:tcW w:w="4031" w:type="dxa"/>
          </w:tcPr>
          <w:p w:rsidR="005C6985" w:rsidRPr="00365B82" w:rsidRDefault="005C6985" w:rsidP="00F86F59">
            <w:pPr>
              <w:pStyle w:val="TableParagraph"/>
              <w:ind w:left="45"/>
              <w:rPr>
                <w:sz w:val="14"/>
              </w:rPr>
            </w:pPr>
            <w:r w:rsidRPr="00365B82">
              <w:rPr>
                <w:w w:val="105"/>
                <w:sz w:val="14"/>
              </w:rPr>
              <w:t>https://resh.edu.ru/subject/lesson/7732/start/325583/</w:t>
            </w:r>
          </w:p>
        </w:tc>
      </w:tr>
      <w:tr w:rsidR="005C6985" w:rsidRPr="00365B82" w:rsidTr="00F86F59">
        <w:trPr>
          <w:trHeight w:val="2006"/>
        </w:trPr>
        <w:tc>
          <w:tcPr>
            <w:tcW w:w="552" w:type="dxa"/>
          </w:tcPr>
          <w:p w:rsidR="005C6985" w:rsidRPr="00365B82" w:rsidRDefault="005C6985" w:rsidP="00F86F59">
            <w:pPr>
              <w:pStyle w:val="TableParagraph"/>
              <w:ind w:left="5" w:right="46"/>
              <w:jc w:val="center"/>
              <w:rPr>
                <w:sz w:val="14"/>
              </w:rPr>
            </w:pPr>
            <w:r w:rsidRPr="00365B82">
              <w:rPr>
                <w:w w:val="105"/>
                <w:sz w:val="14"/>
              </w:rPr>
              <w:t>4.6.</w:t>
            </w:r>
          </w:p>
        </w:tc>
        <w:tc>
          <w:tcPr>
            <w:tcW w:w="1276" w:type="dxa"/>
          </w:tcPr>
          <w:p w:rsidR="005C6985" w:rsidRPr="00365B82" w:rsidRDefault="005C6985" w:rsidP="00F86F59">
            <w:pPr>
              <w:pStyle w:val="TableParagraph"/>
              <w:spacing w:line="266" w:lineRule="auto"/>
              <w:ind w:right="207"/>
              <w:rPr>
                <w:sz w:val="14"/>
              </w:rPr>
            </w:pPr>
            <w:r w:rsidRPr="00365B82">
              <w:rPr>
                <w:color w:val="221E1F"/>
                <w:spacing w:val="-1"/>
                <w:w w:val="105"/>
                <w:sz w:val="14"/>
              </w:rPr>
              <w:t>Периметр много</w:t>
            </w:r>
            <w:r w:rsidRPr="00365B82">
              <w:rPr>
                <w:color w:val="221E1F"/>
                <w:spacing w:val="-24"/>
                <w:w w:val="105"/>
                <w:sz w:val="14"/>
              </w:rPr>
              <w:t xml:space="preserve"> </w:t>
            </w:r>
            <w:r w:rsidRPr="00365B82">
              <w:rPr>
                <w:color w:val="221E1F"/>
                <w:w w:val="105"/>
                <w:sz w:val="14"/>
              </w:rPr>
              <w:t>угольника.</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27.02.2023</w:t>
            </w:r>
          </w:p>
        </w:tc>
        <w:tc>
          <w:tcPr>
            <w:tcW w:w="3543" w:type="dxa"/>
          </w:tcPr>
          <w:p w:rsidR="005C6985" w:rsidRPr="00365B82" w:rsidRDefault="005C6985" w:rsidP="00F86F59">
            <w:pPr>
              <w:pStyle w:val="TableParagraph"/>
              <w:spacing w:line="266" w:lineRule="auto"/>
              <w:ind w:left="47" w:right="167"/>
              <w:rPr>
                <w:sz w:val="14"/>
              </w:rPr>
            </w:pPr>
            <w:r w:rsidRPr="00365B82">
              <w:rPr>
                <w:w w:val="105"/>
                <w:sz w:val="14"/>
              </w:rPr>
              <w:t>Вычислять:</w:t>
            </w:r>
            <w:r w:rsidRPr="00365B82">
              <w:rPr>
                <w:spacing w:val="1"/>
                <w:w w:val="105"/>
                <w:sz w:val="14"/>
              </w:rPr>
              <w:t xml:space="preserve"> </w:t>
            </w:r>
            <w:r w:rsidRPr="00365B82">
              <w:rPr>
                <w:w w:val="105"/>
                <w:sz w:val="14"/>
              </w:rPr>
              <w:t>периметр</w:t>
            </w:r>
            <w:r w:rsidRPr="00365B82">
              <w:rPr>
                <w:spacing w:val="1"/>
                <w:w w:val="105"/>
                <w:sz w:val="14"/>
              </w:rPr>
              <w:t xml:space="preserve"> </w:t>
            </w:r>
            <w:r w:rsidRPr="00365B82">
              <w:rPr>
                <w:w w:val="105"/>
                <w:sz w:val="14"/>
              </w:rPr>
              <w:t>треугольника,</w:t>
            </w:r>
            <w:r w:rsidRPr="00365B82">
              <w:rPr>
                <w:spacing w:val="1"/>
                <w:w w:val="105"/>
                <w:sz w:val="14"/>
              </w:rPr>
              <w:t xml:space="preserve"> </w:t>
            </w:r>
            <w:r w:rsidRPr="00365B82">
              <w:rPr>
                <w:spacing w:val="-1"/>
                <w:w w:val="105"/>
                <w:sz w:val="14"/>
              </w:rPr>
              <w:t>прямоугольника,</w:t>
            </w:r>
            <w:r w:rsidRPr="00365B82">
              <w:rPr>
                <w:spacing w:val="-24"/>
                <w:w w:val="105"/>
                <w:sz w:val="14"/>
              </w:rPr>
              <w:t xml:space="preserve"> </w:t>
            </w:r>
            <w:r w:rsidRPr="00365B82">
              <w:rPr>
                <w:spacing w:val="-1"/>
                <w:w w:val="105"/>
                <w:sz w:val="14"/>
              </w:rPr>
              <w:t>многоугольника;</w:t>
            </w:r>
            <w:r w:rsidRPr="00365B82">
              <w:rPr>
                <w:spacing w:val="-24"/>
                <w:w w:val="105"/>
                <w:sz w:val="14"/>
              </w:rPr>
              <w:t xml:space="preserve"> </w:t>
            </w:r>
            <w:r w:rsidRPr="00365B82">
              <w:rPr>
                <w:w w:val="105"/>
                <w:sz w:val="14"/>
              </w:rPr>
              <w:t>площадь</w:t>
            </w:r>
            <w:r w:rsidRPr="00365B82">
              <w:rPr>
                <w:spacing w:val="1"/>
                <w:w w:val="105"/>
                <w:sz w:val="14"/>
              </w:rPr>
              <w:t xml:space="preserve"> </w:t>
            </w:r>
            <w:r w:rsidRPr="00365B82">
              <w:rPr>
                <w:spacing w:val="-1"/>
                <w:w w:val="105"/>
                <w:sz w:val="14"/>
              </w:rPr>
              <w:t>прямоугольника,</w:t>
            </w:r>
            <w:r w:rsidRPr="00365B82">
              <w:rPr>
                <w:spacing w:val="-24"/>
                <w:w w:val="105"/>
                <w:sz w:val="14"/>
              </w:rPr>
              <w:t xml:space="preserve"> </w:t>
            </w:r>
            <w:r w:rsidRPr="00365B82">
              <w:rPr>
                <w:w w:val="105"/>
                <w:sz w:val="14"/>
              </w:rPr>
              <w:t>квадрата.;</w:t>
            </w:r>
            <w:r w:rsidRPr="00365B82">
              <w:rPr>
                <w:spacing w:val="1"/>
                <w:w w:val="105"/>
                <w:sz w:val="14"/>
              </w:rPr>
              <w:t xml:space="preserve"> </w:t>
            </w:r>
            <w:r w:rsidRPr="00365B82">
              <w:rPr>
                <w:w w:val="105"/>
                <w:sz w:val="14"/>
              </w:rPr>
              <w:t>Знакомиться с</w:t>
            </w:r>
            <w:r w:rsidRPr="00365B82">
              <w:rPr>
                <w:spacing w:val="1"/>
                <w:w w:val="105"/>
                <w:sz w:val="14"/>
              </w:rPr>
              <w:t xml:space="preserve"> </w:t>
            </w:r>
            <w:r w:rsidRPr="00365B82">
              <w:rPr>
                <w:w w:val="105"/>
                <w:sz w:val="14"/>
              </w:rPr>
              <w:t>примерами</w:t>
            </w:r>
            <w:r w:rsidRPr="00365B82">
              <w:rPr>
                <w:spacing w:val="1"/>
                <w:w w:val="105"/>
                <w:sz w:val="14"/>
              </w:rPr>
              <w:t xml:space="preserve"> </w:t>
            </w:r>
            <w:r w:rsidRPr="00365B82">
              <w:rPr>
                <w:w w:val="105"/>
                <w:sz w:val="14"/>
              </w:rPr>
              <w:t>применения</w:t>
            </w:r>
            <w:r w:rsidRPr="00365B82">
              <w:rPr>
                <w:spacing w:val="1"/>
                <w:w w:val="105"/>
                <w:sz w:val="14"/>
              </w:rPr>
              <w:t xml:space="preserve"> </w:t>
            </w:r>
            <w:r w:rsidRPr="00365B82">
              <w:rPr>
                <w:w w:val="105"/>
                <w:sz w:val="14"/>
              </w:rPr>
              <w:t>площади и</w:t>
            </w:r>
            <w:r w:rsidRPr="00365B82">
              <w:rPr>
                <w:spacing w:val="1"/>
                <w:w w:val="105"/>
                <w:sz w:val="14"/>
              </w:rPr>
              <w:t xml:space="preserve"> </w:t>
            </w:r>
            <w:r w:rsidRPr="00365B82">
              <w:rPr>
                <w:w w:val="105"/>
                <w:sz w:val="14"/>
              </w:rPr>
              <w:t>периметра в</w:t>
            </w:r>
            <w:r w:rsidRPr="00365B82">
              <w:rPr>
                <w:spacing w:val="1"/>
                <w:w w:val="105"/>
                <w:sz w:val="14"/>
              </w:rPr>
              <w:t xml:space="preserve"> </w:t>
            </w:r>
            <w:r w:rsidRPr="00365B82">
              <w:rPr>
                <w:w w:val="105"/>
                <w:sz w:val="14"/>
              </w:rPr>
              <w:t>практических</w:t>
            </w:r>
            <w:r w:rsidRPr="00365B82">
              <w:rPr>
                <w:spacing w:val="1"/>
                <w:w w:val="105"/>
                <w:sz w:val="14"/>
              </w:rPr>
              <w:t xml:space="preserve"> </w:t>
            </w:r>
            <w:r w:rsidRPr="00365B82">
              <w:rPr>
                <w:w w:val="105"/>
                <w:sz w:val="14"/>
              </w:rPr>
              <w:t>ситуациях.;</w:t>
            </w:r>
          </w:p>
        </w:tc>
        <w:tc>
          <w:tcPr>
            <w:tcW w:w="1985" w:type="dxa"/>
          </w:tcPr>
          <w:p w:rsidR="005C6985" w:rsidRPr="00365B82" w:rsidRDefault="005C6985" w:rsidP="00F86F59">
            <w:pPr>
              <w:pStyle w:val="TableParagraph"/>
              <w:ind w:left="46"/>
              <w:rPr>
                <w:sz w:val="14"/>
              </w:rPr>
            </w:pPr>
            <w:r w:rsidRPr="00365B82">
              <w:rPr>
                <w:spacing w:val="-1"/>
                <w:w w:val="105"/>
                <w:sz w:val="14"/>
              </w:rPr>
              <w:t>Контрольная</w:t>
            </w:r>
            <w:r w:rsidRPr="00365B82">
              <w:rPr>
                <w:spacing w:val="-4"/>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rPr>
                <w:sz w:val="14"/>
              </w:rPr>
            </w:pPr>
          </w:p>
        </w:tc>
      </w:tr>
      <w:tr w:rsidR="005C6985" w:rsidRPr="00365B82" w:rsidTr="00F86F59">
        <w:trPr>
          <w:trHeight w:val="221"/>
        </w:trPr>
        <w:tc>
          <w:tcPr>
            <w:tcW w:w="1828" w:type="dxa"/>
            <w:gridSpan w:val="2"/>
          </w:tcPr>
          <w:p w:rsidR="005C6985" w:rsidRPr="00365B82" w:rsidRDefault="005C6985" w:rsidP="00F86F59">
            <w:pPr>
              <w:pStyle w:val="TableParagraph"/>
              <w:rPr>
                <w:sz w:val="14"/>
              </w:rPr>
            </w:pPr>
            <w:r w:rsidRPr="00365B82">
              <w:rPr>
                <w:spacing w:val="-1"/>
                <w:w w:val="105"/>
                <w:sz w:val="14"/>
              </w:rPr>
              <w:t>Итого</w:t>
            </w:r>
            <w:r w:rsidRPr="00365B82">
              <w:rPr>
                <w:spacing w:val="-6"/>
                <w:w w:val="105"/>
                <w:sz w:val="14"/>
              </w:rPr>
              <w:t xml:space="preserve"> </w:t>
            </w:r>
            <w:r w:rsidRPr="00365B82">
              <w:rPr>
                <w:w w:val="105"/>
                <w:sz w:val="14"/>
              </w:rPr>
              <w:t>по</w:t>
            </w:r>
            <w:r w:rsidRPr="00365B82">
              <w:rPr>
                <w:spacing w:val="-5"/>
                <w:w w:val="105"/>
                <w:sz w:val="14"/>
              </w:rPr>
              <w:t xml:space="preserve"> </w:t>
            </w:r>
            <w:r w:rsidRPr="00365B82">
              <w:rPr>
                <w:w w:val="105"/>
                <w:sz w:val="14"/>
              </w:rPr>
              <w:t>разделу:</w:t>
            </w:r>
          </w:p>
        </w:tc>
        <w:tc>
          <w:tcPr>
            <w:tcW w:w="567" w:type="dxa"/>
          </w:tcPr>
          <w:p w:rsidR="005C6985" w:rsidRPr="00365B82" w:rsidRDefault="005C6985" w:rsidP="00F86F59">
            <w:pPr>
              <w:pStyle w:val="TableParagraph"/>
              <w:rPr>
                <w:sz w:val="14"/>
              </w:rPr>
            </w:pPr>
            <w:r w:rsidRPr="00365B82">
              <w:rPr>
                <w:w w:val="105"/>
                <w:sz w:val="14"/>
              </w:rPr>
              <w:t>10</w:t>
            </w:r>
          </w:p>
        </w:tc>
        <w:tc>
          <w:tcPr>
            <w:tcW w:w="992" w:type="dxa"/>
          </w:tcPr>
          <w:p w:rsidR="005C6985" w:rsidRPr="00365B82" w:rsidRDefault="005C6985" w:rsidP="00F86F59">
            <w:pPr>
              <w:pStyle w:val="TableParagraph"/>
              <w:rPr>
                <w:sz w:val="14"/>
              </w:rPr>
            </w:pPr>
          </w:p>
        </w:tc>
        <w:tc>
          <w:tcPr>
            <w:tcW w:w="1276" w:type="dxa"/>
          </w:tcPr>
          <w:p w:rsidR="005C6985" w:rsidRPr="00365B82" w:rsidRDefault="005C6985" w:rsidP="00F86F59">
            <w:pPr>
              <w:pStyle w:val="TableParagraph"/>
              <w:rPr>
                <w:sz w:val="14"/>
              </w:rPr>
            </w:pPr>
          </w:p>
        </w:tc>
        <w:tc>
          <w:tcPr>
            <w:tcW w:w="1418" w:type="dxa"/>
          </w:tcPr>
          <w:p w:rsidR="005C6985" w:rsidRPr="00365B82" w:rsidRDefault="005C6985" w:rsidP="00F86F59">
            <w:pPr>
              <w:pStyle w:val="TableParagraph"/>
              <w:rPr>
                <w:sz w:val="14"/>
              </w:rPr>
            </w:pPr>
          </w:p>
        </w:tc>
        <w:tc>
          <w:tcPr>
            <w:tcW w:w="3543" w:type="dxa"/>
          </w:tcPr>
          <w:p w:rsidR="005C6985" w:rsidRPr="00365B82" w:rsidRDefault="005C6985" w:rsidP="00F86F59">
            <w:pPr>
              <w:pStyle w:val="TableParagraph"/>
              <w:rPr>
                <w:sz w:val="14"/>
              </w:rPr>
            </w:pPr>
          </w:p>
        </w:tc>
        <w:tc>
          <w:tcPr>
            <w:tcW w:w="1985" w:type="dxa"/>
          </w:tcPr>
          <w:p w:rsidR="005C6985" w:rsidRPr="00365B82" w:rsidRDefault="005C6985" w:rsidP="00F86F59">
            <w:pPr>
              <w:pStyle w:val="TableParagraph"/>
              <w:rPr>
                <w:sz w:val="14"/>
              </w:rPr>
            </w:pPr>
          </w:p>
        </w:tc>
        <w:tc>
          <w:tcPr>
            <w:tcW w:w="4031" w:type="dxa"/>
          </w:tcPr>
          <w:p w:rsidR="005C6985" w:rsidRPr="00365B82" w:rsidRDefault="005C6985" w:rsidP="00F86F59">
            <w:pPr>
              <w:pStyle w:val="TableParagraph"/>
              <w:rPr>
                <w:sz w:val="14"/>
              </w:rPr>
            </w:pPr>
          </w:p>
        </w:tc>
      </w:tr>
      <w:tr w:rsidR="005C6985" w:rsidRPr="00365B82" w:rsidTr="00F86F59">
        <w:trPr>
          <w:trHeight w:val="221"/>
        </w:trPr>
        <w:tc>
          <w:tcPr>
            <w:tcW w:w="15640" w:type="dxa"/>
            <w:gridSpan w:val="9"/>
          </w:tcPr>
          <w:p w:rsidR="005C6985" w:rsidRPr="00365B82" w:rsidRDefault="005C6985" w:rsidP="00F86F59">
            <w:pPr>
              <w:pStyle w:val="TableParagraph"/>
              <w:rPr>
                <w:b/>
                <w:sz w:val="14"/>
              </w:rPr>
            </w:pPr>
            <w:r w:rsidRPr="00365B82">
              <w:rPr>
                <w:spacing w:val="-1"/>
                <w:w w:val="105"/>
                <w:sz w:val="14"/>
              </w:rPr>
              <w:t>Раздел</w:t>
            </w:r>
            <w:r w:rsidRPr="00365B82">
              <w:rPr>
                <w:spacing w:val="-6"/>
                <w:w w:val="105"/>
                <w:sz w:val="14"/>
              </w:rPr>
              <w:t xml:space="preserve"> </w:t>
            </w:r>
            <w:r w:rsidRPr="00365B82">
              <w:rPr>
                <w:spacing w:val="-1"/>
                <w:w w:val="105"/>
                <w:sz w:val="14"/>
              </w:rPr>
              <w:t>5.</w:t>
            </w:r>
            <w:r w:rsidRPr="00365B82">
              <w:rPr>
                <w:b/>
                <w:color w:val="221E1F"/>
                <w:spacing w:val="-1"/>
                <w:w w:val="105"/>
                <w:sz w:val="14"/>
              </w:rPr>
              <w:t>Десятичные</w:t>
            </w:r>
            <w:r w:rsidRPr="00365B82">
              <w:rPr>
                <w:b/>
                <w:color w:val="221E1F"/>
                <w:spacing w:val="-5"/>
                <w:w w:val="105"/>
                <w:sz w:val="14"/>
              </w:rPr>
              <w:t xml:space="preserve"> </w:t>
            </w:r>
            <w:r w:rsidRPr="00365B82">
              <w:rPr>
                <w:b/>
                <w:color w:val="221E1F"/>
                <w:w w:val="105"/>
                <w:sz w:val="14"/>
              </w:rPr>
              <w:t>дроби</w:t>
            </w:r>
          </w:p>
        </w:tc>
      </w:tr>
      <w:tr w:rsidR="005C6985" w:rsidRPr="00365B82" w:rsidTr="00F86F59">
        <w:trPr>
          <w:trHeight w:val="1879"/>
        </w:trPr>
        <w:tc>
          <w:tcPr>
            <w:tcW w:w="552" w:type="dxa"/>
          </w:tcPr>
          <w:p w:rsidR="005C6985" w:rsidRPr="00365B82" w:rsidRDefault="005C6985" w:rsidP="00F86F59">
            <w:pPr>
              <w:pStyle w:val="TableParagraph"/>
              <w:ind w:left="5" w:right="46"/>
              <w:jc w:val="center"/>
              <w:rPr>
                <w:sz w:val="14"/>
              </w:rPr>
            </w:pPr>
            <w:r w:rsidRPr="00365B82">
              <w:rPr>
                <w:w w:val="105"/>
                <w:sz w:val="14"/>
              </w:rPr>
              <w:t>5.1.</w:t>
            </w:r>
          </w:p>
        </w:tc>
        <w:tc>
          <w:tcPr>
            <w:tcW w:w="1276" w:type="dxa"/>
          </w:tcPr>
          <w:p w:rsidR="005C6985" w:rsidRPr="00365B82" w:rsidRDefault="005C6985" w:rsidP="00F86F59">
            <w:pPr>
              <w:pStyle w:val="TableParagraph"/>
              <w:spacing w:line="266" w:lineRule="auto"/>
              <w:rPr>
                <w:sz w:val="14"/>
              </w:rPr>
            </w:pPr>
            <w:r w:rsidRPr="00365B82">
              <w:rPr>
                <w:color w:val="221E1F"/>
                <w:sz w:val="14"/>
              </w:rPr>
              <w:t>Десятичная</w:t>
            </w:r>
            <w:r w:rsidRPr="00365B82">
              <w:rPr>
                <w:color w:val="221E1F"/>
                <w:spacing w:val="1"/>
                <w:sz w:val="14"/>
              </w:rPr>
              <w:t xml:space="preserve"> </w:t>
            </w:r>
            <w:r w:rsidRPr="00365B82">
              <w:rPr>
                <w:color w:val="221E1F"/>
                <w:sz w:val="14"/>
              </w:rPr>
              <w:t>запись</w:t>
            </w:r>
            <w:r w:rsidRPr="00365B82">
              <w:rPr>
                <w:color w:val="221E1F"/>
                <w:spacing w:val="-22"/>
                <w:sz w:val="14"/>
              </w:rPr>
              <w:t xml:space="preserve"> </w:t>
            </w:r>
            <w:r w:rsidRPr="00365B82">
              <w:rPr>
                <w:color w:val="221E1F"/>
                <w:w w:val="105"/>
                <w:sz w:val="14"/>
              </w:rPr>
              <w:t>дробей.</w:t>
            </w:r>
          </w:p>
        </w:tc>
        <w:tc>
          <w:tcPr>
            <w:tcW w:w="567" w:type="dxa"/>
          </w:tcPr>
          <w:p w:rsidR="005C6985" w:rsidRPr="00365B82" w:rsidRDefault="005C6985" w:rsidP="00F86F59">
            <w:pPr>
              <w:pStyle w:val="TableParagraph"/>
              <w:rPr>
                <w:sz w:val="14"/>
              </w:rPr>
            </w:pPr>
            <w:r w:rsidRPr="00365B82">
              <w:rPr>
                <w:w w:val="103"/>
                <w:sz w:val="14"/>
              </w:rPr>
              <w:t>4</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4</w:t>
            </w:r>
          </w:p>
        </w:tc>
        <w:tc>
          <w:tcPr>
            <w:tcW w:w="1418" w:type="dxa"/>
          </w:tcPr>
          <w:p w:rsidR="005C6985" w:rsidRPr="00365B82" w:rsidRDefault="005C6985" w:rsidP="00F86F59">
            <w:pPr>
              <w:pStyle w:val="TableParagraph"/>
              <w:ind w:left="48"/>
              <w:rPr>
                <w:sz w:val="14"/>
              </w:rPr>
            </w:pPr>
            <w:r w:rsidRPr="00365B82">
              <w:rPr>
                <w:w w:val="105"/>
                <w:sz w:val="14"/>
              </w:rPr>
              <w:t>01.03.2023</w:t>
            </w:r>
          </w:p>
          <w:p w:rsidR="005C6985" w:rsidRPr="00365B82" w:rsidRDefault="005C6985" w:rsidP="00F86F59">
            <w:pPr>
              <w:pStyle w:val="TableParagraph"/>
              <w:spacing w:before="12"/>
              <w:ind w:left="48"/>
              <w:rPr>
                <w:sz w:val="14"/>
              </w:rPr>
            </w:pPr>
            <w:r w:rsidRPr="00365B82">
              <w:rPr>
                <w:w w:val="105"/>
                <w:sz w:val="14"/>
              </w:rPr>
              <w:t>06.03.2023</w:t>
            </w:r>
          </w:p>
        </w:tc>
        <w:tc>
          <w:tcPr>
            <w:tcW w:w="3543" w:type="dxa"/>
          </w:tcPr>
          <w:p w:rsidR="005C6985" w:rsidRPr="00365B82" w:rsidRDefault="005C6985" w:rsidP="00F86F59">
            <w:pPr>
              <w:pStyle w:val="TableParagraph"/>
              <w:spacing w:line="266" w:lineRule="auto"/>
              <w:ind w:left="47" w:right="43"/>
              <w:rPr>
                <w:sz w:val="14"/>
              </w:rPr>
            </w:pPr>
            <w:r w:rsidRPr="00365B82">
              <w:rPr>
                <w:w w:val="105"/>
                <w:sz w:val="14"/>
              </w:rPr>
              <w:t>Представлять</w:t>
            </w:r>
            <w:r w:rsidRPr="00365B82">
              <w:rPr>
                <w:spacing w:val="1"/>
                <w:w w:val="105"/>
                <w:sz w:val="14"/>
              </w:rPr>
              <w:t xml:space="preserve"> </w:t>
            </w:r>
            <w:r w:rsidRPr="00365B82">
              <w:rPr>
                <w:spacing w:val="-1"/>
                <w:w w:val="105"/>
                <w:sz w:val="14"/>
              </w:rPr>
              <w:t xml:space="preserve">десятичную </w:t>
            </w:r>
            <w:r w:rsidRPr="00365B82">
              <w:rPr>
                <w:w w:val="105"/>
                <w:sz w:val="14"/>
              </w:rPr>
              <w:t>дробь в</w:t>
            </w:r>
            <w:r w:rsidRPr="00365B82">
              <w:rPr>
                <w:spacing w:val="-25"/>
                <w:w w:val="105"/>
                <w:sz w:val="14"/>
              </w:rPr>
              <w:t xml:space="preserve"> </w:t>
            </w:r>
            <w:r w:rsidRPr="00365B82">
              <w:rPr>
                <w:w w:val="105"/>
                <w:sz w:val="14"/>
              </w:rPr>
              <w:t>виде</w:t>
            </w:r>
            <w:r w:rsidRPr="00365B82">
              <w:rPr>
                <w:spacing w:val="1"/>
                <w:w w:val="105"/>
                <w:sz w:val="14"/>
              </w:rPr>
              <w:t xml:space="preserve"> </w:t>
            </w:r>
            <w:r w:rsidRPr="00365B82">
              <w:rPr>
                <w:w w:val="105"/>
                <w:sz w:val="14"/>
              </w:rPr>
              <w:t>обыкновенной,</w:t>
            </w:r>
            <w:r w:rsidRPr="00365B82">
              <w:rPr>
                <w:spacing w:val="1"/>
                <w:w w:val="105"/>
                <w:sz w:val="14"/>
              </w:rPr>
              <w:t xml:space="preserve"> </w:t>
            </w:r>
            <w:r w:rsidRPr="00365B82">
              <w:rPr>
                <w:w w:val="105"/>
                <w:sz w:val="14"/>
              </w:rPr>
              <w:t>читать и</w:t>
            </w:r>
            <w:r w:rsidRPr="00365B82">
              <w:rPr>
                <w:spacing w:val="1"/>
                <w:w w:val="105"/>
                <w:sz w:val="14"/>
              </w:rPr>
              <w:t xml:space="preserve"> </w:t>
            </w:r>
            <w:r w:rsidRPr="00365B82">
              <w:rPr>
                <w:w w:val="105"/>
                <w:sz w:val="14"/>
              </w:rPr>
              <w:t>записывать,</w:t>
            </w:r>
            <w:r w:rsidRPr="00365B82">
              <w:rPr>
                <w:spacing w:val="1"/>
                <w:w w:val="105"/>
                <w:sz w:val="14"/>
              </w:rPr>
              <w:t xml:space="preserve"> </w:t>
            </w:r>
            <w:r w:rsidRPr="00365B82">
              <w:rPr>
                <w:w w:val="105"/>
                <w:sz w:val="14"/>
              </w:rPr>
              <w:t>сравнивать</w:t>
            </w:r>
            <w:r w:rsidRPr="00365B82">
              <w:rPr>
                <w:spacing w:val="1"/>
                <w:w w:val="105"/>
                <w:sz w:val="14"/>
              </w:rPr>
              <w:t xml:space="preserve"> </w:t>
            </w:r>
            <w:r w:rsidRPr="00365B82">
              <w:rPr>
                <w:spacing w:val="-1"/>
                <w:w w:val="105"/>
                <w:sz w:val="14"/>
              </w:rPr>
              <w:t xml:space="preserve">десятичные </w:t>
            </w:r>
            <w:r w:rsidRPr="00365B82">
              <w:rPr>
                <w:w w:val="105"/>
                <w:sz w:val="14"/>
              </w:rPr>
              <w:t>дроби,</w:t>
            </w:r>
            <w:r w:rsidRPr="00365B82">
              <w:rPr>
                <w:spacing w:val="1"/>
                <w:w w:val="105"/>
                <w:sz w:val="14"/>
              </w:rPr>
              <w:t xml:space="preserve"> </w:t>
            </w:r>
            <w:r w:rsidRPr="00365B82">
              <w:rPr>
                <w:w w:val="105"/>
                <w:sz w:val="14"/>
              </w:rPr>
              <w:t>предлагать,</w:t>
            </w:r>
            <w:r w:rsidRPr="00365B82">
              <w:rPr>
                <w:spacing w:val="1"/>
                <w:w w:val="105"/>
                <w:sz w:val="14"/>
              </w:rPr>
              <w:t xml:space="preserve"> </w:t>
            </w:r>
            <w:r w:rsidRPr="00365B82">
              <w:rPr>
                <w:w w:val="105"/>
                <w:sz w:val="14"/>
              </w:rPr>
              <w:t>обосновывать и</w:t>
            </w:r>
            <w:r w:rsidRPr="00365B82">
              <w:rPr>
                <w:spacing w:val="1"/>
                <w:w w:val="105"/>
                <w:sz w:val="14"/>
              </w:rPr>
              <w:t xml:space="preserve"> </w:t>
            </w:r>
            <w:r w:rsidRPr="00365B82">
              <w:rPr>
                <w:spacing w:val="-1"/>
                <w:w w:val="105"/>
                <w:sz w:val="14"/>
              </w:rPr>
              <w:t>обсуждать способы</w:t>
            </w:r>
            <w:r w:rsidRPr="00365B82">
              <w:rPr>
                <w:w w:val="105"/>
                <w:sz w:val="14"/>
              </w:rPr>
              <w:t xml:space="preserve"> упорядочивания</w:t>
            </w:r>
            <w:r w:rsidRPr="00365B82">
              <w:rPr>
                <w:spacing w:val="1"/>
                <w:w w:val="105"/>
                <w:sz w:val="14"/>
              </w:rPr>
              <w:t xml:space="preserve"> </w:t>
            </w:r>
            <w:r w:rsidRPr="00365B82">
              <w:rPr>
                <w:w w:val="105"/>
                <w:sz w:val="14"/>
              </w:rPr>
              <w:t>десятичных</w:t>
            </w:r>
            <w:r w:rsidRPr="00365B82">
              <w:rPr>
                <w:spacing w:val="1"/>
                <w:w w:val="105"/>
                <w:sz w:val="14"/>
              </w:rPr>
              <w:t xml:space="preserve"> </w:t>
            </w:r>
            <w:r w:rsidRPr="00365B82">
              <w:rPr>
                <w:w w:val="105"/>
                <w:sz w:val="14"/>
              </w:rPr>
              <w:t>дробей.;</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https://resh.edu.ru/subject/lesson/6903/start/235409/</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1259"/>
        </w:trPr>
        <w:tc>
          <w:tcPr>
            <w:tcW w:w="552" w:type="dxa"/>
          </w:tcPr>
          <w:p w:rsidR="005C6985" w:rsidRPr="00365B82" w:rsidRDefault="005C6985" w:rsidP="00F86F59">
            <w:pPr>
              <w:pStyle w:val="TableParagraph"/>
              <w:ind w:left="5" w:right="46"/>
              <w:jc w:val="center"/>
              <w:rPr>
                <w:sz w:val="14"/>
              </w:rPr>
            </w:pPr>
            <w:r w:rsidRPr="00365B82">
              <w:rPr>
                <w:w w:val="105"/>
                <w:sz w:val="14"/>
              </w:rPr>
              <w:t>5.2.</w:t>
            </w:r>
          </w:p>
        </w:tc>
        <w:tc>
          <w:tcPr>
            <w:tcW w:w="1276" w:type="dxa"/>
          </w:tcPr>
          <w:p w:rsidR="005C6985" w:rsidRPr="00365B82" w:rsidRDefault="005C6985" w:rsidP="00F86F59">
            <w:pPr>
              <w:pStyle w:val="TableParagraph"/>
              <w:spacing w:line="266" w:lineRule="auto"/>
              <w:ind w:right="59"/>
              <w:rPr>
                <w:sz w:val="14"/>
              </w:rPr>
            </w:pPr>
            <w:r w:rsidRPr="00365B82">
              <w:rPr>
                <w:color w:val="221E1F"/>
                <w:w w:val="105"/>
                <w:sz w:val="14"/>
              </w:rPr>
              <w:t>Сравнение</w:t>
            </w:r>
            <w:r w:rsidRPr="00365B82">
              <w:rPr>
                <w:color w:val="221E1F"/>
                <w:spacing w:val="1"/>
                <w:w w:val="105"/>
                <w:sz w:val="14"/>
              </w:rPr>
              <w:t xml:space="preserve"> </w:t>
            </w:r>
            <w:r w:rsidRPr="00365B82">
              <w:rPr>
                <w:color w:val="221E1F"/>
                <w:spacing w:val="-1"/>
                <w:w w:val="105"/>
                <w:sz w:val="14"/>
              </w:rPr>
              <w:t>десятичных</w:t>
            </w:r>
            <w:r w:rsidRPr="00365B82">
              <w:rPr>
                <w:color w:val="221E1F"/>
                <w:spacing w:val="-6"/>
                <w:w w:val="105"/>
                <w:sz w:val="14"/>
              </w:rPr>
              <w:t xml:space="preserve"> </w:t>
            </w:r>
            <w:r w:rsidRPr="00365B82">
              <w:rPr>
                <w:color w:val="221E1F"/>
                <w:spacing w:val="-1"/>
                <w:w w:val="105"/>
                <w:sz w:val="14"/>
              </w:rPr>
              <w:t>дробей.</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07.03.2023</w:t>
            </w:r>
          </w:p>
          <w:p w:rsidR="005C6985" w:rsidRPr="00365B82" w:rsidRDefault="005C6985" w:rsidP="00F86F59">
            <w:pPr>
              <w:pStyle w:val="TableParagraph"/>
              <w:spacing w:before="12"/>
              <w:ind w:left="48"/>
              <w:rPr>
                <w:sz w:val="14"/>
              </w:rPr>
            </w:pPr>
            <w:r w:rsidRPr="00365B82">
              <w:rPr>
                <w:w w:val="105"/>
                <w:sz w:val="14"/>
              </w:rPr>
              <w:t>11.03.2023</w:t>
            </w:r>
          </w:p>
        </w:tc>
        <w:tc>
          <w:tcPr>
            <w:tcW w:w="3543" w:type="dxa"/>
          </w:tcPr>
          <w:p w:rsidR="005C6985" w:rsidRPr="00365B82" w:rsidRDefault="005C6985" w:rsidP="00F86F59">
            <w:pPr>
              <w:pStyle w:val="TableParagraph"/>
              <w:spacing w:line="266" w:lineRule="auto"/>
              <w:ind w:left="47" w:right="41"/>
              <w:rPr>
                <w:sz w:val="14"/>
              </w:rPr>
            </w:pPr>
            <w:r w:rsidRPr="00365B82">
              <w:rPr>
                <w:w w:val="105"/>
                <w:sz w:val="14"/>
              </w:rPr>
              <w:t>Проводить</w:t>
            </w:r>
            <w:r w:rsidRPr="00365B82">
              <w:rPr>
                <w:spacing w:val="1"/>
                <w:w w:val="105"/>
                <w:sz w:val="14"/>
              </w:rPr>
              <w:t xml:space="preserve"> </w:t>
            </w:r>
            <w:r w:rsidRPr="00365B82">
              <w:rPr>
                <w:w w:val="105"/>
                <w:sz w:val="14"/>
              </w:rPr>
              <w:t>исследования</w:t>
            </w:r>
            <w:r w:rsidRPr="00365B82">
              <w:rPr>
                <w:spacing w:val="1"/>
                <w:w w:val="105"/>
                <w:sz w:val="14"/>
              </w:rPr>
              <w:t xml:space="preserve"> </w:t>
            </w:r>
            <w:r w:rsidRPr="00365B82">
              <w:rPr>
                <w:w w:val="105"/>
                <w:sz w:val="14"/>
              </w:rPr>
              <w:t>свойств</w:t>
            </w:r>
            <w:r w:rsidRPr="00365B82">
              <w:rPr>
                <w:spacing w:val="1"/>
                <w:w w:val="105"/>
                <w:sz w:val="14"/>
              </w:rPr>
              <w:t xml:space="preserve"> </w:t>
            </w:r>
            <w:r w:rsidRPr="00365B82">
              <w:rPr>
                <w:spacing w:val="-1"/>
                <w:w w:val="105"/>
                <w:sz w:val="14"/>
              </w:rPr>
              <w:t>десятичных дробей,</w:t>
            </w:r>
            <w:r w:rsidRPr="00365B82">
              <w:rPr>
                <w:spacing w:val="-24"/>
                <w:w w:val="105"/>
                <w:sz w:val="14"/>
              </w:rPr>
              <w:t xml:space="preserve"> </w:t>
            </w:r>
            <w:r w:rsidRPr="00365B82">
              <w:rPr>
                <w:w w:val="105"/>
                <w:sz w:val="14"/>
              </w:rPr>
              <w:t>опираясь на</w:t>
            </w:r>
            <w:r w:rsidRPr="00365B82">
              <w:rPr>
                <w:spacing w:val="1"/>
                <w:w w:val="105"/>
                <w:sz w:val="14"/>
              </w:rPr>
              <w:t xml:space="preserve"> </w:t>
            </w:r>
            <w:r w:rsidRPr="00365B82">
              <w:rPr>
                <w:w w:val="105"/>
                <w:sz w:val="14"/>
              </w:rPr>
              <w:t>числовые</w:t>
            </w:r>
            <w:r w:rsidRPr="00365B82">
              <w:rPr>
                <w:spacing w:val="1"/>
                <w:w w:val="105"/>
                <w:sz w:val="14"/>
              </w:rPr>
              <w:t xml:space="preserve"> </w:t>
            </w:r>
            <w:r w:rsidRPr="00365B82">
              <w:rPr>
                <w:w w:val="105"/>
                <w:sz w:val="14"/>
              </w:rPr>
              <w:t>эксперименты (в</w:t>
            </w:r>
            <w:r w:rsidRPr="00365B82">
              <w:rPr>
                <w:spacing w:val="1"/>
                <w:w w:val="105"/>
                <w:sz w:val="14"/>
              </w:rPr>
              <w:t xml:space="preserve"> </w:t>
            </w:r>
            <w:r w:rsidRPr="00365B82">
              <w:rPr>
                <w:w w:val="105"/>
                <w:sz w:val="14"/>
              </w:rPr>
              <w:t>том числе с</w:t>
            </w:r>
            <w:r w:rsidRPr="00365B82">
              <w:rPr>
                <w:spacing w:val="1"/>
                <w:w w:val="105"/>
                <w:sz w:val="14"/>
              </w:rPr>
              <w:t xml:space="preserve"> </w:t>
            </w:r>
            <w:r w:rsidRPr="00365B82">
              <w:rPr>
                <w:w w:val="105"/>
                <w:sz w:val="14"/>
              </w:rPr>
              <w:t>помощью</w:t>
            </w:r>
            <w:r w:rsidRPr="00365B82">
              <w:rPr>
                <w:spacing w:val="1"/>
                <w:w w:val="105"/>
                <w:sz w:val="14"/>
              </w:rPr>
              <w:t xml:space="preserve"> </w:t>
            </w:r>
            <w:r w:rsidRPr="00365B82">
              <w:rPr>
                <w:w w:val="105"/>
                <w:sz w:val="14"/>
              </w:rPr>
              <w:t>компьютера),</w:t>
            </w:r>
            <w:r w:rsidRPr="00365B82">
              <w:rPr>
                <w:spacing w:val="1"/>
                <w:w w:val="105"/>
                <w:sz w:val="14"/>
              </w:rPr>
              <w:t xml:space="preserve"> </w:t>
            </w:r>
            <w:r w:rsidRPr="00365B82">
              <w:rPr>
                <w:sz w:val="14"/>
              </w:rPr>
              <w:t>выдвигать</w:t>
            </w:r>
            <w:r w:rsidRPr="00365B82">
              <w:rPr>
                <w:spacing w:val="1"/>
                <w:sz w:val="14"/>
              </w:rPr>
              <w:t xml:space="preserve"> </w:t>
            </w:r>
            <w:r w:rsidRPr="00365B82">
              <w:rPr>
                <w:sz w:val="14"/>
              </w:rPr>
              <w:t>гипотезы</w:t>
            </w:r>
            <w:r w:rsidRPr="00365B82">
              <w:rPr>
                <w:spacing w:val="-22"/>
                <w:sz w:val="14"/>
              </w:rPr>
              <w:t xml:space="preserve"> </w:t>
            </w:r>
            <w:r w:rsidRPr="00365B82">
              <w:rPr>
                <w:w w:val="105"/>
                <w:sz w:val="14"/>
              </w:rPr>
              <w:t>и приводить их</w:t>
            </w:r>
            <w:r w:rsidRPr="00365B82">
              <w:rPr>
                <w:spacing w:val="1"/>
                <w:w w:val="105"/>
                <w:sz w:val="14"/>
              </w:rPr>
              <w:t xml:space="preserve"> </w:t>
            </w:r>
            <w:r w:rsidRPr="00365B82">
              <w:rPr>
                <w:w w:val="105"/>
                <w:sz w:val="14"/>
              </w:rPr>
              <w:t>обоснования.;</w:t>
            </w:r>
            <w:r w:rsidRPr="00365B82">
              <w:rPr>
                <w:spacing w:val="1"/>
                <w:w w:val="105"/>
                <w:sz w:val="14"/>
              </w:rPr>
              <w:t xml:space="preserve"> </w:t>
            </w:r>
            <w:r w:rsidRPr="00365B82">
              <w:rPr>
                <w:w w:val="105"/>
                <w:sz w:val="14"/>
              </w:rPr>
              <w:t>Оперировать</w:t>
            </w:r>
            <w:r w:rsidRPr="00365B82">
              <w:rPr>
                <w:spacing w:val="1"/>
                <w:w w:val="105"/>
                <w:sz w:val="14"/>
              </w:rPr>
              <w:t xml:space="preserve"> </w:t>
            </w:r>
            <w:r w:rsidRPr="00365B82">
              <w:rPr>
                <w:spacing w:val="-1"/>
                <w:w w:val="105"/>
                <w:sz w:val="14"/>
              </w:rPr>
              <w:t>дробными числами</w:t>
            </w:r>
            <w:r w:rsidRPr="00365B82">
              <w:rPr>
                <w:w w:val="105"/>
                <w:sz w:val="14"/>
              </w:rPr>
              <w:t xml:space="preserve"> в реальных</w:t>
            </w:r>
            <w:r w:rsidRPr="00365B82">
              <w:rPr>
                <w:spacing w:val="1"/>
                <w:w w:val="105"/>
                <w:sz w:val="14"/>
              </w:rPr>
              <w:t xml:space="preserve"> </w:t>
            </w:r>
            <w:r w:rsidRPr="00365B82">
              <w:rPr>
                <w:w w:val="105"/>
                <w:sz w:val="14"/>
              </w:rPr>
              <w:t>жизненных</w:t>
            </w:r>
            <w:r w:rsidRPr="00365B82">
              <w:rPr>
                <w:spacing w:val="1"/>
                <w:w w:val="105"/>
                <w:sz w:val="14"/>
              </w:rPr>
              <w:t xml:space="preserve"> </w:t>
            </w:r>
            <w:r w:rsidRPr="00365B82">
              <w:rPr>
                <w:w w:val="105"/>
                <w:sz w:val="14"/>
              </w:rPr>
              <w:t>ситуациях.;</w:t>
            </w:r>
          </w:p>
        </w:tc>
        <w:tc>
          <w:tcPr>
            <w:tcW w:w="1985" w:type="dxa"/>
          </w:tcPr>
          <w:p w:rsidR="005C6985" w:rsidRPr="00365B82" w:rsidRDefault="005C6985" w:rsidP="00F86F59">
            <w:pPr>
              <w:pStyle w:val="TableParagraph"/>
              <w:ind w:left="46"/>
              <w:rPr>
                <w:sz w:val="14"/>
              </w:rPr>
            </w:pPr>
            <w:r w:rsidRPr="00365B82">
              <w:rPr>
                <w:w w:val="105"/>
                <w:sz w:val="14"/>
              </w:rPr>
              <w:t>Диктант;</w:t>
            </w:r>
          </w:p>
        </w:tc>
        <w:tc>
          <w:tcPr>
            <w:tcW w:w="4031" w:type="dxa"/>
          </w:tcPr>
          <w:p w:rsidR="005C6985" w:rsidRPr="00365B82" w:rsidRDefault="005C6985" w:rsidP="00F86F59">
            <w:pPr>
              <w:pStyle w:val="TableParagraph"/>
              <w:ind w:left="45"/>
              <w:rPr>
                <w:sz w:val="14"/>
              </w:rPr>
            </w:pPr>
            <w:r w:rsidRPr="00365B82">
              <w:rPr>
                <w:w w:val="105"/>
                <w:sz w:val="14"/>
              </w:rPr>
              <w:t>https://resh.edu.ru/subject/lesson/6902/start/236092</w:t>
            </w:r>
          </w:p>
        </w:tc>
      </w:tr>
      <w:tr w:rsidR="005C6985" w:rsidRPr="00DC6F4D" w:rsidTr="00F86F59">
        <w:trPr>
          <w:trHeight w:val="1561"/>
        </w:trPr>
        <w:tc>
          <w:tcPr>
            <w:tcW w:w="552" w:type="dxa"/>
          </w:tcPr>
          <w:p w:rsidR="005C6985" w:rsidRPr="00365B82" w:rsidRDefault="005C6985" w:rsidP="00F86F59">
            <w:pPr>
              <w:pStyle w:val="TableParagraph"/>
              <w:ind w:left="5" w:right="46"/>
              <w:jc w:val="center"/>
              <w:rPr>
                <w:sz w:val="14"/>
              </w:rPr>
            </w:pPr>
            <w:r w:rsidRPr="00365B82">
              <w:rPr>
                <w:w w:val="105"/>
                <w:sz w:val="14"/>
              </w:rPr>
              <w:t>5.3.</w:t>
            </w:r>
          </w:p>
        </w:tc>
        <w:tc>
          <w:tcPr>
            <w:tcW w:w="1276" w:type="dxa"/>
          </w:tcPr>
          <w:p w:rsidR="005C6985" w:rsidRPr="00365B82" w:rsidRDefault="005C6985" w:rsidP="00F86F59">
            <w:pPr>
              <w:pStyle w:val="TableParagraph"/>
              <w:spacing w:line="266" w:lineRule="auto"/>
              <w:ind w:right="344"/>
              <w:rPr>
                <w:sz w:val="14"/>
              </w:rPr>
            </w:pPr>
            <w:r w:rsidRPr="00365B82">
              <w:rPr>
                <w:color w:val="221E1F"/>
                <w:w w:val="105"/>
                <w:sz w:val="14"/>
              </w:rPr>
              <w:t>Действия с</w:t>
            </w:r>
            <w:r w:rsidRPr="00365B82">
              <w:rPr>
                <w:color w:val="221E1F"/>
                <w:spacing w:val="1"/>
                <w:w w:val="105"/>
                <w:sz w:val="14"/>
              </w:rPr>
              <w:t xml:space="preserve"> </w:t>
            </w:r>
            <w:r w:rsidRPr="00365B82">
              <w:rPr>
                <w:color w:val="221E1F"/>
                <w:spacing w:val="-1"/>
                <w:w w:val="105"/>
                <w:sz w:val="14"/>
              </w:rPr>
              <w:t>десятичными</w:t>
            </w:r>
            <w:r w:rsidRPr="00365B82">
              <w:rPr>
                <w:color w:val="221E1F"/>
                <w:spacing w:val="-24"/>
                <w:w w:val="105"/>
                <w:sz w:val="14"/>
              </w:rPr>
              <w:t xml:space="preserve"> </w:t>
            </w:r>
            <w:r w:rsidRPr="00365B82">
              <w:rPr>
                <w:color w:val="221E1F"/>
                <w:w w:val="105"/>
                <w:sz w:val="14"/>
              </w:rPr>
              <w:t>дробями.</w:t>
            </w:r>
          </w:p>
        </w:tc>
        <w:tc>
          <w:tcPr>
            <w:tcW w:w="567" w:type="dxa"/>
          </w:tcPr>
          <w:p w:rsidR="005C6985" w:rsidRPr="00365B82" w:rsidRDefault="005C6985" w:rsidP="00F86F59">
            <w:pPr>
              <w:pStyle w:val="TableParagraph"/>
              <w:rPr>
                <w:sz w:val="14"/>
              </w:rPr>
            </w:pPr>
            <w:r w:rsidRPr="00365B82">
              <w:rPr>
                <w:w w:val="105"/>
                <w:sz w:val="14"/>
              </w:rPr>
              <w:t>18</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5"/>
                <w:sz w:val="14"/>
              </w:rPr>
              <w:t>17</w:t>
            </w:r>
          </w:p>
        </w:tc>
        <w:tc>
          <w:tcPr>
            <w:tcW w:w="1418" w:type="dxa"/>
          </w:tcPr>
          <w:p w:rsidR="005C6985" w:rsidRPr="00365B82" w:rsidRDefault="005C6985" w:rsidP="00F86F59">
            <w:pPr>
              <w:pStyle w:val="TableParagraph"/>
              <w:ind w:left="48"/>
              <w:rPr>
                <w:sz w:val="14"/>
              </w:rPr>
            </w:pPr>
            <w:r w:rsidRPr="00365B82">
              <w:rPr>
                <w:w w:val="105"/>
                <w:sz w:val="14"/>
              </w:rPr>
              <w:t>13.03.2023</w:t>
            </w:r>
          </w:p>
          <w:p w:rsidR="005C6985" w:rsidRPr="00365B82" w:rsidRDefault="005C6985" w:rsidP="00F86F59">
            <w:pPr>
              <w:pStyle w:val="TableParagraph"/>
              <w:spacing w:before="12"/>
              <w:ind w:left="48"/>
              <w:rPr>
                <w:sz w:val="14"/>
              </w:rPr>
            </w:pPr>
            <w:r w:rsidRPr="00365B82">
              <w:rPr>
                <w:w w:val="105"/>
                <w:sz w:val="14"/>
              </w:rPr>
              <w:t>12.04.2023</w:t>
            </w:r>
          </w:p>
        </w:tc>
        <w:tc>
          <w:tcPr>
            <w:tcW w:w="3543" w:type="dxa"/>
          </w:tcPr>
          <w:p w:rsidR="005C6985" w:rsidRPr="00365B82" w:rsidRDefault="005C6985" w:rsidP="00F86F59">
            <w:pPr>
              <w:pStyle w:val="TableParagraph"/>
              <w:spacing w:line="266" w:lineRule="auto"/>
              <w:ind w:left="47" w:right="77"/>
              <w:rPr>
                <w:sz w:val="14"/>
              </w:rPr>
            </w:pPr>
            <w:r w:rsidRPr="00365B82">
              <w:rPr>
                <w:w w:val="105"/>
                <w:sz w:val="14"/>
              </w:rPr>
              <w:t>Выполнять</w:t>
            </w:r>
            <w:r w:rsidRPr="00365B82">
              <w:rPr>
                <w:spacing w:val="1"/>
                <w:w w:val="105"/>
                <w:sz w:val="14"/>
              </w:rPr>
              <w:t xml:space="preserve"> </w:t>
            </w:r>
            <w:r w:rsidRPr="00365B82">
              <w:rPr>
                <w:w w:val="105"/>
                <w:sz w:val="14"/>
              </w:rPr>
              <w:t>арифметические</w:t>
            </w:r>
            <w:r w:rsidRPr="00365B82">
              <w:rPr>
                <w:spacing w:val="1"/>
                <w:w w:val="105"/>
                <w:sz w:val="14"/>
              </w:rPr>
              <w:t xml:space="preserve"> </w:t>
            </w:r>
            <w:r w:rsidRPr="00365B82">
              <w:rPr>
                <w:w w:val="105"/>
                <w:sz w:val="14"/>
              </w:rPr>
              <w:t>действия с</w:t>
            </w:r>
            <w:r w:rsidRPr="00365B82">
              <w:rPr>
                <w:spacing w:val="1"/>
                <w:w w:val="105"/>
                <w:sz w:val="14"/>
              </w:rPr>
              <w:t xml:space="preserve"> </w:t>
            </w:r>
            <w:r w:rsidRPr="00365B82">
              <w:rPr>
                <w:w w:val="105"/>
                <w:sz w:val="14"/>
              </w:rPr>
              <w:t>десятичными</w:t>
            </w:r>
            <w:r w:rsidRPr="00365B82">
              <w:rPr>
                <w:spacing w:val="1"/>
                <w:w w:val="105"/>
                <w:sz w:val="14"/>
              </w:rPr>
              <w:t xml:space="preserve"> </w:t>
            </w:r>
            <w:r w:rsidRPr="00365B82">
              <w:rPr>
                <w:w w:val="105"/>
                <w:sz w:val="14"/>
              </w:rPr>
              <w:t>дробями;</w:t>
            </w:r>
            <w:r w:rsidRPr="00365B82">
              <w:rPr>
                <w:spacing w:val="1"/>
                <w:w w:val="105"/>
                <w:sz w:val="14"/>
              </w:rPr>
              <w:t xml:space="preserve"> </w:t>
            </w:r>
            <w:r w:rsidRPr="00365B82">
              <w:rPr>
                <w:w w:val="105"/>
                <w:sz w:val="14"/>
              </w:rPr>
              <w:t>выполнять</w:t>
            </w:r>
            <w:r w:rsidRPr="00365B82">
              <w:rPr>
                <w:spacing w:val="1"/>
                <w:w w:val="105"/>
                <w:sz w:val="14"/>
              </w:rPr>
              <w:t xml:space="preserve"> </w:t>
            </w:r>
            <w:r w:rsidRPr="00365B82">
              <w:rPr>
                <w:spacing w:val="-1"/>
                <w:w w:val="105"/>
                <w:sz w:val="14"/>
              </w:rPr>
              <w:t>прикидку и оценку</w:t>
            </w:r>
            <w:r w:rsidRPr="00365B82">
              <w:rPr>
                <w:spacing w:val="-24"/>
                <w:w w:val="105"/>
                <w:sz w:val="14"/>
              </w:rPr>
              <w:t xml:space="preserve"> </w:t>
            </w:r>
            <w:r w:rsidRPr="00365B82">
              <w:rPr>
                <w:w w:val="105"/>
                <w:sz w:val="14"/>
              </w:rPr>
              <w:t>результата</w:t>
            </w:r>
            <w:r w:rsidRPr="00365B82">
              <w:rPr>
                <w:spacing w:val="1"/>
                <w:w w:val="105"/>
                <w:sz w:val="14"/>
              </w:rPr>
              <w:t xml:space="preserve"> </w:t>
            </w:r>
            <w:r w:rsidRPr="00365B82">
              <w:rPr>
                <w:w w:val="105"/>
                <w:sz w:val="14"/>
              </w:rPr>
              <w:t>вычислений.;</w:t>
            </w:r>
            <w:r w:rsidRPr="00365B82">
              <w:rPr>
                <w:spacing w:val="1"/>
                <w:w w:val="105"/>
                <w:sz w:val="14"/>
              </w:rPr>
              <w:t xml:space="preserve"> </w:t>
            </w:r>
            <w:r w:rsidRPr="00365B82">
              <w:rPr>
                <w:w w:val="105"/>
                <w:sz w:val="14"/>
              </w:rPr>
              <w:t>Применять</w:t>
            </w:r>
            <w:r w:rsidRPr="00365B82">
              <w:rPr>
                <w:spacing w:val="1"/>
                <w:w w:val="105"/>
                <w:sz w:val="14"/>
              </w:rPr>
              <w:t xml:space="preserve"> </w:t>
            </w:r>
            <w:r w:rsidRPr="00365B82">
              <w:rPr>
                <w:w w:val="105"/>
                <w:sz w:val="14"/>
              </w:rPr>
              <w:t>свойства</w:t>
            </w:r>
            <w:r w:rsidRPr="00365B82">
              <w:rPr>
                <w:spacing w:val="1"/>
                <w:w w:val="105"/>
                <w:sz w:val="14"/>
              </w:rPr>
              <w:t xml:space="preserve"> </w:t>
            </w:r>
            <w:r w:rsidRPr="00365B82">
              <w:rPr>
                <w:w w:val="105"/>
                <w:sz w:val="14"/>
              </w:rPr>
              <w:t>арифметических</w:t>
            </w:r>
            <w:r w:rsidRPr="00365B82">
              <w:rPr>
                <w:spacing w:val="1"/>
                <w:w w:val="105"/>
                <w:sz w:val="14"/>
              </w:rPr>
              <w:t xml:space="preserve"> </w:t>
            </w:r>
            <w:r w:rsidRPr="00365B82">
              <w:rPr>
                <w:w w:val="105"/>
                <w:sz w:val="14"/>
              </w:rPr>
              <w:t>действий для</w:t>
            </w:r>
            <w:r w:rsidRPr="00365B82">
              <w:rPr>
                <w:spacing w:val="1"/>
                <w:w w:val="105"/>
                <w:sz w:val="14"/>
              </w:rPr>
              <w:t xml:space="preserve"> </w:t>
            </w:r>
            <w:r w:rsidRPr="00365B82">
              <w:rPr>
                <w:w w:val="105"/>
                <w:sz w:val="14"/>
              </w:rPr>
              <w:t>рационализации</w:t>
            </w:r>
            <w:r w:rsidRPr="00365B82">
              <w:rPr>
                <w:spacing w:val="1"/>
                <w:w w:val="105"/>
                <w:sz w:val="14"/>
              </w:rPr>
              <w:t xml:space="preserve"> </w:t>
            </w:r>
            <w:r w:rsidRPr="00365B82">
              <w:rPr>
                <w:w w:val="105"/>
                <w:sz w:val="14"/>
              </w:rPr>
              <w:t>вычислений.;</w:t>
            </w:r>
          </w:p>
        </w:tc>
        <w:tc>
          <w:tcPr>
            <w:tcW w:w="1985" w:type="dxa"/>
          </w:tcPr>
          <w:p w:rsidR="005C6985" w:rsidRPr="00365B82" w:rsidRDefault="005C6985" w:rsidP="00F86F59">
            <w:pPr>
              <w:pStyle w:val="TableParagraph"/>
              <w:ind w:left="46"/>
              <w:rPr>
                <w:sz w:val="14"/>
              </w:rPr>
            </w:pPr>
            <w:r w:rsidRPr="00365B82">
              <w:rPr>
                <w:spacing w:val="-1"/>
                <w:w w:val="105"/>
                <w:sz w:val="14"/>
              </w:rPr>
              <w:t>Контрольная</w:t>
            </w:r>
            <w:r w:rsidRPr="00365B82">
              <w:rPr>
                <w:spacing w:val="-4"/>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spacing w:line="266" w:lineRule="auto"/>
              <w:ind w:left="45" w:right="-46"/>
              <w:jc w:val="both"/>
              <w:rPr>
                <w:sz w:val="14"/>
              </w:rPr>
            </w:pPr>
            <w:r w:rsidRPr="00365B82">
              <w:rPr>
                <w:spacing w:val="-1"/>
                <w:w w:val="105"/>
                <w:sz w:val="14"/>
              </w:rPr>
              <w:t>https://resh.edu.ru/subject/lesson/6901/start/236060/ https://resh.edu.ru/subject/lesson/6900/start/306025/ https://resh.edu.ru/subject/lesson/6899/start/235967/</w:t>
            </w:r>
            <w:r w:rsidRPr="00365B82">
              <w:rPr>
                <w:w w:val="105"/>
                <w:sz w:val="14"/>
              </w:rPr>
              <w:t xml:space="preserve"> </w:t>
            </w:r>
            <w:r w:rsidRPr="00365B82">
              <w:rPr>
                <w:spacing w:val="-1"/>
                <w:w w:val="105"/>
                <w:sz w:val="14"/>
              </w:rPr>
              <w:t>https://resh.edu.ru/subject/lesson/6898/start/308521/ https://resh.edu.ru/subject/lesson/6897/start/236198/ https://resh.edu.ru/subject/lesson/6896/start/236236/</w:t>
            </w:r>
            <w:r w:rsidRPr="00365B82">
              <w:rPr>
                <w:w w:val="105"/>
                <w:sz w:val="14"/>
              </w:rPr>
              <w:t xml:space="preserve"> https://resh.edu.ru/subject/lesson/6895/start/237507/</w:t>
            </w:r>
          </w:p>
        </w:tc>
      </w:tr>
      <w:tr w:rsidR="005C6985" w:rsidRPr="00365B82" w:rsidTr="00F86F59">
        <w:trPr>
          <w:trHeight w:val="1540"/>
        </w:trPr>
        <w:tc>
          <w:tcPr>
            <w:tcW w:w="552" w:type="dxa"/>
          </w:tcPr>
          <w:p w:rsidR="005C6985" w:rsidRPr="00365B82" w:rsidRDefault="005C6985" w:rsidP="00F86F59">
            <w:pPr>
              <w:pStyle w:val="TableParagraph"/>
              <w:ind w:left="29" w:right="45"/>
              <w:jc w:val="center"/>
              <w:rPr>
                <w:sz w:val="14"/>
              </w:rPr>
            </w:pPr>
            <w:r w:rsidRPr="00365B82">
              <w:rPr>
                <w:w w:val="105"/>
                <w:sz w:val="14"/>
              </w:rPr>
              <w:t>.5.4.</w:t>
            </w:r>
          </w:p>
        </w:tc>
        <w:tc>
          <w:tcPr>
            <w:tcW w:w="1276" w:type="dxa"/>
          </w:tcPr>
          <w:p w:rsidR="005C6985" w:rsidRPr="00365B82" w:rsidRDefault="005C6985" w:rsidP="00F86F59">
            <w:pPr>
              <w:pStyle w:val="TableParagraph"/>
              <w:spacing w:line="266" w:lineRule="auto"/>
              <w:ind w:right="59"/>
              <w:rPr>
                <w:sz w:val="14"/>
              </w:rPr>
            </w:pPr>
            <w:r w:rsidRPr="00365B82">
              <w:rPr>
                <w:color w:val="221E1F"/>
                <w:w w:val="105"/>
                <w:sz w:val="14"/>
              </w:rPr>
              <w:t>Округление</w:t>
            </w:r>
            <w:r w:rsidRPr="00365B82">
              <w:rPr>
                <w:color w:val="221E1F"/>
                <w:spacing w:val="1"/>
                <w:w w:val="105"/>
                <w:sz w:val="14"/>
              </w:rPr>
              <w:t xml:space="preserve"> </w:t>
            </w:r>
            <w:r w:rsidRPr="00365B82">
              <w:rPr>
                <w:color w:val="221E1F"/>
                <w:spacing w:val="-1"/>
                <w:w w:val="105"/>
                <w:sz w:val="14"/>
              </w:rPr>
              <w:t>десятичных</w:t>
            </w:r>
            <w:r w:rsidRPr="00365B82">
              <w:rPr>
                <w:color w:val="221E1F"/>
                <w:spacing w:val="-6"/>
                <w:w w:val="105"/>
                <w:sz w:val="14"/>
              </w:rPr>
              <w:t xml:space="preserve"> </w:t>
            </w:r>
            <w:r w:rsidRPr="00365B82">
              <w:rPr>
                <w:color w:val="221E1F"/>
                <w:spacing w:val="-1"/>
                <w:w w:val="105"/>
                <w:sz w:val="14"/>
              </w:rPr>
              <w:t>дробей.</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3</w:t>
            </w:r>
          </w:p>
        </w:tc>
        <w:tc>
          <w:tcPr>
            <w:tcW w:w="1418" w:type="dxa"/>
          </w:tcPr>
          <w:p w:rsidR="005C6985" w:rsidRPr="00365B82" w:rsidRDefault="005C6985" w:rsidP="00F86F59">
            <w:pPr>
              <w:pStyle w:val="TableParagraph"/>
              <w:ind w:left="48"/>
              <w:rPr>
                <w:sz w:val="14"/>
              </w:rPr>
            </w:pPr>
            <w:r w:rsidRPr="00365B82">
              <w:rPr>
                <w:w w:val="105"/>
                <w:sz w:val="14"/>
              </w:rPr>
              <w:t>13.04.2023</w:t>
            </w:r>
          </w:p>
          <w:p w:rsidR="005C6985" w:rsidRPr="00365B82" w:rsidRDefault="005C6985" w:rsidP="00F86F59">
            <w:pPr>
              <w:pStyle w:val="TableParagraph"/>
              <w:spacing w:before="12"/>
              <w:ind w:left="48"/>
              <w:rPr>
                <w:sz w:val="14"/>
              </w:rPr>
            </w:pPr>
            <w:r w:rsidRPr="00365B82">
              <w:rPr>
                <w:w w:val="105"/>
                <w:sz w:val="14"/>
              </w:rPr>
              <w:t>17.04.2023</w:t>
            </w:r>
          </w:p>
        </w:tc>
        <w:tc>
          <w:tcPr>
            <w:tcW w:w="3543" w:type="dxa"/>
          </w:tcPr>
          <w:p w:rsidR="005C6985" w:rsidRPr="00365B82" w:rsidRDefault="005C6985" w:rsidP="00F86F59">
            <w:pPr>
              <w:pStyle w:val="TableParagraph"/>
              <w:spacing w:line="266" w:lineRule="auto"/>
              <w:ind w:left="47" w:right="53"/>
              <w:rPr>
                <w:sz w:val="14"/>
              </w:rPr>
            </w:pPr>
            <w:r w:rsidRPr="00365B82">
              <w:rPr>
                <w:sz w:val="14"/>
              </w:rPr>
              <w:t>Применять</w:t>
            </w:r>
            <w:r w:rsidRPr="00365B82">
              <w:rPr>
                <w:spacing w:val="1"/>
                <w:sz w:val="14"/>
              </w:rPr>
              <w:t xml:space="preserve"> </w:t>
            </w:r>
            <w:r w:rsidRPr="00365B82">
              <w:rPr>
                <w:sz w:val="14"/>
              </w:rPr>
              <w:t>правило</w:t>
            </w:r>
            <w:r w:rsidRPr="00365B82">
              <w:rPr>
                <w:spacing w:val="-22"/>
                <w:sz w:val="14"/>
              </w:rPr>
              <w:t xml:space="preserve"> </w:t>
            </w:r>
            <w:r w:rsidRPr="00365B82">
              <w:rPr>
                <w:w w:val="105"/>
                <w:sz w:val="14"/>
              </w:rPr>
              <w:t>округления</w:t>
            </w:r>
            <w:r w:rsidRPr="00365B82">
              <w:rPr>
                <w:spacing w:val="1"/>
                <w:w w:val="105"/>
                <w:sz w:val="14"/>
              </w:rPr>
              <w:t xml:space="preserve"> </w:t>
            </w:r>
            <w:r w:rsidRPr="00365B82">
              <w:rPr>
                <w:w w:val="105"/>
                <w:sz w:val="14"/>
              </w:rPr>
              <w:t>десятичных</w:t>
            </w:r>
            <w:r w:rsidRPr="00365B82">
              <w:rPr>
                <w:spacing w:val="1"/>
                <w:w w:val="105"/>
                <w:sz w:val="14"/>
              </w:rPr>
              <w:t xml:space="preserve"> </w:t>
            </w:r>
            <w:r w:rsidRPr="00365B82">
              <w:rPr>
                <w:w w:val="105"/>
                <w:sz w:val="14"/>
              </w:rPr>
              <w:t>дробей.;</w:t>
            </w:r>
          </w:p>
          <w:p w:rsidR="005C6985" w:rsidRPr="00365B82" w:rsidRDefault="005C6985" w:rsidP="00F86F59">
            <w:pPr>
              <w:pStyle w:val="TableParagraph"/>
              <w:spacing w:line="266" w:lineRule="auto"/>
              <w:ind w:left="47" w:right="41"/>
              <w:rPr>
                <w:sz w:val="14"/>
              </w:rPr>
            </w:pPr>
            <w:r w:rsidRPr="00365B82">
              <w:rPr>
                <w:w w:val="105"/>
                <w:sz w:val="14"/>
              </w:rPr>
              <w:t>Проводить</w:t>
            </w:r>
            <w:r w:rsidRPr="00365B82">
              <w:rPr>
                <w:spacing w:val="1"/>
                <w:w w:val="105"/>
                <w:sz w:val="14"/>
              </w:rPr>
              <w:t xml:space="preserve"> </w:t>
            </w:r>
            <w:r w:rsidRPr="00365B82">
              <w:rPr>
                <w:w w:val="105"/>
                <w:sz w:val="14"/>
              </w:rPr>
              <w:t>исследования</w:t>
            </w:r>
            <w:r w:rsidRPr="00365B82">
              <w:rPr>
                <w:spacing w:val="1"/>
                <w:w w:val="105"/>
                <w:sz w:val="14"/>
              </w:rPr>
              <w:t xml:space="preserve"> </w:t>
            </w:r>
            <w:r w:rsidRPr="00365B82">
              <w:rPr>
                <w:w w:val="105"/>
                <w:sz w:val="14"/>
              </w:rPr>
              <w:t>свойств</w:t>
            </w:r>
            <w:r w:rsidRPr="00365B82">
              <w:rPr>
                <w:spacing w:val="1"/>
                <w:w w:val="105"/>
                <w:sz w:val="14"/>
              </w:rPr>
              <w:t xml:space="preserve"> </w:t>
            </w:r>
            <w:r w:rsidRPr="00365B82">
              <w:rPr>
                <w:spacing w:val="-1"/>
                <w:w w:val="105"/>
                <w:sz w:val="14"/>
              </w:rPr>
              <w:t>десятичных дробей,</w:t>
            </w:r>
            <w:r w:rsidRPr="00365B82">
              <w:rPr>
                <w:spacing w:val="-24"/>
                <w:w w:val="105"/>
                <w:sz w:val="14"/>
              </w:rPr>
              <w:t xml:space="preserve"> </w:t>
            </w:r>
            <w:r w:rsidRPr="00365B82">
              <w:rPr>
                <w:w w:val="105"/>
                <w:sz w:val="14"/>
              </w:rPr>
              <w:t>опираясь на</w:t>
            </w:r>
            <w:r w:rsidRPr="00365B82">
              <w:rPr>
                <w:spacing w:val="1"/>
                <w:w w:val="105"/>
                <w:sz w:val="14"/>
              </w:rPr>
              <w:t xml:space="preserve"> </w:t>
            </w:r>
            <w:r w:rsidRPr="00365B82">
              <w:rPr>
                <w:w w:val="105"/>
                <w:sz w:val="14"/>
              </w:rPr>
              <w:t>числовые</w:t>
            </w:r>
            <w:r w:rsidRPr="00365B82">
              <w:rPr>
                <w:spacing w:val="1"/>
                <w:w w:val="105"/>
                <w:sz w:val="14"/>
              </w:rPr>
              <w:t xml:space="preserve"> </w:t>
            </w:r>
            <w:r w:rsidRPr="00365B82">
              <w:rPr>
                <w:w w:val="105"/>
                <w:sz w:val="14"/>
              </w:rPr>
              <w:t>эксперименты (в</w:t>
            </w:r>
            <w:r w:rsidRPr="00365B82">
              <w:rPr>
                <w:spacing w:val="1"/>
                <w:w w:val="105"/>
                <w:sz w:val="14"/>
              </w:rPr>
              <w:t xml:space="preserve"> </w:t>
            </w:r>
            <w:r w:rsidRPr="00365B82">
              <w:rPr>
                <w:w w:val="105"/>
                <w:sz w:val="14"/>
              </w:rPr>
              <w:t>том числе с</w:t>
            </w:r>
            <w:r w:rsidRPr="00365B82">
              <w:rPr>
                <w:spacing w:val="1"/>
                <w:w w:val="105"/>
                <w:sz w:val="14"/>
              </w:rPr>
              <w:t xml:space="preserve"> </w:t>
            </w:r>
            <w:r w:rsidRPr="00365B82">
              <w:rPr>
                <w:w w:val="105"/>
                <w:sz w:val="14"/>
              </w:rPr>
              <w:t>помощью</w:t>
            </w:r>
            <w:r w:rsidRPr="00365B82">
              <w:rPr>
                <w:spacing w:val="1"/>
                <w:w w:val="105"/>
                <w:sz w:val="14"/>
              </w:rPr>
              <w:t xml:space="preserve"> </w:t>
            </w:r>
            <w:r w:rsidRPr="00365B82">
              <w:rPr>
                <w:w w:val="105"/>
                <w:sz w:val="14"/>
              </w:rPr>
              <w:t>компьютера),</w:t>
            </w:r>
            <w:r w:rsidRPr="00365B82">
              <w:rPr>
                <w:spacing w:val="1"/>
                <w:w w:val="105"/>
                <w:sz w:val="14"/>
              </w:rPr>
              <w:t xml:space="preserve"> </w:t>
            </w:r>
            <w:r w:rsidRPr="00365B82">
              <w:rPr>
                <w:sz w:val="14"/>
              </w:rPr>
              <w:t>выдвигать</w:t>
            </w:r>
            <w:r w:rsidRPr="00365B82">
              <w:rPr>
                <w:spacing w:val="1"/>
                <w:sz w:val="14"/>
              </w:rPr>
              <w:t xml:space="preserve"> </w:t>
            </w:r>
            <w:r w:rsidRPr="00365B82">
              <w:rPr>
                <w:sz w:val="14"/>
              </w:rPr>
              <w:t>гипотезы</w:t>
            </w:r>
            <w:r w:rsidRPr="00365B82">
              <w:rPr>
                <w:spacing w:val="-22"/>
                <w:sz w:val="14"/>
              </w:rPr>
              <w:t xml:space="preserve"> </w:t>
            </w:r>
            <w:r w:rsidRPr="00365B82">
              <w:rPr>
                <w:w w:val="105"/>
                <w:sz w:val="14"/>
              </w:rPr>
              <w:t>и приводить их</w:t>
            </w:r>
            <w:r w:rsidRPr="00365B82">
              <w:rPr>
                <w:spacing w:val="1"/>
                <w:w w:val="105"/>
                <w:sz w:val="14"/>
              </w:rPr>
              <w:t xml:space="preserve"> </w:t>
            </w:r>
            <w:r w:rsidRPr="00365B82">
              <w:rPr>
                <w:w w:val="105"/>
                <w:sz w:val="14"/>
              </w:rPr>
              <w:t>обоснования.;</w:t>
            </w:r>
          </w:p>
        </w:tc>
        <w:tc>
          <w:tcPr>
            <w:tcW w:w="1985" w:type="dxa"/>
          </w:tcPr>
          <w:p w:rsidR="005C6985" w:rsidRPr="00365B82" w:rsidRDefault="005C6985" w:rsidP="00F86F59">
            <w:pPr>
              <w:pStyle w:val="TableParagraph"/>
              <w:ind w:left="46"/>
              <w:rPr>
                <w:sz w:val="14"/>
              </w:rPr>
            </w:pPr>
            <w:r w:rsidRPr="00365B82">
              <w:rPr>
                <w:w w:val="105"/>
                <w:sz w:val="14"/>
              </w:rPr>
              <w:t>Диктант;</w:t>
            </w:r>
          </w:p>
        </w:tc>
        <w:tc>
          <w:tcPr>
            <w:tcW w:w="4031" w:type="dxa"/>
          </w:tcPr>
          <w:p w:rsidR="005C6985" w:rsidRPr="00365B82" w:rsidRDefault="005C6985" w:rsidP="00F86F59">
            <w:pPr>
              <w:pStyle w:val="TableParagraph"/>
              <w:ind w:left="45"/>
              <w:rPr>
                <w:sz w:val="14"/>
              </w:rPr>
            </w:pPr>
            <w:r w:rsidRPr="00365B82">
              <w:rPr>
                <w:w w:val="105"/>
                <w:sz w:val="14"/>
              </w:rPr>
              <w:t>https://infourok.ru/matematicheskij-diktant-na-temu-okruglenie-drobej-4083710.html</w:t>
            </w:r>
          </w:p>
        </w:tc>
      </w:tr>
      <w:tr w:rsidR="005C6985" w:rsidRPr="00365B82" w:rsidTr="00F86F59">
        <w:trPr>
          <w:trHeight w:val="4047"/>
        </w:trPr>
        <w:tc>
          <w:tcPr>
            <w:tcW w:w="552" w:type="dxa"/>
          </w:tcPr>
          <w:p w:rsidR="005C6985" w:rsidRPr="00365B82" w:rsidRDefault="005C6985" w:rsidP="00F86F59">
            <w:pPr>
              <w:pStyle w:val="TableParagraph"/>
              <w:ind w:left="5" w:right="46"/>
              <w:jc w:val="center"/>
              <w:rPr>
                <w:sz w:val="14"/>
              </w:rPr>
            </w:pPr>
            <w:r w:rsidRPr="00365B82">
              <w:rPr>
                <w:w w:val="105"/>
                <w:sz w:val="14"/>
              </w:rPr>
              <w:t>5.5.</w:t>
            </w:r>
          </w:p>
        </w:tc>
        <w:tc>
          <w:tcPr>
            <w:tcW w:w="1276" w:type="dxa"/>
          </w:tcPr>
          <w:p w:rsidR="005C6985" w:rsidRPr="00365B82" w:rsidRDefault="005C6985" w:rsidP="00F86F59">
            <w:pPr>
              <w:pStyle w:val="TableParagraph"/>
              <w:spacing w:line="266" w:lineRule="auto"/>
              <w:ind w:right="83"/>
              <w:jc w:val="both"/>
              <w:rPr>
                <w:sz w:val="14"/>
              </w:rPr>
            </w:pPr>
            <w:r w:rsidRPr="00365B82">
              <w:rPr>
                <w:color w:val="221E1F"/>
                <w:sz w:val="14"/>
              </w:rPr>
              <w:t>Решение текстовых</w:t>
            </w:r>
            <w:r w:rsidRPr="00365B82">
              <w:rPr>
                <w:color w:val="221E1F"/>
                <w:spacing w:val="1"/>
                <w:sz w:val="14"/>
              </w:rPr>
              <w:t xml:space="preserve"> </w:t>
            </w:r>
            <w:r w:rsidRPr="00365B82">
              <w:rPr>
                <w:color w:val="221E1F"/>
                <w:spacing w:val="-1"/>
                <w:w w:val="105"/>
                <w:sz w:val="14"/>
              </w:rPr>
              <w:t>задач, содержащих</w:t>
            </w:r>
            <w:r w:rsidRPr="00365B82">
              <w:rPr>
                <w:color w:val="221E1F"/>
                <w:w w:val="105"/>
                <w:sz w:val="14"/>
              </w:rPr>
              <w:t xml:space="preserve"> дроби.</w:t>
            </w:r>
          </w:p>
        </w:tc>
        <w:tc>
          <w:tcPr>
            <w:tcW w:w="567" w:type="dxa"/>
          </w:tcPr>
          <w:p w:rsidR="005C6985" w:rsidRPr="00365B82" w:rsidRDefault="005C6985" w:rsidP="00F86F59">
            <w:pPr>
              <w:pStyle w:val="TableParagraph"/>
              <w:rPr>
                <w:sz w:val="14"/>
              </w:rPr>
            </w:pPr>
            <w:r w:rsidRPr="00365B82">
              <w:rPr>
                <w:w w:val="103"/>
                <w:sz w:val="14"/>
              </w:rPr>
              <w:t>7</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7</w:t>
            </w:r>
          </w:p>
        </w:tc>
        <w:tc>
          <w:tcPr>
            <w:tcW w:w="1418" w:type="dxa"/>
          </w:tcPr>
          <w:p w:rsidR="005C6985" w:rsidRPr="00365B82" w:rsidRDefault="005C6985" w:rsidP="00F86F59">
            <w:pPr>
              <w:pStyle w:val="TableParagraph"/>
              <w:ind w:left="48"/>
              <w:rPr>
                <w:sz w:val="14"/>
              </w:rPr>
            </w:pPr>
            <w:r w:rsidRPr="00365B82">
              <w:rPr>
                <w:w w:val="105"/>
                <w:sz w:val="14"/>
              </w:rPr>
              <w:t>18.04.2023</w:t>
            </w:r>
          </w:p>
          <w:p w:rsidR="005C6985" w:rsidRPr="00365B82" w:rsidRDefault="005C6985" w:rsidP="00F86F59">
            <w:pPr>
              <w:pStyle w:val="TableParagraph"/>
              <w:spacing w:before="12"/>
              <w:ind w:left="48"/>
              <w:rPr>
                <w:sz w:val="14"/>
              </w:rPr>
            </w:pPr>
            <w:r w:rsidRPr="00365B82">
              <w:rPr>
                <w:w w:val="105"/>
                <w:sz w:val="14"/>
              </w:rPr>
              <w:t>26.04.2023</w:t>
            </w:r>
          </w:p>
        </w:tc>
        <w:tc>
          <w:tcPr>
            <w:tcW w:w="3543" w:type="dxa"/>
          </w:tcPr>
          <w:p w:rsidR="005C6985" w:rsidRPr="00365B82" w:rsidRDefault="005C6985" w:rsidP="00F86F59">
            <w:pPr>
              <w:pStyle w:val="TableParagraph"/>
              <w:spacing w:line="266" w:lineRule="auto"/>
              <w:ind w:left="47" w:right="55"/>
              <w:rPr>
                <w:sz w:val="14"/>
              </w:rPr>
            </w:pPr>
            <w:r w:rsidRPr="00365B82">
              <w:rPr>
                <w:w w:val="105"/>
                <w:sz w:val="14"/>
              </w:rPr>
              <w:t>Решать текстовые</w:t>
            </w:r>
            <w:r w:rsidRPr="00365B82">
              <w:rPr>
                <w:spacing w:val="1"/>
                <w:w w:val="105"/>
                <w:sz w:val="14"/>
              </w:rPr>
              <w:t xml:space="preserve"> </w:t>
            </w:r>
            <w:r w:rsidRPr="00365B82">
              <w:rPr>
                <w:w w:val="105"/>
                <w:sz w:val="14"/>
              </w:rPr>
              <w:t>задачи,</w:t>
            </w:r>
            <w:r w:rsidRPr="00365B82">
              <w:rPr>
                <w:spacing w:val="1"/>
                <w:w w:val="105"/>
                <w:sz w:val="14"/>
              </w:rPr>
              <w:t xml:space="preserve"> </w:t>
            </w:r>
            <w:r w:rsidRPr="00365B82">
              <w:rPr>
                <w:w w:val="105"/>
                <w:sz w:val="14"/>
              </w:rPr>
              <w:t>содержащие</w:t>
            </w:r>
            <w:r w:rsidRPr="00365B82">
              <w:rPr>
                <w:spacing w:val="1"/>
                <w:w w:val="105"/>
                <w:sz w:val="14"/>
              </w:rPr>
              <w:t xml:space="preserve"> </w:t>
            </w:r>
            <w:r w:rsidRPr="00365B82">
              <w:rPr>
                <w:w w:val="105"/>
                <w:sz w:val="14"/>
              </w:rPr>
              <w:t>дробные данные, и</w:t>
            </w:r>
            <w:r w:rsidRPr="00365B82">
              <w:rPr>
                <w:spacing w:val="-24"/>
                <w:w w:val="105"/>
                <w:sz w:val="14"/>
              </w:rPr>
              <w:t xml:space="preserve"> </w:t>
            </w:r>
            <w:r w:rsidRPr="00365B82">
              <w:rPr>
                <w:w w:val="105"/>
                <w:sz w:val="14"/>
              </w:rPr>
              <w:t>на нахождение</w:t>
            </w:r>
            <w:r w:rsidRPr="00365B82">
              <w:rPr>
                <w:spacing w:val="1"/>
                <w:w w:val="105"/>
                <w:sz w:val="14"/>
              </w:rPr>
              <w:t xml:space="preserve"> </w:t>
            </w:r>
            <w:r w:rsidRPr="00365B82">
              <w:rPr>
                <w:w w:val="105"/>
                <w:sz w:val="14"/>
              </w:rPr>
              <w:t>части целого и</w:t>
            </w:r>
            <w:r w:rsidRPr="00365B82">
              <w:rPr>
                <w:spacing w:val="1"/>
                <w:w w:val="105"/>
                <w:sz w:val="14"/>
              </w:rPr>
              <w:t xml:space="preserve"> </w:t>
            </w:r>
            <w:r w:rsidRPr="00365B82">
              <w:rPr>
                <w:w w:val="105"/>
                <w:sz w:val="14"/>
              </w:rPr>
              <w:t>целого по его</w:t>
            </w:r>
            <w:r w:rsidRPr="00365B82">
              <w:rPr>
                <w:spacing w:val="1"/>
                <w:w w:val="105"/>
                <w:sz w:val="14"/>
              </w:rPr>
              <w:t xml:space="preserve"> </w:t>
            </w:r>
            <w:r w:rsidRPr="00365B82">
              <w:rPr>
                <w:spacing w:val="-1"/>
                <w:w w:val="105"/>
                <w:sz w:val="14"/>
              </w:rPr>
              <w:t xml:space="preserve">части; </w:t>
            </w:r>
            <w:r w:rsidRPr="00365B82">
              <w:rPr>
                <w:w w:val="105"/>
                <w:sz w:val="14"/>
              </w:rPr>
              <w:t>выявлять их</w:t>
            </w:r>
            <w:r w:rsidRPr="00365B82">
              <w:rPr>
                <w:spacing w:val="1"/>
                <w:w w:val="105"/>
                <w:sz w:val="14"/>
              </w:rPr>
              <w:t xml:space="preserve"> </w:t>
            </w:r>
            <w:r w:rsidRPr="00365B82">
              <w:rPr>
                <w:w w:val="105"/>
                <w:sz w:val="14"/>
              </w:rPr>
              <w:t>сходства и</w:t>
            </w:r>
            <w:r w:rsidRPr="00365B82">
              <w:rPr>
                <w:spacing w:val="1"/>
                <w:w w:val="105"/>
                <w:sz w:val="14"/>
              </w:rPr>
              <w:t xml:space="preserve"> </w:t>
            </w:r>
            <w:r w:rsidRPr="00365B82">
              <w:rPr>
                <w:w w:val="105"/>
                <w:sz w:val="14"/>
              </w:rPr>
              <w:t>различия.;</w:t>
            </w:r>
            <w:r w:rsidRPr="00365B82">
              <w:rPr>
                <w:spacing w:val="1"/>
                <w:w w:val="105"/>
                <w:sz w:val="14"/>
              </w:rPr>
              <w:t xml:space="preserve"> </w:t>
            </w:r>
            <w:r w:rsidRPr="00365B82">
              <w:rPr>
                <w:spacing w:val="-1"/>
                <w:w w:val="105"/>
                <w:sz w:val="14"/>
              </w:rPr>
              <w:t xml:space="preserve">Моделировать </w:t>
            </w:r>
            <w:r w:rsidRPr="00365B82">
              <w:rPr>
                <w:w w:val="105"/>
                <w:sz w:val="14"/>
              </w:rPr>
              <w:t>ход</w:t>
            </w:r>
            <w:r w:rsidRPr="00365B82">
              <w:rPr>
                <w:spacing w:val="1"/>
                <w:w w:val="105"/>
                <w:sz w:val="14"/>
              </w:rPr>
              <w:t xml:space="preserve"> </w:t>
            </w:r>
            <w:r w:rsidRPr="00365B82">
              <w:rPr>
                <w:w w:val="105"/>
                <w:sz w:val="14"/>
              </w:rPr>
              <w:t>решения задачи с</w:t>
            </w:r>
            <w:r w:rsidRPr="00365B82">
              <w:rPr>
                <w:spacing w:val="1"/>
                <w:w w:val="105"/>
                <w:sz w:val="14"/>
              </w:rPr>
              <w:t xml:space="preserve"> </w:t>
            </w:r>
            <w:r w:rsidRPr="00365B82">
              <w:rPr>
                <w:spacing w:val="-1"/>
                <w:w w:val="105"/>
                <w:sz w:val="14"/>
              </w:rPr>
              <w:t>помощью рисунка,</w:t>
            </w:r>
            <w:r w:rsidRPr="00365B82">
              <w:rPr>
                <w:w w:val="105"/>
                <w:sz w:val="14"/>
              </w:rPr>
              <w:t xml:space="preserve"> схемы, таблицы.</w:t>
            </w:r>
            <w:r w:rsidRPr="00365B82">
              <w:rPr>
                <w:spacing w:val="1"/>
                <w:w w:val="105"/>
                <w:sz w:val="14"/>
              </w:rPr>
              <w:t xml:space="preserve"> </w:t>
            </w:r>
            <w:r w:rsidRPr="00365B82">
              <w:rPr>
                <w:w w:val="105"/>
                <w:sz w:val="14"/>
              </w:rPr>
              <w:t>Приводить,</w:t>
            </w:r>
            <w:r w:rsidRPr="00365B82">
              <w:rPr>
                <w:spacing w:val="1"/>
                <w:w w:val="105"/>
                <w:sz w:val="14"/>
              </w:rPr>
              <w:t xml:space="preserve"> </w:t>
            </w:r>
            <w:r w:rsidRPr="00365B82">
              <w:rPr>
                <w:w w:val="105"/>
                <w:sz w:val="14"/>
              </w:rPr>
              <w:t>разбирать,</w:t>
            </w:r>
            <w:r w:rsidRPr="00365B82">
              <w:rPr>
                <w:spacing w:val="1"/>
                <w:w w:val="105"/>
                <w:sz w:val="14"/>
              </w:rPr>
              <w:t xml:space="preserve"> </w:t>
            </w:r>
            <w:r w:rsidRPr="00365B82">
              <w:rPr>
                <w:w w:val="105"/>
                <w:sz w:val="14"/>
              </w:rPr>
              <w:t>оценивать</w:t>
            </w:r>
            <w:r w:rsidRPr="00365B82">
              <w:rPr>
                <w:spacing w:val="1"/>
                <w:w w:val="105"/>
                <w:sz w:val="14"/>
              </w:rPr>
              <w:t xml:space="preserve"> </w:t>
            </w:r>
            <w:r w:rsidRPr="00365B82">
              <w:rPr>
                <w:w w:val="105"/>
                <w:sz w:val="14"/>
              </w:rPr>
              <w:t>различные</w:t>
            </w:r>
            <w:r w:rsidRPr="00365B82">
              <w:rPr>
                <w:spacing w:val="1"/>
                <w:w w:val="105"/>
                <w:sz w:val="14"/>
              </w:rPr>
              <w:t xml:space="preserve"> </w:t>
            </w:r>
            <w:r w:rsidRPr="00365B82">
              <w:rPr>
                <w:w w:val="105"/>
                <w:sz w:val="14"/>
              </w:rPr>
              <w:t>решения, записи</w:t>
            </w:r>
            <w:r w:rsidRPr="00365B82">
              <w:rPr>
                <w:spacing w:val="1"/>
                <w:w w:val="105"/>
                <w:sz w:val="14"/>
              </w:rPr>
              <w:t xml:space="preserve"> </w:t>
            </w:r>
            <w:r w:rsidRPr="00365B82">
              <w:rPr>
                <w:spacing w:val="-1"/>
                <w:w w:val="105"/>
                <w:sz w:val="14"/>
              </w:rPr>
              <w:t>решений текстовых</w:t>
            </w:r>
            <w:r w:rsidRPr="00365B82">
              <w:rPr>
                <w:spacing w:val="-24"/>
                <w:w w:val="105"/>
                <w:sz w:val="14"/>
              </w:rPr>
              <w:t xml:space="preserve"> </w:t>
            </w:r>
            <w:r w:rsidRPr="00365B82">
              <w:rPr>
                <w:w w:val="105"/>
                <w:sz w:val="14"/>
              </w:rPr>
              <w:t>задач.;</w:t>
            </w:r>
          </w:p>
          <w:p w:rsidR="005C6985" w:rsidRPr="00365B82" w:rsidRDefault="005C6985" w:rsidP="00F86F59">
            <w:pPr>
              <w:pStyle w:val="TableParagraph"/>
              <w:spacing w:line="266" w:lineRule="auto"/>
              <w:ind w:left="47" w:right="78"/>
              <w:rPr>
                <w:sz w:val="14"/>
              </w:rPr>
            </w:pPr>
            <w:r w:rsidRPr="00365B82">
              <w:rPr>
                <w:w w:val="105"/>
                <w:sz w:val="14"/>
              </w:rPr>
              <w:t>Критически</w:t>
            </w:r>
            <w:r w:rsidRPr="00365B82">
              <w:rPr>
                <w:spacing w:val="1"/>
                <w:w w:val="105"/>
                <w:sz w:val="14"/>
              </w:rPr>
              <w:t xml:space="preserve"> </w:t>
            </w:r>
            <w:r w:rsidRPr="00365B82">
              <w:rPr>
                <w:w w:val="105"/>
                <w:sz w:val="14"/>
              </w:rPr>
              <w:t>оценивать</w:t>
            </w:r>
            <w:r w:rsidRPr="00365B82">
              <w:rPr>
                <w:spacing w:val="1"/>
                <w:w w:val="105"/>
                <w:sz w:val="14"/>
              </w:rPr>
              <w:t xml:space="preserve"> </w:t>
            </w:r>
            <w:r w:rsidRPr="00365B82">
              <w:rPr>
                <w:w w:val="105"/>
                <w:sz w:val="14"/>
              </w:rPr>
              <w:t>полученный</w:t>
            </w:r>
            <w:r w:rsidRPr="00365B82">
              <w:rPr>
                <w:spacing w:val="1"/>
                <w:w w:val="105"/>
                <w:sz w:val="14"/>
              </w:rPr>
              <w:t xml:space="preserve"> </w:t>
            </w:r>
            <w:r w:rsidRPr="00365B82">
              <w:rPr>
                <w:w w:val="105"/>
                <w:sz w:val="14"/>
              </w:rPr>
              <w:t>результат,</w:t>
            </w:r>
            <w:r w:rsidRPr="00365B82">
              <w:rPr>
                <w:spacing w:val="1"/>
                <w:w w:val="105"/>
                <w:sz w:val="14"/>
              </w:rPr>
              <w:t xml:space="preserve"> </w:t>
            </w:r>
            <w:r w:rsidRPr="00365B82">
              <w:rPr>
                <w:w w:val="105"/>
                <w:sz w:val="14"/>
              </w:rPr>
              <w:t>осуществлять</w:t>
            </w:r>
            <w:r w:rsidRPr="00365B82">
              <w:rPr>
                <w:spacing w:val="1"/>
                <w:w w:val="105"/>
                <w:sz w:val="14"/>
              </w:rPr>
              <w:t xml:space="preserve"> </w:t>
            </w:r>
            <w:r w:rsidRPr="00365B82">
              <w:rPr>
                <w:w w:val="105"/>
                <w:sz w:val="14"/>
              </w:rPr>
              <w:t>самоконтроль,</w:t>
            </w:r>
            <w:r w:rsidRPr="00365B82">
              <w:rPr>
                <w:spacing w:val="1"/>
                <w:w w:val="105"/>
                <w:sz w:val="14"/>
              </w:rPr>
              <w:t xml:space="preserve"> </w:t>
            </w:r>
            <w:r w:rsidRPr="00365B82">
              <w:rPr>
                <w:w w:val="105"/>
                <w:sz w:val="14"/>
              </w:rPr>
              <w:t>проверяя ответ на</w:t>
            </w:r>
            <w:r w:rsidRPr="00365B82">
              <w:rPr>
                <w:spacing w:val="1"/>
                <w:w w:val="105"/>
                <w:sz w:val="14"/>
              </w:rPr>
              <w:t xml:space="preserve"> </w:t>
            </w:r>
            <w:r w:rsidRPr="00365B82">
              <w:rPr>
                <w:w w:val="105"/>
                <w:sz w:val="14"/>
              </w:rPr>
              <w:t>соответствие</w:t>
            </w:r>
            <w:r w:rsidRPr="00365B82">
              <w:rPr>
                <w:spacing w:val="1"/>
                <w:w w:val="105"/>
                <w:sz w:val="14"/>
              </w:rPr>
              <w:t xml:space="preserve"> </w:t>
            </w:r>
            <w:r w:rsidRPr="00365B82">
              <w:rPr>
                <w:spacing w:val="-1"/>
                <w:w w:val="105"/>
                <w:sz w:val="14"/>
              </w:rPr>
              <w:t>условию, находить</w:t>
            </w:r>
            <w:r w:rsidRPr="00365B82">
              <w:rPr>
                <w:spacing w:val="-24"/>
                <w:w w:val="105"/>
                <w:sz w:val="14"/>
              </w:rPr>
              <w:t xml:space="preserve"> </w:t>
            </w:r>
            <w:r w:rsidRPr="00365B82">
              <w:rPr>
                <w:w w:val="105"/>
                <w:sz w:val="14"/>
              </w:rPr>
              <w:t>ошибки.;</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031" w:type="dxa"/>
          </w:tcPr>
          <w:p w:rsidR="005C6985" w:rsidRPr="00365B82" w:rsidRDefault="005C6985" w:rsidP="00F86F59">
            <w:pPr>
              <w:pStyle w:val="TableParagraph"/>
              <w:ind w:left="45"/>
              <w:rPr>
                <w:sz w:val="14"/>
              </w:rPr>
            </w:pPr>
            <w:r w:rsidRPr="00365B82">
              <w:rPr>
                <w:w w:val="105"/>
                <w:sz w:val="14"/>
              </w:rPr>
              <w:t>https://infourok.ru/urok-matematiki-dlya-klassa-po-teme-reshenie-tekstovih-zadach-na-slozhenie-i-vichitanie-drobey-576185.html</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3027"/>
        </w:trPr>
        <w:tc>
          <w:tcPr>
            <w:tcW w:w="552" w:type="dxa"/>
          </w:tcPr>
          <w:p w:rsidR="005C6985" w:rsidRPr="00365B82" w:rsidRDefault="005C6985" w:rsidP="00F86F59">
            <w:pPr>
              <w:pStyle w:val="TableParagraph"/>
              <w:ind w:left="5" w:right="46"/>
              <w:jc w:val="center"/>
              <w:rPr>
                <w:sz w:val="14"/>
              </w:rPr>
            </w:pPr>
            <w:r w:rsidRPr="00365B82">
              <w:rPr>
                <w:w w:val="105"/>
                <w:sz w:val="14"/>
              </w:rPr>
              <w:t>5.6.</w:t>
            </w:r>
          </w:p>
        </w:tc>
        <w:tc>
          <w:tcPr>
            <w:tcW w:w="1276" w:type="dxa"/>
          </w:tcPr>
          <w:p w:rsidR="005C6985" w:rsidRPr="00365B82" w:rsidRDefault="005C6985" w:rsidP="00F86F59">
            <w:pPr>
              <w:pStyle w:val="TableParagraph"/>
              <w:spacing w:line="266" w:lineRule="auto"/>
              <w:ind w:right="158"/>
              <w:rPr>
                <w:sz w:val="14"/>
              </w:rPr>
            </w:pPr>
            <w:r w:rsidRPr="00365B82">
              <w:rPr>
                <w:color w:val="221E1F"/>
                <w:sz w:val="14"/>
              </w:rPr>
              <w:t>Основные</w:t>
            </w:r>
            <w:r w:rsidRPr="00365B82">
              <w:rPr>
                <w:color w:val="221E1F"/>
                <w:spacing w:val="7"/>
                <w:sz w:val="14"/>
              </w:rPr>
              <w:t xml:space="preserve"> </w:t>
            </w:r>
            <w:r w:rsidRPr="00365B82">
              <w:rPr>
                <w:color w:val="221E1F"/>
                <w:sz w:val="14"/>
              </w:rPr>
              <w:t>за</w:t>
            </w:r>
            <w:r w:rsidRPr="00365B82">
              <w:rPr>
                <w:color w:val="221E1F"/>
                <w:spacing w:val="2"/>
                <w:sz w:val="14"/>
              </w:rPr>
              <w:t xml:space="preserve"> </w:t>
            </w:r>
            <w:r w:rsidRPr="00365B82">
              <w:rPr>
                <w:color w:val="221E1F"/>
                <w:sz w:val="14"/>
              </w:rPr>
              <w:t>дачи</w:t>
            </w:r>
            <w:r w:rsidRPr="00365B82">
              <w:rPr>
                <w:color w:val="221E1F"/>
                <w:spacing w:val="-22"/>
                <w:sz w:val="14"/>
              </w:rPr>
              <w:t xml:space="preserve"> </w:t>
            </w:r>
            <w:r w:rsidRPr="00365B82">
              <w:rPr>
                <w:color w:val="221E1F"/>
                <w:w w:val="105"/>
                <w:sz w:val="14"/>
              </w:rPr>
              <w:t>на</w:t>
            </w:r>
            <w:r w:rsidRPr="00365B82">
              <w:rPr>
                <w:color w:val="221E1F"/>
                <w:spacing w:val="-2"/>
                <w:w w:val="105"/>
                <w:sz w:val="14"/>
              </w:rPr>
              <w:t xml:space="preserve"> </w:t>
            </w:r>
            <w:r w:rsidRPr="00365B82">
              <w:rPr>
                <w:color w:val="221E1F"/>
                <w:w w:val="105"/>
                <w:sz w:val="14"/>
              </w:rPr>
              <w:t>дроби.</w:t>
            </w:r>
          </w:p>
        </w:tc>
        <w:tc>
          <w:tcPr>
            <w:tcW w:w="567" w:type="dxa"/>
          </w:tcPr>
          <w:p w:rsidR="005C6985" w:rsidRPr="00365B82" w:rsidRDefault="005C6985" w:rsidP="00F86F59">
            <w:pPr>
              <w:pStyle w:val="TableParagraph"/>
              <w:rPr>
                <w:sz w:val="14"/>
              </w:rPr>
            </w:pPr>
            <w:r w:rsidRPr="00365B82">
              <w:rPr>
                <w:w w:val="103"/>
                <w:sz w:val="14"/>
              </w:rPr>
              <w:t>3</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27.04.2023</w:t>
            </w:r>
          </w:p>
          <w:p w:rsidR="005C6985" w:rsidRPr="00365B82" w:rsidRDefault="005C6985" w:rsidP="00F86F59">
            <w:pPr>
              <w:pStyle w:val="TableParagraph"/>
              <w:spacing w:before="12"/>
              <w:ind w:left="48"/>
              <w:rPr>
                <w:sz w:val="14"/>
              </w:rPr>
            </w:pPr>
            <w:r w:rsidRPr="00365B82">
              <w:rPr>
                <w:w w:val="105"/>
                <w:sz w:val="14"/>
              </w:rPr>
              <w:t>01.05.2023</w:t>
            </w:r>
          </w:p>
        </w:tc>
        <w:tc>
          <w:tcPr>
            <w:tcW w:w="3543" w:type="dxa"/>
          </w:tcPr>
          <w:p w:rsidR="005C6985" w:rsidRPr="00365B82" w:rsidRDefault="005C6985" w:rsidP="00F86F59">
            <w:pPr>
              <w:pStyle w:val="TableParagraph"/>
              <w:spacing w:line="266" w:lineRule="auto"/>
              <w:ind w:left="47" w:right="41"/>
              <w:rPr>
                <w:sz w:val="14"/>
              </w:rPr>
            </w:pPr>
            <w:r w:rsidRPr="00365B82">
              <w:rPr>
                <w:w w:val="105"/>
                <w:sz w:val="14"/>
              </w:rPr>
              <w:t>Проводить</w:t>
            </w:r>
            <w:r w:rsidRPr="00365B82">
              <w:rPr>
                <w:spacing w:val="1"/>
                <w:w w:val="105"/>
                <w:sz w:val="14"/>
              </w:rPr>
              <w:t xml:space="preserve"> </w:t>
            </w:r>
            <w:r w:rsidRPr="00365B82">
              <w:rPr>
                <w:w w:val="105"/>
                <w:sz w:val="14"/>
              </w:rPr>
              <w:t>исследования</w:t>
            </w:r>
            <w:r w:rsidRPr="00365B82">
              <w:rPr>
                <w:spacing w:val="1"/>
                <w:w w:val="105"/>
                <w:sz w:val="14"/>
              </w:rPr>
              <w:t xml:space="preserve"> </w:t>
            </w:r>
            <w:r w:rsidRPr="00365B82">
              <w:rPr>
                <w:w w:val="105"/>
                <w:sz w:val="14"/>
              </w:rPr>
              <w:t>свойств</w:t>
            </w:r>
            <w:r w:rsidRPr="00365B82">
              <w:rPr>
                <w:spacing w:val="1"/>
                <w:w w:val="105"/>
                <w:sz w:val="14"/>
              </w:rPr>
              <w:t xml:space="preserve"> </w:t>
            </w:r>
            <w:r w:rsidRPr="00365B82">
              <w:rPr>
                <w:spacing w:val="-1"/>
                <w:w w:val="105"/>
                <w:sz w:val="14"/>
              </w:rPr>
              <w:t>десятичных дробей,</w:t>
            </w:r>
            <w:r w:rsidRPr="00365B82">
              <w:rPr>
                <w:spacing w:val="-24"/>
                <w:w w:val="105"/>
                <w:sz w:val="14"/>
              </w:rPr>
              <w:t xml:space="preserve"> </w:t>
            </w:r>
            <w:r w:rsidRPr="00365B82">
              <w:rPr>
                <w:w w:val="105"/>
                <w:sz w:val="14"/>
              </w:rPr>
              <w:t>опираясь на</w:t>
            </w:r>
            <w:r w:rsidRPr="00365B82">
              <w:rPr>
                <w:spacing w:val="1"/>
                <w:w w:val="105"/>
                <w:sz w:val="14"/>
              </w:rPr>
              <w:t xml:space="preserve"> </w:t>
            </w:r>
            <w:r w:rsidRPr="00365B82">
              <w:rPr>
                <w:w w:val="105"/>
                <w:sz w:val="14"/>
              </w:rPr>
              <w:t>числовые</w:t>
            </w:r>
            <w:r w:rsidRPr="00365B82">
              <w:rPr>
                <w:spacing w:val="1"/>
                <w:w w:val="105"/>
                <w:sz w:val="14"/>
              </w:rPr>
              <w:t xml:space="preserve"> </w:t>
            </w:r>
            <w:r w:rsidRPr="00365B82">
              <w:rPr>
                <w:w w:val="105"/>
                <w:sz w:val="14"/>
              </w:rPr>
              <w:t>эксперименты (в</w:t>
            </w:r>
            <w:r w:rsidRPr="00365B82">
              <w:rPr>
                <w:spacing w:val="1"/>
                <w:w w:val="105"/>
                <w:sz w:val="14"/>
              </w:rPr>
              <w:t xml:space="preserve"> </w:t>
            </w:r>
            <w:r w:rsidRPr="00365B82">
              <w:rPr>
                <w:w w:val="105"/>
                <w:sz w:val="14"/>
              </w:rPr>
              <w:t>том числе с</w:t>
            </w:r>
            <w:r w:rsidRPr="00365B82">
              <w:rPr>
                <w:spacing w:val="1"/>
                <w:w w:val="105"/>
                <w:sz w:val="14"/>
              </w:rPr>
              <w:t xml:space="preserve"> </w:t>
            </w:r>
            <w:r w:rsidRPr="00365B82">
              <w:rPr>
                <w:w w:val="105"/>
                <w:sz w:val="14"/>
              </w:rPr>
              <w:t>помощью</w:t>
            </w:r>
            <w:r w:rsidRPr="00365B82">
              <w:rPr>
                <w:spacing w:val="1"/>
                <w:w w:val="105"/>
                <w:sz w:val="14"/>
              </w:rPr>
              <w:t xml:space="preserve"> </w:t>
            </w:r>
            <w:r w:rsidRPr="00365B82">
              <w:rPr>
                <w:w w:val="105"/>
                <w:sz w:val="14"/>
              </w:rPr>
              <w:t>компьютера),</w:t>
            </w:r>
            <w:r w:rsidRPr="00365B82">
              <w:rPr>
                <w:spacing w:val="1"/>
                <w:w w:val="105"/>
                <w:sz w:val="14"/>
              </w:rPr>
              <w:t xml:space="preserve"> </w:t>
            </w:r>
            <w:r w:rsidRPr="00365B82">
              <w:rPr>
                <w:sz w:val="14"/>
              </w:rPr>
              <w:t>выдвигать</w:t>
            </w:r>
            <w:r w:rsidRPr="00365B82">
              <w:rPr>
                <w:spacing w:val="1"/>
                <w:sz w:val="14"/>
              </w:rPr>
              <w:t xml:space="preserve"> </w:t>
            </w:r>
            <w:r w:rsidRPr="00365B82">
              <w:rPr>
                <w:sz w:val="14"/>
              </w:rPr>
              <w:t>гипотезы</w:t>
            </w:r>
            <w:r w:rsidRPr="00365B82">
              <w:rPr>
                <w:spacing w:val="-22"/>
                <w:sz w:val="14"/>
              </w:rPr>
              <w:t xml:space="preserve"> </w:t>
            </w:r>
            <w:r w:rsidRPr="00365B82">
              <w:rPr>
                <w:w w:val="105"/>
                <w:sz w:val="14"/>
              </w:rPr>
              <w:t>и приводить их</w:t>
            </w:r>
            <w:r w:rsidRPr="00365B82">
              <w:rPr>
                <w:spacing w:val="1"/>
                <w:w w:val="105"/>
                <w:sz w:val="14"/>
              </w:rPr>
              <w:t xml:space="preserve"> </w:t>
            </w:r>
            <w:r w:rsidRPr="00365B82">
              <w:rPr>
                <w:w w:val="105"/>
                <w:sz w:val="14"/>
              </w:rPr>
              <w:t>обоснования.;</w:t>
            </w:r>
            <w:r w:rsidRPr="00365B82">
              <w:rPr>
                <w:spacing w:val="1"/>
                <w:w w:val="105"/>
                <w:sz w:val="14"/>
              </w:rPr>
              <w:t xml:space="preserve"> </w:t>
            </w:r>
            <w:r w:rsidRPr="00365B82">
              <w:rPr>
                <w:w w:val="105"/>
                <w:sz w:val="14"/>
              </w:rPr>
              <w:t>Распознавать</w:t>
            </w:r>
            <w:r w:rsidRPr="00365B82">
              <w:rPr>
                <w:spacing w:val="1"/>
                <w:w w:val="105"/>
                <w:sz w:val="14"/>
              </w:rPr>
              <w:t xml:space="preserve"> </w:t>
            </w:r>
            <w:r w:rsidRPr="00365B82">
              <w:rPr>
                <w:spacing w:val="-1"/>
                <w:w w:val="105"/>
                <w:sz w:val="14"/>
              </w:rPr>
              <w:t xml:space="preserve">истинные </w:t>
            </w:r>
            <w:r w:rsidRPr="00365B82">
              <w:rPr>
                <w:w w:val="105"/>
                <w:sz w:val="14"/>
              </w:rPr>
              <w:t>и ложные</w:t>
            </w:r>
            <w:r w:rsidRPr="00365B82">
              <w:rPr>
                <w:spacing w:val="-24"/>
                <w:w w:val="105"/>
                <w:sz w:val="14"/>
              </w:rPr>
              <w:t xml:space="preserve"> </w:t>
            </w:r>
            <w:r w:rsidRPr="00365B82">
              <w:rPr>
                <w:w w:val="105"/>
                <w:sz w:val="14"/>
              </w:rPr>
              <w:t>высказывания о</w:t>
            </w:r>
            <w:r w:rsidRPr="00365B82">
              <w:rPr>
                <w:spacing w:val="1"/>
                <w:w w:val="105"/>
                <w:sz w:val="14"/>
              </w:rPr>
              <w:t xml:space="preserve"> </w:t>
            </w:r>
            <w:r w:rsidRPr="00365B82">
              <w:rPr>
                <w:w w:val="105"/>
                <w:sz w:val="14"/>
              </w:rPr>
              <w:t>дробях, приводить</w:t>
            </w:r>
            <w:r w:rsidRPr="00365B82">
              <w:rPr>
                <w:spacing w:val="1"/>
                <w:w w:val="105"/>
                <w:sz w:val="14"/>
              </w:rPr>
              <w:t xml:space="preserve"> </w:t>
            </w:r>
            <w:r w:rsidRPr="00365B82">
              <w:rPr>
                <w:w w:val="105"/>
                <w:sz w:val="14"/>
              </w:rPr>
              <w:t>примеры и</w:t>
            </w:r>
            <w:r w:rsidRPr="00365B82">
              <w:rPr>
                <w:spacing w:val="1"/>
                <w:w w:val="105"/>
                <w:sz w:val="14"/>
              </w:rPr>
              <w:t xml:space="preserve"> </w:t>
            </w:r>
            <w:r w:rsidRPr="00365B82">
              <w:rPr>
                <w:w w:val="105"/>
                <w:sz w:val="14"/>
              </w:rPr>
              <w:t>контрпримеры,</w:t>
            </w:r>
            <w:r w:rsidRPr="00365B82">
              <w:rPr>
                <w:spacing w:val="1"/>
                <w:w w:val="105"/>
                <w:sz w:val="14"/>
              </w:rPr>
              <w:t xml:space="preserve"> </w:t>
            </w:r>
            <w:r w:rsidRPr="00365B82">
              <w:rPr>
                <w:w w:val="105"/>
                <w:sz w:val="14"/>
              </w:rPr>
              <w:t>строить</w:t>
            </w:r>
            <w:r w:rsidRPr="00365B82">
              <w:rPr>
                <w:spacing w:val="1"/>
                <w:w w:val="105"/>
                <w:sz w:val="14"/>
              </w:rPr>
              <w:t xml:space="preserve"> </w:t>
            </w:r>
            <w:r w:rsidRPr="00365B82">
              <w:rPr>
                <w:w w:val="105"/>
                <w:sz w:val="14"/>
              </w:rPr>
              <w:t>высказывания и</w:t>
            </w:r>
            <w:r w:rsidRPr="00365B82">
              <w:rPr>
                <w:spacing w:val="1"/>
                <w:w w:val="105"/>
                <w:sz w:val="14"/>
              </w:rPr>
              <w:t xml:space="preserve"> </w:t>
            </w:r>
            <w:r w:rsidRPr="00365B82">
              <w:rPr>
                <w:w w:val="105"/>
                <w:sz w:val="14"/>
              </w:rPr>
              <w:t>отрицания</w:t>
            </w:r>
            <w:r w:rsidRPr="00365B82">
              <w:rPr>
                <w:spacing w:val="1"/>
                <w:w w:val="105"/>
                <w:sz w:val="14"/>
              </w:rPr>
              <w:t xml:space="preserve"> </w:t>
            </w:r>
            <w:r w:rsidRPr="00365B82">
              <w:rPr>
                <w:w w:val="105"/>
                <w:sz w:val="14"/>
              </w:rPr>
              <w:t>высказываний.;</w:t>
            </w:r>
          </w:p>
        </w:tc>
        <w:tc>
          <w:tcPr>
            <w:tcW w:w="1985" w:type="dxa"/>
          </w:tcPr>
          <w:p w:rsidR="005C6985" w:rsidRPr="00365B82" w:rsidRDefault="005C6985" w:rsidP="00F86F59">
            <w:pPr>
              <w:pStyle w:val="TableParagraph"/>
              <w:ind w:left="46"/>
              <w:rPr>
                <w:sz w:val="14"/>
              </w:rPr>
            </w:pPr>
            <w:r w:rsidRPr="00365B82">
              <w:rPr>
                <w:spacing w:val="-1"/>
                <w:w w:val="105"/>
                <w:sz w:val="14"/>
              </w:rPr>
              <w:t>Контрольная</w:t>
            </w:r>
            <w:r w:rsidRPr="00365B82">
              <w:rPr>
                <w:spacing w:val="-4"/>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rPr>
                <w:sz w:val="14"/>
              </w:rPr>
            </w:pPr>
          </w:p>
        </w:tc>
      </w:tr>
      <w:tr w:rsidR="005C6985" w:rsidRPr="00365B82" w:rsidTr="00F86F59">
        <w:trPr>
          <w:trHeight w:val="221"/>
        </w:trPr>
        <w:tc>
          <w:tcPr>
            <w:tcW w:w="1828" w:type="dxa"/>
            <w:gridSpan w:val="2"/>
          </w:tcPr>
          <w:p w:rsidR="005C6985" w:rsidRPr="00365B82" w:rsidRDefault="005C6985" w:rsidP="00F86F59">
            <w:pPr>
              <w:pStyle w:val="TableParagraph"/>
              <w:rPr>
                <w:sz w:val="14"/>
              </w:rPr>
            </w:pPr>
            <w:r w:rsidRPr="00365B82">
              <w:rPr>
                <w:spacing w:val="-1"/>
                <w:w w:val="105"/>
                <w:sz w:val="14"/>
              </w:rPr>
              <w:t>Итого</w:t>
            </w:r>
            <w:r w:rsidRPr="00365B82">
              <w:rPr>
                <w:spacing w:val="-6"/>
                <w:w w:val="105"/>
                <w:sz w:val="14"/>
              </w:rPr>
              <w:t xml:space="preserve"> </w:t>
            </w:r>
            <w:r w:rsidRPr="00365B82">
              <w:rPr>
                <w:w w:val="105"/>
                <w:sz w:val="14"/>
              </w:rPr>
              <w:t>по</w:t>
            </w:r>
            <w:r w:rsidRPr="00365B82">
              <w:rPr>
                <w:spacing w:val="-5"/>
                <w:w w:val="105"/>
                <w:sz w:val="14"/>
              </w:rPr>
              <w:t xml:space="preserve"> </w:t>
            </w:r>
            <w:r w:rsidRPr="00365B82">
              <w:rPr>
                <w:w w:val="105"/>
                <w:sz w:val="14"/>
              </w:rPr>
              <w:t>разделу:</w:t>
            </w:r>
          </w:p>
        </w:tc>
        <w:tc>
          <w:tcPr>
            <w:tcW w:w="567" w:type="dxa"/>
          </w:tcPr>
          <w:p w:rsidR="005C6985" w:rsidRPr="00365B82" w:rsidRDefault="005C6985" w:rsidP="00F86F59">
            <w:pPr>
              <w:pStyle w:val="TableParagraph"/>
              <w:rPr>
                <w:sz w:val="14"/>
              </w:rPr>
            </w:pPr>
            <w:r w:rsidRPr="00365B82">
              <w:rPr>
                <w:w w:val="105"/>
                <w:sz w:val="14"/>
              </w:rPr>
              <w:t>38</w:t>
            </w:r>
          </w:p>
        </w:tc>
        <w:tc>
          <w:tcPr>
            <w:tcW w:w="992" w:type="dxa"/>
          </w:tcPr>
          <w:p w:rsidR="005C6985" w:rsidRPr="00365B82" w:rsidRDefault="005C6985" w:rsidP="00F86F59">
            <w:pPr>
              <w:pStyle w:val="TableParagraph"/>
              <w:rPr>
                <w:sz w:val="14"/>
              </w:rPr>
            </w:pPr>
          </w:p>
        </w:tc>
        <w:tc>
          <w:tcPr>
            <w:tcW w:w="1276" w:type="dxa"/>
          </w:tcPr>
          <w:p w:rsidR="005C6985" w:rsidRPr="00365B82" w:rsidRDefault="005C6985" w:rsidP="00F86F59">
            <w:pPr>
              <w:pStyle w:val="TableParagraph"/>
              <w:rPr>
                <w:sz w:val="14"/>
              </w:rPr>
            </w:pPr>
          </w:p>
        </w:tc>
        <w:tc>
          <w:tcPr>
            <w:tcW w:w="1418" w:type="dxa"/>
          </w:tcPr>
          <w:p w:rsidR="005C6985" w:rsidRPr="00365B82" w:rsidRDefault="005C6985" w:rsidP="00F86F59">
            <w:pPr>
              <w:pStyle w:val="TableParagraph"/>
              <w:rPr>
                <w:sz w:val="14"/>
              </w:rPr>
            </w:pPr>
          </w:p>
        </w:tc>
        <w:tc>
          <w:tcPr>
            <w:tcW w:w="3543" w:type="dxa"/>
          </w:tcPr>
          <w:p w:rsidR="005C6985" w:rsidRPr="00365B82" w:rsidRDefault="005C6985" w:rsidP="00F86F59">
            <w:pPr>
              <w:pStyle w:val="TableParagraph"/>
              <w:rPr>
                <w:sz w:val="14"/>
              </w:rPr>
            </w:pPr>
          </w:p>
        </w:tc>
        <w:tc>
          <w:tcPr>
            <w:tcW w:w="1985" w:type="dxa"/>
          </w:tcPr>
          <w:p w:rsidR="005C6985" w:rsidRPr="00365B82" w:rsidRDefault="005C6985" w:rsidP="00F86F59">
            <w:pPr>
              <w:pStyle w:val="TableParagraph"/>
              <w:rPr>
                <w:sz w:val="14"/>
              </w:rPr>
            </w:pPr>
          </w:p>
        </w:tc>
        <w:tc>
          <w:tcPr>
            <w:tcW w:w="4031" w:type="dxa"/>
          </w:tcPr>
          <w:p w:rsidR="005C6985" w:rsidRPr="00365B82" w:rsidRDefault="005C6985" w:rsidP="00F86F59">
            <w:pPr>
              <w:pStyle w:val="TableParagraph"/>
              <w:rPr>
                <w:sz w:val="14"/>
              </w:rPr>
            </w:pPr>
          </w:p>
        </w:tc>
      </w:tr>
      <w:tr w:rsidR="005C6985" w:rsidRPr="00365B82" w:rsidTr="00F86F59">
        <w:trPr>
          <w:trHeight w:val="221"/>
        </w:trPr>
        <w:tc>
          <w:tcPr>
            <w:tcW w:w="15640" w:type="dxa"/>
            <w:gridSpan w:val="9"/>
          </w:tcPr>
          <w:p w:rsidR="005C6985" w:rsidRPr="00365B82" w:rsidRDefault="005C6985" w:rsidP="00F86F59">
            <w:pPr>
              <w:pStyle w:val="TableParagraph"/>
              <w:rPr>
                <w:b/>
                <w:sz w:val="14"/>
              </w:rPr>
            </w:pPr>
            <w:r w:rsidRPr="00365B82">
              <w:rPr>
                <w:b/>
                <w:color w:val="221E1F"/>
                <w:sz w:val="14"/>
              </w:rPr>
              <w:t>Раздел</w:t>
            </w:r>
            <w:r w:rsidRPr="00365B82">
              <w:rPr>
                <w:b/>
                <w:color w:val="221E1F"/>
                <w:spacing w:val="6"/>
                <w:sz w:val="14"/>
              </w:rPr>
              <w:t xml:space="preserve"> </w:t>
            </w:r>
            <w:r w:rsidRPr="00365B82">
              <w:rPr>
                <w:b/>
                <w:color w:val="221E1F"/>
                <w:sz w:val="14"/>
              </w:rPr>
              <w:t>6.</w:t>
            </w:r>
            <w:r w:rsidRPr="00365B82">
              <w:rPr>
                <w:b/>
                <w:color w:val="221E1F"/>
                <w:spacing w:val="2"/>
                <w:sz w:val="14"/>
              </w:rPr>
              <w:t xml:space="preserve"> </w:t>
            </w:r>
            <w:r w:rsidRPr="00365B82">
              <w:rPr>
                <w:b/>
                <w:color w:val="221E1F"/>
                <w:sz w:val="14"/>
              </w:rPr>
              <w:t>Наглядная</w:t>
            </w:r>
            <w:r w:rsidRPr="00365B82">
              <w:rPr>
                <w:b/>
                <w:color w:val="221E1F"/>
                <w:spacing w:val="7"/>
                <w:sz w:val="14"/>
              </w:rPr>
              <w:t xml:space="preserve"> </w:t>
            </w:r>
            <w:r w:rsidRPr="00365B82">
              <w:rPr>
                <w:b/>
                <w:color w:val="221E1F"/>
                <w:sz w:val="14"/>
              </w:rPr>
              <w:t>геометрия.</w:t>
            </w:r>
            <w:r w:rsidRPr="00365B82">
              <w:rPr>
                <w:b/>
                <w:color w:val="221E1F"/>
                <w:spacing w:val="7"/>
                <w:sz w:val="14"/>
              </w:rPr>
              <w:t xml:space="preserve"> </w:t>
            </w:r>
            <w:r w:rsidRPr="00365B82">
              <w:rPr>
                <w:b/>
                <w:color w:val="221E1F"/>
                <w:sz w:val="14"/>
              </w:rPr>
              <w:t>Тела</w:t>
            </w:r>
            <w:r w:rsidRPr="00365B82">
              <w:rPr>
                <w:b/>
                <w:color w:val="221E1F"/>
                <w:spacing w:val="7"/>
                <w:sz w:val="14"/>
              </w:rPr>
              <w:t xml:space="preserve"> </w:t>
            </w:r>
            <w:r w:rsidRPr="00365B82">
              <w:rPr>
                <w:b/>
                <w:color w:val="221E1F"/>
                <w:sz w:val="14"/>
              </w:rPr>
              <w:t>и</w:t>
            </w:r>
            <w:r w:rsidRPr="00365B82">
              <w:rPr>
                <w:b/>
                <w:color w:val="221E1F"/>
                <w:spacing w:val="7"/>
                <w:sz w:val="14"/>
              </w:rPr>
              <w:t xml:space="preserve"> </w:t>
            </w:r>
            <w:r w:rsidRPr="00365B82">
              <w:rPr>
                <w:b/>
                <w:color w:val="221E1F"/>
                <w:sz w:val="14"/>
              </w:rPr>
              <w:t>фигуры</w:t>
            </w:r>
            <w:r w:rsidRPr="00365B82">
              <w:rPr>
                <w:b/>
                <w:color w:val="221E1F"/>
                <w:spacing w:val="6"/>
                <w:sz w:val="14"/>
              </w:rPr>
              <w:t xml:space="preserve"> </w:t>
            </w:r>
            <w:r w:rsidRPr="00365B82">
              <w:rPr>
                <w:b/>
                <w:color w:val="221E1F"/>
                <w:sz w:val="14"/>
              </w:rPr>
              <w:t>в</w:t>
            </w:r>
            <w:r w:rsidRPr="00365B82">
              <w:rPr>
                <w:b/>
                <w:color w:val="221E1F"/>
                <w:spacing w:val="7"/>
                <w:sz w:val="14"/>
              </w:rPr>
              <w:t xml:space="preserve"> </w:t>
            </w:r>
            <w:r w:rsidRPr="00365B82">
              <w:rPr>
                <w:b/>
                <w:color w:val="221E1F"/>
                <w:sz w:val="14"/>
              </w:rPr>
              <w:t>пространстве</w:t>
            </w:r>
          </w:p>
        </w:tc>
      </w:tr>
      <w:tr w:rsidR="005C6985" w:rsidRPr="00365B82" w:rsidTr="00F86F59">
        <w:trPr>
          <w:trHeight w:val="2899"/>
        </w:trPr>
        <w:tc>
          <w:tcPr>
            <w:tcW w:w="552" w:type="dxa"/>
          </w:tcPr>
          <w:p w:rsidR="005C6985" w:rsidRPr="00365B82" w:rsidRDefault="005C6985" w:rsidP="00F86F59">
            <w:pPr>
              <w:pStyle w:val="TableParagraph"/>
              <w:ind w:left="5" w:right="46"/>
              <w:jc w:val="center"/>
              <w:rPr>
                <w:sz w:val="14"/>
              </w:rPr>
            </w:pPr>
            <w:r w:rsidRPr="00365B82">
              <w:rPr>
                <w:w w:val="105"/>
                <w:sz w:val="14"/>
              </w:rPr>
              <w:t>6.1.</w:t>
            </w:r>
          </w:p>
        </w:tc>
        <w:tc>
          <w:tcPr>
            <w:tcW w:w="1276" w:type="dxa"/>
          </w:tcPr>
          <w:p w:rsidR="005C6985" w:rsidRPr="00365B82" w:rsidRDefault="005C6985" w:rsidP="00F86F59">
            <w:pPr>
              <w:pStyle w:val="TableParagraph"/>
              <w:rPr>
                <w:sz w:val="14"/>
              </w:rPr>
            </w:pPr>
            <w:r w:rsidRPr="00365B82">
              <w:rPr>
                <w:color w:val="221E1F"/>
                <w:w w:val="105"/>
                <w:sz w:val="14"/>
              </w:rPr>
              <w:t>Многогранники.</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02.05.2023</w:t>
            </w:r>
          </w:p>
        </w:tc>
        <w:tc>
          <w:tcPr>
            <w:tcW w:w="3543" w:type="dxa"/>
          </w:tcPr>
          <w:p w:rsidR="005C6985" w:rsidRPr="00365B82" w:rsidRDefault="005C6985" w:rsidP="00F86F59">
            <w:pPr>
              <w:pStyle w:val="TableParagraph"/>
              <w:spacing w:line="266" w:lineRule="auto"/>
              <w:ind w:left="47" w:right="80"/>
              <w:rPr>
                <w:sz w:val="14"/>
              </w:rPr>
            </w:pPr>
            <w:r w:rsidRPr="00365B82">
              <w:rPr>
                <w:w w:val="105"/>
                <w:sz w:val="14"/>
              </w:rPr>
              <w:t>Распознавать на</w:t>
            </w:r>
            <w:r w:rsidRPr="00365B82">
              <w:rPr>
                <w:spacing w:val="1"/>
                <w:w w:val="105"/>
                <w:sz w:val="14"/>
              </w:rPr>
              <w:t xml:space="preserve"> </w:t>
            </w:r>
            <w:r w:rsidRPr="00365B82">
              <w:rPr>
                <w:w w:val="105"/>
                <w:sz w:val="14"/>
              </w:rPr>
              <w:t>чертежах,</w:t>
            </w:r>
            <w:r w:rsidRPr="00365B82">
              <w:rPr>
                <w:spacing w:val="1"/>
                <w:w w:val="105"/>
                <w:sz w:val="14"/>
              </w:rPr>
              <w:t xml:space="preserve"> </w:t>
            </w:r>
            <w:r w:rsidRPr="00365B82">
              <w:rPr>
                <w:w w:val="105"/>
                <w:sz w:val="14"/>
              </w:rPr>
              <w:t>рисунках, в</w:t>
            </w:r>
            <w:r w:rsidRPr="00365B82">
              <w:rPr>
                <w:spacing w:val="1"/>
                <w:w w:val="105"/>
                <w:sz w:val="14"/>
              </w:rPr>
              <w:t xml:space="preserve"> </w:t>
            </w:r>
            <w:r w:rsidRPr="00365B82">
              <w:rPr>
                <w:spacing w:val="-1"/>
                <w:w w:val="105"/>
                <w:sz w:val="14"/>
              </w:rPr>
              <w:t>окружающем мире</w:t>
            </w:r>
            <w:r w:rsidRPr="00365B82">
              <w:rPr>
                <w:spacing w:val="-24"/>
                <w:w w:val="105"/>
                <w:sz w:val="14"/>
              </w:rPr>
              <w:t xml:space="preserve"> </w:t>
            </w:r>
            <w:r w:rsidRPr="00365B82">
              <w:rPr>
                <w:w w:val="105"/>
                <w:sz w:val="14"/>
              </w:rPr>
              <w:t>прямоугольный</w:t>
            </w:r>
            <w:r w:rsidRPr="00365B82">
              <w:rPr>
                <w:spacing w:val="1"/>
                <w:w w:val="105"/>
                <w:sz w:val="14"/>
              </w:rPr>
              <w:t xml:space="preserve"> </w:t>
            </w:r>
            <w:r w:rsidRPr="00365B82">
              <w:rPr>
                <w:w w:val="105"/>
                <w:sz w:val="14"/>
              </w:rPr>
              <w:t>параллелепипед,</w:t>
            </w:r>
            <w:r w:rsidRPr="00365B82">
              <w:rPr>
                <w:spacing w:val="1"/>
                <w:w w:val="105"/>
                <w:sz w:val="14"/>
              </w:rPr>
              <w:t xml:space="preserve"> </w:t>
            </w:r>
            <w:r w:rsidRPr="00365B82">
              <w:rPr>
                <w:w w:val="105"/>
                <w:sz w:val="14"/>
              </w:rPr>
              <w:t>куб,</w:t>
            </w:r>
            <w:r w:rsidRPr="00365B82">
              <w:rPr>
                <w:spacing w:val="1"/>
                <w:w w:val="105"/>
                <w:sz w:val="14"/>
              </w:rPr>
              <w:t xml:space="preserve"> </w:t>
            </w:r>
            <w:r w:rsidRPr="00365B82">
              <w:rPr>
                <w:w w:val="105"/>
                <w:sz w:val="14"/>
              </w:rPr>
              <w:t>многогранники,</w:t>
            </w:r>
            <w:r w:rsidRPr="00365B82">
              <w:rPr>
                <w:spacing w:val="1"/>
                <w:w w:val="105"/>
                <w:sz w:val="14"/>
              </w:rPr>
              <w:t xml:space="preserve"> </w:t>
            </w:r>
            <w:r w:rsidRPr="00365B82">
              <w:rPr>
                <w:w w:val="105"/>
                <w:sz w:val="14"/>
              </w:rPr>
              <w:t>описывать,</w:t>
            </w:r>
            <w:r w:rsidRPr="00365B82">
              <w:rPr>
                <w:spacing w:val="1"/>
                <w:w w:val="105"/>
                <w:sz w:val="14"/>
              </w:rPr>
              <w:t xml:space="preserve"> </w:t>
            </w:r>
            <w:r w:rsidRPr="00365B82">
              <w:rPr>
                <w:w w:val="105"/>
                <w:sz w:val="14"/>
              </w:rPr>
              <w:t>используя</w:t>
            </w:r>
            <w:r w:rsidRPr="00365B82">
              <w:rPr>
                <w:spacing w:val="1"/>
                <w:w w:val="105"/>
                <w:sz w:val="14"/>
              </w:rPr>
              <w:t xml:space="preserve"> </w:t>
            </w:r>
            <w:r w:rsidRPr="00365B82">
              <w:rPr>
                <w:w w:val="105"/>
                <w:sz w:val="14"/>
              </w:rPr>
              <w:t>терминологию,</w:t>
            </w:r>
            <w:r w:rsidRPr="00365B82">
              <w:rPr>
                <w:spacing w:val="1"/>
                <w:w w:val="105"/>
                <w:sz w:val="14"/>
              </w:rPr>
              <w:t xml:space="preserve"> </w:t>
            </w:r>
            <w:r w:rsidRPr="00365B82">
              <w:rPr>
                <w:w w:val="105"/>
                <w:sz w:val="14"/>
              </w:rPr>
              <w:t>оценивать</w:t>
            </w:r>
            <w:r w:rsidRPr="00365B82">
              <w:rPr>
                <w:spacing w:val="1"/>
                <w:w w:val="105"/>
                <w:sz w:val="14"/>
              </w:rPr>
              <w:t xml:space="preserve"> </w:t>
            </w:r>
            <w:r w:rsidRPr="00365B82">
              <w:rPr>
                <w:w w:val="105"/>
                <w:sz w:val="14"/>
              </w:rPr>
              <w:t>линейные</w:t>
            </w:r>
            <w:r w:rsidRPr="00365B82">
              <w:rPr>
                <w:spacing w:val="1"/>
                <w:w w:val="105"/>
                <w:sz w:val="14"/>
              </w:rPr>
              <w:t xml:space="preserve"> </w:t>
            </w:r>
            <w:r w:rsidRPr="00365B82">
              <w:rPr>
                <w:w w:val="105"/>
                <w:sz w:val="14"/>
              </w:rPr>
              <w:t>размеры.;</w:t>
            </w:r>
            <w:r w:rsidRPr="00365B82">
              <w:rPr>
                <w:spacing w:val="1"/>
                <w:w w:val="105"/>
                <w:sz w:val="14"/>
              </w:rPr>
              <w:t xml:space="preserve"> </w:t>
            </w:r>
            <w:r w:rsidRPr="00365B82">
              <w:rPr>
                <w:w w:val="105"/>
                <w:sz w:val="14"/>
              </w:rPr>
              <w:t>Приводить</w:t>
            </w:r>
            <w:r w:rsidRPr="00365B82">
              <w:rPr>
                <w:spacing w:val="1"/>
                <w:w w:val="105"/>
                <w:sz w:val="14"/>
              </w:rPr>
              <w:t xml:space="preserve"> </w:t>
            </w:r>
            <w:r w:rsidRPr="00365B82">
              <w:rPr>
                <w:spacing w:val="-1"/>
                <w:w w:val="105"/>
                <w:sz w:val="14"/>
              </w:rPr>
              <w:t>примеры объектов</w:t>
            </w:r>
            <w:r w:rsidRPr="00365B82">
              <w:rPr>
                <w:spacing w:val="-24"/>
                <w:w w:val="105"/>
                <w:sz w:val="14"/>
              </w:rPr>
              <w:t xml:space="preserve"> </w:t>
            </w:r>
            <w:r w:rsidRPr="00365B82">
              <w:rPr>
                <w:w w:val="105"/>
                <w:sz w:val="14"/>
              </w:rPr>
              <w:t>реального мира,</w:t>
            </w:r>
            <w:r w:rsidRPr="00365B82">
              <w:rPr>
                <w:spacing w:val="1"/>
                <w:w w:val="105"/>
                <w:sz w:val="14"/>
              </w:rPr>
              <w:t xml:space="preserve"> </w:t>
            </w:r>
            <w:r w:rsidRPr="00365B82">
              <w:rPr>
                <w:w w:val="105"/>
                <w:sz w:val="14"/>
              </w:rPr>
              <w:t>имеющих форму</w:t>
            </w:r>
            <w:r w:rsidRPr="00365B82">
              <w:rPr>
                <w:spacing w:val="1"/>
                <w:w w:val="105"/>
                <w:sz w:val="14"/>
              </w:rPr>
              <w:t xml:space="preserve"> </w:t>
            </w:r>
            <w:r w:rsidRPr="00365B82">
              <w:rPr>
                <w:w w:val="105"/>
                <w:sz w:val="14"/>
              </w:rPr>
              <w:t>многогранника,</w:t>
            </w:r>
            <w:r w:rsidRPr="00365B82">
              <w:rPr>
                <w:spacing w:val="1"/>
                <w:w w:val="105"/>
                <w:sz w:val="14"/>
              </w:rPr>
              <w:t xml:space="preserve"> </w:t>
            </w:r>
            <w:r w:rsidRPr="00365B82">
              <w:rPr>
                <w:w w:val="105"/>
                <w:sz w:val="14"/>
              </w:rPr>
              <w:t>прямоугольного</w:t>
            </w:r>
            <w:r w:rsidRPr="00365B82">
              <w:rPr>
                <w:spacing w:val="1"/>
                <w:w w:val="105"/>
                <w:sz w:val="14"/>
              </w:rPr>
              <w:t xml:space="preserve"> </w:t>
            </w:r>
            <w:r w:rsidRPr="00365B82">
              <w:rPr>
                <w:w w:val="105"/>
                <w:sz w:val="14"/>
              </w:rPr>
              <w:t>параллелепипеда,</w:t>
            </w:r>
            <w:r w:rsidRPr="00365B82">
              <w:rPr>
                <w:spacing w:val="1"/>
                <w:w w:val="105"/>
                <w:sz w:val="14"/>
              </w:rPr>
              <w:t xml:space="preserve"> </w:t>
            </w:r>
            <w:r w:rsidRPr="00365B82">
              <w:rPr>
                <w:w w:val="105"/>
                <w:sz w:val="14"/>
              </w:rPr>
              <w:t>куба.;</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https://infourok.ru/urok-matematiki-5-klass-po-teme-mnogogranniki-4345235.html</w:t>
            </w:r>
          </w:p>
        </w:tc>
      </w:tr>
      <w:tr w:rsidR="005C6985" w:rsidRPr="00365B82" w:rsidTr="00F86F59">
        <w:trPr>
          <w:trHeight w:val="1959"/>
        </w:trPr>
        <w:tc>
          <w:tcPr>
            <w:tcW w:w="552" w:type="dxa"/>
          </w:tcPr>
          <w:p w:rsidR="005C6985" w:rsidRPr="00365B82" w:rsidRDefault="005C6985" w:rsidP="00F86F59">
            <w:pPr>
              <w:pStyle w:val="TableParagraph"/>
              <w:ind w:left="5" w:right="46"/>
              <w:jc w:val="center"/>
              <w:rPr>
                <w:sz w:val="14"/>
              </w:rPr>
            </w:pPr>
            <w:r w:rsidRPr="00365B82">
              <w:rPr>
                <w:w w:val="105"/>
                <w:sz w:val="14"/>
              </w:rPr>
              <w:t>6.2.</w:t>
            </w:r>
          </w:p>
        </w:tc>
        <w:tc>
          <w:tcPr>
            <w:tcW w:w="1276" w:type="dxa"/>
          </w:tcPr>
          <w:p w:rsidR="005C6985" w:rsidRPr="00365B82" w:rsidRDefault="005C6985" w:rsidP="00F86F59">
            <w:pPr>
              <w:pStyle w:val="TableParagraph"/>
              <w:spacing w:line="266" w:lineRule="auto"/>
              <w:ind w:right="187"/>
              <w:rPr>
                <w:sz w:val="14"/>
              </w:rPr>
            </w:pPr>
            <w:r w:rsidRPr="00365B82">
              <w:rPr>
                <w:color w:val="221E1F"/>
                <w:w w:val="105"/>
                <w:sz w:val="14"/>
              </w:rPr>
              <w:t>Изображение</w:t>
            </w:r>
            <w:r w:rsidRPr="00365B82">
              <w:rPr>
                <w:color w:val="221E1F"/>
                <w:spacing w:val="1"/>
                <w:w w:val="105"/>
                <w:sz w:val="14"/>
              </w:rPr>
              <w:t xml:space="preserve"> </w:t>
            </w:r>
            <w:r w:rsidRPr="00365B82">
              <w:rPr>
                <w:color w:val="221E1F"/>
                <w:spacing w:val="-1"/>
                <w:w w:val="105"/>
                <w:sz w:val="14"/>
              </w:rPr>
              <w:t>многогранников.</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03.05.2023</w:t>
            </w:r>
          </w:p>
        </w:tc>
        <w:tc>
          <w:tcPr>
            <w:tcW w:w="3543" w:type="dxa"/>
          </w:tcPr>
          <w:p w:rsidR="005C6985" w:rsidRPr="00365B82" w:rsidRDefault="005C6985" w:rsidP="00F86F59">
            <w:pPr>
              <w:pStyle w:val="TableParagraph"/>
              <w:spacing w:line="266" w:lineRule="auto"/>
              <w:ind w:left="47" w:right="30"/>
              <w:rPr>
                <w:sz w:val="14"/>
              </w:rPr>
            </w:pPr>
            <w:r w:rsidRPr="00365B82">
              <w:rPr>
                <w:w w:val="105"/>
                <w:sz w:val="14"/>
              </w:rPr>
              <w:t>Изображать куб на</w:t>
            </w:r>
            <w:r w:rsidRPr="00365B82">
              <w:rPr>
                <w:spacing w:val="1"/>
                <w:w w:val="105"/>
                <w:sz w:val="14"/>
              </w:rPr>
              <w:t xml:space="preserve"> </w:t>
            </w:r>
            <w:r w:rsidRPr="00365B82">
              <w:rPr>
                <w:spacing w:val="-1"/>
                <w:w w:val="105"/>
                <w:sz w:val="14"/>
              </w:rPr>
              <w:t xml:space="preserve">клетчатой </w:t>
            </w:r>
            <w:r w:rsidRPr="00365B82">
              <w:rPr>
                <w:w w:val="105"/>
                <w:sz w:val="14"/>
              </w:rPr>
              <w:t>бумаге.;</w:t>
            </w:r>
            <w:r w:rsidRPr="00365B82">
              <w:rPr>
                <w:spacing w:val="1"/>
                <w:w w:val="105"/>
                <w:sz w:val="14"/>
              </w:rPr>
              <w:t xml:space="preserve"> </w:t>
            </w:r>
            <w:r w:rsidRPr="00365B82">
              <w:rPr>
                <w:w w:val="105"/>
                <w:sz w:val="14"/>
              </w:rPr>
              <w:t>Распознавать</w:t>
            </w:r>
            <w:r w:rsidRPr="00365B82">
              <w:rPr>
                <w:spacing w:val="1"/>
                <w:w w:val="105"/>
                <w:sz w:val="14"/>
              </w:rPr>
              <w:t xml:space="preserve"> </w:t>
            </w:r>
            <w:r w:rsidRPr="00365B82">
              <w:rPr>
                <w:spacing w:val="-1"/>
                <w:w w:val="105"/>
                <w:sz w:val="14"/>
              </w:rPr>
              <w:t xml:space="preserve">истинные и </w:t>
            </w:r>
            <w:r w:rsidRPr="00365B82">
              <w:rPr>
                <w:w w:val="105"/>
                <w:sz w:val="14"/>
              </w:rPr>
              <w:t>ложные</w:t>
            </w:r>
            <w:r w:rsidRPr="00365B82">
              <w:rPr>
                <w:spacing w:val="-24"/>
                <w:w w:val="105"/>
                <w:sz w:val="14"/>
              </w:rPr>
              <w:t xml:space="preserve"> </w:t>
            </w:r>
            <w:r w:rsidRPr="00365B82">
              <w:rPr>
                <w:w w:val="105"/>
                <w:sz w:val="14"/>
              </w:rPr>
              <w:t>высказывания о</w:t>
            </w:r>
            <w:r w:rsidRPr="00365B82">
              <w:rPr>
                <w:spacing w:val="1"/>
                <w:w w:val="105"/>
                <w:sz w:val="14"/>
              </w:rPr>
              <w:t xml:space="preserve"> </w:t>
            </w:r>
            <w:r w:rsidRPr="00365B82">
              <w:rPr>
                <w:w w:val="105"/>
                <w:sz w:val="14"/>
              </w:rPr>
              <w:t>многогранниках,</w:t>
            </w:r>
            <w:r w:rsidRPr="00365B82">
              <w:rPr>
                <w:spacing w:val="1"/>
                <w:w w:val="105"/>
                <w:sz w:val="14"/>
              </w:rPr>
              <w:t xml:space="preserve"> </w:t>
            </w:r>
            <w:r w:rsidRPr="00365B82">
              <w:rPr>
                <w:spacing w:val="-1"/>
                <w:w w:val="105"/>
                <w:sz w:val="14"/>
              </w:rPr>
              <w:t>приводить примеры</w:t>
            </w:r>
            <w:r w:rsidRPr="00365B82">
              <w:rPr>
                <w:spacing w:val="-24"/>
                <w:w w:val="105"/>
                <w:sz w:val="14"/>
              </w:rPr>
              <w:t xml:space="preserve"> </w:t>
            </w:r>
            <w:r w:rsidRPr="00365B82">
              <w:rPr>
                <w:w w:val="105"/>
                <w:sz w:val="14"/>
              </w:rPr>
              <w:t>и контрпримеры,</w:t>
            </w:r>
            <w:r w:rsidRPr="00365B82">
              <w:rPr>
                <w:spacing w:val="1"/>
                <w:w w:val="105"/>
                <w:sz w:val="14"/>
              </w:rPr>
              <w:t xml:space="preserve"> </w:t>
            </w:r>
            <w:r w:rsidRPr="00365B82">
              <w:rPr>
                <w:w w:val="105"/>
                <w:sz w:val="14"/>
              </w:rPr>
              <w:t>строить</w:t>
            </w:r>
            <w:r w:rsidRPr="00365B82">
              <w:rPr>
                <w:spacing w:val="1"/>
                <w:w w:val="105"/>
                <w:sz w:val="14"/>
              </w:rPr>
              <w:t xml:space="preserve"> </w:t>
            </w:r>
            <w:r w:rsidRPr="00365B82">
              <w:rPr>
                <w:w w:val="105"/>
                <w:sz w:val="14"/>
              </w:rPr>
              <w:t>высказывания и</w:t>
            </w:r>
            <w:r w:rsidRPr="00365B82">
              <w:rPr>
                <w:spacing w:val="1"/>
                <w:w w:val="105"/>
                <w:sz w:val="14"/>
              </w:rPr>
              <w:t xml:space="preserve"> </w:t>
            </w:r>
            <w:r w:rsidRPr="00365B82">
              <w:rPr>
                <w:w w:val="105"/>
                <w:sz w:val="14"/>
              </w:rPr>
              <w:t>отрицания</w:t>
            </w:r>
            <w:r w:rsidRPr="00365B82">
              <w:rPr>
                <w:spacing w:val="1"/>
                <w:w w:val="105"/>
                <w:sz w:val="14"/>
              </w:rPr>
              <w:t xml:space="preserve"> </w:t>
            </w:r>
            <w:r w:rsidRPr="00365B82">
              <w:rPr>
                <w:w w:val="105"/>
                <w:sz w:val="14"/>
              </w:rPr>
              <w:t>высказываний.;</w:t>
            </w:r>
            <w:r w:rsidRPr="00365B82">
              <w:rPr>
                <w:spacing w:val="1"/>
                <w:w w:val="105"/>
                <w:sz w:val="14"/>
              </w:rPr>
              <w:t xml:space="preserve"> </w:t>
            </w:r>
            <w:r w:rsidRPr="00365B82">
              <w:rPr>
                <w:w w:val="105"/>
                <w:sz w:val="14"/>
              </w:rPr>
              <w:t>Решать задачи из</w:t>
            </w:r>
            <w:r w:rsidRPr="00365B82">
              <w:rPr>
                <w:spacing w:val="1"/>
                <w:w w:val="105"/>
                <w:sz w:val="14"/>
              </w:rPr>
              <w:t xml:space="preserve"> </w:t>
            </w:r>
            <w:r w:rsidRPr="00365B82">
              <w:rPr>
                <w:w w:val="105"/>
                <w:sz w:val="14"/>
              </w:rPr>
              <w:t>реальной</w:t>
            </w:r>
            <w:r w:rsidRPr="00365B82">
              <w:rPr>
                <w:spacing w:val="-5"/>
                <w:w w:val="105"/>
                <w:sz w:val="14"/>
              </w:rPr>
              <w:t xml:space="preserve"> </w:t>
            </w:r>
            <w:r w:rsidRPr="00365B82">
              <w:rPr>
                <w:w w:val="105"/>
                <w:sz w:val="14"/>
              </w:rPr>
              <w:t>жизни.;</w:t>
            </w:r>
          </w:p>
        </w:tc>
        <w:tc>
          <w:tcPr>
            <w:tcW w:w="1985" w:type="dxa"/>
          </w:tcPr>
          <w:p w:rsidR="005C6985" w:rsidRPr="00365B82" w:rsidRDefault="005C6985" w:rsidP="00F86F59">
            <w:pPr>
              <w:pStyle w:val="TableParagraph"/>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ind w:left="45"/>
              <w:rPr>
                <w:sz w:val="14"/>
              </w:rPr>
            </w:pPr>
            <w:r w:rsidRPr="00365B82">
              <w:rPr>
                <w:w w:val="105"/>
                <w:sz w:val="14"/>
              </w:rPr>
              <w:t>https://infourok.ru/urok-matematiki-5-klass-po-teme-mnogogranniki-4345235.html</w:t>
            </w:r>
          </w:p>
        </w:tc>
      </w:tr>
      <w:tr w:rsidR="005C6985" w:rsidRPr="00365B82" w:rsidTr="00F86F59">
        <w:trPr>
          <w:trHeight w:val="1114"/>
        </w:trPr>
        <w:tc>
          <w:tcPr>
            <w:tcW w:w="552" w:type="dxa"/>
          </w:tcPr>
          <w:p w:rsidR="005C6985" w:rsidRPr="00365B82" w:rsidRDefault="005C6985" w:rsidP="00F86F59">
            <w:pPr>
              <w:pStyle w:val="TableParagraph"/>
              <w:ind w:left="5" w:right="46"/>
              <w:jc w:val="center"/>
              <w:rPr>
                <w:sz w:val="14"/>
              </w:rPr>
            </w:pPr>
            <w:r w:rsidRPr="00365B82">
              <w:rPr>
                <w:w w:val="105"/>
                <w:sz w:val="14"/>
              </w:rPr>
              <w:t>6.3.</w:t>
            </w:r>
          </w:p>
        </w:tc>
        <w:tc>
          <w:tcPr>
            <w:tcW w:w="1276" w:type="dxa"/>
          </w:tcPr>
          <w:p w:rsidR="005C6985" w:rsidRPr="00365B82" w:rsidRDefault="005C6985" w:rsidP="00F86F59">
            <w:pPr>
              <w:pStyle w:val="TableParagraph"/>
              <w:spacing w:line="266" w:lineRule="auto"/>
              <w:ind w:right="115"/>
              <w:rPr>
                <w:sz w:val="14"/>
              </w:rPr>
            </w:pPr>
            <w:r w:rsidRPr="00365B82">
              <w:rPr>
                <w:color w:val="221E1F"/>
                <w:w w:val="105"/>
                <w:sz w:val="14"/>
              </w:rPr>
              <w:t>Модели</w:t>
            </w:r>
            <w:r w:rsidRPr="00365B82">
              <w:rPr>
                <w:color w:val="221E1F"/>
                <w:spacing w:val="1"/>
                <w:w w:val="105"/>
                <w:sz w:val="14"/>
              </w:rPr>
              <w:t xml:space="preserve"> </w:t>
            </w:r>
            <w:r w:rsidRPr="00365B82">
              <w:rPr>
                <w:color w:val="221E1F"/>
                <w:spacing w:val="-1"/>
                <w:w w:val="105"/>
                <w:sz w:val="14"/>
              </w:rPr>
              <w:t>пространственных</w:t>
            </w:r>
            <w:r w:rsidRPr="00365B82">
              <w:rPr>
                <w:color w:val="221E1F"/>
                <w:spacing w:val="-24"/>
                <w:w w:val="105"/>
                <w:sz w:val="14"/>
              </w:rPr>
              <w:t xml:space="preserve"> </w:t>
            </w:r>
            <w:r w:rsidRPr="00365B82">
              <w:rPr>
                <w:color w:val="221E1F"/>
                <w:w w:val="105"/>
                <w:sz w:val="14"/>
              </w:rPr>
              <w:t>тел.</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04.05.2023</w:t>
            </w:r>
          </w:p>
        </w:tc>
        <w:tc>
          <w:tcPr>
            <w:tcW w:w="3543" w:type="dxa"/>
          </w:tcPr>
          <w:p w:rsidR="005C6985" w:rsidRPr="00365B82" w:rsidRDefault="005C6985" w:rsidP="00F86F59">
            <w:pPr>
              <w:pStyle w:val="TableParagraph"/>
              <w:spacing w:line="266" w:lineRule="auto"/>
              <w:ind w:left="47" w:right="59"/>
              <w:rPr>
                <w:sz w:val="14"/>
              </w:rPr>
            </w:pPr>
            <w:r w:rsidRPr="00365B82">
              <w:rPr>
                <w:spacing w:val="-1"/>
                <w:w w:val="105"/>
                <w:sz w:val="14"/>
              </w:rPr>
              <w:t xml:space="preserve">Моделировать </w:t>
            </w:r>
            <w:r w:rsidRPr="00365B82">
              <w:rPr>
                <w:w w:val="105"/>
                <w:sz w:val="14"/>
              </w:rPr>
              <w:t>куб</w:t>
            </w:r>
            <w:r w:rsidRPr="00365B82">
              <w:rPr>
                <w:spacing w:val="1"/>
                <w:w w:val="105"/>
                <w:sz w:val="14"/>
              </w:rPr>
              <w:t xml:space="preserve"> </w:t>
            </w:r>
            <w:r w:rsidRPr="00365B82">
              <w:rPr>
                <w:w w:val="105"/>
                <w:sz w:val="14"/>
              </w:rPr>
              <w:t>и параллелепипед</w:t>
            </w:r>
            <w:r w:rsidRPr="00365B82">
              <w:rPr>
                <w:spacing w:val="1"/>
                <w:w w:val="105"/>
                <w:sz w:val="14"/>
              </w:rPr>
              <w:t xml:space="preserve"> </w:t>
            </w:r>
            <w:r w:rsidRPr="00365B82">
              <w:rPr>
                <w:w w:val="105"/>
                <w:sz w:val="14"/>
              </w:rPr>
              <w:t>из</w:t>
            </w:r>
            <w:r w:rsidRPr="00365B82">
              <w:rPr>
                <w:spacing w:val="-7"/>
                <w:w w:val="105"/>
                <w:sz w:val="14"/>
              </w:rPr>
              <w:t xml:space="preserve"> </w:t>
            </w:r>
            <w:r w:rsidRPr="00365B82">
              <w:rPr>
                <w:w w:val="105"/>
                <w:sz w:val="14"/>
              </w:rPr>
              <w:t>бумаги</w:t>
            </w:r>
            <w:r w:rsidRPr="00365B82">
              <w:rPr>
                <w:spacing w:val="-6"/>
                <w:w w:val="105"/>
                <w:sz w:val="14"/>
              </w:rPr>
              <w:t xml:space="preserve"> </w:t>
            </w:r>
            <w:r w:rsidRPr="00365B82">
              <w:rPr>
                <w:w w:val="105"/>
                <w:sz w:val="14"/>
              </w:rPr>
              <w:t>и</w:t>
            </w:r>
            <w:r w:rsidRPr="00365B82">
              <w:rPr>
                <w:spacing w:val="-7"/>
                <w:w w:val="105"/>
                <w:sz w:val="14"/>
              </w:rPr>
              <w:t xml:space="preserve"> </w:t>
            </w:r>
            <w:r w:rsidRPr="00365B82">
              <w:rPr>
                <w:w w:val="105"/>
                <w:sz w:val="14"/>
              </w:rPr>
              <w:t>прочих</w:t>
            </w:r>
            <w:r w:rsidRPr="00365B82">
              <w:rPr>
                <w:spacing w:val="-23"/>
                <w:w w:val="105"/>
                <w:sz w:val="14"/>
              </w:rPr>
              <w:t xml:space="preserve"> </w:t>
            </w:r>
            <w:r w:rsidRPr="00365B82">
              <w:rPr>
                <w:w w:val="105"/>
                <w:sz w:val="14"/>
              </w:rPr>
              <w:t>материалов,</w:t>
            </w:r>
            <w:r w:rsidRPr="00365B82">
              <w:rPr>
                <w:spacing w:val="1"/>
                <w:w w:val="105"/>
                <w:sz w:val="14"/>
              </w:rPr>
              <w:t xml:space="preserve"> </w:t>
            </w:r>
            <w:r w:rsidRPr="00365B82">
              <w:rPr>
                <w:w w:val="105"/>
                <w:sz w:val="14"/>
              </w:rPr>
              <w:t>объяснять способ</w:t>
            </w:r>
            <w:r w:rsidRPr="00365B82">
              <w:rPr>
                <w:spacing w:val="1"/>
                <w:w w:val="105"/>
                <w:sz w:val="14"/>
              </w:rPr>
              <w:t xml:space="preserve"> </w:t>
            </w:r>
            <w:r w:rsidRPr="00365B82">
              <w:rPr>
                <w:w w:val="105"/>
                <w:sz w:val="14"/>
              </w:rPr>
              <w:t>моделирования.;</w:t>
            </w:r>
            <w:r w:rsidRPr="00365B82">
              <w:rPr>
                <w:spacing w:val="1"/>
                <w:w w:val="105"/>
                <w:sz w:val="14"/>
              </w:rPr>
              <w:t xml:space="preserve"> </w:t>
            </w:r>
            <w:r w:rsidRPr="00365B82">
              <w:rPr>
                <w:w w:val="105"/>
                <w:sz w:val="14"/>
              </w:rPr>
              <w:t>Решать задачи из</w:t>
            </w:r>
            <w:r w:rsidRPr="00365B82">
              <w:rPr>
                <w:spacing w:val="1"/>
                <w:w w:val="105"/>
                <w:sz w:val="14"/>
              </w:rPr>
              <w:t xml:space="preserve"> </w:t>
            </w:r>
            <w:r w:rsidRPr="00365B82">
              <w:rPr>
                <w:w w:val="105"/>
                <w:sz w:val="14"/>
              </w:rPr>
              <w:t>реальной</w:t>
            </w:r>
            <w:r w:rsidRPr="00365B82">
              <w:rPr>
                <w:spacing w:val="-5"/>
                <w:w w:val="105"/>
                <w:sz w:val="14"/>
              </w:rPr>
              <w:t xml:space="preserve"> </w:t>
            </w:r>
            <w:r w:rsidRPr="00365B82">
              <w:rPr>
                <w:w w:val="105"/>
                <w:sz w:val="14"/>
              </w:rPr>
              <w:t>жизни.;</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031" w:type="dxa"/>
          </w:tcPr>
          <w:p w:rsidR="005C6985" w:rsidRPr="00365B82" w:rsidRDefault="005C6985" w:rsidP="00F86F59">
            <w:pPr>
              <w:pStyle w:val="TableParagraph"/>
              <w:ind w:left="45"/>
              <w:rPr>
                <w:sz w:val="14"/>
              </w:rPr>
            </w:pPr>
            <w:r w:rsidRPr="00365B82">
              <w:rPr>
                <w:w w:val="105"/>
                <w:sz w:val="14"/>
              </w:rPr>
              <w:t>https://infourok.ru/tehnologicheskaya-karta-uroka-matematiki-v-klasse-prostranstvennie-figuri-i-ih-izobrazhenie-1110478.html</w:t>
            </w:r>
          </w:p>
        </w:tc>
      </w:tr>
    </w:tbl>
    <w:p w:rsidR="005C6985" w:rsidRPr="005C6985" w:rsidRDefault="005C6985" w:rsidP="005C6985">
      <w:pPr>
        <w:rPr>
          <w:sz w:val="14"/>
        </w:rPr>
        <w:sectPr w:rsidR="005C6985" w:rsidRPr="005C6985"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2389"/>
        </w:trPr>
        <w:tc>
          <w:tcPr>
            <w:tcW w:w="552" w:type="dxa"/>
          </w:tcPr>
          <w:p w:rsidR="005C6985" w:rsidRPr="00365B82" w:rsidRDefault="005C6985" w:rsidP="00F86F59">
            <w:pPr>
              <w:pStyle w:val="TableParagraph"/>
              <w:ind w:left="5" w:right="46"/>
              <w:jc w:val="center"/>
              <w:rPr>
                <w:sz w:val="14"/>
              </w:rPr>
            </w:pPr>
            <w:r w:rsidRPr="00365B82">
              <w:rPr>
                <w:w w:val="105"/>
                <w:sz w:val="14"/>
              </w:rPr>
              <w:t>6.4.</w:t>
            </w:r>
          </w:p>
        </w:tc>
        <w:tc>
          <w:tcPr>
            <w:tcW w:w="1276" w:type="dxa"/>
          </w:tcPr>
          <w:p w:rsidR="005C6985" w:rsidRPr="00365B82" w:rsidRDefault="005C6985" w:rsidP="00F86F59">
            <w:pPr>
              <w:pStyle w:val="TableParagraph"/>
              <w:spacing w:line="266" w:lineRule="auto"/>
              <w:ind w:right="212"/>
              <w:jc w:val="both"/>
              <w:rPr>
                <w:sz w:val="14"/>
              </w:rPr>
            </w:pPr>
            <w:r w:rsidRPr="00365B82">
              <w:rPr>
                <w:color w:val="221E1F"/>
                <w:w w:val="105"/>
                <w:sz w:val="14"/>
              </w:rPr>
              <w:t>Прямоугольный</w:t>
            </w:r>
            <w:r w:rsidRPr="00365B82">
              <w:rPr>
                <w:color w:val="221E1F"/>
                <w:spacing w:val="-24"/>
                <w:w w:val="105"/>
                <w:sz w:val="14"/>
              </w:rPr>
              <w:t xml:space="preserve"> </w:t>
            </w:r>
            <w:r w:rsidRPr="00365B82">
              <w:rPr>
                <w:color w:val="221E1F"/>
                <w:spacing w:val="-1"/>
                <w:w w:val="105"/>
                <w:sz w:val="14"/>
              </w:rPr>
              <w:t>параллелепипед,</w:t>
            </w:r>
            <w:r w:rsidRPr="00365B82">
              <w:rPr>
                <w:color w:val="221E1F"/>
                <w:spacing w:val="-24"/>
                <w:w w:val="105"/>
                <w:sz w:val="14"/>
              </w:rPr>
              <w:t xml:space="preserve"> </w:t>
            </w:r>
            <w:r w:rsidRPr="00365B82">
              <w:rPr>
                <w:color w:val="221E1F"/>
                <w:w w:val="105"/>
                <w:sz w:val="14"/>
              </w:rPr>
              <w:t>куб.</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2</w:t>
            </w:r>
          </w:p>
        </w:tc>
        <w:tc>
          <w:tcPr>
            <w:tcW w:w="1418" w:type="dxa"/>
          </w:tcPr>
          <w:p w:rsidR="005C6985" w:rsidRPr="00365B82" w:rsidRDefault="005C6985" w:rsidP="00F86F59">
            <w:pPr>
              <w:pStyle w:val="TableParagraph"/>
              <w:ind w:left="48"/>
              <w:rPr>
                <w:sz w:val="14"/>
              </w:rPr>
            </w:pPr>
            <w:r w:rsidRPr="00365B82">
              <w:rPr>
                <w:w w:val="105"/>
                <w:sz w:val="14"/>
              </w:rPr>
              <w:t>06.05.2023</w:t>
            </w:r>
          </w:p>
        </w:tc>
        <w:tc>
          <w:tcPr>
            <w:tcW w:w="3543" w:type="dxa"/>
          </w:tcPr>
          <w:p w:rsidR="005C6985" w:rsidRPr="00365B82" w:rsidRDefault="005C6985" w:rsidP="00F86F59">
            <w:pPr>
              <w:pStyle w:val="TableParagraph"/>
              <w:spacing w:line="266" w:lineRule="auto"/>
              <w:ind w:left="47" w:right="30"/>
              <w:rPr>
                <w:sz w:val="14"/>
              </w:rPr>
            </w:pPr>
            <w:r w:rsidRPr="00365B82">
              <w:rPr>
                <w:w w:val="105"/>
                <w:sz w:val="14"/>
              </w:rPr>
              <w:t>Исследовать</w:t>
            </w:r>
            <w:r w:rsidRPr="00365B82">
              <w:rPr>
                <w:spacing w:val="1"/>
                <w:w w:val="105"/>
                <w:sz w:val="14"/>
              </w:rPr>
              <w:t xml:space="preserve"> </w:t>
            </w:r>
            <w:r w:rsidRPr="00365B82">
              <w:rPr>
                <w:w w:val="105"/>
                <w:sz w:val="14"/>
              </w:rPr>
              <w:t>свойства куба,</w:t>
            </w:r>
            <w:r w:rsidRPr="00365B82">
              <w:rPr>
                <w:spacing w:val="1"/>
                <w:w w:val="105"/>
                <w:sz w:val="14"/>
              </w:rPr>
              <w:t xml:space="preserve"> </w:t>
            </w:r>
            <w:r w:rsidRPr="00365B82">
              <w:rPr>
                <w:w w:val="105"/>
                <w:sz w:val="14"/>
              </w:rPr>
              <w:t>прямоугольного</w:t>
            </w:r>
            <w:r w:rsidRPr="00365B82">
              <w:rPr>
                <w:spacing w:val="1"/>
                <w:w w:val="105"/>
                <w:sz w:val="14"/>
              </w:rPr>
              <w:t xml:space="preserve"> </w:t>
            </w:r>
            <w:r w:rsidRPr="00365B82">
              <w:rPr>
                <w:w w:val="105"/>
                <w:sz w:val="14"/>
              </w:rPr>
              <w:t>параллелепипеда,</w:t>
            </w:r>
            <w:r w:rsidRPr="00365B82">
              <w:rPr>
                <w:spacing w:val="1"/>
                <w:w w:val="105"/>
                <w:sz w:val="14"/>
              </w:rPr>
              <w:t xml:space="preserve"> </w:t>
            </w:r>
            <w:r w:rsidRPr="00365B82">
              <w:rPr>
                <w:w w:val="105"/>
                <w:sz w:val="14"/>
              </w:rPr>
              <w:t>многогранников,</w:t>
            </w:r>
            <w:r w:rsidRPr="00365B82">
              <w:rPr>
                <w:spacing w:val="1"/>
                <w:w w:val="105"/>
                <w:sz w:val="14"/>
              </w:rPr>
              <w:t xml:space="preserve"> </w:t>
            </w:r>
            <w:r w:rsidRPr="00365B82">
              <w:rPr>
                <w:spacing w:val="-1"/>
                <w:w w:val="105"/>
                <w:sz w:val="14"/>
              </w:rPr>
              <w:t>используя модели.;</w:t>
            </w:r>
            <w:r w:rsidRPr="00365B82">
              <w:rPr>
                <w:w w:val="105"/>
                <w:sz w:val="14"/>
              </w:rPr>
              <w:t xml:space="preserve"> Распознавать</w:t>
            </w:r>
            <w:r w:rsidRPr="00365B82">
              <w:rPr>
                <w:spacing w:val="1"/>
                <w:w w:val="105"/>
                <w:sz w:val="14"/>
              </w:rPr>
              <w:t xml:space="preserve"> </w:t>
            </w:r>
            <w:r w:rsidRPr="00365B82">
              <w:rPr>
                <w:spacing w:val="-1"/>
                <w:w w:val="105"/>
                <w:sz w:val="14"/>
              </w:rPr>
              <w:t xml:space="preserve">истинные и </w:t>
            </w:r>
            <w:r w:rsidRPr="00365B82">
              <w:rPr>
                <w:w w:val="105"/>
                <w:sz w:val="14"/>
              </w:rPr>
              <w:t>ложные</w:t>
            </w:r>
            <w:r w:rsidRPr="00365B82">
              <w:rPr>
                <w:spacing w:val="-24"/>
                <w:w w:val="105"/>
                <w:sz w:val="14"/>
              </w:rPr>
              <w:t xml:space="preserve"> </w:t>
            </w:r>
            <w:r w:rsidRPr="00365B82">
              <w:rPr>
                <w:w w:val="105"/>
                <w:sz w:val="14"/>
              </w:rPr>
              <w:t>высказывания о</w:t>
            </w:r>
            <w:r w:rsidRPr="00365B82">
              <w:rPr>
                <w:spacing w:val="1"/>
                <w:w w:val="105"/>
                <w:sz w:val="14"/>
              </w:rPr>
              <w:t xml:space="preserve"> </w:t>
            </w:r>
            <w:r w:rsidRPr="00365B82">
              <w:rPr>
                <w:w w:val="105"/>
                <w:sz w:val="14"/>
              </w:rPr>
              <w:t>многогранниках,</w:t>
            </w:r>
            <w:r w:rsidRPr="00365B82">
              <w:rPr>
                <w:spacing w:val="1"/>
                <w:w w:val="105"/>
                <w:sz w:val="14"/>
              </w:rPr>
              <w:t xml:space="preserve"> </w:t>
            </w:r>
            <w:r w:rsidRPr="00365B82">
              <w:rPr>
                <w:spacing w:val="-1"/>
                <w:w w:val="105"/>
                <w:sz w:val="14"/>
              </w:rPr>
              <w:t>приводить примеры</w:t>
            </w:r>
            <w:r w:rsidRPr="00365B82">
              <w:rPr>
                <w:spacing w:val="-24"/>
                <w:w w:val="105"/>
                <w:sz w:val="14"/>
              </w:rPr>
              <w:t xml:space="preserve"> </w:t>
            </w:r>
            <w:r w:rsidRPr="00365B82">
              <w:rPr>
                <w:w w:val="105"/>
                <w:sz w:val="14"/>
              </w:rPr>
              <w:t>и контрпримеры,</w:t>
            </w:r>
            <w:r w:rsidRPr="00365B82">
              <w:rPr>
                <w:spacing w:val="1"/>
                <w:w w:val="105"/>
                <w:sz w:val="14"/>
              </w:rPr>
              <w:t xml:space="preserve"> </w:t>
            </w:r>
            <w:r w:rsidRPr="00365B82">
              <w:rPr>
                <w:w w:val="105"/>
                <w:sz w:val="14"/>
              </w:rPr>
              <w:t>строить</w:t>
            </w:r>
            <w:r w:rsidRPr="00365B82">
              <w:rPr>
                <w:spacing w:val="1"/>
                <w:w w:val="105"/>
                <w:sz w:val="14"/>
              </w:rPr>
              <w:t xml:space="preserve"> </w:t>
            </w:r>
            <w:r w:rsidRPr="00365B82">
              <w:rPr>
                <w:w w:val="105"/>
                <w:sz w:val="14"/>
              </w:rPr>
              <w:t>высказывания и</w:t>
            </w:r>
            <w:r w:rsidRPr="00365B82">
              <w:rPr>
                <w:spacing w:val="1"/>
                <w:w w:val="105"/>
                <w:sz w:val="14"/>
              </w:rPr>
              <w:t xml:space="preserve"> </w:t>
            </w:r>
            <w:r w:rsidRPr="00365B82">
              <w:rPr>
                <w:w w:val="105"/>
                <w:sz w:val="14"/>
              </w:rPr>
              <w:t>отрицания</w:t>
            </w:r>
            <w:r w:rsidRPr="00365B82">
              <w:rPr>
                <w:spacing w:val="1"/>
                <w:w w:val="105"/>
                <w:sz w:val="14"/>
              </w:rPr>
              <w:t xml:space="preserve"> </w:t>
            </w:r>
            <w:r w:rsidRPr="00365B82">
              <w:rPr>
                <w:w w:val="105"/>
                <w:sz w:val="14"/>
              </w:rPr>
              <w:t>высказываний.;</w:t>
            </w:r>
            <w:r w:rsidRPr="00365B82">
              <w:rPr>
                <w:spacing w:val="1"/>
                <w:w w:val="105"/>
                <w:sz w:val="14"/>
              </w:rPr>
              <w:t xml:space="preserve"> </w:t>
            </w:r>
            <w:r w:rsidRPr="00365B82">
              <w:rPr>
                <w:w w:val="105"/>
                <w:sz w:val="14"/>
              </w:rPr>
              <w:t>Решать задачи из</w:t>
            </w:r>
            <w:r w:rsidRPr="00365B82">
              <w:rPr>
                <w:spacing w:val="1"/>
                <w:w w:val="105"/>
                <w:sz w:val="14"/>
              </w:rPr>
              <w:t xml:space="preserve"> </w:t>
            </w:r>
            <w:r w:rsidRPr="00365B82">
              <w:rPr>
                <w:w w:val="105"/>
                <w:sz w:val="14"/>
              </w:rPr>
              <w:t>реальной</w:t>
            </w:r>
            <w:r w:rsidRPr="00365B82">
              <w:rPr>
                <w:spacing w:val="-5"/>
                <w:w w:val="105"/>
                <w:sz w:val="14"/>
              </w:rPr>
              <w:t xml:space="preserve"> </w:t>
            </w:r>
            <w:r w:rsidRPr="00365B82">
              <w:rPr>
                <w:w w:val="105"/>
                <w:sz w:val="14"/>
              </w:rPr>
              <w:t>жизни.;</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https://resh.edu.ru/subject/lesson/7731/conspect/325367/</w:t>
            </w:r>
          </w:p>
        </w:tc>
      </w:tr>
      <w:tr w:rsidR="005C6985" w:rsidRPr="00365B82" w:rsidTr="00F86F59">
        <w:trPr>
          <w:trHeight w:val="603"/>
        </w:trPr>
        <w:tc>
          <w:tcPr>
            <w:tcW w:w="552" w:type="dxa"/>
          </w:tcPr>
          <w:p w:rsidR="005C6985" w:rsidRPr="00365B82" w:rsidRDefault="005C6985" w:rsidP="00F86F59">
            <w:pPr>
              <w:pStyle w:val="TableParagraph"/>
              <w:ind w:left="5" w:right="46"/>
              <w:jc w:val="center"/>
              <w:rPr>
                <w:sz w:val="14"/>
              </w:rPr>
            </w:pPr>
            <w:r w:rsidRPr="00365B82">
              <w:rPr>
                <w:w w:val="105"/>
                <w:sz w:val="14"/>
              </w:rPr>
              <w:t>6.5.</w:t>
            </w:r>
          </w:p>
        </w:tc>
        <w:tc>
          <w:tcPr>
            <w:tcW w:w="1276" w:type="dxa"/>
          </w:tcPr>
          <w:p w:rsidR="005C6985" w:rsidRPr="00365B82" w:rsidRDefault="005C6985" w:rsidP="00F86F59">
            <w:pPr>
              <w:pStyle w:val="TableParagraph"/>
              <w:spacing w:line="266" w:lineRule="auto"/>
              <w:ind w:right="155"/>
              <w:rPr>
                <w:sz w:val="14"/>
              </w:rPr>
            </w:pPr>
            <w:r w:rsidRPr="00365B82">
              <w:rPr>
                <w:color w:val="221E1F"/>
                <w:w w:val="105"/>
                <w:sz w:val="14"/>
              </w:rPr>
              <w:t>Развёртки куба и</w:t>
            </w:r>
            <w:r w:rsidRPr="00365B82">
              <w:rPr>
                <w:color w:val="221E1F"/>
                <w:spacing w:val="-24"/>
                <w:w w:val="105"/>
                <w:sz w:val="14"/>
              </w:rPr>
              <w:t xml:space="preserve"> </w:t>
            </w:r>
            <w:r w:rsidRPr="00365B82">
              <w:rPr>
                <w:color w:val="221E1F"/>
                <w:spacing w:val="-1"/>
                <w:w w:val="105"/>
                <w:sz w:val="14"/>
              </w:rPr>
              <w:t>параллелепипеда.</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08.05.2023</w:t>
            </w:r>
          </w:p>
        </w:tc>
        <w:tc>
          <w:tcPr>
            <w:tcW w:w="3543" w:type="dxa"/>
          </w:tcPr>
          <w:p w:rsidR="005C6985" w:rsidRPr="00365B82" w:rsidRDefault="005C6985" w:rsidP="00F86F59">
            <w:pPr>
              <w:pStyle w:val="TableParagraph"/>
              <w:spacing w:line="266" w:lineRule="auto"/>
              <w:ind w:left="47" w:right="107"/>
              <w:rPr>
                <w:sz w:val="14"/>
              </w:rPr>
            </w:pPr>
            <w:r w:rsidRPr="00365B82">
              <w:rPr>
                <w:w w:val="105"/>
                <w:sz w:val="14"/>
              </w:rPr>
              <w:t>Распознавать и</w:t>
            </w:r>
            <w:r w:rsidRPr="00365B82">
              <w:rPr>
                <w:spacing w:val="1"/>
                <w:w w:val="105"/>
                <w:sz w:val="14"/>
              </w:rPr>
              <w:t xml:space="preserve"> </w:t>
            </w:r>
            <w:r w:rsidRPr="00365B82">
              <w:rPr>
                <w:w w:val="105"/>
                <w:sz w:val="14"/>
              </w:rPr>
              <w:t>изображать</w:t>
            </w:r>
            <w:r w:rsidRPr="00365B82">
              <w:rPr>
                <w:spacing w:val="1"/>
                <w:w w:val="105"/>
                <w:sz w:val="14"/>
              </w:rPr>
              <w:t xml:space="preserve"> </w:t>
            </w:r>
            <w:r w:rsidRPr="00365B82">
              <w:rPr>
                <w:w w:val="105"/>
                <w:sz w:val="14"/>
              </w:rPr>
              <w:t>развёртки куба и</w:t>
            </w:r>
            <w:r w:rsidRPr="00365B82">
              <w:rPr>
                <w:spacing w:val="1"/>
                <w:w w:val="105"/>
                <w:sz w:val="14"/>
              </w:rPr>
              <w:t xml:space="preserve"> </w:t>
            </w:r>
            <w:r w:rsidRPr="00365B82">
              <w:rPr>
                <w:spacing w:val="-1"/>
                <w:w w:val="105"/>
                <w:sz w:val="14"/>
              </w:rPr>
              <w:t>параллелепипеда.;</w:t>
            </w:r>
          </w:p>
        </w:tc>
        <w:tc>
          <w:tcPr>
            <w:tcW w:w="1985" w:type="dxa"/>
          </w:tcPr>
          <w:p w:rsidR="005C6985" w:rsidRPr="00365B82" w:rsidRDefault="005C6985" w:rsidP="00F86F59">
            <w:pPr>
              <w:pStyle w:val="TableParagraph"/>
              <w:ind w:left="46"/>
              <w:rPr>
                <w:sz w:val="14"/>
              </w:rPr>
            </w:pPr>
            <w:r w:rsidRPr="00365B82">
              <w:rPr>
                <w:spacing w:val="-1"/>
                <w:w w:val="105"/>
                <w:sz w:val="14"/>
              </w:rPr>
              <w:t>Письменный</w:t>
            </w:r>
            <w:r w:rsidRPr="00365B82">
              <w:rPr>
                <w:spacing w:val="-5"/>
                <w:w w:val="105"/>
                <w:sz w:val="14"/>
              </w:rPr>
              <w:t xml:space="preserve"> </w:t>
            </w:r>
            <w:r w:rsidRPr="00365B82">
              <w:rPr>
                <w:spacing w:val="-1"/>
                <w:w w:val="105"/>
                <w:sz w:val="14"/>
              </w:rPr>
              <w:t>контроль;</w:t>
            </w:r>
          </w:p>
        </w:tc>
        <w:tc>
          <w:tcPr>
            <w:tcW w:w="4031" w:type="dxa"/>
          </w:tcPr>
          <w:p w:rsidR="005C6985" w:rsidRPr="00365B82" w:rsidRDefault="005C6985" w:rsidP="00F86F59">
            <w:pPr>
              <w:pStyle w:val="TableParagraph"/>
              <w:ind w:left="45"/>
              <w:rPr>
                <w:sz w:val="14"/>
              </w:rPr>
            </w:pPr>
            <w:r w:rsidRPr="00365B82">
              <w:rPr>
                <w:w w:val="105"/>
                <w:sz w:val="14"/>
              </w:rPr>
              <w:t>https://infourok.ru/zanyatie-po-vneurochnoy-deyatelnosti-kub-razvertka-kuba-2406280.html</w:t>
            </w:r>
          </w:p>
        </w:tc>
      </w:tr>
      <w:tr w:rsidR="005C6985" w:rsidRPr="00365B82" w:rsidTr="00F86F59">
        <w:trPr>
          <w:trHeight w:val="1624"/>
        </w:trPr>
        <w:tc>
          <w:tcPr>
            <w:tcW w:w="552" w:type="dxa"/>
          </w:tcPr>
          <w:p w:rsidR="005C6985" w:rsidRPr="00365B82" w:rsidRDefault="005C6985" w:rsidP="00F86F59">
            <w:pPr>
              <w:pStyle w:val="TableParagraph"/>
              <w:ind w:left="29" w:right="45"/>
              <w:jc w:val="center"/>
              <w:rPr>
                <w:sz w:val="14"/>
              </w:rPr>
            </w:pPr>
            <w:r w:rsidRPr="00365B82">
              <w:rPr>
                <w:w w:val="105"/>
                <w:sz w:val="14"/>
              </w:rPr>
              <w:t>6.6..</w:t>
            </w:r>
          </w:p>
        </w:tc>
        <w:tc>
          <w:tcPr>
            <w:tcW w:w="1276" w:type="dxa"/>
          </w:tcPr>
          <w:p w:rsidR="005C6985" w:rsidRPr="00365B82" w:rsidRDefault="005C6985" w:rsidP="00F86F59">
            <w:pPr>
              <w:pStyle w:val="TableParagraph"/>
              <w:spacing w:line="266" w:lineRule="auto"/>
              <w:ind w:right="135"/>
              <w:rPr>
                <w:sz w:val="14"/>
              </w:rPr>
            </w:pPr>
            <w:r w:rsidRPr="00365B82">
              <w:rPr>
                <w:color w:val="221E1F"/>
                <w:w w:val="105"/>
                <w:sz w:val="14"/>
              </w:rPr>
              <w:t>Практическая</w:t>
            </w:r>
            <w:r w:rsidRPr="00365B82">
              <w:rPr>
                <w:color w:val="221E1F"/>
                <w:spacing w:val="1"/>
                <w:w w:val="105"/>
                <w:sz w:val="14"/>
              </w:rPr>
              <w:t xml:space="preserve"> </w:t>
            </w:r>
            <w:r w:rsidRPr="00365B82">
              <w:rPr>
                <w:color w:val="221E1F"/>
                <w:spacing w:val="-1"/>
                <w:w w:val="105"/>
                <w:sz w:val="14"/>
              </w:rPr>
              <w:t>работа «Развёртка</w:t>
            </w:r>
            <w:r w:rsidRPr="00365B82">
              <w:rPr>
                <w:color w:val="221E1F"/>
                <w:spacing w:val="-24"/>
                <w:w w:val="105"/>
                <w:sz w:val="14"/>
              </w:rPr>
              <w:t xml:space="preserve"> </w:t>
            </w:r>
            <w:r w:rsidRPr="00365B82">
              <w:rPr>
                <w:color w:val="221E1F"/>
                <w:w w:val="105"/>
                <w:sz w:val="14"/>
              </w:rPr>
              <w:t>куба».</w:t>
            </w:r>
          </w:p>
        </w:tc>
        <w:tc>
          <w:tcPr>
            <w:tcW w:w="567" w:type="dxa"/>
          </w:tcPr>
          <w:p w:rsidR="005C6985" w:rsidRPr="00365B82" w:rsidRDefault="005C6985" w:rsidP="00F86F59">
            <w:pPr>
              <w:pStyle w:val="TableParagraph"/>
              <w:rPr>
                <w:sz w:val="14"/>
              </w:rPr>
            </w:pPr>
            <w:r w:rsidRPr="00365B82">
              <w:rPr>
                <w:w w:val="103"/>
                <w:sz w:val="14"/>
              </w:rPr>
              <w:t>1</w:t>
            </w:r>
          </w:p>
        </w:tc>
        <w:tc>
          <w:tcPr>
            <w:tcW w:w="992" w:type="dxa"/>
          </w:tcPr>
          <w:p w:rsidR="005C6985" w:rsidRPr="00365B82" w:rsidRDefault="005C6985" w:rsidP="00F86F59">
            <w:pPr>
              <w:pStyle w:val="TableParagraph"/>
              <w:ind w:left="49"/>
              <w:rPr>
                <w:sz w:val="14"/>
              </w:rPr>
            </w:pPr>
            <w:r w:rsidRPr="00365B82">
              <w:rPr>
                <w:w w:val="103"/>
                <w:sz w:val="14"/>
              </w:rPr>
              <w:t>0</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10.05.2023</w:t>
            </w:r>
          </w:p>
        </w:tc>
        <w:tc>
          <w:tcPr>
            <w:tcW w:w="3543" w:type="dxa"/>
          </w:tcPr>
          <w:p w:rsidR="005C6985" w:rsidRPr="00365B82" w:rsidRDefault="005C6985" w:rsidP="00F86F59">
            <w:pPr>
              <w:pStyle w:val="TableParagraph"/>
              <w:spacing w:line="266" w:lineRule="auto"/>
              <w:ind w:left="47" w:right="30"/>
              <w:rPr>
                <w:sz w:val="14"/>
              </w:rPr>
            </w:pPr>
            <w:r w:rsidRPr="00365B82">
              <w:rPr>
                <w:w w:val="105"/>
                <w:sz w:val="14"/>
              </w:rPr>
              <w:t>Распознавать</w:t>
            </w:r>
            <w:r w:rsidRPr="00365B82">
              <w:rPr>
                <w:spacing w:val="1"/>
                <w:w w:val="105"/>
                <w:sz w:val="14"/>
              </w:rPr>
              <w:t xml:space="preserve"> </w:t>
            </w:r>
            <w:r w:rsidRPr="00365B82">
              <w:rPr>
                <w:spacing w:val="-1"/>
                <w:w w:val="105"/>
                <w:sz w:val="14"/>
              </w:rPr>
              <w:t xml:space="preserve">истинные и </w:t>
            </w:r>
            <w:r w:rsidRPr="00365B82">
              <w:rPr>
                <w:w w:val="105"/>
                <w:sz w:val="14"/>
              </w:rPr>
              <w:t>ложные</w:t>
            </w:r>
            <w:r w:rsidRPr="00365B82">
              <w:rPr>
                <w:spacing w:val="-24"/>
                <w:w w:val="105"/>
                <w:sz w:val="14"/>
              </w:rPr>
              <w:t xml:space="preserve"> </w:t>
            </w:r>
            <w:r w:rsidRPr="00365B82">
              <w:rPr>
                <w:w w:val="105"/>
                <w:sz w:val="14"/>
              </w:rPr>
              <w:t>высказывания о</w:t>
            </w:r>
            <w:r w:rsidRPr="00365B82">
              <w:rPr>
                <w:spacing w:val="1"/>
                <w:w w:val="105"/>
                <w:sz w:val="14"/>
              </w:rPr>
              <w:t xml:space="preserve"> </w:t>
            </w:r>
            <w:r w:rsidRPr="00365B82">
              <w:rPr>
                <w:w w:val="105"/>
                <w:sz w:val="14"/>
              </w:rPr>
              <w:t>многогранниках,</w:t>
            </w:r>
            <w:r w:rsidRPr="00365B82">
              <w:rPr>
                <w:spacing w:val="1"/>
                <w:w w:val="105"/>
                <w:sz w:val="14"/>
              </w:rPr>
              <w:t xml:space="preserve"> </w:t>
            </w:r>
            <w:r w:rsidRPr="00365B82">
              <w:rPr>
                <w:spacing w:val="-1"/>
                <w:w w:val="105"/>
                <w:sz w:val="14"/>
              </w:rPr>
              <w:t>приводить примеры</w:t>
            </w:r>
            <w:r w:rsidRPr="00365B82">
              <w:rPr>
                <w:spacing w:val="-24"/>
                <w:w w:val="105"/>
                <w:sz w:val="14"/>
              </w:rPr>
              <w:t xml:space="preserve"> </w:t>
            </w:r>
            <w:r w:rsidRPr="00365B82">
              <w:rPr>
                <w:w w:val="105"/>
                <w:sz w:val="14"/>
              </w:rPr>
              <w:t>и контрпримеры,</w:t>
            </w:r>
            <w:r w:rsidRPr="00365B82">
              <w:rPr>
                <w:spacing w:val="1"/>
                <w:w w:val="105"/>
                <w:sz w:val="14"/>
              </w:rPr>
              <w:t xml:space="preserve"> </w:t>
            </w:r>
            <w:r w:rsidRPr="00365B82">
              <w:rPr>
                <w:w w:val="105"/>
                <w:sz w:val="14"/>
              </w:rPr>
              <w:t>строить</w:t>
            </w:r>
            <w:r w:rsidRPr="00365B82">
              <w:rPr>
                <w:spacing w:val="1"/>
                <w:w w:val="105"/>
                <w:sz w:val="14"/>
              </w:rPr>
              <w:t xml:space="preserve"> </w:t>
            </w:r>
            <w:r w:rsidRPr="00365B82">
              <w:rPr>
                <w:w w:val="105"/>
                <w:sz w:val="14"/>
              </w:rPr>
              <w:t>высказывания и</w:t>
            </w:r>
            <w:r w:rsidRPr="00365B82">
              <w:rPr>
                <w:spacing w:val="1"/>
                <w:w w:val="105"/>
                <w:sz w:val="14"/>
              </w:rPr>
              <w:t xml:space="preserve"> </w:t>
            </w:r>
            <w:r w:rsidRPr="00365B82">
              <w:rPr>
                <w:w w:val="105"/>
                <w:sz w:val="14"/>
              </w:rPr>
              <w:t>отрицания</w:t>
            </w:r>
            <w:r w:rsidRPr="00365B82">
              <w:rPr>
                <w:spacing w:val="1"/>
                <w:w w:val="105"/>
                <w:sz w:val="14"/>
              </w:rPr>
              <w:t xml:space="preserve"> </w:t>
            </w:r>
            <w:r w:rsidRPr="00365B82">
              <w:rPr>
                <w:w w:val="105"/>
                <w:sz w:val="14"/>
              </w:rPr>
              <w:t>высказываний.;</w:t>
            </w:r>
            <w:r w:rsidRPr="00365B82">
              <w:rPr>
                <w:spacing w:val="1"/>
                <w:w w:val="105"/>
                <w:sz w:val="14"/>
              </w:rPr>
              <w:t xml:space="preserve"> </w:t>
            </w:r>
            <w:r w:rsidRPr="00365B82">
              <w:rPr>
                <w:w w:val="105"/>
                <w:sz w:val="14"/>
              </w:rPr>
              <w:t>Решать задачи из</w:t>
            </w:r>
            <w:r w:rsidRPr="00365B82">
              <w:rPr>
                <w:spacing w:val="1"/>
                <w:w w:val="105"/>
                <w:sz w:val="14"/>
              </w:rPr>
              <w:t xml:space="preserve"> </w:t>
            </w:r>
            <w:r w:rsidRPr="00365B82">
              <w:rPr>
                <w:w w:val="105"/>
                <w:sz w:val="14"/>
              </w:rPr>
              <w:t>реальной</w:t>
            </w:r>
            <w:r w:rsidRPr="00365B82">
              <w:rPr>
                <w:spacing w:val="-5"/>
                <w:w w:val="105"/>
                <w:sz w:val="14"/>
              </w:rPr>
              <w:t xml:space="preserve"> </w:t>
            </w:r>
            <w:r w:rsidRPr="00365B82">
              <w:rPr>
                <w:w w:val="105"/>
                <w:sz w:val="14"/>
              </w:rPr>
              <w:t>жизни.;</w:t>
            </w:r>
          </w:p>
        </w:tc>
        <w:tc>
          <w:tcPr>
            <w:tcW w:w="1985" w:type="dxa"/>
          </w:tcPr>
          <w:p w:rsidR="005C6985" w:rsidRPr="00365B82" w:rsidRDefault="005C6985" w:rsidP="00F86F59">
            <w:pPr>
              <w:pStyle w:val="TableParagraph"/>
              <w:ind w:left="46"/>
              <w:rPr>
                <w:sz w:val="14"/>
              </w:rPr>
            </w:pPr>
            <w:r w:rsidRPr="00365B82">
              <w:rPr>
                <w:spacing w:val="-1"/>
                <w:w w:val="105"/>
                <w:sz w:val="14"/>
              </w:rPr>
              <w:t>Практическая</w:t>
            </w:r>
            <w:r w:rsidRPr="00365B82">
              <w:rPr>
                <w:spacing w:val="-5"/>
                <w:w w:val="105"/>
                <w:sz w:val="14"/>
              </w:rPr>
              <w:t xml:space="preserve"> </w:t>
            </w:r>
            <w:r w:rsidRPr="00365B82">
              <w:rPr>
                <w:spacing w:val="-1"/>
                <w:w w:val="105"/>
                <w:sz w:val="14"/>
              </w:rPr>
              <w:t>работа;</w:t>
            </w:r>
          </w:p>
        </w:tc>
        <w:tc>
          <w:tcPr>
            <w:tcW w:w="4031" w:type="dxa"/>
          </w:tcPr>
          <w:p w:rsidR="005C6985" w:rsidRPr="00365B82" w:rsidRDefault="005C6985" w:rsidP="00F86F59">
            <w:pPr>
              <w:pStyle w:val="TableParagraph"/>
              <w:ind w:left="45"/>
              <w:rPr>
                <w:sz w:val="14"/>
              </w:rPr>
            </w:pPr>
            <w:r w:rsidRPr="00365B82">
              <w:rPr>
                <w:w w:val="105"/>
                <w:sz w:val="14"/>
              </w:rPr>
              <w:t>https://infourok.ru/zanyatie-po-vneurochnoy-deyatelnosti-kub-razvertka-kuba-2406280.html</w:t>
            </w:r>
          </w:p>
        </w:tc>
      </w:tr>
      <w:tr w:rsidR="005C6985" w:rsidRPr="00365B82" w:rsidTr="00F86F59">
        <w:trPr>
          <w:trHeight w:val="2915"/>
        </w:trPr>
        <w:tc>
          <w:tcPr>
            <w:tcW w:w="552" w:type="dxa"/>
          </w:tcPr>
          <w:p w:rsidR="005C6985" w:rsidRPr="00365B82" w:rsidRDefault="005C6985" w:rsidP="00F86F59">
            <w:pPr>
              <w:pStyle w:val="TableParagraph"/>
              <w:ind w:left="5" w:right="46"/>
              <w:jc w:val="center"/>
              <w:rPr>
                <w:sz w:val="14"/>
              </w:rPr>
            </w:pPr>
            <w:r w:rsidRPr="00365B82">
              <w:rPr>
                <w:w w:val="105"/>
                <w:sz w:val="14"/>
              </w:rPr>
              <w:t>6.7.</w:t>
            </w:r>
          </w:p>
        </w:tc>
        <w:tc>
          <w:tcPr>
            <w:tcW w:w="1276" w:type="dxa"/>
          </w:tcPr>
          <w:p w:rsidR="005C6985" w:rsidRPr="00365B82" w:rsidRDefault="005C6985" w:rsidP="00F86F59">
            <w:pPr>
              <w:pStyle w:val="TableParagraph"/>
              <w:spacing w:line="266" w:lineRule="auto"/>
              <w:ind w:right="180"/>
              <w:rPr>
                <w:sz w:val="14"/>
              </w:rPr>
            </w:pPr>
            <w:r w:rsidRPr="00365B82">
              <w:rPr>
                <w:color w:val="221E1F"/>
                <w:w w:val="105"/>
                <w:sz w:val="14"/>
              </w:rPr>
              <w:t>Объём куба,</w:t>
            </w:r>
            <w:r w:rsidRPr="00365B82">
              <w:rPr>
                <w:color w:val="221E1F"/>
                <w:spacing w:val="1"/>
                <w:w w:val="105"/>
                <w:sz w:val="14"/>
              </w:rPr>
              <w:t xml:space="preserve"> </w:t>
            </w:r>
            <w:r w:rsidRPr="00365B82">
              <w:rPr>
                <w:color w:val="221E1F"/>
                <w:w w:val="105"/>
                <w:sz w:val="14"/>
              </w:rPr>
              <w:t>прямоугольного</w:t>
            </w:r>
            <w:r w:rsidRPr="00365B82">
              <w:rPr>
                <w:color w:val="221E1F"/>
                <w:spacing w:val="1"/>
                <w:w w:val="105"/>
                <w:sz w:val="14"/>
              </w:rPr>
              <w:t xml:space="preserve"> </w:t>
            </w:r>
            <w:r w:rsidRPr="00365B82">
              <w:rPr>
                <w:color w:val="221E1F"/>
                <w:spacing w:val="-1"/>
                <w:w w:val="105"/>
                <w:sz w:val="14"/>
              </w:rPr>
              <w:t>параллелепипеда</w:t>
            </w:r>
          </w:p>
        </w:tc>
        <w:tc>
          <w:tcPr>
            <w:tcW w:w="567" w:type="dxa"/>
          </w:tcPr>
          <w:p w:rsidR="005C6985" w:rsidRPr="00365B82" w:rsidRDefault="005C6985" w:rsidP="00F86F59">
            <w:pPr>
              <w:pStyle w:val="TableParagraph"/>
              <w:rPr>
                <w:sz w:val="14"/>
              </w:rPr>
            </w:pPr>
            <w:r w:rsidRPr="00365B82">
              <w:rPr>
                <w:w w:val="103"/>
                <w:sz w:val="14"/>
              </w:rPr>
              <w:t>2</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1</w:t>
            </w:r>
          </w:p>
        </w:tc>
        <w:tc>
          <w:tcPr>
            <w:tcW w:w="1418" w:type="dxa"/>
          </w:tcPr>
          <w:p w:rsidR="005C6985" w:rsidRPr="00365B82" w:rsidRDefault="005C6985" w:rsidP="00F86F59">
            <w:pPr>
              <w:pStyle w:val="TableParagraph"/>
              <w:ind w:left="48"/>
              <w:rPr>
                <w:sz w:val="14"/>
              </w:rPr>
            </w:pPr>
            <w:r w:rsidRPr="00365B82">
              <w:rPr>
                <w:w w:val="105"/>
                <w:sz w:val="14"/>
              </w:rPr>
              <w:t>11.05.2023</w:t>
            </w:r>
          </w:p>
        </w:tc>
        <w:tc>
          <w:tcPr>
            <w:tcW w:w="3543" w:type="dxa"/>
          </w:tcPr>
          <w:p w:rsidR="005C6985" w:rsidRPr="00365B82" w:rsidRDefault="005C6985" w:rsidP="00F86F59">
            <w:pPr>
              <w:pStyle w:val="TableParagraph"/>
              <w:spacing w:line="266" w:lineRule="auto"/>
              <w:ind w:left="47" w:right="46"/>
              <w:rPr>
                <w:sz w:val="14"/>
              </w:rPr>
            </w:pPr>
            <w:r w:rsidRPr="00365B82">
              <w:rPr>
                <w:w w:val="105"/>
                <w:sz w:val="14"/>
              </w:rPr>
              <w:t>Находить</w:t>
            </w:r>
            <w:r w:rsidRPr="00365B82">
              <w:rPr>
                <w:spacing w:val="1"/>
                <w:w w:val="105"/>
                <w:sz w:val="14"/>
              </w:rPr>
              <w:t xml:space="preserve"> </w:t>
            </w:r>
            <w:r w:rsidRPr="00365B82">
              <w:rPr>
                <w:w w:val="105"/>
                <w:sz w:val="14"/>
              </w:rPr>
              <w:t>измерения,</w:t>
            </w:r>
            <w:r w:rsidRPr="00365B82">
              <w:rPr>
                <w:spacing w:val="1"/>
                <w:w w:val="105"/>
                <w:sz w:val="14"/>
              </w:rPr>
              <w:t xml:space="preserve"> </w:t>
            </w:r>
            <w:r w:rsidRPr="00365B82">
              <w:rPr>
                <w:spacing w:val="-1"/>
                <w:w w:val="105"/>
                <w:sz w:val="14"/>
              </w:rPr>
              <w:t>вычислять площадь</w:t>
            </w:r>
            <w:r w:rsidRPr="00365B82">
              <w:rPr>
                <w:spacing w:val="-24"/>
                <w:w w:val="105"/>
                <w:sz w:val="14"/>
              </w:rPr>
              <w:t xml:space="preserve"> </w:t>
            </w:r>
            <w:r w:rsidRPr="00365B82">
              <w:rPr>
                <w:spacing w:val="-1"/>
                <w:w w:val="105"/>
                <w:sz w:val="14"/>
              </w:rPr>
              <w:t>поверхности; объём</w:t>
            </w:r>
            <w:r w:rsidRPr="00365B82">
              <w:rPr>
                <w:spacing w:val="-24"/>
                <w:w w:val="105"/>
                <w:sz w:val="14"/>
              </w:rPr>
              <w:t xml:space="preserve"> </w:t>
            </w:r>
            <w:r w:rsidRPr="00365B82">
              <w:rPr>
                <w:w w:val="105"/>
                <w:sz w:val="14"/>
              </w:rPr>
              <w:t>куба,</w:t>
            </w:r>
            <w:r w:rsidRPr="00365B82">
              <w:rPr>
                <w:spacing w:val="1"/>
                <w:w w:val="105"/>
                <w:sz w:val="14"/>
              </w:rPr>
              <w:t xml:space="preserve"> </w:t>
            </w:r>
            <w:r w:rsidRPr="00365B82">
              <w:rPr>
                <w:w w:val="105"/>
                <w:sz w:val="14"/>
              </w:rPr>
              <w:t>прямоугольного</w:t>
            </w:r>
            <w:r w:rsidRPr="00365B82">
              <w:rPr>
                <w:spacing w:val="1"/>
                <w:w w:val="105"/>
                <w:sz w:val="14"/>
              </w:rPr>
              <w:t xml:space="preserve"> </w:t>
            </w:r>
            <w:r w:rsidRPr="00365B82">
              <w:rPr>
                <w:w w:val="105"/>
                <w:sz w:val="14"/>
              </w:rPr>
              <w:t>параллелепипеда;</w:t>
            </w:r>
            <w:r w:rsidRPr="00365B82">
              <w:rPr>
                <w:spacing w:val="1"/>
                <w:w w:val="105"/>
                <w:sz w:val="14"/>
              </w:rPr>
              <w:t xml:space="preserve"> </w:t>
            </w:r>
            <w:r w:rsidRPr="00365B82">
              <w:rPr>
                <w:w w:val="105"/>
                <w:sz w:val="14"/>
              </w:rPr>
              <w:t>исследовать</w:t>
            </w:r>
            <w:r w:rsidRPr="00365B82">
              <w:rPr>
                <w:spacing w:val="1"/>
                <w:w w:val="105"/>
                <w:sz w:val="14"/>
              </w:rPr>
              <w:t xml:space="preserve"> </w:t>
            </w:r>
            <w:r w:rsidRPr="00365B82">
              <w:rPr>
                <w:w w:val="105"/>
                <w:sz w:val="14"/>
              </w:rPr>
              <w:t>зависимость</w:t>
            </w:r>
            <w:r w:rsidRPr="00365B82">
              <w:rPr>
                <w:spacing w:val="1"/>
                <w:w w:val="105"/>
                <w:sz w:val="14"/>
              </w:rPr>
              <w:t xml:space="preserve"> </w:t>
            </w:r>
            <w:r w:rsidRPr="00365B82">
              <w:rPr>
                <w:w w:val="105"/>
                <w:sz w:val="14"/>
              </w:rPr>
              <w:t>объёма куба от</w:t>
            </w:r>
            <w:r w:rsidRPr="00365B82">
              <w:rPr>
                <w:spacing w:val="1"/>
                <w:w w:val="105"/>
                <w:sz w:val="14"/>
              </w:rPr>
              <w:t xml:space="preserve"> </w:t>
            </w:r>
            <w:r w:rsidRPr="00365B82">
              <w:rPr>
                <w:w w:val="105"/>
                <w:sz w:val="14"/>
              </w:rPr>
              <w:t>длины его ребра,</w:t>
            </w:r>
            <w:r w:rsidRPr="00365B82">
              <w:rPr>
                <w:spacing w:val="1"/>
                <w:w w:val="105"/>
                <w:sz w:val="14"/>
              </w:rPr>
              <w:t xml:space="preserve"> </w:t>
            </w:r>
            <w:r w:rsidRPr="00365B82">
              <w:rPr>
                <w:w w:val="105"/>
                <w:sz w:val="14"/>
              </w:rPr>
              <w:t>выдвигать и</w:t>
            </w:r>
            <w:r w:rsidRPr="00365B82">
              <w:rPr>
                <w:spacing w:val="1"/>
                <w:w w:val="105"/>
                <w:sz w:val="14"/>
              </w:rPr>
              <w:t xml:space="preserve"> </w:t>
            </w:r>
            <w:r w:rsidRPr="00365B82">
              <w:rPr>
                <w:w w:val="105"/>
                <w:sz w:val="14"/>
              </w:rPr>
              <w:t>обосновывать</w:t>
            </w:r>
            <w:r w:rsidRPr="00365B82">
              <w:rPr>
                <w:spacing w:val="1"/>
                <w:w w:val="105"/>
                <w:sz w:val="14"/>
              </w:rPr>
              <w:t xml:space="preserve"> </w:t>
            </w:r>
            <w:r w:rsidRPr="00365B82">
              <w:rPr>
                <w:w w:val="105"/>
                <w:sz w:val="14"/>
              </w:rPr>
              <w:t>гипотезу.;</w:t>
            </w:r>
            <w:r w:rsidRPr="00365B82">
              <w:rPr>
                <w:spacing w:val="1"/>
                <w:w w:val="105"/>
                <w:sz w:val="14"/>
              </w:rPr>
              <w:t xml:space="preserve"> </w:t>
            </w:r>
            <w:r w:rsidRPr="00365B82">
              <w:rPr>
                <w:w w:val="105"/>
                <w:sz w:val="14"/>
              </w:rPr>
              <w:t>Наблюдать и</w:t>
            </w:r>
            <w:r w:rsidRPr="00365B82">
              <w:rPr>
                <w:spacing w:val="1"/>
                <w:w w:val="105"/>
                <w:sz w:val="14"/>
              </w:rPr>
              <w:t xml:space="preserve"> </w:t>
            </w:r>
            <w:r w:rsidRPr="00365B82">
              <w:rPr>
                <w:w w:val="105"/>
                <w:sz w:val="14"/>
              </w:rPr>
              <w:t>проводить</w:t>
            </w:r>
            <w:r w:rsidRPr="00365B82">
              <w:rPr>
                <w:spacing w:val="1"/>
                <w:w w:val="105"/>
                <w:sz w:val="14"/>
              </w:rPr>
              <w:t xml:space="preserve"> </w:t>
            </w:r>
            <w:r w:rsidRPr="00365B82">
              <w:rPr>
                <w:w w:val="105"/>
                <w:sz w:val="14"/>
              </w:rPr>
              <w:t>аналогии между</w:t>
            </w:r>
            <w:r w:rsidRPr="00365B82">
              <w:rPr>
                <w:spacing w:val="1"/>
                <w:w w:val="105"/>
                <w:sz w:val="14"/>
              </w:rPr>
              <w:t xml:space="preserve"> </w:t>
            </w:r>
            <w:r w:rsidRPr="00365B82">
              <w:rPr>
                <w:w w:val="105"/>
                <w:sz w:val="14"/>
              </w:rPr>
              <w:t>понятиями</w:t>
            </w:r>
            <w:r w:rsidRPr="00365B82">
              <w:rPr>
                <w:spacing w:val="1"/>
                <w:w w:val="105"/>
                <w:sz w:val="14"/>
              </w:rPr>
              <w:t xml:space="preserve"> </w:t>
            </w:r>
            <w:r w:rsidRPr="00365B82">
              <w:rPr>
                <w:w w:val="105"/>
                <w:sz w:val="14"/>
              </w:rPr>
              <w:t>площади и объёма,</w:t>
            </w:r>
            <w:r w:rsidRPr="00365B82">
              <w:rPr>
                <w:spacing w:val="1"/>
                <w:w w:val="105"/>
                <w:sz w:val="14"/>
              </w:rPr>
              <w:t xml:space="preserve"> </w:t>
            </w:r>
            <w:r w:rsidRPr="00365B82">
              <w:rPr>
                <w:w w:val="105"/>
                <w:sz w:val="14"/>
              </w:rPr>
              <w:t>периметра и</w:t>
            </w:r>
            <w:r w:rsidRPr="00365B82">
              <w:rPr>
                <w:spacing w:val="1"/>
                <w:w w:val="105"/>
                <w:sz w:val="14"/>
              </w:rPr>
              <w:t xml:space="preserve"> </w:t>
            </w:r>
            <w:r w:rsidRPr="00365B82">
              <w:rPr>
                <w:w w:val="105"/>
                <w:sz w:val="14"/>
              </w:rPr>
              <w:t>площади</w:t>
            </w:r>
            <w:r w:rsidRPr="00365B82">
              <w:rPr>
                <w:spacing w:val="1"/>
                <w:w w:val="105"/>
                <w:sz w:val="14"/>
              </w:rPr>
              <w:t xml:space="preserve"> </w:t>
            </w:r>
            <w:r w:rsidRPr="00365B82">
              <w:rPr>
                <w:w w:val="105"/>
                <w:sz w:val="14"/>
              </w:rPr>
              <w:t>поверхности.;</w:t>
            </w:r>
          </w:p>
        </w:tc>
        <w:tc>
          <w:tcPr>
            <w:tcW w:w="1985" w:type="dxa"/>
          </w:tcPr>
          <w:p w:rsidR="005C6985" w:rsidRPr="00365B82" w:rsidRDefault="005C6985" w:rsidP="00F86F59">
            <w:pPr>
              <w:pStyle w:val="TableParagraph"/>
              <w:ind w:left="46"/>
              <w:rPr>
                <w:sz w:val="14"/>
              </w:rPr>
            </w:pPr>
            <w:r w:rsidRPr="00365B82">
              <w:rPr>
                <w:spacing w:val="-1"/>
                <w:w w:val="105"/>
                <w:sz w:val="14"/>
              </w:rPr>
              <w:t>Устный</w:t>
            </w:r>
            <w:r w:rsidRPr="00365B82">
              <w:rPr>
                <w:spacing w:val="-5"/>
                <w:w w:val="105"/>
                <w:sz w:val="14"/>
              </w:rPr>
              <w:t xml:space="preserve"> </w:t>
            </w:r>
            <w:r w:rsidRPr="00365B82">
              <w:rPr>
                <w:w w:val="105"/>
                <w:sz w:val="14"/>
              </w:rPr>
              <w:t>опрос;</w:t>
            </w:r>
          </w:p>
        </w:tc>
        <w:tc>
          <w:tcPr>
            <w:tcW w:w="4031" w:type="dxa"/>
          </w:tcPr>
          <w:p w:rsidR="005C6985" w:rsidRPr="00365B82" w:rsidRDefault="005C6985" w:rsidP="00F86F59">
            <w:pPr>
              <w:pStyle w:val="TableParagraph"/>
              <w:ind w:left="45"/>
              <w:rPr>
                <w:sz w:val="14"/>
              </w:rPr>
            </w:pPr>
            <w:r w:rsidRPr="00365B82">
              <w:rPr>
                <w:w w:val="105"/>
                <w:sz w:val="14"/>
              </w:rPr>
              <w:t>https://resh.edu.ru/subject/lesson/7730/conspect/</w:t>
            </w:r>
          </w:p>
        </w:tc>
      </w:tr>
      <w:tr w:rsidR="005C6985" w:rsidRPr="00365B82" w:rsidTr="00F86F59">
        <w:trPr>
          <w:trHeight w:val="221"/>
        </w:trPr>
        <w:tc>
          <w:tcPr>
            <w:tcW w:w="1828" w:type="dxa"/>
            <w:gridSpan w:val="2"/>
          </w:tcPr>
          <w:p w:rsidR="005C6985" w:rsidRPr="00365B82" w:rsidRDefault="005C6985" w:rsidP="00F86F59">
            <w:pPr>
              <w:pStyle w:val="TableParagraph"/>
              <w:rPr>
                <w:sz w:val="14"/>
              </w:rPr>
            </w:pPr>
            <w:r w:rsidRPr="00365B82">
              <w:rPr>
                <w:spacing w:val="-1"/>
                <w:w w:val="105"/>
                <w:sz w:val="14"/>
              </w:rPr>
              <w:t>Итого</w:t>
            </w:r>
            <w:r w:rsidRPr="00365B82">
              <w:rPr>
                <w:spacing w:val="-6"/>
                <w:w w:val="105"/>
                <w:sz w:val="14"/>
              </w:rPr>
              <w:t xml:space="preserve"> </w:t>
            </w:r>
            <w:r w:rsidRPr="00365B82">
              <w:rPr>
                <w:w w:val="105"/>
                <w:sz w:val="14"/>
              </w:rPr>
              <w:t>по</w:t>
            </w:r>
            <w:r w:rsidRPr="00365B82">
              <w:rPr>
                <w:spacing w:val="-5"/>
                <w:w w:val="105"/>
                <w:sz w:val="14"/>
              </w:rPr>
              <w:t xml:space="preserve"> </w:t>
            </w:r>
            <w:r w:rsidRPr="00365B82">
              <w:rPr>
                <w:w w:val="105"/>
                <w:sz w:val="14"/>
              </w:rPr>
              <w:t>разделу:</w:t>
            </w:r>
          </w:p>
        </w:tc>
        <w:tc>
          <w:tcPr>
            <w:tcW w:w="567" w:type="dxa"/>
          </w:tcPr>
          <w:p w:rsidR="005C6985" w:rsidRPr="00365B82" w:rsidRDefault="005C6985" w:rsidP="00F86F59">
            <w:pPr>
              <w:pStyle w:val="TableParagraph"/>
              <w:rPr>
                <w:sz w:val="14"/>
              </w:rPr>
            </w:pPr>
            <w:r w:rsidRPr="00365B82">
              <w:rPr>
                <w:w w:val="103"/>
                <w:sz w:val="14"/>
              </w:rPr>
              <w:t>9</w:t>
            </w:r>
          </w:p>
        </w:tc>
        <w:tc>
          <w:tcPr>
            <w:tcW w:w="992" w:type="dxa"/>
          </w:tcPr>
          <w:p w:rsidR="005C6985" w:rsidRPr="00365B82" w:rsidRDefault="005C6985" w:rsidP="00F86F59">
            <w:pPr>
              <w:pStyle w:val="TableParagraph"/>
              <w:rPr>
                <w:sz w:val="14"/>
              </w:rPr>
            </w:pPr>
          </w:p>
        </w:tc>
        <w:tc>
          <w:tcPr>
            <w:tcW w:w="1276" w:type="dxa"/>
          </w:tcPr>
          <w:p w:rsidR="005C6985" w:rsidRPr="00365B82" w:rsidRDefault="005C6985" w:rsidP="00F86F59">
            <w:pPr>
              <w:pStyle w:val="TableParagraph"/>
              <w:rPr>
                <w:sz w:val="14"/>
              </w:rPr>
            </w:pPr>
          </w:p>
        </w:tc>
        <w:tc>
          <w:tcPr>
            <w:tcW w:w="1418" w:type="dxa"/>
          </w:tcPr>
          <w:p w:rsidR="005C6985" w:rsidRPr="00365B82" w:rsidRDefault="005C6985" w:rsidP="00F86F59">
            <w:pPr>
              <w:pStyle w:val="TableParagraph"/>
              <w:rPr>
                <w:sz w:val="14"/>
              </w:rPr>
            </w:pPr>
          </w:p>
        </w:tc>
        <w:tc>
          <w:tcPr>
            <w:tcW w:w="3543" w:type="dxa"/>
          </w:tcPr>
          <w:p w:rsidR="005C6985" w:rsidRPr="00365B82" w:rsidRDefault="005C6985" w:rsidP="00F86F59">
            <w:pPr>
              <w:pStyle w:val="TableParagraph"/>
              <w:rPr>
                <w:sz w:val="14"/>
              </w:rPr>
            </w:pPr>
          </w:p>
        </w:tc>
        <w:tc>
          <w:tcPr>
            <w:tcW w:w="1985" w:type="dxa"/>
          </w:tcPr>
          <w:p w:rsidR="005C6985" w:rsidRPr="00365B82" w:rsidRDefault="005C6985" w:rsidP="00F86F59">
            <w:pPr>
              <w:pStyle w:val="TableParagraph"/>
              <w:rPr>
                <w:sz w:val="14"/>
              </w:rPr>
            </w:pPr>
          </w:p>
        </w:tc>
        <w:tc>
          <w:tcPr>
            <w:tcW w:w="4031" w:type="dxa"/>
          </w:tcPr>
          <w:p w:rsidR="005C6985" w:rsidRPr="00365B82" w:rsidRDefault="005C6985" w:rsidP="00F86F59">
            <w:pPr>
              <w:pStyle w:val="TableParagraph"/>
              <w:rPr>
                <w:sz w:val="14"/>
              </w:rPr>
            </w:pPr>
          </w:p>
        </w:tc>
      </w:tr>
      <w:tr w:rsidR="005C6985" w:rsidRPr="00365B82" w:rsidTr="00F86F59">
        <w:trPr>
          <w:trHeight w:val="221"/>
        </w:trPr>
        <w:tc>
          <w:tcPr>
            <w:tcW w:w="9624" w:type="dxa"/>
            <w:gridSpan w:val="7"/>
          </w:tcPr>
          <w:p w:rsidR="005C6985" w:rsidRPr="00365B82" w:rsidRDefault="005C6985" w:rsidP="00F86F59">
            <w:pPr>
              <w:pStyle w:val="TableParagraph"/>
              <w:rPr>
                <w:b/>
                <w:sz w:val="14"/>
              </w:rPr>
            </w:pPr>
            <w:r w:rsidRPr="00365B82">
              <w:rPr>
                <w:spacing w:val="-1"/>
                <w:w w:val="105"/>
                <w:sz w:val="14"/>
              </w:rPr>
              <w:t>Раздел</w:t>
            </w:r>
            <w:r w:rsidRPr="00365B82">
              <w:rPr>
                <w:spacing w:val="-5"/>
                <w:w w:val="105"/>
                <w:sz w:val="14"/>
              </w:rPr>
              <w:t xml:space="preserve"> </w:t>
            </w:r>
            <w:r w:rsidRPr="00365B82">
              <w:rPr>
                <w:spacing w:val="-1"/>
                <w:w w:val="105"/>
                <w:sz w:val="14"/>
              </w:rPr>
              <w:t>7.</w:t>
            </w:r>
            <w:r w:rsidRPr="00365B82">
              <w:rPr>
                <w:spacing w:val="-6"/>
                <w:w w:val="105"/>
                <w:sz w:val="14"/>
              </w:rPr>
              <w:t xml:space="preserve"> </w:t>
            </w:r>
            <w:r w:rsidRPr="00365B82">
              <w:rPr>
                <w:b/>
                <w:color w:val="221E1F"/>
                <w:spacing w:val="-1"/>
                <w:w w:val="105"/>
                <w:sz w:val="14"/>
              </w:rPr>
              <w:t>Повторение</w:t>
            </w:r>
            <w:r w:rsidRPr="00365B82">
              <w:rPr>
                <w:b/>
                <w:color w:val="221E1F"/>
                <w:spacing w:val="-4"/>
                <w:w w:val="105"/>
                <w:sz w:val="14"/>
              </w:rPr>
              <w:t xml:space="preserve"> </w:t>
            </w:r>
            <w:r w:rsidRPr="00365B82">
              <w:rPr>
                <w:b/>
                <w:color w:val="221E1F"/>
                <w:w w:val="105"/>
                <w:sz w:val="14"/>
              </w:rPr>
              <w:t>и</w:t>
            </w:r>
            <w:r w:rsidRPr="00365B82">
              <w:rPr>
                <w:b/>
                <w:color w:val="221E1F"/>
                <w:spacing w:val="-5"/>
                <w:w w:val="105"/>
                <w:sz w:val="14"/>
              </w:rPr>
              <w:t xml:space="preserve"> </w:t>
            </w:r>
            <w:r w:rsidRPr="00365B82">
              <w:rPr>
                <w:b/>
                <w:color w:val="221E1F"/>
                <w:w w:val="105"/>
                <w:sz w:val="14"/>
              </w:rPr>
              <w:t>обобщение</w:t>
            </w:r>
          </w:p>
        </w:tc>
        <w:tc>
          <w:tcPr>
            <w:tcW w:w="1985" w:type="dxa"/>
          </w:tcPr>
          <w:p w:rsidR="005C6985" w:rsidRPr="00365B82" w:rsidRDefault="005C6985" w:rsidP="00F86F59">
            <w:pPr>
              <w:pStyle w:val="TableParagraph"/>
              <w:rPr>
                <w:sz w:val="14"/>
              </w:rPr>
            </w:pPr>
          </w:p>
        </w:tc>
        <w:tc>
          <w:tcPr>
            <w:tcW w:w="4031" w:type="dxa"/>
          </w:tcPr>
          <w:p w:rsidR="005C6985" w:rsidRPr="00365B82" w:rsidRDefault="005C6985" w:rsidP="00F86F59">
            <w:pPr>
              <w:pStyle w:val="TableParagraph"/>
              <w:rPr>
                <w:sz w:val="14"/>
              </w:rPr>
            </w:pPr>
          </w:p>
        </w:tc>
      </w:tr>
    </w:tbl>
    <w:p w:rsidR="005C6985" w:rsidRPr="00365B82" w:rsidRDefault="005C6985" w:rsidP="005C6985">
      <w:pPr>
        <w:rPr>
          <w:sz w:val="14"/>
        </w:rPr>
        <w:sectPr w:rsidR="005C6985" w:rsidRPr="00365B82" w:rsidSect="00EB43BA">
          <w:pgSz w:w="16840" w:h="11900" w:orient="landscape"/>
          <w:pgMar w:top="573" w:right="1440" w:bottom="584" w:left="14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1276"/>
        <w:gridCol w:w="567"/>
        <w:gridCol w:w="992"/>
        <w:gridCol w:w="1276"/>
        <w:gridCol w:w="1418"/>
        <w:gridCol w:w="3543"/>
        <w:gridCol w:w="1985"/>
        <w:gridCol w:w="4031"/>
      </w:tblGrid>
      <w:tr w:rsidR="005C6985" w:rsidRPr="00365B82" w:rsidTr="00F86F59">
        <w:trPr>
          <w:trHeight w:val="3527"/>
        </w:trPr>
        <w:tc>
          <w:tcPr>
            <w:tcW w:w="552" w:type="dxa"/>
          </w:tcPr>
          <w:p w:rsidR="005C6985" w:rsidRPr="00365B82" w:rsidRDefault="005C6985" w:rsidP="00F86F59">
            <w:pPr>
              <w:pStyle w:val="TableParagraph"/>
              <w:rPr>
                <w:sz w:val="14"/>
              </w:rPr>
            </w:pPr>
            <w:r w:rsidRPr="00365B82">
              <w:rPr>
                <w:w w:val="105"/>
                <w:sz w:val="14"/>
              </w:rPr>
              <w:t>7.1.</w:t>
            </w:r>
          </w:p>
        </w:tc>
        <w:tc>
          <w:tcPr>
            <w:tcW w:w="1276" w:type="dxa"/>
          </w:tcPr>
          <w:p w:rsidR="005C6985" w:rsidRPr="00365B82" w:rsidRDefault="005C6985" w:rsidP="00F86F59">
            <w:pPr>
              <w:pStyle w:val="TableParagraph"/>
              <w:spacing w:line="266" w:lineRule="auto"/>
              <w:ind w:left="-108" w:right="-108" w:firstLine="187"/>
              <w:rPr>
                <w:sz w:val="14"/>
              </w:rPr>
            </w:pPr>
            <w:r w:rsidRPr="00365B82">
              <w:rPr>
                <w:color w:val="221E1F"/>
                <w:w w:val="105"/>
                <w:sz w:val="14"/>
              </w:rPr>
              <w:t>Повторение</w:t>
            </w:r>
            <w:r w:rsidRPr="00365B82">
              <w:rPr>
                <w:color w:val="221E1F"/>
                <w:spacing w:val="1"/>
                <w:w w:val="105"/>
                <w:sz w:val="14"/>
              </w:rPr>
              <w:t xml:space="preserve"> </w:t>
            </w:r>
            <w:r w:rsidRPr="00365B82">
              <w:rPr>
                <w:color w:val="221E1F"/>
                <w:spacing w:val="-1"/>
                <w:w w:val="105"/>
                <w:sz w:val="14"/>
              </w:rPr>
              <w:t xml:space="preserve">основных понятий </w:t>
            </w:r>
            <w:r w:rsidRPr="00365B82">
              <w:rPr>
                <w:color w:val="221E1F"/>
                <w:w w:val="105"/>
                <w:sz w:val="14"/>
              </w:rPr>
              <w:t>и</w:t>
            </w:r>
            <w:r w:rsidRPr="00365B82">
              <w:rPr>
                <w:color w:val="221E1F"/>
                <w:spacing w:val="-24"/>
                <w:w w:val="105"/>
                <w:sz w:val="14"/>
              </w:rPr>
              <w:t xml:space="preserve"> </w:t>
            </w:r>
            <w:r w:rsidRPr="00365B82">
              <w:rPr>
                <w:color w:val="221E1F"/>
                <w:w w:val="105"/>
                <w:sz w:val="14"/>
              </w:rPr>
              <w:t>методов курса 5</w:t>
            </w:r>
            <w:r w:rsidRPr="00365B82">
              <w:rPr>
                <w:color w:val="221E1F"/>
                <w:spacing w:val="1"/>
                <w:w w:val="105"/>
                <w:sz w:val="14"/>
              </w:rPr>
              <w:t xml:space="preserve"> </w:t>
            </w:r>
            <w:r w:rsidRPr="00365B82">
              <w:rPr>
                <w:color w:val="221E1F"/>
                <w:w w:val="105"/>
                <w:sz w:val="14"/>
              </w:rPr>
              <w:t>класса, обобщение</w:t>
            </w:r>
            <w:r w:rsidRPr="00365B82">
              <w:rPr>
                <w:color w:val="221E1F"/>
                <w:spacing w:val="1"/>
                <w:w w:val="105"/>
                <w:sz w:val="14"/>
              </w:rPr>
              <w:t xml:space="preserve"> </w:t>
            </w:r>
            <w:r w:rsidRPr="00365B82">
              <w:rPr>
                <w:color w:val="221E1F"/>
                <w:w w:val="105"/>
                <w:sz w:val="14"/>
              </w:rPr>
              <w:t>знаний</w:t>
            </w:r>
          </w:p>
        </w:tc>
        <w:tc>
          <w:tcPr>
            <w:tcW w:w="567" w:type="dxa"/>
          </w:tcPr>
          <w:p w:rsidR="005C6985" w:rsidRPr="00365B82" w:rsidRDefault="005C6985" w:rsidP="00F86F59">
            <w:pPr>
              <w:pStyle w:val="TableParagraph"/>
              <w:rPr>
                <w:sz w:val="14"/>
              </w:rPr>
            </w:pPr>
            <w:r w:rsidRPr="00365B82">
              <w:rPr>
                <w:w w:val="105"/>
                <w:sz w:val="14"/>
              </w:rPr>
              <w:t>10</w:t>
            </w:r>
          </w:p>
        </w:tc>
        <w:tc>
          <w:tcPr>
            <w:tcW w:w="992" w:type="dxa"/>
          </w:tcPr>
          <w:p w:rsidR="005C6985" w:rsidRPr="00365B82" w:rsidRDefault="005C6985" w:rsidP="00F86F59">
            <w:pPr>
              <w:pStyle w:val="TableParagraph"/>
              <w:ind w:left="49"/>
              <w:rPr>
                <w:sz w:val="14"/>
              </w:rPr>
            </w:pPr>
            <w:r w:rsidRPr="00365B82">
              <w:rPr>
                <w:w w:val="103"/>
                <w:sz w:val="14"/>
              </w:rPr>
              <w:t>1</w:t>
            </w:r>
          </w:p>
        </w:tc>
        <w:tc>
          <w:tcPr>
            <w:tcW w:w="1276" w:type="dxa"/>
          </w:tcPr>
          <w:p w:rsidR="005C6985" w:rsidRPr="00365B82" w:rsidRDefault="005C6985" w:rsidP="00F86F59">
            <w:pPr>
              <w:pStyle w:val="TableParagraph"/>
              <w:ind w:left="49"/>
              <w:rPr>
                <w:sz w:val="14"/>
              </w:rPr>
            </w:pPr>
            <w:r w:rsidRPr="00365B82">
              <w:rPr>
                <w:w w:val="103"/>
                <w:sz w:val="14"/>
              </w:rPr>
              <w:t>9</w:t>
            </w:r>
          </w:p>
        </w:tc>
        <w:tc>
          <w:tcPr>
            <w:tcW w:w="1418" w:type="dxa"/>
          </w:tcPr>
          <w:p w:rsidR="005C6985" w:rsidRPr="00365B82" w:rsidRDefault="005C6985" w:rsidP="00F86F59">
            <w:pPr>
              <w:pStyle w:val="TableParagraph"/>
              <w:ind w:left="48"/>
              <w:rPr>
                <w:sz w:val="14"/>
              </w:rPr>
            </w:pPr>
            <w:r w:rsidRPr="00365B82">
              <w:rPr>
                <w:w w:val="105"/>
                <w:sz w:val="14"/>
              </w:rPr>
              <w:t>13.05.2023</w:t>
            </w:r>
          </w:p>
          <w:p w:rsidR="005C6985" w:rsidRPr="00365B82" w:rsidRDefault="005C6985" w:rsidP="00F86F59">
            <w:pPr>
              <w:pStyle w:val="TableParagraph"/>
              <w:spacing w:before="12"/>
              <w:ind w:left="48"/>
              <w:rPr>
                <w:sz w:val="14"/>
              </w:rPr>
            </w:pPr>
            <w:r w:rsidRPr="00365B82">
              <w:rPr>
                <w:w w:val="105"/>
                <w:sz w:val="14"/>
              </w:rPr>
              <w:t>25.05.2023</w:t>
            </w:r>
          </w:p>
        </w:tc>
        <w:tc>
          <w:tcPr>
            <w:tcW w:w="3543" w:type="dxa"/>
          </w:tcPr>
          <w:p w:rsidR="005C6985" w:rsidRPr="00365B82" w:rsidRDefault="005C6985" w:rsidP="00F86F59">
            <w:pPr>
              <w:pStyle w:val="TableParagraph"/>
              <w:spacing w:line="266" w:lineRule="auto"/>
              <w:ind w:left="47" w:right="49"/>
              <w:rPr>
                <w:sz w:val="14"/>
              </w:rPr>
            </w:pPr>
            <w:r w:rsidRPr="00365B82">
              <w:rPr>
                <w:w w:val="105"/>
                <w:sz w:val="14"/>
              </w:rPr>
              <w:t>Вычислять</w:t>
            </w:r>
            <w:r w:rsidRPr="00365B82">
              <w:rPr>
                <w:spacing w:val="1"/>
                <w:w w:val="105"/>
                <w:sz w:val="14"/>
              </w:rPr>
              <w:t xml:space="preserve"> </w:t>
            </w:r>
            <w:r w:rsidRPr="00365B82">
              <w:rPr>
                <w:w w:val="105"/>
                <w:sz w:val="14"/>
              </w:rPr>
              <w:t>значения</w:t>
            </w:r>
            <w:r w:rsidRPr="00365B82">
              <w:rPr>
                <w:spacing w:val="1"/>
                <w:w w:val="105"/>
                <w:sz w:val="14"/>
              </w:rPr>
              <w:t xml:space="preserve"> </w:t>
            </w:r>
            <w:r w:rsidRPr="00365B82">
              <w:rPr>
                <w:w w:val="105"/>
                <w:sz w:val="14"/>
              </w:rPr>
              <w:t>выражений,</w:t>
            </w:r>
            <w:r w:rsidRPr="00365B82">
              <w:rPr>
                <w:spacing w:val="1"/>
                <w:w w:val="105"/>
                <w:sz w:val="14"/>
              </w:rPr>
              <w:t xml:space="preserve"> </w:t>
            </w:r>
            <w:r w:rsidRPr="00365B82">
              <w:rPr>
                <w:w w:val="105"/>
                <w:sz w:val="14"/>
              </w:rPr>
              <w:t>содержащих</w:t>
            </w:r>
            <w:r w:rsidRPr="00365B82">
              <w:rPr>
                <w:spacing w:val="1"/>
                <w:w w:val="105"/>
                <w:sz w:val="14"/>
              </w:rPr>
              <w:t xml:space="preserve"> </w:t>
            </w:r>
            <w:r w:rsidRPr="00365B82">
              <w:rPr>
                <w:spacing w:val="-1"/>
                <w:w w:val="105"/>
                <w:sz w:val="14"/>
              </w:rPr>
              <w:t>натуральные числа,</w:t>
            </w:r>
            <w:r w:rsidRPr="00365B82">
              <w:rPr>
                <w:spacing w:val="-24"/>
                <w:w w:val="105"/>
                <w:sz w:val="14"/>
              </w:rPr>
              <w:t xml:space="preserve"> </w:t>
            </w:r>
            <w:r w:rsidRPr="00365B82">
              <w:rPr>
                <w:w w:val="105"/>
                <w:sz w:val="14"/>
              </w:rPr>
              <w:t>обыкновенные и</w:t>
            </w:r>
            <w:r w:rsidRPr="00365B82">
              <w:rPr>
                <w:spacing w:val="1"/>
                <w:w w:val="105"/>
                <w:sz w:val="14"/>
              </w:rPr>
              <w:t xml:space="preserve"> </w:t>
            </w:r>
            <w:r w:rsidRPr="00365B82">
              <w:rPr>
                <w:spacing w:val="-1"/>
                <w:w w:val="105"/>
                <w:sz w:val="14"/>
              </w:rPr>
              <w:t xml:space="preserve">десятичные </w:t>
            </w:r>
            <w:r w:rsidRPr="00365B82">
              <w:rPr>
                <w:w w:val="105"/>
                <w:sz w:val="14"/>
              </w:rPr>
              <w:t>дроби,</w:t>
            </w:r>
            <w:r w:rsidRPr="00365B82">
              <w:rPr>
                <w:spacing w:val="1"/>
                <w:w w:val="105"/>
                <w:sz w:val="14"/>
              </w:rPr>
              <w:t xml:space="preserve"> </w:t>
            </w:r>
            <w:r w:rsidRPr="00365B82">
              <w:rPr>
                <w:w w:val="105"/>
                <w:sz w:val="14"/>
              </w:rPr>
              <w:t>выполнять</w:t>
            </w:r>
            <w:r w:rsidRPr="00365B82">
              <w:rPr>
                <w:spacing w:val="1"/>
                <w:w w:val="105"/>
                <w:sz w:val="14"/>
              </w:rPr>
              <w:t xml:space="preserve"> </w:t>
            </w:r>
            <w:r w:rsidRPr="00365B82">
              <w:rPr>
                <w:w w:val="105"/>
                <w:sz w:val="14"/>
              </w:rPr>
              <w:t>преобразования</w:t>
            </w:r>
            <w:r w:rsidRPr="00365B82">
              <w:rPr>
                <w:spacing w:val="1"/>
                <w:w w:val="105"/>
                <w:sz w:val="14"/>
              </w:rPr>
              <w:t xml:space="preserve"> </w:t>
            </w:r>
            <w:r w:rsidRPr="00365B82">
              <w:rPr>
                <w:w w:val="105"/>
                <w:sz w:val="14"/>
              </w:rPr>
              <w:t>чисел.;</w:t>
            </w:r>
          </w:p>
          <w:p w:rsidR="005C6985" w:rsidRPr="00365B82" w:rsidRDefault="005C6985" w:rsidP="00F86F59">
            <w:pPr>
              <w:pStyle w:val="TableParagraph"/>
              <w:spacing w:line="266" w:lineRule="auto"/>
              <w:ind w:left="47" w:right="32"/>
              <w:rPr>
                <w:sz w:val="14"/>
              </w:rPr>
            </w:pPr>
            <w:r w:rsidRPr="00365B82">
              <w:rPr>
                <w:w w:val="105"/>
                <w:sz w:val="14"/>
              </w:rPr>
              <w:t>Выбирать способ</w:t>
            </w:r>
            <w:r w:rsidRPr="00365B82">
              <w:rPr>
                <w:spacing w:val="1"/>
                <w:w w:val="105"/>
                <w:sz w:val="14"/>
              </w:rPr>
              <w:t xml:space="preserve"> </w:t>
            </w:r>
            <w:r w:rsidRPr="00365B82">
              <w:rPr>
                <w:w w:val="105"/>
                <w:sz w:val="14"/>
              </w:rPr>
              <w:t>сравнения чисел,</w:t>
            </w:r>
            <w:r w:rsidRPr="00365B82">
              <w:rPr>
                <w:spacing w:val="1"/>
                <w:w w:val="105"/>
                <w:sz w:val="14"/>
              </w:rPr>
              <w:t xml:space="preserve"> </w:t>
            </w:r>
            <w:r w:rsidRPr="00365B82">
              <w:rPr>
                <w:w w:val="105"/>
                <w:sz w:val="14"/>
              </w:rPr>
              <w:t>вычислений,</w:t>
            </w:r>
            <w:r w:rsidRPr="00365B82">
              <w:rPr>
                <w:spacing w:val="1"/>
                <w:w w:val="105"/>
                <w:sz w:val="14"/>
              </w:rPr>
              <w:t xml:space="preserve"> </w:t>
            </w:r>
            <w:r w:rsidRPr="00365B82">
              <w:rPr>
                <w:spacing w:val="-1"/>
                <w:w w:val="105"/>
                <w:sz w:val="14"/>
              </w:rPr>
              <w:t>применять свойства</w:t>
            </w:r>
            <w:r w:rsidRPr="00365B82">
              <w:rPr>
                <w:spacing w:val="-24"/>
                <w:w w:val="105"/>
                <w:sz w:val="14"/>
              </w:rPr>
              <w:t xml:space="preserve"> </w:t>
            </w:r>
            <w:r w:rsidRPr="00365B82">
              <w:rPr>
                <w:w w:val="105"/>
                <w:sz w:val="14"/>
              </w:rPr>
              <w:t>арифметических</w:t>
            </w:r>
            <w:r w:rsidRPr="00365B82">
              <w:rPr>
                <w:spacing w:val="1"/>
                <w:w w:val="105"/>
                <w:sz w:val="14"/>
              </w:rPr>
              <w:t xml:space="preserve"> </w:t>
            </w:r>
            <w:r w:rsidRPr="00365B82">
              <w:rPr>
                <w:w w:val="105"/>
                <w:sz w:val="14"/>
              </w:rPr>
              <w:t>действий для</w:t>
            </w:r>
            <w:r w:rsidRPr="00365B82">
              <w:rPr>
                <w:spacing w:val="1"/>
                <w:w w:val="105"/>
                <w:sz w:val="14"/>
              </w:rPr>
              <w:t xml:space="preserve"> </w:t>
            </w:r>
            <w:r w:rsidRPr="00365B82">
              <w:rPr>
                <w:w w:val="105"/>
                <w:sz w:val="14"/>
              </w:rPr>
              <w:t>рационализации</w:t>
            </w:r>
            <w:r w:rsidRPr="00365B82">
              <w:rPr>
                <w:spacing w:val="1"/>
                <w:w w:val="105"/>
                <w:sz w:val="14"/>
              </w:rPr>
              <w:t xml:space="preserve"> </w:t>
            </w:r>
            <w:r w:rsidRPr="00365B82">
              <w:rPr>
                <w:w w:val="105"/>
                <w:sz w:val="14"/>
              </w:rPr>
              <w:t>вычислений.;</w:t>
            </w:r>
            <w:r w:rsidRPr="00365B82">
              <w:rPr>
                <w:spacing w:val="1"/>
                <w:w w:val="105"/>
                <w:sz w:val="14"/>
              </w:rPr>
              <w:t xml:space="preserve"> </w:t>
            </w:r>
            <w:r w:rsidRPr="00365B82">
              <w:rPr>
                <w:w w:val="105"/>
                <w:sz w:val="14"/>
              </w:rPr>
              <w:t>Осуществлять</w:t>
            </w:r>
            <w:r w:rsidRPr="00365B82">
              <w:rPr>
                <w:spacing w:val="1"/>
                <w:w w:val="105"/>
                <w:sz w:val="14"/>
              </w:rPr>
              <w:t xml:space="preserve"> </w:t>
            </w:r>
            <w:r w:rsidRPr="00365B82">
              <w:rPr>
                <w:w w:val="105"/>
                <w:sz w:val="14"/>
              </w:rPr>
              <w:t>самоконтроль</w:t>
            </w:r>
            <w:r w:rsidRPr="00365B82">
              <w:rPr>
                <w:spacing w:val="1"/>
                <w:w w:val="105"/>
                <w:sz w:val="14"/>
              </w:rPr>
              <w:t xml:space="preserve"> </w:t>
            </w:r>
            <w:r w:rsidRPr="00365B82">
              <w:rPr>
                <w:w w:val="105"/>
                <w:sz w:val="14"/>
              </w:rPr>
              <w:t>выполняемых</w:t>
            </w:r>
            <w:r w:rsidRPr="00365B82">
              <w:rPr>
                <w:spacing w:val="1"/>
                <w:w w:val="105"/>
                <w:sz w:val="14"/>
              </w:rPr>
              <w:t xml:space="preserve"> </w:t>
            </w:r>
            <w:r w:rsidRPr="00365B82">
              <w:rPr>
                <w:w w:val="105"/>
                <w:sz w:val="14"/>
              </w:rPr>
              <w:t>действий и</w:t>
            </w:r>
            <w:r w:rsidRPr="00365B82">
              <w:rPr>
                <w:spacing w:val="1"/>
                <w:w w:val="105"/>
                <w:sz w:val="14"/>
              </w:rPr>
              <w:t xml:space="preserve"> </w:t>
            </w:r>
            <w:r w:rsidRPr="00365B82">
              <w:rPr>
                <w:w w:val="105"/>
                <w:sz w:val="14"/>
              </w:rPr>
              <w:t>самопроверку</w:t>
            </w:r>
            <w:r w:rsidRPr="00365B82">
              <w:rPr>
                <w:spacing w:val="1"/>
                <w:w w:val="105"/>
                <w:sz w:val="14"/>
              </w:rPr>
              <w:t xml:space="preserve"> </w:t>
            </w:r>
            <w:r w:rsidRPr="00365B82">
              <w:rPr>
                <w:w w:val="105"/>
                <w:sz w:val="14"/>
              </w:rPr>
              <w:t>результата</w:t>
            </w:r>
            <w:r w:rsidRPr="00365B82">
              <w:rPr>
                <w:spacing w:val="1"/>
                <w:w w:val="105"/>
                <w:sz w:val="14"/>
              </w:rPr>
              <w:t xml:space="preserve"> </w:t>
            </w:r>
            <w:r w:rsidRPr="00365B82">
              <w:rPr>
                <w:w w:val="105"/>
                <w:sz w:val="14"/>
              </w:rPr>
              <w:t>вычислений.;</w:t>
            </w:r>
            <w:r w:rsidRPr="00365B82">
              <w:rPr>
                <w:spacing w:val="1"/>
                <w:w w:val="105"/>
                <w:sz w:val="14"/>
              </w:rPr>
              <w:t xml:space="preserve"> </w:t>
            </w:r>
            <w:r w:rsidRPr="00365B82">
              <w:rPr>
                <w:w w:val="105"/>
                <w:sz w:val="14"/>
              </w:rPr>
              <w:t>Решать задачи из</w:t>
            </w:r>
            <w:r w:rsidRPr="00365B82">
              <w:rPr>
                <w:spacing w:val="1"/>
                <w:w w:val="105"/>
                <w:sz w:val="14"/>
              </w:rPr>
              <w:t xml:space="preserve"> </w:t>
            </w:r>
            <w:r w:rsidRPr="00365B82">
              <w:rPr>
                <w:w w:val="105"/>
                <w:sz w:val="14"/>
              </w:rPr>
              <w:t>реальной жизни,</w:t>
            </w:r>
            <w:r w:rsidRPr="00365B82">
              <w:rPr>
                <w:spacing w:val="1"/>
                <w:w w:val="105"/>
                <w:sz w:val="14"/>
              </w:rPr>
              <w:t xml:space="preserve"> </w:t>
            </w:r>
            <w:r w:rsidRPr="00365B82">
              <w:rPr>
                <w:w w:val="105"/>
                <w:sz w:val="14"/>
              </w:rPr>
              <w:t>применять</w:t>
            </w:r>
            <w:r w:rsidRPr="00365B82">
              <w:rPr>
                <w:spacing w:val="1"/>
                <w:w w:val="105"/>
                <w:sz w:val="14"/>
              </w:rPr>
              <w:t xml:space="preserve"> </w:t>
            </w:r>
            <w:r w:rsidRPr="00365B82">
              <w:rPr>
                <w:w w:val="105"/>
                <w:sz w:val="14"/>
              </w:rPr>
              <w:t>математические</w:t>
            </w:r>
            <w:r w:rsidRPr="00365B82">
              <w:rPr>
                <w:spacing w:val="1"/>
                <w:w w:val="105"/>
                <w:sz w:val="14"/>
              </w:rPr>
              <w:t xml:space="preserve"> </w:t>
            </w:r>
            <w:r w:rsidRPr="00365B82">
              <w:rPr>
                <w:spacing w:val="-1"/>
                <w:w w:val="105"/>
                <w:sz w:val="14"/>
              </w:rPr>
              <w:t>знания для решения</w:t>
            </w:r>
            <w:r w:rsidRPr="00365B82">
              <w:rPr>
                <w:spacing w:val="-24"/>
                <w:w w:val="105"/>
                <w:sz w:val="14"/>
              </w:rPr>
              <w:t xml:space="preserve"> </w:t>
            </w:r>
            <w:r w:rsidRPr="00365B82">
              <w:rPr>
                <w:w w:val="105"/>
                <w:sz w:val="14"/>
              </w:rPr>
              <w:t>задач из других</w:t>
            </w:r>
            <w:r w:rsidRPr="00365B82">
              <w:rPr>
                <w:spacing w:val="1"/>
                <w:w w:val="105"/>
                <w:sz w:val="14"/>
              </w:rPr>
              <w:t xml:space="preserve"> </w:t>
            </w:r>
            <w:r w:rsidRPr="00365B82">
              <w:rPr>
                <w:w w:val="105"/>
                <w:sz w:val="14"/>
              </w:rPr>
              <w:t>учебных</w:t>
            </w:r>
            <w:r w:rsidRPr="00365B82">
              <w:rPr>
                <w:spacing w:val="1"/>
                <w:w w:val="105"/>
                <w:sz w:val="14"/>
              </w:rPr>
              <w:t xml:space="preserve"> </w:t>
            </w:r>
            <w:r w:rsidRPr="00365B82">
              <w:rPr>
                <w:w w:val="105"/>
                <w:sz w:val="14"/>
              </w:rPr>
              <w:t>предметов.;</w:t>
            </w:r>
          </w:p>
          <w:p w:rsidR="005C6985" w:rsidRPr="00365B82" w:rsidRDefault="005C6985" w:rsidP="00F86F59">
            <w:pPr>
              <w:pStyle w:val="TableParagraph"/>
              <w:spacing w:line="266" w:lineRule="auto"/>
              <w:ind w:left="47" w:right="136"/>
              <w:rPr>
                <w:sz w:val="14"/>
              </w:rPr>
            </w:pPr>
            <w:r w:rsidRPr="00365B82">
              <w:rPr>
                <w:w w:val="105"/>
                <w:sz w:val="14"/>
              </w:rPr>
              <w:t>Решать задачи</w:t>
            </w:r>
            <w:r w:rsidRPr="00365B82">
              <w:rPr>
                <w:spacing w:val="1"/>
                <w:w w:val="105"/>
                <w:sz w:val="14"/>
              </w:rPr>
              <w:t xml:space="preserve"> </w:t>
            </w:r>
            <w:r w:rsidRPr="00365B82">
              <w:rPr>
                <w:w w:val="105"/>
                <w:sz w:val="14"/>
              </w:rPr>
              <w:t>разными</w:t>
            </w:r>
            <w:r w:rsidRPr="00365B82">
              <w:rPr>
                <w:spacing w:val="1"/>
                <w:w w:val="105"/>
                <w:sz w:val="14"/>
              </w:rPr>
              <w:t xml:space="preserve"> </w:t>
            </w:r>
            <w:r w:rsidRPr="00365B82">
              <w:rPr>
                <w:w w:val="105"/>
                <w:sz w:val="14"/>
              </w:rPr>
              <w:t>способами,</w:t>
            </w:r>
            <w:r w:rsidRPr="00365B82">
              <w:rPr>
                <w:spacing w:val="1"/>
                <w:w w:val="105"/>
                <w:sz w:val="14"/>
              </w:rPr>
              <w:t xml:space="preserve"> </w:t>
            </w:r>
            <w:r w:rsidRPr="00365B82">
              <w:rPr>
                <w:w w:val="105"/>
                <w:sz w:val="14"/>
              </w:rPr>
              <w:t>сравнивать</w:t>
            </w:r>
            <w:r w:rsidRPr="00365B82">
              <w:rPr>
                <w:spacing w:val="1"/>
                <w:w w:val="105"/>
                <w:sz w:val="14"/>
              </w:rPr>
              <w:t xml:space="preserve"> </w:t>
            </w:r>
            <w:r w:rsidRPr="00365B82">
              <w:rPr>
                <w:spacing w:val="-1"/>
                <w:w w:val="105"/>
                <w:sz w:val="14"/>
              </w:rPr>
              <w:t>способы решения</w:t>
            </w:r>
            <w:r w:rsidRPr="00365B82">
              <w:rPr>
                <w:spacing w:val="-24"/>
                <w:w w:val="105"/>
                <w:sz w:val="14"/>
              </w:rPr>
              <w:t xml:space="preserve"> </w:t>
            </w:r>
            <w:r w:rsidRPr="00365B82">
              <w:rPr>
                <w:spacing w:val="-1"/>
                <w:w w:val="105"/>
                <w:sz w:val="14"/>
              </w:rPr>
              <w:t>задачи, выбирать</w:t>
            </w:r>
            <w:r w:rsidRPr="00365B82">
              <w:rPr>
                <w:w w:val="105"/>
                <w:sz w:val="14"/>
              </w:rPr>
              <w:t xml:space="preserve"> рациональный</w:t>
            </w:r>
            <w:r w:rsidRPr="00365B82">
              <w:rPr>
                <w:spacing w:val="1"/>
                <w:w w:val="105"/>
                <w:sz w:val="14"/>
              </w:rPr>
              <w:t xml:space="preserve"> </w:t>
            </w:r>
            <w:r w:rsidRPr="00365B82">
              <w:rPr>
                <w:w w:val="105"/>
                <w:sz w:val="14"/>
              </w:rPr>
              <w:t>способ;</w:t>
            </w:r>
          </w:p>
        </w:tc>
        <w:tc>
          <w:tcPr>
            <w:tcW w:w="1985" w:type="dxa"/>
          </w:tcPr>
          <w:p w:rsidR="005C6985" w:rsidRPr="00365B82" w:rsidRDefault="005C6985" w:rsidP="00F86F59">
            <w:pPr>
              <w:pStyle w:val="TableParagraph"/>
              <w:spacing w:line="266" w:lineRule="auto"/>
              <w:ind w:left="46" w:right="1061"/>
              <w:rPr>
                <w:sz w:val="14"/>
              </w:rPr>
            </w:pPr>
            <w:r w:rsidRPr="00365B82">
              <w:rPr>
                <w:w w:val="105"/>
                <w:sz w:val="14"/>
              </w:rPr>
              <w:t>Устный опрос;</w:t>
            </w:r>
            <w:r w:rsidRPr="00365B82">
              <w:rPr>
                <w:spacing w:val="1"/>
                <w:w w:val="105"/>
                <w:sz w:val="14"/>
              </w:rPr>
              <w:t xml:space="preserve"> </w:t>
            </w:r>
            <w:r w:rsidRPr="00365B82">
              <w:rPr>
                <w:sz w:val="14"/>
              </w:rPr>
              <w:t>Письменный</w:t>
            </w:r>
            <w:r w:rsidRPr="00365B82">
              <w:rPr>
                <w:spacing w:val="1"/>
                <w:sz w:val="14"/>
              </w:rPr>
              <w:t xml:space="preserve"> </w:t>
            </w:r>
            <w:r w:rsidRPr="00365B82">
              <w:rPr>
                <w:sz w:val="14"/>
              </w:rPr>
              <w:t>контроль;</w:t>
            </w:r>
            <w:r w:rsidRPr="00365B82">
              <w:rPr>
                <w:spacing w:val="-22"/>
                <w:sz w:val="14"/>
              </w:rPr>
              <w:t xml:space="preserve"> </w:t>
            </w:r>
            <w:r w:rsidRPr="00365B82">
              <w:rPr>
                <w:w w:val="105"/>
                <w:sz w:val="14"/>
              </w:rPr>
              <w:t>Контрольная работа;</w:t>
            </w:r>
            <w:r w:rsidRPr="00365B82">
              <w:rPr>
                <w:spacing w:val="1"/>
                <w:w w:val="105"/>
                <w:sz w:val="14"/>
              </w:rPr>
              <w:t xml:space="preserve"> </w:t>
            </w:r>
            <w:r w:rsidRPr="00365B82">
              <w:rPr>
                <w:w w:val="105"/>
                <w:sz w:val="14"/>
              </w:rPr>
              <w:t>Зачет;</w:t>
            </w:r>
          </w:p>
          <w:p w:rsidR="005C6985" w:rsidRPr="00365B82" w:rsidRDefault="005C6985" w:rsidP="00F86F59">
            <w:pPr>
              <w:pStyle w:val="TableParagraph"/>
              <w:spacing w:line="266" w:lineRule="auto"/>
              <w:ind w:left="46" w:right="1217"/>
              <w:rPr>
                <w:sz w:val="14"/>
              </w:rPr>
            </w:pPr>
            <w:r w:rsidRPr="00365B82">
              <w:rPr>
                <w:sz w:val="14"/>
              </w:rPr>
              <w:t>Практическая</w:t>
            </w:r>
            <w:r w:rsidRPr="00365B82">
              <w:rPr>
                <w:spacing w:val="1"/>
                <w:sz w:val="14"/>
              </w:rPr>
              <w:t xml:space="preserve"> </w:t>
            </w:r>
            <w:r w:rsidRPr="00365B82">
              <w:rPr>
                <w:sz w:val="14"/>
              </w:rPr>
              <w:t>работа;</w:t>
            </w:r>
            <w:r w:rsidRPr="00365B82">
              <w:rPr>
                <w:spacing w:val="-22"/>
                <w:sz w:val="14"/>
              </w:rPr>
              <w:t xml:space="preserve"> </w:t>
            </w:r>
            <w:r w:rsidRPr="00365B82">
              <w:rPr>
                <w:w w:val="105"/>
                <w:sz w:val="14"/>
              </w:rPr>
              <w:t>Тестирование;</w:t>
            </w:r>
            <w:r w:rsidRPr="00365B82">
              <w:rPr>
                <w:spacing w:val="1"/>
                <w:w w:val="105"/>
                <w:sz w:val="14"/>
              </w:rPr>
              <w:t xml:space="preserve"> </w:t>
            </w:r>
            <w:r w:rsidRPr="00365B82">
              <w:rPr>
                <w:w w:val="105"/>
                <w:sz w:val="14"/>
              </w:rPr>
              <w:t>Диктант;</w:t>
            </w:r>
          </w:p>
          <w:p w:rsidR="005C6985" w:rsidRPr="00365B82" w:rsidRDefault="005C6985" w:rsidP="00F86F59">
            <w:pPr>
              <w:pStyle w:val="TableParagraph"/>
              <w:spacing w:line="266" w:lineRule="auto"/>
              <w:ind w:left="46" w:right="273"/>
              <w:rPr>
                <w:sz w:val="14"/>
              </w:rPr>
            </w:pPr>
            <w:r w:rsidRPr="00365B82">
              <w:rPr>
                <w:spacing w:val="-1"/>
                <w:w w:val="105"/>
                <w:sz w:val="14"/>
              </w:rPr>
              <w:t>Самооценка с использованием «Оценочного</w:t>
            </w:r>
            <w:r w:rsidRPr="00365B82">
              <w:rPr>
                <w:spacing w:val="-24"/>
                <w:w w:val="105"/>
                <w:sz w:val="14"/>
              </w:rPr>
              <w:t xml:space="preserve"> </w:t>
            </w:r>
            <w:r w:rsidRPr="00365B82">
              <w:rPr>
                <w:w w:val="105"/>
                <w:sz w:val="14"/>
              </w:rPr>
              <w:t>листа»;</w:t>
            </w:r>
          </w:p>
        </w:tc>
        <w:tc>
          <w:tcPr>
            <w:tcW w:w="4031" w:type="dxa"/>
          </w:tcPr>
          <w:p w:rsidR="005C6985" w:rsidRPr="00365B82" w:rsidRDefault="005C6985" w:rsidP="00F86F59">
            <w:pPr>
              <w:pStyle w:val="TableParagraph"/>
              <w:rPr>
                <w:sz w:val="14"/>
              </w:rPr>
            </w:pPr>
          </w:p>
        </w:tc>
      </w:tr>
      <w:tr w:rsidR="005C6985" w:rsidRPr="00365B82" w:rsidTr="00F86F59">
        <w:trPr>
          <w:trHeight w:val="221"/>
        </w:trPr>
        <w:tc>
          <w:tcPr>
            <w:tcW w:w="1828" w:type="dxa"/>
            <w:gridSpan w:val="2"/>
          </w:tcPr>
          <w:p w:rsidR="005C6985" w:rsidRPr="00365B82" w:rsidRDefault="005C6985" w:rsidP="00F86F59">
            <w:pPr>
              <w:pStyle w:val="TableParagraph"/>
              <w:rPr>
                <w:sz w:val="14"/>
              </w:rPr>
            </w:pPr>
            <w:r w:rsidRPr="00365B82">
              <w:rPr>
                <w:spacing w:val="-1"/>
                <w:w w:val="105"/>
                <w:sz w:val="14"/>
              </w:rPr>
              <w:t>Итого</w:t>
            </w:r>
            <w:r w:rsidRPr="00365B82">
              <w:rPr>
                <w:spacing w:val="-6"/>
                <w:w w:val="105"/>
                <w:sz w:val="14"/>
              </w:rPr>
              <w:t xml:space="preserve"> </w:t>
            </w:r>
            <w:r w:rsidRPr="00365B82">
              <w:rPr>
                <w:w w:val="105"/>
                <w:sz w:val="14"/>
              </w:rPr>
              <w:t>по</w:t>
            </w:r>
            <w:r w:rsidRPr="00365B82">
              <w:rPr>
                <w:spacing w:val="-5"/>
                <w:w w:val="105"/>
                <w:sz w:val="14"/>
              </w:rPr>
              <w:t xml:space="preserve"> </w:t>
            </w:r>
            <w:r w:rsidRPr="00365B82">
              <w:rPr>
                <w:w w:val="105"/>
                <w:sz w:val="14"/>
              </w:rPr>
              <w:t>разделу:</w:t>
            </w:r>
          </w:p>
        </w:tc>
        <w:tc>
          <w:tcPr>
            <w:tcW w:w="567" w:type="dxa"/>
          </w:tcPr>
          <w:p w:rsidR="005C6985" w:rsidRPr="00365B82" w:rsidRDefault="005C6985" w:rsidP="00F86F59">
            <w:pPr>
              <w:pStyle w:val="TableParagraph"/>
              <w:rPr>
                <w:sz w:val="14"/>
              </w:rPr>
            </w:pPr>
            <w:r w:rsidRPr="00365B82">
              <w:rPr>
                <w:w w:val="105"/>
                <w:sz w:val="14"/>
              </w:rPr>
              <w:t>10</w:t>
            </w:r>
          </w:p>
        </w:tc>
        <w:tc>
          <w:tcPr>
            <w:tcW w:w="992" w:type="dxa"/>
          </w:tcPr>
          <w:p w:rsidR="005C6985" w:rsidRPr="00365B82" w:rsidRDefault="005C6985" w:rsidP="00F86F59">
            <w:pPr>
              <w:pStyle w:val="TableParagraph"/>
              <w:rPr>
                <w:sz w:val="14"/>
              </w:rPr>
            </w:pPr>
          </w:p>
        </w:tc>
        <w:tc>
          <w:tcPr>
            <w:tcW w:w="1276" w:type="dxa"/>
          </w:tcPr>
          <w:p w:rsidR="005C6985" w:rsidRPr="00365B82" w:rsidRDefault="005C6985" w:rsidP="00F86F59">
            <w:pPr>
              <w:pStyle w:val="TableParagraph"/>
              <w:rPr>
                <w:sz w:val="14"/>
              </w:rPr>
            </w:pPr>
          </w:p>
        </w:tc>
        <w:tc>
          <w:tcPr>
            <w:tcW w:w="10977" w:type="dxa"/>
            <w:gridSpan w:val="4"/>
          </w:tcPr>
          <w:p w:rsidR="005C6985" w:rsidRPr="00365B82" w:rsidRDefault="005C6985" w:rsidP="00F86F59">
            <w:pPr>
              <w:pStyle w:val="TableParagraph"/>
              <w:rPr>
                <w:sz w:val="14"/>
              </w:rPr>
            </w:pPr>
          </w:p>
        </w:tc>
      </w:tr>
      <w:tr w:rsidR="005C6985" w:rsidRPr="00365B82" w:rsidTr="00F86F59">
        <w:trPr>
          <w:trHeight w:val="348"/>
        </w:trPr>
        <w:tc>
          <w:tcPr>
            <w:tcW w:w="1828" w:type="dxa"/>
            <w:gridSpan w:val="2"/>
          </w:tcPr>
          <w:p w:rsidR="005C6985" w:rsidRPr="00365B82" w:rsidRDefault="005C6985" w:rsidP="00F86F59">
            <w:pPr>
              <w:pStyle w:val="TableParagraph"/>
              <w:spacing w:line="266" w:lineRule="auto"/>
              <w:ind w:right="51"/>
              <w:rPr>
                <w:sz w:val="14"/>
              </w:rPr>
            </w:pPr>
            <w:r w:rsidRPr="00365B82">
              <w:rPr>
                <w:w w:val="105"/>
                <w:sz w:val="14"/>
              </w:rPr>
              <w:t>ОБЩЕЕ КОЛИЧЕСТВО</w:t>
            </w:r>
            <w:r w:rsidRPr="00365B82">
              <w:rPr>
                <w:spacing w:val="1"/>
                <w:w w:val="105"/>
                <w:sz w:val="14"/>
              </w:rPr>
              <w:t xml:space="preserve"> </w:t>
            </w:r>
            <w:r w:rsidRPr="00365B82">
              <w:rPr>
                <w:spacing w:val="-1"/>
                <w:w w:val="105"/>
                <w:sz w:val="14"/>
              </w:rPr>
              <w:t>ЧАСОВ</w:t>
            </w:r>
            <w:r w:rsidRPr="00365B82">
              <w:rPr>
                <w:spacing w:val="-6"/>
                <w:w w:val="105"/>
                <w:sz w:val="14"/>
              </w:rPr>
              <w:t xml:space="preserve"> </w:t>
            </w:r>
            <w:r w:rsidRPr="00365B82">
              <w:rPr>
                <w:spacing w:val="-1"/>
                <w:w w:val="105"/>
                <w:sz w:val="14"/>
              </w:rPr>
              <w:t>ПО</w:t>
            </w:r>
            <w:r w:rsidRPr="00365B82">
              <w:rPr>
                <w:spacing w:val="-5"/>
                <w:w w:val="105"/>
                <w:sz w:val="14"/>
              </w:rPr>
              <w:t xml:space="preserve"> </w:t>
            </w:r>
            <w:r w:rsidRPr="00365B82">
              <w:rPr>
                <w:spacing w:val="-1"/>
                <w:w w:val="105"/>
                <w:sz w:val="14"/>
              </w:rPr>
              <w:t>ПРОГРАММЕ</w:t>
            </w:r>
          </w:p>
        </w:tc>
        <w:tc>
          <w:tcPr>
            <w:tcW w:w="567" w:type="dxa"/>
          </w:tcPr>
          <w:p w:rsidR="005C6985" w:rsidRPr="00365B82" w:rsidRDefault="005C6985" w:rsidP="00F86F59">
            <w:pPr>
              <w:pStyle w:val="TableParagraph"/>
              <w:rPr>
                <w:sz w:val="14"/>
              </w:rPr>
            </w:pPr>
            <w:r w:rsidRPr="00365B82">
              <w:rPr>
                <w:w w:val="105"/>
                <w:sz w:val="14"/>
              </w:rPr>
              <w:t>170</w:t>
            </w:r>
          </w:p>
        </w:tc>
        <w:tc>
          <w:tcPr>
            <w:tcW w:w="992" w:type="dxa"/>
          </w:tcPr>
          <w:p w:rsidR="005C6985" w:rsidRPr="00365B82" w:rsidRDefault="005C6985" w:rsidP="00F86F59">
            <w:pPr>
              <w:pStyle w:val="TableParagraph"/>
              <w:ind w:left="49"/>
              <w:rPr>
                <w:sz w:val="14"/>
              </w:rPr>
            </w:pPr>
            <w:r w:rsidRPr="00365B82">
              <w:rPr>
                <w:w w:val="105"/>
                <w:sz w:val="14"/>
              </w:rPr>
              <w:t>11</w:t>
            </w:r>
          </w:p>
        </w:tc>
        <w:tc>
          <w:tcPr>
            <w:tcW w:w="1276" w:type="dxa"/>
          </w:tcPr>
          <w:p w:rsidR="005C6985" w:rsidRPr="00365B82" w:rsidRDefault="005C6985" w:rsidP="00F86F59">
            <w:pPr>
              <w:pStyle w:val="TableParagraph"/>
              <w:ind w:left="49"/>
              <w:rPr>
                <w:sz w:val="14"/>
              </w:rPr>
            </w:pPr>
            <w:r w:rsidRPr="00365B82">
              <w:rPr>
                <w:w w:val="105"/>
                <w:sz w:val="14"/>
              </w:rPr>
              <w:t>159</w:t>
            </w:r>
          </w:p>
        </w:tc>
        <w:tc>
          <w:tcPr>
            <w:tcW w:w="10977" w:type="dxa"/>
            <w:gridSpan w:val="4"/>
          </w:tcPr>
          <w:p w:rsidR="005C6985" w:rsidRPr="00365B82" w:rsidRDefault="005C6985" w:rsidP="00F86F59">
            <w:pPr>
              <w:pStyle w:val="TableParagraph"/>
              <w:rPr>
                <w:sz w:val="14"/>
              </w:rPr>
            </w:pPr>
          </w:p>
        </w:tc>
      </w:tr>
    </w:tbl>
    <w:p w:rsidR="005C6985" w:rsidRDefault="005C6985" w:rsidP="005C6985">
      <w:pPr>
        <w:rPr>
          <w:sz w:val="10"/>
        </w:rPr>
        <w:sectPr w:rsidR="005C6985" w:rsidSect="00EB43BA">
          <w:pgSz w:w="16840" w:h="11900" w:orient="landscape"/>
          <w:pgMar w:top="573" w:right="1440" w:bottom="584" w:left="1440" w:header="720" w:footer="720" w:gutter="0"/>
          <w:cols w:space="720"/>
        </w:sectPr>
      </w:pPr>
    </w:p>
    <w:p w:rsidR="005C6985" w:rsidRDefault="00A247B1" w:rsidP="005C6985">
      <w:pPr>
        <w:spacing w:before="80"/>
        <w:ind w:left="106"/>
        <w:rPr>
          <w:b/>
          <w:sz w:val="19"/>
        </w:rPr>
      </w:pPr>
      <w:r w:rsidRPr="00A247B1">
        <w:pict>
          <v:rect id="_x0000_s1031" style="position:absolute;left:0;text-align:left;margin-left:33.3pt;margin-top:17.65pt;width:775.65pt;height:.6pt;z-index:-251652096;mso-wrap-distance-left:0;mso-wrap-distance-right:0;mso-position-horizontal-relative:page" fillcolor="black" stroked="f">
            <w10:wrap type="topAndBottom" anchorx="page"/>
          </v:rect>
        </w:pict>
      </w:r>
      <w:r w:rsidR="005C6985">
        <w:rPr>
          <w:b/>
          <w:sz w:val="19"/>
        </w:rPr>
        <w:t>ТЕМАТИЧЕСКОЕ</w:t>
      </w:r>
      <w:r w:rsidR="005C6985">
        <w:rPr>
          <w:b/>
          <w:spacing w:val="20"/>
          <w:sz w:val="19"/>
        </w:rPr>
        <w:t xml:space="preserve"> </w:t>
      </w:r>
      <w:r w:rsidR="005C6985">
        <w:rPr>
          <w:b/>
          <w:sz w:val="19"/>
        </w:rPr>
        <w:t>ПЛАНИРОВАНИЕ ПО БИОЛОГИИ 5 КЛАСС</w:t>
      </w:r>
    </w:p>
    <w:p w:rsidR="005C6985" w:rsidRDefault="005C6985" w:rsidP="005C6985">
      <w:pPr>
        <w:pStyle w:val="ab"/>
        <w:spacing w:before="2"/>
        <w:ind w:left="0"/>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4"/>
        <w:gridCol w:w="2557"/>
        <w:gridCol w:w="528"/>
        <w:gridCol w:w="1104"/>
        <w:gridCol w:w="1140"/>
        <w:gridCol w:w="864"/>
        <w:gridCol w:w="4214"/>
        <w:gridCol w:w="1236"/>
        <w:gridCol w:w="3469"/>
      </w:tblGrid>
      <w:tr w:rsidR="005C6985" w:rsidTr="00F86F59">
        <w:trPr>
          <w:trHeight w:val="333"/>
        </w:trPr>
        <w:tc>
          <w:tcPr>
            <w:tcW w:w="384" w:type="dxa"/>
            <w:vMerge w:val="restart"/>
          </w:tcPr>
          <w:p w:rsidR="005C6985" w:rsidRDefault="005C6985" w:rsidP="00F86F59">
            <w:pPr>
              <w:pStyle w:val="TableParagraph"/>
              <w:spacing w:line="266" w:lineRule="auto"/>
              <w:ind w:left="76" w:right="50"/>
              <w:rPr>
                <w:b/>
                <w:sz w:val="15"/>
              </w:rPr>
            </w:pPr>
            <w:r>
              <w:rPr>
                <w:b/>
                <w:w w:val="105"/>
                <w:sz w:val="15"/>
              </w:rPr>
              <w:t>№</w:t>
            </w:r>
            <w:r>
              <w:rPr>
                <w:b/>
                <w:spacing w:val="1"/>
                <w:w w:val="105"/>
                <w:sz w:val="15"/>
              </w:rPr>
              <w:t xml:space="preserve"> </w:t>
            </w:r>
            <w:r>
              <w:rPr>
                <w:b/>
                <w:spacing w:val="-1"/>
                <w:w w:val="105"/>
                <w:sz w:val="15"/>
              </w:rPr>
              <w:t>п/п</w:t>
            </w:r>
          </w:p>
        </w:tc>
        <w:tc>
          <w:tcPr>
            <w:tcW w:w="2557" w:type="dxa"/>
            <w:vMerge w:val="restart"/>
          </w:tcPr>
          <w:p w:rsidR="005C6985" w:rsidRPr="00726FA8" w:rsidRDefault="005C6985" w:rsidP="00F86F59">
            <w:pPr>
              <w:pStyle w:val="TableParagraph"/>
              <w:spacing w:line="266" w:lineRule="auto"/>
              <w:ind w:left="76" w:right="330"/>
              <w:rPr>
                <w:b/>
                <w:sz w:val="15"/>
              </w:rPr>
            </w:pPr>
            <w:r w:rsidRPr="00726FA8">
              <w:rPr>
                <w:b/>
                <w:spacing w:val="-1"/>
                <w:w w:val="105"/>
                <w:sz w:val="15"/>
              </w:rPr>
              <w:t>Наименование</w:t>
            </w:r>
            <w:r w:rsidRPr="00726FA8">
              <w:rPr>
                <w:b/>
                <w:spacing w:val="-7"/>
                <w:w w:val="105"/>
                <w:sz w:val="15"/>
              </w:rPr>
              <w:t xml:space="preserve"> </w:t>
            </w:r>
            <w:r w:rsidRPr="00726FA8">
              <w:rPr>
                <w:b/>
                <w:w w:val="105"/>
                <w:sz w:val="15"/>
              </w:rPr>
              <w:t>разделов</w:t>
            </w:r>
            <w:r w:rsidRPr="00726FA8">
              <w:rPr>
                <w:b/>
                <w:spacing w:val="-7"/>
                <w:w w:val="105"/>
                <w:sz w:val="15"/>
              </w:rPr>
              <w:t xml:space="preserve"> </w:t>
            </w:r>
            <w:r w:rsidRPr="00726FA8">
              <w:rPr>
                <w:b/>
                <w:w w:val="105"/>
                <w:sz w:val="15"/>
              </w:rPr>
              <w:t>и</w:t>
            </w:r>
            <w:r w:rsidRPr="00726FA8">
              <w:rPr>
                <w:b/>
                <w:spacing w:val="-7"/>
                <w:w w:val="105"/>
                <w:sz w:val="15"/>
              </w:rPr>
              <w:t xml:space="preserve"> </w:t>
            </w:r>
            <w:r w:rsidRPr="00726FA8">
              <w:rPr>
                <w:b/>
                <w:w w:val="105"/>
                <w:sz w:val="15"/>
              </w:rPr>
              <w:t>тем</w:t>
            </w:r>
            <w:r w:rsidRPr="00726FA8">
              <w:rPr>
                <w:b/>
                <w:spacing w:val="-37"/>
                <w:w w:val="105"/>
                <w:sz w:val="15"/>
              </w:rPr>
              <w:t xml:space="preserve"> </w:t>
            </w:r>
            <w:r w:rsidRPr="00726FA8">
              <w:rPr>
                <w:b/>
                <w:w w:val="105"/>
                <w:sz w:val="15"/>
              </w:rPr>
              <w:t>программы</w:t>
            </w:r>
          </w:p>
        </w:tc>
        <w:tc>
          <w:tcPr>
            <w:tcW w:w="2772" w:type="dxa"/>
            <w:gridSpan w:val="3"/>
          </w:tcPr>
          <w:p w:rsidR="005C6985" w:rsidRDefault="005C6985" w:rsidP="00F86F59">
            <w:pPr>
              <w:pStyle w:val="TableParagraph"/>
              <w:ind w:left="77"/>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5C6985" w:rsidRDefault="005C6985" w:rsidP="00F86F59">
            <w:pPr>
              <w:pStyle w:val="TableParagraph"/>
              <w:spacing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4214" w:type="dxa"/>
            <w:vMerge w:val="restart"/>
          </w:tcPr>
          <w:p w:rsidR="005C6985" w:rsidRDefault="005C6985" w:rsidP="00F86F59">
            <w:pPr>
              <w:pStyle w:val="TableParagraph"/>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236" w:type="dxa"/>
            <w:vMerge w:val="restart"/>
          </w:tcPr>
          <w:p w:rsidR="005C6985" w:rsidRDefault="005C6985" w:rsidP="00F86F59">
            <w:pPr>
              <w:pStyle w:val="TableParagraph"/>
              <w:spacing w:line="266" w:lineRule="auto"/>
              <w:ind w:right="161"/>
              <w:rPr>
                <w:b/>
                <w:sz w:val="15"/>
              </w:rPr>
            </w:pPr>
            <w:r>
              <w:rPr>
                <w:b/>
                <w:spacing w:val="-2"/>
                <w:w w:val="105"/>
                <w:sz w:val="15"/>
              </w:rPr>
              <w:t>Виды, формы</w:t>
            </w:r>
            <w:r>
              <w:rPr>
                <w:b/>
                <w:spacing w:val="-37"/>
                <w:w w:val="105"/>
                <w:sz w:val="15"/>
              </w:rPr>
              <w:t xml:space="preserve"> </w:t>
            </w:r>
            <w:r>
              <w:rPr>
                <w:b/>
                <w:w w:val="105"/>
                <w:sz w:val="15"/>
              </w:rPr>
              <w:t>контроля</w:t>
            </w:r>
          </w:p>
        </w:tc>
        <w:tc>
          <w:tcPr>
            <w:tcW w:w="3469" w:type="dxa"/>
            <w:vMerge w:val="restart"/>
          </w:tcPr>
          <w:p w:rsidR="005C6985" w:rsidRDefault="005C6985" w:rsidP="00F86F59">
            <w:pPr>
              <w:pStyle w:val="TableParagraph"/>
              <w:spacing w:line="266" w:lineRule="auto"/>
              <w:ind w:left="80" w:right="267"/>
              <w:rPr>
                <w:b/>
                <w:sz w:val="15"/>
              </w:rPr>
            </w:pPr>
            <w:r>
              <w:rPr>
                <w:b/>
                <w:spacing w:val="-1"/>
                <w:w w:val="105"/>
                <w:sz w:val="15"/>
              </w:rPr>
              <w:t>Электронные (цифровые) образовательные</w:t>
            </w:r>
            <w:r>
              <w:rPr>
                <w:b/>
                <w:spacing w:val="-37"/>
                <w:w w:val="105"/>
                <w:sz w:val="15"/>
              </w:rPr>
              <w:t xml:space="preserve"> </w:t>
            </w:r>
            <w:r>
              <w:rPr>
                <w:b/>
                <w:w w:val="105"/>
                <w:sz w:val="15"/>
              </w:rPr>
              <w:t>ресурсы</w:t>
            </w:r>
          </w:p>
        </w:tc>
      </w:tr>
      <w:tr w:rsidR="005C6985" w:rsidTr="00F86F59">
        <w:trPr>
          <w:trHeight w:val="525"/>
        </w:trPr>
        <w:tc>
          <w:tcPr>
            <w:tcW w:w="384" w:type="dxa"/>
            <w:vMerge/>
            <w:tcBorders>
              <w:top w:val="nil"/>
            </w:tcBorders>
          </w:tcPr>
          <w:p w:rsidR="005C6985" w:rsidRDefault="005C6985" w:rsidP="00F86F59">
            <w:pPr>
              <w:rPr>
                <w:sz w:val="2"/>
                <w:szCs w:val="2"/>
              </w:rPr>
            </w:pPr>
          </w:p>
        </w:tc>
        <w:tc>
          <w:tcPr>
            <w:tcW w:w="2557" w:type="dxa"/>
            <w:vMerge/>
            <w:tcBorders>
              <w:top w:val="nil"/>
            </w:tcBorders>
          </w:tcPr>
          <w:p w:rsidR="005C6985" w:rsidRDefault="005C6985" w:rsidP="00F86F59">
            <w:pPr>
              <w:rPr>
                <w:sz w:val="2"/>
                <w:szCs w:val="2"/>
              </w:rPr>
            </w:pPr>
          </w:p>
        </w:tc>
        <w:tc>
          <w:tcPr>
            <w:tcW w:w="528" w:type="dxa"/>
          </w:tcPr>
          <w:p w:rsidR="005C6985" w:rsidRDefault="005C6985" w:rsidP="00F86F59">
            <w:pPr>
              <w:pStyle w:val="TableParagraph"/>
              <w:ind w:left="77"/>
              <w:rPr>
                <w:b/>
                <w:sz w:val="15"/>
              </w:rPr>
            </w:pPr>
            <w:r>
              <w:rPr>
                <w:b/>
                <w:w w:val="105"/>
                <w:sz w:val="15"/>
              </w:rPr>
              <w:t>всего</w:t>
            </w:r>
          </w:p>
        </w:tc>
        <w:tc>
          <w:tcPr>
            <w:tcW w:w="1104" w:type="dxa"/>
          </w:tcPr>
          <w:p w:rsidR="005C6985" w:rsidRDefault="005C6985" w:rsidP="00F86F59">
            <w:pPr>
              <w:pStyle w:val="TableParagraph"/>
              <w:spacing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5C6985" w:rsidRDefault="005C6985" w:rsidP="00F86F59">
            <w:pPr>
              <w:pStyle w:val="TableParagraph"/>
              <w:spacing w:line="266" w:lineRule="auto"/>
              <w:ind w:left="78" w:right="43"/>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5C6985" w:rsidRDefault="005C6985" w:rsidP="00F86F59">
            <w:pPr>
              <w:rPr>
                <w:sz w:val="2"/>
                <w:szCs w:val="2"/>
              </w:rPr>
            </w:pPr>
          </w:p>
        </w:tc>
        <w:tc>
          <w:tcPr>
            <w:tcW w:w="4214" w:type="dxa"/>
            <w:vMerge/>
            <w:tcBorders>
              <w:top w:val="nil"/>
            </w:tcBorders>
          </w:tcPr>
          <w:p w:rsidR="005C6985" w:rsidRDefault="005C6985" w:rsidP="00F86F59">
            <w:pPr>
              <w:rPr>
                <w:sz w:val="2"/>
                <w:szCs w:val="2"/>
              </w:rPr>
            </w:pPr>
          </w:p>
        </w:tc>
        <w:tc>
          <w:tcPr>
            <w:tcW w:w="1236" w:type="dxa"/>
            <w:vMerge/>
            <w:tcBorders>
              <w:top w:val="nil"/>
            </w:tcBorders>
          </w:tcPr>
          <w:p w:rsidR="005C6985" w:rsidRDefault="005C6985" w:rsidP="00F86F59">
            <w:pPr>
              <w:rPr>
                <w:sz w:val="2"/>
                <w:szCs w:val="2"/>
              </w:rPr>
            </w:pPr>
          </w:p>
        </w:tc>
        <w:tc>
          <w:tcPr>
            <w:tcW w:w="3469" w:type="dxa"/>
            <w:vMerge/>
            <w:tcBorders>
              <w:top w:val="nil"/>
            </w:tcBorders>
          </w:tcPr>
          <w:p w:rsidR="005C6985" w:rsidRDefault="005C6985" w:rsidP="00F86F59">
            <w:pPr>
              <w:rPr>
                <w:sz w:val="2"/>
                <w:szCs w:val="2"/>
              </w:rPr>
            </w:pPr>
          </w:p>
        </w:tc>
      </w:tr>
      <w:tr w:rsidR="005C6985" w:rsidRPr="00F86F59" w:rsidTr="00F86F59">
        <w:trPr>
          <w:trHeight w:val="2446"/>
        </w:trPr>
        <w:tc>
          <w:tcPr>
            <w:tcW w:w="384" w:type="dxa"/>
          </w:tcPr>
          <w:p w:rsidR="005C6985" w:rsidRDefault="005C6985" w:rsidP="00F86F59">
            <w:pPr>
              <w:pStyle w:val="TableParagraph"/>
              <w:ind w:left="76"/>
              <w:rPr>
                <w:sz w:val="15"/>
              </w:rPr>
            </w:pPr>
            <w:r>
              <w:rPr>
                <w:w w:val="105"/>
                <w:sz w:val="15"/>
              </w:rPr>
              <w:t>1.</w:t>
            </w:r>
          </w:p>
        </w:tc>
        <w:tc>
          <w:tcPr>
            <w:tcW w:w="2557" w:type="dxa"/>
          </w:tcPr>
          <w:p w:rsidR="005C6985" w:rsidRPr="00726FA8" w:rsidRDefault="005C6985" w:rsidP="00F86F59">
            <w:pPr>
              <w:pStyle w:val="TableParagraph"/>
              <w:ind w:left="76"/>
              <w:rPr>
                <w:sz w:val="15"/>
              </w:rPr>
            </w:pPr>
            <w:r w:rsidRPr="00726FA8">
              <w:rPr>
                <w:w w:val="105"/>
                <w:sz w:val="15"/>
              </w:rPr>
              <w:t>Биология</w:t>
            </w:r>
            <w:r w:rsidRPr="00726FA8">
              <w:rPr>
                <w:spacing w:val="-7"/>
                <w:w w:val="105"/>
                <w:sz w:val="15"/>
              </w:rPr>
              <w:t xml:space="preserve"> </w:t>
            </w:r>
            <w:r w:rsidRPr="00726FA8">
              <w:rPr>
                <w:w w:val="105"/>
                <w:sz w:val="15"/>
              </w:rPr>
              <w:t>—</w:t>
            </w:r>
            <w:r w:rsidRPr="00726FA8">
              <w:rPr>
                <w:spacing w:val="-6"/>
                <w:w w:val="105"/>
                <w:sz w:val="15"/>
              </w:rPr>
              <w:t xml:space="preserve"> </w:t>
            </w:r>
            <w:r w:rsidRPr="00726FA8">
              <w:rPr>
                <w:w w:val="105"/>
                <w:sz w:val="15"/>
              </w:rPr>
              <w:t>наука</w:t>
            </w:r>
            <w:r w:rsidRPr="00726FA8">
              <w:rPr>
                <w:spacing w:val="-6"/>
                <w:w w:val="105"/>
                <w:sz w:val="15"/>
              </w:rPr>
              <w:t xml:space="preserve"> </w:t>
            </w:r>
            <w:r w:rsidRPr="00726FA8">
              <w:rPr>
                <w:w w:val="105"/>
                <w:sz w:val="15"/>
              </w:rPr>
              <w:t>о</w:t>
            </w:r>
            <w:r w:rsidRPr="00726FA8">
              <w:rPr>
                <w:spacing w:val="-7"/>
                <w:w w:val="105"/>
                <w:sz w:val="15"/>
              </w:rPr>
              <w:t xml:space="preserve"> </w:t>
            </w:r>
            <w:r w:rsidRPr="00726FA8">
              <w:rPr>
                <w:w w:val="105"/>
                <w:sz w:val="15"/>
              </w:rPr>
              <w:t>живой</w:t>
            </w:r>
            <w:r w:rsidRPr="00726FA8">
              <w:rPr>
                <w:spacing w:val="-6"/>
                <w:w w:val="105"/>
                <w:sz w:val="15"/>
              </w:rPr>
              <w:t xml:space="preserve"> </w:t>
            </w:r>
            <w:r w:rsidRPr="00726FA8">
              <w:rPr>
                <w:w w:val="105"/>
                <w:sz w:val="15"/>
              </w:rPr>
              <w:t>природе</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0</w:t>
            </w:r>
          </w:p>
        </w:tc>
        <w:tc>
          <w:tcPr>
            <w:tcW w:w="864" w:type="dxa"/>
          </w:tcPr>
          <w:p w:rsidR="005C6985" w:rsidRDefault="005C6985" w:rsidP="00F86F59">
            <w:pPr>
              <w:pStyle w:val="TableParagraph"/>
              <w:ind w:left="78"/>
              <w:rPr>
                <w:sz w:val="15"/>
              </w:rPr>
            </w:pPr>
            <w:r>
              <w:rPr>
                <w:w w:val="105"/>
                <w:sz w:val="15"/>
              </w:rPr>
              <w:t>06.09.2022</w:t>
            </w:r>
          </w:p>
          <w:p w:rsidR="005C6985" w:rsidRDefault="005C6985" w:rsidP="00F86F59">
            <w:pPr>
              <w:pStyle w:val="TableParagraph"/>
              <w:spacing w:before="20"/>
              <w:ind w:left="78"/>
              <w:rPr>
                <w:sz w:val="15"/>
              </w:rPr>
            </w:pPr>
            <w:r>
              <w:rPr>
                <w:w w:val="105"/>
                <w:sz w:val="15"/>
              </w:rPr>
              <w:t>30.09.2022</w:t>
            </w:r>
          </w:p>
        </w:tc>
        <w:tc>
          <w:tcPr>
            <w:tcW w:w="4214" w:type="dxa"/>
          </w:tcPr>
          <w:p w:rsidR="005C6985" w:rsidRPr="00726FA8" w:rsidRDefault="005C6985" w:rsidP="00F86F59">
            <w:pPr>
              <w:pStyle w:val="TableParagraph"/>
              <w:spacing w:line="266" w:lineRule="auto"/>
              <w:ind w:right="107"/>
              <w:rPr>
                <w:sz w:val="15"/>
              </w:rPr>
            </w:pPr>
            <w:r w:rsidRPr="00726FA8">
              <w:rPr>
                <w:spacing w:val="-1"/>
                <w:w w:val="105"/>
                <w:sz w:val="15"/>
              </w:rPr>
              <w:t>Ознакомление</w:t>
            </w:r>
            <w:r w:rsidRPr="00726FA8">
              <w:rPr>
                <w:spacing w:val="-9"/>
                <w:w w:val="105"/>
                <w:sz w:val="15"/>
              </w:rPr>
              <w:t xml:space="preserve"> </w:t>
            </w:r>
            <w:r w:rsidRPr="00726FA8">
              <w:rPr>
                <w:w w:val="105"/>
                <w:sz w:val="15"/>
              </w:rPr>
              <w:t>с</w:t>
            </w:r>
            <w:r w:rsidRPr="00726FA8">
              <w:rPr>
                <w:spacing w:val="-9"/>
                <w:w w:val="105"/>
                <w:sz w:val="15"/>
              </w:rPr>
              <w:t xml:space="preserve"> </w:t>
            </w:r>
            <w:r w:rsidRPr="00726FA8">
              <w:rPr>
                <w:w w:val="105"/>
                <w:sz w:val="15"/>
              </w:rPr>
              <w:t>объектами</w:t>
            </w:r>
            <w:r w:rsidRPr="00726FA8">
              <w:rPr>
                <w:spacing w:val="-9"/>
                <w:w w:val="105"/>
                <w:sz w:val="15"/>
              </w:rPr>
              <w:t xml:space="preserve"> </w:t>
            </w:r>
            <w:r w:rsidRPr="00726FA8">
              <w:rPr>
                <w:w w:val="105"/>
                <w:sz w:val="15"/>
              </w:rPr>
              <w:t>изучения</w:t>
            </w:r>
            <w:r w:rsidRPr="00726FA8">
              <w:rPr>
                <w:spacing w:val="-9"/>
                <w:w w:val="105"/>
                <w:sz w:val="15"/>
              </w:rPr>
              <w:t xml:space="preserve"> </w:t>
            </w:r>
            <w:r w:rsidRPr="00726FA8">
              <w:rPr>
                <w:w w:val="105"/>
                <w:sz w:val="15"/>
              </w:rPr>
              <w:t>биологии,</w:t>
            </w:r>
            <w:r w:rsidRPr="00726FA8">
              <w:rPr>
                <w:spacing w:val="-8"/>
                <w:w w:val="105"/>
                <w:sz w:val="15"/>
              </w:rPr>
              <w:t xml:space="preserve"> </w:t>
            </w:r>
            <w:r w:rsidRPr="00726FA8">
              <w:rPr>
                <w:w w:val="105"/>
                <w:sz w:val="15"/>
              </w:rPr>
              <w:t>её</w:t>
            </w:r>
            <w:r w:rsidRPr="00726FA8">
              <w:rPr>
                <w:spacing w:val="-37"/>
                <w:w w:val="105"/>
                <w:sz w:val="15"/>
              </w:rPr>
              <w:t xml:space="preserve"> </w:t>
            </w:r>
            <w:r w:rsidRPr="00726FA8">
              <w:rPr>
                <w:w w:val="105"/>
                <w:sz w:val="15"/>
              </w:rPr>
              <w:t>разделами;</w:t>
            </w:r>
          </w:p>
          <w:p w:rsidR="005C6985" w:rsidRPr="00726FA8" w:rsidRDefault="005C6985" w:rsidP="00F86F59">
            <w:pPr>
              <w:pStyle w:val="TableParagraph"/>
              <w:spacing w:before="2" w:line="266" w:lineRule="auto"/>
              <w:ind w:right="107"/>
              <w:rPr>
                <w:sz w:val="15"/>
              </w:rPr>
            </w:pPr>
            <w:r w:rsidRPr="00726FA8">
              <w:rPr>
                <w:w w:val="105"/>
                <w:sz w:val="15"/>
              </w:rPr>
              <w:t>Применение биологических терминов и понятий: живые</w:t>
            </w:r>
            <w:r w:rsidRPr="00726FA8">
              <w:rPr>
                <w:spacing w:val="1"/>
                <w:w w:val="105"/>
                <w:sz w:val="15"/>
              </w:rPr>
              <w:t xml:space="preserve"> </w:t>
            </w:r>
            <w:r w:rsidRPr="00726FA8">
              <w:rPr>
                <w:spacing w:val="-1"/>
                <w:w w:val="105"/>
                <w:sz w:val="15"/>
              </w:rPr>
              <w:t>тела,</w:t>
            </w:r>
            <w:r w:rsidRPr="00726FA8">
              <w:rPr>
                <w:spacing w:val="-8"/>
                <w:w w:val="105"/>
                <w:sz w:val="15"/>
              </w:rPr>
              <w:t xml:space="preserve"> </w:t>
            </w:r>
            <w:r w:rsidRPr="00726FA8">
              <w:rPr>
                <w:spacing w:val="-1"/>
                <w:w w:val="105"/>
                <w:sz w:val="15"/>
              </w:rPr>
              <w:t>биология,</w:t>
            </w:r>
            <w:r w:rsidRPr="00726FA8">
              <w:rPr>
                <w:spacing w:val="-7"/>
                <w:w w:val="105"/>
                <w:sz w:val="15"/>
              </w:rPr>
              <w:t xml:space="preserve"> </w:t>
            </w:r>
            <w:r w:rsidRPr="00726FA8">
              <w:rPr>
                <w:spacing w:val="-1"/>
                <w:w w:val="105"/>
                <w:sz w:val="15"/>
              </w:rPr>
              <w:t>экология,</w:t>
            </w:r>
            <w:r w:rsidRPr="00726FA8">
              <w:rPr>
                <w:spacing w:val="-7"/>
                <w:w w:val="105"/>
                <w:sz w:val="15"/>
              </w:rPr>
              <w:t xml:space="preserve"> </w:t>
            </w:r>
            <w:r w:rsidRPr="00726FA8">
              <w:rPr>
                <w:spacing w:val="-1"/>
                <w:w w:val="105"/>
                <w:sz w:val="15"/>
              </w:rPr>
              <w:t>цитология,</w:t>
            </w:r>
            <w:r w:rsidRPr="00726FA8">
              <w:rPr>
                <w:spacing w:val="-7"/>
                <w:w w:val="105"/>
                <w:sz w:val="15"/>
              </w:rPr>
              <w:t xml:space="preserve"> </w:t>
            </w:r>
            <w:r w:rsidRPr="00726FA8">
              <w:rPr>
                <w:w w:val="105"/>
                <w:sz w:val="15"/>
              </w:rPr>
              <w:t>анатомия,</w:t>
            </w:r>
            <w:r w:rsidRPr="00726FA8">
              <w:rPr>
                <w:spacing w:val="-7"/>
                <w:w w:val="105"/>
                <w:sz w:val="15"/>
              </w:rPr>
              <w:t xml:space="preserve"> </w:t>
            </w:r>
            <w:r w:rsidRPr="00726FA8">
              <w:rPr>
                <w:w w:val="105"/>
                <w:sz w:val="15"/>
              </w:rPr>
              <w:t>физиология</w:t>
            </w:r>
            <w:r w:rsidRPr="00726FA8">
              <w:rPr>
                <w:spacing w:val="-37"/>
                <w:w w:val="105"/>
                <w:sz w:val="15"/>
              </w:rPr>
              <w:t xml:space="preserve"> </w:t>
            </w:r>
            <w:r w:rsidRPr="00726FA8">
              <w:rPr>
                <w:w w:val="105"/>
                <w:sz w:val="15"/>
              </w:rPr>
              <w:t>и</w:t>
            </w:r>
            <w:r w:rsidRPr="00726FA8">
              <w:rPr>
                <w:spacing w:val="-1"/>
                <w:w w:val="105"/>
                <w:sz w:val="15"/>
              </w:rPr>
              <w:t xml:space="preserve"> </w:t>
            </w:r>
            <w:r w:rsidRPr="00726FA8">
              <w:rPr>
                <w:w w:val="105"/>
                <w:sz w:val="15"/>
              </w:rPr>
              <w:t>др.;</w:t>
            </w:r>
          </w:p>
          <w:p w:rsidR="005C6985" w:rsidRPr="00726FA8" w:rsidRDefault="005C6985" w:rsidP="00F86F59">
            <w:pPr>
              <w:pStyle w:val="TableParagraph"/>
              <w:spacing w:before="2" w:line="266" w:lineRule="auto"/>
              <w:rPr>
                <w:sz w:val="15"/>
              </w:rPr>
            </w:pPr>
            <w:r w:rsidRPr="00726FA8">
              <w:rPr>
                <w:w w:val="105"/>
                <w:sz w:val="15"/>
              </w:rPr>
              <w:t>Раскрытие роли биологии в практической деятельности</w:t>
            </w:r>
            <w:r w:rsidRPr="00726FA8">
              <w:rPr>
                <w:spacing w:val="1"/>
                <w:w w:val="105"/>
                <w:sz w:val="15"/>
              </w:rPr>
              <w:t xml:space="preserve"> </w:t>
            </w:r>
            <w:r w:rsidRPr="00726FA8">
              <w:rPr>
                <w:spacing w:val="-1"/>
                <w:w w:val="105"/>
                <w:sz w:val="15"/>
              </w:rPr>
              <w:t>людей,</w:t>
            </w:r>
            <w:r w:rsidRPr="00726FA8">
              <w:rPr>
                <w:spacing w:val="-9"/>
                <w:w w:val="105"/>
                <w:sz w:val="15"/>
              </w:rPr>
              <w:t xml:space="preserve"> </w:t>
            </w:r>
            <w:r w:rsidRPr="00726FA8">
              <w:rPr>
                <w:spacing w:val="-1"/>
                <w:w w:val="105"/>
                <w:sz w:val="15"/>
              </w:rPr>
              <w:t>значения</w:t>
            </w:r>
            <w:r w:rsidRPr="00726FA8">
              <w:rPr>
                <w:spacing w:val="-9"/>
                <w:w w:val="105"/>
                <w:sz w:val="15"/>
              </w:rPr>
              <w:t xml:space="preserve"> </w:t>
            </w:r>
            <w:r w:rsidRPr="00726FA8">
              <w:rPr>
                <w:w w:val="105"/>
                <w:sz w:val="15"/>
              </w:rPr>
              <w:t>различных</w:t>
            </w:r>
            <w:r w:rsidRPr="00726FA8">
              <w:rPr>
                <w:spacing w:val="-8"/>
                <w:w w:val="105"/>
                <w:sz w:val="15"/>
              </w:rPr>
              <w:t xml:space="preserve"> </w:t>
            </w:r>
            <w:r w:rsidRPr="00726FA8">
              <w:rPr>
                <w:w w:val="105"/>
                <w:sz w:val="15"/>
              </w:rPr>
              <w:t>организмов</w:t>
            </w:r>
            <w:r w:rsidRPr="00726FA8">
              <w:rPr>
                <w:spacing w:val="-9"/>
                <w:w w:val="105"/>
                <w:sz w:val="15"/>
              </w:rPr>
              <w:t xml:space="preserve"> </w:t>
            </w:r>
            <w:r w:rsidRPr="00726FA8">
              <w:rPr>
                <w:w w:val="105"/>
                <w:sz w:val="15"/>
              </w:rPr>
              <w:t>в</w:t>
            </w:r>
            <w:r w:rsidRPr="00726FA8">
              <w:rPr>
                <w:spacing w:val="-9"/>
                <w:w w:val="105"/>
                <w:sz w:val="15"/>
              </w:rPr>
              <w:t xml:space="preserve"> </w:t>
            </w:r>
            <w:r w:rsidRPr="00726FA8">
              <w:rPr>
                <w:w w:val="105"/>
                <w:sz w:val="15"/>
              </w:rPr>
              <w:t>жизни</w:t>
            </w:r>
            <w:r w:rsidRPr="00726FA8">
              <w:rPr>
                <w:spacing w:val="-8"/>
                <w:w w:val="105"/>
                <w:sz w:val="15"/>
              </w:rPr>
              <w:t xml:space="preserve"> </w:t>
            </w:r>
            <w:r w:rsidRPr="00726FA8">
              <w:rPr>
                <w:w w:val="105"/>
                <w:sz w:val="15"/>
              </w:rPr>
              <w:t>человека;</w:t>
            </w:r>
            <w:r w:rsidRPr="00726FA8">
              <w:rPr>
                <w:spacing w:val="-37"/>
                <w:w w:val="105"/>
                <w:sz w:val="15"/>
              </w:rPr>
              <w:t xml:space="preserve"> </w:t>
            </w:r>
            <w:r w:rsidRPr="00726FA8">
              <w:rPr>
                <w:w w:val="105"/>
                <w:sz w:val="15"/>
              </w:rPr>
              <w:t>Обсуждение</w:t>
            </w:r>
            <w:r w:rsidRPr="00726FA8">
              <w:rPr>
                <w:spacing w:val="-2"/>
                <w:w w:val="105"/>
                <w:sz w:val="15"/>
              </w:rPr>
              <w:t xml:space="preserve"> </w:t>
            </w:r>
            <w:r w:rsidRPr="00726FA8">
              <w:rPr>
                <w:w w:val="105"/>
                <w:sz w:val="15"/>
              </w:rPr>
              <w:t>признаков</w:t>
            </w:r>
            <w:r w:rsidRPr="00726FA8">
              <w:rPr>
                <w:spacing w:val="-2"/>
                <w:w w:val="105"/>
                <w:sz w:val="15"/>
              </w:rPr>
              <w:t xml:space="preserve"> </w:t>
            </w:r>
            <w:r w:rsidRPr="00726FA8">
              <w:rPr>
                <w:w w:val="105"/>
                <w:sz w:val="15"/>
              </w:rPr>
              <w:t>живого;</w:t>
            </w:r>
          </w:p>
          <w:p w:rsidR="005C6985" w:rsidRPr="00726FA8" w:rsidRDefault="005C6985" w:rsidP="00F86F59">
            <w:pPr>
              <w:pStyle w:val="TableParagraph"/>
              <w:spacing w:before="1" w:line="266" w:lineRule="auto"/>
              <w:rPr>
                <w:sz w:val="15"/>
              </w:rPr>
            </w:pPr>
            <w:r w:rsidRPr="00726FA8">
              <w:rPr>
                <w:w w:val="105"/>
                <w:sz w:val="15"/>
              </w:rPr>
              <w:t>Сравнение объектов живой и неживой природы;</w:t>
            </w:r>
            <w:r w:rsidRPr="00726FA8">
              <w:rPr>
                <w:spacing w:val="1"/>
                <w:w w:val="105"/>
                <w:sz w:val="15"/>
              </w:rPr>
              <w:t xml:space="preserve"> </w:t>
            </w:r>
            <w:r w:rsidRPr="00726FA8">
              <w:rPr>
                <w:spacing w:val="-1"/>
                <w:w w:val="105"/>
                <w:sz w:val="15"/>
              </w:rPr>
              <w:t>Ознакомление</w:t>
            </w:r>
            <w:r w:rsidRPr="00726FA8">
              <w:rPr>
                <w:spacing w:val="-8"/>
                <w:w w:val="105"/>
                <w:sz w:val="15"/>
              </w:rPr>
              <w:t xml:space="preserve"> </w:t>
            </w:r>
            <w:r w:rsidRPr="00726FA8">
              <w:rPr>
                <w:spacing w:val="-1"/>
                <w:w w:val="105"/>
                <w:sz w:val="15"/>
              </w:rPr>
              <w:t>с</w:t>
            </w:r>
            <w:r w:rsidRPr="00726FA8">
              <w:rPr>
                <w:spacing w:val="-7"/>
                <w:w w:val="105"/>
                <w:sz w:val="15"/>
              </w:rPr>
              <w:t xml:space="preserve"> </w:t>
            </w:r>
            <w:r w:rsidRPr="00726FA8">
              <w:rPr>
                <w:spacing w:val="-1"/>
                <w:w w:val="105"/>
                <w:sz w:val="15"/>
              </w:rPr>
              <w:t>правилами</w:t>
            </w:r>
            <w:r w:rsidRPr="00726FA8">
              <w:rPr>
                <w:spacing w:val="-8"/>
                <w:w w:val="105"/>
                <w:sz w:val="15"/>
              </w:rPr>
              <w:t xml:space="preserve"> </w:t>
            </w:r>
            <w:r w:rsidRPr="00726FA8">
              <w:rPr>
                <w:w w:val="105"/>
                <w:sz w:val="15"/>
              </w:rPr>
              <w:t>работы</w:t>
            </w:r>
            <w:r w:rsidRPr="00726FA8">
              <w:rPr>
                <w:spacing w:val="-7"/>
                <w:w w:val="105"/>
                <w:sz w:val="15"/>
              </w:rPr>
              <w:t xml:space="preserve"> </w:t>
            </w:r>
            <w:r w:rsidRPr="00726FA8">
              <w:rPr>
                <w:w w:val="105"/>
                <w:sz w:val="15"/>
              </w:rPr>
              <w:t>с</w:t>
            </w:r>
            <w:r w:rsidRPr="00726FA8">
              <w:rPr>
                <w:spacing w:val="-7"/>
                <w:w w:val="105"/>
                <w:sz w:val="15"/>
              </w:rPr>
              <w:t xml:space="preserve"> </w:t>
            </w:r>
            <w:r w:rsidRPr="00726FA8">
              <w:rPr>
                <w:w w:val="105"/>
                <w:sz w:val="15"/>
              </w:rPr>
              <w:t>биологическим</w:t>
            </w:r>
            <w:r w:rsidRPr="00726FA8">
              <w:rPr>
                <w:spacing w:val="-37"/>
                <w:w w:val="105"/>
                <w:sz w:val="15"/>
              </w:rPr>
              <w:t xml:space="preserve"> </w:t>
            </w:r>
            <w:r w:rsidRPr="00726FA8">
              <w:rPr>
                <w:w w:val="105"/>
                <w:sz w:val="15"/>
              </w:rPr>
              <w:t>оборудованием</w:t>
            </w:r>
            <w:r w:rsidRPr="00726FA8">
              <w:rPr>
                <w:spacing w:val="-2"/>
                <w:w w:val="105"/>
                <w:sz w:val="15"/>
              </w:rPr>
              <w:t xml:space="preserve"> </w:t>
            </w:r>
            <w:r w:rsidRPr="00726FA8">
              <w:rPr>
                <w:w w:val="105"/>
                <w:sz w:val="15"/>
              </w:rPr>
              <w:t>в</w:t>
            </w:r>
            <w:r w:rsidRPr="00726FA8">
              <w:rPr>
                <w:spacing w:val="-2"/>
                <w:w w:val="105"/>
                <w:sz w:val="15"/>
              </w:rPr>
              <w:t xml:space="preserve"> </w:t>
            </w:r>
            <w:r w:rsidRPr="00726FA8">
              <w:rPr>
                <w:w w:val="105"/>
                <w:sz w:val="15"/>
              </w:rPr>
              <w:t>кабинете;</w:t>
            </w:r>
          </w:p>
          <w:p w:rsidR="005C6985" w:rsidRPr="00726FA8" w:rsidRDefault="005C6985" w:rsidP="00F86F59">
            <w:pPr>
              <w:pStyle w:val="TableParagraph"/>
              <w:spacing w:before="2"/>
              <w:rPr>
                <w:sz w:val="15"/>
              </w:rPr>
            </w:pPr>
            <w:r w:rsidRPr="00726FA8">
              <w:rPr>
                <w:w w:val="105"/>
                <w:sz w:val="15"/>
              </w:rPr>
              <w:t>Обоснование</w:t>
            </w:r>
            <w:r w:rsidRPr="00726FA8">
              <w:rPr>
                <w:spacing w:val="-10"/>
                <w:w w:val="105"/>
                <w:sz w:val="15"/>
              </w:rPr>
              <w:t xml:space="preserve"> </w:t>
            </w:r>
            <w:r w:rsidRPr="00726FA8">
              <w:rPr>
                <w:w w:val="105"/>
                <w:sz w:val="15"/>
              </w:rPr>
              <w:t>правил</w:t>
            </w:r>
            <w:r w:rsidRPr="00726FA8">
              <w:rPr>
                <w:spacing w:val="-10"/>
                <w:w w:val="105"/>
                <w:sz w:val="15"/>
              </w:rPr>
              <w:t xml:space="preserve"> </w:t>
            </w:r>
            <w:r w:rsidRPr="00726FA8">
              <w:rPr>
                <w:w w:val="105"/>
                <w:sz w:val="15"/>
              </w:rPr>
              <w:t>поведения</w:t>
            </w:r>
            <w:r w:rsidRPr="00726FA8">
              <w:rPr>
                <w:spacing w:val="-10"/>
                <w:w w:val="105"/>
                <w:sz w:val="15"/>
              </w:rPr>
              <w:t xml:space="preserve"> </w:t>
            </w:r>
            <w:r w:rsidRPr="00726FA8">
              <w:rPr>
                <w:w w:val="105"/>
                <w:sz w:val="15"/>
              </w:rPr>
              <w:t>в</w:t>
            </w:r>
            <w:r w:rsidRPr="00726FA8">
              <w:rPr>
                <w:spacing w:val="-10"/>
                <w:w w:val="105"/>
                <w:sz w:val="15"/>
              </w:rPr>
              <w:t xml:space="preserve"> </w:t>
            </w:r>
            <w:r w:rsidRPr="00726FA8">
              <w:rPr>
                <w:w w:val="105"/>
                <w:sz w:val="15"/>
              </w:rPr>
              <w:t>природе;</w:t>
            </w:r>
          </w:p>
        </w:tc>
        <w:tc>
          <w:tcPr>
            <w:tcW w:w="1236" w:type="dxa"/>
          </w:tcPr>
          <w:p w:rsidR="005C6985" w:rsidRPr="00726FA8" w:rsidRDefault="005C6985" w:rsidP="00F86F59">
            <w:pPr>
              <w:pStyle w:val="TableParagraph"/>
              <w:spacing w:line="266" w:lineRule="auto"/>
              <w:ind w:right="143"/>
              <w:rPr>
                <w:sz w:val="15"/>
              </w:rPr>
            </w:pP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Тестирование;</w:t>
            </w:r>
          </w:p>
        </w:tc>
        <w:tc>
          <w:tcPr>
            <w:tcW w:w="3469" w:type="dxa"/>
          </w:tcPr>
          <w:p w:rsidR="005C6985" w:rsidRPr="00726FA8" w:rsidRDefault="005C6985" w:rsidP="00F86F59">
            <w:pPr>
              <w:pStyle w:val="TableParagraph"/>
              <w:spacing w:line="266" w:lineRule="auto"/>
              <w:ind w:left="80" w:right="60"/>
              <w:rPr>
                <w:sz w:val="15"/>
              </w:rPr>
            </w:pPr>
            <w:r>
              <w:rPr>
                <w:spacing w:val="-1"/>
                <w:w w:val="105"/>
                <w:sz w:val="15"/>
              </w:rPr>
              <w:t>https</w:t>
            </w:r>
            <w:r w:rsidRPr="00726FA8">
              <w:rPr>
                <w:spacing w:val="-1"/>
                <w:w w:val="105"/>
                <w:sz w:val="15"/>
              </w:rPr>
              <w:t>://</w:t>
            </w:r>
            <w:r>
              <w:rPr>
                <w:spacing w:val="-1"/>
                <w:w w:val="105"/>
                <w:sz w:val="15"/>
              </w:rPr>
              <w:t>resh</w:t>
            </w:r>
            <w:r w:rsidRPr="00726FA8">
              <w:rPr>
                <w:spacing w:val="-1"/>
                <w:w w:val="105"/>
                <w:sz w:val="15"/>
              </w:rPr>
              <w:t>.</w:t>
            </w:r>
            <w:r>
              <w:rPr>
                <w:spacing w:val="-1"/>
                <w:w w:val="105"/>
                <w:sz w:val="15"/>
              </w:rPr>
              <w:t>edu</w:t>
            </w:r>
            <w:r w:rsidRPr="00726FA8">
              <w:rPr>
                <w:spacing w:val="-1"/>
                <w:w w:val="105"/>
                <w:sz w:val="15"/>
              </w:rPr>
              <w:t>.</w:t>
            </w:r>
            <w:r>
              <w:rPr>
                <w:spacing w:val="-1"/>
                <w:w w:val="105"/>
                <w:sz w:val="15"/>
              </w:rPr>
              <w:t>ru</w:t>
            </w:r>
            <w:r w:rsidRPr="00726FA8">
              <w:rPr>
                <w:spacing w:val="-1"/>
                <w:w w:val="105"/>
                <w:sz w:val="15"/>
              </w:rPr>
              <w:t>/</w:t>
            </w:r>
            <w:r>
              <w:rPr>
                <w:spacing w:val="-1"/>
                <w:w w:val="105"/>
                <w:sz w:val="15"/>
              </w:rPr>
              <w:t>subject</w:t>
            </w:r>
            <w:r w:rsidRPr="00726FA8">
              <w:rPr>
                <w:spacing w:val="-1"/>
                <w:w w:val="105"/>
                <w:sz w:val="15"/>
              </w:rPr>
              <w:t>/</w:t>
            </w:r>
            <w:r>
              <w:rPr>
                <w:spacing w:val="-1"/>
                <w:w w:val="105"/>
                <w:sz w:val="15"/>
              </w:rPr>
              <w:t>lesson</w:t>
            </w:r>
            <w:r w:rsidRPr="00726FA8">
              <w:rPr>
                <w:spacing w:val="-1"/>
                <w:w w:val="105"/>
                <w:sz w:val="15"/>
              </w:rPr>
              <w:t>/7842/</w:t>
            </w:r>
            <w:r>
              <w:rPr>
                <w:spacing w:val="-1"/>
                <w:w w:val="105"/>
                <w:sz w:val="15"/>
              </w:rPr>
              <w:t>main</w:t>
            </w:r>
            <w:r w:rsidRPr="00726FA8">
              <w:rPr>
                <w:spacing w:val="-1"/>
                <w:w w:val="105"/>
                <w:sz w:val="15"/>
              </w:rPr>
              <w:t>/311138/</w:t>
            </w:r>
            <w:r w:rsidRPr="00726FA8">
              <w:rPr>
                <w:spacing w:val="-37"/>
                <w:w w:val="105"/>
                <w:sz w:val="15"/>
              </w:rPr>
              <w:t xml:space="preserve"> </w:t>
            </w:r>
            <w:r>
              <w:rPr>
                <w:w w:val="105"/>
                <w:sz w:val="15"/>
              </w:rPr>
              <w:t>https</w:t>
            </w:r>
            <w:r w:rsidRPr="00726FA8">
              <w:rPr>
                <w:w w:val="105"/>
                <w:sz w:val="15"/>
              </w:rPr>
              <w:t>://</w:t>
            </w:r>
            <w:hyperlink r:id="rId111">
              <w:r>
                <w:rPr>
                  <w:w w:val="105"/>
                  <w:sz w:val="15"/>
                </w:rPr>
                <w:t>www</w:t>
              </w:r>
              <w:r w:rsidRPr="00726FA8">
                <w:rPr>
                  <w:w w:val="105"/>
                  <w:sz w:val="15"/>
                </w:rPr>
                <w:t>.</w:t>
              </w:r>
              <w:r>
                <w:rPr>
                  <w:w w:val="105"/>
                  <w:sz w:val="15"/>
                </w:rPr>
                <w:t>yaklass</w:t>
              </w:r>
              <w:r w:rsidRPr="00726FA8">
                <w:rPr>
                  <w:w w:val="105"/>
                  <w:sz w:val="15"/>
                </w:rPr>
                <w:t>.</w:t>
              </w:r>
              <w:r>
                <w:rPr>
                  <w:w w:val="105"/>
                  <w:sz w:val="15"/>
                </w:rPr>
                <w:t>ru</w:t>
              </w:r>
              <w:r w:rsidRPr="00726FA8">
                <w:rPr>
                  <w:w w:val="105"/>
                  <w:sz w:val="15"/>
                </w:rPr>
                <w:t>/</w:t>
              </w:r>
              <w:r>
                <w:rPr>
                  <w:w w:val="105"/>
                  <w:sz w:val="15"/>
                </w:rPr>
                <w:t>p</w:t>
              </w:r>
              <w:r w:rsidRPr="00726FA8">
                <w:rPr>
                  <w:w w:val="105"/>
                  <w:sz w:val="15"/>
                </w:rPr>
                <w:t>/</w:t>
              </w:r>
              <w:r>
                <w:rPr>
                  <w:w w:val="105"/>
                  <w:sz w:val="15"/>
                </w:rPr>
                <w:t>biologia</w:t>
              </w:r>
              <w:r w:rsidRPr="00726FA8">
                <w:rPr>
                  <w:w w:val="105"/>
                  <w:sz w:val="15"/>
                </w:rPr>
                <w:t>/5-</w:t>
              </w:r>
              <w:r>
                <w:rPr>
                  <w:w w:val="105"/>
                  <w:sz w:val="15"/>
                </w:rPr>
                <w:t>klass</w:t>
              </w:r>
              <w:r w:rsidRPr="00726FA8">
                <w:rPr>
                  <w:w w:val="105"/>
                  <w:sz w:val="15"/>
                </w:rPr>
                <w:t>/</w:t>
              </w:r>
              <w:r>
                <w:rPr>
                  <w:w w:val="105"/>
                  <w:sz w:val="15"/>
                </w:rPr>
                <w:t>chto</w:t>
              </w:r>
              <w:r w:rsidRPr="00726FA8">
                <w:rPr>
                  <w:w w:val="105"/>
                  <w:sz w:val="15"/>
                </w:rPr>
                <w:t>-</w:t>
              </w:r>
            </w:hyperlink>
          </w:p>
          <w:p w:rsidR="005C6985" w:rsidRPr="00726FA8" w:rsidRDefault="005C6985" w:rsidP="00F86F59">
            <w:pPr>
              <w:pStyle w:val="TableParagraph"/>
              <w:spacing w:before="10"/>
              <w:rPr>
                <w:b/>
                <w:sz w:val="16"/>
              </w:rPr>
            </w:pPr>
          </w:p>
          <w:p w:rsidR="005C6985" w:rsidRPr="005C6985" w:rsidRDefault="005C6985" w:rsidP="00F86F59">
            <w:pPr>
              <w:pStyle w:val="TableParagraph"/>
              <w:spacing w:line="266" w:lineRule="auto"/>
              <w:ind w:left="80" w:right="936"/>
              <w:rPr>
                <w:sz w:val="15"/>
                <w:lang w:val="en-US"/>
              </w:rPr>
            </w:pPr>
            <w:r w:rsidRPr="005C6985">
              <w:rPr>
                <w:spacing w:val="-1"/>
                <w:w w:val="105"/>
                <w:sz w:val="15"/>
                <w:lang w:val="en-US"/>
              </w:rPr>
              <w:t>izuchaet-biologiia-13701/napravleniia-</w:t>
            </w:r>
            <w:r w:rsidRPr="005C6985">
              <w:rPr>
                <w:spacing w:val="-37"/>
                <w:w w:val="105"/>
                <w:sz w:val="15"/>
                <w:lang w:val="en-US"/>
              </w:rPr>
              <w:t xml:space="preserve"> </w:t>
            </w:r>
            <w:r w:rsidRPr="005C6985">
              <w:rPr>
                <w:w w:val="105"/>
                <w:sz w:val="15"/>
                <w:lang w:val="en-US"/>
              </w:rPr>
              <w:t>biologicheskoi-nauki-13452</w:t>
            </w:r>
          </w:p>
        </w:tc>
      </w:tr>
      <w:tr w:rsidR="005C6985" w:rsidRPr="00F86F59" w:rsidTr="00F86F59">
        <w:trPr>
          <w:trHeight w:val="2446"/>
        </w:trPr>
        <w:tc>
          <w:tcPr>
            <w:tcW w:w="384" w:type="dxa"/>
          </w:tcPr>
          <w:p w:rsidR="005C6985" w:rsidRDefault="005C6985" w:rsidP="00F86F59">
            <w:pPr>
              <w:pStyle w:val="TableParagraph"/>
              <w:ind w:left="76"/>
              <w:rPr>
                <w:sz w:val="15"/>
              </w:rPr>
            </w:pPr>
            <w:r>
              <w:rPr>
                <w:w w:val="105"/>
                <w:sz w:val="15"/>
              </w:rPr>
              <w:t>2.</w:t>
            </w:r>
          </w:p>
        </w:tc>
        <w:tc>
          <w:tcPr>
            <w:tcW w:w="2557" w:type="dxa"/>
          </w:tcPr>
          <w:p w:rsidR="005C6985" w:rsidRDefault="005C6985" w:rsidP="00F86F59">
            <w:pPr>
              <w:pStyle w:val="TableParagraph"/>
              <w:ind w:left="76"/>
              <w:rPr>
                <w:sz w:val="15"/>
              </w:rPr>
            </w:pPr>
            <w:r>
              <w:rPr>
                <w:w w:val="105"/>
                <w:sz w:val="15"/>
              </w:rPr>
              <w:t>Методы</w:t>
            </w:r>
            <w:r>
              <w:rPr>
                <w:spacing w:val="-10"/>
                <w:w w:val="105"/>
                <w:sz w:val="15"/>
              </w:rPr>
              <w:t xml:space="preserve"> </w:t>
            </w:r>
            <w:r>
              <w:rPr>
                <w:w w:val="105"/>
                <w:sz w:val="15"/>
              </w:rPr>
              <w:t>изучения</w:t>
            </w:r>
            <w:r>
              <w:rPr>
                <w:spacing w:val="-9"/>
                <w:w w:val="105"/>
                <w:sz w:val="15"/>
              </w:rPr>
              <w:t xml:space="preserve"> </w:t>
            </w:r>
            <w:r>
              <w:rPr>
                <w:w w:val="105"/>
                <w:sz w:val="15"/>
              </w:rPr>
              <w:t>живой</w:t>
            </w:r>
            <w:r>
              <w:rPr>
                <w:spacing w:val="-9"/>
                <w:w w:val="105"/>
                <w:sz w:val="15"/>
              </w:rPr>
              <w:t xml:space="preserve"> </w:t>
            </w:r>
            <w:r>
              <w:rPr>
                <w:w w:val="105"/>
                <w:sz w:val="15"/>
              </w:rPr>
              <w:t>природы</w:t>
            </w:r>
          </w:p>
        </w:tc>
        <w:tc>
          <w:tcPr>
            <w:tcW w:w="528" w:type="dxa"/>
          </w:tcPr>
          <w:p w:rsidR="005C6985" w:rsidRDefault="005C6985" w:rsidP="00F86F59">
            <w:pPr>
              <w:pStyle w:val="TableParagraph"/>
              <w:ind w:left="77"/>
              <w:rPr>
                <w:sz w:val="15"/>
              </w:rPr>
            </w:pPr>
            <w:r>
              <w:rPr>
                <w:w w:val="104"/>
                <w:sz w:val="15"/>
              </w:rPr>
              <w:t>6</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04.10.2022</w:t>
            </w:r>
          </w:p>
          <w:p w:rsidR="005C6985" w:rsidRDefault="005C6985" w:rsidP="00F86F59">
            <w:pPr>
              <w:pStyle w:val="TableParagraph"/>
              <w:spacing w:before="20"/>
              <w:ind w:left="78"/>
              <w:rPr>
                <w:sz w:val="15"/>
              </w:rPr>
            </w:pPr>
            <w:r>
              <w:rPr>
                <w:w w:val="105"/>
                <w:sz w:val="15"/>
              </w:rPr>
              <w:t>26.11.2022</w:t>
            </w:r>
          </w:p>
        </w:tc>
        <w:tc>
          <w:tcPr>
            <w:tcW w:w="4214" w:type="dxa"/>
          </w:tcPr>
          <w:p w:rsidR="005C6985" w:rsidRPr="00726FA8" w:rsidRDefault="005C6985" w:rsidP="00F86F59">
            <w:pPr>
              <w:pStyle w:val="TableParagraph"/>
              <w:spacing w:line="266" w:lineRule="auto"/>
              <w:ind w:right="380"/>
              <w:rPr>
                <w:sz w:val="15"/>
              </w:rPr>
            </w:pPr>
            <w:r w:rsidRPr="00726FA8">
              <w:rPr>
                <w:w w:val="105"/>
                <w:sz w:val="15"/>
              </w:rPr>
              <w:t>Ознакомление с методами биологической науки:</w:t>
            </w:r>
            <w:r w:rsidRPr="00726FA8">
              <w:rPr>
                <w:spacing w:val="1"/>
                <w:w w:val="105"/>
                <w:sz w:val="15"/>
              </w:rPr>
              <w:t xml:space="preserve"> </w:t>
            </w:r>
            <w:r w:rsidRPr="00726FA8">
              <w:rPr>
                <w:spacing w:val="-1"/>
                <w:w w:val="105"/>
                <w:sz w:val="15"/>
              </w:rPr>
              <w:t xml:space="preserve">наблюдение, эксперимент, классификация, </w:t>
            </w:r>
            <w:r w:rsidRPr="00726FA8">
              <w:rPr>
                <w:w w:val="105"/>
                <w:sz w:val="15"/>
              </w:rPr>
              <w:t>измерение и</w:t>
            </w:r>
            <w:r w:rsidRPr="00726FA8">
              <w:rPr>
                <w:spacing w:val="-37"/>
                <w:w w:val="105"/>
                <w:sz w:val="15"/>
              </w:rPr>
              <w:t xml:space="preserve"> </w:t>
            </w:r>
            <w:r w:rsidRPr="00726FA8">
              <w:rPr>
                <w:w w:val="105"/>
                <w:sz w:val="15"/>
              </w:rPr>
              <w:t>описывание;</w:t>
            </w:r>
          </w:p>
          <w:p w:rsidR="005C6985" w:rsidRPr="00726FA8" w:rsidRDefault="005C6985" w:rsidP="00F86F59">
            <w:pPr>
              <w:pStyle w:val="TableParagraph"/>
              <w:spacing w:before="2" w:line="266" w:lineRule="auto"/>
              <w:rPr>
                <w:sz w:val="15"/>
              </w:rPr>
            </w:pPr>
            <w:r w:rsidRPr="00726FA8">
              <w:rPr>
                <w:spacing w:val="-1"/>
                <w:w w:val="105"/>
                <w:sz w:val="15"/>
              </w:rPr>
              <w:t>Ознакомление</w:t>
            </w:r>
            <w:r w:rsidRPr="00726FA8">
              <w:rPr>
                <w:spacing w:val="-8"/>
                <w:w w:val="105"/>
                <w:sz w:val="15"/>
              </w:rPr>
              <w:t xml:space="preserve"> </w:t>
            </w:r>
            <w:r w:rsidRPr="00726FA8">
              <w:rPr>
                <w:spacing w:val="-1"/>
                <w:w w:val="105"/>
                <w:sz w:val="15"/>
              </w:rPr>
              <w:t>с</w:t>
            </w:r>
            <w:r w:rsidRPr="00726FA8">
              <w:rPr>
                <w:spacing w:val="-8"/>
                <w:w w:val="105"/>
                <w:sz w:val="15"/>
              </w:rPr>
              <w:t xml:space="preserve"> </w:t>
            </w:r>
            <w:r w:rsidRPr="00726FA8">
              <w:rPr>
                <w:spacing w:val="-1"/>
                <w:w w:val="105"/>
                <w:sz w:val="15"/>
              </w:rPr>
              <w:t>правилами</w:t>
            </w:r>
            <w:r w:rsidRPr="00726FA8">
              <w:rPr>
                <w:spacing w:val="-8"/>
                <w:w w:val="105"/>
                <w:sz w:val="15"/>
              </w:rPr>
              <w:t xml:space="preserve"> </w:t>
            </w:r>
            <w:r w:rsidRPr="00726FA8">
              <w:rPr>
                <w:w w:val="105"/>
                <w:sz w:val="15"/>
              </w:rPr>
              <w:t>работы</w:t>
            </w:r>
            <w:r w:rsidRPr="00726FA8">
              <w:rPr>
                <w:spacing w:val="-8"/>
                <w:w w:val="105"/>
                <w:sz w:val="15"/>
              </w:rPr>
              <w:t xml:space="preserve"> </w:t>
            </w:r>
            <w:r w:rsidRPr="00726FA8">
              <w:rPr>
                <w:w w:val="105"/>
                <w:sz w:val="15"/>
              </w:rPr>
              <w:t>с</w:t>
            </w:r>
            <w:r w:rsidRPr="00726FA8">
              <w:rPr>
                <w:spacing w:val="-8"/>
                <w:w w:val="105"/>
                <w:sz w:val="15"/>
              </w:rPr>
              <w:t xml:space="preserve"> </w:t>
            </w:r>
            <w:r w:rsidRPr="00726FA8">
              <w:rPr>
                <w:w w:val="105"/>
                <w:sz w:val="15"/>
              </w:rPr>
              <w:t>увеличительными</w:t>
            </w:r>
            <w:r w:rsidRPr="00726FA8">
              <w:rPr>
                <w:spacing w:val="-36"/>
                <w:w w:val="105"/>
                <w:sz w:val="15"/>
              </w:rPr>
              <w:t xml:space="preserve"> </w:t>
            </w:r>
            <w:r w:rsidRPr="00726FA8">
              <w:rPr>
                <w:w w:val="105"/>
                <w:sz w:val="15"/>
              </w:rPr>
              <w:t>приборами;</w:t>
            </w:r>
          </w:p>
          <w:p w:rsidR="005C6985" w:rsidRPr="00726FA8" w:rsidRDefault="005C6985" w:rsidP="00F86F59">
            <w:pPr>
              <w:pStyle w:val="TableParagraph"/>
              <w:spacing w:before="2" w:line="266" w:lineRule="auto"/>
              <w:rPr>
                <w:sz w:val="15"/>
              </w:rPr>
            </w:pPr>
            <w:r w:rsidRPr="00726FA8">
              <w:rPr>
                <w:spacing w:val="-1"/>
                <w:w w:val="105"/>
                <w:sz w:val="15"/>
              </w:rPr>
              <w:t xml:space="preserve">Проведение элементарных </w:t>
            </w:r>
            <w:r w:rsidRPr="00726FA8">
              <w:rPr>
                <w:w w:val="105"/>
                <w:sz w:val="15"/>
              </w:rPr>
              <w:t>экспериментов и наблюдений на</w:t>
            </w:r>
            <w:r w:rsidRPr="00726FA8">
              <w:rPr>
                <w:spacing w:val="-37"/>
                <w:w w:val="105"/>
                <w:sz w:val="15"/>
              </w:rPr>
              <w:t xml:space="preserve"> </w:t>
            </w:r>
            <w:r w:rsidRPr="00726FA8">
              <w:rPr>
                <w:w w:val="105"/>
                <w:sz w:val="15"/>
              </w:rPr>
              <w:t>примерах растений (гелиотропизм и геотропизм) и</w:t>
            </w:r>
            <w:r w:rsidRPr="00726FA8">
              <w:rPr>
                <w:spacing w:val="1"/>
                <w:w w:val="105"/>
                <w:sz w:val="15"/>
              </w:rPr>
              <w:t xml:space="preserve"> </w:t>
            </w:r>
            <w:r w:rsidRPr="00726FA8">
              <w:rPr>
                <w:w w:val="105"/>
                <w:sz w:val="15"/>
              </w:rPr>
              <w:t>одноклеточных</w:t>
            </w:r>
            <w:r w:rsidRPr="00726FA8">
              <w:rPr>
                <w:spacing w:val="-9"/>
                <w:w w:val="105"/>
                <w:sz w:val="15"/>
              </w:rPr>
              <w:t xml:space="preserve"> </w:t>
            </w:r>
            <w:r w:rsidRPr="00726FA8">
              <w:rPr>
                <w:w w:val="105"/>
                <w:sz w:val="15"/>
              </w:rPr>
              <w:t>животных</w:t>
            </w:r>
            <w:r w:rsidRPr="00726FA8">
              <w:rPr>
                <w:spacing w:val="-9"/>
                <w:w w:val="105"/>
                <w:sz w:val="15"/>
              </w:rPr>
              <w:t xml:space="preserve"> </w:t>
            </w:r>
            <w:r w:rsidRPr="00726FA8">
              <w:rPr>
                <w:w w:val="105"/>
                <w:sz w:val="15"/>
              </w:rPr>
              <w:t>(фототаксис</w:t>
            </w:r>
            <w:r w:rsidRPr="00726FA8">
              <w:rPr>
                <w:spacing w:val="-9"/>
                <w:w w:val="105"/>
                <w:sz w:val="15"/>
              </w:rPr>
              <w:t xml:space="preserve"> </w:t>
            </w:r>
            <w:r w:rsidRPr="00726FA8">
              <w:rPr>
                <w:w w:val="105"/>
                <w:sz w:val="15"/>
              </w:rPr>
              <w:t>и</w:t>
            </w:r>
            <w:r w:rsidRPr="00726FA8">
              <w:rPr>
                <w:spacing w:val="-9"/>
                <w:w w:val="105"/>
                <w:sz w:val="15"/>
              </w:rPr>
              <w:t xml:space="preserve"> </w:t>
            </w:r>
            <w:r w:rsidRPr="00726FA8">
              <w:rPr>
                <w:w w:val="105"/>
                <w:sz w:val="15"/>
              </w:rPr>
              <w:t>хемотаксис)</w:t>
            </w:r>
            <w:r w:rsidRPr="00726FA8">
              <w:rPr>
                <w:spacing w:val="-9"/>
                <w:w w:val="105"/>
                <w:sz w:val="15"/>
              </w:rPr>
              <w:t xml:space="preserve"> </w:t>
            </w:r>
            <w:r w:rsidRPr="00726FA8">
              <w:rPr>
                <w:w w:val="105"/>
                <w:sz w:val="15"/>
              </w:rPr>
              <w:t>и</w:t>
            </w:r>
            <w:r w:rsidRPr="00726FA8">
              <w:rPr>
                <w:spacing w:val="-9"/>
                <w:w w:val="105"/>
                <w:sz w:val="15"/>
              </w:rPr>
              <w:t xml:space="preserve"> </w:t>
            </w:r>
            <w:r w:rsidRPr="00726FA8">
              <w:rPr>
                <w:w w:val="105"/>
                <w:sz w:val="15"/>
              </w:rPr>
              <w:t>др.</w:t>
            </w:r>
            <w:r w:rsidRPr="00726FA8">
              <w:rPr>
                <w:spacing w:val="-9"/>
                <w:w w:val="105"/>
                <w:sz w:val="15"/>
              </w:rPr>
              <w:t xml:space="preserve"> </w:t>
            </w:r>
            <w:r w:rsidRPr="00726FA8">
              <w:rPr>
                <w:w w:val="105"/>
                <w:sz w:val="15"/>
              </w:rPr>
              <w:t>с</w:t>
            </w:r>
            <w:r w:rsidRPr="00726FA8">
              <w:rPr>
                <w:spacing w:val="-37"/>
                <w:w w:val="105"/>
                <w:sz w:val="15"/>
              </w:rPr>
              <w:t xml:space="preserve"> </w:t>
            </w:r>
            <w:r w:rsidRPr="00726FA8">
              <w:rPr>
                <w:spacing w:val="-1"/>
                <w:w w:val="105"/>
                <w:sz w:val="15"/>
              </w:rPr>
              <w:t xml:space="preserve">описанием целей, </w:t>
            </w:r>
            <w:r w:rsidRPr="00726FA8">
              <w:rPr>
                <w:w w:val="105"/>
                <w:sz w:val="15"/>
              </w:rPr>
              <w:t>выдвижением гипотез (предположений),</w:t>
            </w:r>
            <w:r w:rsidRPr="00726FA8">
              <w:rPr>
                <w:spacing w:val="1"/>
                <w:w w:val="105"/>
                <w:sz w:val="15"/>
              </w:rPr>
              <w:t xml:space="preserve"> </w:t>
            </w:r>
            <w:r w:rsidRPr="00726FA8">
              <w:rPr>
                <w:w w:val="105"/>
                <w:sz w:val="15"/>
              </w:rPr>
              <w:t>получения</w:t>
            </w:r>
            <w:r w:rsidRPr="00726FA8">
              <w:rPr>
                <w:spacing w:val="-2"/>
                <w:w w:val="105"/>
                <w:sz w:val="15"/>
              </w:rPr>
              <w:t xml:space="preserve"> </w:t>
            </w:r>
            <w:r w:rsidRPr="00726FA8">
              <w:rPr>
                <w:w w:val="105"/>
                <w:sz w:val="15"/>
              </w:rPr>
              <w:t>новых</w:t>
            </w:r>
            <w:r w:rsidRPr="00726FA8">
              <w:rPr>
                <w:spacing w:val="-1"/>
                <w:w w:val="105"/>
                <w:sz w:val="15"/>
              </w:rPr>
              <w:t xml:space="preserve"> </w:t>
            </w:r>
            <w:r w:rsidRPr="00726FA8">
              <w:rPr>
                <w:w w:val="105"/>
                <w:sz w:val="15"/>
              </w:rPr>
              <w:t>фактов;</w:t>
            </w:r>
          </w:p>
          <w:p w:rsidR="005C6985" w:rsidRPr="00726FA8" w:rsidRDefault="005C6985" w:rsidP="00F86F59">
            <w:pPr>
              <w:pStyle w:val="TableParagraph"/>
              <w:spacing w:before="3" w:line="266" w:lineRule="auto"/>
              <w:rPr>
                <w:sz w:val="15"/>
              </w:rPr>
            </w:pPr>
            <w:r w:rsidRPr="00726FA8">
              <w:rPr>
                <w:spacing w:val="-1"/>
                <w:w w:val="105"/>
                <w:sz w:val="15"/>
              </w:rPr>
              <w:t>Описание</w:t>
            </w:r>
            <w:r w:rsidRPr="00726FA8">
              <w:rPr>
                <w:spacing w:val="-7"/>
                <w:w w:val="105"/>
                <w:sz w:val="15"/>
              </w:rPr>
              <w:t xml:space="preserve"> </w:t>
            </w:r>
            <w:r w:rsidRPr="00726FA8">
              <w:rPr>
                <w:spacing w:val="-1"/>
                <w:w w:val="105"/>
                <w:sz w:val="15"/>
              </w:rPr>
              <w:t>и</w:t>
            </w:r>
            <w:r w:rsidRPr="00726FA8">
              <w:rPr>
                <w:spacing w:val="-7"/>
                <w:w w:val="105"/>
                <w:sz w:val="15"/>
              </w:rPr>
              <w:t xml:space="preserve"> </w:t>
            </w:r>
            <w:r w:rsidRPr="00726FA8">
              <w:rPr>
                <w:spacing w:val="-1"/>
                <w:w w:val="105"/>
                <w:sz w:val="15"/>
              </w:rPr>
              <w:t>интерпретация</w:t>
            </w:r>
            <w:r w:rsidRPr="00726FA8">
              <w:rPr>
                <w:spacing w:val="-7"/>
                <w:w w:val="105"/>
                <w:sz w:val="15"/>
              </w:rPr>
              <w:t xml:space="preserve"> </w:t>
            </w:r>
            <w:r w:rsidRPr="00726FA8">
              <w:rPr>
                <w:w w:val="105"/>
                <w:sz w:val="15"/>
              </w:rPr>
              <w:t>данных</w:t>
            </w:r>
            <w:r w:rsidRPr="00726FA8">
              <w:rPr>
                <w:spacing w:val="-7"/>
                <w:w w:val="105"/>
                <w:sz w:val="15"/>
              </w:rPr>
              <w:t xml:space="preserve"> </w:t>
            </w:r>
            <w:r w:rsidRPr="00726FA8">
              <w:rPr>
                <w:w w:val="105"/>
                <w:sz w:val="15"/>
              </w:rPr>
              <w:t>с</w:t>
            </w:r>
            <w:r w:rsidRPr="00726FA8">
              <w:rPr>
                <w:spacing w:val="-7"/>
                <w:w w:val="105"/>
                <w:sz w:val="15"/>
              </w:rPr>
              <w:t xml:space="preserve"> </w:t>
            </w:r>
            <w:r w:rsidRPr="00726FA8">
              <w:rPr>
                <w:w w:val="105"/>
                <w:sz w:val="15"/>
              </w:rPr>
              <w:t>целью</w:t>
            </w:r>
            <w:r w:rsidRPr="00726FA8">
              <w:rPr>
                <w:spacing w:val="-7"/>
                <w:w w:val="105"/>
                <w:sz w:val="15"/>
              </w:rPr>
              <w:t xml:space="preserve"> </w:t>
            </w:r>
            <w:r w:rsidRPr="00726FA8">
              <w:rPr>
                <w:w w:val="105"/>
                <w:sz w:val="15"/>
              </w:rPr>
              <w:t>обоснования</w:t>
            </w:r>
            <w:r w:rsidRPr="00726FA8">
              <w:rPr>
                <w:spacing w:val="-37"/>
                <w:w w:val="105"/>
                <w:sz w:val="15"/>
              </w:rPr>
              <w:t xml:space="preserve"> </w:t>
            </w:r>
            <w:r w:rsidRPr="00726FA8">
              <w:rPr>
                <w:w w:val="105"/>
                <w:sz w:val="15"/>
              </w:rPr>
              <w:t>выводов;</w:t>
            </w:r>
          </w:p>
        </w:tc>
        <w:tc>
          <w:tcPr>
            <w:tcW w:w="1236" w:type="dxa"/>
          </w:tcPr>
          <w:p w:rsidR="005C6985" w:rsidRPr="00726FA8" w:rsidRDefault="005C6985" w:rsidP="00F86F59">
            <w:pPr>
              <w:pStyle w:val="TableParagraph"/>
              <w:spacing w:line="266" w:lineRule="auto"/>
              <w:ind w:right="143"/>
              <w:rPr>
                <w:sz w:val="15"/>
              </w:rPr>
            </w:pP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Контрольная</w:t>
            </w:r>
            <w:r w:rsidRPr="00726FA8">
              <w:rPr>
                <w:spacing w:val="1"/>
                <w:w w:val="105"/>
                <w:sz w:val="15"/>
              </w:rPr>
              <w:t xml:space="preserve"> </w:t>
            </w:r>
            <w:r w:rsidRPr="00726FA8">
              <w:rPr>
                <w:w w:val="105"/>
                <w:sz w:val="15"/>
              </w:rPr>
              <w:t>работа;</w:t>
            </w:r>
            <w:r w:rsidRPr="00726FA8">
              <w:rPr>
                <w:spacing w:val="1"/>
                <w:w w:val="105"/>
                <w:sz w:val="15"/>
              </w:rPr>
              <w:t xml:space="preserve"> </w:t>
            </w:r>
            <w:r w:rsidRPr="00726FA8">
              <w:rPr>
                <w:w w:val="105"/>
                <w:sz w:val="15"/>
              </w:rPr>
              <w:t>Практическая</w:t>
            </w:r>
            <w:r w:rsidRPr="00726FA8">
              <w:rPr>
                <w:spacing w:val="1"/>
                <w:w w:val="105"/>
                <w:sz w:val="15"/>
              </w:rPr>
              <w:t xml:space="preserve"> </w:t>
            </w:r>
            <w:r w:rsidRPr="00726FA8">
              <w:rPr>
                <w:w w:val="105"/>
                <w:sz w:val="15"/>
              </w:rPr>
              <w:t>работа;</w:t>
            </w:r>
          </w:p>
        </w:tc>
        <w:tc>
          <w:tcPr>
            <w:tcW w:w="3469" w:type="dxa"/>
          </w:tcPr>
          <w:p w:rsidR="005C6985" w:rsidRPr="00726FA8" w:rsidRDefault="005C6985" w:rsidP="00F86F59">
            <w:pPr>
              <w:pStyle w:val="TableParagraph"/>
              <w:spacing w:line="266" w:lineRule="auto"/>
              <w:ind w:left="80" w:right="60"/>
              <w:rPr>
                <w:sz w:val="15"/>
              </w:rPr>
            </w:pPr>
            <w:r>
              <w:rPr>
                <w:spacing w:val="-1"/>
                <w:w w:val="105"/>
                <w:sz w:val="15"/>
              </w:rPr>
              <w:t>https</w:t>
            </w:r>
            <w:r w:rsidRPr="00726FA8">
              <w:rPr>
                <w:spacing w:val="-1"/>
                <w:w w:val="105"/>
                <w:sz w:val="15"/>
              </w:rPr>
              <w:t>://</w:t>
            </w:r>
            <w:r>
              <w:rPr>
                <w:spacing w:val="-1"/>
                <w:w w:val="105"/>
                <w:sz w:val="15"/>
              </w:rPr>
              <w:t>resh</w:t>
            </w:r>
            <w:r w:rsidRPr="00726FA8">
              <w:rPr>
                <w:spacing w:val="-1"/>
                <w:w w:val="105"/>
                <w:sz w:val="15"/>
              </w:rPr>
              <w:t>.</w:t>
            </w:r>
            <w:r>
              <w:rPr>
                <w:spacing w:val="-1"/>
                <w:w w:val="105"/>
                <w:sz w:val="15"/>
              </w:rPr>
              <w:t>edu</w:t>
            </w:r>
            <w:r w:rsidRPr="00726FA8">
              <w:rPr>
                <w:spacing w:val="-1"/>
                <w:w w:val="105"/>
                <w:sz w:val="15"/>
              </w:rPr>
              <w:t>.</w:t>
            </w:r>
            <w:r>
              <w:rPr>
                <w:spacing w:val="-1"/>
                <w:w w:val="105"/>
                <w:sz w:val="15"/>
              </w:rPr>
              <w:t>ru</w:t>
            </w:r>
            <w:r w:rsidRPr="00726FA8">
              <w:rPr>
                <w:spacing w:val="-1"/>
                <w:w w:val="105"/>
                <w:sz w:val="15"/>
              </w:rPr>
              <w:t>/</w:t>
            </w:r>
            <w:r>
              <w:rPr>
                <w:spacing w:val="-1"/>
                <w:w w:val="105"/>
                <w:sz w:val="15"/>
              </w:rPr>
              <w:t>subject</w:t>
            </w:r>
            <w:r w:rsidRPr="00726FA8">
              <w:rPr>
                <w:spacing w:val="-1"/>
                <w:w w:val="105"/>
                <w:sz w:val="15"/>
              </w:rPr>
              <w:t>/</w:t>
            </w:r>
            <w:r>
              <w:rPr>
                <w:spacing w:val="-1"/>
                <w:w w:val="105"/>
                <w:sz w:val="15"/>
              </w:rPr>
              <w:t>lesson</w:t>
            </w:r>
            <w:r w:rsidRPr="00726FA8">
              <w:rPr>
                <w:spacing w:val="-1"/>
                <w:w w:val="105"/>
                <w:sz w:val="15"/>
              </w:rPr>
              <w:t>/7843/</w:t>
            </w:r>
            <w:r>
              <w:rPr>
                <w:spacing w:val="-1"/>
                <w:w w:val="105"/>
                <w:sz w:val="15"/>
              </w:rPr>
              <w:t>main</w:t>
            </w:r>
            <w:r w:rsidRPr="00726FA8">
              <w:rPr>
                <w:spacing w:val="-1"/>
                <w:w w:val="105"/>
                <w:sz w:val="15"/>
              </w:rPr>
              <w:t>/311172/</w:t>
            </w:r>
            <w:r w:rsidRPr="00726FA8">
              <w:rPr>
                <w:spacing w:val="-37"/>
                <w:w w:val="105"/>
                <w:sz w:val="15"/>
              </w:rPr>
              <w:t xml:space="preserve"> </w:t>
            </w:r>
            <w:r>
              <w:rPr>
                <w:spacing w:val="-1"/>
                <w:w w:val="105"/>
                <w:sz w:val="15"/>
              </w:rPr>
              <w:t>https</w:t>
            </w:r>
            <w:r w:rsidRPr="00726FA8">
              <w:rPr>
                <w:spacing w:val="-1"/>
                <w:w w:val="105"/>
                <w:sz w:val="15"/>
              </w:rPr>
              <w:t>://</w:t>
            </w:r>
            <w:r>
              <w:rPr>
                <w:spacing w:val="-1"/>
                <w:w w:val="105"/>
                <w:sz w:val="15"/>
              </w:rPr>
              <w:t>resh</w:t>
            </w:r>
            <w:r w:rsidRPr="00726FA8">
              <w:rPr>
                <w:spacing w:val="-1"/>
                <w:w w:val="105"/>
                <w:sz w:val="15"/>
              </w:rPr>
              <w:t>.</w:t>
            </w:r>
            <w:r>
              <w:rPr>
                <w:spacing w:val="-1"/>
                <w:w w:val="105"/>
                <w:sz w:val="15"/>
              </w:rPr>
              <w:t>edu</w:t>
            </w:r>
            <w:r w:rsidRPr="00726FA8">
              <w:rPr>
                <w:spacing w:val="-1"/>
                <w:w w:val="105"/>
                <w:sz w:val="15"/>
              </w:rPr>
              <w:t>.</w:t>
            </w:r>
            <w:r>
              <w:rPr>
                <w:spacing w:val="-1"/>
                <w:w w:val="105"/>
                <w:sz w:val="15"/>
              </w:rPr>
              <w:t>ru</w:t>
            </w:r>
            <w:r w:rsidRPr="00726FA8">
              <w:rPr>
                <w:spacing w:val="-1"/>
                <w:w w:val="105"/>
                <w:sz w:val="15"/>
              </w:rPr>
              <w:t>/</w:t>
            </w:r>
            <w:r>
              <w:rPr>
                <w:spacing w:val="-1"/>
                <w:w w:val="105"/>
                <w:sz w:val="15"/>
              </w:rPr>
              <w:t>subject</w:t>
            </w:r>
            <w:r w:rsidRPr="00726FA8">
              <w:rPr>
                <w:spacing w:val="-1"/>
                <w:w w:val="105"/>
                <w:sz w:val="15"/>
              </w:rPr>
              <w:t>/</w:t>
            </w:r>
            <w:r>
              <w:rPr>
                <w:spacing w:val="-1"/>
                <w:w w:val="105"/>
                <w:sz w:val="15"/>
              </w:rPr>
              <w:t>lesson</w:t>
            </w:r>
            <w:r w:rsidRPr="00726FA8">
              <w:rPr>
                <w:spacing w:val="-1"/>
                <w:w w:val="105"/>
                <w:sz w:val="15"/>
              </w:rPr>
              <w:t>/7846/</w:t>
            </w:r>
            <w:r>
              <w:rPr>
                <w:spacing w:val="-1"/>
                <w:w w:val="105"/>
                <w:sz w:val="15"/>
              </w:rPr>
              <w:t>start</w:t>
            </w:r>
            <w:r w:rsidRPr="00726FA8">
              <w:rPr>
                <w:spacing w:val="-1"/>
                <w:w w:val="105"/>
                <w:sz w:val="15"/>
              </w:rPr>
              <w:t>/272132/</w:t>
            </w:r>
            <w:r w:rsidRPr="00726FA8">
              <w:rPr>
                <w:w w:val="105"/>
                <w:sz w:val="15"/>
              </w:rPr>
              <w:t xml:space="preserve"> </w:t>
            </w:r>
            <w:r>
              <w:rPr>
                <w:w w:val="105"/>
                <w:sz w:val="15"/>
              </w:rPr>
              <w:t>https</w:t>
            </w:r>
            <w:r w:rsidRPr="00726FA8">
              <w:rPr>
                <w:w w:val="105"/>
                <w:sz w:val="15"/>
              </w:rPr>
              <w:t>://</w:t>
            </w:r>
            <w:hyperlink r:id="rId112">
              <w:r>
                <w:rPr>
                  <w:w w:val="105"/>
                  <w:sz w:val="15"/>
                </w:rPr>
                <w:t>www</w:t>
              </w:r>
              <w:r w:rsidRPr="00726FA8">
                <w:rPr>
                  <w:w w:val="105"/>
                  <w:sz w:val="15"/>
                </w:rPr>
                <w:t>.</w:t>
              </w:r>
              <w:r>
                <w:rPr>
                  <w:w w:val="105"/>
                  <w:sz w:val="15"/>
                </w:rPr>
                <w:t>yaklass</w:t>
              </w:r>
              <w:r w:rsidRPr="00726FA8">
                <w:rPr>
                  <w:w w:val="105"/>
                  <w:sz w:val="15"/>
                </w:rPr>
                <w:t>.</w:t>
              </w:r>
              <w:r>
                <w:rPr>
                  <w:w w:val="105"/>
                  <w:sz w:val="15"/>
                </w:rPr>
                <w:t>ru</w:t>
              </w:r>
              <w:r w:rsidRPr="00726FA8">
                <w:rPr>
                  <w:w w:val="105"/>
                  <w:sz w:val="15"/>
                </w:rPr>
                <w:t>/</w:t>
              </w:r>
              <w:r>
                <w:rPr>
                  <w:w w:val="105"/>
                  <w:sz w:val="15"/>
                </w:rPr>
                <w:t>p</w:t>
              </w:r>
              <w:r w:rsidRPr="00726FA8">
                <w:rPr>
                  <w:w w:val="105"/>
                  <w:sz w:val="15"/>
                </w:rPr>
                <w:t>/</w:t>
              </w:r>
              <w:r>
                <w:rPr>
                  <w:w w:val="105"/>
                  <w:sz w:val="15"/>
                </w:rPr>
                <w:t>biologia</w:t>
              </w:r>
              <w:r w:rsidRPr="00726FA8">
                <w:rPr>
                  <w:w w:val="105"/>
                  <w:sz w:val="15"/>
                </w:rPr>
                <w:t>/5-</w:t>
              </w:r>
              <w:r>
                <w:rPr>
                  <w:w w:val="105"/>
                  <w:sz w:val="15"/>
                </w:rPr>
                <w:t>klass</w:t>
              </w:r>
              <w:r w:rsidRPr="00726FA8">
                <w:rPr>
                  <w:w w:val="105"/>
                  <w:sz w:val="15"/>
                </w:rPr>
                <w:t>/</w:t>
              </w:r>
              <w:r>
                <w:rPr>
                  <w:w w:val="105"/>
                  <w:sz w:val="15"/>
                </w:rPr>
                <w:t>chto</w:t>
              </w:r>
              <w:r w:rsidRPr="00726FA8">
                <w:rPr>
                  <w:w w:val="105"/>
                  <w:sz w:val="15"/>
                </w:rPr>
                <w:t>-</w:t>
              </w:r>
            </w:hyperlink>
          </w:p>
          <w:p w:rsidR="005C6985" w:rsidRPr="00726FA8" w:rsidRDefault="005C6985" w:rsidP="00F86F59">
            <w:pPr>
              <w:pStyle w:val="TableParagraph"/>
              <w:spacing w:before="10"/>
              <w:rPr>
                <w:b/>
                <w:sz w:val="16"/>
              </w:rPr>
            </w:pPr>
          </w:p>
          <w:p w:rsidR="005C6985" w:rsidRPr="005C6985" w:rsidRDefault="005C6985" w:rsidP="00F86F59">
            <w:pPr>
              <w:pStyle w:val="TableParagraph"/>
              <w:spacing w:line="266" w:lineRule="auto"/>
              <w:ind w:left="80" w:right="425"/>
              <w:rPr>
                <w:sz w:val="15"/>
                <w:lang w:val="en-US"/>
              </w:rPr>
            </w:pPr>
            <w:r w:rsidRPr="005C6985">
              <w:rPr>
                <w:spacing w:val="-1"/>
                <w:w w:val="105"/>
                <w:sz w:val="15"/>
                <w:lang w:val="en-US"/>
              </w:rPr>
              <w:t>izuchaet-biologiia-13701/issledovanie-prirody-</w:t>
            </w:r>
            <w:r w:rsidRPr="005C6985">
              <w:rPr>
                <w:spacing w:val="-37"/>
                <w:w w:val="105"/>
                <w:sz w:val="15"/>
                <w:lang w:val="en-US"/>
              </w:rPr>
              <w:t xml:space="preserve"> </w:t>
            </w:r>
            <w:r w:rsidRPr="005C6985">
              <w:rPr>
                <w:w w:val="105"/>
                <w:sz w:val="15"/>
                <w:lang w:val="en-US"/>
              </w:rPr>
              <w:t>uvelichitelnye-pribory-13454</w:t>
            </w:r>
          </w:p>
        </w:tc>
      </w:tr>
      <w:tr w:rsidR="005C6985" w:rsidRPr="00F86F59" w:rsidTr="00F86F59">
        <w:trPr>
          <w:trHeight w:val="3022"/>
        </w:trPr>
        <w:tc>
          <w:tcPr>
            <w:tcW w:w="384" w:type="dxa"/>
          </w:tcPr>
          <w:p w:rsidR="005C6985" w:rsidRDefault="005C6985" w:rsidP="00F86F59">
            <w:pPr>
              <w:pStyle w:val="TableParagraph"/>
              <w:ind w:left="76"/>
              <w:rPr>
                <w:sz w:val="15"/>
              </w:rPr>
            </w:pPr>
            <w:r>
              <w:rPr>
                <w:w w:val="105"/>
                <w:sz w:val="15"/>
              </w:rPr>
              <w:t>3.</w:t>
            </w:r>
          </w:p>
        </w:tc>
        <w:tc>
          <w:tcPr>
            <w:tcW w:w="2557" w:type="dxa"/>
          </w:tcPr>
          <w:p w:rsidR="005C6985" w:rsidRDefault="005C6985" w:rsidP="00F86F59">
            <w:pPr>
              <w:pStyle w:val="TableParagraph"/>
              <w:ind w:left="76"/>
              <w:rPr>
                <w:sz w:val="15"/>
              </w:rPr>
            </w:pPr>
            <w:r>
              <w:rPr>
                <w:w w:val="105"/>
                <w:sz w:val="15"/>
              </w:rPr>
              <w:t>Организмы</w:t>
            </w:r>
            <w:r>
              <w:rPr>
                <w:spacing w:val="-8"/>
                <w:w w:val="105"/>
                <w:sz w:val="15"/>
              </w:rPr>
              <w:t xml:space="preserve"> </w:t>
            </w:r>
            <w:r>
              <w:rPr>
                <w:w w:val="105"/>
                <w:sz w:val="15"/>
              </w:rPr>
              <w:t>—</w:t>
            </w:r>
            <w:r>
              <w:rPr>
                <w:spacing w:val="-8"/>
                <w:w w:val="105"/>
                <w:sz w:val="15"/>
              </w:rPr>
              <w:t xml:space="preserve"> </w:t>
            </w:r>
            <w:r>
              <w:rPr>
                <w:w w:val="105"/>
                <w:sz w:val="15"/>
              </w:rPr>
              <w:t>тела</w:t>
            </w:r>
            <w:r>
              <w:rPr>
                <w:spacing w:val="-7"/>
                <w:w w:val="105"/>
                <w:sz w:val="15"/>
              </w:rPr>
              <w:t xml:space="preserve"> </w:t>
            </w:r>
            <w:r>
              <w:rPr>
                <w:w w:val="105"/>
                <w:sz w:val="15"/>
              </w:rPr>
              <w:t>живой</w:t>
            </w:r>
            <w:r>
              <w:rPr>
                <w:spacing w:val="-8"/>
                <w:w w:val="105"/>
                <w:sz w:val="15"/>
              </w:rPr>
              <w:t xml:space="preserve"> </w:t>
            </w:r>
            <w:r>
              <w:rPr>
                <w:w w:val="105"/>
                <w:sz w:val="15"/>
              </w:rPr>
              <w:t>природы</w:t>
            </w:r>
          </w:p>
        </w:tc>
        <w:tc>
          <w:tcPr>
            <w:tcW w:w="528" w:type="dxa"/>
          </w:tcPr>
          <w:p w:rsidR="005C6985" w:rsidRDefault="005C6985" w:rsidP="00F86F59">
            <w:pPr>
              <w:pStyle w:val="TableParagraph"/>
              <w:ind w:left="77"/>
              <w:rPr>
                <w:sz w:val="15"/>
              </w:rPr>
            </w:pPr>
            <w:r>
              <w:rPr>
                <w:w w:val="104"/>
                <w:sz w:val="15"/>
              </w:rPr>
              <w:t>7</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29.11.2022</w:t>
            </w:r>
          </w:p>
          <w:p w:rsidR="005C6985" w:rsidRDefault="005C6985" w:rsidP="00F86F59">
            <w:pPr>
              <w:pStyle w:val="TableParagraph"/>
              <w:spacing w:before="20"/>
              <w:ind w:left="78"/>
              <w:rPr>
                <w:sz w:val="15"/>
              </w:rPr>
            </w:pPr>
            <w:r>
              <w:rPr>
                <w:w w:val="105"/>
                <w:sz w:val="15"/>
              </w:rPr>
              <w:t>21.01.2023</w:t>
            </w:r>
          </w:p>
        </w:tc>
        <w:tc>
          <w:tcPr>
            <w:tcW w:w="4214" w:type="dxa"/>
          </w:tcPr>
          <w:p w:rsidR="005C6985" w:rsidRPr="00726FA8" w:rsidRDefault="005C6985" w:rsidP="00F86F59">
            <w:pPr>
              <w:pStyle w:val="TableParagraph"/>
              <w:spacing w:line="266" w:lineRule="auto"/>
              <w:rPr>
                <w:sz w:val="15"/>
              </w:rPr>
            </w:pPr>
            <w:r w:rsidRPr="00726FA8">
              <w:rPr>
                <w:spacing w:val="-1"/>
                <w:w w:val="105"/>
                <w:sz w:val="15"/>
              </w:rPr>
              <w:t>Определение</w:t>
            </w:r>
            <w:r w:rsidRPr="00726FA8">
              <w:rPr>
                <w:spacing w:val="-8"/>
                <w:w w:val="105"/>
                <w:sz w:val="15"/>
              </w:rPr>
              <w:t xml:space="preserve"> </w:t>
            </w:r>
            <w:r w:rsidRPr="00726FA8">
              <w:rPr>
                <w:spacing w:val="-1"/>
                <w:w w:val="105"/>
                <w:sz w:val="15"/>
              </w:rPr>
              <w:t>по</w:t>
            </w:r>
            <w:r w:rsidRPr="00726FA8">
              <w:rPr>
                <w:spacing w:val="-8"/>
                <w:w w:val="105"/>
                <w:sz w:val="15"/>
              </w:rPr>
              <w:t xml:space="preserve"> </w:t>
            </w:r>
            <w:r w:rsidRPr="00726FA8">
              <w:rPr>
                <w:spacing w:val="-1"/>
                <w:w w:val="105"/>
                <w:sz w:val="15"/>
              </w:rPr>
              <w:t>внешнему</w:t>
            </w:r>
            <w:r w:rsidRPr="00726FA8">
              <w:rPr>
                <w:spacing w:val="-8"/>
                <w:w w:val="105"/>
                <w:sz w:val="15"/>
              </w:rPr>
              <w:t xml:space="preserve"> </w:t>
            </w:r>
            <w:r w:rsidRPr="00726FA8">
              <w:rPr>
                <w:w w:val="105"/>
                <w:sz w:val="15"/>
              </w:rPr>
              <w:t>виду</w:t>
            </w:r>
            <w:r w:rsidRPr="00726FA8">
              <w:rPr>
                <w:spacing w:val="-8"/>
                <w:w w:val="105"/>
                <w:sz w:val="15"/>
              </w:rPr>
              <w:t xml:space="preserve"> </w:t>
            </w:r>
            <w:r w:rsidRPr="00726FA8">
              <w:rPr>
                <w:w w:val="105"/>
                <w:sz w:val="15"/>
              </w:rPr>
              <w:t>(изображениям),</w:t>
            </w:r>
            <w:r w:rsidRPr="00726FA8">
              <w:rPr>
                <w:spacing w:val="-7"/>
                <w:w w:val="105"/>
                <w:sz w:val="15"/>
              </w:rPr>
              <w:t xml:space="preserve"> </w:t>
            </w:r>
            <w:r w:rsidRPr="00726FA8">
              <w:rPr>
                <w:w w:val="105"/>
                <w:sz w:val="15"/>
              </w:rPr>
              <w:t>схемам</w:t>
            </w:r>
            <w:r w:rsidRPr="00726FA8">
              <w:rPr>
                <w:spacing w:val="-8"/>
                <w:w w:val="105"/>
                <w:sz w:val="15"/>
              </w:rPr>
              <w:t xml:space="preserve"> </w:t>
            </w:r>
            <w:r w:rsidRPr="00726FA8">
              <w:rPr>
                <w:w w:val="105"/>
                <w:sz w:val="15"/>
              </w:rPr>
              <w:t>и</w:t>
            </w:r>
            <w:r w:rsidRPr="00726FA8">
              <w:rPr>
                <w:spacing w:val="-37"/>
                <w:w w:val="105"/>
                <w:sz w:val="15"/>
              </w:rPr>
              <w:t xml:space="preserve"> </w:t>
            </w:r>
            <w:r w:rsidRPr="00726FA8">
              <w:rPr>
                <w:w w:val="105"/>
                <w:sz w:val="15"/>
              </w:rPr>
              <w:t>описание</w:t>
            </w:r>
            <w:r w:rsidRPr="00726FA8">
              <w:rPr>
                <w:spacing w:val="-3"/>
                <w:w w:val="105"/>
                <w:sz w:val="15"/>
              </w:rPr>
              <w:t xml:space="preserve"> </w:t>
            </w:r>
            <w:r w:rsidRPr="00726FA8">
              <w:rPr>
                <w:w w:val="105"/>
                <w:sz w:val="15"/>
              </w:rPr>
              <w:t>доядерных</w:t>
            </w:r>
            <w:r w:rsidRPr="00726FA8">
              <w:rPr>
                <w:spacing w:val="-2"/>
                <w:w w:val="105"/>
                <w:sz w:val="15"/>
              </w:rPr>
              <w:t xml:space="preserve"> </w:t>
            </w:r>
            <w:r w:rsidRPr="00726FA8">
              <w:rPr>
                <w:w w:val="105"/>
                <w:sz w:val="15"/>
              </w:rPr>
              <w:t>и</w:t>
            </w:r>
            <w:r w:rsidRPr="00726FA8">
              <w:rPr>
                <w:spacing w:val="-3"/>
                <w:w w:val="105"/>
                <w:sz w:val="15"/>
              </w:rPr>
              <w:t xml:space="preserve"> </w:t>
            </w:r>
            <w:r w:rsidRPr="00726FA8">
              <w:rPr>
                <w:w w:val="105"/>
                <w:sz w:val="15"/>
              </w:rPr>
              <w:t>ядерных</w:t>
            </w:r>
            <w:r w:rsidRPr="00726FA8">
              <w:rPr>
                <w:spacing w:val="-2"/>
                <w:w w:val="105"/>
                <w:sz w:val="15"/>
              </w:rPr>
              <w:t xml:space="preserve"> </w:t>
            </w:r>
            <w:r w:rsidRPr="00726FA8">
              <w:rPr>
                <w:w w:val="105"/>
                <w:sz w:val="15"/>
              </w:rPr>
              <w:t>организмов;</w:t>
            </w:r>
          </w:p>
          <w:p w:rsidR="005C6985" w:rsidRPr="00726FA8" w:rsidRDefault="005C6985" w:rsidP="00F86F59">
            <w:pPr>
              <w:pStyle w:val="TableParagraph"/>
              <w:spacing w:before="2" w:line="266" w:lineRule="auto"/>
              <w:ind w:right="61"/>
              <w:rPr>
                <w:sz w:val="15"/>
              </w:rPr>
            </w:pPr>
            <w:r w:rsidRPr="00726FA8">
              <w:rPr>
                <w:spacing w:val="-1"/>
                <w:w w:val="105"/>
                <w:sz w:val="15"/>
              </w:rPr>
              <w:t xml:space="preserve">Установление взаимосвязей между </w:t>
            </w:r>
            <w:r w:rsidRPr="00726FA8">
              <w:rPr>
                <w:w w:val="105"/>
                <w:sz w:val="15"/>
              </w:rPr>
              <w:t>особенностями строения</w:t>
            </w:r>
            <w:r w:rsidRPr="00726FA8">
              <w:rPr>
                <w:spacing w:val="-37"/>
                <w:w w:val="105"/>
                <w:sz w:val="15"/>
              </w:rPr>
              <w:t xml:space="preserve"> </w:t>
            </w:r>
            <w:r w:rsidRPr="00726FA8">
              <w:rPr>
                <w:w w:val="105"/>
                <w:sz w:val="15"/>
              </w:rPr>
              <w:t>и функциями клеток и тканей, органов и систем органов;</w:t>
            </w:r>
            <w:r w:rsidRPr="00726FA8">
              <w:rPr>
                <w:spacing w:val="1"/>
                <w:w w:val="105"/>
                <w:sz w:val="15"/>
              </w:rPr>
              <w:t xml:space="preserve"> </w:t>
            </w:r>
            <w:r w:rsidRPr="00726FA8">
              <w:rPr>
                <w:w w:val="105"/>
                <w:sz w:val="15"/>
              </w:rPr>
              <w:t>Аргументирование</w:t>
            </w:r>
            <w:r w:rsidRPr="00726FA8">
              <w:rPr>
                <w:spacing w:val="-10"/>
                <w:w w:val="105"/>
                <w:sz w:val="15"/>
              </w:rPr>
              <w:t xml:space="preserve"> </w:t>
            </w:r>
            <w:r w:rsidRPr="00726FA8">
              <w:rPr>
                <w:w w:val="105"/>
                <w:sz w:val="15"/>
              </w:rPr>
              <w:t>доводов</w:t>
            </w:r>
            <w:r w:rsidRPr="00726FA8">
              <w:rPr>
                <w:spacing w:val="-9"/>
                <w:w w:val="105"/>
                <w:sz w:val="15"/>
              </w:rPr>
              <w:t xml:space="preserve"> </w:t>
            </w:r>
            <w:r w:rsidRPr="00726FA8">
              <w:rPr>
                <w:w w:val="105"/>
                <w:sz w:val="15"/>
              </w:rPr>
              <w:t>о</w:t>
            </w:r>
            <w:r w:rsidRPr="00726FA8">
              <w:rPr>
                <w:spacing w:val="-9"/>
                <w:w w:val="105"/>
                <w:sz w:val="15"/>
              </w:rPr>
              <w:t xml:space="preserve"> </w:t>
            </w:r>
            <w:r w:rsidRPr="00726FA8">
              <w:rPr>
                <w:w w:val="105"/>
                <w:sz w:val="15"/>
              </w:rPr>
              <w:t>клетке</w:t>
            </w:r>
            <w:r w:rsidRPr="00726FA8">
              <w:rPr>
                <w:spacing w:val="-9"/>
                <w:w w:val="105"/>
                <w:sz w:val="15"/>
              </w:rPr>
              <w:t xml:space="preserve"> </w:t>
            </w:r>
            <w:r w:rsidRPr="00726FA8">
              <w:rPr>
                <w:w w:val="105"/>
                <w:sz w:val="15"/>
              </w:rPr>
              <w:t>как</w:t>
            </w:r>
            <w:r w:rsidRPr="00726FA8">
              <w:rPr>
                <w:spacing w:val="-10"/>
                <w:w w:val="105"/>
                <w:sz w:val="15"/>
              </w:rPr>
              <w:t xml:space="preserve"> </w:t>
            </w:r>
            <w:r w:rsidRPr="00726FA8">
              <w:rPr>
                <w:w w:val="105"/>
                <w:sz w:val="15"/>
              </w:rPr>
              <w:t>единице</w:t>
            </w:r>
            <w:r w:rsidRPr="00726FA8">
              <w:rPr>
                <w:spacing w:val="-9"/>
                <w:w w:val="105"/>
                <w:sz w:val="15"/>
              </w:rPr>
              <w:t xml:space="preserve"> </w:t>
            </w:r>
            <w:r w:rsidRPr="00726FA8">
              <w:rPr>
                <w:w w:val="105"/>
                <w:sz w:val="15"/>
              </w:rPr>
              <w:t>строения</w:t>
            </w:r>
            <w:r w:rsidRPr="00726FA8">
              <w:rPr>
                <w:spacing w:val="-9"/>
                <w:w w:val="105"/>
                <w:sz w:val="15"/>
              </w:rPr>
              <w:t xml:space="preserve"> </w:t>
            </w:r>
            <w:r w:rsidRPr="00726FA8">
              <w:rPr>
                <w:w w:val="105"/>
                <w:sz w:val="15"/>
              </w:rPr>
              <w:t>и</w:t>
            </w:r>
            <w:r w:rsidRPr="00726FA8">
              <w:rPr>
                <w:spacing w:val="-36"/>
                <w:w w:val="105"/>
                <w:sz w:val="15"/>
              </w:rPr>
              <w:t xml:space="preserve"> </w:t>
            </w:r>
            <w:r w:rsidRPr="00726FA8">
              <w:rPr>
                <w:w w:val="105"/>
                <w:sz w:val="15"/>
              </w:rPr>
              <w:t>жизнедеятельности</w:t>
            </w:r>
            <w:r w:rsidRPr="00726FA8">
              <w:rPr>
                <w:spacing w:val="-2"/>
                <w:w w:val="105"/>
                <w:sz w:val="15"/>
              </w:rPr>
              <w:t xml:space="preserve"> </w:t>
            </w:r>
            <w:r w:rsidRPr="00726FA8">
              <w:rPr>
                <w:w w:val="105"/>
                <w:sz w:val="15"/>
              </w:rPr>
              <w:t>организмов;</w:t>
            </w:r>
          </w:p>
          <w:p w:rsidR="005C6985" w:rsidRPr="00726FA8" w:rsidRDefault="005C6985" w:rsidP="00F86F59">
            <w:pPr>
              <w:pStyle w:val="TableParagraph"/>
              <w:spacing w:before="2" w:line="266" w:lineRule="auto"/>
              <w:ind w:right="145"/>
              <w:rPr>
                <w:sz w:val="15"/>
              </w:rPr>
            </w:pPr>
            <w:r w:rsidRPr="00726FA8">
              <w:rPr>
                <w:w w:val="105"/>
                <w:sz w:val="15"/>
              </w:rPr>
              <w:t>Выявление сущности жизненно важных процессов у</w:t>
            </w:r>
            <w:r w:rsidRPr="00726FA8">
              <w:rPr>
                <w:spacing w:val="1"/>
                <w:w w:val="105"/>
                <w:sz w:val="15"/>
              </w:rPr>
              <w:t xml:space="preserve"> </w:t>
            </w:r>
            <w:r w:rsidRPr="00726FA8">
              <w:rPr>
                <w:spacing w:val="-1"/>
                <w:w w:val="105"/>
                <w:sz w:val="15"/>
              </w:rPr>
              <w:t>организмов</w:t>
            </w:r>
            <w:r w:rsidRPr="00726FA8">
              <w:rPr>
                <w:spacing w:val="-9"/>
                <w:w w:val="105"/>
                <w:sz w:val="15"/>
              </w:rPr>
              <w:t xml:space="preserve"> </w:t>
            </w:r>
            <w:r w:rsidRPr="00726FA8">
              <w:rPr>
                <w:spacing w:val="-1"/>
                <w:w w:val="105"/>
                <w:sz w:val="15"/>
              </w:rPr>
              <w:t>разных</w:t>
            </w:r>
            <w:r w:rsidRPr="00726FA8">
              <w:rPr>
                <w:spacing w:val="-8"/>
                <w:w w:val="105"/>
                <w:sz w:val="15"/>
              </w:rPr>
              <w:t xml:space="preserve"> </w:t>
            </w:r>
            <w:r w:rsidRPr="00726FA8">
              <w:rPr>
                <w:spacing w:val="-1"/>
                <w:w w:val="105"/>
                <w:sz w:val="15"/>
              </w:rPr>
              <w:t>царств:</w:t>
            </w:r>
            <w:r w:rsidRPr="00726FA8">
              <w:rPr>
                <w:spacing w:val="-8"/>
                <w:w w:val="105"/>
                <w:sz w:val="15"/>
              </w:rPr>
              <w:t xml:space="preserve"> </w:t>
            </w:r>
            <w:r w:rsidRPr="00726FA8">
              <w:rPr>
                <w:w w:val="105"/>
                <w:sz w:val="15"/>
              </w:rPr>
              <w:t>питание,</w:t>
            </w:r>
            <w:r w:rsidRPr="00726FA8">
              <w:rPr>
                <w:spacing w:val="-9"/>
                <w:w w:val="105"/>
                <w:sz w:val="15"/>
              </w:rPr>
              <w:t xml:space="preserve"> </w:t>
            </w:r>
            <w:r w:rsidRPr="00726FA8">
              <w:rPr>
                <w:w w:val="105"/>
                <w:sz w:val="15"/>
              </w:rPr>
              <w:t>дыхание,</w:t>
            </w:r>
            <w:r w:rsidRPr="00726FA8">
              <w:rPr>
                <w:spacing w:val="-8"/>
                <w:w w:val="105"/>
                <w:sz w:val="15"/>
              </w:rPr>
              <w:t xml:space="preserve"> </w:t>
            </w:r>
            <w:r w:rsidRPr="00726FA8">
              <w:rPr>
                <w:w w:val="105"/>
                <w:sz w:val="15"/>
              </w:rPr>
              <w:t>выделение,</w:t>
            </w:r>
            <w:r w:rsidRPr="00726FA8">
              <w:rPr>
                <w:spacing w:val="-36"/>
                <w:w w:val="105"/>
                <w:sz w:val="15"/>
              </w:rPr>
              <w:t xml:space="preserve"> </w:t>
            </w:r>
            <w:r w:rsidRPr="00726FA8">
              <w:rPr>
                <w:w w:val="105"/>
                <w:sz w:val="15"/>
              </w:rPr>
              <w:t>их</w:t>
            </w:r>
            <w:r w:rsidRPr="00726FA8">
              <w:rPr>
                <w:spacing w:val="-2"/>
                <w:w w:val="105"/>
                <w:sz w:val="15"/>
              </w:rPr>
              <w:t xml:space="preserve"> </w:t>
            </w:r>
            <w:r w:rsidRPr="00726FA8">
              <w:rPr>
                <w:w w:val="105"/>
                <w:sz w:val="15"/>
              </w:rPr>
              <w:t>сравнение;</w:t>
            </w:r>
          </w:p>
          <w:p w:rsidR="005C6985" w:rsidRPr="00726FA8" w:rsidRDefault="005C6985" w:rsidP="00F86F59">
            <w:pPr>
              <w:pStyle w:val="TableParagraph"/>
              <w:spacing w:before="2"/>
              <w:rPr>
                <w:sz w:val="15"/>
              </w:rPr>
            </w:pPr>
            <w:r w:rsidRPr="00726FA8">
              <w:rPr>
                <w:spacing w:val="-1"/>
                <w:w w:val="105"/>
                <w:sz w:val="15"/>
              </w:rPr>
              <w:t>Обоснование</w:t>
            </w:r>
            <w:r w:rsidRPr="00726FA8">
              <w:rPr>
                <w:spacing w:val="-9"/>
                <w:w w:val="105"/>
                <w:sz w:val="15"/>
              </w:rPr>
              <w:t xml:space="preserve"> </w:t>
            </w:r>
            <w:r w:rsidRPr="00726FA8">
              <w:rPr>
                <w:spacing w:val="-1"/>
                <w:w w:val="105"/>
                <w:sz w:val="15"/>
              </w:rPr>
              <w:t>роли</w:t>
            </w:r>
            <w:r w:rsidRPr="00726FA8">
              <w:rPr>
                <w:spacing w:val="-8"/>
                <w:w w:val="105"/>
                <w:sz w:val="15"/>
              </w:rPr>
              <w:t xml:space="preserve"> </w:t>
            </w:r>
            <w:r w:rsidRPr="00726FA8">
              <w:rPr>
                <w:w w:val="105"/>
                <w:sz w:val="15"/>
              </w:rPr>
              <w:t>раздражимости</w:t>
            </w:r>
            <w:r w:rsidRPr="00726FA8">
              <w:rPr>
                <w:spacing w:val="-9"/>
                <w:w w:val="105"/>
                <w:sz w:val="15"/>
              </w:rPr>
              <w:t xml:space="preserve"> </w:t>
            </w:r>
            <w:r w:rsidRPr="00726FA8">
              <w:rPr>
                <w:w w:val="105"/>
                <w:sz w:val="15"/>
              </w:rPr>
              <w:t>клеток;</w:t>
            </w:r>
          </w:p>
          <w:p w:rsidR="005C6985" w:rsidRPr="00726FA8" w:rsidRDefault="005C6985" w:rsidP="00F86F59">
            <w:pPr>
              <w:pStyle w:val="TableParagraph"/>
              <w:spacing w:before="20" w:line="266" w:lineRule="auto"/>
              <w:ind w:right="291"/>
              <w:rPr>
                <w:sz w:val="15"/>
              </w:rPr>
            </w:pPr>
            <w:r w:rsidRPr="00726FA8">
              <w:rPr>
                <w:spacing w:val="-1"/>
                <w:w w:val="105"/>
                <w:sz w:val="15"/>
              </w:rPr>
              <w:t xml:space="preserve">Сравнение свойств организмов: движения, </w:t>
            </w:r>
            <w:r w:rsidRPr="00726FA8">
              <w:rPr>
                <w:w w:val="105"/>
                <w:sz w:val="15"/>
              </w:rPr>
              <w:t>размножения,</w:t>
            </w:r>
            <w:r w:rsidRPr="00726FA8">
              <w:rPr>
                <w:spacing w:val="-37"/>
                <w:w w:val="105"/>
                <w:sz w:val="15"/>
              </w:rPr>
              <w:t xml:space="preserve"> </w:t>
            </w:r>
            <w:r w:rsidRPr="00726FA8">
              <w:rPr>
                <w:w w:val="105"/>
                <w:sz w:val="15"/>
              </w:rPr>
              <w:t>развития;</w:t>
            </w:r>
          </w:p>
          <w:p w:rsidR="005C6985" w:rsidRPr="00726FA8" w:rsidRDefault="005C6985" w:rsidP="00F86F59">
            <w:pPr>
              <w:pStyle w:val="TableParagraph"/>
              <w:spacing w:before="1" w:line="266" w:lineRule="auto"/>
              <w:ind w:right="1301"/>
              <w:rPr>
                <w:sz w:val="15"/>
              </w:rPr>
            </w:pPr>
            <w:r w:rsidRPr="00726FA8">
              <w:rPr>
                <w:spacing w:val="-1"/>
                <w:w w:val="105"/>
                <w:sz w:val="15"/>
              </w:rPr>
              <w:t xml:space="preserve">Анализ причин разнообразия </w:t>
            </w:r>
            <w:r w:rsidRPr="00726FA8">
              <w:rPr>
                <w:w w:val="105"/>
                <w:sz w:val="15"/>
              </w:rPr>
              <w:t>организмов;</w:t>
            </w:r>
            <w:r w:rsidRPr="00726FA8">
              <w:rPr>
                <w:spacing w:val="-38"/>
                <w:w w:val="105"/>
                <w:sz w:val="15"/>
              </w:rPr>
              <w:t xml:space="preserve"> </w:t>
            </w:r>
            <w:r w:rsidRPr="00726FA8">
              <w:rPr>
                <w:w w:val="105"/>
                <w:sz w:val="15"/>
              </w:rPr>
              <w:t>Классифицирование</w:t>
            </w:r>
            <w:r w:rsidRPr="00726FA8">
              <w:rPr>
                <w:spacing w:val="-4"/>
                <w:w w:val="105"/>
                <w:sz w:val="15"/>
              </w:rPr>
              <w:t xml:space="preserve"> </w:t>
            </w:r>
            <w:r w:rsidRPr="00726FA8">
              <w:rPr>
                <w:w w:val="105"/>
                <w:sz w:val="15"/>
              </w:rPr>
              <w:t>организмов;</w:t>
            </w:r>
          </w:p>
        </w:tc>
        <w:tc>
          <w:tcPr>
            <w:tcW w:w="1236" w:type="dxa"/>
          </w:tcPr>
          <w:p w:rsidR="005C6985" w:rsidRPr="00726FA8" w:rsidRDefault="005C6985" w:rsidP="00F86F59">
            <w:pPr>
              <w:pStyle w:val="TableParagraph"/>
              <w:spacing w:line="266" w:lineRule="auto"/>
              <w:ind w:right="44"/>
              <w:rPr>
                <w:sz w:val="15"/>
              </w:rPr>
            </w:pPr>
            <w:r w:rsidRPr="00726FA8">
              <w:rPr>
                <w:w w:val="105"/>
                <w:sz w:val="15"/>
              </w:rPr>
              <w:t>Устный опрос;</w:t>
            </w:r>
            <w:r w:rsidRPr="00726FA8">
              <w:rPr>
                <w:spacing w:val="1"/>
                <w:w w:val="105"/>
                <w:sz w:val="15"/>
              </w:rPr>
              <w:t xml:space="preserve"> </w:t>
            </w:r>
            <w:r w:rsidRPr="00726FA8">
              <w:rPr>
                <w:w w:val="105"/>
                <w:sz w:val="15"/>
              </w:rPr>
              <w:t>Контрольная</w:t>
            </w:r>
            <w:r w:rsidRPr="00726FA8">
              <w:rPr>
                <w:spacing w:val="1"/>
                <w:w w:val="105"/>
                <w:sz w:val="15"/>
              </w:rPr>
              <w:t xml:space="preserve"> </w:t>
            </w:r>
            <w:r w:rsidRPr="00726FA8">
              <w:rPr>
                <w:w w:val="105"/>
                <w:sz w:val="15"/>
              </w:rPr>
              <w:t>работа;</w:t>
            </w:r>
            <w:r w:rsidRPr="00726FA8">
              <w:rPr>
                <w:spacing w:val="1"/>
                <w:w w:val="105"/>
                <w:sz w:val="15"/>
              </w:rPr>
              <w:t xml:space="preserve"> </w:t>
            </w:r>
            <w:r w:rsidRPr="00726FA8">
              <w:rPr>
                <w:w w:val="105"/>
                <w:sz w:val="15"/>
              </w:rPr>
              <w:t>Практическая</w:t>
            </w:r>
            <w:r w:rsidRPr="00726FA8">
              <w:rPr>
                <w:spacing w:val="1"/>
                <w:w w:val="105"/>
                <w:sz w:val="15"/>
              </w:rPr>
              <w:t xml:space="preserve"> </w:t>
            </w:r>
            <w:r w:rsidRPr="00726FA8">
              <w:rPr>
                <w:w w:val="105"/>
                <w:sz w:val="15"/>
              </w:rPr>
              <w:t>работа;</w:t>
            </w:r>
            <w:r w:rsidRPr="00726FA8">
              <w:rPr>
                <w:spacing w:val="1"/>
                <w:w w:val="105"/>
                <w:sz w:val="15"/>
              </w:rPr>
              <w:t xml:space="preserve"> </w:t>
            </w:r>
            <w:r w:rsidRPr="00726FA8">
              <w:rPr>
                <w:w w:val="105"/>
                <w:sz w:val="15"/>
              </w:rPr>
              <w:t>Самооценка с</w:t>
            </w:r>
            <w:r w:rsidRPr="00726FA8">
              <w:rPr>
                <w:spacing w:val="1"/>
                <w:w w:val="105"/>
                <w:sz w:val="15"/>
              </w:rPr>
              <w:t xml:space="preserve"> </w:t>
            </w:r>
            <w:r w:rsidRPr="00726FA8">
              <w:rPr>
                <w:spacing w:val="-1"/>
                <w:w w:val="105"/>
                <w:sz w:val="15"/>
              </w:rPr>
              <w:t>использованием</w:t>
            </w:r>
          </w:p>
          <w:p w:rsidR="005C6985" w:rsidRDefault="005C6985" w:rsidP="00F86F59">
            <w:pPr>
              <w:pStyle w:val="TableParagraph"/>
              <w:spacing w:before="5" w:line="266" w:lineRule="auto"/>
              <w:ind w:right="237"/>
              <w:rPr>
                <w:sz w:val="15"/>
              </w:rPr>
            </w:pPr>
            <w:r>
              <w:rPr>
                <w:spacing w:val="-1"/>
                <w:w w:val="105"/>
                <w:sz w:val="15"/>
              </w:rPr>
              <w:t>«Оценочного</w:t>
            </w:r>
            <w:r>
              <w:rPr>
                <w:spacing w:val="-37"/>
                <w:w w:val="105"/>
                <w:sz w:val="15"/>
              </w:rPr>
              <w:t xml:space="preserve"> </w:t>
            </w:r>
            <w:r>
              <w:rPr>
                <w:w w:val="105"/>
                <w:sz w:val="15"/>
              </w:rPr>
              <w:t>листа»;</w:t>
            </w:r>
          </w:p>
        </w:tc>
        <w:tc>
          <w:tcPr>
            <w:tcW w:w="3469" w:type="dxa"/>
          </w:tcPr>
          <w:p w:rsidR="005C6985" w:rsidRDefault="005C6985" w:rsidP="00F86F59">
            <w:pPr>
              <w:pStyle w:val="TableParagraph"/>
              <w:spacing w:line="266" w:lineRule="auto"/>
              <w:ind w:left="80" w:right="104"/>
              <w:rPr>
                <w:sz w:val="15"/>
              </w:rPr>
            </w:pPr>
            <w:r>
              <w:rPr>
                <w:spacing w:val="-1"/>
                <w:w w:val="105"/>
                <w:sz w:val="15"/>
              </w:rPr>
              <w:t>https://resh.edu.ru/subject/lesson/7848/start/311268/</w:t>
            </w:r>
            <w:r>
              <w:rPr>
                <w:spacing w:val="-37"/>
                <w:w w:val="105"/>
                <w:sz w:val="15"/>
              </w:rPr>
              <w:t xml:space="preserve"> </w:t>
            </w:r>
            <w:r>
              <w:rPr>
                <w:spacing w:val="-1"/>
                <w:w w:val="105"/>
                <w:sz w:val="15"/>
              </w:rPr>
              <w:t>https://resh.edu.ru/subject/lesson/7845/start/311301/</w:t>
            </w:r>
            <w:r>
              <w:rPr>
                <w:spacing w:val="-37"/>
                <w:w w:val="105"/>
                <w:sz w:val="15"/>
              </w:rPr>
              <w:t xml:space="preserve"> </w:t>
            </w:r>
            <w:r>
              <w:rPr>
                <w:spacing w:val="-1"/>
                <w:w w:val="105"/>
                <w:sz w:val="15"/>
              </w:rPr>
              <w:t>https://resh.edu.ru/subject/lesson/7849/start/311334/</w:t>
            </w:r>
            <w:r>
              <w:rPr>
                <w:spacing w:val="-37"/>
                <w:w w:val="105"/>
                <w:sz w:val="15"/>
              </w:rPr>
              <w:t xml:space="preserve"> </w:t>
            </w:r>
            <w:r>
              <w:rPr>
                <w:spacing w:val="-1"/>
                <w:w w:val="105"/>
                <w:sz w:val="15"/>
              </w:rPr>
              <w:t>https://resh.edu.ru/subject/lesson/7850/start/311367/</w:t>
            </w:r>
            <w:r>
              <w:rPr>
                <w:spacing w:val="-37"/>
                <w:w w:val="105"/>
                <w:sz w:val="15"/>
              </w:rPr>
              <w:t xml:space="preserve"> </w:t>
            </w:r>
            <w:r>
              <w:rPr>
                <w:spacing w:val="-1"/>
                <w:w w:val="105"/>
                <w:sz w:val="15"/>
              </w:rPr>
              <w:t>https://resh.edu.ru/subject/lesson/7851/start/311399/</w:t>
            </w:r>
            <w:r>
              <w:rPr>
                <w:spacing w:val="-37"/>
                <w:w w:val="105"/>
                <w:sz w:val="15"/>
              </w:rPr>
              <w:t xml:space="preserve"> </w:t>
            </w:r>
            <w:r>
              <w:rPr>
                <w:spacing w:val="-1"/>
                <w:w w:val="105"/>
                <w:sz w:val="15"/>
              </w:rPr>
              <w:t>https://resh.edu.ru/subject/lesson/7852/start/268551/</w:t>
            </w:r>
            <w:r>
              <w:rPr>
                <w:spacing w:val="-37"/>
                <w:w w:val="105"/>
                <w:sz w:val="15"/>
              </w:rPr>
              <w:t xml:space="preserve"> </w:t>
            </w:r>
            <w:r>
              <w:rPr>
                <w:w w:val="105"/>
                <w:sz w:val="15"/>
              </w:rPr>
              <w:t>https://resh.edu.ru/subject/lesson/453/</w:t>
            </w:r>
            <w:r>
              <w:rPr>
                <w:spacing w:val="1"/>
                <w:w w:val="105"/>
                <w:sz w:val="15"/>
              </w:rPr>
              <w:t xml:space="preserve"> </w:t>
            </w:r>
            <w:r>
              <w:rPr>
                <w:spacing w:val="-1"/>
                <w:w w:val="105"/>
                <w:sz w:val="15"/>
              </w:rPr>
              <w:t>https://</w:t>
            </w:r>
            <w:hyperlink r:id="rId113">
              <w:r>
                <w:rPr>
                  <w:spacing w:val="-1"/>
                  <w:w w:val="105"/>
                  <w:sz w:val="15"/>
                </w:rPr>
                <w:t>www.yaklass.ru/p/biologia/5-klass/rasteniia-</w:t>
              </w:r>
            </w:hyperlink>
          </w:p>
          <w:p w:rsidR="005C6985" w:rsidRDefault="005C6985" w:rsidP="00F86F59">
            <w:pPr>
              <w:pStyle w:val="TableParagraph"/>
              <w:spacing w:before="2"/>
              <w:rPr>
                <w:b/>
                <w:sz w:val="17"/>
              </w:rPr>
            </w:pPr>
          </w:p>
          <w:p w:rsidR="005C6985" w:rsidRPr="005C6985" w:rsidRDefault="005C6985" w:rsidP="00F86F59">
            <w:pPr>
              <w:pStyle w:val="TableParagraph"/>
              <w:spacing w:line="266" w:lineRule="auto"/>
              <w:ind w:left="80" w:right="398"/>
              <w:rPr>
                <w:sz w:val="15"/>
                <w:lang w:val="en-US"/>
              </w:rPr>
            </w:pPr>
            <w:r w:rsidRPr="005C6985">
              <w:rPr>
                <w:spacing w:val="-1"/>
                <w:w w:val="105"/>
                <w:sz w:val="15"/>
                <w:lang w:val="en-US"/>
              </w:rPr>
              <w:t>pod-mikroskopom-13537/stroenie-rastitelnykh-</w:t>
            </w:r>
            <w:r w:rsidRPr="005C6985">
              <w:rPr>
                <w:spacing w:val="-37"/>
                <w:w w:val="105"/>
                <w:sz w:val="15"/>
                <w:lang w:val="en-US"/>
              </w:rPr>
              <w:t xml:space="preserve"> </w:t>
            </w:r>
            <w:r w:rsidRPr="005C6985">
              <w:rPr>
                <w:w w:val="105"/>
                <w:sz w:val="15"/>
                <w:lang w:val="en-US"/>
              </w:rPr>
              <w:t>kletok-14751</w:t>
            </w:r>
          </w:p>
          <w:p w:rsidR="005C6985" w:rsidRPr="005C6985" w:rsidRDefault="005C6985" w:rsidP="00F86F59">
            <w:pPr>
              <w:pStyle w:val="TableParagraph"/>
              <w:spacing w:before="1"/>
              <w:ind w:left="80"/>
              <w:rPr>
                <w:sz w:val="15"/>
                <w:lang w:val="en-US"/>
              </w:rPr>
            </w:pPr>
            <w:r w:rsidRPr="005C6985">
              <w:rPr>
                <w:w w:val="105"/>
                <w:sz w:val="15"/>
                <w:lang w:val="en-US"/>
              </w:rPr>
              <w:t>https://</w:t>
            </w:r>
            <w:hyperlink r:id="rId114">
              <w:r w:rsidRPr="005C6985">
                <w:rPr>
                  <w:w w:val="105"/>
                  <w:sz w:val="15"/>
                  <w:lang w:val="en-US"/>
                </w:rPr>
                <w:t>www.yaklass.ru/p/biologia/5-klass/izuchaem-</w:t>
              </w:r>
            </w:hyperlink>
          </w:p>
          <w:p w:rsidR="005C6985" w:rsidRPr="005C6985" w:rsidRDefault="005C6985" w:rsidP="00F86F59">
            <w:pPr>
              <w:pStyle w:val="TableParagraph"/>
              <w:spacing w:before="5"/>
              <w:rPr>
                <w:b/>
                <w:sz w:val="18"/>
                <w:lang w:val="en-US"/>
              </w:rPr>
            </w:pPr>
          </w:p>
          <w:p w:rsidR="005C6985" w:rsidRPr="005C6985" w:rsidRDefault="005C6985" w:rsidP="00F86F59">
            <w:pPr>
              <w:pStyle w:val="TableParagraph"/>
              <w:spacing w:line="266" w:lineRule="auto"/>
              <w:ind w:left="80" w:right="373"/>
              <w:rPr>
                <w:sz w:val="15"/>
                <w:lang w:val="en-US"/>
              </w:rPr>
            </w:pPr>
            <w:r w:rsidRPr="005C6985">
              <w:rPr>
                <w:spacing w:val="-1"/>
                <w:w w:val="105"/>
                <w:sz w:val="15"/>
                <w:lang w:val="en-US"/>
              </w:rPr>
              <w:t>tcarstvo-bakterii-14964/otlichitelnye-priznaki-i-</w:t>
            </w:r>
            <w:r w:rsidRPr="005C6985">
              <w:rPr>
                <w:spacing w:val="-37"/>
                <w:w w:val="105"/>
                <w:sz w:val="15"/>
                <w:lang w:val="en-US"/>
              </w:rPr>
              <w:t xml:space="preserve"> </w:t>
            </w:r>
            <w:r w:rsidRPr="005C6985">
              <w:rPr>
                <w:w w:val="105"/>
                <w:sz w:val="15"/>
                <w:lang w:val="en-US"/>
              </w:rPr>
              <w:t>znachenie-bakterii-14735</w:t>
            </w:r>
          </w:p>
        </w:tc>
      </w:tr>
    </w:tbl>
    <w:p w:rsidR="005C6985" w:rsidRPr="00966278" w:rsidRDefault="005C6985" w:rsidP="005C6985">
      <w:pPr>
        <w:spacing w:line="266" w:lineRule="auto"/>
        <w:rPr>
          <w:sz w:val="15"/>
          <w:lang w:val="en-US"/>
        </w:rPr>
        <w:sectPr w:rsidR="005C6985" w:rsidRPr="00966278"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4"/>
        <w:gridCol w:w="2557"/>
        <w:gridCol w:w="528"/>
        <w:gridCol w:w="1104"/>
        <w:gridCol w:w="1140"/>
        <w:gridCol w:w="864"/>
        <w:gridCol w:w="4214"/>
        <w:gridCol w:w="1236"/>
        <w:gridCol w:w="3469"/>
      </w:tblGrid>
      <w:tr w:rsidR="005C6985" w:rsidRPr="00E54625" w:rsidTr="00F86F59">
        <w:trPr>
          <w:trHeight w:val="2638"/>
        </w:trPr>
        <w:tc>
          <w:tcPr>
            <w:tcW w:w="384" w:type="dxa"/>
          </w:tcPr>
          <w:p w:rsidR="005C6985" w:rsidRDefault="005C6985" w:rsidP="00F86F59">
            <w:pPr>
              <w:pStyle w:val="TableParagraph"/>
              <w:ind w:left="76"/>
              <w:rPr>
                <w:sz w:val="15"/>
              </w:rPr>
            </w:pPr>
            <w:r>
              <w:rPr>
                <w:w w:val="105"/>
                <w:sz w:val="15"/>
              </w:rPr>
              <w:t>4.</w:t>
            </w:r>
          </w:p>
        </w:tc>
        <w:tc>
          <w:tcPr>
            <w:tcW w:w="2557" w:type="dxa"/>
          </w:tcPr>
          <w:p w:rsidR="005C6985" w:rsidRDefault="005C6985" w:rsidP="00F86F59">
            <w:pPr>
              <w:pStyle w:val="TableParagraph"/>
              <w:ind w:left="76"/>
              <w:rPr>
                <w:sz w:val="15"/>
              </w:rPr>
            </w:pPr>
            <w:r>
              <w:rPr>
                <w:w w:val="105"/>
                <w:sz w:val="15"/>
              </w:rPr>
              <w:t>Организмы</w:t>
            </w:r>
            <w:r>
              <w:rPr>
                <w:spacing w:val="-9"/>
                <w:w w:val="105"/>
                <w:sz w:val="15"/>
              </w:rPr>
              <w:t xml:space="preserve"> </w:t>
            </w:r>
            <w:r>
              <w:rPr>
                <w:w w:val="105"/>
                <w:sz w:val="15"/>
              </w:rPr>
              <w:t>и</w:t>
            </w:r>
            <w:r>
              <w:rPr>
                <w:spacing w:val="-8"/>
                <w:w w:val="105"/>
                <w:sz w:val="15"/>
              </w:rPr>
              <w:t xml:space="preserve"> </w:t>
            </w:r>
            <w:r>
              <w:rPr>
                <w:w w:val="105"/>
                <w:sz w:val="15"/>
              </w:rPr>
              <w:t>среда</w:t>
            </w:r>
            <w:r>
              <w:rPr>
                <w:spacing w:val="-9"/>
                <w:w w:val="105"/>
                <w:sz w:val="15"/>
              </w:rPr>
              <w:t xml:space="preserve"> </w:t>
            </w:r>
            <w:r>
              <w:rPr>
                <w:w w:val="105"/>
                <w:sz w:val="15"/>
              </w:rPr>
              <w:t>обитания</w:t>
            </w:r>
          </w:p>
        </w:tc>
        <w:tc>
          <w:tcPr>
            <w:tcW w:w="528" w:type="dxa"/>
          </w:tcPr>
          <w:p w:rsidR="005C6985" w:rsidRDefault="005C6985" w:rsidP="00F86F59">
            <w:pPr>
              <w:pStyle w:val="TableParagraph"/>
              <w:ind w:left="77"/>
              <w:rPr>
                <w:sz w:val="15"/>
              </w:rPr>
            </w:pPr>
            <w:r>
              <w:rPr>
                <w:w w:val="104"/>
                <w:sz w:val="15"/>
              </w:rPr>
              <w:t>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23.01.2023</w:t>
            </w:r>
          </w:p>
          <w:p w:rsidR="005C6985" w:rsidRDefault="005C6985" w:rsidP="00F86F59">
            <w:pPr>
              <w:pStyle w:val="TableParagraph"/>
              <w:spacing w:before="20"/>
              <w:ind w:left="78"/>
              <w:rPr>
                <w:sz w:val="15"/>
              </w:rPr>
            </w:pPr>
            <w:r>
              <w:rPr>
                <w:w w:val="105"/>
                <w:sz w:val="15"/>
              </w:rPr>
              <w:t>25.02.2023</w:t>
            </w:r>
          </w:p>
        </w:tc>
        <w:tc>
          <w:tcPr>
            <w:tcW w:w="4214" w:type="dxa"/>
          </w:tcPr>
          <w:p w:rsidR="005C6985" w:rsidRPr="00726FA8" w:rsidRDefault="005C6985" w:rsidP="00F86F59">
            <w:pPr>
              <w:pStyle w:val="TableParagraph"/>
              <w:spacing w:line="266" w:lineRule="auto"/>
              <w:ind w:right="107"/>
              <w:rPr>
                <w:sz w:val="15"/>
              </w:rPr>
            </w:pPr>
            <w:r w:rsidRPr="00726FA8">
              <w:rPr>
                <w:spacing w:val="-1"/>
                <w:w w:val="105"/>
                <w:sz w:val="15"/>
              </w:rPr>
              <w:t>Раскрытие</w:t>
            </w:r>
            <w:r w:rsidRPr="00726FA8">
              <w:rPr>
                <w:spacing w:val="-9"/>
                <w:w w:val="105"/>
                <w:sz w:val="15"/>
              </w:rPr>
              <w:t xml:space="preserve"> </w:t>
            </w:r>
            <w:r w:rsidRPr="00726FA8">
              <w:rPr>
                <w:spacing w:val="-1"/>
                <w:w w:val="105"/>
                <w:sz w:val="15"/>
              </w:rPr>
              <w:t>сущности</w:t>
            </w:r>
            <w:r w:rsidRPr="00726FA8">
              <w:rPr>
                <w:spacing w:val="-8"/>
                <w:w w:val="105"/>
                <w:sz w:val="15"/>
              </w:rPr>
              <w:t xml:space="preserve"> </w:t>
            </w:r>
            <w:r w:rsidRPr="00726FA8">
              <w:rPr>
                <w:w w:val="105"/>
                <w:sz w:val="15"/>
              </w:rPr>
              <w:t>терминов:</w:t>
            </w:r>
            <w:r w:rsidRPr="00726FA8">
              <w:rPr>
                <w:spacing w:val="-8"/>
                <w:w w:val="105"/>
                <w:sz w:val="15"/>
              </w:rPr>
              <w:t xml:space="preserve"> </w:t>
            </w:r>
            <w:r w:rsidRPr="00726FA8">
              <w:rPr>
                <w:w w:val="105"/>
                <w:sz w:val="15"/>
              </w:rPr>
              <w:t>среда</w:t>
            </w:r>
            <w:r w:rsidRPr="00726FA8">
              <w:rPr>
                <w:spacing w:val="-9"/>
                <w:w w:val="105"/>
                <w:sz w:val="15"/>
              </w:rPr>
              <w:t xml:space="preserve"> </w:t>
            </w:r>
            <w:r w:rsidRPr="00726FA8">
              <w:rPr>
                <w:w w:val="105"/>
                <w:sz w:val="15"/>
              </w:rPr>
              <w:t>жизни,</w:t>
            </w:r>
            <w:r w:rsidRPr="00726FA8">
              <w:rPr>
                <w:spacing w:val="-8"/>
                <w:w w:val="105"/>
                <w:sz w:val="15"/>
              </w:rPr>
              <w:t xml:space="preserve"> </w:t>
            </w:r>
            <w:r w:rsidRPr="00726FA8">
              <w:rPr>
                <w:w w:val="105"/>
                <w:sz w:val="15"/>
              </w:rPr>
              <w:t>факторы</w:t>
            </w:r>
            <w:r w:rsidRPr="00726FA8">
              <w:rPr>
                <w:spacing w:val="-36"/>
                <w:w w:val="105"/>
                <w:sz w:val="15"/>
              </w:rPr>
              <w:t xml:space="preserve"> </w:t>
            </w:r>
            <w:r w:rsidRPr="00726FA8">
              <w:rPr>
                <w:w w:val="105"/>
                <w:sz w:val="15"/>
              </w:rPr>
              <w:t>среды;</w:t>
            </w:r>
          </w:p>
          <w:p w:rsidR="005C6985" w:rsidRPr="00726FA8" w:rsidRDefault="005C6985" w:rsidP="00F86F59">
            <w:pPr>
              <w:pStyle w:val="TableParagraph"/>
              <w:spacing w:before="2" w:line="266" w:lineRule="auto"/>
              <w:ind w:right="61"/>
              <w:rPr>
                <w:sz w:val="15"/>
              </w:rPr>
            </w:pPr>
            <w:r w:rsidRPr="00726FA8">
              <w:rPr>
                <w:spacing w:val="-1"/>
                <w:w w:val="105"/>
                <w:sz w:val="15"/>
              </w:rPr>
              <w:t>Выявление</w:t>
            </w:r>
            <w:r w:rsidRPr="00726FA8">
              <w:rPr>
                <w:spacing w:val="-8"/>
                <w:w w:val="105"/>
                <w:sz w:val="15"/>
              </w:rPr>
              <w:t xml:space="preserve"> </w:t>
            </w:r>
            <w:r w:rsidRPr="00726FA8">
              <w:rPr>
                <w:spacing w:val="-1"/>
                <w:w w:val="105"/>
                <w:sz w:val="15"/>
              </w:rPr>
              <w:t>существенных</w:t>
            </w:r>
            <w:r w:rsidRPr="00726FA8">
              <w:rPr>
                <w:spacing w:val="-8"/>
                <w:w w:val="105"/>
                <w:sz w:val="15"/>
              </w:rPr>
              <w:t xml:space="preserve"> </w:t>
            </w:r>
            <w:r w:rsidRPr="00726FA8">
              <w:rPr>
                <w:spacing w:val="-1"/>
                <w:w w:val="105"/>
                <w:sz w:val="15"/>
              </w:rPr>
              <w:t>признаков</w:t>
            </w:r>
            <w:r w:rsidRPr="00726FA8">
              <w:rPr>
                <w:spacing w:val="-7"/>
                <w:w w:val="105"/>
                <w:sz w:val="15"/>
              </w:rPr>
              <w:t xml:space="preserve"> </w:t>
            </w:r>
            <w:r w:rsidRPr="00726FA8">
              <w:rPr>
                <w:w w:val="105"/>
                <w:sz w:val="15"/>
              </w:rPr>
              <w:t>сред</w:t>
            </w:r>
            <w:r w:rsidRPr="00726FA8">
              <w:rPr>
                <w:spacing w:val="-8"/>
                <w:w w:val="105"/>
                <w:sz w:val="15"/>
              </w:rPr>
              <w:t xml:space="preserve"> </w:t>
            </w:r>
            <w:r w:rsidRPr="00726FA8">
              <w:rPr>
                <w:w w:val="105"/>
                <w:sz w:val="15"/>
              </w:rPr>
              <w:t>обитания:</w:t>
            </w:r>
            <w:r w:rsidRPr="00726FA8">
              <w:rPr>
                <w:spacing w:val="-7"/>
                <w:w w:val="105"/>
                <w:sz w:val="15"/>
              </w:rPr>
              <w:t xml:space="preserve"> </w:t>
            </w:r>
            <w:r w:rsidRPr="00726FA8">
              <w:rPr>
                <w:w w:val="105"/>
                <w:sz w:val="15"/>
              </w:rPr>
              <w:t>водной,</w:t>
            </w:r>
            <w:r w:rsidRPr="00726FA8">
              <w:rPr>
                <w:spacing w:val="-37"/>
                <w:w w:val="105"/>
                <w:sz w:val="15"/>
              </w:rPr>
              <w:t xml:space="preserve"> </w:t>
            </w:r>
            <w:r w:rsidRPr="00726FA8">
              <w:rPr>
                <w:w w:val="105"/>
                <w:sz w:val="15"/>
              </w:rPr>
              <w:t>наземно-воздушной, почвенной, организменной;</w:t>
            </w:r>
            <w:r w:rsidRPr="00726FA8">
              <w:rPr>
                <w:spacing w:val="1"/>
                <w:w w:val="105"/>
                <w:sz w:val="15"/>
              </w:rPr>
              <w:t xml:space="preserve"> </w:t>
            </w:r>
            <w:r w:rsidRPr="00726FA8">
              <w:rPr>
                <w:w w:val="105"/>
                <w:sz w:val="15"/>
              </w:rPr>
              <w:t>Установление взаимосвязей между распространением</w:t>
            </w:r>
            <w:r w:rsidRPr="00726FA8">
              <w:rPr>
                <w:spacing w:val="1"/>
                <w:w w:val="105"/>
                <w:sz w:val="15"/>
              </w:rPr>
              <w:t xml:space="preserve"> </w:t>
            </w:r>
            <w:r w:rsidRPr="00726FA8">
              <w:rPr>
                <w:w w:val="105"/>
                <w:sz w:val="15"/>
              </w:rPr>
              <w:t>организмов в разных средах обитания и</w:t>
            </w:r>
            <w:r w:rsidRPr="00726FA8">
              <w:rPr>
                <w:spacing w:val="1"/>
                <w:w w:val="105"/>
                <w:sz w:val="15"/>
              </w:rPr>
              <w:t xml:space="preserve"> </w:t>
            </w:r>
            <w:r w:rsidRPr="00726FA8">
              <w:rPr>
                <w:w w:val="105"/>
                <w:sz w:val="15"/>
              </w:rPr>
              <w:t>приспособленностью</w:t>
            </w:r>
            <w:r w:rsidRPr="00726FA8">
              <w:rPr>
                <w:spacing w:val="-2"/>
                <w:w w:val="105"/>
                <w:sz w:val="15"/>
              </w:rPr>
              <w:t xml:space="preserve"> </w:t>
            </w:r>
            <w:r w:rsidRPr="00726FA8">
              <w:rPr>
                <w:w w:val="105"/>
                <w:sz w:val="15"/>
              </w:rPr>
              <w:t>к</w:t>
            </w:r>
            <w:r w:rsidRPr="00726FA8">
              <w:rPr>
                <w:spacing w:val="-1"/>
                <w:w w:val="105"/>
                <w:sz w:val="15"/>
              </w:rPr>
              <w:t xml:space="preserve"> </w:t>
            </w:r>
            <w:r w:rsidRPr="00726FA8">
              <w:rPr>
                <w:w w:val="105"/>
                <w:sz w:val="15"/>
              </w:rPr>
              <w:t>ним;</w:t>
            </w:r>
          </w:p>
          <w:p w:rsidR="005C6985" w:rsidRPr="00726FA8" w:rsidRDefault="005C6985" w:rsidP="00F86F59">
            <w:pPr>
              <w:pStyle w:val="TableParagraph"/>
              <w:spacing w:before="3" w:line="266" w:lineRule="auto"/>
              <w:rPr>
                <w:sz w:val="15"/>
              </w:rPr>
            </w:pPr>
            <w:r w:rsidRPr="00726FA8">
              <w:rPr>
                <w:spacing w:val="-1"/>
                <w:w w:val="105"/>
                <w:sz w:val="15"/>
              </w:rPr>
              <w:t xml:space="preserve">Объяснение появления </w:t>
            </w:r>
            <w:r w:rsidRPr="00726FA8">
              <w:rPr>
                <w:w w:val="105"/>
                <w:sz w:val="15"/>
              </w:rPr>
              <w:t>приспособлений к среде обитания:</w:t>
            </w:r>
            <w:r w:rsidRPr="00726FA8">
              <w:rPr>
                <w:spacing w:val="1"/>
                <w:w w:val="105"/>
                <w:sz w:val="15"/>
              </w:rPr>
              <w:t xml:space="preserve"> </w:t>
            </w:r>
            <w:r w:rsidRPr="00726FA8">
              <w:rPr>
                <w:w w:val="105"/>
                <w:sz w:val="15"/>
              </w:rPr>
              <w:t>обтекаемая</w:t>
            </w:r>
            <w:r w:rsidRPr="00726FA8">
              <w:rPr>
                <w:spacing w:val="-9"/>
                <w:w w:val="105"/>
                <w:sz w:val="15"/>
              </w:rPr>
              <w:t xml:space="preserve"> </w:t>
            </w:r>
            <w:r w:rsidRPr="00726FA8">
              <w:rPr>
                <w:w w:val="105"/>
                <w:sz w:val="15"/>
              </w:rPr>
              <w:t>форма</w:t>
            </w:r>
            <w:r w:rsidRPr="00726FA8">
              <w:rPr>
                <w:spacing w:val="-8"/>
                <w:w w:val="105"/>
                <w:sz w:val="15"/>
              </w:rPr>
              <w:t xml:space="preserve"> </w:t>
            </w:r>
            <w:r w:rsidRPr="00726FA8">
              <w:rPr>
                <w:w w:val="105"/>
                <w:sz w:val="15"/>
              </w:rPr>
              <w:t>тела,</w:t>
            </w:r>
            <w:r w:rsidRPr="00726FA8">
              <w:rPr>
                <w:spacing w:val="-8"/>
                <w:w w:val="105"/>
                <w:sz w:val="15"/>
              </w:rPr>
              <w:t xml:space="preserve"> </w:t>
            </w:r>
            <w:r w:rsidRPr="00726FA8">
              <w:rPr>
                <w:w w:val="105"/>
                <w:sz w:val="15"/>
              </w:rPr>
              <w:t>наличие</w:t>
            </w:r>
            <w:r w:rsidRPr="00726FA8">
              <w:rPr>
                <w:spacing w:val="-8"/>
                <w:w w:val="105"/>
                <w:sz w:val="15"/>
              </w:rPr>
              <w:t xml:space="preserve"> </w:t>
            </w:r>
            <w:r w:rsidRPr="00726FA8">
              <w:rPr>
                <w:w w:val="105"/>
                <w:sz w:val="15"/>
              </w:rPr>
              <w:t>чешуи</w:t>
            </w:r>
            <w:r w:rsidRPr="00726FA8">
              <w:rPr>
                <w:spacing w:val="-8"/>
                <w:w w:val="105"/>
                <w:sz w:val="15"/>
              </w:rPr>
              <w:t xml:space="preserve"> </w:t>
            </w:r>
            <w:r w:rsidRPr="00726FA8">
              <w:rPr>
                <w:w w:val="105"/>
                <w:sz w:val="15"/>
              </w:rPr>
              <w:t>и</w:t>
            </w:r>
            <w:r w:rsidRPr="00726FA8">
              <w:rPr>
                <w:spacing w:val="-8"/>
                <w:w w:val="105"/>
                <w:sz w:val="15"/>
              </w:rPr>
              <w:t xml:space="preserve"> </w:t>
            </w:r>
            <w:r w:rsidRPr="00726FA8">
              <w:rPr>
                <w:w w:val="105"/>
                <w:sz w:val="15"/>
              </w:rPr>
              <w:t>плавников</w:t>
            </w:r>
            <w:r w:rsidRPr="00726FA8">
              <w:rPr>
                <w:spacing w:val="-8"/>
                <w:w w:val="105"/>
                <w:sz w:val="15"/>
              </w:rPr>
              <w:t xml:space="preserve"> </w:t>
            </w:r>
            <w:r w:rsidRPr="00726FA8">
              <w:rPr>
                <w:w w:val="105"/>
                <w:sz w:val="15"/>
              </w:rPr>
              <w:t>у</w:t>
            </w:r>
            <w:r w:rsidRPr="00726FA8">
              <w:rPr>
                <w:spacing w:val="-8"/>
                <w:w w:val="105"/>
                <w:sz w:val="15"/>
              </w:rPr>
              <w:t xml:space="preserve"> </w:t>
            </w:r>
            <w:r w:rsidRPr="00726FA8">
              <w:rPr>
                <w:w w:val="105"/>
                <w:sz w:val="15"/>
              </w:rPr>
              <w:t>рыб,</w:t>
            </w:r>
            <w:r w:rsidRPr="00726FA8">
              <w:rPr>
                <w:spacing w:val="-36"/>
                <w:w w:val="105"/>
                <w:sz w:val="15"/>
              </w:rPr>
              <w:t xml:space="preserve"> </w:t>
            </w:r>
            <w:r w:rsidRPr="00726FA8">
              <w:rPr>
                <w:w w:val="105"/>
                <w:sz w:val="15"/>
              </w:rPr>
              <w:t>крепкий крючковидный клюв и острые, загнутые когти у</w:t>
            </w:r>
            <w:r w:rsidRPr="00726FA8">
              <w:rPr>
                <w:spacing w:val="1"/>
                <w:w w:val="105"/>
                <w:sz w:val="15"/>
              </w:rPr>
              <w:t xml:space="preserve"> </w:t>
            </w:r>
            <w:r w:rsidRPr="00726FA8">
              <w:rPr>
                <w:w w:val="105"/>
                <w:sz w:val="15"/>
              </w:rPr>
              <w:t>хищных</w:t>
            </w:r>
            <w:r w:rsidRPr="00726FA8">
              <w:rPr>
                <w:spacing w:val="-2"/>
                <w:w w:val="105"/>
                <w:sz w:val="15"/>
              </w:rPr>
              <w:t xml:space="preserve"> </w:t>
            </w:r>
            <w:r w:rsidRPr="00726FA8">
              <w:rPr>
                <w:w w:val="105"/>
                <w:sz w:val="15"/>
              </w:rPr>
              <w:t>птиц</w:t>
            </w:r>
            <w:r w:rsidRPr="00726FA8">
              <w:rPr>
                <w:spacing w:val="-1"/>
                <w:w w:val="105"/>
                <w:sz w:val="15"/>
              </w:rPr>
              <w:t xml:space="preserve"> </w:t>
            </w:r>
            <w:r w:rsidRPr="00726FA8">
              <w:rPr>
                <w:w w:val="105"/>
                <w:sz w:val="15"/>
              </w:rPr>
              <w:t>и</w:t>
            </w:r>
            <w:r w:rsidRPr="00726FA8">
              <w:rPr>
                <w:spacing w:val="-1"/>
                <w:w w:val="105"/>
                <w:sz w:val="15"/>
              </w:rPr>
              <w:t xml:space="preserve"> </w:t>
            </w:r>
            <w:r w:rsidRPr="00726FA8">
              <w:rPr>
                <w:w w:val="105"/>
                <w:sz w:val="15"/>
              </w:rPr>
              <w:t>др.;</w:t>
            </w:r>
          </w:p>
          <w:p w:rsidR="005C6985" w:rsidRPr="00726FA8" w:rsidRDefault="005C6985" w:rsidP="00F86F59">
            <w:pPr>
              <w:pStyle w:val="TableParagraph"/>
              <w:spacing w:before="2" w:line="266" w:lineRule="auto"/>
              <w:rPr>
                <w:sz w:val="15"/>
              </w:rPr>
            </w:pPr>
            <w:r w:rsidRPr="00726FA8">
              <w:rPr>
                <w:spacing w:val="-1"/>
                <w:w w:val="105"/>
                <w:sz w:val="15"/>
              </w:rPr>
              <w:t>Сравнение</w:t>
            </w:r>
            <w:r w:rsidRPr="00726FA8">
              <w:rPr>
                <w:spacing w:val="-9"/>
                <w:w w:val="105"/>
                <w:sz w:val="15"/>
              </w:rPr>
              <w:t xml:space="preserve"> </w:t>
            </w:r>
            <w:r w:rsidRPr="00726FA8">
              <w:rPr>
                <w:spacing w:val="-1"/>
                <w:w w:val="105"/>
                <w:sz w:val="15"/>
              </w:rPr>
              <w:t>внешнего</w:t>
            </w:r>
            <w:r w:rsidRPr="00726FA8">
              <w:rPr>
                <w:spacing w:val="-9"/>
                <w:w w:val="105"/>
                <w:sz w:val="15"/>
              </w:rPr>
              <w:t xml:space="preserve"> </w:t>
            </w:r>
            <w:r w:rsidRPr="00726FA8">
              <w:rPr>
                <w:w w:val="105"/>
                <w:sz w:val="15"/>
              </w:rPr>
              <w:t>вида</w:t>
            </w:r>
            <w:r w:rsidRPr="00726FA8">
              <w:rPr>
                <w:spacing w:val="-8"/>
                <w:w w:val="105"/>
                <w:sz w:val="15"/>
              </w:rPr>
              <w:t xml:space="preserve"> </w:t>
            </w:r>
            <w:r w:rsidRPr="00726FA8">
              <w:rPr>
                <w:w w:val="105"/>
                <w:sz w:val="15"/>
              </w:rPr>
              <w:t>организмов</w:t>
            </w:r>
            <w:r w:rsidRPr="00726FA8">
              <w:rPr>
                <w:spacing w:val="-9"/>
                <w:w w:val="105"/>
                <w:sz w:val="15"/>
              </w:rPr>
              <w:t xml:space="preserve"> </w:t>
            </w:r>
            <w:r w:rsidRPr="00726FA8">
              <w:rPr>
                <w:w w:val="105"/>
                <w:sz w:val="15"/>
              </w:rPr>
              <w:t>на</w:t>
            </w:r>
            <w:r w:rsidRPr="00726FA8">
              <w:rPr>
                <w:spacing w:val="-8"/>
                <w:w w:val="105"/>
                <w:sz w:val="15"/>
              </w:rPr>
              <w:t xml:space="preserve"> </w:t>
            </w:r>
            <w:r w:rsidRPr="00726FA8">
              <w:rPr>
                <w:w w:val="105"/>
                <w:sz w:val="15"/>
              </w:rPr>
              <w:t>натуральных</w:t>
            </w:r>
            <w:r w:rsidRPr="00726FA8">
              <w:rPr>
                <w:spacing w:val="-37"/>
                <w:w w:val="105"/>
                <w:sz w:val="15"/>
              </w:rPr>
              <w:t xml:space="preserve"> </w:t>
            </w:r>
            <w:r w:rsidRPr="00726FA8">
              <w:rPr>
                <w:w w:val="105"/>
                <w:sz w:val="15"/>
              </w:rPr>
              <w:t>объектах,</w:t>
            </w:r>
            <w:r w:rsidRPr="00726FA8">
              <w:rPr>
                <w:spacing w:val="-4"/>
                <w:w w:val="105"/>
                <w:sz w:val="15"/>
              </w:rPr>
              <w:t xml:space="preserve"> </w:t>
            </w:r>
            <w:r w:rsidRPr="00726FA8">
              <w:rPr>
                <w:w w:val="105"/>
                <w:sz w:val="15"/>
              </w:rPr>
              <w:t>по</w:t>
            </w:r>
            <w:r w:rsidRPr="00726FA8">
              <w:rPr>
                <w:spacing w:val="-3"/>
                <w:w w:val="105"/>
                <w:sz w:val="15"/>
              </w:rPr>
              <w:t xml:space="preserve"> </w:t>
            </w:r>
            <w:r w:rsidRPr="00726FA8">
              <w:rPr>
                <w:w w:val="105"/>
                <w:sz w:val="15"/>
              </w:rPr>
              <w:t>таблицам,</w:t>
            </w:r>
            <w:r w:rsidRPr="00726FA8">
              <w:rPr>
                <w:spacing w:val="-3"/>
                <w:w w:val="105"/>
                <w:sz w:val="15"/>
              </w:rPr>
              <w:t xml:space="preserve"> </w:t>
            </w:r>
            <w:r w:rsidRPr="00726FA8">
              <w:rPr>
                <w:w w:val="105"/>
                <w:sz w:val="15"/>
              </w:rPr>
              <w:t>схемам,</w:t>
            </w:r>
            <w:r w:rsidRPr="00726FA8">
              <w:rPr>
                <w:spacing w:val="-3"/>
                <w:w w:val="105"/>
                <w:sz w:val="15"/>
              </w:rPr>
              <w:t xml:space="preserve"> </w:t>
            </w:r>
            <w:r w:rsidRPr="00726FA8">
              <w:rPr>
                <w:w w:val="105"/>
                <w:sz w:val="15"/>
              </w:rPr>
              <w:t>описаниям;</w:t>
            </w:r>
          </w:p>
        </w:tc>
        <w:tc>
          <w:tcPr>
            <w:tcW w:w="1236" w:type="dxa"/>
          </w:tcPr>
          <w:p w:rsidR="005C6985" w:rsidRPr="00726FA8" w:rsidRDefault="005C6985" w:rsidP="00F86F59">
            <w:pPr>
              <w:pStyle w:val="TableParagraph"/>
              <w:spacing w:line="266" w:lineRule="auto"/>
              <w:ind w:right="44"/>
              <w:rPr>
                <w:sz w:val="15"/>
              </w:rPr>
            </w:pPr>
            <w:r w:rsidRPr="00726FA8">
              <w:rPr>
                <w:w w:val="105"/>
                <w:sz w:val="15"/>
              </w:rPr>
              <w:t>Устный опрос;</w:t>
            </w:r>
            <w:r w:rsidRPr="00726FA8">
              <w:rPr>
                <w:spacing w:val="1"/>
                <w:w w:val="105"/>
                <w:sz w:val="15"/>
              </w:rPr>
              <w:t xml:space="preserve"> </w:t>
            </w:r>
            <w:r w:rsidRPr="00726FA8">
              <w:rPr>
                <w:w w:val="105"/>
                <w:sz w:val="15"/>
              </w:rPr>
              <w:t>Практическая</w:t>
            </w:r>
            <w:r w:rsidRPr="00726FA8">
              <w:rPr>
                <w:spacing w:val="1"/>
                <w:w w:val="105"/>
                <w:sz w:val="15"/>
              </w:rPr>
              <w:t xml:space="preserve"> </w:t>
            </w:r>
            <w:r w:rsidRPr="00726FA8">
              <w:rPr>
                <w:w w:val="105"/>
                <w:sz w:val="15"/>
              </w:rPr>
              <w:t>работа;</w:t>
            </w:r>
            <w:r w:rsidRPr="00726FA8">
              <w:rPr>
                <w:spacing w:val="1"/>
                <w:w w:val="105"/>
                <w:sz w:val="15"/>
              </w:rPr>
              <w:t xml:space="preserve"> </w:t>
            </w:r>
            <w:r w:rsidRPr="00726FA8">
              <w:rPr>
                <w:w w:val="105"/>
                <w:sz w:val="15"/>
              </w:rPr>
              <w:t>Самооценка с</w:t>
            </w:r>
            <w:r w:rsidRPr="00726FA8">
              <w:rPr>
                <w:spacing w:val="1"/>
                <w:w w:val="105"/>
                <w:sz w:val="15"/>
              </w:rPr>
              <w:t xml:space="preserve"> </w:t>
            </w:r>
            <w:r w:rsidRPr="00726FA8">
              <w:rPr>
                <w:spacing w:val="-1"/>
                <w:w w:val="105"/>
                <w:sz w:val="15"/>
              </w:rPr>
              <w:t>использованием</w:t>
            </w:r>
          </w:p>
          <w:p w:rsidR="005C6985" w:rsidRDefault="005C6985" w:rsidP="00F86F59">
            <w:pPr>
              <w:pStyle w:val="TableParagraph"/>
              <w:spacing w:before="4" w:line="266" w:lineRule="auto"/>
              <w:ind w:right="237"/>
              <w:rPr>
                <w:sz w:val="15"/>
              </w:rPr>
            </w:pPr>
            <w:r>
              <w:rPr>
                <w:spacing w:val="-1"/>
                <w:w w:val="105"/>
                <w:sz w:val="15"/>
              </w:rPr>
              <w:t>«Оценочного</w:t>
            </w:r>
            <w:r>
              <w:rPr>
                <w:spacing w:val="-37"/>
                <w:w w:val="105"/>
                <w:sz w:val="15"/>
              </w:rPr>
              <w:t xml:space="preserve"> </w:t>
            </w:r>
            <w:r>
              <w:rPr>
                <w:w w:val="105"/>
                <w:sz w:val="15"/>
              </w:rPr>
              <w:t>листа»;</w:t>
            </w:r>
          </w:p>
        </w:tc>
        <w:tc>
          <w:tcPr>
            <w:tcW w:w="3469" w:type="dxa"/>
          </w:tcPr>
          <w:p w:rsidR="005C6985" w:rsidRDefault="005C6985" w:rsidP="00F86F59">
            <w:pPr>
              <w:pStyle w:val="TableParagraph"/>
              <w:ind w:left="80"/>
              <w:rPr>
                <w:sz w:val="15"/>
              </w:rPr>
            </w:pPr>
            <w:r>
              <w:rPr>
                <w:w w:val="105"/>
                <w:sz w:val="15"/>
              </w:rPr>
              <w:t>https://resh.edu.ru/subject/lesson/459/</w:t>
            </w:r>
          </w:p>
        </w:tc>
      </w:tr>
      <w:tr w:rsidR="005C6985" w:rsidTr="00F86F59">
        <w:trPr>
          <w:trHeight w:val="2254"/>
        </w:trPr>
        <w:tc>
          <w:tcPr>
            <w:tcW w:w="384" w:type="dxa"/>
          </w:tcPr>
          <w:p w:rsidR="005C6985" w:rsidRDefault="005C6985" w:rsidP="00F86F59">
            <w:pPr>
              <w:pStyle w:val="TableParagraph"/>
              <w:ind w:left="76"/>
              <w:rPr>
                <w:sz w:val="15"/>
              </w:rPr>
            </w:pPr>
            <w:r>
              <w:rPr>
                <w:w w:val="105"/>
                <w:sz w:val="15"/>
              </w:rPr>
              <w:t>5.</w:t>
            </w:r>
          </w:p>
        </w:tc>
        <w:tc>
          <w:tcPr>
            <w:tcW w:w="2557" w:type="dxa"/>
          </w:tcPr>
          <w:p w:rsidR="005C6985" w:rsidRDefault="005C6985" w:rsidP="00F86F59">
            <w:pPr>
              <w:pStyle w:val="TableParagraph"/>
              <w:ind w:left="76"/>
              <w:rPr>
                <w:sz w:val="15"/>
              </w:rPr>
            </w:pPr>
            <w:r>
              <w:rPr>
                <w:spacing w:val="-1"/>
                <w:w w:val="105"/>
                <w:sz w:val="15"/>
              </w:rPr>
              <w:t>Природные</w:t>
            </w:r>
            <w:r>
              <w:rPr>
                <w:spacing w:val="-8"/>
                <w:w w:val="105"/>
                <w:sz w:val="15"/>
              </w:rPr>
              <w:t xml:space="preserve"> </w:t>
            </w:r>
            <w:r>
              <w:rPr>
                <w:w w:val="105"/>
                <w:sz w:val="15"/>
              </w:rPr>
              <w:t>сообщества</w:t>
            </w:r>
          </w:p>
        </w:tc>
        <w:tc>
          <w:tcPr>
            <w:tcW w:w="528" w:type="dxa"/>
          </w:tcPr>
          <w:p w:rsidR="005C6985" w:rsidRDefault="005C6985" w:rsidP="00F86F59">
            <w:pPr>
              <w:pStyle w:val="TableParagraph"/>
              <w:ind w:left="77"/>
              <w:rPr>
                <w:sz w:val="15"/>
              </w:rPr>
            </w:pPr>
            <w:r>
              <w:rPr>
                <w:w w:val="104"/>
                <w:sz w:val="15"/>
              </w:rPr>
              <w:t>7</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28.02.2023</w:t>
            </w:r>
          </w:p>
          <w:p w:rsidR="005C6985" w:rsidRDefault="005C6985" w:rsidP="00F86F59">
            <w:pPr>
              <w:pStyle w:val="TableParagraph"/>
              <w:spacing w:before="20"/>
              <w:ind w:left="78"/>
              <w:rPr>
                <w:sz w:val="15"/>
              </w:rPr>
            </w:pPr>
            <w:r>
              <w:rPr>
                <w:w w:val="105"/>
                <w:sz w:val="15"/>
              </w:rPr>
              <w:t>22.04.2023</w:t>
            </w:r>
          </w:p>
        </w:tc>
        <w:tc>
          <w:tcPr>
            <w:tcW w:w="4214" w:type="dxa"/>
          </w:tcPr>
          <w:p w:rsidR="005C6985" w:rsidRPr="00726FA8" w:rsidRDefault="005C6985" w:rsidP="00F86F59">
            <w:pPr>
              <w:pStyle w:val="TableParagraph"/>
              <w:spacing w:line="266" w:lineRule="auto"/>
              <w:rPr>
                <w:sz w:val="15"/>
              </w:rPr>
            </w:pPr>
            <w:r w:rsidRPr="00726FA8">
              <w:rPr>
                <w:spacing w:val="-1"/>
                <w:w w:val="105"/>
                <w:sz w:val="15"/>
              </w:rPr>
              <w:t>Раскрытие</w:t>
            </w:r>
            <w:r w:rsidRPr="00726FA8">
              <w:rPr>
                <w:spacing w:val="-8"/>
                <w:w w:val="105"/>
                <w:sz w:val="15"/>
              </w:rPr>
              <w:t xml:space="preserve"> </w:t>
            </w:r>
            <w:r w:rsidRPr="00726FA8">
              <w:rPr>
                <w:spacing w:val="-1"/>
                <w:w w:val="105"/>
                <w:sz w:val="15"/>
              </w:rPr>
              <w:t>сущности</w:t>
            </w:r>
            <w:r w:rsidRPr="00726FA8">
              <w:rPr>
                <w:spacing w:val="-8"/>
                <w:w w:val="105"/>
                <w:sz w:val="15"/>
              </w:rPr>
              <w:t xml:space="preserve"> </w:t>
            </w:r>
            <w:r w:rsidRPr="00726FA8">
              <w:rPr>
                <w:spacing w:val="-1"/>
                <w:w w:val="105"/>
                <w:sz w:val="15"/>
              </w:rPr>
              <w:t>терминов:</w:t>
            </w:r>
            <w:r w:rsidRPr="00726FA8">
              <w:rPr>
                <w:spacing w:val="-7"/>
                <w:w w:val="105"/>
                <w:sz w:val="15"/>
              </w:rPr>
              <w:t xml:space="preserve"> </w:t>
            </w:r>
            <w:r w:rsidRPr="00726FA8">
              <w:rPr>
                <w:w w:val="105"/>
                <w:sz w:val="15"/>
              </w:rPr>
              <w:t>природное</w:t>
            </w:r>
            <w:r w:rsidRPr="00726FA8">
              <w:rPr>
                <w:spacing w:val="-8"/>
                <w:w w:val="105"/>
                <w:sz w:val="15"/>
              </w:rPr>
              <w:t xml:space="preserve"> </w:t>
            </w:r>
            <w:r w:rsidRPr="00726FA8">
              <w:rPr>
                <w:w w:val="105"/>
                <w:sz w:val="15"/>
              </w:rPr>
              <w:t>и</w:t>
            </w:r>
            <w:r w:rsidRPr="00726FA8">
              <w:rPr>
                <w:spacing w:val="-7"/>
                <w:w w:val="105"/>
                <w:sz w:val="15"/>
              </w:rPr>
              <w:t xml:space="preserve"> </w:t>
            </w:r>
            <w:r w:rsidRPr="00726FA8">
              <w:rPr>
                <w:w w:val="105"/>
                <w:sz w:val="15"/>
              </w:rPr>
              <w:t>искусственное</w:t>
            </w:r>
            <w:r w:rsidRPr="00726FA8">
              <w:rPr>
                <w:spacing w:val="-37"/>
                <w:w w:val="105"/>
                <w:sz w:val="15"/>
              </w:rPr>
              <w:t xml:space="preserve"> </w:t>
            </w:r>
            <w:r w:rsidRPr="00726FA8">
              <w:rPr>
                <w:w w:val="105"/>
                <w:sz w:val="15"/>
              </w:rPr>
              <w:t>сообщество,</w:t>
            </w:r>
            <w:r w:rsidRPr="00726FA8">
              <w:rPr>
                <w:spacing w:val="-2"/>
                <w:w w:val="105"/>
                <w:sz w:val="15"/>
              </w:rPr>
              <w:t xml:space="preserve"> </w:t>
            </w:r>
            <w:r w:rsidRPr="00726FA8">
              <w:rPr>
                <w:w w:val="105"/>
                <w:sz w:val="15"/>
              </w:rPr>
              <w:t>цепи</w:t>
            </w:r>
            <w:r w:rsidRPr="00726FA8">
              <w:rPr>
                <w:spacing w:val="-2"/>
                <w:w w:val="105"/>
                <w:sz w:val="15"/>
              </w:rPr>
              <w:t xml:space="preserve"> </w:t>
            </w:r>
            <w:r w:rsidRPr="00726FA8">
              <w:rPr>
                <w:w w:val="105"/>
                <w:sz w:val="15"/>
              </w:rPr>
              <w:t>и</w:t>
            </w:r>
            <w:r w:rsidRPr="00726FA8">
              <w:rPr>
                <w:spacing w:val="-1"/>
                <w:w w:val="105"/>
                <w:sz w:val="15"/>
              </w:rPr>
              <w:t xml:space="preserve"> </w:t>
            </w:r>
            <w:r w:rsidRPr="00726FA8">
              <w:rPr>
                <w:w w:val="105"/>
                <w:sz w:val="15"/>
              </w:rPr>
              <w:t>сети</w:t>
            </w:r>
            <w:r w:rsidRPr="00726FA8">
              <w:rPr>
                <w:spacing w:val="-2"/>
                <w:w w:val="105"/>
                <w:sz w:val="15"/>
              </w:rPr>
              <w:t xml:space="preserve"> </w:t>
            </w:r>
            <w:r w:rsidRPr="00726FA8">
              <w:rPr>
                <w:w w:val="105"/>
                <w:sz w:val="15"/>
              </w:rPr>
              <w:t>питания;</w:t>
            </w:r>
          </w:p>
          <w:p w:rsidR="005C6985" w:rsidRPr="00726FA8" w:rsidRDefault="005C6985" w:rsidP="00F86F59">
            <w:pPr>
              <w:pStyle w:val="TableParagraph"/>
              <w:spacing w:before="2" w:line="266" w:lineRule="auto"/>
              <w:ind w:right="294"/>
              <w:rPr>
                <w:sz w:val="15"/>
              </w:rPr>
            </w:pPr>
            <w:r w:rsidRPr="00726FA8">
              <w:rPr>
                <w:w w:val="105"/>
                <w:sz w:val="15"/>
              </w:rPr>
              <w:t>Анализ групп организмов в природных сообществах:</w:t>
            </w:r>
            <w:r w:rsidRPr="00726FA8">
              <w:rPr>
                <w:spacing w:val="1"/>
                <w:w w:val="105"/>
                <w:sz w:val="15"/>
              </w:rPr>
              <w:t xml:space="preserve"> </w:t>
            </w:r>
            <w:r w:rsidRPr="00726FA8">
              <w:rPr>
                <w:spacing w:val="-1"/>
                <w:w w:val="105"/>
                <w:sz w:val="15"/>
              </w:rPr>
              <w:t xml:space="preserve">производители, потребители, разрушители </w:t>
            </w:r>
            <w:r w:rsidRPr="00726FA8">
              <w:rPr>
                <w:w w:val="105"/>
                <w:sz w:val="15"/>
              </w:rPr>
              <w:t>органических</w:t>
            </w:r>
            <w:r w:rsidRPr="00726FA8">
              <w:rPr>
                <w:spacing w:val="-37"/>
                <w:w w:val="105"/>
                <w:sz w:val="15"/>
              </w:rPr>
              <w:t xml:space="preserve"> </w:t>
            </w:r>
            <w:r w:rsidRPr="00726FA8">
              <w:rPr>
                <w:w w:val="105"/>
                <w:sz w:val="15"/>
              </w:rPr>
              <w:t>веществ;</w:t>
            </w:r>
          </w:p>
          <w:p w:rsidR="005C6985" w:rsidRPr="00726FA8" w:rsidRDefault="005C6985" w:rsidP="00F86F59">
            <w:pPr>
              <w:pStyle w:val="TableParagraph"/>
              <w:spacing w:before="2" w:line="266" w:lineRule="auto"/>
              <w:rPr>
                <w:sz w:val="15"/>
              </w:rPr>
            </w:pPr>
            <w:r w:rsidRPr="00726FA8">
              <w:rPr>
                <w:spacing w:val="-1"/>
                <w:w w:val="105"/>
                <w:sz w:val="15"/>
              </w:rPr>
              <w:t>Выявление</w:t>
            </w:r>
            <w:r w:rsidRPr="00726FA8">
              <w:rPr>
                <w:spacing w:val="-9"/>
                <w:w w:val="105"/>
                <w:sz w:val="15"/>
              </w:rPr>
              <w:t xml:space="preserve"> </w:t>
            </w:r>
            <w:r w:rsidRPr="00726FA8">
              <w:rPr>
                <w:spacing w:val="-1"/>
                <w:w w:val="105"/>
                <w:sz w:val="15"/>
              </w:rPr>
              <w:t>существенных</w:t>
            </w:r>
            <w:r w:rsidRPr="00726FA8">
              <w:rPr>
                <w:spacing w:val="-8"/>
                <w:w w:val="105"/>
                <w:sz w:val="15"/>
              </w:rPr>
              <w:t xml:space="preserve"> </w:t>
            </w:r>
            <w:r w:rsidRPr="00726FA8">
              <w:rPr>
                <w:spacing w:val="-1"/>
                <w:w w:val="105"/>
                <w:sz w:val="15"/>
              </w:rPr>
              <w:t>признаков</w:t>
            </w:r>
            <w:r w:rsidRPr="00726FA8">
              <w:rPr>
                <w:spacing w:val="-9"/>
                <w:w w:val="105"/>
                <w:sz w:val="15"/>
              </w:rPr>
              <w:t xml:space="preserve"> </w:t>
            </w:r>
            <w:r w:rsidRPr="00726FA8">
              <w:rPr>
                <w:w w:val="105"/>
                <w:sz w:val="15"/>
              </w:rPr>
              <w:t>природных</w:t>
            </w:r>
            <w:r w:rsidRPr="00726FA8">
              <w:rPr>
                <w:spacing w:val="-8"/>
                <w:w w:val="105"/>
                <w:sz w:val="15"/>
              </w:rPr>
              <w:t xml:space="preserve"> </w:t>
            </w:r>
            <w:r w:rsidRPr="00726FA8">
              <w:rPr>
                <w:w w:val="105"/>
                <w:sz w:val="15"/>
              </w:rPr>
              <w:t>сообществ</w:t>
            </w:r>
            <w:r w:rsidRPr="00726FA8">
              <w:rPr>
                <w:spacing w:val="-36"/>
                <w:w w:val="105"/>
                <w:sz w:val="15"/>
              </w:rPr>
              <w:t xml:space="preserve"> </w:t>
            </w:r>
            <w:r w:rsidRPr="00726FA8">
              <w:rPr>
                <w:w w:val="105"/>
                <w:sz w:val="15"/>
              </w:rPr>
              <w:t>организмов</w:t>
            </w:r>
            <w:r w:rsidRPr="00726FA8">
              <w:rPr>
                <w:spacing w:val="-2"/>
                <w:w w:val="105"/>
                <w:sz w:val="15"/>
              </w:rPr>
              <w:t xml:space="preserve"> </w:t>
            </w:r>
            <w:r w:rsidRPr="00726FA8">
              <w:rPr>
                <w:w w:val="105"/>
                <w:sz w:val="15"/>
              </w:rPr>
              <w:t>(лес,</w:t>
            </w:r>
            <w:r w:rsidRPr="00726FA8">
              <w:rPr>
                <w:spacing w:val="-2"/>
                <w:w w:val="105"/>
                <w:sz w:val="15"/>
              </w:rPr>
              <w:t xml:space="preserve"> </w:t>
            </w:r>
            <w:r w:rsidRPr="00726FA8">
              <w:rPr>
                <w:w w:val="105"/>
                <w:sz w:val="15"/>
              </w:rPr>
              <w:t>пруд,</w:t>
            </w:r>
            <w:r w:rsidRPr="00726FA8">
              <w:rPr>
                <w:spacing w:val="-1"/>
                <w:w w:val="105"/>
                <w:sz w:val="15"/>
              </w:rPr>
              <w:t xml:space="preserve"> </w:t>
            </w:r>
            <w:r w:rsidRPr="00726FA8">
              <w:rPr>
                <w:w w:val="105"/>
                <w:sz w:val="15"/>
              </w:rPr>
              <w:t>озеро</w:t>
            </w:r>
            <w:r w:rsidRPr="00726FA8">
              <w:rPr>
                <w:spacing w:val="-2"/>
                <w:w w:val="105"/>
                <w:sz w:val="15"/>
              </w:rPr>
              <w:t xml:space="preserve"> </w:t>
            </w:r>
            <w:r w:rsidRPr="00726FA8">
              <w:rPr>
                <w:w w:val="105"/>
                <w:sz w:val="15"/>
              </w:rPr>
              <w:t>и</w:t>
            </w:r>
            <w:r w:rsidRPr="00726FA8">
              <w:rPr>
                <w:spacing w:val="-2"/>
                <w:w w:val="105"/>
                <w:sz w:val="15"/>
              </w:rPr>
              <w:t xml:space="preserve"> </w:t>
            </w:r>
            <w:r w:rsidRPr="00726FA8">
              <w:rPr>
                <w:w w:val="105"/>
                <w:sz w:val="15"/>
              </w:rPr>
              <w:t>т.</w:t>
            </w:r>
            <w:r w:rsidRPr="00726FA8">
              <w:rPr>
                <w:spacing w:val="-1"/>
                <w:w w:val="105"/>
                <w:sz w:val="15"/>
              </w:rPr>
              <w:t xml:space="preserve"> </w:t>
            </w:r>
            <w:r w:rsidRPr="00726FA8">
              <w:rPr>
                <w:w w:val="105"/>
                <w:sz w:val="15"/>
              </w:rPr>
              <w:t>д.);</w:t>
            </w:r>
          </w:p>
          <w:p w:rsidR="005C6985" w:rsidRPr="00726FA8" w:rsidRDefault="005C6985" w:rsidP="00F86F59">
            <w:pPr>
              <w:pStyle w:val="TableParagraph"/>
              <w:spacing w:before="1" w:line="266" w:lineRule="auto"/>
              <w:rPr>
                <w:sz w:val="15"/>
              </w:rPr>
            </w:pPr>
            <w:r w:rsidRPr="00726FA8">
              <w:rPr>
                <w:spacing w:val="-1"/>
                <w:w w:val="105"/>
                <w:sz w:val="15"/>
              </w:rPr>
              <w:t>Анализ</w:t>
            </w:r>
            <w:r w:rsidRPr="00726FA8">
              <w:rPr>
                <w:spacing w:val="-8"/>
                <w:w w:val="105"/>
                <w:sz w:val="15"/>
              </w:rPr>
              <w:t xml:space="preserve"> </w:t>
            </w:r>
            <w:r w:rsidRPr="00726FA8">
              <w:rPr>
                <w:spacing w:val="-1"/>
                <w:w w:val="105"/>
                <w:sz w:val="15"/>
              </w:rPr>
              <w:t>искусственного</w:t>
            </w:r>
            <w:r w:rsidRPr="00726FA8">
              <w:rPr>
                <w:spacing w:val="-7"/>
                <w:w w:val="105"/>
                <w:sz w:val="15"/>
              </w:rPr>
              <w:t xml:space="preserve"> </w:t>
            </w:r>
            <w:r w:rsidRPr="00726FA8">
              <w:rPr>
                <w:spacing w:val="-1"/>
                <w:w w:val="105"/>
                <w:sz w:val="15"/>
              </w:rPr>
              <w:t>и</w:t>
            </w:r>
            <w:r w:rsidRPr="00726FA8">
              <w:rPr>
                <w:spacing w:val="-8"/>
                <w:w w:val="105"/>
                <w:sz w:val="15"/>
              </w:rPr>
              <w:t xml:space="preserve"> </w:t>
            </w:r>
            <w:r w:rsidRPr="00726FA8">
              <w:rPr>
                <w:spacing w:val="-1"/>
                <w:w w:val="105"/>
                <w:sz w:val="15"/>
              </w:rPr>
              <w:t>природного</w:t>
            </w:r>
            <w:r w:rsidRPr="00726FA8">
              <w:rPr>
                <w:spacing w:val="-7"/>
                <w:w w:val="105"/>
                <w:sz w:val="15"/>
              </w:rPr>
              <w:t xml:space="preserve"> </w:t>
            </w:r>
            <w:r w:rsidRPr="00726FA8">
              <w:rPr>
                <w:w w:val="105"/>
                <w:sz w:val="15"/>
              </w:rPr>
              <w:t>сообществ,</w:t>
            </w:r>
            <w:r w:rsidRPr="00726FA8">
              <w:rPr>
                <w:spacing w:val="-7"/>
                <w:w w:val="105"/>
                <w:sz w:val="15"/>
              </w:rPr>
              <w:t xml:space="preserve"> </w:t>
            </w:r>
            <w:r w:rsidRPr="00726FA8">
              <w:rPr>
                <w:w w:val="105"/>
                <w:sz w:val="15"/>
              </w:rPr>
              <w:t>выявление</w:t>
            </w:r>
            <w:r w:rsidRPr="00726FA8">
              <w:rPr>
                <w:spacing w:val="-37"/>
                <w:w w:val="105"/>
                <w:sz w:val="15"/>
              </w:rPr>
              <w:t xml:space="preserve"> </w:t>
            </w:r>
            <w:r w:rsidRPr="00726FA8">
              <w:rPr>
                <w:w w:val="105"/>
                <w:sz w:val="15"/>
              </w:rPr>
              <w:t>их</w:t>
            </w:r>
            <w:r w:rsidRPr="00726FA8">
              <w:rPr>
                <w:spacing w:val="-2"/>
                <w:w w:val="105"/>
                <w:sz w:val="15"/>
              </w:rPr>
              <w:t xml:space="preserve"> </w:t>
            </w:r>
            <w:r w:rsidRPr="00726FA8">
              <w:rPr>
                <w:w w:val="105"/>
                <w:sz w:val="15"/>
              </w:rPr>
              <w:t>отличительных</w:t>
            </w:r>
            <w:r w:rsidRPr="00726FA8">
              <w:rPr>
                <w:spacing w:val="-2"/>
                <w:w w:val="105"/>
                <w:sz w:val="15"/>
              </w:rPr>
              <w:t xml:space="preserve"> </w:t>
            </w:r>
            <w:r w:rsidRPr="00726FA8">
              <w:rPr>
                <w:w w:val="105"/>
                <w:sz w:val="15"/>
              </w:rPr>
              <w:t>признаков;</w:t>
            </w:r>
          </w:p>
          <w:p w:rsidR="005C6985" w:rsidRPr="00726FA8" w:rsidRDefault="005C6985" w:rsidP="00F86F59">
            <w:pPr>
              <w:pStyle w:val="TableParagraph"/>
              <w:spacing w:before="1" w:line="266" w:lineRule="auto"/>
              <w:rPr>
                <w:sz w:val="15"/>
              </w:rPr>
            </w:pPr>
            <w:r w:rsidRPr="00726FA8">
              <w:rPr>
                <w:spacing w:val="-1"/>
                <w:w w:val="105"/>
                <w:sz w:val="15"/>
              </w:rPr>
              <w:t>Исследование</w:t>
            </w:r>
            <w:r w:rsidRPr="00726FA8">
              <w:rPr>
                <w:spacing w:val="-8"/>
                <w:w w:val="105"/>
                <w:sz w:val="15"/>
              </w:rPr>
              <w:t xml:space="preserve"> </w:t>
            </w:r>
            <w:r w:rsidRPr="00726FA8">
              <w:rPr>
                <w:spacing w:val="-1"/>
                <w:w w:val="105"/>
                <w:sz w:val="15"/>
              </w:rPr>
              <w:t>жизни</w:t>
            </w:r>
            <w:r w:rsidRPr="00726FA8">
              <w:rPr>
                <w:spacing w:val="-8"/>
                <w:w w:val="105"/>
                <w:sz w:val="15"/>
              </w:rPr>
              <w:t xml:space="preserve"> </w:t>
            </w:r>
            <w:r w:rsidRPr="00726FA8">
              <w:rPr>
                <w:spacing w:val="-1"/>
                <w:w w:val="105"/>
                <w:sz w:val="15"/>
              </w:rPr>
              <w:t>организмов</w:t>
            </w:r>
            <w:r w:rsidRPr="00726FA8">
              <w:rPr>
                <w:spacing w:val="-8"/>
                <w:w w:val="105"/>
                <w:sz w:val="15"/>
              </w:rPr>
              <w:t xml:space="preserve"> </w:t>
            </w:r>
            <w:r w:rsidRPr="00726FA8">
              <w:rPr>
                <w:w w:val="105"/>
                <w:sz w:val="15"/>
              </w:rPr>
              <w:t>по</w:t>
            </w:r>
            <w:r w:rsidRPr="00726FA8">
              <w:rPr>
                <w:spacing w:val="-8"/>
                <w:w w:val="105"/>
                <w:sz w:val="15"/>
              </w:rPr>
              <w:t xml:space="preserve"> </w:t>
            </w:r>
            <w:r w:rsidRPr="00726FA8">
              <w:rPr>
                <w:w w:val="105"/>
                <w:sz w:val="15"/>
              </w:rPr>
              <w:t>сезонам,</w:t>
            </w:r>
            <w:r w:rsidRPr="00726FA8">
              <w:rPr>
                <w:spacing w:val="-8"/>
                <w:w w:val="105"/>
                <w:sz w:val="15"/>
              </w:rPr>
              <w:t xml:space="preserve"> </w:t>
            </w:r>
            <w:r w:rsidRPr="00726FA8">
              <w:rPr>
                <w:w w:val="105"/>
                <w:sz w:val="15"/>
              </w:rPr>
              <w:t>зависимость</w:t>
            </w:r>
            <w:r w:rsidRPr="00726FA8">
              <w:rPr>
                <w:spacing w:val="-36"/>
                <w:w w:val="105"/>
                <w:sz w:val="15"/>
              </w:rPr>
              <w:t xml:space="preserve"> </w:t>
            </w:r>
            <w:r w:rsidRPr="00726FA8">
              <w:rPr>
                <w:w w:val="105"/>
                <w:sz w:val="15"/>
              </w:rPr>
              <w:t>сезонных</w:t>
            </w:r>
            <w:r w:rsidRPr="00726FA8">
              <w:rPr>
                <w:spacing w:val="-4"/>
                <w:w w:val="105"/>
                <w:sz w:val="15"/>
              </w:rPr>
              <w:t xml:space="preserve"> </w:t>
            </w:r>
            <w:r w:rsidRPr="00726FA8">
              <w:rPr>
                <w:w w:val="105"/>
                <w:sz w:val="15"/>
              </w:rPr>
              <w:t>явлений</w:t>
            </w:r>
            <w:r w:rsidRPr="00726FA8">
              <w:rPr>
                <w:spacing w:val="-4"/>
                <w:w w:val="105"/>
                <w:sz w:val="15"/>
              </w:rPr>
              <w:t xml:space="preserve"> </w:t>
            </w:r>
            <w:r w:rsidRPr="00726FA8">
              <w:rPr>
                <w:w w:val="105"/>
                <w:sz w:val="15"/>
              </w:rPr>
              <w:t>от</w:t>
            </w:r>
            <w:r w:rsidRPr="00726FA8">
              <w:rPr>
                <w:spacing w:val="-3"/>
                <w:w w:val="105"/>
                <w:sz w:val="15"/>
              </w:rPr>
              <w:t xml:space="preserve"> </w:t>
            </w:r>
            <w:r w:rsidRPr="00726FA8">
              <w:rPr>
                <w:w w:val="105"/>
                <w:sz w:val="15"/>
              </w:rPr>
              <w:t>факторов</w:t>
            </w:r>
            <w:r w:rsidRPr="00726FA8">
              <w:rPr>
                <w:spacing w:val="-4"/>
                <w:w w:val="105"/>
                <w:sz w:val="15"/>
              </w:rPr>
              <w:t xml:space="preserve"> </w:t>
            </w:r>
            <w:r w:rsidRPr="00726FA8">
              <w:rPr>
                <w:w w:val="105"/>
                <w:sz w:val="15"/>
              </w:rPr>
              <w:t>неживой</w:t>
            </w:r>
            <w:r w:rsidRPr="00726FA8">
              <w:rPr>
                <w:spacing w:val="-3"/>
                <w:w w:val="105"/>
                <w:sz w:val="15"/>
              </w:rPr>
              <w:t xml:space="preserve"> </w:t>
            </w:r>
            <w:r w:rsidRPr="00726FA8">
              <w:rPr>
                <w:w w:val="105"/>
                <w:sz w:val="15"/>
              </w:rPr>
              <w:t>природы;</w:t>
            </w:r>
          </w:p>
        </w:tc>
        <w:tc>
          <w:tcPr>
            <w:tcW w:w="1236" w:type="dxa"/>
          </w:tcPr>
          <w:p w:rsidR="005C6985" w:rsidRPr="00726FA8" w:rsidRDefault="005C6985" w:rsidP="00F86F59">
            <w:pPr>
              <w:pStyle w:val="TableParagraph"/>
              <w:spacing w:line="266" w:lineRule="auto"/>
              <w:ind w:right="143"/>
              <w:rPr>
                <w:sz w:val="15"/>
              </w:rPr>
            </w:pPr>
            <w:r w:rsidRPr="00726FA8">
              <w:rPr>
                <w:spacing w:val="-2"/>
                <w:w w:val="105"/>
                <w:sz w:val="15"/>
              </w:rPr>
              <w:t xml:space="preserve">Устный </w:t>
            </w:r>
            <w:r w:rsidRPr="00726FA8">
              <w:rPr>
                <w:spacing w:val="-1"/>
                <w:w w:val="105"/>
                <w:sz w:val="15"/>
              </w:rPr>
              <w:t>опрос;</w:t>
            </w:r>
            <w:r w:rsidRPr="00726FA8">
              <w:rPr>
                <w:spacing w:val="-37"/>
                <w:w w:val="105"/>
                <w:sz w:val="15"/>
              </w:rPr>
              <w:t xml:space="preserve"> </w:t>
            </w:r>
            <w:r w:rsidRPr="00726FA8">
              <w:rPr>
                <w:w w:val="105"/>
                <w:sz w:val="15"/>
              </w:rPr>
              <w:t>Контрольная</w:t>
            </w:r>
            <w:r w:rsidRPr="00726FA8">
              <w:rPr>
                <w:spacing w:val="1"/>
                <w:w w:val="105"/>
                <w:sz w:val="15"/>
              </w:rPr>
              <w:t xml:space="preserve"> </w:t>
            </w:r>
            <w:r w:rsidRPr="00726FA8">
              <w:rPr>
                <w:w w:val="105"/>
                <w:sz w:val="15"/>
              </w:rPr>
              <w:t>работа;</w:t>
            </w:r>
            <w:r w:rsidRPr="00726FA8">
              <w:rPr>
                <w:spacing w:val="1"/>
                <w:w w:val="105"/>
                <w:sz w:val="15"/>
              </w:rPr>
              <w:t xml:space="preserve"> </w:t>
            </w:r>
            <w:r w:rsidRPr="00726FA8">
              <w:rPr>
                <w:w w:val="105"/>
                <w:sz w:val="15"/>
              </w:rPr>
              <w:t>Практическая</w:t>
            </w:r>
            <w:r w:rsidRPr="00726FA8">
              <w:rPr>
                <w:spacing w:val="1"/>
                <w:w w:val="105"/>
                <w:sz w:val="15"/>
              </w:rPr>
              <w:t xml:space="preserve"> </w:t>
            </w:r>
            <w:r w:rsidRPr="00726FA8">
              <w:rPr>
                <w:w w:val="105"/>
                <w:sz w:val="15"/>
              </w:rPr>
              <w:t>работа;</w:t>
            </w:r>
          </w:p>
        </w:tc>
        <w:tc>
          <w:tcPr>
            <w:tcW w:w="3469" w:type="dxa"/>
          </w:tcPr>
          <w:p w:rsidR="005C6985" w:rsidRPr="00726FA8" w:rsidRDefault="005C6985" w:rsidP="00F86F59">
            <w:pPr>
              <w:pStyle w:val="TableParagraph"/>
              <w:ind w:left="80"/>
              <w:rPr>
                <w:sz w:val="15"/>
              </w:rPr>
            </w:pPr>
            <w:r>
              <w:rPr>
                <w:w w:val="105"/>
                <w:sz w:val="15"/>
              </w:rPr>
              <w:t>https</w:t>
            </w:r>
            <w:r w:rsidRPr="00726FA8">
              <w:rPr>
                <w:w w:val="105"/>
                <w:sz w:val="15"/>
              </w:rPr>
              <w:t>://</w:t>
            </w:r>
            <w:hyperlink r:id="rId115">
              <w:r>
                <w:rPr>
                  <w:w w:val="105"/>
                  <w:sz w:val="15"/>
                </w:rPr>
                <w:t>www</w:t>
              </w:r>
              <w:r w:rsidRPr="00726FA8">
                <w:rPr>
                  <w:w w:val="105"/>
                  <w:sz w:val="15"/>
                </w:rPr>
                <w:t>.</w:t>
              </w:r>
              <w:r>
                <w:rPr>
                  <w:w w:val="105"/>
                  <w:sz w:val="15"/>
                </w:rPr>
                <w:t>youtube</w:t>
              </w:r>
              <w:r w:rsidRPr="00726FA8">
                <w:rPr>
                  <w:w w:val="105"/>
                  <w:sz w:val="15"/>
                </w:rPr>
                <w:t>.</w:t>
              </w:r>
              <w:r>
                <w:rPr>
                  <w:w w:val="105"/>
                  <w:sz w:val="15"/>
                </w:rPr>
                <w:t>com</w:t>
              </w:r>
              <w:r w:rsidRPr="00726FA8">
                <w:rPr>
                  <w:w w:val="105"/>
                  <w:sz w:val="15"/>
                </w:rPr>
                <w:t>/</w:t>
              </w:r>
              <w:r>
                <w:rPr>
                  <w:w w:val="105"/>
                  <w:sz w:val="15"/>
                </w:rPr>
                <w:t>watch</w:t>
              </w:r>
              <w:r w:rsidRPr="00726FA8">
                <w:rPr>
                  <w:w w:val="105"/>
                  <w:sz w:val="15"/>
                </w:rPr>
                <w:t>?</w:t>
              </w:r>
              <w:r>
                <w:rPr>
                  <w:w w:val="105"/>
                  <w:sz w:val="15"/>
                </w:rPr>
                <w:t>v</w:t>
              </w:r>
              <w:r w:rsidRPr="00726FA8">
                <w:rPr>
                  <w:w w:val="105"/>
                  <w:sz w:val="15"/>
                </w:rPr>
                <w:t>=</w:t>
              </w:r>
              <w:r>
                <w:rPr>
                  <w:w w:val="105"/>
                  <w:sz w:val="15"/>
                </w:rPr>
                <w:t>oz</w:t>
              </w:r>
              <w:r w:rsidRPr="00726FA8">
                <w:rPr>
                  <w:w w:val="105"/>
                  <w:sz w:val="15"/>
                </w:rPr>
                <w:t>3</w:t>
              </w:r>
              <w:r>
                <w:rPr>
                  <w:w w:val="105"/>
                  <w:sz w:val="15"/>
                </w:rPr>
                <w:t>epvQMncA</w:t>
              </w:r>
            </w:hyperlink>
          </w:p>
        </w:tc>
      </w:tr>
      <w:tr w:rsidR="005C6985" w:rsidTr="00F86F59">
        <w:trPr>
          <w:trHeight w:val="1677"/>
        </w:trPr>
        <w:tc>
          <w:tcPr>
            <w:tcW w:w="384" w:type="dxa"/>
          </w:tcPr>
          <w:p w:rsidR="005C6985" w:rsidRDefault="005C6985" w:rsidP="00F86F59">
            <w:pPr>
              <w:pStyle w:val="TableParagraph"/>
              <w:ind w:left="76"/>
              <w:rPr>
                <w:sz w:val="15"/>
              </w:rPr>
            </w:pPr>
            <w:r>
              <w:rPr>
                <w:w w:val="105"/>
                <w:sz w:val="15"/>
              </w:rPr>
              <w:t>6.</w:t>
            </w:r>
          </w:p>
        </w:tc>
        <w:tc>
          <w:tcPr>
            <w:tcW w:w="2557" w:type="dxa"/>
          </w:tcPr>
          <w:p w:rsidR="005C6985" w:rsidRDefault="005C6985" w:rsidP="00F86F59">
            <w:pPr>
              <w:pStyle w:val="TableParagraph"/>
              <w:ind w:left="76"/>
              <w:rPr>
                <w:sz w:val="15"/>
              </w:rPr>
            </w:pPr>
            <w:r>
              <w:rPr>
                <w:w w:val="105"/>
                <w:sz w:val="15"/>
              </w:rPr>
              <w:t>Живая</w:t>
            </w:r>
            <w:r>
              <w:rPr>
                <w:spacing w:val="-8"/>
                <w:w w:val="105"/>
                <w:sz w:val="15"/>
              </w:rPr>
              <w:t xml:space="preserve"> </w:t>
            </w:r>
            <w:r>
              <w:rPr>
                <w:w w:val="105"/>
                <w:sz w:val="15"/>
              </w:rPr>
              <w:t>природа</w:t>
            </w:r>
            <w:r>
              <w:rPr>
                <w:spacing w:val="-7"/>
                <w:w w:val="105"/>
                <w:sz w:val="15"/>
              </w:rPr>
              <w:t xml:space="preserve"> </w:t>
            </w:r>
            <w:r>
              <w:rPr>
                <w:w w:val="105"/>
                <w:sz w:val="15"/>
              </w:rPr>
              <w:t>и</w:t>
            </w:r>
            <w:r>
              <w:rPr>
                <w:spacing w:val="-7"/>
                <w:w w:val="105"/>
                <w:sz w:val="15"/>
              </w:rPr>
              <w:t xml:space="preserve"> </w:t>
            </w:r>
            <w:r>
              <w:rPr>
                <w:w w:val="105"/>
                <w:sz w:val="15"/>
              </w:rPr>
              <w:t>человек</w:t>
            </w:r>
          </w:p>
        </w:tc>
        <w:tc>
          <w:tcPr>
            <w:tcW w:w="528" w:type="dxa"/>
          </w:tcPr>
          <w:p w:rsidR="005C6985" w:rsidRDefault="005C6985" w:rsidP="00F86F59">
            <w:pPr>
              <w:pStyle w:val="TableParagraph"/>
              <w:ind w:left="77"/>
              <w:rPr>
                <w:sz w:val="15"/>
              </w:rPr>
            </w:pPr>
            <w:r>
              <w:rPr>
                <w:w w:val="104"/>
                <w:sz w:val="15"/>
              </w:rPr>
              <w:t>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1</w:t>
            </w:r>
          </w:p>
        </w:tc>
        <w:tc>
          <w:tcPr>
            <w:tcW w:w="864" w:type="dxa"/>
          </w:tcPr>
          <w:p w:rsidR="005C6985" w:rsidRDefault="005C6985" w:rsidP="00F86F59">
            <w:pPr>
              <w:pStyle w:val="TableParagraph"/>
              <w:ind w:left="78"/>
              <w:rPr>
                <w:sz w:val="15"/>
              </w:rPr>
            </w:pPr>
            <w:r>
              <w:rPr>
                <w:w w:val="105"/>
                <w:sz w:val="15"/>
              </w:rPr>
              <w:t>25.04.2023</w:t>
            </w:r>
          </w:p>
          <w:p w:rsidR="005C6985" w:rsidRDefault="005C6985" w:rsidP="00F86F59">
            <w:pPr>
              <w:pStyle w:val="TableParagraph"/>
              <w:spacing w:before="20"/>
              <w:ind w:left="78"/>
              <w:rPr>
                <w:sz w:val="15"/>
              </w:rPr>
            </w:pPr>
            <w:r>
              <w:rPr>
                <w:w w:val="105"/>
                <w:sz w:val="15"/>
              </w:rPr>
              <w:t>27.05.2023</w:t>
            </w:r>
          </w:p>
        </w:tc>
        <w:tc>
          <w:tcPr>
            <w:tcW w:w="4214" w:type="dxa"/>
          </w:tcPr>
          <w:p w:rsidR="005C6985" w:rsidRPr="00726FA8" w:rsidRDefault="005C6985" w:rsidP="00F86F59">
            <w:pPr>
              <w:pStyle w:val="TableParagraph"/>
              <w:spacing w:line="266" w:lineRule="auto"/>
              <w:rPr>
                <w:sz w:val="15"/>
              </w:rPr>
            </w:pPr>
            <w:r w:rsidRPr="00726FA8">
              <w:rPr>
                <w:spacing w:val="-1"/>
                <w:w w:val="105"/>
                <w:sz w:val="15"/>
              </w:rPr>
              <w:t>Анализ</w:t>
            </w:r>
            <w:r w:rsidRPr="00726FA8">
              <w:rPr>
                <w:spacing w:val="-9"/>
                <w:w w:val="105"/>
                <w:sz w:val="15"/>
              </w:rPr>
              <w:t xml:space="preserve"> </w:t>
            </w:r>
            <w:r w:rsidRPr="00726FA8">
              <w:rPr>
                <w:spacing w:val="-1"/>
                <w:w w:val="105"/>
                <w:sz w:val="15"/>
              </w:rPr>
              <w:t>и</w:t>
            </w:r>
            <w:r w:rsidRPr="00726FA8">
              <w:rPr>
                <w:spacing w:val="-9"/>
                <w:w w:val="105"/>
                <w:sz w:val="15"/>
              </w:rPr>
              <w:t xml:space="preserve"> </w:t>
            </w:r>
            <w:r w:rsidRPr="00726FA8">
              <w:rPr>
                <w:spacing w:val="-1"/>
                <w:w w:val="105"/>
                <w:sz w:val="15"/>
              </w:rPr>
              <w:t>оценивание</w:t>
            </w:r>
            <w:r w:rsidRPr="00726FA8">
              <w:rPr>
                <w:spacing w:val="-9"/>
                <w:w w:val="105"/>
                <w:sz w:val="15"/>
              </w:rPr>
              <w:t xml:space="preserve"> </w:t>
            </w:r>
            <w:r w:rsidRPr="00726FA8">
              <w:rPr>
                <w:spacing w:val="-1"/>
                <w:w w:val="105"/>
                <w:sz w:val="15"/>
              </w:rPr>
              <w:t>влияния</w:t>
            </w:r>
            <w:r w:rsidRPr="00726FA8">
              <w:rPr>
                <w:spacing w:val="-9"/>
                <w:w w:val="105"/>
                <w:sz w:val="15"/>
              </w:rPr>
              <w:t xml:space="preserve"> </w:t>
            </w:r>
            <w:r w:rsidRPr="00726FA8">
              <w:rPr>
                <w:w w:val="105"/>
                <w:sz w:val="15"/>
              </w:rPr>
              <w:t>хозяйственной</w:t>
            </w:r>
            <w:r w:rsidRPr="00726FA8">
              <w:rPr>
                <w:spacing w:val="-9"/>
                <w:w w:val="105"/>
                <w:sz w:val="15"/>
              </w:rPr>
              <w:t xml:space="preserve"> </w:t>
            </w:r>
            <w:r w:rsidRPr="00726FA8">
              <w:rPr>
                <w:w w:val="105"/>
                <w:sz w:val="15"/>
              </w:rPr>
              <w:t>деятельности</w:t>
            </w:r>
            <w:r w:rsidRPr="00726FA8">
              <w:rPr>
                <w:spacing w:val="-36"/>
                <w:w w:val="105"/>
                <w:sz w:val="15"/>
              </w:rPr>
              <w:t xml:space="preserve"> </w:t>
            </w:r>
            <w:r w:rsidRPr="00726FA8">
              <w:rPr>
                <w:w w:val="105"/>
                <w:sz w:val="15"/>
              </w:rPr>
              <w:t>людей</w:t>
            </w:r>
            <w:r w:rsidRPr="00726FA8">
              <w:rPr>
                <w:spacing w:val="-2"/>
                <w:w w:val="105"/>
                <w:sz w:val="15"/>
              </w:rPr>
              <w:t xml:space="preserve"> </w:t>
            </w:r>
            <w:r w:rsidRPr="00726FA8">
              <w:rPr>
                <w:w w:val="105"/>
                <w:sz w:val="15"/>
              </w:rPr>
              <w:t>на</w:t>
            </w:r>
            <w:r w:rsidRPr="00726FA8">
              <w:rPr>
                <w:spacing w:val="-1"/>
                <w:w w:val="105"/>
                <w:sz w:val="15"/>
              </w:rPr>
              <w:t xml:space="preserve"> </w:t>
            </w:r>
            <w:r w:rsidRPr="00726FA8">
              <w:rPr>
                <w:w w:val="105"/>
                <w:sz w:val="15"/>
              </w:rPr>
              <w:t>природу;</w:t>
            </w:r>
          </w:p>
          <w:p w:rsidR="005C6985" w:rsidRPr="00726FA8" w:rsidRDefault="005C6985" w:rsidP="00F86F59">
            <w:pPr>
              <w:pStyle w:val="TableParagraph"/>
              <w:spacing w:before="2" w:line="266" w:lineRule="auto"/>
              <w:rPr>
                <w:sz w:val="15"/>
              </w:rPr>
            </w:pPr>
            <w:r w:rsidRPr="00726FA8">
              <w:rPr>
                <w:w w:val="105"/>
                <w:sz w:val="15"/>
              </w:rPr>
              <w:t>Аргументирование введения рационального</w:t>
            </w:r>
            <w:r w:rsidRPr="00726FA8">
              <w:rPr>
                <w:spacing w:val="1"/>
                <w:w w:val="105"/>
                <w:sz w:val="15"/>
              </w:rPr>
              <w:t xml:space="preserve"> </w:t>
            </w:r>
            <w:r w:rsidRPr="00726FA8">
              <w:rPr>
                <w:spacing w:val="-1"/>
                <w:w w:val="105"/>
                <w:sz w:val="15"/>
              </w:rPr>
              <w:t>природопользования</w:t>
            </w:r>
            <w:r w:rsidRPr="00726FA8">
              <w:rPr>
                <w:spacing w:val="-9"/>
                <w:w w:val="105"/>
                <w:sz w:val="15"/>
              </w:rPr>
              <w:t xml:space="preserve"> </w:t>
            </w:r>
            <w:r w:rsidRPr="00726FA8">
              <w:rPr>
                <w:spacing w:val="-1"/>
                <w:w w:val="105"/>
                <w:sz w:val="15"/>
              </w:rPr>
              <w:t>и</w:t>
            </w:r>
            <w:r w:rsidRPr="00726FA8">
              <w:rPr>
                <w:spacing w:val="-9"/>
                <w:w w:val="105"/>
                <w:sz w:val="15"/>
              </w:rPr>
              <w:t xml:space="preserve"> </w:t>
            </w:r>
            <w:r w:rsidRPr="00726FA8">
              <w:rPr>
                <w:spacing w:val="-1"/>
                <w:w w:val="105"/>
                <w:sz w:val="15"/>
              </w:rPr>
              <w:t>применение</w:t>
            </w:r>
            <w:r w:rsidRPr="00726FA8">
              <w:rPr>
                <w:spacing w:val="-8"/>
                <w:w w:val="105"/>
                <w:sz w:val="15"/>
              </w:rPr>
              <w:t xml:space="preserve"> </w:t>
            </w:r>
            <w:r w:rsidRPr="00726FA8">
              <w:rPr>
                <w:w w:val="105"/>
                <w:sz w:val="15"/>
              </w:rPr>
              <w:t>безотходных</w:t>
            </w:r>
            <w:r w:rsidRPr="00726FA8">
              <w:rPr>
                <w:spacing w:val="-9"/>
                <w:w w:val="105"/>
                <w:sz w:val="15"/>
              </w:rPr>
              <w:t xml:space="preserve"> </w:t>
            </w:r>
            <w:r w:rsidRPr="00726FA8">
              <w:rPr>
                <w:w w:val="105"/>
                <w:sz w:val="15"/>
              </w:rPr>
              <w:t>технологий</w:t>
            </w:r>
            <w:r w:rsidRPr="00726FA8">
              <w:rPr>
                <w:spacing w:val="-36"/>
                <w:w w:val="105"/>
                <w:sz w:val="15"/>
              </w:rPr>
              <w:t xml:space="preserve"> </w:t>
            </w:r>
            <w:r w:rsidRPr="00726FA8">
              <w:rPr>
                <w:w w:val="105"/>
                <w:sz w:val="15"/>
              </w:rPr>
              <w:t>(утилизация отходов производства и бытового мусора);</w:t>
            </w:r>
            <w:r w:rsidRPr="00726FA8">
              <w:rPr>
                <w:spacing w:val="1"/>
                <w:w w:val="105"/>
                <w:sz w:val="15"/>
              </w:rPr>
              <w:t xml:space="preserve"> </w:t>
            </w:r>
            <w:r w:rsidRPr="00726FA8">
              <w:rPr>
                <w:w w:val="105"/>
                <w:sz w:val="15"/>
              </w:rPr>
              <w:t>Определение роли человека в природе, зависимости его</w:t>
            </w:r>
            <w:r w:rsidRPr="00726FA8">
              <w:rPr>
                <w:spacing w:val="1"/>
                <w:w w:val="105"/>
                <w:sz w:val="15"/>
              </w:rPr>
              <w:t xml:space="preserve"> </w:t>
            </w:r>
            <w:r w:rsidRPr="00726FA8">
              <w:rPr>
                <w:w w:val="105"/>
                <w:sz w:val="15"/>
              </w:rPr>
              <w:t>здоровья</w:t>
            </w:r>
            <w:r w:rsidRPr="00726FA8">
              <w:rPr>
                <w:spacing w:val="-3"/>
                <w:w w:val="105"/>
                <w:sz w:val="15"/>
              </w:rPr>
              <w:t xml:space="preserve"> </w:t>
            </w:r>
            <w:r w:rsidRPr="00726FA8">
              <w:rPr>
                <w:w w:val="105"/>
                <w:sz w:val="15"/>
              </w:rPr>
              <w:t>от</w:t>
            </w:r>
            <w:r w:rsidRPr="00726FA8">
              <w:rPr>
                <w:spacing w:val="-2"/>
                <w:w w:val="105"/>
                <w:sz w:val="15"/>
              </w:rPr>
              <w:t xml:space="preserve"> </w:t>
            </w:r>
            <w:r w:rsidRPr="00726FA8">
              <w:rPr>
                <w:w w:val="105"/>
                <w:sz w:val="15"/>
              </w:rPr>
              <w:t>состояния</w:t>
            </w:r>
            <w:r w:rsidRPr="00726FA8">
              <w:rPr>
                <w:spacing w:val="-2"/>
                <w:w w:val="105"/>
                <w:sz w:val="15"/>
              </w:rPr>
              <w:t xml:space="preserve"> </w:t>
            </w:r>
            <w:r w:rsidRPr="00726FA8">
              <w:rPr>
                <w:w w:val="105"/>
                <w:sz w:val="15"/>
              </w:rPr>
              <w:t>окружающей</w:t>
            </w:r>
            <w:r w:rsidRPr="00726FA8">
              <w:rPr>
                <w:spacing w:val="-2"/>
                <w:w w:val="105"/>
                <w:sz w:val="15"/>
              </w:rPr>
              <w:t xml:space="preserve"> </w:t>
            </w:r>
            <w:r w:rsidRPr="00726FA8">
              <w:rPr>
                <w:w w:val="105"/>
                <w:sz w:val="15"/>
              </w:rPr>
              <w:t>среды;</w:t>
            </w:r>
          </w:p>
          <w:p w:rsidR="005C6985" w:rsidRPr="00726FA8" w:rsidRDefault="005C6985" w:rsidP="00F86F59">
            <w:pPr>
              <w:pStyle w:val="TableParagraph"/>
              <w:spacing w:before="3"/>
              <w:rPr>
                <w:sz w:val="15"/>
              </w:rPr>
            </w:pPr>
            <w:r w:rsidRPr="00726FA8">
              <w:rPr>
                <w:spacing w:val="-1"/>
                <w:w w:val="105"/>
                <w:sz w:val="15"/>
              </w:rPr>
              <w:t>Обоснование</w:t>
            </w:r>
            <w:r w:rsidRPr="00726FA8">
              <w:rPr>
                <w:spacing w:val="-9"/>
                <w:w w:val="105"/>
                <w:sz w:val="15"/>
              </w:rPr>
              <w:t xml:space="preserve"> </w:t>
            </w:r>
            <w:r w:rsidRPr="00726FA8">
              <w:rPr>
                <w:w w:val="105"/>
                <w:sz w:val="15"/>
              </w:rPr>
              <w:t>правил</w:t>
            </w:r>
            <w:r w:rsidRPr="00726FA8">
              <w:rPr>
                <w:spacing w:val="-8"/>
                <w:w w:val="105"/>
                <w:sz w:val="15"/>
              </w:rPr>
              <w:t xml:space="preserve"> </w:t>
            </w:r>
            <w:r w:rsidRPr="00726FA8">
              <w:rPr>
                <w:w w:val="105"/>
                <w:sz w:val="15"/>
              </w:rPr>
              <w:t>поведения</w:t>
            </w:r>
            <w:r w:rsidRPr="00726FA8">
              <w:rPr>
                <w:spacing w:val="-9"/>
                <w:w w:val="105"/>
                <w:sz w:val="15"/>
              </w:rPr>
              <w:t xml:space="preserve"> </w:t>
            </w:r>
            <w:r w:rsidRPr="00726FA8">
              <w:rPr>
                <w:w w:val="105"/>
                <w:sz w:val="15"/>
              </w:rPr>
              <w:t>человека</w:t>
            </w:r>
            <w:r w:rsidRPr="00726FA8">
              <w:rPr>
                <w:spacing w:val="-8"/>
                <w:w w:val="105"/>
                <w:sz w:val="15"/>
              </w:rPr>
              <w:t xml:space="preserve"> </w:t>
            </w:r>
            <w:r w:rsidRPr="00726FA8">
              <w:rPr>
                <w:w w:val="105"/>
                <w:sz w:val="15"/>
              </w:rPr>
              <w:t>в</w:t>
            </w:r>
            <w:r w:rsidRPr="00726FA8">
              <w:rPr>
                <w:spacing w:val="-9"/>
                <w:w w:val="105"/>
                <w:sz w:val="15"/>
              </w:rPr>
              <w:t xml:space="preserve"> </w:t>
            </w:r>
            <w:r w:rsidRPr="00726FA8">
              <w:rPr>
                <w:w w:val="105"/>
                <w:sz w:val="15"/>
              </w:rPr>
              <w:t>природе;</w:t>
            </w:r>
          </w:p>
        </w:tc>
        <w:tc>
          <w:tcPr>
            <w:tcW w:w="1236" w:type="dxa"/>
          </w:tcPr>
          <w:p w:rsidR="005C6985" w:rsidRPr="00726FA8" w:rsidRDefault="005C6985" w:rsidP="00F86F59">
            <w:pPr>
              <w:pStyle w:val="TableParagraph"/>
              <w:spacing w:line="266" w:lineRule="auto"/>
              <w:ind w:right="204"/>
              <w:rPr>
                <w:sz w:val="15"/>
              </w:rPr>
            </w:pPr>
            <w:r w:rsidRPr="00726FA8">
              <w:rPr>
                <w:w w:val="105"/>
                <w:sz w:val="15"/>
              </w:rPr>
              <w:t>Письменный</w:t>
            </w:r>
            <w:r w:rsidRPr="00726FA8">
              <w:rPr>
                <w:spacing w:val="1"/>
                <w:w w:val="105"/>
                <w:sz w:val="15"/>
              </w:rPr>
              <w:t xml:space="preserve"> </w:t>
            </w:r>
            <w:r w:rsidRPr="00726FA8">
              <w:rPr>
                <w:w w:val="105"/>
                <w:sz w:val="15"/>
              </w:rPr>
              <w:t>контроль;</w:t>
            </w:r>
            <w:r w:rsidRPr="00726FA8">
              <w:rPr>
                <w:spacing w:val="1"/>
                <w:w w:val="105"/>
                <w:sz w:val="15"/>
              </w:rPr>
              <w:t xml:space="preserve"> </w:t>
            </w:r>
            <w:r w:rsidRPr="00726FA8">
              <w:rPr>
                <w:w w:val="105"/>
                <w:sz w:val="15"/>
              </w:rPr>
              <w:t>Зачет;</w:t>
            </w:r>
            <w:r w:rsidRPr="00726FA8">
              <w:rPr>
                <w:spacing w:val="1"/>
                <w:w w:val="105"/>
                <w:sz w:val="15"/>
              </w:rPr>
              <w:t xml:space="preserve"> </w:t>
            </w:r>
            <w:r w:rsidRPr="00726FA8">
              <w:rPr>
                <w:spacing w:val="-1"/>
                <w:w w:val="105"/>
                <w:sz w:val="15"/>
              </w:rPr>
              <w:t>Практическая</w:t>
            </w:r>
            <w:r w:rsidRPr="00726FA8">
              <w:rPr>
                <w:spacing w:val="-37"/>
                <w:w w:val="105"/>
                <w:sz w:val="15"/>
              </w:rPr>
              <w:t xml:space="preserve"> </w:t>
            </w:r>
            <w:r w:rsidRPr="00726FA8">
              <w:rPr>
                <w:w w:val="105"/>
                <w:sz w:val="15"/>
              </w:rPr>
              <w:t>работа;</w:t>
            </w:r>
          </w:p>
        </w:tc>
        <w:tc>
          <w:tcPr>
            <w:tcW w:w="3469" w:type="dxa"/>
          </w:tcPr>
          <w:p w:rsidR="005C6985" w:rsidRPr="00726FA8" w:rsidRDefault="005C6985" w:rsidP="00F86F59">
            <w:pPr>
              <w:pStyle w:val="TableParagraph"/>
              <w:spacing w:line="266" w:lineRule="auto"/>
              <w:ind w:left="80" w:right="1005"/>
              <w:jc w:val="both"/>
              <w:rPr>
                <w:sz w:val="15"/>
              </w:rPr>
            </w:pPr>
            <w:r>
              <w:rPr>
                <w:spacing w:val="-1"/>
                <w:w w:val="105"/>
                <w:sz w:val="15"/>
              </w:rPr>
              <w:t>https</w:t>
            </w:r>
            <w:r w:rsidRPr="00726FA8">
              <w:rPr>
                <w:spacing w:val="-1"/>
                <w:w w:val="105"/>
                <w:sz w:val="15"/>
              </w:rPr>
              <w:t>://</w:t>
            </w:r>
            <w:r>
              <w:rPr>
                <w:spacing w:val="-1"/>
                <w:w w:val="105"/>
                <w:sz w:val="15"/>
              </w:rPr>
              <w:t>resh</w:t>
            </w:r>
            <w:r w:rsidRPr="00726FA8">
              <w:rPr>
                <w:spacing w:val="-1"/>
                <w:w w:val="105"/>
                <w:sz w:val="15"/>
              </w:rPr>
              <w:t>.</w:t>
            </w:r>
            <w:r>
              <w:rPr>
                <w:spacing w:val="-1"/>
                <w:w w:val="105"/>
                <w:sz w:val="15"/>
              </w:rPr>
              <w:t>edu</w:t>
            </w:r>
            <w:r w:rsidRPr="00726FA8">
              <w:rPr>
                <w:spacing w:val="-1"/>
                <w:w w:val="105"/>
                <w:sz w:val="15"/>
              </w:rPr>
              <w:t>.</w:t>
            </w:r>
            <w:r>
              <w:rPr>
                <w:spacing w:val="-1"/>
                <w:w w:val="105"/>
                <w:sz w:val="15"/>
              </w:rPr>
              <w:t>ru</w:t>
            </w:r>
            <w:r w:rsidRPr="00726FA8">
              <w:rPr>
                <w:spacing w:val="-1"/>
                <w:w w:val="105"/>
                <w:sz w:val="15"/>
              </w:rPr>
              <w:t>/</w:t>
            </w:r>
            <w:r>
              <w:rPr>
                <w:spacing w:val="-1"/>
                <w:w w:val="105"/>
                <w:sz w:val="15"/>
              </w:rPr>
              <w:t>subject</w:t>
            </w:r>
            <w:r w:rsidRPr="00726FA8">
              <w:rPr>
                <w:spacing w:val="-1"/>
                <w:w w:val="105"/>
                <w:sz w:val="15"/>
              </w:rPr>
              <w:t>/</w:t>
            </w:r>
            <w:r>
              <w:rPr>
                <w:spacing w:val="-1"/>
                <w:w w:val="105"/>
                <w:sz w:val="15"/>
              </w:rPr>
              <w:t>lesson</w:t>
            </w:r>
            <w:r w:rsidRPr="00726FA8">
              <w:rPr>
                <w:spacing w:val="-1"/>
                <w:w w:val="105"/>
                <w:sz w:val="15"/>
              </w:rPr>
              <w:t>/562/</w:t>
            </w:r>
            <w:r w:rsidRPr="00726FA8">
              <w:rPr>
                <w:spacing w:val="-37"/>
                <w:w w:val="105"/>
                <w:sz w:val="15"/>
              </w:rPr>
              <w:t xml:space="preserve"> </w:t>
            </w:r>
            <w:r>
              <w:rPr>
                <w:spacing w:val="-1"/>
                <w:w w:val="105"/>
                <w:sz w:val="15"/>
              </w:rPr>
              <w:t>https</w:t>
            </w:r>
            <w:r w:rsidRPr="00726FA8">
              <w:rPr>
                <w:spacing w:val="-1"/>
                <w:w w:val="105"/>
                <w:sz w:val="15"/>
              </w:rPr>
              <w:t>://</w:t>
            </w:r>
            <w:r>
              <w:rPr>
                <w:spacing w:val="-1"/>
                <w:w w:val="105"/>
                <w:sz w:val="15"/>
              </w:rPr>
              <w:t>resh</w:t>
            </w:r>
            <w:r w:rsidRPr="00726FA8">
              <w:rPr>
                <w:spacing w:val="-1"/>
                <w:w w:val="105"/>
                <w:sz w:val="15"/>
              </w:rPr>
              <w:t>.</w:t>
            </w:r>
            <w:r>
              <w:rPr>
                <w:spacing w:val="-1"/>
                <w:w w:val="105"/>
                <w:sz w:val="15"/>
              </w:rPr>
              <w:t>edu</w:t>
            </w:r>
            <w:r w:rsidRPr="00726FA8">
              <w:rPr>
                <w:spacing w:val="-1"/>
                <w:w w:val="105"/>
                <w:sz w:val="15"/>
              </w:rPr>
              <w:t>.</w:t>
            </w:r>
            <w:r>
              <w:rPr>
                <w:spacing w:val="-1"/>
                <w:w w:val="105"/>
                <w:sz w:val="15"/>
              </w:rPr>
              <w:t>ru</w:t>
            </w:r>
            <w:r w:rsidRPr="00726FA8">
              <w:rPr>
                <w:spacing w:val="-1"/>
                <w:w w:val="105"/>
                <w:sz w:val="15"/>
              </w:rPr>
              <w:t>/</w:t>
            </w:r>
            <w:r>
              <w:rPr>
                <w:spacing w:val="-1"/>
                <w:w w:val="105"/>
                <w:sz w:val="15"/>
              </w:rPr>
              <w:t>subject</w:t>
            </w:r>
            <w:r w:rsidRPr="00726FA8">
              <w:rPr>
                <w:spacing w:val="-1"/>
                <w:w w:val="105"/>
                <w:sz w:val="15"/>
              </w:rPr>
              <w:t>/</w:t>
            </w:r>
            <w:r>
              <w:rPr>
                <w:spacing w:val="-1"/>
                <w:w w:val="105"/>
                <w:sz w:val="15"/>
              </w:rPr>
              <w:t>lesson</w:t>
            </w:r>
            <w:r w:rsidRPr="00726FA8">
              <w:rPr>
                <w:spacing w:val="-1"/>
                <w:w w:val="105"/>
                <w:sz w:val="15"/>
              </w:rPr>
              <w:t>/542/</w:t>
            </w:r>
            <w:r w:rsidRPr="00726FA8">
              <w:rPr>
                <w:spacing w:val="-37"/>
                <w:w w:val="105"/>
                <w:sz w:val="15"/>
              </w:rPr>
              <w:t xml:space="preserve"> </w:t>
            </w:r>
            <w:r>
              <w:rPr>
                <w:spacing w:val="-1"/>
                <w:w w:val="105"/>
                <w:sz w:val="15"/>
              </w:rPr>
              <w:t>https</w:t>
            </w:r>
            <w:r w:rsidRPr="00726FA8">
              <w:rPr>
                <w:spacing w:val="-1"/>
                <w:w w:val="105"/>
                <w:sz w:val="15"/>
              </w:rPr>
              <w:t>://</w:t>
            </w:r>
            <w:r>
              <w:rPr>
                <w:spacing w:val="-1"/>
                <w:w w:val="105"/>
                <w:sz w:val="15"/>
              </w:rPr>
              <w:t>resh</w:t>
            </w:r>
            <w:r w:rsidRPr="00726FA8">
              <w:rPr>
                <w:spacing w:val="-1"/>
                <w:w w:val="105"/>
                <w:sz w:val="15"/>
              </w:rPr>
              <w:t>.</w:t>
            </w:r>
            <w:r>
              <w:rPr>
                <w:spacing w:val="-1"/>
                <w:w w:val="105"/>
                <w:sz w:val="15"/>
              </w:rPr>
              <w:t>edu</w:t>
            </w:r>
            <w:r w:rsidRPr="00726FA8">
              <w:rPr>
                <w:spacing w:val="-1"/>
                <w:w w:val="105"/>
                <w:sz w:val="15"/>
              </w:rPr>
              <w:t>.</w:t>
            </w:r>
            <w:r>
              <w:rPr>
                <w:spacing w:val="-1"/>
                <w:w w:val="105"/>
                <w:sz w:val="15"/>
              </w:rPr>
              <w:t>ru</w:t>
            </w:r>
            <w:r w:rsidRPr="00726FA8">
              <w:rPr>
                <w:spacing w:val="-1"/>
                <w:w w:val="105"/>
                <w:sz w:val="15"/>
              </w:rPr>
              <w:t>/</w:t>
            </w:r>
            <w:r>
              <w:rPr>
                <w:spacing w:val="-1"/>
                <w:w w:val="105"/>
                <w:sz w:val="15"/>
              </w:rPr>
              <w:t>subject</w:t>
            </w:r>
            <w:r w:rsidRPr="00726FA8">
              <w:rPr>
                <w:spacing w:val="-1"/>
                <w:w w:val="105"/>
                <w:sz w:val="15"/>
              </w:rPr>
              <w:t>/</w:t>
            </w:r>
            <w:r>
              <w:rPr>
                <w:spacing w:val="-1"/>
                <w:w w:val="105"/>
                <w:sz w:val="15"/>
              </w:rPr>
              <w:t>lesson</w:t>
            </w:r>
            <w:r w:rsidRPr="00726FA8">
              <w:rPr>
                <w:spacing w:val="-1"/>
                <w:w w:val="105"/>
                <w:sz w:val="15"/>
              </w:rPr>
              <w:t>/658/</w:t>
            </w:r>
          </w:p>
        </w:tc>
      </w:tr>
      <w:tr w:rsidR="005C6985" w:rsidTr="00F86F59">
        <w:trPr>
          <w:trHeight w:val="333"/>
        </w:trPr>
        <w:tc>
          <w:tcPr>
            <w:tcW w:w="2941" w:type="dxa"/>
            <w:gridSpan w:val="2"/>
          </w:tcPr>
          <w:p w:rsidR="005C6985" w:rsidRDefault="005C6985" w:rsidP="00F86F59">
            <w:pPr>
              <w:pStyle w:val="TableParagraph"/>
              <w:ind w:left="76"/>
              <w:rPr>
                <w:sz w:val="15"/>
              </w:rPr>
            </w:pPr>
            <w:r>
              <w:rPr>
                <w:w w:val="105"/>
                <w:sz w:val="15"/>
              </w:rPr>
              <w:t>Резервное</w:t>
            </w:r>
            <w:r>
              <w:rPr>
                <w:spacing w:val="-9"/>
                <w:w w:val="105"/>
                <w:sz w:val="15"/>
              </w:rPr>
              <w:t xml:space="preserve"> </w:t>
            </w:r>
            <w:r>
              <w:rPr>
                <w:w w:val="105"/>
                <w:sz w:val="15"/>
              </w:rPr>
              <w:t>время</w:t>
            </w:r>
          </w:p>
        </w:tc>
        <w:tc>
          <w:tcPr>
            <w:tcW w:w="528" w:type="dxa"/>
          </w:tcPr>
          <w:p w:rsidR="005C6985" w:rsidRDefault="005C6985" w:rsidP="00F86F59">
            <w:pPr>
              <w:pStyle w:val="TableParagraph"/>
              <w:ind w:left="77"/>
              <w:rPr>
                <w:sz w:val="15"/>
              </w:rPr>
            </w:pPr>
            <w:r>
              <w:rPr>
                <w:w w:val="104"/>
                <w:sz w:val="15"/>
              </w:rPr>
              <w:t>0</w:t>
            </w:r>
          </w:p>
        </w:tc>
        <w:tc>
          <w:tcPr>
            <w:tcW w:w="12027" w:type="dxa"/>
            <w:gridSpan w:val="6"/>
          </w:tcPr>
          <w:p w:rsidR="005C6985" w:rsidRDefault="005C6985" w:rsidP="00F86F59">
            <w:pPr>
              <w:pStyle w:val="TableParagraph"/>
              <w:rPr>
                <w:sz w:val="14"/>
              </w:rPr>
            </w:pPr>
          </w:p>
        </w:tc>
      </w:tr>
      <w:tr w:rsidR="005C6985" w:rsidTr="00F86F59">
        <w:trPr>
          <w:trHeight w:val="525"/>
        </w:trPr>
        <w:tc>
          <w:tcPr>
            <w:tcW w:w="2941" w:type="dxa"/>
            <w:gridSpan w:val="2"/>
          </w:tcPr>
          <w:p w:rsidR="005C6985" w:rsidRPr="00726FA8" w:rsidRDefault="005C6985" w:rsidP="00F86F59">
            <w:pPr>
              <w:pStyle w:val="TableParagraph"/>
              <w:spacing w:line="266" w:lineRule="auto"/>
              <w:ind w:left="76" w:right="370"/>
              <w:rPr>
                <w:sz w:val="15"/>
              </w:rPr>
            </w:pPr>
            <w:r w:rsidRPr="00726FA8">
              <w:rPr>
                <w:spacing w:val="-1"/>
                <w:w w:val="105"/>
                <w:sz w:val="15"/>
              </w:rPr>
              <w:t>ОБЩЕЕ</w:t>
            </w:r>
            <w:r w:rsidRPr="00726FA8">
              <w:rPr>
                <w:spacing w:val="-8"/>
                <w:w w:val="105"/>
                <w:sz w:val="15"/>
              </w:rPr>
              <w:t xml:space="preserve"> </w:t>
            </w:r>
            <w:r w:rsidRPr="00726FA8">
              <w:rPr>
                <w:spacing w:val="-1"/>
                <w:w w:val="105"/>
                <w:sz w:val="15"/>
              </w:rPr>
              <w:t>КОЛИЧЕСТВО</w:t>
            </w:r>
            <w:r w:rsidRPr="00726FA8">
              <w:rPr>
                <w:spacing w:val="-8"/>
                <w:w w:val="105"/>
                <w:sz w:val="15"/>
              </w:rPr>
              <w:t xml:space="preserve"> </w:t>
            </w:r>
            <w:r w:rsidRPr="00726FA8">
              <w:rPr>
                <w:w w:val="105"/>
                <w:sz w:val="15"/>
              </w:rPr>
              <w:t>ЧАСОВ</w:t>
            </w:r>
            <w:r w:rsidRPr="00726FA8">
              <w:rPr>
                <w:spacing w:val="-8"/>
                <w:w w:val="105"/>
                <w:sz w:val="15"/>
              </w:rPr>
              <w:t xml:space="preserve"> </w:t>
            </w:r>
            <w:r w:rsidRPr="00726FA8">
              <w:rPr>
                <w:w w:val="105"/>
                <w:sz w:val="15"/>
              </w:rPr>
              <w:t>ПО</w:t>
            </w:r>
            <w:r w:rsidRPr="00726FA8">
              <w:rPr>
                <w:spacing w:val="-36"/>
                <w:w w:val="105"/>
                <w:sz w:val="15"/>
              </w:rPr>
              <w:t xml:space="preserve"> </w:t>
            </w:r>
            <w:r w:rsidRPr="00726FA8">
              <w:rPr>
                <w:w w:val="105"/>
                <w:sz w:val="15"/>
              </w:rPr>
              <w:t>ПРОГРАММЕ</w:t>
            </w:r>
          </w:p>
        </w:tc>
        <w:tc>
          <w:tcPr>
            <w:tcW w:w="528" w:type="dxa"/>
          </w:tcPr>
          <w:p w:rsidR="005C6985" w:rsidRDefault="005C6985" w:rsidP="00F86F59">
            <w:pPr>
              <w:pStyle w:val="TableParagraph"/>
              <w:ind w:left="77"/>
              <w:rPr>
                <w:sz w:val="15"/>
              </w:rPr>
            </w:pPr>
            <w:r>
              <w:rPr>
                <w:w w:val="105"/>
                <w:sz w:val="15"/>
              </w:rPr>
              <w:t>34</w:t>
            </w:r>
          </w:p>
        </w:tc>
        <w:tc>
          <w:tcPr>
            <w:tcW w:w="1104" w:type="dxa"/>
          </w:tcPr>
          <w:p w:rsidR="005C6985" w:rsidRDefault="005C6985" w:rsidP="00F86F59">
            <w:pPr>
              <w:pStyle w:val="TableParagraph"/>
              <w:ind w:left="77"/>
              <w:rPr>
                <w:sz w:val="15"/>
              </w:rPr>
            </w:pPr>
            <w:r>
              <w:rPr>
                <w:w w:val="104"/>
                <w:sz w:val="15"/>
              </w:rPr>
              <w:t>3</w:t>
            </w:r>
          </w:p>
        </w:tc>
        <w:tc>
          <w:tcPr>
            <w:tcW w:w="1140" w:type="dxa"/>
          </w:tcPr>
          <w:p w:rsidR="005C6985" w:rsidRDefault="005C6985" w:rsidP="00F86F59">
            <w:pPr>
              <w:pStyle w:val="TableParagraph"/>
              <w:ind w:left="78"/>
              <w:rPr>
                <w:sz w:val="15"/>
              </w:rPr>
            </w:pPr>
            <w:r>
              <w:rPr>
                <w:w w:val="105"/>
                <w:sz w:val="15"/>
              </w:rPr>
              <w:t>11</w:t>
            </w:r>
          </w:p>
        </w:tc>
        <w:tc>
          <w:tcPr>
            <w:tcW w:w="9783" w:type="dxa"/>
            <w:gridSpan w:val="4"/>
          </w:tcPr>
          <w:p w:rsidR="005C6985" w:rsidRDefault="005C6985" w:rsidP="00F86F59">
            <w:pPr>
              <w:pStyle w:val="TableParagraph"/>
              <w:rPr>
                <w:sz w:val="14"/>
              </w:rPr>
            </w:pPr>
          </w:p>
        </w:tc>
      </w:tr>
    </w:tbl>
    <w:p w:rsidR="005C6985" w:rsidRDefault="005C6985" w:rsidP="005C6985">
      <w:pPr>
        <w:rPr>
          <w:sz w:val="14"/>
        </w:rPr>
        <w:sectPr w:rsidR="005C6985" w:rsidSect="00EB43BA">
          <w:pgSz w:w="16840" w:h="11900" w:orient="landscape"/>
          <w:pgMar w:top="573" w:right="1440" w:bottom="584" w:left="1440" w:header="720" w:footer="720" w:gutter="0"/>
          <w:cols w:space="720"/>
        </w:sectPr>
      </w:pPr>
    </w:p>
    <w:p w:rsidR="005C6985" w:rsidRDefault="00A247B1" w:rsidP="005C6985">
      <w:pPr>
        <w:spacing w:before="80"/>
        <w:ind w:left="106"/>
        <w:rPr>
          <w:b/>
          <w:sz w:val="29"/>
        </w:rPr>
      </w:pPr>
      <w:r w:rsidRPr="00A247B1">
        <w:pict>
          <v:rect id="_x0000_s1032" style="position:absolute;left:0;text-align:left;margin-left:33.3pt;margin-top:17.65pt;width:775.65pt;height:.6pt;z-index:-251651072;mso-wrap-distance-left:0;mso-wrap-distance-right:0;mso-position-horizontal-relative:page" fillcolor="black" stroked="f">
            <w10:wrap type="topAndBottom" anchorx="page"/>
          </v:rect>
        </w:pict>
      </w:r>
      <w:r w:rsidR="005C6985">
        <w:rPr>
          <w:b/>
          <w:sz w:val="19"/>
        </w:rPr>
        <w:t>ТЕМАТИЧЕСКОЕ</w:t>
      </w:r>
      <w:r w:rsidR="005C6985">
        <w:rPr>
          <w:b/>
          <w:spacing w:val="9"/>
          <w:sz w:val="19"/>
        </w:rPr>
        <w:t xml:space="preserve"> </w:t>
      </w:r>
      <w:r w:rsidR="005C6985">
        <w:rPr>
          <w:b/>
          <w:sz w:val="19"/>
        </w:rPr>
        <w:t>ПЛАНИРОВАНИЕ ПО ИСТОРИИ 5 КЛАСС</w:t>
      </w: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897"/>
        <w:gridCol w:w="528"/>
        <w:gridCol w:w="1104"/>
        <w:gridCol w:w="1140"/>
        <w:gridCol w:w="864"/>
        <w:gridCol w:w="5367"/>
        <w:gridCol w:w="1321"/>
        <w:gridCol w:w="2882"/>
      </w:tblGrid>
      <w:tr w:rsidR="005C6985" w:rsidTr="00F86F59">
        <w:trPr>
          <w:trHeight w:val="333"/>
        </w:trPr>
        <w:tc>
          <w:tcPr>
            <w:tcW w:w="396" w:type="dxa"/>
            <w:vMerge w:val="restart"/>
          </w:tcPr>
          <w:p w:rsidR="005C6985" w:rsidRDefault="005C6985" w:rsidP="00F86F59">
            <w:pPr>
              <w:pStyle w:val="TableParagraph"/>
              <w:spacing w:before="74" w:line="266" w:lineRule="auto"/>
              <w:ind w:left="76" w:right="62"/>
              <w:rPr>
                <w:b/>
                <w:sz w:val="15"/>
              </w:rPr>
            </w:pPr>
            <w:r>
              <w:rPr>
                <w:b/>
                <w:w w:val="105"/>
                <w:sz w:val="15"/>
              </w:rPr>
              <w:t>№</w:t>
            </w:r>
            <w:r>
              <w:rPr>
                <w:b/>
                <w:spacing w:val="1"/>
                <w:w w:val="105"/>
                <w:sz w:val="15"/>
              </w:rPr>
              <w:t xml:space="preserve"> </w:t>
            </w:r>
            <w:r>
              <w:rPr>
                <w:b/>
                <w:spacing w:val="-1"/>
                <w:w w:val="105"/>
                <w:sz w:val="15"/>
              </w:rPr>
              <w:t>п/п</w:t>
            </w:r>
          </w:p>
        </w:tc>
        <w:tc>
          <w:tcPr>
            <w:tcW w:w="1897" w:type="dxa"/>
            <w:vMerge w:val="restart"/>
          </w:tcPr>
          <w:p w:rsidR="005C6985" w:rsidRPr="00665353" w:rsidRDefault="005C6985" w:rsidP="00F86F59">
            <w:pPr>
              <w:pStyle w:val="TableParagraph"/>
              <w:spacing w:before="74" w:line="266" w:lineRule="auto"/>
              <w:ind w:left="76" w:right="82"/>
              <w:rPr>
                <w:b/>
                <w:sz w:val="15"/>
              </w:rPr>
            </w:pPr>
            <w:r w:rsidRPr="00665353">
              <w:rPr>
                <w:b/>
                <w:spacing w:val="-1"/>
                <w:w w:val="105"/>
                <w:sz w:val="15"/>
              </w:rPr>
              <w:t>Наименование разделов</w:t>
            </w:r>
            <w:r w:rsidRPr="00665353">
              <w:rPr>
                <w:b/>
                <w:spacing w:val="-37"/>
                <w:w w:val="105"/>
                <w:sz w:val="15"/>
              </w:rPr>
              <w:t xml:space="preserve"> </w:t>
            </w:r>
            <w:r w:rsidRPr="00665353">
              <w:rPr>
                <w:b/>
                <w:w w:val="105"/>
                <w:sz w:val="15"/>
              </w:rPr>
              <w:t>и</w:t>
            </w:r>
            <w:r w:rsidRPr="00665353">
              <w:rPr>
                <w:b/>
                <w:spacing w:val="-3"/>
                <w:w w:val="105"/>
                <w:sz w:val="15"/>
              </w:rPr>
              <w:t xml:space="preserve"> </w:t>
            </w:r>
            <w:r w:rsidRPr="00665353">
              <w:rPr>
                <w:b/>
                <w:w w:val="105"/>
                <w:sz w:val="15"/>
              </w:rPr>
              <w:t>тем</w:t>
            </w:r>
            <w:r w:rsidRPr="00665353">
              <w:rPr>
                <w:b/>
                <w:spacing w:val="-2"/>
                <w:w w:val="105"/>
                <w:sz w:val="15"/>
              </w:rPr>
              <w:t xml:space="preserve"> </w:t>
            </w:r>
            <w:r w:rsidRPr="00665353">
              <w:rPr>
                <w:b/>
                <w:w w:val="105"/>
                <w:sz w:val="15"/>
              </w:rPr>
              <w:t>программы</w:t>
            </w:r>
          </w:p>
        </w:tc>
        <w:tc>
          <w:tcPr>
            <w:tcW w:w="2772" w:type="dxa"/>
            <w:gridSpan w:val="3"/>
          </w:tcPr>
          <w:p w:rsidR="005C6985" w:rsidRDefault="005C6985" w:rsidP="00F86F59">
            <w:pPr>
              <w:pStyle w:val="TableParagraph"/>
              <w:spacing w:before="74"/>
              <w:ind w:left="76"/>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5C6985" w:rsidRDefault="005C6985" w:rsidP="00F86F59">
            <w:pPr>
              <w:pStyle w:val="TableParagraph"/>
              <w:spacing w:before="74" w:line="266" w:lineRule="auto"/>
              <w:ind w:right="100"/>
              <w:rPr>
                <w:b/>
                <w:sz w:val="15"/>
              </w:rPr>
            </w:pPr>
            <w:r>
              <w:rPr>
                <w:b/>
                <w:w w:val="105"/>
                <w:sz w:val="15"/>
              </w:rPr>
              <w:t>Дата</w:t>
            </w:r>
            <w:r>
              <w:rPr>
                <w:b/>
                <w:spacing w:val="1"/>
                <w:w w:val="105"/>
                <w:sz w:val="15"/>
              </w:rPr>
              <w:t xml:space="preserve"> </w:t>
            </w:r>
            <w:r>
              <w:rPr>
                <w:b/>
                <w:spacing w:val="-1"/>
                <w:w w:val="105"/>
                <w:sz w:val="15"/>
              </w:rPr>
              <w:t>изучения</w:t>
            </w:r>
          </w:p>
        </w:tc>
        <w:tc>
          <w:tcPr>
            <w:tcW w:w="5367" w:type="dxa"/>
            <w:vMerge w:val="restart"/>
          </w:tcPr>
          <w:p w:rsidR="005C6985" w:rsidRDefault="005C6985" w:rsidP="00F86F59">
            <w:pPr>
              <w:pStyle w:val="TableParagraph"/>
              <w:spacing w:before="74"/>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321" w:type="dxa"/>
            <w:vMerge w:val="restart"/>
          </w:tcPr>
          <w:p w:rsidR="005C6985" w:rsidRDefault="005C6985" w:rsidP="00F86F59">
            <w:pPr>
              <w:pStyle w:val="TableParagraph"/>
              <w:spacing w:before="74" w:line="266" w:lineRule="auto"/>
              <w:ind w:right="246"/>
              <w:rPr>
                <w:b/>
                <w:sz w:val="15"/>
              </w:rPr>
            </w:pPr>
            <w:r>
              <w:rPr>
                <w:b/>
                <w:spacing w:val="-2"/>
                <w:w w:val="105"/>
                <w:sz w:val="15"/>
              </w:rPr>
              <w:t>Виды, формы</w:t>
            </w:r>
            <w:r>
              <w:rPr>
                <w:b/>
                <w:spacing w:val="-37"/>
                <w:w w:val="105"/>
                <w:sz w:val="15"/>
              </w:rPr>
              <w:t xml:space="preserve"> </w:t>
            </w:r>
            <w:r>
              <w:rPr>
                <w:b/>
                <w:w w:val="105"/>
                <w:sz w:val="15"/>
              </w:rPr>
              <w:t>контроля</w:t>
            </w:r>
          </w:p>
        </w:tc>
        <w:tc>
          <w:tcPr>
            <w:tcW w:w="2882" w:type="dxa"/>
            <w:vMerge w:val="restart"/>
          </w:tcPr>
          <w:p w:rsidR="005C6985" w:rsidRDefault="005C6985" w:rsidP="00F86F59">
            <w:pPr>
              <w:pStyle w:val="TableParagraph"/>
              <w:spacing w:before="74" w:line="266" w:lineRule="auto"/>
              <w:ind w:right="938"/>
              <w:rPr>
                <w:b/>
                <w:sz w:val="15"/>
              </w:rPr>
            </w:pPr>
            <w:r>
              <w:rPr>
                <w:b/>
                <w:spacing w:val="-1"/>
                <w:w w:val="105"/>
                <w:sz w:val="15"/>
              </w:rPr>
              <w:t>Электронные (цифровые)</w:t>
            </w:r>
            <w:r>
              <w:rPr>
                <w:b/>
                <w:spacing w:val="-37"/>
                <w:w w:val="105"/>
                <w:sz w:val="15"/>
              </w:rPr>
              <w:t xml:space="preserve"> </w:t>
            </w:r>
            <w:r>
              <w:rPr>
                <w:b/>
                <w:spacing w:val="-1"/>
                <w:w w:val="105"/>
                <w:sz w:val="15"/>
              </w:rPr>
              <w:t>образовательные</w:t>
            </w:r>
            <w:r>
              <w:rPr>
                <w:b/>
                <w:spacing w:val="-7"/>
                <w:w w:val="105"/>
                <w:sz w:val="15"/>
              </w:rPr>
              <w:t xml:space="preserve"> </w:t>
            </w:r>
            <w:r>
              <w:rPr>
                <w:b/>
                <w:spacing w:val="-1"/>
                <w:w w:val="105"/>
                <w:sz w:val="15"/>
              </w:rPr>
              <w:t>ресурсы</w:t>
            </w:r>
          </w:p>
        </w:tc>
      </w:tr>
      <w:tr w:rsidR="005C6985" w:rsidTr="00F86F59">
        <w:trPr>
          <w:trHeight w:val="525"/>
        </w:trPr>
        <w:tc>
          <w:tcPr>
            <w:tcW w:w="396" w:type="dxa"/>
            <w:vMerge/>
            <w:tcBorders>
              <w:top w:val="nil"/>
            </w:tcBorders>
          </w:tcPr>
          <w:p w:rsidR="005C6985" w:rsidRDefault="005C6985" w:rsidP="00F86F59">
            <w:pPr>
              <w:rPr>
                <w:sz w:val="2"/>
                <w:szCs w:val="2"/>
              </w:rPr>
            </w:pPr>
          </w:p>
        </w:tc>
        <w:tc>
          <w:tcPr>
            <w:tcW w:w="1897" w:type="dxa"/>
            <w:vMerge/>
            <w:tcBorders>
              <w:top w:val="nil"/>
            </w:tcBorders>
          </w:tcPr>
          <w:p w:rsidR="005C6985" w:rsidRDefault="005C6985" w:rsidP="00F86F59">
            <w:pPr>
              <w:rPr>
                <w:sz w:val="2"/>
                <w:szCs w:val="2"/>
              </w:rPr>
            </w:pPr>
          </w:p>
        </w:tc>
        <w:tc>
          <w:tcPr>
            <w:tcW w:w="528" w:type="dxa"/>
          </w:tcPr>
          <w:p w:rsidR="005C6985" w:rsidRDefault="005C6985" w:rsidP="00F86F59">
            <w:pPr>
              <w:pStyle w:val="TableParagraph"/>
              <w:spacing w:before="74"/>
              <w:ind w:left="76"/>
              <w:rPr>
                <w:b/>
                <w:sz w:val="15"/>
              </w:rPr>
            </w:pPr>
            <w:r>
              <w:rPr>
                <w:b/>
                <w:w w:val="105"/>
                <w:sz w:val="15"/>
              </w:rPr>
              <w:t>всего</w:t>
            </w:r>
          </w:p>
        </w:tc>
        <w:tc>
          <w:tcPr>
            <w:tcW w:w="1104" w:type="dxa"/>
          </w:tcPr>
          <w:p w:rsidR="005C6985" w:rsidRDefault="005C6985" w:rsidP="00F86F59">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5C6985" w:rsidRDefault="005C6985" w:rsidP="00F86F59">
            <w:pPr>
              <w:pStyle w:val="TableParagraph"/>
              <w:spacing w:before="74" w:line="266" w:lineRule="auto"/>
              <w:ind w:left="77" w:right="44"/>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5C6985" w:rsidRDefault="005C6985" w:rsidP="00F86F59">
            <w:pPr>
              <w:rPr>
                <w:sz w:val="2"/>
                <w:szCs w:val="2"/>
              </w:rPr>
            </w:pPr>
          </w:p>
        </w:tc>
        <w:tc>
          <w:tcPr>
            <w:tcW w:w="5367" w:type="dxa"/>
            <w:vMerge/>
            <w:tcBorders>
              <w:top w:val="nil"/>
            </w:tcBorders>
          </w:tcPr>
          <w:p w:rsidR="005C6985" w:rsidRDefault="005C6985" w:rsidP="00F86F59">
            <w:pPr>
              <w:rPr>
                <w:sz w:val="2"/>
                <w:szCs w:val="2"/>
              </w:rPr>
            </w:pPr>
          </w:p>
        </w:tc>
        <w:tc>
          <w:tcPr>
            <w:tcW w:w="1321" w:type="dxa"/>
            <w:vMerge/>
            <w:tcBorders>
              <w:top w:val="nil"/>
            </w:tcBorders>
          </w:tcPr>
          <w:p w:rsidR="005C6985" w:rsidRDefault="005C6985" w:rsidP="00F86F59">
            <w:pPr>
              <w:rPr>
                <w:sz w:val="2"/>
                <w:szCs w:val="2"/>
              </w:rPr>
            </w:pPr>
          </w:p>
        </w:tc>
        <w:tc>
          <w:tcPr>
            <w:tcW w:w="2882" w:type="dxa"/>
            <w:vMerge/>
            <w:tcBorders>
              <w:top w:val="nil"/>
            </w:tcBorders>
          </w:tcPr>
          <w:p w:rsidR="005C6985" w:rsidRDefault="005C6985" w:rsidP="00F86F59">
            <w:pPr>
              <w:rPr>
                <w:sz w:val="2"/>
                <w:szCs w:val="2"/>
              </w:rPr>
            </w:pPr>
          </w:p>
        </w:tc>
      </w:tr>
      <w:tr w:rsidR="005C6985" w:rsidTr="00F86F59">
        <w:trPr>
          <w:trHeight w:val="333"/>
        </w:trPr>
        <w:tc>
          <w:tcPr>
            <w:tcW w:w="15499" w:type="dxa"/>
            <w:gridSpan w:val="9"/>
          </w:tcPr>
          <w:p w:rsidR="005C6985" w:rsidRDefault="005C6985" w:rsidP="00F86F59">
            <w:pPr>
              <w:pStyle w:val="TableParagraph"/>
              <w:spacing w:before="74"/>
              <w:ind w:left="76"/>
              <w:rPr>
                <w:sz w:val="15"/>
              </w:rPr>
            </w:pPr>
            <w:r>
              <w:rPr>
                <w:b/>
                <w:spacing w:val="-1"/>
                <w:w w:val="105"/>
                <w:sz w:val="15"/>
              </w:rPr>
              <w:t>Раздел</w:t>
            </w:r>
            <w:r>
              <w:rPr>
                <w:b/>
                <w:spacing w:val="-6"/>
                <w:w w:val="105"/>
                <w:sz w:val="15"/>
              </w:rPr>
              <w:t xml:space="preserve"> </w:t>
            </w:r>
            <w:r>
              <w:rPr>
                <w:b/>
                <w:w w:val="105"/>
                <w:sz w:val="15"/>
              </w:rPr>
              <w:t>1.</w:t>
            </w:r>
            <w:r>
              <w:rPr>
                <w:b/>
                <w:spacing w:val="-9"/>
                <w:w w:val="105"/>
                <w:sz w:val="15"/>
              </w:rPr>
              <w:t xml:space="preserve"> </w:t>
            </w:r>
            <w:r>
              <w:rPr>
                <w:w w:val="105"/>
                <w:sz w:val="15"/>
              </w:rPr>
              <w:t>Введение</w:t>
            </w:r>
          </w:p>
        </w:tc>
      </w:tr>
      <w:tr w:rsidR="005C6985" w:rsidRPr="00F86F59" w:rsidTr="00F86F59">
        <w:trPr>
          <w:trHeight w:val="2062"/>
        </w:trPr>
        <w:tc>
          <w:tcPr>
            <w:tcW w:w="396" w:type="dxa"/>
          </w:tcPr>
          <w:p w:rsidR="005C6985" w:rsidRDefault="005C6985" w:rsidP="00F86F59">
            <w:pPr>
              <w:pStyle w:val="TableParagraph"/>
              <w:spacing w:before="74"/>
              <w:ind w:left="55" w:right="49"/>
              <w:jc w:val="center"/>
              <w:rPr>
                <w:sz w:val="15"/>
              </w:rPr>
            </w:pPr>
            <w:r>
              <w:rPr>
                <w:w w:val="105"/>
                <w:sz w:val="15"/>
              </w:rPr>
              <w:t>1.1.</w:t>
            </w:r>
          </w:p>
        </w:tc>
        <w:tc>
          <w:tcPr>
            <w:tcW w:w="1897" w:type="dxa"/>
          </w:tcPr>
          <w:p w:rsidR="005C6985" w:rsidRDefault="005C6985" w:rsidP="00F86F59">
            <w:pPr>
              <w:pStyle w:val="TableParagraph"/>
              <w:spacing w:before="74"/>
              <w:ind w:left="76"/>
              <w:rPr>
                <w:b/>
                <w:sz w:val="15"/>
              </w:rPr>
            </w:pPr>
            <w:r>
              <w:rPr>
                <w:b/>
                <w:w w:val="105"/>
                <w:sz w:val="15"/>
              </w:rPr>
              <w:t>Введение</w:t>
            </w:r>
          </w:p>
        </w:tc>
        <w:tc>
          <w:tcPr>
            <w:tcW w:w="528" w:type="dxa"/>
          </w:tcPr>
          <w:p w:rsidR="005C6985" w:rsidRDefault="005C6985" w:rsidP="00F86F59">
            <w:pPr>
              <w:pStyle w:val="TableParagraph"/>
              <w:spacing w:before="74"/>
              <w:ind w:left="76"/>
              <w:rPr>
                <w:sz w:val="15"/>
              </w:rPr>
            </w:pPr>
            <w:r>
              <w:rPr>
                <w:w w:val="104"/>
                <w:sz w:val="15"/>
              </w:rPr>
              <w:t>2</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7"/>
              <w:rPr>
                <w:sz w:val="15"/>
              </w:rPr>
            </w:pPr>
            <w:r>
              <w:rPr>
                <w:w w:val="105"/>
                <w:sz w:val="15"/>
              </w:rPr>
              <w:t>0.25</w:t>
            </w:r>
          </w:p>
        </w:tc>
        <w:tc>
          <w:tcPr>
            <w:tcW w:w="864" w:type="dxa"/>
          </w:tcPr>
          <w:p w:rsidR="005C6985" w:rsidRDefault="005C6985" w:rsidP="00F86F59">
            <w:pPr>
              <w:pStyle w:val="TableParagraph"/>
              <w:spacing w:before="74"/>
              <w:rPr>
                <w:sz w:val="15"/>
              </w:rPr>
            </w:pPr>
            <w:r>
              <w:rPr>
                <w:w w:val="105"/>
                <w:sz w:val="15"/>
              </w:rPr>
              <w:t>05.09.2022</w:t>
            </w:r>
          </w:p>
          <w:p w:rsidR="005C6985" w:rsidRDefault="005C6985" w:rsidP="00F86F59">
            <w:pPr>
              <w:pStyle w:val="TableParagraph"/>
              <w:spacing w:before="20"/>
              <w:rPr>
                <w:sz w:val="15"/>
              </w:rPr>
            </w:pPr>
            <w:r>
              <w:rPr>
                <w:w w:val="105"/>
                <w:sz w:val="15"/>
              </w:rPr>
              <w:t>10.09.2022</w:t>
            </w:r>
          </w:p>
        </w:tc>
        <w:tc>
          <w:tcPr>
            <w:tcW w:w="5367" w:type="dxa"/>
          </w:tcPr>
          <w:p w:rsidR="005C6985" w:rsidRPr="00665353" w:rsidRDefault="005C6985" w:rsidP="00F86F59">
            <w:pPr>
              <w:pStyle w:val="TableParagraph"/>
              <w:spacing w:before="74"/>
              <w:jc w:val="both"/>
              <w:rPr>
                <w:sz w:val="15"/>
              </w:rPr>
            </w:pPr>
            <w:r w:rsidRPr="00665353">
              <w:rPr>
                <w:w w:val="105"/>
                <w:sz w:val="15"/>
              </w:rPr>
              <w:t>Рассказывать,</w:t>
            </w:r>
            <w:r w:rsidRPr="00665353">
              <w:rPr>
                <w:spacing w:val="-10"/>
                <w:w w:val="105"/>
                <w:sz w:val="15"/>
              </w:rPr>
              <w:t xml:space="preserve"> </w:t>
            </w:r>
            <w:r w:rsidRPr="00665353">
              <w:rPr>
                <w:w w:val="105"/>
                <w:sz w:val="15"/>
              </w:rPr>
              <w:t>как</w:t>
            </w:r>
            <w:r w:rsidRPr="00665353">
              <w:rPr>
                <w:spacing w:val="-10"/>
                <w:w w:val="105"/>
                <w:sz w:val="15"/>
              </w:rPr>
              <w:t xml:space="preserve"> </w:t>
            </w:r>
            <w:r w:rsidRPr="00665353">
              <w:rPr>
                <w:w w:val="105"/>
                <w:sz w:val="15"/>
              </w:rPr>
              <w:t>историки</w:t>
            </w:r>
            <w:r w:rsidRPr="00665353">
              <w:rPr>
                <w:spacing w:val="-9"/>
                <w:w w:val="105"/>
                <w:sz w:val="15"/>
              </w:rPr>
              <w:t xml:space="preserve"> </w:t>
            </w:r>
            <w:r w:rsidRPr="00665353">
              <w:rPr>
                <w:w w:val="105"/>
                <w:sz w:val="15"/>
              </w:rPr>
              <w:t>узнают</w:t>
            </w:r>
            <w:r w:rsidRPr="00665353">
              <w:rPr>
                <w:spacing w:val="-10"/>
                <w:w w:val="105"/>
                <w:sz w:val="15"/>
              </w:rPr>
              <w:t xml:space="preserve"> </w:t>
            </w:r>
            <w:r w:rsidRPr="00665353">
              <w:rPr>
                <w:w w:val="105"/>
                <w:sz w:val="15"/>
              </w:rPr>
              <w:t>о</w:t>
            </w:r>
            <w:r w:rsidRPr="00665353">
              <w:rPr>
                <w:spacing w:val="-9"/>
                <w:w w:val="105"/>
                <w:sz w:val="15"/>
              </w:rPr>
              <w:t xml:space="preserve"> </w:t>
            </w:r>
            <w:r w:rsidRPr="00665353">
              <w:rPr>
                <w:w w:val="105"/>
                <w:sz w:val="15"/>
              </w:rPr>
              <w:t>далеком</w:t>
            </w:r>
            <w:r w:rsidRPr="00665353">
              <w:rPr>
                <w:spacing w:val="-10"/>
                <w:w w:val="105"/>
                <w:sz w:val="15"/>
              </w:rPr>
              <w:t xml:space="preserve"> </w:t>
            </w:r>
            <w:r w:rsidRPr="00665353">
              <w:rPr>
                <w:w w:val="105"/>
                <w:sz w:val="15"/>
              </w:rPr>
              <w:t>прошлом.;</w:t>
            </w:r>
          </w:p>
          <w:p w:rsidR="005C6985" w:rsidRPr="00665353" w:rsidRDefault="005C6985" w:rsidP="00F86F59">
            <w:pPr>
              <w:pStyle w:val="TableParagraph"/>
              <w:spacing w:before="20" w:line="266" w:lineRule="auto"/>
              <w:ind w:right="74"/>
              <w:jc w:val="both"/>
              <w:rPr>
                <w:sz w:val="15"/>
              </w:rPr>
            </w:pPr>
            <w:r w:rsidRPr="00665353">
              <w:rPr>
                <w:spacing w:val="-1"/>
                <w:w w:val="105"/>
                <w:sz w:val="15"/>
              </w:rPr>
              <w:t>Приводить</w:t>
            </w:r>
            <w:r w:rsidRPr="00665353">
              <w:rPr>
                <w:spacing w:val="-8"/>
                <w:w w:val="105"/>
                <w:sz w:val="15"/>
              </w:rPr>
              <w:t xml:space="preserve"> </w:t>
            </w:r>
            <w:r w:rsidRPr="00665353">
              <w:rPr>
                <w:spacing w:val="-1"/>
                <w:w w:val="105"/>
                <w:sz w:val="15"/>
              </w:rPr>
              <w:t>примеры</w:t>
            </w:r>
            <w:r w:rsidRPr="00665353">
              <w:rPr>
                <w:spacing w:val="-8"/>
                <w:w w:val="105"/>
                <w:sz w:val="15"/>
              </w:rPr>
              <w:t xml:space="preserve"> </w:t>
            </w:r>
            <w:r w:rsidRPr="00665353">
              <w:rPr>
                <w:spacing w:val="-1"/>
                <w:w w:val="105"/>
                <w:sz w:val="15"/>
              </w:rPr>
              <w:t>вещественных</w:t>
            </w:r>
            <w:r w:rsidRPr="00665353">
              <w:rPr>
                <w:spacing w:val="-8"/>
                <w:w w:val="105"/>
                <w:sz w:val="15"/>
              </w:rPr>
              <w:t xml:space="preserve"> </w:t>
            </w:r>
            <w:r w:rsidRPr="00665353">
              <w:rPr>
                <w:spacing w:val="-1"/>
                <w:w w:val="105"/>
                <w:sz w:val="15"/>
              </w:rPr>
              <w:t>и</w:t>
            </w:r>
            <w:r w:rsidRPr="00665353">
              <w:rPr>
                <w:spacing w:val="-8"/>
                <w:w w:val="105"/>
                <w:sz w:val="15"/>
              </w:rPr>
              <w:t xml:space="preserve"> </w:t>
            </w:r>
            <w:r w:rsidRPr="00665353">
              <w:rPr>
                <w:spacing w:val="-1"/>
                <w:w w:val="105"/>
                <w:sz w:val="15"/>
              </w:rPr>
              <w:t>письменных</w:t>
            </w:r>
            <w:r w:rsidRPr="00665353">
              <w:rPr>
                <w:spacing w:val="-8"/>
                <w:w w:val="105"/>
                <w:sz w:val="15"/>
              </w:rPr>
              <w:t xml:space="preserve"> </w:t>
            </w:r>
            <w:r w:rsidRPr="00665353">
              <w:rPr>
                <w:w w:val="105"/>
                <w:sz w:val="15"/>
              </w:rPr>
              <w:t>исторических</w:t>
            </w:r>
            <w:r w:rsidRPr="00665353">
              <w:rPr>
                <w:spacing w:val="-8"/>
                <w:w w:val="105"/>
                <w:sz w:val="15"/>
              </w:rPr>
              <w:t xml:space="preserve"> </w:t>
            </w:r>
            <w:r w:rsidRPr="00665353">
              <w:rPr>
                <w:w w:val="105"/>
                <w:sz w:val="15"/>
              </w:rPr>
              <w:t>источников.;</w:t>
            </w:r>
            <w:r w:rsidRPr="00665353">
              <w:rPr>
                <w:spacing w:val="1"/>
                <w:w w:val="105"/>
                <w:sz w:val="15"/>
              </w:rPr>
              <w:t xml:space="preserve"> </w:t>
            </w:r>
            <w:r w:rsidRPr="00665353">
              <w:rPr>
                <w:spacing w:val="-1"/>
                <w:w w:val="105"/>
                <w:sz w:val="15"/>
              </w:rPr>
              <w:t xml:space="preserve">Объяснять значение терминов: история, </w:t>
            </w:r>
            <w:r w:rsidRPr="00665353">
              <w:rPr>
                <w:w w:val="105"/>
                <w:sz w:val="15"/>
              </w:rPr>
              <w:t>хронология, археология, этнография,</w:t>
            </w:r>
            <w:r w:rsidRPr="00665353">
              <w:rPr>
                <w:spacing w:val="-38"/>
                <w:w w:val="105"/>
                <w:sz w:val="15"/>
              </w:rPr>
              <w:t xml:space="preserve"> </w:t>
            </w:r>
            <w:r w:rsidRPr="00665353">
              <w:rPr>
                <w:w w:val="105"/>
                <w:sz w:val="15"/>
              </w:rPr>
              <w:t>нумизматика.;</w:t>
            </w:r>
          </w:p>
          <w:p w:rsidR="005C6985" w:rsidRPr="00665353" w:rsidRDefault="005C6985" w:rsidP="00F86F59">
            <w:pPr>
              <w:pStyle w:val="TableParagraph"/>
              <w:spacing w:before="2" w:line="266" w:lineRule="auto"/>
              <w:ind w:right="104"/>
              <w:rPr>
                <w:sz w:val="15"/>
              </w:rPr>
            </w:pPr>
            <w:r w:rsidRPr="00665353">
              <w:rPr>
                <w:spacing w:val="-1"/>
                <w:w w:val="105"/>
                <w:sz w:val="15"/>
              </w:rPr>
              <w:t>Характеризовать</w:t>
            </w:r>
            <w:r w:rsidRPr="00665353">
              <w:rPr>
                <w:spacing w:val="-9"/>
                <w:w w:val="105"/>
                <w:sz w:val="15"/>
              </w:rPr>
              <w:t xml:space="preserve"> </w:t>
            </w:r>
            <w:r w:rsidRPr="00665353">
              <w:rPr>
                <w:spacing w:val="-1"/>
                <w:w w:val="105"/>
                <w:sz w:val="15"/>
              </w:rPr>
              <w:t>отрезки</w:t>
            </w:r>
            <w:r w:rsidRPr="00665353">
              <w:rPr>
                <w:spacing w:val="-8"/>
                <w:w w:val="105"/>
                <w:sz w:val="15"/>
              </w:rPr>
              <w:t xml:space="preserve"> </w:t>
            </w:r>
            <w:r w:rsidRPr="00665353">
              <w:rPr>
                <w:spacing w:val="-1"/>
                <w:w w:val="105"/>
                <w:sz w:val="15"/>
              </w:rPr>
              <w:t>времени,</w:t>
            </w:r>
            <w:r w:rsidRPr="00665353">
              <w:rPr>
                <w:spacing w:val="-8"/>
                <w:w w:val="105"/>
                <w:sz w:val="15"/>
              </w:rPr>
              <w:t xml:space="preserve"> </w:t>
            </w:r>
            <w:r w:rsidRPr="00665353">
              <w:rPr>
                <w:w w:val="105"/>
                <w:sz w:val="15"/>
              </w:rPr>
              <w:t>используемые</w:t>
            </w:r>
            <w:r w:rsidRPr="00665353">
              <w:rPr>
                <w:spacing w:val="-9"/>
                <w:w w:val="105"/>
                <w:sz w:val="15"/>
              </w:rPr>
              <w:t xml:space="preserve"> </w:t>
            </w:r>
            <w:r w:rsidRPr="00665353">
              <w:rPr>
                <w:w w:val="105"/>
                <w:sz w:val="15"/>
              </w:rPr>
              <w:t>при</w:t>
            </w:r>
            <w:r w:rsidRPr="00665353">
              <w:rPr>
                <w:spacing w:val="-8"/>
                <w:w w:val="105"/>
                <w:sz w:val="15"/>
              </w:rPr>
              <w:t xml:space="preserve"> </w:t>
            </w:r>
            <w:r w:rsidRPr="00665353">
              <w:rPr>
                <w:w w:val="105"/>
                <w:sz w:val="15"/>
              </w:rPr>
              <w:t>описании</w:t>
            </w:r>
            <w:r w:rsidRPr="00665353">
              <w:rPr>
                <w:spacing w:val="-8"/>
                <w:w w:val="105"/>
                <w:sz w:val="15"/>
              </w:rPr>
              <w:t xml:space="preserve"> </w:t>
            </w:r>
            <w:r w:rsidRPr="00665353">
              <w:rPr>
                <w:w w:val="105"/>
                <w:sz w:val="15"/>
              </w:rPr>
              <w:t>прошлого</w:t>
            </w:r>
            <w:r w:rsidRPr="00665353">
              <w:rPr>
                <w:spacing w:val="-36"/>
                <w:w w:val="105"/>
                <w:sz w:val="15"/>
              </w:rPr>
              <w:t xml:space="preserve"> </w:t>
            </w:r>
            <w:r w:rsidRPr="00665353">
              <w:rPr>
                <w:w w:val="105"/>
                <w:sz w:val="15"/>
              </w:rPr>
              <w:t>(год,</w:t>
            </w:r>
            <w:r w:rsidRPr="00665353">
              <w:rPr>
                <w:spacing w:val="-2"/>
                <w:w w:val="105"/>
                <w:sz w:val="15"/>
              </w:rPr>
              <w:t xml:space="preserve"> </w:t>
            </w:r>
            <w:r w:rsidRPr="00665353">
              <w:rPr>
                <w:w w:val="105"/>
                <w:sz w:val="15"/>
              </w:rPr>
              <w:t>век,</w:t>
            </w:r>
            <w:r w:rsidRPr="00665353">
              <w:rPr>
                <w:spacing w:val="-1"/>
                <w:w w:val="105"/>
                <w:sz w:val="15"/>
              </w:rPr>
              <w:t xml:space="preserve"> </w:t>
            </w:r>
            <w:r w:rsidRPr="00665353">
              <w:rPr>
                <w:w w:val="105"/>
                <w:sz w:val="15"/>
              </w:rPr>
              <w:t>тысячелетие,</w:t>
            </w:r>
            <w:r w:rsidRPr="00665353">
              <w:rPr>
                <w:spacing w:val="-1"/>
                <w:w w:val="105"/>
                <w:sz w:val="15"/>
              </w:rPr>
              <w:t xml:space="preserve"> </w:t>
            </w:r>
            <w:r w:rsidRPr="00665353">
              <w:rPr>
                <w:w w:val="105"/>
                <w:sz w:val="15"/>
              </w:rPr>
              <w:t>эра).;</w:t>
            </w:r>
          </w:p>
          <w:p w:rsidR="005C6985" w:rsidRPr="00665353" w:rsidRDefault="005C6985" w:rsidP="00F86F59">
            <w:pPr>
              <w:pStyle w:val="TableParagraph"/>
              <w:spacing w:before="1" w:line="266" w:lineRule="auto"/>
              <w:ind w:right="104"/>
              <w:rPr>
                <w:sz w:val="15"/>
              </w:rPr>
            </w:pPr>
            <w:r w:rsidRPr="00665353">
              <w:rPr>
                <w:w w:val="105"/>
                <w:sz w:val="15"/>
              </w:rPr>
              <w:t>Размещать</w:t>
            </w:r>
            <w:r w:rsidRPr="00665353">
              <w:rPr>
                <w:spacing w:val="-8"/>
                <w:w w:val="105"/>
                <w:sz w:val="15"/>
              </w:rPr>
              <w:t xml:space="preserve"> </w:t>
            </w:r>
            <w:r w:rsidRPr="00665353">
              <w:rPr>
                <w:w w:val="105"/>
                <w:sz w:val="15"/>
              </w:rPr>
              <w:t>на</w:t>
            </w:r>
            <w:r w:rsidRPr="00665353">
              <w:rPr>
                <w:spacing w:val="-8"/>
                <w:w w:val="105"/>
                <w:sz w:val="15"/>
              </w:rPr>
              <w:t xml:space="preserve"> </w:t>
            </w:r>
            <w:r w:rsidRPr="00665353">
              <w:rPr>
                <w:w w:val="105"/>
                <w:sz w:val="15"/>
              </w:rPr>
              <w:t>ленте</w:t>
            </w:r>
            <w:r w:rsidRPr="00665353">
              <w:rPr>
                <w:spacing w:val="-7"/>
                <w:w w:val="105"/>
                <w:sz w:val="15"/>
              </w:rPr>
              <w:t xml:space="preserve"> </w:t>
            </w:r>
            <w:r w:rsidRPr="00665353">
              <w:rPr>
                <w:w w:val="105"/>
                <w:sz w:val="15"/>
              </w:rPr>
              <w:t>времени</w:t>
            </w:r>
            <w:r w:rsidRPr="00665353">
              <w:rPr>
                <w:spacing w:val="-8"/>
                <w:w w:val="105"/>
                <w:sz w:val="15"/>
              </w:rPr>
              <w:t xml:space="preserve"> </w:t>
            </w:r>
            <w:r w:rsidRPr="00665353">
              <w:rPr>
                <w:w w:val="105"/>
                <w:sz w:val="15"/>
              </w:rPr>
              <w:t>даты</w:t>
            </w:r>
            <w:r w:rsidRPr="00665353">
              <w:rPr>
                <w:spacing w:val="-7"/>
                <w:w w:val="105"/>
                <w:sz w:val="15"/>
              </w:rPr>
              <w:t xml:space="preserve"> </w:t>
            </w:r>
            <w:r w:rsidRPr="00665353">
              <w:rPr>
                <w:w w:val="105"/>
                <w:sz w:val="15"/>
              </w:rPr>
              <w:t>событий,</w:t>
            </w:r>
            <w:r w:rsidRPr="00665353">
              <w:rPr>
                <w:spacing w:val="-8"/>
                <w:w w:val="105"/>
                <w:sz w:val="15"/>
              </w:rPr>
              <w:t xml:space="preserve"> </w:t>
            </w:r>
            <w:r w:rsidRPr="00665353">
              <w:rPr>
                <w:w w:val="105"/>
                <w:sz w:val="15"/>
              </w:rPr>
              <w:t>происшедших</w:t>
            </w:r>
            <w:r w:rsidRPr="00665353">
              <w:rPr>
                <w:spacing w:val="-8"/>
                <w:w w:val="105"/>
                <w:sz w:val="15"/>
              </w:rPr>
              <w:t xml:space="preserve"> </w:t>
            </w:r>
            <w:r w:rsidRPr="00665353">
              <w:rPr>
                <w:w w:val="105"/>
                <w:sz w:val="15"/>
              </w:rPr>
              <w:t>до</w:t>
            </w:r>
            <w:r w:rsidRPr="00665353">
              <w:rPr>
                <w:spacing w:val="-7"/>
                <w:w w:val="105"/>
                <w:sz w:val="15"/>
              </w:rPr>
              <w:t xml:space="preserve"> </w:t>
            </w:r>
            <w:r w:rsidRPr="00665353">
              <w:rPr>
                <w:w w:val="105"/>
                <w:sz w:val="15"/>
              </w:rPr>
              <w:t>нашей</w:t>
            </w:r>
            <w:r w:rsidRPr="00665353">
              <w:rPr>
                <w:spacing w:val="-8"/>
                <w:w w:val="105"/>
                <w:sz w:val="15"/>
              </w:rPr>
              <w:t xml:space="preserve"> </w:t>
            </w:r>
            <w:r w:rsidRPr="00665353">
              <w:rPr>
                <w:w w:val="105"/>
                <w:sz w:val="15"/>
              </w:rPr>
              <w:t>эры</w:t>
            </w:r>
            <w:r w:rsidRPr="00665353">
              <w:rPr>
                <w:spacing w:val="-7"/>
                <w:w w:val="105"/>
                <w:sz w:val="15"/>
              </w:rPr>
              <w:t xml:space="preserve"> </w:t>
            </w:r>
            <w:r w:rsidRPr="00665353">
              <w:rPr>
                <w:w w:val="105"/>
                <w:sz w:val="15"/>
              </w:rPr>
              <w:t>и</w:t>
            </w:r>
            <w:r w:rsidRPr="00665353">
              <w:rPr>
                <w:spacing w:val="-8"/>
                <w:w w:val="105"/>
                <w:sz w:val="15"/>
              </w:rPr>
              <w:t xml:space="preserve"> </w:t>
            </w:r>
            <w:r w:rsidRPr="00665353">
              <w:rPr>
                <w:w w:val="105"/>
                <w:sz w:val="15"/>
              </w:rPr>
              <w:t>в</w:t>
            </w:r>
            <w:r w:rsidRPr="00665353">
              <w:rPr>
                <w:spacing w:val="-36"/>
                <w:w w:val="105"/>
                <w:sz w:val="15"/>
              </w:rPr>
              <w:t xml:space="preserve"> </w:t>
            </w:r>
            <w:r w:rsidRPr="00665353">
              <w:rPr>
                <w:w w:val="105"/>
                <w:sz w:val="15"/>
              </w:rPr>
              <w:t>нашу</w:t>
            </w:r>
            <w:r w:rsidRPr="00665353">
              <w:rPr>
                <w:spacing w:val="-1"/>
                <w:w w:val="105"/>
                <w:sz w:val="15"/>
              </w:rPr>
              <w:t xml:space="preserve"> </w:t>
            </w:r>
            <w:r w:rsidRPr="00665353">
              <w:rPr>
                <w:w w:val="105"/>
                <w:sz w:val="15"/>
              </w:rPr>
              <w:t>эру.;</w:t>
            </w:r>
          </w:p>
          <w:p w:rsidR="005C6985" w:rsidRPr="00665353" w:rsidRDefault="005C6985" w:rsidP="00F86F59">
            <w:pPr>
              <w:pStyle w:val="TableParagraph"/>
              <w:spacing w:before="1"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какая</w:t>
            </w:r>
            <w:r w:rsidRPr="00665353">
              <w:rPr>
                <w:spacing w:val="-9"/>
                <w:w w:val="105"/>
                <w:sz w:val="15"/>
              </w:rPr>
              <w:t xml:space="preserve"> </w:t>
            </w:r>
            <w:r w:rsidRPr="00665353">
              <w:rPr>
                <w:spacing w:val="-1"/>
                <w:w w:val="105"/>
                <w:sz w:val="15"/>
              </w:rPr>
              <w:t>историческая</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географическая</w:t>
            </w:r>
            <w:r w:rsidRPr="00665353">
              <w:rPr>
                <w:spacing w:val="-9"/>
                <w:w w:val="105"/>
                <w:sz w:val="15"/>
              </w:rPr>
              <w:t xml:space="preserve"> </w:t>
            </w:r>
            <w:r w:rsidRPr="00665353">
              <w:rPr>
                <w:w w:val="105"/>
                <w:sz w:val="15"/>
              </w:rPr>
              <w:t>информация</w:t>
            </w:r>
            <w:r w:rsidRPr="00665353">
              <w:rPr>
                <w:spacing w:val="-9"/>
                <w:w w:val="105"/>
                <w:sz w:val="15"/>
              </w:rPr>
              <w:t xml:space="preserve"> </w:t>
            </w:r>
            <w:r w:rsidRPr="00665353">
              <w:rPr>
                <w:w w:val="105"/>
                <w:sz w:val="15"/>
              </w:rPr>
              <w:t>содержится</w:t>
            </w:r>
            <w:r w:rsidRPr="00665353">
              <w:rPr>
                <w:spacing w:val="-8"/>
                <w:w w:val="105"/>
                <w:sz w:val="15"/>
              </w:rPr>
              <w:t xml:space="preserve"> </w:t>
            </w:r>
            <w:r w:rsidRPr="00665353">
              <w:rPr>
                <w:w w:val="105"/>
                <w:sz w:val="15"/>
              </w:rPr>
              <w:t>на</w:t>
            </w:r>
            <w:r w:rsidRPr="00665353">
              <w:rPr>
                <w:spacing w:val="1"/>
                <w:w w:val="105"/>
                <w:sz w:val="15"/>
              </w:rPr>
              <w:t xml:space="preserve"> </w:t>
            </w:r>
            <w:r w:rsidRPr="00665353">
              <w:rPr>
                <w:w w:val="105"/>
                <w:sz w:val="15"/>
              </w:rPr>
              <w:t>исторических</w:t>
            </w:r>
            <w:r w:rsidRPr="00665353">
              <w:rPr>
                <w:spacing w:val="-2"/>
                <w:w w:val="105"/>
                <w:sz w:val="15"/>
              </w:rPr>
              <w:t xml:space="preserve"> </w:t>
            </w:r>
            <w:r w:rsidRPr="00665353">
              <w:rPr>
                <w:w w:val="105"/>
                <w:sz w:val="15"/>
              </w:rPr>
              <w:t>картах;</w:t>
            </w:r>
          </w:p>
        </w:tc>
        <w:tc>
          <w:tcPr>
            <w:tcW w:w="1321" w:type="dxa"/>
          </w:tcPr>
          <w:p w:rsidR="005C6985" w:rsidRDefault="005C6985" w:rsidP="00F86F59">
            <w:pPr>
              <w:pStyle w:val="TableParagraph"/>
              <w:spacing w:before="74" w:line="266" w:lineRule="auto"/>
              <w:ind w:right="229"/>
              <w:rPr>
                <w:sz w:val="15"/>
              </w:rPr>
            </w:pPr>
            <w:r>
              <w:rPr>
                <w:w w:val="105"/>
                <w:sz w:val="15"/>
              </w:rPr>
              <w:t>Практическая</w:t>
            </w:r>
            <w:r>
              <w:rPr>
                <w:spacing w:val="1"/>
                <w:w w:val="105"/>
                <w:sz w:val="15"/>
              </w:rPr>
              <w:t xml:space="preserve"> </w:t>
            </w:r>
            <w:r>
              <w:rPr>
                <w:w w:val="105"/>
                <w:sz w:val="15"/>
              </w:rPr>
              <w:t>работа;</w:t>
            </w:r>
            <w:r>
              <w:rPr>
                <w:spacing w:val="1"/>
                <w:w w:val="105"/>
                <w:sz w:val="15"/>
              </w:rPr>
              <w:t xml:space="preserve"> </w:t>
            </w:r>
            <w:r>
              <w:rPr>
                <w:spacing w:val="-1"/>
                <w:w w:val="105"/>
                <w:sz w:val="15"/>
              </w:rPr>
              <w:t>устный</w:t>
            </w:r>
            <w:r>
              <w:rPr>
                <w:spacing w:val="-9"/>
                <w:w w:val="105"/>
                <w:sz w:val="15"/>
              </w:rPr>
              <w:t xml:space="preserve"> </w:t>
            </w:r>
            <w:r>
              <w:rPr>
                <w:w w:val="105"/>
                <w:sz w:val="15"/>
              </w:rPr>
              <w:t>опрос</w:t>
            </w:r>
            <w:r>
              <w:rPr>
                <w:spacing w:val="-8"/>
                <w:w w:val="105"/>
                <w:sz w:val="15"/>
              </w:rPr>
              <w:t xml:space="preserve"> </w:t>
            </w:r>
            <w:r>
              <w:rPr>
                <w:w w:val="105"/>
                <w:sz w:val="15"/>
              </w:rPr>
              <w:t>;</w:t>
            </w:r>
          </w:p>
        </w:tc>
        <w:tc>
          <w:tcPr>
            <w:tcW w:w="2882" w:type="dxa"/>
          </w:tcPr>
          <w:p w:rsidR="005C6985" w:rsidRPr="005C6985" w:rsidRDefault="005C6985" w:rsidP="00F86F59">
            <w:pPr>
              <w:pStyle w:val="TableParagraph"/>
              <w:spacing w:before="74" w:line="266" w:lineRule="auto"/>
              <w:ind w:right="563"/>
              <w:rPr>
                <w:sz w:val="15"/>
                <w:lang w:val="en-US"/>
              </w:rPr>
            </w:pPr>
            <w:r w:rsidRPr="005C6985">
              <w:rPr>
                <w:w w:val="105"/>
                <w:sz w:val="15"/>
                <w:lang w:val="en-US"/>
              </w:rPr>
              <w:t>history.rin.ru</w:t>
            </w:r>
            <w:r w:rsidRPr="005C6985">
              <w:rPr>
                <w:spacing w:val="1"/>
                <w:w w:val="105"/>
                <w:sz w:val="15"/>
                <w:lang w:val="en-US"/>
              </w:rPr>
              <w:t xml:space="preserve"> </w:t>
            </w:r>
            <w:r w:rsidRPr="005C6985">
              <w:rPr>
                <w:w w:val="105"/>
                <w:sz w:val="15"/>
                <w:lang w:val="en-US"/>
              </w:rPr>
              <w:t>https://</w:t>
            </w:r>
            <w:hyperlink r:id="rId116">
              <w:r w:rsidRPr="005C6985">
                <w:rPr>
                  <w:w w:val="105"/>
                  <w:sz w:val="15"/>
                  <w:lang w:val="en-US"/>
                </w:rPr>
                <w:t>www.yaklass.ru/</w:t>
              </w:r>
            </w:hyperlink>
            <w:r w:rsidRPr="005C6985">
              <w:rPr>
                <w:spacing w:val="1"/>
                <w:w w:val="105"/>
                <w:sz w:val="15"/>
                <w:lang w:val="en-US"/>
              </w:rPr>
              <w:t xml:space="preserve"> </w:t>
            </w:r>
            <w:r w:rsidRPr="005C6985">
              <w:rPr>
                <w:spacing w:val="-1"/>
                <w:w w:val="105"/>
                <w:sz w:val="15"/>
                <w:lang w:val="en-US"/>
              </w:rPr>
              <w:t>https://videouroki.net/video/1-chto-</w:t>
            </w:r>
            <w:r w:rsidRPr="005C6985">
              <w:rPr>
                <w:spacing w:val="-37"/>
                <w:w w:val="105"/>
                <w:sz w:val="15"/>
                <w:lang w:val="en-US"/>
              </w:rPr>
              <w:t xml:space="preserve"> </w:t>
            </w:r>
            <w:r w:rsidRPr="005C6985">
              <w:rPr>
                <w:w w:val="105"/>
                <w:sz w:val="15"/>
                <w:lang w:val="en-US"/>
              </w:rPr>
              <w:t>izuchaiet-istoriia.html</w:t>
            </w:r>
          </w:p>
          <w:p w:rsidR="005C6985" w:rsidRPr="005C6985" w:rsidRDefault="00A247B1" w:rsidP="00F86F59">
            <w:pPr>
              <w:pStyle w:val="TableParagraph"/>
              <w:spacing w:before="3" w:line="266" w:lineRule="auto"/>
              <w:ind w:right="858"/>
              <w:rPr>
                <w:sz w:val="15"/>
                <w:lang w:val="en-US"/>
              </w:rPr>
            </w:pPr>
            <w:hyperlink r:id="rId117">
              <w:r w:rsidR="005C6985" w:rsidRPr="005C6985">
                <w:rPr>
                  <w:spacing w:val="-1"/>
                  <w:w w:val="105"/>
                  <w:sz w:val="15"/>
                  <w:lang w:val="en-US"/>
                </w:rPr>
                <w:t>http://school-collection.edu.ru/</w:t>
              </w:r>
            </w:hyperlink>
            <w:r w:rsidR="005C6985" w:rsidRPr="005C6985">
              <w:rPr>
                <w:spacing w:val="-37"/>
                <w:w w:val="105"/>
                <w:sz w:val="15"/>
                <w:lang w:val="en-US"/>
              </w:rPr>
              <w:t xml:space="preserve"> </w:t>
            </w:r>
            <w:hyperlink r:id="rId118">
              <w:r w:rsidR="005C6985" w:rsidRPr="005C6985">
                <w:rPr>
                  <w:w w:val="105"/>
                  <w:sz w:val="15"/>
                  <w:lang w:val="en-US"/>
                </w:rPr>
                <w:t>http://www.archaeology.ru/</w:t>
              </w:r>
            </w:hyperlink>
          </w:p>
        </w:tc>
      </w:tr>
      <w:tr w:rsidR="005C6985" w:rsidTr="00F86F59">
        <w:trPr>
          <w:trHeight w:val="333"/>
        </w:trPr>
        <w:tc>
          <w:tcPr>
            <w:tcW w:w="2293" w:type="dxa"/>
            <w:gridSpan w:val="2"/>
          </w:tcPr>
          <w:p w:rsidR="005C6985" w:rsidRDefault="005C6985" w:rsidP="00F86F59">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spacing w:before="74"/>
              <w:ind w:left="76"/>
              <w:rPr>
                <w:sz w:val="15"/>
              </w:rPr>
            </w:pPr>
            <w:r>
              <w:rPr>
                <w:w w:val="104"/>
                <w:sz w:val="15"/>
              </w:rPr>
              <w:t>2</w:t>
            </w:r>
          </w:p>
        </w:tc>
        <w:tc>
          <w:tcPr>
            <w:tcW w:w="12678"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spacing w:before="74"/>
              <w:ind w:left="76"/>
              <w:rPr>
                <w:b/>
                <w:sz w:val="15"/>
              </w:rPr>
            </w:pPr>
            <w:r>
              <w:rPr>
                <w:b/>
                <w:spacing w:val="-2"/>
                <w:w w:val="105"/>
                <w:sz w:val="15"/>
              </w:rPr>
              <w:t xml:space="preserve">Раздел </w:t>
            </w:r>
            <w:r>
              <w:rPr>
                <w:b/>
                <w:spacing w:val="-1"/>
                <w:w w:val="105"/>
                <w:sz w:val="15"/>
              </w:rPr>
              <w:t>2.</w:t>
            </w:r>
            <w:r>
              <w:rPr>
                <w:b/>
                <w:spacing w:val="-7"/>
                <w:w w:val="105"/>
                <w:sz w:val="15"/>
              </w:rPr>
              <w:t xml:space="preserve"> </w:t>
            </w:r>
            <w:r>
              <w:rPr>
                <w:b/>
                <w:spacing w:val="-1"/>
                <w:w w:val="105"/>
                <w:sz w:val="15"/>
              </w:rPr>
              <w:t>Первобытность</w:t>
            </w:r>
          </w:p>
        </w:tc>
      </w:tr>
      <w:tr w:rsidR="005C6985" w:rsidRPr="00F86F59" w:rsidTr="00F86F59">
        <w:trPr>
          <w:trHeight w:val="4847"/>
        </w:trPr>
        <w:tc>
          <w:tcPr>
            <w:tcW w:w="396" w:type="dxa"/>
          </w:tcPr>
          <w:p w:rsidR="005C6985" w:rsidRDefault="005C6985" w:rsidP="00F86F59">
            <w:pPr>
              <w:pStyle w:val="TableParagraph"/>
              <w:spacing w:before="74"/>
              <w:ind w:left="55" w:right="49"/>
              <w:jc w:val="center"/>
              <w:rPr>
                <w:sz w:val="15"/>
              </w:rPr>
            </w:pPr>
            <w:r>
              <w:rPr>
                <w:w w:val="105"/>
                <w:sz w:val="15"/>
              </w:rPr>
              <w:t>2.1.</w:t>
            </w:r>
          </w:p>
        </w:tc>
        <w:tc>
          <w:tcPr>
            <w:tcW w:w="1897" w:type="dxa"/>
          </w:tcPr>
          <w:p w:rsidR="005C6985" w:rsidRDefault="005C6985" w:rsidP="00F86F59">
            <w:pPr>
              <w:pStyle w:val="TableParagraph"/>
              <w:spacing w:before="74"/>
              <w:ind w:left="76"/>
              <w:rPr>
                <w:b/>
                <w:sz w:val="15"/>
              </w:rPr>
            </w:pPr>
            <w:r>
              <w:rPr>
                <w:b/>
                <w:w w:val="105"/>
                <w:sz w:val="15"/>
              </w:rPr>
              <w:t>Первобытность</w:t>
            </w:r>
          </w:p>
        </w:tc>
        <w:tc>
          <w:tcPr>
            <w:tcW w:w="528" w:type="dxa"/>
          </w:tcPr>
          <w:p w:rsidR="005C6985" w:rsidRDefault="005C6985" w:rsidP="00F86F59">
            <w:pPr>
              <w:pStyle w:val="TableParagraph"/>
              <w:spacing w:before="74"/>
              <w:ind w:left="76"/>
              <w:rPr>
                <w:sz w:val="15"/>
              </w:rPr>
            </w:pPr>
            <w:r>
              <w:rPr>
                <w:w w:val="104"/>
                <w:sz w:val="15"/>
              </w:rPr>
              <w:t>4</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7"/>
              <w:rPr>
                <w:sz w:val="15"/>
              </w:rPr>
            </w:pPr>
            <w:r>
              <w:rPr>
                <w:w w:val="105"/>
                <w:sz w:val="15"/>
              </w:rPr>
              <w:t>0.25</w:t>
            </w:r>
          </w:p>
        </w:tc>
        <w:tc>
          <w:tcPr>
            <w:tcW w:w="864" w:type="dxa"/>
          </w:tcPr>
          <w:p w:rsidR="005C6985" w:rsidRDefault="005C6985" w:rsidP="00F86F59">
            <w:pPr>
              <w:pStyle w:val="TableParagraph"/>
              <w:spacing w:before="74"/>
              <w:rPr>
                <w:sz w:val="15"/>
              </w:rPr>
            </w:pPr>
            <w:r>
              <w:rPr>
                <w:w w:val="105"/>
                <w:sz w:val="15"/>
              </w:rPr>
              <w:t>12.09.2022</w:t>
            </w:r>
          </w:p>
          <w:p w:rsidR="005C6985" w:rsidRDefault="005C6985" w:rsidP="00F86F59">
            <w:pPr>
              <w:pStyle w:val="TableParagraph"/>
              <w:spacing w:before="20"/>
              <w:rPr>
                <w:sz w:val="15"/>
              </w:rPr>
            </w:pPr>
            <w:r>
              <w:rPr>
                <w:w w:val="105"/>
                <w:sz w:val="15"/>
              </w:rPr>
              <w:t>24.09.2022</w:t>
            </w:r>
          </w:p>
        </w:tc>
        <w:tc>
          <w:tcPr>
            <w:tcW w:w="5367" w:type="dxa"/>
          </w:tcPr>
          <w:p w:rsidR="005C6985" w:rsidRPr="00665353" w:rsidRDefault="005C6985" w:rsidP="00F86F59">
            <w:pPr>
              <w:pStyle w:val="TableParagraph"/>
              <w:spacing w:before="74" w:line="266" w:lineRule="auto"/>
              <w:ind w:right="104"/>
              <w:rPr>
                <w:sz w:val="15"/>
              </w:rPr>
            </w:pPr>
            <w:r w:rsidRPr="00665353">
              <w:rPr>
                <w:spacing w:val="-1"/>
                <w:w w:val="105"/>
                <w:sz w:val="15"/>
              </w:rPr>
              <w:t>Показывать</w:t>
            </w:r>
            <w:r w:rsidRPr="00665353">
              <w:rPr>
                <w:spacing w:val="-9"/>
                <w:w w:val="105"/>
                <w:sz w:val="15"/>
              </w:rPr>
              <w:t xml:space="preserve"> </w:t>
            </w:r>
            <w:r w:rsidRPr="00665353">
              <w:rPr>
                <w:spacing w:val="-1"/>
                <w:w w:val="105"/>
                <w:sz w:val="15"/>
              </w:rPr>
              <w:t>на</w:t>
            </w:r>
            <w:r w:rsidRPr="00665353">
              <w:rPr>
                <w:spacing w:val="-8"/>
                <w:w w:val="105"/>
                <w:sz w:val="15"/>
              </w:rPr>
              <w:t xml:space="preserve"> </w:t>
            </w:r>
            <w:r w:rsidRPr="00665353">
              <w:rPr>
                <w:spacing w:val="-1"/>
                <w:w w:val="105"/>
                <w:sz w:val="15"/>
              </w:rPr>
              <w:t>карте</w:t>
            </w:r>
            <w:r w:rsidRPr="00665353">
              <w:rPr>
                <w:spacing w:val="-8"/>
                <w:w w:val="105"/>
                <w:sz w:val="15"/>
              </w:rPr>
              <w:t xml:space="preserve"> </w:t>
            </w:r>
            <w:r w:rsidRPr="00665353">
              <w:rPr>
                <w:spacing w:val="-1"/>
                <w:w w:val="105"/>
                <w:sz w:val="15"/>
              </w:rPr>
              <w:t>места</w:t>
            </w:r>
            <w:r w:rsidRPr="00665353">
              <w:rPr>
                <w:spacing w:val="-9"/>
                <w:w w:val="105"/>
                <w:sz w:val="15"/>
              </w:rPr>
              <w:t xml:space="preserve"> </w:t>
            </w:r>
            <w:r w:rsidRPr="00665353">
              <w:rPr>
                <w:w w:val="105"/>
                <w:sz w:val="15"/>
              </w:rPr>
              <w:t>расселения</w:t>
            </w:r>
            <w:r w:rsidRPr="00665353">
              <w:rPr>
                <w:spacing w:val="-8"/>
                <w:w w:val="105"/>
                <w:sz w:val="15"/>
              </w:rPr>
              <w:t xml:space="preserve"> </w:t>
            </w:r>
            <w:r w:rsidRPr="00665353">
              <w:rPr>
                <w:w w:val="105"/>
                <w:sz w:val="15"/>
              </w:rPr>
              <w:t>древнейших</w:t>
            </w:r>
            <w:r w:rsidRPr="00665353">
              <w:rPr>
                <w:spacing w:val="-8"/>
                <w:w w:val="105"/>
                <w:sz w:val="15"/>
              </w:rPr>
              <w:t xml:space="preserve"> </w:t>
            </w:r>
            <w:r w:rsidRPr="00665353">
              <w:rPr>
                <w:w w:val="105"/>
                <w:sz w:val="15"/>
              </w:rPr>
              <w:t>людей,</w:t>
            </w:r>
            <w:r w:rsidRPr="00665353">
              <w:rPr>
                <w:spacing w:val="-8"/>
                <w:w w:val="105"/>
                <w:sz w:val="15"/>
              </w:rPr>
              <w:t xml:space="preserve"> </w:t>
            </w:r>
            <w:r w:rsidRPr="00665353">
              <w:rPr>
                <w:w w:val="105"/>
                <w:sz w:val="15"/>
              </w:rPr>
              <w:t>известные</w:t>
            </w:r>
            <w:r w:rsidRPr="00665353">
              <w:rPr>
                <w:spacing w:val="-37"/>
                <w:w w:val="105"/>
                <w:sz w:val="15"/>
              </w:rPr>
              <w:t xml:space="preserve"> </w:t>
            </w:r>
            <w:r w:rsidRPr="00665353">
              <w:rPr>
                <w:w w:val="105"/>
                <w:sz w:val="15"/>
              </w:rPr>
              <w:t>историкам.;</w:t>
            </w:r>
          </w:p>
          <w:p w:rsidR="005C6985" w:rsidRPr="00665353" w:rsidRDefault="005C6985" w:rsidP="00F86F59">
            <w:pPr>
              <w:pStyle w:val="TableParagraph"/>
              <w:spacing w:before="2"/>
              <w:rPr>
                <w:sz w:val="15"/>
              </w:rPr>
            </w:pPr>
            <w:r w:rsidRPr="00665353">
              <w:rPr>
                <w:spacing w:val="-1"/>
                <w:w w:val="105"/>
                <w:sz w:val="15"/>
              </w:rPr>
              <w:t>Рассказывать</w:t>
            </w:r>
            <w:r w:rsidRPr="00665353">
              <w:rPr>
                <w:spacing w:val="-9"/>
                <w:w w:val="105"/>
                <w:sz w:val="15"/>
              </w:rPr>
              <w:t xml:space="preserve"> </w:t>
            </w:r>
            <w:r w:rsidRPr="00665353">
              <w:rPr>
                <w:spacing w:val="-1"/>
                <w:w w:val="105"/>
                <w:sz w:val="15"/>
              </w:rPr>
              <w:t>о</w:t>
            </w:r>
            <w:r w:rsidRPr="00665353">
              <w:rPr>
                <w:spacing w:val="-9"/>
                <w:w w:val="105"/>
                <w:sz w:val="15"/>
              </w:rPr>
              <w:t xml:space="preserve"> </w:t>
            </w:r>
            <w:r w:rsidRPr="00665353">
              <w:rPr>
                <w:w w:val="105"/>
                <w:sz w:val="15"/>
              </w:rPr>
              <w:t>занятиях</w:t>
            </w:r>
            <w:r w:rsidRPr="00665353">
              <w:rPr>
                <w:spacing w:val="-9"/>
                <w:w w:val="105"/>
                <w:sz w:val="15"/>
              </w:rPr>
              <w:t xml:space="preserve"> </w:t>
            </w:r>
            <w:r w:rsidRPr="00665353">
              <w:rPr>
                <w:w w:val="105"/>
                <w:sz w:val="15"/>
              </w:rPr>
              <w:t>первобытных</w:t>
            </w:r>
            <w:r w:rsidRPr="00665353">
              <w:rPr>
                <w:spacing w:val="-9"/>
                <w:w w:val="105"/>
                <w:sz w:val="15"/>
              </w:rPr>
              <w:t xml:space="preserve"> </w:t>
            </w:r>
            <w:r w:rsidRPr="00665353">
              <w:rPr>
                <w:w w:val="105"/>
                <w:sz w:val="15"/>
              </w:rPr>
              <w:t>людей.;</w:t>
            </w:r>
          </w:p>
          <w:p w:rsidR="005C6985" w:rsidRPr="00665353" w:rsidRDefault="005C6985" w:rsidP="00F86F59">
            <w:pPr>
              <w:pStyle w:val="TableParagraph"/>
              <w:spacing w:before="19" w:line="266" w:lineRule="auto"/>
              <w:ind w:right="104"/>
              <w:rPr>
                <w:sz w:val="15"/>
              </w:rPr>
            </w:pPr>
            <w:r w:rsidRPr="00665353">
              <w:rPr>
                <w:w w:val="105"/>
                <w:sz w:val="15"/>
              </w:rPr>
              <w:t>Распознавать изображения орудий труда и охоты первобытных людей. ;</w:t>
            </w:r>
            <w:r w:rsidRPr="00665353">
              <w:rPr>
                <w:spacing w:val="1"/>
                <w:w w:val="105"/>
                <w:sz w:val="15"/>
              </w:rPr>
              <w:t xml:space="preserve"> </w:t>
            </w:r>
            <w:r w:rsidRPr="00665353">
              <w:rPr>
                <w:spacing w:val="-1"/>
                <w:w w:val="105"/>
                <w:sz w:val="15"/>
              </w:rPr>
              <w:t>Объяснять,</w:t>
            </w:r>
            <w:r w:rsidRPr="00665353">
              <w:rPr>
                <w:spacing w:val="-9"/>
                <w:w w:val="105"/>
                <w:sz w:val="15"/>
              </w:rPr>
              <w:t xml:space="preserve"> </w:t>
            </w:r>
            <w:r w:rsidRPr="00665353">
              <w:rPr>
                <w:spacing w:val="-1"/>
                <w:w w:val="105"/>
                <w:sz w:val="15"/>
              </w:rPr>
              <w:t>какое</w:t>
            </w:r>
            <w:r w:rsidRPr="00665353">
              <w:rPr>
                <w:spacing w:val="-8"/>
                <w:w w:val="105"/>
                <w:sz w:val="15"/>
              </w:rPr>
              <w:t xml:space="preserve"> </w:t>
            </w:r>
            <w:r w:rsidRPr="00665353">
              <w:rPr>
                <w:spacing w:val="-1"/>
                <w:w w:val="105"/>
                <w:sz w:val="15"/>
              </w:rPr>
              <w:t>значение</w:t>
            </w:r>
            <w:r w:rsidRPr="00665353">
              <w:rPr>
                <w:spacing w:val="-8"/>
                <w:w w:val="105"/>
                <w:sz w:val="15"/>
              </w:rPr>
              <w:t xml:space="preserve"> </w:t>
            </w:r>
            <w:r w:rsidRPr="00665353">
              <w:rPr>
                <w:w w:val="105"/>
                <w:sz w:val="15"/>
              </w:rPr>
              <w:t>для</w:t>
            </w:r>
            <w:r w:rsidRPr="00665353">
              <w:rPr>
                <w:spacing w:val="-8"/>
                <w:w w:val="105"/>
                <w:sz w:val="15"/>
              </w:rPr>
              <w:t xml:space="preserve"> </w:t>
            </w:r>
            <w:r w:rsidRPr="00665353">
              <w:rPr>
                <w:w w:val="105"/>
                <w:sz w:val="15"/>
              </w:rPr>
              <w:t>древнейших</w:t>
            </w:r>
            <w:r w:rsidRPr="00665353">
              <w:rPr>
                <w:spacing w:val="-8"/>
                <w:w w:val="105"/>
                <w:sz w:val="15"/>
              </w:rPr>
              <w:t xml:space="preserve"> </w:t>
            </w:r>
            <w:r w:rsidRPr="00665353">
              <w:rPr>
                <w:w w:val="105"/>
                <w:sz w:val="15"/>
              </w:rPr>
              <w:t>людей</w:t>
            </w:r>
            <w:r w:rsidRPr="00665353">
              <w:rPr>
                <w:spacing w:val="-8"/>
                <w:w w:val="105"/>
                <w:sz w:val="15"/>
              </w:rPr>
              <w:t xml:space="preserve"> </w:t>
            </w:r>
            <w:r w:rsidRPr="00665353">
              <w:rPr>
                <w:w w:val="105"/>
                <w:sz w:val="15"/>
              </w:rPr>
              <w:t>имело</w:t>
            </w:r>
            <w:r w:rsidRPr="00665353">
              <w:rPr>
                <w:spacing w:val="-8"/>
                <w:w w:val="105"/>
                <w:sz w:val="15"/>
              </w:rPr>
              <w:t xml:space="preserve"> </w:t>
            </w:r>
            <w:r w:rsidRPr="00665353">
              <w:rPr>
                <w:w w:val="105"/>
                <w:sz w:val="15"/>
              </w:rPr>
              <w:t>овладение</w:t>
            </w:r>
            <w:r w:rsidRPr="00665353">
              <w:rPr>
                <w:spacing w:val="-8"/>
                <w:w w:val="105"/>
                <w:sz w:val="15"/>
              </w:rPr>
              <w:t xml:space="preserve"> </w:t>
            </w:r>
            <w:r w:rsidRPr="00665353">
              <w:rPr>
                <w:w w:val="105"/>
                <w:sz w:val="15"/>
              </w:rPr>
              <w:t>огнем,</w:t>
            </w:r>
            <w:r w:rsidRPr="00665353">
              <w:rPr>
                <w:spacing w:val="1"/>
                <w:w w:val="105"/>
                <w:sz w:val="15"/>
              </w:rPr>
              <w:t xml:space="preserve"> </w:t>
            </w:r>
            <w:r w:rsidRPr="00665353">
              <w:rPr>
                <w:w w:val="105"/>
                <w:sz w:val="15"/>
              </w:rPr>
              <w:t>как</w:t>
            </w:r>
            <w:r w:rsidRPr="00665353">
              <w:rPr>
                <w:spacing w:val="-2"/>
                <w:w w:val="105"/>
                <w:sz w:val="15"/>
              </w:rPr>
              <w:t xml:space="preserve"> </w:t>
            </w:r>
            <w:r w:rsidRPr="00665353">
              <w:rPr>
                <w:w w:val="105"/>
                <w:sz w:val="15"/>
              </w:rPr>
              <w:t>его</w:t>
            </w:r>
            <w:r w:rsidRPr="00665353">
              <w:rPr>
                <w:spacing w:val="-1"/>
                <w:w w:val="105"/>
                <w:sz w:val="15"/>
              </w:rPr>
              <w:t xml:space="preserve"> </w:t>
            </w:r>
            <w:r w:rsidRPr="00665353">
              <w:rPr>
                <w:w w:val="105"/>
                <w:sz w:val="15"/>
              </w:rPr>
              <w:t>добывали</w:t>
            </w:r>
            <w:r w:rsidRPr="00665353">
              <w:rPr>
                <w:spacing w:val="-2"/>
                <w:w w:val="105"/>
                <w:sz w:val="15"/>
              </w:rPr>
              <w:t xml:space="preserve"> </w:t>
            </w:r>
            <w:r w:rsidRPr="00665353">
              <w:rPr>
                <w:w w:val="105"/>
                <w:sz w:val="15"/>
              </w:rPr>
              <w:t>и</w:t>
            </w:r>
            <w:r w:rsidRPr="00665353">
              <w:rPr>
                <w:spacing w:val="-1"/>
                <w:w w:val="105"/>
                <w:sz w:val="15"/>
              </w:rPr>
              <w:t xml:space="preserve"> </w:t>
            </w:r>
            <w:r w:rsidRPr="00665353">
              <w:rPr>
                <w:w w:val="105"/>
                <w:sz w:val="15"/>
              </w:rPr>
              <w:t>поддерживали.;</w:t>
            </w:r>
          </w:p>
          <w:p w:rsidR="005C6985" w:rsidRPr="00665353" w:rsidRDefault="005C6985" w:rsidP="00F86F59">
            <w:pPr>
              <w:pStyle w:val="TableParagraph"/>
              <w:spacing w:before="2" w:line="266" w:lineRule="auto"/>
              <w:ind w:right="104"/>
              <w:rPr>
                <w:sz w:val="15"/>
              </w:rPr>
            </w:pPr>
            <w:r w:rsidRPr="00665353">
              <w:rPr>
                <w:w w:val="105"/>
                <w:sz w:val="15"/>
              </w:rPr>
              <w:t>Рассказывать,</w:t>
            </w:r>
            <w:r w:rsidRPr="00665353">
              <w:rPr>
                <w:spacing w:val="-10"/>
                <w:w w:val="105"/>
                <w:sz w:val="15"/>
              </w:rPr>
              <w:t xml:space="preserve"> </w:t>
            </w:r>
            <w:r w:rsidRPr="00665353">
              <w:rPr>
                <w:w w:val="105"/>
                <w:sz w:val="15"/>
              </w:rPr>
              <w:t>где</w:t>
            </w:r>
            <w:r w:rsidRPr="00665353">
              <w:rPr>
                <w:spacing w:val="-9"/>
                <w:w w:val="105"/>
                <w:sz w:val="15"/>
              </w:rPr>
              <w:t xml:space="preserve"> </w:t>
            </w:r>
            <w:r w:rsidRPr="00665353">
              <w:rPr>
                <w:w w:val="105"/>
                <w:sz w:val="15"/>
              </w:rPr>
              <w:t>были</w:t>
            </w:r>
            <w:r w:rsidRPr="00665353">
              <w:rPr>
                <w:spacing w:val="-9"/>
                <w:w w:val="105"/>
                <w:sz w:val="15"/>
              </w:rPr>
              <w:t xml:space="preserve"> </w:t>
            </w:r>
            <w:r w:rsidRPr="00665353">
              <w:rPr>
                <w:w w:val="105"/>
                <w:sz w:val="15"/>
              </w:rPr>
              <w:t>найдены</w:t>
            </w:r>
            <w:r w:rsidRPr="00665353">
              <w:rPr>
                <w:spacing w:val="-9"/>
                <w:w w:val="105"/>
                <w:sz w:val="15"/>
              </w:rPr>
              <w:t xml:space="preserve"> </w:t>
            </w:r>
            <w:r w:rsidRPr="00665353">
              <w:rPr>
                <w:w w:val="105"/>
                <w:sz w:val="15"/>
              </w:rPr>
              <w:t>рисунки</w:t>
            </w:r>
            <w:r w:rsidRPr="00665353">
              <w:rPr>
                <w:spacing w:val="-9"/>
                <w:w w:val="105"/>
                <w:sz w:val="15"/>
              </w:rPr>
              <w:t xml:space="preserve"> </w:t>
            </w:r>
            <w:r w:rsidRPr="00665353">
              <w:rPr>
                <w:w w:val="105"/>
                <w:sz w:val="15"/>
              </w:rPr>
              <w:t>первобытных</w:t>
            </w:r>
            <w:r w:rsidRPr="00665353">
              <w:rPr>
                <w:spacing w:val="-9"/>
                <w:w w:val="105"/>
                <w:sz w:val="15"/>
              </w:rPr>
              <w:t xml:space="preserve"> </w:t>
            </w:r>
            <w:r w:rsidRPr="00665353">
              <w:rPr>
                <w:w w:val="105"/>
                <w:sz w:val="15"/>
              </w:rPr>
              <w:t>людей,</w:t>
            </w:r>
            <w:r w:rsidRPr="00665353">
              <w:rPr>
                <w:spacing w:val="-10"/>
                <w:w w:val="105"/>
                <w:sz w:val="15"/>
              </w:rPr>
              <w:t xml:space="preserve"> </w:t>
            </w:r>
            <w:r w:rsidRPr="00665353">
              <w:rPr>
                <w:w w:val="105"/>
                <w:sz w:val="15"/>
              </w:rPr>
              <w:t>о</w:t>
            </w:r>
            <w:r w:rsidRPr="00665353">
              <w:rPr>
                <w:spacing w:val="-9"/>
                <w:w w:val="105"/>
                <w:sz w:val="15"/>
              </w:rPr>
              <w:t xml:space="preserve"> </w:t>
            </w:r>
            <w:r w:rsidRPr="00665353">
              <w:rPr>
                <w:w w:val="105"/>
                <w:sz w:val="15"/>
              </w:rPr>
              <w:t>чем</w:t>
            </w:r>
            <w:r w:rsidRPr="00665353">
              <w:rPr>
                <w:spacing w:val="-9"/>
                <w:w w:val="105"/>
                <w:sz w:val="15"/>
              </w:rPr>
              <w:t xml:space="preserve"> </w:t>
            </w:r>
            <w:r w:rsidRPr="00665353">
              <w:rPr>
                <w:w w:val="105"/>
                <w:sz w:val="15"/>
              </w:rPr>
              <w:t>ученые</w:t>
            </w:r>
            <w:r w:rsidRPr="00665353">
              <w:rPr>
                <w:spacing w:val="-36"/>
                <w:w w:val="105"/>
                <w:sz w:val="15"/>
              </w:rPr>
              <w:t xml:space="preserve"> </w:t>
            </w:r>
            <w:r w:rsidRPr="00665353">
              <w:rPr>
                <w:w w:val="105"/>
                <w:sz w:val="15"/>
              </w:rPr>
              <w:t>узнали</w:t>
            </w:r>
            <w:r w:rsidRPr="00665353">
              <w:rPr>
                <w:spacing w:val="-2"/>
                <w:w w:val="105"/>
                <w:sz w:val="15"/>
              </w:rPr>
              <w:t xml:space="preserve"> </w:t>
            </w:r>
            <w:r w:rsidRPr="00665353">
              <w:rPr>
                <w:w w:val="105"/>
                <w:sz w:val="15"/>
              </w:rPr>
              <w:t>из</w:t>
            </w:r>
            <w:r w:rsidRPr="00665353">
              <w:rPr>
                <w:spacing w:val="-1"/>
                <w:w w:val="105"/>
                <w:sz w:val="15"/>
              </w:rPr>
              <w:t xml:space="preserve"> </w:t>
            </w:r>
            <w:r w:rsidRPr="00665353">
              <w:rPr>
                <w:w w:val="105"/>
                <w:sz w:val="15"/>
              </w:rPr>
              <w:t>этих</w:t>
            </w:r>
            <w:r w:rsidRPr="00665353">
              <w:rPr>
                <w:spacing w:val="-1"/>
                <w:w w:val="105"/>
                <w:sz w:val="15"/>
              </w:rPr>
              <w:t xml:space="preserve"> </w:t>
            </w:r>
            <w:r w:rsidRPr="00665353">
              <w:rPr>
                <w:w w:val="105"/>
                <w:sz w:val="15"/>
              </w:rPr>
              <w:t>рисунков.</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222"/>
              <w:rPr>
                <w:sz w:val="15"/>
              </w:rPr>
            </w:pPr>
            <w:r w:rsidRPr="00665353">
              <w:rPr>
                <w:w w:val="105"/>
                <w:sz w:val="15"/>
              </w:rPr>
              <w:t>Объяснять, чему, каким силам поклонялись древнейшие люди. ;</w:t>
            </w:r>
            <w:r w:rsidRPr="00665353">
              <w:rPr>
                <w:spacing w:val="1"/>
                <w:w w:val="105"/>
                <w:sz w:val="15"/>
              </w:rPr>
              <w:t xml:space="preserve"> </w:t>
            </w:r>
            <w:r w:rsidRPr="00665353">
              <w:rPr>
                <w:spacing w:val="-1"/>
                <w:w w:val="105"/>
                <w:sz w:val="15"/>
              </w:rPr>
              <w:t>Раскрывать</w:t>
            </w:r>
            <w:r w:rsidRPr="00665353">
              <w:rPr>
                <w:spacing w:val="-8"/>
                <w:w w:val="105"/>
                <w:sz w:val="15"/>
              </w:rPr>
              <w:t xml:space="preserve"> </w:t>
            </w:r>
            <w:r w:rsidRPr="00665353">
              <w:rPr>
                <w:spacing w:val="-1"/>
                <w:w w:val="105"/>
                <w:sz w:val="15"/>
              </w:rPr>
              <w:t>значение</w:t>
            </w:r>
            <w:r w:rsidRPr="00665353">
              <w:rPr>
                <w:spacing w:val="-8"/>
                <w:w w:val="105"/>
                <w:sz w:val="15"/>
              </w:rPr>
              <w:t xml:space="preserve"> </w:t>
            </w:r>
            <w:r w:rsidRPr="00665353">
              <w:rPr>
                <w:spacing w:val="-1"/>
                <w:w w:val="105"/>
                <w:sz w:val="15"/>
              </w:rPr>
              <w:t>понятий:</w:t>
            </w:r>
            <w:r w:rsidRPr="00665353">
              <w:rPr>
                <w:spacing w:val="-8"/>
                <w:w w:val="105"/>
                <w:sz w:val="15"/>
              </w:rPr>
              <w:t xml:space="preserve"> </w:t>
            </w:r>
            <w:r w:rsidRPr="00665353">
              <w:rPr>
                <w:spacing w:val="-1"/>
                <w:w w:val="105"/>
                <w:sz w:val="15"/>
              </w:rPr>
              <w:t>присваивающее</w:t>
            </w:r>
            <w:r w:rsidRPr="00665353">
              <w:rPr>
                <w:spacing w:val="-8"/>
                <w:w w:val="105"/>
                <w:sz w:val="15"/>
              </w:rPr>
              <w:t xml:space="preserve"> </w:t>
            </w:r>
            <w:r w:rsidRPr="00665353">
              <w:rPr>
                <w:w w:val="105"/>
                <w:sz w:val="15"/>
              </w:rPr>
              <w:t>хозяйство,</w:t>
            </w:r>
            <w:r w:rsidRPr="00665353">
              <w:rPr>
                <w:spacing w:val="-8"/>
                <w:w w:val="105"/>
                <w:sz w:val="15"/>
              </w:rPr>
              <w:t xml:space="preserve"> </w:t>
            </w:r>
            <w:r w:rsidRPr="00665353">
              <w:rPr>
                <w:w w:val="105"/>
                <w:sz w:val="15"/>
              </w:rPr>
              <w:t>язычество,</w:t>
            </w:r>
            <w:r w:rsidRPr="00665353">
              <w:rPr>
                <w:spacing w:val="-8"/>
                <w:w w:val="105"/>
                <w:sz w:val="15"/>
              </w:rPr>
              <w:t xml:space="preserve"> </w:t>
            </w:r>
            <w:r w:rsidRPr="00665353">
              <w:rPr>
                <w:w w:val="105"/>
                <w:sz w:val="15"/>
              </w:rPr>
              <w:t>миф.;</w:t>
            </w:r>
            <w:r w:rsidRPr="00665353">
              <w:rPr>
                <w:spacing w:val="1"/>
                <w:w w:val="105"/>
                <w:sz w:val="15"/>
              </w:rPr>
              <w:t xml:space="preserve"> </w:t>
            </w:r>
            <w:r w:rsidRPr="00665353">
              <w:rPr>
                <w:w w:val="105"/>
                <w:sz w:val="15"/>
              </w:rPr>
              <w:t>Характеризовать значение освоения древними людьми земледелия и</w:t>
            </w:r>
            <w:r w:rsidRPr="00665353">
              <w:rPr>
                <w:spacing w:val="1"/>
                <w:w w:val="105"/>
                <w:sz w:val="15"/>
              </w:rPr>
              <w:t xml:space="preserve"> </w:t>
            </w:r>
            <w:r w:rsidRPr="00665353">
              <w:rPr>
                <w:w w:val="105"/>
                <w:sz w:val="15"/>
              </w:rPr>
              <w:t>скотоводства;</w:t>
            </w:r>
          </w:p>
          <w:p w:rsidR="005C6985" w:rsidRPr="00665353" w:rsidRDefault="005C6985" w:rsidP="00F86F59">
            <w:pPr>
              <w:pStyle w:val="TableParagraph"/>
              <w:spacing w:before="3" w:line="266" w:lineRule="auto"/>
              <w:ind w:right="104"/>
              <w:rPr>
                <w:sz w:val="15"/>
              </w:rPr>
            </w:pPr>
            <w:r w:rsidRPr="00665353">
              <w:rPr>
                <w:spacing w:val="-1"/>
                <w:w w:val="105"/>
                <w:sz w:val="15"/>
              </w:rPr>
              <w:t>Распознавать</w:t>
            </w:r>
            <w:r w:rsidRPr="00665353">
              <w:rPr>
                <w:spacing w:val="-8"/>
                <w:w w:val="105"/>
                <w:sz w:val="15"/>
              </w:rPr>
              <w:t xml:space="preserve"> </w:t>
            </w:r>
            <w:r w:rsidRPr="00665353">
              <w:rPr>
                <w:spacing w:val="-1"/>
                <w:w w:val="105"/>
                <w:sz w:val="15"/>
              </w:rPr>
              <w:t>(на</w:t>
            </w:r>
            <w:r w:rsidRPr="00665353">
              <w:rPr>
                <w:spacing w:val="-7"/>
                <w:w w:val="105"/>
                <w:sz w:val="15"/>
              </w:rPr>
              <w:t xml:space="preserve"> </w:t>
            </w:r>
            <w:r w:rsidRPr="00665353">
              <w:rPr>
                <w:spacing w:val="-1"/>
                <w:w w:val="105"/>
                <w:sz w:val="15"/>
              </w:rPr>
              <w:t>изображениях,</w:t>
            </w:r>
            <w:r w:rsidRPr="00665353">
              <w:rPr>
                <w:spacing w:val="-7"/>
                <w:w w:val="105"/>
                <w:sz w:val="15"/>
              </w:rPr>
              <w:t xml:space="preserve"> </w:t>
            </w:r>
            <w:r w:rsidRPr="00665353">
              <w:rPr>
                <w:w w:val="105"/>
                <w:sz w:val="15"/>
              </w:rPr>
              <w:t>макетах)</w:t>
            </w:r>
            <w:r w:rsidRPr="00665353">
              <w:rPr>
                <w:spacing w:val="-7"/>
                <w:w w:val="105"/>
                <w:sz w:val="15"/>
              </w:rPr>
              <w:t xml:space="preserve"> </w:t>
            </w:r>
            <w:r w:rsidRPr="00665353">
              <w:rPr>
                <w:w w:val="105"/>
                <w:sz w:val="15"/>
              </w:rPr>
              <w:t>орудия</w:t>
            </w:r>
            <w:r w:rsidRPr="00665353">
              <w:rPr>
                <w:spacing w:val="-8"/>
                <w:w w:val="105"/>
                <w:sz w:val="15"/>
              </w:rPr>
              <w:t xml:space="preserve"> </w:t>
            </w:r>
            <w:r w:rsidRPr="00665353">
              <w:rPr>
                <w:w w:val="105"/>
                <w:sz w:val="15"/>
              </w:rPr>
              <w:t>труда</w:t>
            </w:r>
            <w:r w:rsidRPr="00665353">
              <w:rPr>
                <w:spacing w:val="-7"/>
                <w:w w:val="105"/>
                <w:sz w:val="15"/>
              </w:rPr>
              <w:t xml:space="preserve"> </w:t>
            </w:r>
            <w:r w:rsidRPr="00665353">
              <w:rPr>
                <w:w w:val="105"/>
                <w:sz w:val="15"/>
              </w:rPr>
              <w:t>древних</w:t>
            </w:r>
            <w:r w:rsidRPr="00665353">
              <w:rPr>
                <w:spacing w:val="-36"/>
                <w:w w:val="105"/>
                <w:sz w:val="15"/>
              </w:rPr>
              <w:t xml:space="preserve"> </w:t>
            </w:r>
            <w:r w:rsidRPr="00665353">
              <w:rPr>
                <w:w w:val="105"/>
                <w:sz w:val="15"/>
              </w:rPr>
              <w:t>земледельцев,</w:t>
            </w:r>
            <w:r w:rsidRPr="00665353">
              <w:rPr>
                <w:spacing w:val="-2"/>
                <w:w w:val="105"/>
                <w:sz w:val="15"/>
              </w:rPr>
              <w:t xml:space="preserve"> </w:t>
            </w:r>
            <w:r w:rsidRPr="00665353">
              <w:rPr>
                <w:w w:val="105"/>
                <w:sz w:val="15"/>
              </w:rPr>
              <w:t>ремесленников.;</w:t>
            </w:r>
          </w:p>
          <w:p w:rsidR="005C6985" w:rsidRPr="00665353" w:rsidRDefault="005C6985" w:rsidP="00F86F59">
            <w:pPr>
              <w:pStyle w:val="TableParagraph"/>
              <w:spacing w:before="1" w:line="266" w:lineRule="auto"/>
              <w:ind w:right="104"/>
              <w:rPr>
                <w:sz w:val="15"/>
              </w:rPr>
            </w:pPr>
            <w:r w:rsidRPr="00665353">
              <w:rPr>
                <w:spacing w:val="-1"/>
                <w:w w:val="105"/>
                <w:sz w:val="15"/>
              </w:rPr>
              <w:t>Давать</w:t>
            </w:r>
            <w:r w:rsidRPr="00665353">
              <w:rPr>
                <w:spacing w:val="-9"/>
                <w:w w:val="105"/>
                <w:sz w:val="15"/>
              </w:rPr>
              <w:t xml:space="preserve"> </w:t>
            </w:r>
            <w:r w:rsidRPr="00665353">
              <w:rPr>
                <w:spacing w:val="-1"/>
                <w:w w:val="105"/>
                <w:sz w:val="15"/>
              </w:rPr>
              <w:t>определение</w:t>
            </w:r>
            <w:r w:rsidRPr="00665353">
              <w:rPr>
                <w:spacing w:val="-9"/>
                <w:w w:val="105"/>
                <w:sz w:val="15"/>
              </w:rPr>
              <w:t xml:space="preserve"> </w:t>
            </w:r>
            <w:r w:rsidRPr="00665353">
              <w:rPr>
                <w:spacing w:val="-1"/>
                <w:w w:val="105"/>
                <w:sz w:val="15"/>
              </w:rPr>
              <w:t>понятий:</w:t>
            </w:r>
            <w:r w:rsidRPr="00665353">
              <w:rPr>
                <w:spacing w:val="-8"/>
                <w:w w:val="105"/>
                <w:sz w:val="15"/>
              </w:rPr>
              <w:t xml:space="preserve"> </w:t>
            </w:r>
            <w:r w:rsidRPr="00665353">
              <w:rPr>
                <w:spacing w:val="-1"/>
                <w:w w:val="105"/>
                <w:sz w:val="15"/>
              </w:rPr>
              <w:t>присваивающее</w:t>
            </w:r>
            <w:r w:rsidRPr="00665353">
              <w:rPr>
                <w:spacing w:val="-9"/>
                <w:w w:val="105"/>
                <w:sz w:val="15"/>
              </w:rPr>
              <w:t xml:space="preserve"> </w:t>
            </w:r>
            <w:r w:rsidRPr="00665353">
              <w:rPr>
                <w:w w:val="105"/>
                <w:sz w:val="15"/>
              </w:rPr>
              <w:t>хозяйство,</w:t>
            </w:r>
            <w:r w:rsidRPr="00665353">
              <w:rPr>
                <w:spacing w:val="-8"/>
                <w:w w:val="105"/>
                <w:sz w:val="15"/>
              </w:rPr>
              <w:t xml:space="preserve"> </w:t>
            </w:r>
            <w:r w:rsidRPr="00665353">
              <w:rPr>
                <w:w w:val="105"/>
                <w:sz w:val="15"/>
              </w:rPr>
              <w:t>производящее</w:t>
            </w:r>
            <w:r w:rsidRPr="00665353">
              <w:rPr>
                <w:spacing w:val="-37"/>
                <w:w w:val="105"/>
                <w:sz w:val="15"/>
              </w:rPr>
              <w:t xml:space="preserve"> </w:t>
            </w:r>
            <w:r w:rsidRPr="00665353">
              <w:rPr>
                <w:w w:val="105"/>
                <w:sz w:val="15"/>
              </w:rPr>
              <w:t>хозяйство,</w:t>
            </w:r>
            <w:r w:rsidRPr="00665353">
              <w:rPr>
                <w:spacing w:val="-2"/>
                <w:w w:val="105"/>
                <w:sz w:val="15"/>
              </w:rPr>
              <w:t xml:space="preserve"> </w:t>
            </w:r>
            <w:r w:rsidRPr="00665353">
              <w:rPr>
                <w:w w:val="105"/>
                <w:sz w:val="15"/>
              </w:rPr>
              <w:t>род,</w:t>
            </w:r>
            <w:r w:rsidRPr="00665353">
              <w:rPr>
                <w:spacing w:val="-1"/>
                <w:w w:val="105"/>
                <w:sz w:val="15"/>
              </w:rPr>
              <w:t xml:space="preserve"> </w:t>
            </w:r>
            <w:r w:rsidRPr="00665353">
              <w:rPr>
                <w:w w:val="105"/>
                <w:sz w:val="15"/>
              </w:rPr>
              <w:t>племя.</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rPr>
                <w:sz w:val="15"/>
              </w:rPr>
            </w:pPr>
            <w:r w:rsidRPr="00665353">
              <w:rPr>
                <w:w w:val="105"/>
                <w:sz w:val="15"/>
              </w:rPr>
              <w:t>Рассказывать о важнейших ремеслах, изобретенных древними людьми;</w:t>
            </w:r>
            <w:r w:rsidRPr="00665353">
              <w:rPr>
                <w:spacing w:val="1"/>
                <w:w w:val="105"/>
                <w:sz w:val="15"/>
              </w:rPr>
              <w:t xml:space="preserve"> </w:t>
            </w:r>
            <w:r w:rsidRPr="00665353">
              <w:rPr>
                <w:spacing w:val="-1"/>
                <w:w w:val="105"/>
                <w:sz w:val="15"/>
              </w:rPr>
              <w:t>Рассказывать,</w:t>
            </w:r>
            <w:r w:rsidRPr="00665353">
              <w:rPr>
                <w:spacing w:val="-9"/>
                <w:w w:val="105"/>
                <w:sz w:val="15"/>
              </w:rPr>
              <w:t xml:space="preserve"> </w:t>
            </w:r>
            <w:r w:rsidRPr="00665353">
              <w:rPr>
                <w:spacing w:val="-1"/>
                <w:w w:val="105"/>
                <w:sz w:val="15"/>
              </w:rPr>
              <w:t>как</w:t>
            </w:r>
            <w:r w:rsidRPr="00665353">
              <w:rPr>
                <w:spacing w:val="-9"/>
                <w:w w:val="105"/>
                <w:sz w:val="15"/>
              </w:rPr>
              <w:t xml:space="preserve"> </w:t>
            </w:r>
            <w:r w:rsidRPr="00665353">
              <w:rPr>
                <w:w w:val="105"/>
                <w:sz w:val="15"/>
              </w:rPr>
              <w:t>произошло</w:t>
            </w:r>
            <w:r w:rsidRPr="00665353">
              <w:rPr>
                <w:spacing w:val="-9"/>
                <w:w w:val="105"/>
                <w:sz w:val="15"/>
              </w:rPr>
              <w:t xml:space="preserve"> </w:t>
            </w:r>
            <w:r w:rsidRPr="00665353">
              <w:rPr>
                <w:w w:val="105"/>
                <w:sz w:val="15"/>
              </w:rPr>
              <w:t>открытие</w:t>
            </w:r>
            <w:r w:rsidRPr="00665353">
              <w:rPr>
                <w:spacing w:val="-9"/>
                <w:w w:val="105"/>
                <w:sz w:val="15"/>
              </w:rPr>
              <w:t xml:space="preserve"> </w:t>
            </w:r>
            <w:r w:rsidRPr="00665353">
              <w:rPr>
                <w:w w:val="105"/>
                <w:sz w:val="15"/>
              </w:rPr>
              <w:t>людьми</w:t>
            </w:r>
            <w:r w:rsidRPr="00665353">
              <w:rPr>
                <w:spacing w:val="-9"/>
                <w:w w:val="105"/>
                <w:sz w:val="15"/>
              </w:rPr>
              <w:t xml:space="preserve"> </w:t>
            </w:r>
            <w:r w:rsidRPr="00665353">
              <w:rPr>
                <w:w w:val="105"/>
                <w:sz w:val="15"/>
              </w:rPr>
              <w:t>металлов,</w:t>
            </w:r>
            <w:r w:rsidRPr="00665353">
              <w:rPr>
                <w:spacing w:val="-9"/>
                <w:w w:val="105"/>
                <w:sz w:val="15"/>
              </w:rPr>
              <w:t xml:space="preserve"> </w:t>
            </w:r>
            <w:r w:rsidRPr="00665353">
              <w:rPr>
                <w:w w:val="105"/>
                <w:sz w:val="15"/>
              </w:rPr>
              <w:t>какое</w:t>
            </w:r>
            <w:r w:rsidRPr="00665353">
              <w:rPr>
                <w:spacing w:val="-8"/>
                <w:w w:val="105"/>
                <w:sz w:val="15"/>
              </w:rPr>
              <w:t xml:space="preserve"> </w:t>
            </w:r>
            <w:r w:rsidRPr="00665353">
              <w:rPr>
                <w:w w:val="105"/>
                <w:sz w:val="15"/>
              </w:rPr>
              <w:t>значение</w:t>
            </w:r>
            <w:r w:rsidRPr="00665353">
              <w:rPr>
                <w:spacing w:val="-9"/>
                <w:w w:val="105"/>
                <w:sz w:val="15"/>
              </w:rPr>
              <w:t xml:space="preserve"> </w:t>
            </w:r>
            <w:r w:rsidRPr="00665353">
              <w:rPr>
                <w:w w:val="105"/>
                <w:sz w:val="15"/>
              </w:rPr>
              <w:t>это</w:t>
            </w:r>
            <w:r w:rsidRPr="00665353">
              <w:rPr>
                <w:spacing w:val="1"/>
                <w:w w:val="105"/>
                <w:sz w:val="15"/>
              </w:rPr>
              <w:t xml:space="preserve"> </w:t>
            </w:r>
            <w:r w:rsidRPr="00665353">
              <w:rPr>
                <w:w w:val="105"/>
                <w:sz w:val="15"/>
              </w:rPr>
              <w:t>имело.;</w:t>
            </w:r>
          </w:p>
          <w:p w:rsidR="005C6985" w:rsidRPr="00665353" w:rsidRDefault="005C6985" w:rsidP="00F86F59">
            <w:pPr>
              <w:pStyle w:val="TableParagraph"/>
              <w:spacing w:before="2" w:line="266" w:lineRule="auto"/>
              <w:ind w:right="317"/>
              <w:rPr>
                <w:sz w:val="15"/>
              </w:rPr>
            </w:pPr>
            <w:r w:rsidRPr="00665353">
              <w:rPr>
                <w:w w:val="105"/>
                <w:sz w:val="15"/>
              </w:rPr>
              <w:t>Объяснять,</w:t>
            </w:r>
            <w:r w:rsidRPr="00665353">
              <w:rPr>
                <w:spacing w:val="-10"/>
                <w:w w:val="105"/>
                <w:sz w:val="15"/>
              </w:rPr>
              <w:t xml:space="preserve"> </w:t>
            </w:r>
            <w:r w:rsidRPr="00665353">
              <w:rPr>
                <w:w w:val="105"/>
                <w:sz w:val="15"/>
              </w:rPr>
              <w:t>в</w:t>
            </w:r>
            <w:r w:rsidRPr="00665353">
              <w:rPr>
                <w:spacing w:val="-9"/>
                <w:w w:val="105"/>
                <w:sz w:val="15"/>
              </w:rPr>
              <w:t xml:space="preserve"> </w:t>
            </w:r>
            <w:r w:rsidRPr="00665353">
              <w:rPr>
                <w:w w:val="105"/>
                <w:sz w:val="15"/>
              </w:rPr>
              <w:t>чем</w:t>
            </w:r>
            <w:r w:rsidRPr="00665353">
              <w:rPr>
                <w:spacing w:val="-9"/>
                <w:w w:val="105"/>
                <w:sz w:val="15"/>
              </w:rPr>
              <w:t xml:space="preserve"> </w:t>
            </w:r>
            <w:r w:rsidRPr="00665353">
              <w:rPr>
                <w:w w:val="105"/>
                <w:sz w:val="15"/>
              </w:rPr>
              <w:t>состояли</w:t>
            </w:r>
            <w:r w:rsidRPr="00665353">
              <w:rPr>
                <w:spacing w:val="-9"/>
                <w:w w:val="105"/>
                <w:sz w:val="15"/>
              </w:rPr>
              <w:t xml:space="preserve"> </w:t>
            </w:r>
            <w:r w:rsidRPr="00665353">
              <w:rPr>
                <w:w w:val="105"/>
                <w:sz w:val="15"/>
              </w:rPr>
              <w:t>предпосылки</w:t>
            </w:r>
            <w:r w:rsidRPr="00665353">
              <w:rPr>
                <w:spacing w:val="-9"/>
                <w:w w:val="105"/>
                <w:sz w:val="15"/>
              </w:rPr>
              <w:t xml:space="preserve"> </w:t>
            </w:r>
            <w:r w:rsidRPr="00665353">
              <w:rPr>
                <w:w w:val="105"/>
                <w:sz w:val="15"/>
              </w:rPr>
              <w:t>и</w:t>
            </w:r>
            <w:r w:rsidRPr="00665353">
              <w:rPr>
                <w:spacing w:val="-9"/>
                <w:w w:val="105"/>
                <w:sz w:val="15"/>
              </w:rPr>
              <w:t xml:space="preserve"> </w:t>
            </w:r>
            <w:r w:rsidRPr="00665353">
              <w:rPr>
                <w:w w:val="105"/>
                <w:sz w:val="15"/>
              </w:rPr>
              <w:t>последствия</w:t>
            </w:r>
            <w:r w:rsidRPr="00665353">
              <w:rPr>
                <w:spacing w:val="-9"/>
                <w:w w:val="105"/>
                <w:sz w:val="15"/>
              </w:rPr>
              <w:t xml:space="preserve"> </w:t>
            </w:r>
            <w:r w:rsidRPr="00665353">
              <w:rPr>
                <w:w w:val="105"/>
                <w:sz w:val="15"/>
              </w:rPr>
              <w:t>развития</w:t>
            </w:r>
            <w:r w:rsidRPr="00665353">
              <w:rPr>
                <w:spacing w:val="-9"/>
                <w:w w:val="105"/>
                <w:sz w:val="15"/>
              </w:rPr>
              <w:t xml:space="preserve"> </w:t>
            </w:r>
            <w:r w:rsidRPr="00665353">
              <w:rPr>
                <w:w w:val="105"/>
                <w:sz w:val="15"/>
              </w:rPr>
              <w:t>обмена</w:t>
            </w:r>
            <w:r w:rsidRPr="00665353">
              <w:rPr>
                <w:spacing w:val="-9"/>
                <w:w w:val="105"/>
                <w:sz w:val="15"/>
              </w:rPr>
              <w:t xml:space="preserve"> </w:t>
            </w:r>
            <w:r w:rsidRPr="00665353">
              <w:rPr>
                <w:w w:val="105"/>
                <w:sz w:val="15"/>
              </w:rPr>
              <w:t>и</w:t>
            </w:r>
            <w:r w:rsidRPr="00665353">
              <w:rPr>
                <w:spacing w:val="-37"/>
                <w:w w:val="105"/>
                <w:sz w:val="15"/>
              </w:rPr>
              <w:t xml:space="preserve"> </w:t>
            </w:r>
            <w:r w:rsidRPr="00665353">
              <w:rPr>
                <w:w w:val="105"/>
                <w:sz w:val="15"/>
              </w:rPr>
              <w:t>тор-говли</w:t>
            </w:r>
            <w:r w:rsidRPr="00665353">
              <w:rPr>
                <w:spacing w:val="-2"/>
                <w:w w:val="105"/>
                <w:sz w:val="15"/>
              </w:rPr>
              <w:t xml:space="preserve"> </w:t>
            </w:r>
            <w:r w:rsidRPr="00665353">
              <w:rPr>
                <w:w w:val="105"/>
                <w:sz w:val="15"/>
              </w:rPr>
              <w:t>в</w:t>
            </w:r>
            <w:r w:rsidRPr="00665353">
              <w:rPr>
                <w:spacing w:val="-1"/>
                <w:w w:val="105"/>
                <w:sz w:val="15"/>
              </w:rPr>
              <w:t xml:space="preserve"> </w:t>
            </w:r>
            <w:r w:rsidRPr="00665353">
              <w:rPr>
                <w:w w:val="105"/>
                <w:sz w:val="15"/>
              </w:rPr>
              <w:t>первобытном</w:t>
            </w:r>
            <w:r w:rsidRPr="00665353">
              <w:rPr>
                <w:spacing w:val="-2"/>
                <w:w w:val="105"/>
                <w:sz w:val="15"/>
              </w:rPr>
              <w:t xml:space="preserve"> </w:t>
            </w:r>
            <w:r w:rsidRPr="00665353">
              <w:rPr>
                <w:w w:val="105"/>
                <w:sz w:val="15"/>
              </w:rPr>
              <w:t>обществе.;</w:t>
            </w:r>
          </w:p>
          <w:p w:rsidR="005C6985" w:rsidRPr="00665353" w:rsidRDefault="005C6985" w:rsidP="00F86F59">
            <w:pPr>
              <w:pStyle w:val="TableParagraph"/>
              <w:spacing w:before="1" w:line="266" w:lineRule="auto"/>
              <w:ind w:right="104"/>
              <w:rPr>
                <w:sz w:val="15"/>
              </w:rPr>
            </w:pPr>
            <w:r w:rsidRPr="00665353">
              <w:rPr>
                <w:spacing w:val="-1"/>
                <w:w w:val="105"/>
                <w:sz w:val="15"/>
              </w:rPr>
              <w:t>Раскрывать</w:t>
            </w:r>
            <w:r w:rsidRPr="00665353">
              <w:rPr>
                <w:spacing w:val="-9"/>
                <w:w w:val="105"/>
                <w:sz w:val="15"/>
              </w:rPr>
              <w:t xml:space="preserve"> </w:t>
            </w:r>
            <w:r w:rsidRPr="00665353">
              <w:rPr>
                <w:spacing w:val="-1"/>
                <w:w w:val="105"/>
                <w:sz w:val="15"/>
              </w:rPr>
              <w:t>значение</w:t>
            </w:r>
            <w:r w:rsidRPr="00665353">
              <w:rPr>
                <w:spacing w:val="-8"/>
                <w:w w:val="105"/>
                <w:sz w:val="15"/>
              </w:rPr>
              <w:t xml:space="preserve"> </w:t>
            </w:r>
            <w:r w:rsidRPr="00665353">
              <w:rPr>
                <w:w w:val="105"/>
                <w:sz w:val="15"/>
              </w:rPr>
              <w:t>понятий</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терминов:</w:t>
            </w:r>
            <w:r w:rsidRPr="00665353">
              <w:rPr>
                <w:spacing w:val="-9"/>
                <w:w w:val="105"/>
                <w:sz w:val="15"/>
              </w:rPr>
              <w:t xml:space="preserve"> </w:t>
            </w:r>
            <w:r w:rsidRPr="00665353">
              <w:rPr>
                <w:w w:val="105"/>
                <w:sz w:val="15"/>
              </w:rPr>
              <w:t>родовая</w:t>
            </w:r>
            <w:r w:rsidRPr="00665353">
              <w:rPr>
                <w:spacing w:val="-8"/>
                <w:w w:val="105"/>
                <w:sz w:val="15"/>
              </w:rPr>
              <w:t xml:space="preserve"> </w:t>
            </w:r>
            <w:r w:rsidRPr="00665353">
              <w:rPr>
                <w:w w:val="105"/>
                <w:sz w:val="15"/>
              </w:rPr>
              <w:t>община,</w:t>
            </w:r>
            <w:r w:rsidRPr="00665353">
              <w:rPr>
                <w:spacing w:val="-9"/>
                <w:w w:val="105"/>
                <w:sz w:val="15"/>
              </w:rPr>
              <w:t xml:space="preserve"> </w:t>
            </w:r>
            <w:r w:rsidRPr="00665353">
              <w:rPr>
                <w:w w:val="105"/>
                <w:sz w:val="15"/>
              </w:rPr>
              <w:t>соседская</w:t>
            </w:r>
            <w:r w:rsidRPr="00665353">
              <w:rPr>
                <w:spacing w:val="-36"/>
                <w:w w:val="105"/>
                <w:sz w:val="15"/>
              </w:rPr>
              <w:t xml:space="preserve"> </w:t>
            </w:r>
            <w:r w:rsidRPr="00665353">
              <w:rPr>
                <w:w w:val="105"/>
                <w:sz w:val="15"/>
              </w:rPr>
              <w:t>община,</w:t>
            </w:r>
            <w:r w:rsidRPr="00665353">
              <w:rPr>
                <w:spacing w:val="-2"/>
                <w:w w:val="105"/>
                <w:sz w:val="15"/>
              </w:rPr>
              <w:t xml:space="preserve"> </w:t>
            </w:r>
            <w:r w:rsidRPr="00665353">
              <w:rPr>
                <w:w w:val="105"/>
                <w:sz w:val="15"/>
              </w:rPr>
              <w:t>вождь,</w:t>
            </w:r>
            <w:r w:rsidRPr="00665353">
              <w:rPr>
                <w:spacing w:val="-2"/>
                <w:w w:val="105"/>
                <w:sz w:val="15"/>
              </w:rPr>
              <w:t xml:space="preserve"> </w:t>
            </w:r>
            <w:r w:rsidRPr="00665353">
              <w:rPr>
                <w:w w:val="105"/>
                <w:sz w:val="15"/>
              </w:rPr>
              <w:t>старейшина,</w:t>
            </w:r>
            <w:r w:rsidRPr="00665353">
              <w:rPr>
                <w:spacing w:val="-1"/>
                <w:w w:val="105"/>
                <w:sz w:val="15"/>
              </w:rPr>
              <w:t xml:space="preserve"> </w:t>
            </w:r>
            <w:r w:rsidRPr="00665353">
              <w:rPr>
                <w:w w:val="105"/>
                <w:sz w:val="15"/>
              </w:rPr>
              <w:t>знать.;</w:t>
            </w:r>
          </w:p>
          <w:p w:rsidR="005C6985" w:rsidRPr="00665353" w:rsidRDefault="005C6985" w:rsidP="00F86F59">
            <w:pPr>
              <w:pStyle w:val="TableParagraph"/>
              <w:spacing w:before="1"/>
              <w:rPr>
                <w:sz w:val="15"/>
              </w:rPr>
            </w:pPr>
            <w:r w:rsidRPr="00665353">
              <w:rPr>
                <w:spacing w:val="-1"/>
                <w:w w:val="105"/>
                <w:sz w:val="15"/>
              </w:rPr>
              <w:t>Называть</w:t>
            </w:r>
            <w:r w:rsidRPr="00665353">
              <w:rPr>
                <w:spacing w:val="-9"/>
                <w:w w:val="105"/>
                <w:sz w:val="15"/>
              </w:rPr>
              <w:t xml:space="preserve"> </w:t>
            </w:r>
            <w:r w:rsidRPr="00665353">
              <w:rPr>
                <w:spacing w:val="-1"/>
                <w:w w:val="105"/>
                <w:sz w:val="15"/>
              </w:rPr>
              <w:t>признаки,</w:t>
            </w:r>
            <w:r w:rsidRPr="00665353">
              <w:rPr>
                <w:spacing w:val="-8"/>
                <w:w w:val="105"/>
                <w:sz w:val="15"/>
              </w:rPr>
              <w:t xml:space="preserve"> </w:t>
            </w:r>
            <w:r w:rsidRPr="00665353">
              <w:rPr>
                <w:w w:val="105"/>
                <w:sz w:val="15"/>
              </w:rPr>
              <w:t>по</w:t>
            </w:r>
            <w:r w:rsidRPr="00665353">
              <w:rPr>
                <w:spacing w:val="-8"/>
                <w:w w:val="105"/>
                <w:sz w:val="15"/>
              </w:rPr>
              <w:t xml:space="preserve"> </w:t>
            </w:r>
            <w:r w:rsidRPr="00665353">
              <w:rPr>
                <w:w w:val="105"/>
                <w:sz w:val="15"/>
              </w:rPr>
              <w:t>которым</w:t>
            </w:r>
            <w:r w:rsidRPr="00665353">
              <w:rPr>
                <w:spacing w:val="-8"/>
                <w:w w:val="105"/>
                <w:sz w:val="15"/>
              </w:rPr>
              <w:t xml:space="preserve"> </w:t>
            </w:r>
            <w:r w:rsidRPr="00665353">
              <w:rPr>
                <w:w w:val="105"/>
                <w:sz w:val="15"/>
              </w:rPr>
              <w:t>историки</w:t>
            </w:r>
            <w:r w:rsidRPr="00665353">
              <w:rPr>
                <w:spacing w:val="-8"/>
                <w:w w:val="105"/>
                <w:sz w:val="15"/>
              </w:rPr>
              <w:t xml:space="preserve"> </w:t>
            </w:r>
            <w:r w:rsidRPr="00665353">
              <w:rPr>
                <w:w w:val="105"/>
                <w:sz w:val="15"/>
              </w:rPr>
              <w:t>судят</w:t>
            </w:r>
            <w:r w:rsidRPr="00665353">
              <w:rPr>
                <w:spacing w:val="-9"/>
                <w:w w:val="105"/>
                <w:sz w:val="15"/>
              </w:rPr>
              <w:t xml:space="preserve"> </w:t>
            </w:r>
            <w:r w:rsidRPr="00665353">
              <w:rPr>
                <w:w w:val="105"/>
                <w:sz w:val="15"/>
              </w:rPr>
              <w:t>о</w:t>
            </w:r>
            <w:r w:rsidRPr="00665353">
              <w:rPr>
                <w:spacing w:val="-8"/>
                <w:w w:val="105"/>
                <w:sz w:val="15"/>
              </w:rPr>
              <w:t xml:space="preserve"> </w:t>
            </w:r>
            <w:r w:rsidRPr="00665353">
              <w:rPr>
                <w:w w:val="105"/>
                <w:sz w:val="15"/>
              </w:rPr>
              <w:t>появлении</w:t>
            </w:r>
            <w:r w:rsidRPr="00665353">
              <w:rPr>
                <w:spacing w:val="-8"/>
                <w:w w:val="105"/>
                <w:sz w:val="15"/>
              </w:rPr>
              <w:t xml:space="preserve"> </w:t>
            </w:r>
            <w:r w:rsidRPr="00665353">
              <w:rPr>
                <w:w w:val="105"/>
                <w:sz w:val="15"/>
              </w:rPr>
              <w:t>цивилизации.;</w:t>
            </w:r>
          </w:p>
        </w:tc>
        <w:tc>
          <w:tcPr>
            <w:tcW w:w="1321" w:type="dxa"/>
          </w:tcPr>
          <w:p w:rsidR="005C6985" w:rsidRPr="00665353" w:rsidRDefault="005C6985" w:rsidP="00F86F59">
            <w:pPr>
              <w:pStyle w:val="TableParagraph"/>
              <w:spacing w:before="74" w:line="266" w:lineRule="auto"/>
              <w:ind w:right="228"/>
              <w:rPr>
                <w:sz w:val="15"/>
              </w:rPr>
            </w:pPr>
            <w:r w:rsidRPr="00665353">
              <w:rPr>
                <w:spacing w:val="-2"/>
                <w:w w:val="105"/>
                <w:sz w:val="15"/>
              </w:rPr>
              <w:t xml:space="preserve">Устный </w:t>
            </w:r>
            <w:r w:rsidRPr="00665353">
              <w:rPr>
                <w:spacing w:val="-1"/>
                <w:w w:val="105"/>
                <w:sz w:val="15"/>
              </w:rPr>
              <w:t>опрос;</w:t>
            </w:r>
            <w:r w:rsidRPr="00665353">
              <w:rPr>
                <w:spacing w:val="-37"/>
                <w:w w:val="105"/>
                <w:sz w:val="15"/>
              </w:rPr>
              <w:t xml:space="preserve"> </w:t>
            </w:r>
            <w:r w:rsidRPr="00665353">
              <w:rPr>
                <w:w w:val="105"/>
                <w:sz w:val="15"/>
              </w:rPr>
              <w:t>Практическая</w:t>
            </w:r>
            <w:r w:rsidRPr="00665353">
              <w:rPr>
                <w:spacing w:val="1"/>
                <w:w w:val="105"/>
                <w:sz w:val="15"/>
              </w:rPr>
              <w:t xml:space="preserve"> </w:t>
            </w:r>
            <w:r w:rsidRPr="00665353">
              <w:rPr>
                <w:w w:val="105"/>
                <w:sz w:val="15"/>
              </w:rPr>
              <w:t>работа;</w:t>
            </w:r>
            <w:r w:rsidRPr="00665353">
              <w:rPr>
                <w:spacing w:val="1"/>
                <w:w w:val="105"/>
                <w:sz w:val="15"/>
              </w:rPr>
              <w:t xml:space="preserve"> </w:t>
            </w:r>
            <w:r w:rsidRPr="00665353">
              <w:rPr>
                <w:w w:val="105"/>
                <w:sz w:val="15"/>
              </w:rPr>
              <w:t>Письменный</w:t>
            </w:r>
            <w:r w:rsidRPr="00665353">
              <w:rPr>
                <w:spacing w:val="1"/>
                <w:w w:val="105"/>
                <w:sz w:val="15"/>
              </w:rPr>
              <w:t xml:space="preserve"> </w:t>
            </w:r>
            <w:r w:rsidRPr="00665353">
              <w:rPr>
                <w:w w:val="105"/>
                <w:sz w:val="15"/>
              </w:rPr>
              <w:t>контроль</w:t>
            </w:r>
            <w:r w:rsidRPr="00665353">
              <w:rPr>
                <w:spacing w:val="-2"/>
                <w:w w:val="105"/>
                <w:sz w:val="15"/>
              </w:rPr>
              <w:t xml:space="preserve"> </w:t>
            </w:r>
            <w:r w:rsidRPr="00665353">
              <w:rPr>
                <w:w w:val="105"/>
                <w:sz w:val="15"/>
              </w:rPr>
              <w:t>;</w:t>
            </w:r>
          </w:p>
        </w:tc>
        <w:tc>
          <w:tcPr>
            <w:tcW w:w="2882" w:type="dxa"/>
          </w:tcPr>
          <w:p w:rsidR="005C6985" w:rsidRPr="005C6985" w:rsidRDefault="00A247B1" w:rsidP="00F86F59">
            <w:pPr>
              <w:pStyle w:val="TableParagraph"/>
              <w:spacing w:before="74" w:line="266" w:lineRule="auto"/>
              <w:ind w:right="56"/>
              <w:rPr>
                <w:sz w:val="15"/>
                <w:lang w:val="en-US"/>
              </w:rPr>
            </w:pPr>
            <w:hyperlink r:id="rId119">
              <w:r w:rsidR="005C6985" w:rsidRPr="005C6985">
                <w:rPr>
                  <w:w w:val="105"/>
                  <w:sz w:val="15"/>
                  <w:lang w:val="en-US"/>
                </w:rPr>
                <w:t>http://school-collection.edu.ru/</w:t>
              </w:r>
            </w:hyperlink>
            <w:r w:rsidR="005C6985" w:rsidRPr="005C6985">
              <w:rPr>
                <w:spacing w:val="1"/>
                <w:w w:val="105"/>
                <w:sz w:val="15"/>
                <w:lang w:val="en-US"/>
              </w:rPr>
              <w:t xml:space="preserve"> </w:t>
            </w:r>
            <w:r w:rsidR="005C6985" w:rsidRPr="005C6985">
              <w:rPr>
                <w:w w:val="105"/>
                <w:sz w:val="15"/>
                <w:lang w:val="en-US"/>
              </w:rPr>
              <w:t>historyatlas.narod.ru</w:t>
            </w:r>
            <w:r w:rsidR="005C6985" w:rsidRPr="005C6985">
              <w:rPr>
                <w:spacing w:val="1"/>
                <w:w w:val="105"/>
                <w:sz w:val="15"/>
                <w:lang w:val="en-US"/>
              </w:rPr>
              <w:t xml:space="preserve"> </w:t>
            </w:r>
            <w:r w:rsidR="005C6985" w:rsidRPr="005C6985">
              <w:rPr>
                <w:w w:val="105"/>
                <w:sz w:val="15"/>
                <w:lang w:val="en-US"/>
              </w:rPr>
              <w:t>https://</w:t>
            </w:r>
            <w:hyperlink r:id="rId120">
              <w:r w:rsidR="005C6985" w:rsidRPr="005C6985">
                <w:rPr>
                  <w:w w:val="105"/>
                  <w:sz w:val="15"/>
                  <w:lang w:val="en-US"/>
                </w:rPr>
                <w:t>www.yaklass.ru/</w:t>
              </w:r>
            </w:hyperlink>
            <w:r w:rsidR="005C6985" w:rsidRPr="005C6985">
              <w:rPr>
                <w:spacing w:val="1"/>
                <w:w w:val="105"/>
                <w:sz w:val="15"/>
                <w:lang w:val="en-US"/>
              </w:rPr>
              <w:t xml:space="preserve"> </w:t>
            </w:r>
            <w:r w:rsidR="005C6985" w:rsidRPr="005C6985">
              <w:rPr>
                <w:spacing w:val="-1"/>
                <w:w w:val="105"/>
                <w:sz w:val="15"/>
                <w:lang w:val="en-US"/>
              </w:rPr>
              <w:t>https://videouroki.net/projects/2/index.php?</w:t>
            </w:r>
            <w:r w:rsidR="005C6985" w:rsidRPr="005C6985">
              <w:rPr>
                <w:spacing w:val="-37"/>
                <w:w w:val="105"/>
                <w:sz w:val="15"/>
                <w:lang w:val="en-US"/>
              </w:rPr>
              <w:t xml:space="preserve"> </w:t>
            </w:r>
            <w:r w:rsidR="005C6985" w:rsidRPr="005C6985">
              <w:rPr>
                <w:w w:val="105"/>
                <w:sz w:val="15"/>
                <w:lang w:val="en-US"/>
              </w:rPr>
              <w:t>id=istdrmira5</w:t>
            </w:r>
          </w:p>
        </w:tc>
      </w:tr>
      <w:tr w:rsidR="005C6985" w:rsidTr="00F86F59">
        <w:trPr>
          <w:trHeight w:val="333"/>
        </w:trPr>
        <w:tc>
          <w:tcPr>
            <w:tcW w:w="2293" w:type="dxa"/>
            <w:gridSpan w:val="2"/>
          </w:tcPr>
          <w:p w:rsidR="005C6985" w:rsidRDefault="005C6985" w:rsidP="00F86F59">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spacing w:before="74"/>
              <w:ind w:left="76"/>
              <w:rPr>
                <w:sz w:val="15"/>
              </w:rPr>
            </w:pPr>
            <w:r>
              <w:rPr>
                <w:w w:val="104"/>
                <w:sz w:val="15"/>
              </w:rPr>
              <w:t>4</w:t>
            </w:r>
          </w:p>
        </w:tc>
        <w:tc>
          <w:tcPr>
            <w:tcW w:w="12678"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spacing w:before="74"/>
              <w:ind w:left="76"/>
              <w:rPr>
                <w:b/>
                <w:sz w:val="15"/>
              </w:rPr>
            </w:pPr>
            <w:r>
              <w:rPr>
                <w:b/>
                <w:w w:val="105"/>
                <w:sz w:val="15"/>
              </w:rPr>
              <w:t>Раздел</w:t>
            </w:r>
            <w:r>
              <w:rPr>
                <w:b/>
                <w:spacing w:val="-8"/>
                <w:w w:val="105"/>
                <w:sz w:val="15"/>
              </w:rPr>
              <w:t xml:space="preserve"> </w:t>
            </w:r>
            <w:r>
              <w:rPr>
                <w:b/>
                <w:w w:val="105"/>
                <w:sz w:val="15"/>
              </w:rPr>
              <w:t>3.</w:t>
            </w:r>
            <w:r>
              <w:rPr>
                <w:b/>
                <w:spacing w:val="-7"/>
                <w:w w:val="105"/>
                <w:sz w:val="15"/>
              </w:rPr>
              <w:t xml:space="preserve"> </w:t>
            </w:r>
            <w:r>
              <w:rPr>
                <w:b/>
                <w:w w:val="105"/>
                <w:sz w:val="15"/>
              </w:rPr>
              <w:t>Древний</w:t>
            </w:r>
            <w:r>
              <w:rPr>
                <w:b/>
                <w:spacing w:val="-8"/>
                <w:w w:val="105"/>
                <w:sz w:val="15"/>
              </w:rPr>
              <w:t xml:space="preserve"> </w:t>
            </w:r>
            <w:r>
              <w:rPr>
                <w:b/>
                <w:w w:val="105"/>
                <w:sz w:val="15"/>
              </w:rPr>
              <w:t>Восток</w:t>
            </w:r>
          </w:p>
        </w:tc>
      </w:tr>
    </w:tbl>
    <w:p w:rsidR="005C6985" w:rsidRDefault="005C6985" w:rsidP="005C6985">
      <w:pPr>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897"/>
        <w:gridCol w:w="528"/>
        <w:gridCol w:w="1104"/>
        <w:gridCol w:w="1140"/>
        <w:gridCol w:w="864"/>
        <w:gridCol w:w="5367"/>
        <w:gridCol w:w="1321"/>
        <w:gridCol w:w="2882"/>
      </w:tblGrid>
      <w:tr w:rsidR="005C6985" w:rsidRPr="00F86F59" w:rsidTr="00F86F59">
        <w:trPr>
          <w:trHeight w:val="5520"/>
        </w:trPr>
        <w:tc>
          <w:tcPr>
            <w:tcW w:w="396" w:type="dxa"/>
          </w:tcPr>
          <w:p w:rsidR="005C6985" w:rsidRDefault="005C6985" w:rsidP="00F86F59">
            <w:pPr>
              <w:pStyle w:val="TableParagraph"/>
              <w:ind w:left="55" w:right="49"/>
              <w:jc w:val="center"/>
              <w:rPr>
                <w:sz w:val="15"/>
              </w:rPr>
            </w:pPr>
            <w:r>
              <w:rPr>
                <w:w w:val="105"/>
                <w:sz w:val="15"/>
              </w:rPr>
              <w:t>3.1.</w:t>
            </w:r>
          </w:p>
        </w:tc>
        <w:tc>
          <w:tcPr>
            <w:tcW w:w="1897" w:type="dxa"/>
          </w:tcPr>
          <w:p w:rsidR="005C6985" w:rsidRDefault="005C6985" w:rsidP="00F86F59">
            <w:pPr>
              <w:pStyle w:val="TableParagraph"/>
              <w:ind w:left="76"/>
              <w:rPr>
                <w:b/>
                <w:sz w:val="15"/>
              </w:rPr>
            </w:pPr>
            <w:r>
              <w:rPr>
                <w:b/>
                <w:spacing w:val="-1"/>
                <w:w w:val="105"/>
                <w:sz w:val="15"/>
              </w:rPr>
              <w:t>Древний</w:t>
            </w:r>
            <w:r>
              <w:rPr>
                <w:b/>
                <w:spacing w:val="-8"/>
                <w:w w:val="105"/>
                <w:sz w:val="15"/>
              </w:rPr>
              <w:t xml:space="preserve"> </w:t>
            </w:r>
            <w:r>
              <w:rPr>
                <w:b/>
                <w:w w:val="105"/>
                <w:sz w:val="15"/>
              </w:rPr>
              <w:t>Египет</w:t>
            </w:r>
          </w:p>
        </w:tc>
        <w:tc>
          <w:tcPr>
            <w:tcW w:w="528" w:type="dxa"/>
          </w:tcPr>
          <w:p w:rsidR="005C6985" w:rsidRDefault="005C6985" w:rsidP="00F86F59">
            <w:pPr>
              <w:pStyle w:val="TableParagraph"/>
              <w:ind w:left="76"/>
              <w:rPr>
                <w:sz w:val="15"/>
              </w:rPr>
            </w:pPr>
            <w:r>
              <w:rPr>
                <w:w w:val="104"/>
                <w:sz w:val="15"/>
              </w:rPr>
              <w:t>7</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7"/>
              <w:rPr>
                <w:sz w:val="15"/>
              </w:rPr>
            </w:pPr>
            <w:r>
              <w:rPr>
                <w:w w:val="105"/>
                <w:sz w:val="15"/>
              </w:rPr>
              <w:t>0.25</w:t>
            </w:r>
          </w:p>
        </w:tc>
        <w:tc>
          <w:tcPr>
            <w:tcW w:w="864" w:type="dxa"/>
          </w:tcPr>
          <w:p w:rsidR="005C6985" w:rsidRDefault="005C6985" w:rsidP="00F86F59">
            <w:pPr>
              <w:pStyle w:val="TableParagraph"/>
              <w:rPr>
                <w:sz w:val="15"/>
              </w:rPr>
            </w:pPr>
            <w:r>
              <w:rPr>
                <w:w w:val="105"/>
                <w:sz w:val="15"/>
              </w:rPr>
              <w:t>26.09.2022</w:t>
            </w:r>
          </w:p>
          <w:p w:rsidR="005C6985" w:rsidRDefault="005C6985" w:rsidP="00F86F59">
            <w:pPr>
              <w:pStyle w:val="TableParagraph"/>
              <w:spacing w:before="20"/>
              <w:rPr>
                <w:sz w:val="15"/>
              </w:rPr>
            </w:pPr>
            <w:r>
              <w:rPr>
                <w:w w:val="105"/>
                <w:sz w:val="15"/>
              </w:rPr>
              <w:t>12.10.2022</w:t>
            </w:r>
          </w:p>
        </w:tc>
        <w:tc>
          <w:tcPr>
            <w:tcW w:w="5367" w:type="dxa"/>
          </w:tcPr>
          <w:p w:rsidR="005C6985" w:rsidRPr="00665353" w:rsidRDefault="005C6985" w:rsidP="00F86F59">
            <w:pPr>
              <w:pStyle w:val="TableParagraph"/>
              <w:spacing w:line="266" w:lineRule="auto"/>
              <w:ind w:right="104"/>
              <w:rPr>
                <w:sz w:val="15"/>
              </w:rPr>
            </w:pPr>
            <w:r w:rsidRPr="00665353">
              <w:rPr>
                <w:spacing w:val="-1"/>
                <w:w w:val="105"/>
                <w:sz w:val="15"/>
              </w:rPr>
              <w:t>Рассказывать</w:t>
            </w:r>
            <w:r w:rsidRPr="00665353">
              <w:rPr>
                <w:spacing w:val="-8"/>
                <w:w w:val="105"/>
                <w:sz w:val="15"/>
              </w:rPr>
              <w:t xml:space="preserve"> </w:t>
            </w:r>
            <w:r w:rsidRPr="00665353">
              <w:rPr>
                <w:spacing w:val="-1"/>
                <w:w w:val="105"/>
                <w:sz w:val="15"/>
              </w:rPr>
              <w:t>с</w:t>
            </w:r>
            <w:r w:rsidRPr="00665353">
              <w:rPr>
                <w:spacing w:val="-8"/>
                <w:w w:val="105"/>
                <w:sz w:val="15"/>
              </w:rPr>
              <w:t xml:space="preserve"> </w:t>
            </w:r>
            <w:r w:rsidRPr="00665353">
              <w:rPr>
                <w:spacing w:val="-1"/>
                <w:w w:val="105"/>
                <w:sz w:val="15"/>
              </w:rPr>
              <w:t>использованием</w:t>
            </w:r>
            <w:r w:rsidRPr="00665353">
              <w:rPr>
                <w:spacing w:val="-8"/>
                <w:w w:val="105"/>
                <w:sz w:val="15"/>
              </w:rPr>
              <w:t xml:space="preserve"> </w:t>
            </w:r>
            <w:r w:rsidRPr="00665353">
              <w:rPr>
                <w:w w:val="105"/>
                <w:sz w:val="15"/>
              </w:rPr>
              <w:t>исторической</w:t>
            </w:r>
            <w:r w:rsidRPr="00665353">
              <w:rPr>
                <w:spacing w:val="-8"/>
                <w:w w:val="105"/>
                <w:sz w:val="15"/>
              </w:rPr>
              <w:t xml:space="preserve"> </w:t>
            </w:r>
            <w:r w:rsidRPr="00665353">
              <w:rPr>
                <w:w w:val="105"/>
                <w:sz w:val="15"/>
              </w:rPr>
              <w:t>карты</w:t>
            </w:r>
            <w:r w:rsidRPr="00665353">
              <w:rPr>
                <w:spacing w:val="-8"/>
                <w:w w:val="105"/>
                <w:sz w:val="15"/>
              </w:rPr>
              <w:t xml:space="preserve"> </w:t>
            </w:r>
            <w:r w:rsidRPr="00665353">
              <w:rPr>
                <w:w w:val="105"/>
                <w:sz w:val="15"/>
              </w:rPr>
              <w:t>о</w:t>
            </w:r>
            <w:r w:rsidRPr="00665353">
              <w:rPr>
                <w:spacing w:val="-8"/>
                <w:w w:val="105"/>
                <w:sz w:val="15"/>
              </w:rPr>
              <w:t xml:space="preserve"> </w:t>
            </w:r>
            <w:r w:rsidRPr="00665353">
              <w:rPr>
                <w:w w:val="105"/>
                <w:sz w:val="15"/>
              </w:rPr>
              <w:t>природных</w:t>
            </w:r>
            <w:r w:rsidRPr="00665353">
              <w:rPr>
                <w:spacing w:val="-8"/>
                <w:w w:val="105"/>
                <w:sz w:val="15"/>
              </w:rPr>
              <w:t xml:space="preserve"> </w:t>
            </w:r>
            <w:r w:rsidRPr="00665353">
              <w:rPr>
                <w:w w:val="105"/>
                <w:sz w:val="15"/>
              </w:rPr>
              <w:t>условиях</w:t>
            </w:r>
            <w:r w:rsidRPr="00665353">
              <w:rPr>
                <w:spacing w:val="-36"/>
                <w:w w:val="105"/>
                <w:sz w:val="15"/>
              </w:rPr>
              <w:t xml:space="preserve"> </w:t>
            </w:r>
            <w:r w:rsidRPr="00665353">
              <w:rPr>
                <w:w w:val="105"/>
                <w:sz w:val="15"/>
              </w:rPr>
              <w:t>Египта,</w:t>
            </w:r>
            <w:r w:rsidRPr="00665353">
              <w:rPr>
                <w:spacing w:val="-2"/>
                <w:w w:val="105"/>
                <w:sz w:val="15"/>
              </w:rPr>
              <w:t xml:space="preserve"> </w:t>
            </w:r>
            <w:r w:rsidRPr="00665353">
              <w:rPr>
                <w:w w:val="105"/>
                <w:sz w:val="15"/>
              </w:rPr>
              <w:t>их</w:t>
            </w:r>
            <w:r w:rsidRPr="00665353">
              <w:rPr>
                <w:spacing w:val="-2"/>
                <w:w w:val="105"/>
                <w:sz w:val="15"/>
              </w:rPr>
              <w:t xml:space="preserve"> </w:t>
            </w:r>
            <w:r w:rsidRPr="00665353">
              <w:rPr>
                <w:w w:val="105"/>
                <w:sz w:val="15"/>
              </w:rPr>
              <w:t>влиянии</w:t>
            </w:r>
            <w:r w:rsidRPr="00665353">
              <w:rPr>
                <w:spacing w:val="-2"/>
                <w:w w:val="105"/>
                <w:sz w:val="15"/>
              </w:rPr>
              <w:t xml:space="preserve"> </w:t>
            </w:r>
            <w:r w:rsidRPr="00665353">
              <w:rPr>
                <w:w w:val="105"/>
                <w:sz w:val="15"/>
              </w:rPr>
              <w:t>на</w:t>
            </w:r>
            <w:r w:rsidRPr="00665353">
              <w:rPr>
                <w:spacing w:val="-1"/>
                <w:w w:val="105"/>
                <w:sz w:val="15"/>
              </w:rPr>
              <w:t xml:space="preserve"> </w:t>
            </w:r>
            <w:r w:rsidRPr="00665353">
              <w:rPr>
                <w:w w:val="105"/>
                <w:sz w:val="15"/>
              </w:rPr>
              <w:t>занятия</w:t>
            </w:r>
            <w:r w:rsidRPr="00665353">
              <w:rPr>
                <w:spacing w:val="-2"/>
                <w:w w:val="105"/>
                <w:sz w:val="15"/>
              </w:rPr>
              <w:t xml:space="preserve"> </w:t>
            </w:r>
            <w:r w:rsidRPr="00665353">
              <w:rPr>
                <w:w w:val="105"/>
                <w:sz w:val="15"/>
              </w:rPr>
              <w:t>населения.</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что</w:t>
            </w:r>
            <w:r w:rsidRPr="00665353">
              <w:rPr>
                <w:spacing w:val="-8"/>
                <w:w w:val="105"/>
                <w:sz w:val="15"/>
              </w:rPr>
              <w:t xml:space="preserve"> </w:t>
            </w:r>
            <w:r w:rsidRPr="00665353">
              <w:rPr>
                <w:spacing w:val="-1"/>
                <w:w w:val="105"/>
                <w:sz w:val="15"/>
              </w:rPr>
              <w:t>способствовало</w:t>
            </w:r>
            <w:r w:rsidRPr="00665353">
              <w:rPr>
                <w:spacing w:val="-8"/>
                <w:w w:val="105"/>
                <w:sz w:val="15"/>
              </w:rPr>
              <w:t xml:space="preserve"> </w:t>
            </w:r>
            <w:r w:rsidRPr="00665353">
              <w:rPr>
                <w:w w:val="105"/>
                <w:sz w:val="15"/>
              </w:rPr>
              <w:t>возникновению</w:t>
            </w:r>
            <w:r w:rsidRPr="00665353">
              <w:rPr>
                <w:spacing w:val="-8"/>
                <w:w w:val="105"/>
                <w:sz w:val="15"/>
              </w:rPr>
              <w:t xml:space="preserve"> </w:t>
            </w:r>
            <w:r w:rsidRPr="00665353">
              <w:rPr>
                <w:w w:val="105"/>
                <w:sz w:val="15"/>
              </w:rPr>
              <w:t>в</w:t>
            </w:r>
            <w:r w:rsidRPr="00665353">
              <w:rPr>
                <w:spacing w:val="-8"/>
                <w:w w:val="105"/>
                <w:sz w:val="15"/>
              </w:rPr>
              <w:t xml:space="preserve"> </w:t>
            </w:r>
            <w:r w:rsidRPr="00665353">
              <w:rPr>
                <w:w w:val="105"/>
                <w:sz w:val="15"/>
              </w:rPr>
              <w:t>Египте</w:t>
            </w:r>
            <w:r w:rsidRPr="00665353">
              <w:rPr>
                <w:spacing w:val="-8"/>
                <w:w w:val="105"/>
                <w:sz w:val="15"/>
              </w:rPr>
              <w:t xml:space="preserve"> </w:t>
            </w:r>
            <w:r w:rsidRPr="00665353">
              <w:rPr>
                <w:w w:val="105"/>
                <w:sz w:val="15"/>
              </w:rPr>
              <w:t>сильной</w:t>
            </w:r>
            <w:r w:rsidRPr="00665353">
              <w:rPr>
                <w:spacing w:val="-37"/>
                <w:w w:val="105"/>
                <w:sz w:val="15"/>
              </w:rPr>
              <w:t xml:space="preserve"> </w:t>
            </w:r>
            <w:r w:rsidRPr="00665353">
              <w:rPr>
                <w:w w:val="105"/>
                <w:sz w:val="15"/>
              </w:rPr>
              <w:t>государственной</w:t>
            </w:r>
            <w:r w:rsidRPr="00665353">
              <w:rPr>
                <w:spacing w:val="-2"/>
                <w:w w:val="105"/>
                <w:sz w:val="15"/>
              </w:rPr>
              <w:t xml:space="preserve"> </w:t>
            </w:r>
            <w:r w:rsidRPr="00665353">
              <w:rPr>
                <w:w w:val="105"/>
                <w:sz w:val="15"/>
              </w:rPr>
              <w:t>власти.</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222"/>
              <w:rPr>
                <w:sz w:val="15"/>
              </w:rPr>
            </w:pPr>
            <w:r w:rsidRPr="00665353">
              <w:rPr>
                <w:spacing w:val="-1"/>
                <w:w w:val="105"/>
                <w:sz w:val="15"/>
              </w:rPr>
              <w:t>Рассказывать,</w:t>
            </w:r>
            <w:r w:rsidRPr="00665353">
              <w:rPr>
                <w:spacing w:val="-8"/>
                <w:w w:val="105"/>
                <w:sz w:val="15"/>
              </w:rPr>
              <w:t xml:space="preserve"> </w:t>
            </w:r>
            <w:r w:rsidRPr="00665353">
              <w:rPr>
                <w:spacing w:val="-1"/>
                <w:w w:val="105"/>
                <w:sz w:val="15"/>
              </w:rPr>
              <w:t>как</w:t>
            </w:r>
            <w:r w:rsidRPr="00665353">
              <w:rPr>
                <w:spacing w:val="-8"/>
                <w:w w:val="105"/>
                <w:sz w:val="15"/>
              </w:rPr>
              <w:t xml:space="preserve"> </w:t>
            </w:r>
            <w:r w:rsidRPr="00665353">
              <w:rPr>
                <w:spacing w:val="-1"/>
                <w:w w:val="105"/>
                <w:sz w:val="15"/>
              </w:rPr>
              <w:t>произошло</w:t>
            </w:r>
            <w:r w:rsidRPr="00665353">
              <w:rPr>
                <w:spacing w:val="-8"/>
                <w:w w:val="105"/>
                <w:sz w:val="15"/>
              </w:rPr>
              <w:t xml:space="preserve"> </w:t>
            </w:r>
            <w:r w:rsidRPr="00665353">
              <w:rPr>
                <w:spacing w:val="-1"/>
                <w:w w:val="105"/>
                <w:sz w:val="15"/>
              </w:rPr>
              <w:t>объединение</w:t>
            </w:r>
            <w:r w:rsidRPr="00665353">
              <w:rPr>
                <w:spacing w:val="-8"/>
                <w:w w:val="105"/>
                <w:sz w:val="15"/>
              </w:rPr>
              <w:t xml:space="preserve"> </w:t>
            </w:r>
            <w:r w:rsidRPr="00665353">
              <w:rPr>
                <w:w w:val="105"/>
                <w:sz w:val="15"/>
              </w:rPr>
              <w:t>Египта,</w:t>
            </w:r>
            <w:r w:rsidRPr="00665353">
              <w:rPr>
                <w:spacing w:val="-8"/>
                <w:w w:val="105"/>
                <w:sz w:val="15"/>
              </w:rPr>
              <w:t xml:space="preserve"> </w:t>
            </w:r>
            <w:r w:rsidRPr="00665353">
              <w:rPr>
                <w:w w:val="105"/>
                <w:sz w:val="15"/>
              </w:rPr>
              <w:t>раскрывать</w:t>
            </w:r>
            <w:r w:rsidRPr="00665353">
              <w:rPr>
                <w:spacing w:val="-8"/>
                <w:w w:val="105"/>
                <w:sz w:val="15"/>
              </w:rPr>
              <w:t xml:space="preserve"> </w:t>
            </w:r>
            <w:r w:rsidRPr="00665353">
              <w:rPr>
                <w:w w:val="105"/>
                <w:sz w:val="15"/>
              </w:rPr>
              <w:t>значение</w:t>
            </w:r>
            <w:r w:rsidRPr="00665353">
              <w:rPr>
                <w:spacing w:val="1"/>
                <w:w w:val="105"/>
                <w:sz w:val="15"/>
              </w:rPr>
              <w:t xml:space="preserve"> </w:t>
            </w:r>
            <w:r w:rsidRPr="00665353">
              <w:rPr>
                <w:w w:val="105"/>
                <w:sz w:val="15"/>
              </w:rPr>
              <w:t>этого</w:t>
            </w:r>
            <w:r w:rsidRPr="00665353">
              <w:rPr>
                <w:spacing w:val="-2"/>
                <w:w w:val="105"/>
                <w:sz w:val="15"/>
              </w:rPr>
              <w:t xml:space="preserve"> </w:t>
            </w:r>
            <w:r w:rsidRPr="00665353">
              <w:rPr>
                <w:w w:val="105"/>
                <w:sz w:val="15"/>
              </w:rPr>
              <w:t>событие.;</w:t>
            </w:r>
          </w:p>
          <w:p w:rsidR="005C6985" w:rsidRPr="00665353" w:rsidRDefault="005C6985" w:rsidP="00F86F59">
            <w:pPr>
              <w:pStyle w:val="TableParagraph"/>
              <w:spacing w:before="1"/>
              <w:rPr>
                <w:sz w:val="15"/>
              </w:rPr>
            </w:pPr>
            <w:r w:rsidRPr="00665353">
              <w:rPr>
                <w:w w:val="105"/>
                <w:sz w:val="15"/>
              </w:rPr>
              <w:t>Объяснять</w:t>
            </w:r>
            <w:r w:rsidRPr="00665353">
              <w:rPr>
                <w:spacing w:val="-10"/>
                <w:w w:val="105"/>
                <w:sz w:val="15"/>
              </w:rPr>
              <w:t xml:space="preserve"> </w:t>
            </w:r>
            <w:r w:rsidRPr="00665353">
              <w:rPr>
                <w:w w:val="105"/>
                <w:sz w:val="15"/>
              </w:rPr>
              <w:t>смысл</w:t>
            </w:r>
            <w:r w:rsidRPr="00665353">
              <w:rPr>
                <w:spacing w:val="-9"/>
                <w:w w:val="105"/>
                <w:sz w:val="15"/>
              </w:rPr>
              <w:t xml:space="preserve"> </w:t>
            </w:r>
            <w:r w:rsidRPr="00665353">
              <w:rPr>
                <w:w w:val="105"/>
                <w:sz w:val="15"/>
              </w:rPr>
              <w:t>понятий</w:t>
            </w:r>
            <w:r w:rsidRPr="00665353">
              <w:rPr>
                <w:spacing w:val="-9"/>
                <w:w w:val="105"/>
                <w:sz w:val="15"/>
              </w:rPr>
              <w:t xml:space="preserve"> </w:t>
            </w:r>
            <w:r w:rsidRPr="00665353">
              <w:rPr>
                <w:w w:val="105"/>
                <w:sz w:val="15"/>
              </w:rPr>
              <w:t>и</w:t>
            </w:r>
            <w:r w:rsidRPr="00665353">
              <w:rPr>
                <w:spacing w:val="-9"/>
                <w:w w:val="105"/>
                <w:sz w:val="15"/>
              </w:rPr>
              <w:t xml:space="preserve"> </w:t>
            </w:r>
            <w:r w:rsidRPr="00665353">
              <w:rPr>
                <w:w w:val="105"/>
                <w:sz w:val="15"/>
              </w:rPr>
              <w:t>терминов:</w:t>
            </w:r>
            <w:r w:rsidRPr="00665353">
              <w:rPr>
                <w:spacing w:val="-9"/>
                <w:w w:val="105"/>
                <w:sz w:val="15"/>
              </w:rPr>
              <w:t xml:space="preserve"> </w:t>
            </w:r>
            <w:r w:rsidRPr="00665353">
              <w:rPr>
                <w:w w:val="105"/>
                <w:sz w:val="15"/>
              </w:rPr>
              <w:t>фараон,</w:t>
            </w:r>
            <w:r w:rsidRPr="00665353">
              <w:rPr>
                <w:spacing w:val="-9"/>
                <w:w w:val="105"/>
                <w:sz w:val="15"/>
              </w:rPr>
              <w:t xml:space="preserve"> </w:t>
            </w:r>
            <w:r w:rsidRPr="00665353">
              <w:rPr>
                <w:w w:val="105"/>
                <w:sz w:val="15"/>
              </w:rPr>
              <w:t>жрец.;</w:t>
            </w:r>
          </w:p>
          <w:p w:rsidR="005C6985" w:rsidRPr="00665353" w:rsidRDefault="005C6985" w:rsidP="00F86F59">
            <w:pPr>
              <w:pStyle w:val="TableParagraph"/>
              <w:spacing w:before="20" w:line="266" w:lineRule="auto"/>
              <w:ind w:right="104"/>
              <w:rPr>
                <w:sz w:val="15"/>
              </w:rPr>
            </w:pPr>
            <w:r w:rsidRPr="00665353">
              <w:rPr>
                <w:spacing w:val="-1"/>
                <w:w w:val="105"/>
                <w:sz w:val="15"/>
              </w:rPr>
              <w:t>Давать</w:t>
            </w:r>
            <w:r w:rsidRPr="00665353">
              <w:rPr>
                <w:spacing w:val="-9"/>
                <w:w w:val="105"/>
                <w:sz w:val="15"/>
              </w:rPr>
              <w:t xml:space="preserve"> </w:t>
            </w:r>
            <w:r w:rsidRPr="00665353">
              <w:rPr>
                <w:spacing w:val="-1"/>
                <w:w w:val="105"/>
                <w:sz w:val="15"/>
              </w:rPr>
              <w:t>описание</w:t>
            </w:r>
            <w:r w:rsidRPr="00665353">
              <w:rPr>
                <w:spacing w:val="-8"/>
                <w:w w:val="105"/>
                <w:sz w:val="15"/>
              </w:rPr>
              <w:t xml:space="preserve"> </w:t>
            </w:r>
            <w:r w:rsidRPr="00665353">
              <w:rPr>
                <w:w w:val="105"/>
                <w:sz w:val="15"/>
              </w:rPr>
              <w:t>условий</w:t>
            </w:r>
            <w:r w:rsidRPr="00665353">
              <w:rPr>
                <w:spacing w:val="-9"/>
                <w:w w:val="105"/>
                <w:sz w:val="15"/>
              </w:rPr>
              <w:t xml:space="preserve"> </w:t>
            </w:r>
            <w:r w:rsidRPr="00665353">
              <w:rPr>
                <w:w w:val="105"/>
                <w:sz w:val="15"/>
              </w:rPr>
              <w:t>жизни</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занятий</w:t>
            </w:r>
            <w:r w:rsidRPr="00665353">
              <w:rPr>
                <w:spacing w:val="-9"/>
                <w:w w:val="105"/>
                <w:sz w:val="15"/>
              </w:rPr>
              <w:t xml:space="preserve"> </w:t>
            </w:r>
            <w:r w:rsidRPr="00665353">
              <w:rPr>
                <w:w w:val="105"/>
                <w:sz w:val="15"/>
              </w:rPr>
              <w:t>древних</w:t>
            </w:r>
            <w:r w:rsidRPr="00665353">
              <w:rPr>
                <w:spacing w:val="-8"/>
                <w:w w:val="105"/>
                <w:sz w:val="15"/>
              </w:rPr>
              <w:t xml:space="preserve"> </w:t>
            </w:r>
            <w:r w:rsidRPr="00665353">
              <w:rPr>
                <w:w w:val="105"/>
                <w:sz w:val="15"/>
              </w:rPr>
              <w:t>египтян,</w:t>
            </w:r>
            <w:r w:rsidRPr="00665353">
              <w:rPr>
                <w:spacing w:val="-8"/>
                <w:w w:val="105"/>
                <w:sz w:val="15"/>
              </w:rPr>
              <w:t xml:space="preserve"> </w:t>
            </w:r>
            <w:r w:rsidRPr="00665353">
              <w:rPr>
                <w:w w:val="105"/>
                <w:sz w:val="15"/>
              </w:rPr>
              <w:t>используя</w:t>
            </w:r>
            <w:r w:rsidRPr="00665353">
              <w:rPr>
                <w:spacing w:val="-37"/>
                <w:w w:val="105"/>
                <w:sz w:val="15"/>
              </w:rPr>
              <w:t xml:space="preserve"> </w:t>
            </w:r>
            <w:r w:rsidRPr="00665353">
              <w:rPr>
                <w:w w:val="105"/>
                <w:sz w:val="15"/>
              </w:rPr>
              <w:t>живописные</w:t>
            </w:r>
            <w:r w:rsidRPr="00665353">
              <w:rPr>
                <w:spacing w:val="-2"/>
                <w:w w:val="105"/>
                <w:sz w:val="15"/>
              </w:rPr>
              <w:t xml:space="preserve"> </w:t>
            </w:r>
            <w:r w:rsidRPr="00665353">
              <w:rPr>
                <w:w w:val="105"/>
                <w:sz w:val="15"/>
              </w:rPr>
              <w:t>и</w:t>
            </w:r>
            <w:r w:rsidRPr="00665353">
              <w:rPr>
                <w:spacing w:val="-2"/>
                <w:w w:val="105"/>
                <w:sz w:val="15"/>
              </w:rPr>
              <w:t xml:space="preserve"> </w:t>
            </w:r>
            <w:r w:rsidRPr="00665353">
              <w:rPr>
                <w:w w:val="105"/>
                <w:sz w:val="15"/>
              </w:rPr>
              <w:t>скульптурные</w:t>
            </w:r>
            <w:r w:rsidRPr="00665353">
              <w:rPr>
                <w:spacing w:val="-2"/>
                <w:w w:val="105"/>
                <w:sz w:val="15"/>
              </w:rPr>
              <w:t xml:space="preserve"> </w:t>
            </w:r>
            <w:r w:rsidRPr="00665353">
              <w:rPr>
                <w:w w:val="105"/>
                <w:sz w:val="15"/>
              </w:rPr>
              <w:t>изображения.</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1" w:line="266" w:lineRule="auto"/>
              <w:ind w:right="382"/>
              <w:rPr>
                <w:sz w:val="15"/>
              </w:rPr>
            </w:pPr>
            <w:r w:rsidRPr="00665353">
              <w:rPr>
                <w:spacing w:val="-1"/>
                <w:w w:val="105"/>
                <w:sz w:val="15"/>
              </w:rPr>
              <w:t>Характеризовать</w:t>
            </w:r>
            <w:r w:rsidRPr="00665353">
              <w:rPr>
                <w:spacing w:val="-9"/>
                <w:w w:val="105"/>
                <w:sz w:val="15"/>
              </w:rPr>
              <w:t xml:space="preserve"> </w:t>
            </w:r>
            <w:r w:rsidRPr="00665353">
              <w:rPr>
                <w:spacing w:val="-1"/>
                <w:w w:val="105"/>
                <w:sz w:val="15"/>
              </w:rPr>
              <w:t>положение</w:t>
            </w:r>
            <w:r w:rsidRPr="00665353">
              <w:rPr>
                <w:spacing w:val="-8"/>
                <w:w w:val="105"/>
                <w:sz w:val="15"/>
              </w:rPr>
              <w:t xml:space="preserve"> </w:t>
            </w:r>
            <w:r w:rsidRPr="00665353">
              <w:rPr>
                <w:spacing w:val="-1"/>
                <w:w w:val="105"/>
                <w:sz w:val="15"/>
              </w:rPr>
              <w:t>основных</w:t>
            </w:r>
            <w:r w:rsidRPr="00665353">
              <w:rPr>
                <w:spacing w:val="-8"/>
                <w:w w:val="105"/>
                <w:sz w:val="15"/>
              </w:rPr>
              <w:t xml:space="preserve"> </w:t>
            </w:r>
            <w:r w:rsidRPr="00665353">
              <w:rPr>
                <w:w w:val="105"/>
                <w:sz w:val="15"/>
              </w:rPr>
              <w:t>групп</w:t>
            </w:r>
            <w:r w:rsidRPr="00665353">
              <w:rPr>
                <w:spacing w:val="-8"/>
                <w:w w:val="105"/>
                <w:sz w:val="15"/>
              </w:rPr>
              <w:t xml:space="preserve"> </w:t>
            </w:r>
            <w:r w:rsidRPr="00665353">
              <w:rPr>
                <w:w w:val="105"/>
                <w:sz w:val="15"/>
              </w:rPr>
              <w:t>населения</w:t>
            </w:r>
            <w:r w:rsidRPr="00665353">
              <w:rPr>
                <w:spacing w:val="-8"/>
                <w:w w:val="105"/>
                <w:sz w:val="15"/>
              </w:rPr>
              <w:t xml:space="preserve"> </w:t>
            </w:r>
            <w:r w:rsidRPr="00665353">
              <w:rPr>
                <w:w w:val="105"/>
                <w:sz w:val="15"/>
              </w:rPr>
              <w:t>Древнего</w:t>
            </w:r>
            <w:r w:rsidRPr="00665353">
              <w:rPr>
                <w:spacing w:val="-8"/>
                <w:w w:val="105"/>
                <w:sz w:val="15"/>
              </w:rPr>
              <w:t xml:space="preserve"> </w:t>
            </w:r>
            <w:r w:rsidRPr="00665353">
              <w:rPr>
                <w:w w:val="105"/>
                <w:sz w:val="15"/>
              </w:rPr>
              <w:t>Египта</w:t>
            </w:r>
            <w:r w:rsidRPr="00665353">
              <w:rPr>
                <w:spacing w:val="-37"/>
                <w:w w:val="105"/>
                <w:sz w:val="15"/>
              </w:rPr>
              <w:t xml:space="preserve"> </w:t>
            </w:r>
            <w:r w:rsidRPr="00665353">
              <w:rPr>
                <w:w w:val="105"/>
                <w:sz w:val="15"/>
              </w:rPr>
              <w:t>(вель-можи, чиновники, жрецы, земледельцы, ремесленники).;</w:t>
            </w:r>
            <w:r w:rsidRPr="00665353">
              <w:rPr>
                <w:spacing w:val="1"/>
                <w:w w:val="105"/>
                <w:sz w:val="15"/>
              </w:rPr>
              <w:t xml:space="preserve"> </w:t>
            </w:r>
            <w:r w:rsidRPr="00665353">
              <w:rPr>
                <w:w w:val="105"/>
                <w:sz w:val="15"/>
              </w:rPr>
              <w:t>Показывать на карте основные направления завоевательных походов</w:t>
            </w:r>
            <w:r w:rsidRPr="00665353">
              <w:rPr>
                <w:spacing w:val="1"/>
                <w:w w:val="105"/>
                <w:sz w:val="15"/>
              </w:rPr>
              <w:t xml:space="preserve"> </w:t>
            </w:r>
            <w:r w:rsidRPr="00665353">
              <w:rPr>
                <w:w w:val="105"/>
                <w:sz w:val="15"/>
              </w:rPr>
              <w:t>фараонов</w:t>
            </w:r>
            <w:r w:rsidRPr="00665353">
              <w:rPr>
                <w:spacing w:val="-2"/>
                <w:w w:val="105"/>
                <w:sz w:val="15"/>
              </w:rPr>
              <w:t xml:space="preserve"> </w:t>
            </w:r>
            <w:r w:rsidRPr="00665353">
              <w:rPr>
                <w:w w:val="105"/>
                <w:sz w:val="15"/>
              </w:rPr>
              <w:t>Египта.;</w:t>
            </w:r>
          </w:p>
          <w:p w:rsidR="005C6985" w:rsidRPr="00665353" w:rsidRDefault="005C6985" w:rsidP="00F86F59">
            <w:pPr>
              <w:pStyle w:val="TableParagraph"/>
              <w:spacing w:before="3" w:line="266" w:lineRule="auto"/>
              <w:ind w:right="222"/>
              <w:rPr>
                <w:sz w:val="15"/>
              </w:rPr>
            </w:pPr>
            <w:r w:rsidRPr="00665353">
              <w:rPr>
                <w:spacing w:val="-1"/>
                <w:w w:val="105"/>
                <w:sz w:val="15"/>
              </w:rPr>
              <w:t>Рассказывать</w:t>
            </w:r>
            <w:r w:rsidRPr="00665353">
              <w:rPr>
                <w:spacing w:val="-8"/>
                <w:w w:val="105"/>
                <w:sz w:val="15"/>
              </w:rPr>
              <w:t xml:space="preserve"> </w:t>
            </w:r>
            <w:r w:rsidRPr="00665353">
              <w:rPr>
                <w:spacing w:val="-1"/>
                <w:w w:val="105"/>
                <w:sz w:val="15"/>
              </w:rPr>
              <w:t>об</w:t>
            </w:r>
            <w:r w:rsidRPr="00665353">
              <w:rPr>
                <w:spacing w:val="-8"/>
                <w:w w:val="105"/>
                <w:sz w:val="15"/>
              </w:rPr>
              <w:t xml:space="preserve"> </w:t>
            </w:r>
            <w:r w:rsidRPr="00665353">
              <w:rPr>
                <w:spacing w:val="-1"/>
                <w:w w:val="105"/>
                <w:sz w:val="15"/>
              </w:rPr>
              <w:t>организации</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вооружении</w:t>
            </w:r>
            <w:r w:rsidRPr="00665353">
              <w:rPr>
                <w:spacing w:val="-8"/>
                <w:w w:val="105"/>
                <w:sz w:val="15"/>
              </w:rPr>
              <w:t xml:space="preserve"> </w:t>
            </w:r>
            <w:r w:rsidRPr="00665353">
              <w:rPr>
                <w:w w:val="105"/>
                <w:sz w:val="15"/>
              </w:rPr>
              <w:t>египетского</w:t>
            </w:r>
            <w:r w:rsidRPr="00665353">
              <w:rPr>
                <w:spacing w:val="-8"/>
                <w:w w:val="105"/>
                <w:sz w:val="15"/>
              </w:rPr>
              <w:t xml:space="preserve"> </w:t>
            </w:r>
            <w:r w:rsidRPr="00665353">
              <w:rPr>
                <w:w w:val="105"/>
                <w:sz w:val="15"/>
              </w:rPr>
              <w:t>войска.;</w:t>
            </w:r>
            <w:r w:rsidRPr="00665353">
              <w:rPr>
                <w:spacing w:val="-36"/>
                <w:w w:val="105"/>
                <w:sz w:val="15"/>
              </w:rPr>
              <w:t xml:space="preserve"> </w:t>
            </w:r>
            <w:r w:rsidRPr="00665353">
              <w:rPr>
                <w:w w:val="105"/>
                <w:sz w:val="15"/>
              </w:rPr>
              <w:t>Объяснять,</w:t>
            </w:r>
            <w:r w:rsidRPr="00665353">
              <w:rPr>
                <w:spacing w:val="-3"/>
                <w:w w:val="105"/>
                <w:sz w:val="15"/>
              </w:rPr>
              <w:t xml:space="preserve"> </w:t>
            </w:r>
            <w:r w:rsidRPr="00665353">
              <w:rPr>
                <w:w w:val="105"/>
                <w:sz w:val="15"/>
              </w:rPr>
              <w:t>чем</w:t>
            </w:r>
            <w:r w:rsidRPr="00665353">
              <w:rPr>
                <w:spacing w:val="-2"/>
                <w:w w:val="105"/>
                <w:sz w:val="15"/>
              </w:rPr>
              <w:t xml:space="preserve"> </w:t>
            </w:r>
            <w:r w:rsidRPr="00665353">
              <w:rPr>
                <w:w w:val="105"/>
                <w:sz w:val="15"/>
              </w:rPr>
              <w:t>прославился</w:t>
            </w:r>
            <w:r w:rsidRPr="00665353">
              <w:rPr>
                <w:spacing w:val="-3"/>
                <w:w w:val="105"/>
                <w:sz w:val="15"/>
              </w:rPr>
              <w:t xml:space="preserve"> </w:t>
            </w:r>
            <w:r w:rsidRPr="00665353">
              <w:rPr>
                <w:w w:val="105"/>
                <w:sz w:val="15"/>
              </w:rPr>
              <w:t>фараон</w:t>
            </w:r>
            <w:r w:rsidRPr="00665353">
              <w:rPr>
                <w:spacing w:val="-2"/>
                <w:w w:val="105"/>
                <w:sz w:val="15"/>
              </w:rPr>
              <w:t xml:space="preserve"> </w:t>
            </w:r>
            <w:r w:rsidRPr="00665353">
              <w:rPr>
                <w:w w:val="105"/>
                <w:sz w:val="15"/>
              </w:rPr>
              <w:t>Рамсес</w:t>
            </w:r>
            <w:r w:rsidRPr="00665353">
              <w:rPr>
                <w:spacing w:val="-2"/>
                <w:w w:val="105"/>
                <w:sz w:val="15"/>
              </w:rPr>
              <w:t xml:space="preserve"> </w:t>
            </w:r>
            <w:r>
              <w:rPr>
                <w:w w:val="105"/>
                <w:sz w:val="15"/>
              </w:rPr>
              <w:t>II</w:t>
            </w:r>
            <w:r w:rsidRPr="00665353">
              <w:rPr>
                <w:w w:val="105"/>
                <w:sz w:val="15"/>
              </w:rPr>
              <w:t>.;</w:t>
            </w:r>
          </w:p>
          <w:p w:rsidR="005C6985" w:rsidRPr="00665353" w:rsidRDefault="005C6985" w:rsidP="00F86F59">
            <w:pPr>
              <w:pStyle w:val="TableParagraph"/>
              <w:spacing w:before="1"/>
              <w:rPr>
                <w:sz w:val="15"/>
              </w:rPr>
            </w:pPr>
            <w:r w:rsidRPr="00665353">
              <w:rPr>
                <w:spacing w:val="-1"/>
                <w:w w:val="105"/>
                <w:sz w:val="15"/>
              </w:rPr>
              <w:t>Рассказывать,</w:t>
            </w:r>
            <w:r w:rsidRPr="00665353">
              <w:rPr>
                <w:spacing w:val="-9"/>
                <w:w w:val="105"/>
                <w:sz w:val="15"/>
              </w:rPr>
              <w:t xml:space="preserve"> </w:t>
            </w:r>
            <w:r w:rsidRPr="00665353">
              <w:rPr>
                <w:spacing w:val="-1"/>
                <w:w w:val="105"/>
                <w:sz w:val="15"/>
              </w:rPr>
              <w:t>каким</w:t>
            </w:r>
            <w:r w:rsidRPr="00665353">
              <w:rPr>
                <w:spacing w:val="-8"/>
                <w:w w:val="105"/>
                <w:sz w:val="15"/>
              </w:rPr>
              <w:t xml:space="preserve"> </w:t>
            </w:r>
            <w:r w:rsidRPr="00665353">
              <w:rPr>
                <w:w w:val="105"/>
                <w:sz w:val="15"/>
              </w:rPr>
              <w:t>богам</w:t>
            </w:r>
            <w:r w:rsidRPr="00665353">
              <w:rPr>
                <w:spacing w:val="-9"/>
                <w:w w:val="105"/>
                <w:sz w:val="15"/>
              </w:rPr>
              <w:t xml:space="preserve"> </w:t>
            </w:r>
            <w:r w:rsidRPr="00665353">
              <w:rPr>
                <w:w w:val="105"/>
                <w:sz w:val="15"/>
              </w:rPr>
              <w:t>поклонялись</w:t>
            </w:r>
            <w:r w:rsidRPr="00665353">
              <w:rPr>
                <w:spacing w:val="-8"/>
                <w:w w:val="105"/>
                <w:sz w:val="15"/>
              </w:rPr>
              <w:t xml:space="preserve"> </w:t>
            </w:r>
            <w:r w:rsidRPr="00665353">
              <w:rPr>
                <w:w w:val="105"/>
                <w:sz w:val="15"/>
              </w:rPr>
              <w:t>древние</w:t>
            </w:r>
            <w:r w:rsidRPr="00665353">
              <w:rPr>
                <w:spacing w:val="-9"/>
                <w:w w:val="105"/>
                <w:sz w:val="15"/>
              </w:rPr>
              <w:t xml:space="preserve"> </w:t>
            </w:r>
            <w:r w:rsidRPr="00665353">
              <w:rPr>
                <w:w w:val="105"/>
                <w:sz w:val="15"/>
              </w:rPr>
              <w:t>египтяне.</w:t>
            </w:r>
            <w:r w:rsidRPr="00665353">
              <w:rPr>
                <w:spacing w:val="-8"/>
                <w:w w:val="105"/>
                <w:sz w:val="15"/>
              </w:rPr>
              <w:t xml:space="preserve"> </w:t>
            </w:r>
            <w:r w:rsidRPr="00665353">
              <w:rPr>
                <w:w w:val="105"/>
                <w:sz w:val="15"/>
              </w:rPr>
              <w:t>;</w:t>
            </w:r>
          </w:p>
          <w:p w:rsidR="005C6985" w:rsidRPr="00665353" w:rsidRDefault="005C6985" w:rsidP="00F86F59">
            <w:pPr>
              <w:pStyle w:val="TableParagraph"/>
              <w:spacing w:before="20" w:line="266" w:lineRule="auto"/>
              <w:ind w:right="104"/>
              <w:rPr>
                <w:sz w:val="15"/>
              </w:rPr>
            </w:pPr>
            <w:r w:rsidRPr="00665353">
              <w:rPr>
                <w:spacing w:val="-1"/>
                <w:w w:val="105"/>
                <w:sz w:val="15"/>
              </w:rPr>
              <w:t>Представлять</w:t>
            </w:r>
            <w:r w:rsidRPr="00665353">
              <w:rPr>
                <w:spacing w:val="-9"/>
                <w:w w:val="105"/>
                <w:sz w:val="15"/>
              </w:rPr>
              <w:t xml:space="preserve"> </w:t>
            </w:r>
            <w:r w:rsidRPr="00665353">
              <w:rPr>
                <w:spacing w:val="-1"/>
                <w:w w:val="105"/>
                <w:sz w:val="15"/>
              </w:rPr>
              <w:t>описание</w:t>
            </w:r>
            <w:r w:rsidRPr="00665353">
              <w:rPr>
                <w:spacing w:val="-9"/>
                <w:w w:val="105"/>
                <w:sz w:val="15"/>
              </w:rPr>
              <w:t xml:space="preserve"> </w:t>
            </w:r>
            <w:r w:rsidRPr="00665353">
              <w:rPr>
                <w:spacing w:val="-1"/>
                <w:w w:val="105"/>
                <w:sz w:val="15"/>
              </w:rPr>
              <w:t>внешнего</w:t>
            </w:r>
            <w:r w:rsidRPr="00665353">
              <w:rPr>
                <w:spacing w:val="-8"/>
                <w:w w:val="105"/>
                <w:sz w:val="15"/>
              </w:rPr>
              <w:t xml:space="preserve"> </w:t>
            </w:r>
            <w:r w:rsidRPr="00665353">
              <w:rPr>
                <w:w w:val="105"/>
                <w:sz w:val="15"/>
              </w:rPr>
              <w:t>вида</w:t>
            </w:r>
            <w:r w:rsidRPr="00665353">
              <w:rPr>
                <w:spacing w:val="-9"/>
                <w:w w:val="105"/>
                <w:sz w:val="15"/>
              </w:rPr>
              <w:t xml:space="preserve"> </w:t>
            </w:r>
            <w:r w:rsidRPr="00665353">
              <w:rPr>
                <w:w w:val="105"/>
                <w:sz w:val="15"/>
              </w:rPr>
              <w:t>и</w:t>
            </w:r>
            <w:r w:rsidRPr="00665353">
              <w:rPr>
                <w:spacing w:val="-9"/>
                <w:w w:val="105"/>
                <w:sz w:val="15"/>
              </w:rPr>
              <w:t xml:space="preserve"> </w:t>
            </w:r>
            <w:r w:rsidRPr="00665353">
              <w:rPr>
                <w:w w:val="105"/>
                <w:sz w:val="15"/>
              </w:rPr>
              <w:t>внутреннего</w:t>
            </w:r>
            <w:r w:rsidRPr="00665353">
              <w:rPr>
                <w:spacing w:val="-8"/>
                <w:w w:val="105"/>
                <w:sz w:val="15"/>
              </w:rPr>
              <w:t xml:space="preserve"> </w:t>
            </w:r>
            <w:r w:rsidRPr="00665353">
              <w:rPr>
                <w:w w:val="105"/>
                <w:sz w:val="15"/>
              </w:rPr>
              <w:t>устройства</w:t>
            </w:r>
            <w:r w:rsidRPr="00665353">
              <w:rPr>
                <w:spacing w:val="-9"/>
                <w:w w:val="105"/>
                <w:sz w:val="15"/>
              </w:rPr>
              <w:t xml:space="preserve"> </w:t>
            </w:r>
            <w:r w:rsidRPr="00665353">
              <w:rPr>
                <w:w w:val="105"/>
                <w:sz w:val="15"/>
              </w:rPr>
              <w:t>египетских</w:t>
            </w:r>
            <w:r w:rsidRPr="00665353">
              <w:rPr>
                <w:spacing w:val="1"/>
                <w:w w:val="105"/>
                <w:sz w:val="15"/>
              </w:rPr>
              <w:t xml:space="preserve"> </w:t>
            </w:r>
            <w:r w:rsidRPr="00665353">
              <w:rPr>
                <w:w w:val="105"/>
                <w:sz w:val="15"/>
              </w:rPr>
              <w:t>храмов,</w:t>
            </w:r>
            <w:r w:rsidRPr="00665353">
              <w:rPr>
                <w:spacing w:val="-3"/>
                <w:w w:val="105"/>
                <w:sz w:val="15"/>
              </w:rPr>
              <w:t xml:space="preserve"> </w:t>
            </w:r>
            <w:r w:rsidRPr="00665353">
              <w:rPr>
                <w:w w:val="105"/>
                <w:sz w:val="15"/>
              </w:rPr>
              <w:t>пирамид</w:t>
            </w:r>
            <w:r w:rsidRPr="00665353">
              <w:rPr>
                <w:spacing w:val="-2"/>
                <w:w w:val="105"/>
                <w:sz w:val="15"/>
              </w:rPr>
              <w:t xml:space="preserve"> </w:t>
            </w:r>
            <w:r w:rsidRPr="00665353">
              <w:rPr>
                <w:w w:val="105"/>
                <w:sz w:val="15"/>
              </w:rPr>
              <w:t>(на</w:t>
            </w:r>
            <w:r w:rsidRPr="00665353">
              <w:rPr>
                <w:spacing w:val="-3"/>
                <w:w w:val="105"/>
                <w:sz w:val="15"/>
              </w:rPr>
              <w:t xml:space="preserve"> </w:t>
            </w:r>
            <w:r w:rsidRPr="00665353">
              <w:rPr>
                <w:w w:val="105"/>
                <w:sz w:val="15"/>
              </w:rPr>
              <w:t>основе</w:t>
            </w:r>
            <w:r w:rsidRPr="00665353">
              <w:rPr>
                <w:spacing w:val="-2"/>
                <w:w w:val="105"/>
                <w:sz w:val="15"/>
              </w:rPr>
              <w:t xml:space="preserve"> </w:t>
            </w:r>
            <w:r w:rsidRPr="00665353">
              <w:rPr>
                <w:w w:val="105"/>
                <w:sz w:val="15"/>
              </w:rPr>
              <w:t>фотографий,</w:t>
            </w:r>
            <w:r w:rsidRPr="00665353">
              <w:rPr>
                <w:spacing w:val="-3"/>
                <w:w w:val="105"/>
                <w:sz w:val="15"/>
              </w:rPr>
              <w:t xml:space="preserve"> </w:t>
            </w:r>
            <w:r w:rsidRPr="00665353">
              <w:rPr>
                <w:w w:val="105"/>
                <w:sz w:val="15"/>
              </w:rPr>
              <w:t>иллюстраций).</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w w:val="105"/>
                <w:sz w:val="15"/>
              </w:rPr>
              <w:t>Излагать</w:t>
            </w:r>
            <w:r w:rsidRPr="00665353">
              <w:rPr>
                <w:spacing w:val="-9"/>
                <w:w w:val="105"/>
                <w:sz w:val="15"/>
              </w:rPr>
              <w:t xml:space="preserve"> </w:t>
            </w:r>
            <w:r w:rsidRPr="00665353">
              <w:rPr>
                <w:w w:val="105"/>
                <w:sz w:val="15"/>
              </w:rPr>
              <w:t>сюжет</w:t>
            </w:r>
            <w:r w:rsidRPr="00665353">
              <w:rPr>
                <w:spacing w:val="-9"/>
                <w:w w:val="105"/>
                <w:sz w:val="15"/>
              </w:rPr>
              <w:t xml:space="preserve"> </w:t>
            </w:r>
            <w:r w:rsidRPr="00665353">
              <w:rPr>
                <w:w w:val="105"/>
                <w:sz w:val="15"/>
              </w:rPr>
              <w:t>мифа</w:t>
            </w:r>
            <w:r w:rsidRPr="00665353">
              <w:rPr>
                <w:spacing w:val="-9"/>
                <w:w w:val="105"/>
                <w:sz w:val="15"/>
              </w:rPr>
              <w:t xml:space="preserve"> </w:t>
            </w:r>
            <w:r w:rsidRPr="00665353">
              <w:rPr>
                <w:w w:val="105"/>
                <w:sz w:val="15"/>
              </w:rPr>
              <w:t>об</w:t>
            </w:r>
            <w:r w:rsidRPr="00665353">
              <w:rPr>
                <w:spacing w:val="-9"/>
                <w:w w:val="105"/>
                <w:sz w:val="15"/>
              </w:rPr>
              <w:t xml:space="preserve"> </w:t>
            </w:r>
            <w:r w:rsidRPr="00665353">
              <w:rPr>
                <w:w w:val="105"/>
                <w:sz w:val="15"/>
              </w:rPr>
              <w:t>Осирисе,</w:t>
            </w:r>
            <w:r w:rsidRPr="00665353">
              <w:rPr>
                <w:spacing w:val="-9"/>
                <w:w w:val="105"/>
                <w:sz w:val="15"/>
              </w:rPr>
              <w:t xml:space="preserve"> </w:t>
            </w:r>
            <w:r w:rsidRPr="00665353">
              <w:rPr>
                <w:w w:val="105"/>
                <w:sz w:val="15"/>
              </w:rPr>
              <w:t>объяснять,</w:t>
            </w:r>
            <w:r w:rsidRPr="00665353">
              <w:rPr>
                <w:spacing w:val="-9"/>
                <w:w w:val="105"/>
                <w:sz w:val="15"/>
              </w:rPr>
              <w:t xml:space="preserve"> </w:t>
            </w:r>
            <w:r w:rsidRPr="00665353">
              <w:rPr>
                <w:w w:val="105"/>
                <w:sz w:val="15"/>
              </w:rPr>
              <w:t>в</w:t>
            </w:r>
            <w:r w:rsidRPr="00665353">
              <w:rPr>
                <w:spacing w:val="-8"/>
                <w:w w:val="105"/>
                <w:sz w:val="15"/>
              </w:rPr>
              <w:t xml:space="preserve"> </w:t>
            </w:r>
            <w:r w:rsidRPr="00665353">
              <w:rPr>
                <w:w w:val="105"/>
                <w:sz w:val="15"/>
              </w:rPr>
              <w:t>чем</w:t>
            </w:r>
            <w:r w:rsidRPr="00665353">
              <w:rPr>
                <w:spacing w:val="-9"/>
                <w:w w:val="105"/>
                <w:sz w:val="15"/>
              </w:rPr>
              <w:t xml:space="preserve"> </w:t>
            </w:r>
            <w:r w:rsidRPr="00665353">
              <w:rPr>
                <w:w w:val="105"/>
                <w:sz w:val="15"/>
              </w:rPr>
              <w:t>заключалась</w:t>
            </w:r>
            <w:r w:rsidRPr="00665353">
              <w:rPr>
                <w:spacing w:val="-9"/>
                <w:w w:val="105"/>
                <w:sz w:val="15"/>
              </w:rPr>
              <w:t xml:space="preserve"> </w:t>
            </w:r>
            <w:r w:rsidRPr="00665353">
              <w:rPr>
                <w:w w:val="105"/>
                <w:sz w:val="15"/>
              </w:rPr>
              <w:t>его</w:t>
            </w:r>
            <w:r w:rsidRPr="00665353">
              <w:rPr>
                <w:spacing w:val="-9"/>
                <w:w w:val="105"/>
                <w:sz w:val="15"/>
              </w:rPr>
              <w:t xml:space="preserve"> </w:t>
            </w:r>
            <w:r w:rsidRPr="00665353">
              <w:rPr>
                <w:w w:val="105"/>
                <w:sz w:val="15"/>
              </w:rPr>
              <w:t>главная</w:t>
            </w:r>
            <w:r w:rsidRPr="00665353">
              <w:rPr>
                <w:spacing w:val="1"/>
                <w:w w:val="105"/>
                <w:sz w:val="15"/>
              </w:rPr>
              <w:t xml:space="preserve"> </w:t>
            </w:r>
            <w:r w:rsidRPr="00665353">
              <w:rPr>
                <w:w w:val="105"/>
                <w:sz w:val="15"/>
              </w:rPr>
              <w:t>идея.;</w:t>
            </w:r>
          </w:p>
          <w:p w:rsidR="005C6985" w:rsidRPr="00665353" w:rsidRDefault="005C6985" w:rsidP="00F86F59">
            <w:pPr>
              <w:pStyle w:val="TableParagraph"/>
              <w:spacing w:before="1" w:line="266" w:lineRule="auto"/>
              <w:ind w:right="104"/>
              <w:rPr>
                <w:sz w:val="15"/>
              </w:rPr>
            </w:pPr>
            <w:r w:rsidRPr="00665353">
              <w:rPr>
                <w:w w:val="105"/>
                <w:sz w:val="15"/>
              </w:rPr>
              <w:t>Рассказывать,</w:t>
            </w:r>
            <w:r w:rsidRPr="00665353">
              <w:rPr>
                <w:spacing w:val="-10"/>
                <w:w w:val="105"/>
                <w:sz w:val="15"/>
              </w:rPr>
              <w:t xml:space="preserve"> </w:t>
            </w:r>
            <w:r w:rsidRPr="00665353">
              <w:rPr>
                <w:w w:val="105"/>
                <w:sz w:val="15"/>
              </w:rPr>
              <w:t>чем</w:t>
            </w:r>
            <w:r w:rsidRPr="00665353">
              <w:rPr>
                <w:spacing w:val="-9"/>
                <w:w w:val="105"/>
                <w:sz w:val="15"/>
              </w:rPr>
              <w:t xml:space="preserve"> </w:t>
            </w:r>
            <w:r w:rsidRPr="00665353">
              <w:rPr>
                <w:w w:val="105"/>
                <w:sz w:val="15"/>
              </w:rPr>
              <w:t>известен</w:t>
            </w:r>
            <w:r w:rsidRPr="00665353">
              <w:rPr>
                <w:spacing w:val="-10"/>
                <w:w w:val="105"/>
                <w:sz w:val="15"/>
              </w:rPr>
              <w:t xml:space="preserve"> </w:t>
            </w:r>
            <w:r w:rsidRPr="00665353">
              <w:rPr>
                <w:w w:val="105"/>
                <w:sz w:val="15"/>
              </w:rPr>
              <w:t>в</w:t>
            </w:r>
            <w:r w:rsidRPr="00665353">
              <w:rPr>
                <w:spacing w:val="-9"/>
                <w:w w:val="105"/>
                <w:sz w:val="15"/>
              </w:rPr>
              <w:t xml:space="preserve"> </w:t>
            </w:r>
            <w:r w:rsidRPr="00665353">
              <w:rPr>
                <w:w w:val="105"/>
                <w:sz w:val="15"/>
              </w:rPr>
              <w:t>египетской</w:t>
            </w:r>
            <w:r w:rsidRPr="00665353">
              <w:rPr>
                <w:spacing w:val="-10"/>
                <w:w w:val="105"/>
                <w:sz w:val="15"/>
              </w:rPr>
              <w:t xml:space="preserve"> </w:t>
            </w:r>
            <w:r w:rsidRPr="00665353">
              <w:rPr>
                <w:w w:val="105"/>
                <w:sz w:val="15"/>
              </w:rPr>
              <w:t>истории</w:t>
            </w:r>
            <w:r w:rsidRPr="00665353">
              <w:rPr>
                <w:spacing w:val="-9"/>
                <w:w w:val="105"/>
                <w:sz w:val="15"/>
              </w:rPr>
              <w:t xml:space="preserve"> </w:t>
            </w:r>
            <w:r w:rsidRPr="00665353">
              <w:rPr>
                <w:w w:val="105"/>
                <w:sz w:val="15"/>
              </w:rPr>
              <w:t>фараон</w:t>
            </w:r>
            <w:r w:rsidRPr="00665353">
              <w:rPr>
                <w:spacing w:val="-9"/>
                <w:w w:val="105"/>
                <w:sz w:val="15"/>
              </w:rPr>
              <w:t xml:space="preserve"> </w:t>
            </w:r>
            <w:r w:rsidRPr="00665353">
              <w:rPr>
                <w:w w:val="105"/>
                <w:sz w:val="15"/>
              </w:rPr>
              <w:t>Эхнатон.</w:t>
            </w:r>
            <w:r w:rsidRPr="00665353">
              <w:rPr>
                <w:spacing w:val="-10"/>
                <w:w w:val="105"/>
                <w:sz w:val="15"/>
              </w:rPr>
              <w:t xml:space="preserve"> </w:t>
            </w:r>
            <w:r w:rsidRPr="00665353">
              <w:rPr>
                <w:w w:val="105"/>
                <w:sz w:val="15"/>
              </w:rPr>
              <w:t>;</w:t>
            </w:r>
            <w:r w:rsidRPr="00665353">
              <w:rPr>
                <w:spacing w:val="-36"/>
                <w:w w:val="105"/>
                <w:sz w:val="15"/>
              </w:rPr>
              <w:t xml:space="preserve"> </w:t>
            </w:r>
            <w:r w:rsidRPr="00665353">
              <w:rPr>
                <w:w w:val="105"/>
                <w:sz w:val="15"/>
              </w:rPr>
              <w:t>Рассказывать, в каких областях знаний древние египтяне достигли</w:t>
            </w:r>
            <w:r w:rsidRPr="00665353">
              <w:rPr>
                <w:spacing w:val="1"/>
                <w:w w:val="105"/>
                <w:sz w:val="15"/>
              </w:rPr>
              <w:t xml:space="preserve"> </w:t>
            </w:r>
            <w:r w:rsidRPr="00665353">
              <w:rPr>
                <w:w w:val="105"/>
                <w:sz w:val="15"/>
              </w:rPr>
              <w:t>значительных</w:t>
            </w:r>
            <w:r w:rsidRPr="00665353">
              <w:rPr>
                <w:spacing w:val="-2"/>
                <w:w w:val="105"/>
                <w:sz w:val="15"/>
              </w:rPr>
              <w:t xml:space="preserve"> </w:t>
            </w:r>
            <w:r w:rsidRPr="00665353">
              <w:rPr>
                <w:w w:val="105"/>
                <w:sz w:val="15"/>
              </w:rPr>
              <w:t>успехов.</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529"/>
              <w:rPr>
                <w:sz w:val="15"/>
              </w:rPr>
            </w:pPr>
            <w:r w:rsidRPr="00665353">
              <w:rPr>
                <w:spacing w:val="-1"/>
                <w:w w:val="105"/>
                <w:sz w:val="15"/>
              </w:rPr>
              <w:t xml:space="preserve">Характеризовать письменность древних египтян </w:t>
            </w:r>
            <w:r w:rsidRPr="00665353">
              <w:rPr>
                <w:w w:val="105"/>
                <w:sz w:val="15"/>
              </w:rPr>
              <w:t>(особенности письма,</w:t>
            </w:r>
            <w:r w:rsidRPr="00665353">
              <w:rPr>
                <w:spacing w:val="-38"/>
                <w:w w:val="105"/>
                <w:sz w:val="15"/>
              </w:rPr>
              <w:t xml:space="preserve"> </w:t>
            </w:r>
            <w:r w:rsidRPr="00665353">
              <w:rPr>
                <w:w w:val="105"/>
                <w:sz w:val="15"/>
              </w:rPr>
              <w:t>материал</w:t>
            </w:r>
            <w:r w:rsidRPr="00665353">
              <w:rPr>
                <w:spacing w:val="-2"/>
                <w:w w:val="105"/>
                <w:sz w:val="15"/>
              </w:rPr>
              <w:t xml:space="preserve"> </w:t>
            </w:r>
            <w:r w:rsidRPr="00665353">
              <w:rPr>
                <w:w w:val="105"/>
                <w:sz w:val="15"/>
              </w:rPr>
              <w:t>для</w:t>
            </w:r>
            <w:r w:rsidRPr="00665353">
              <w:rPr>
                <w:spacing w:val="-1"/>
                <w:w w:val="105"/>
                <w:sz w:val="15"/>
              </w:rPr>
              <w:t xml:space="preserve"> </w:t>
            </w:r>
            <w:r w:rsidRPr="00665353">
              <w:rPr>
                <w:w w:val="105"/>
                <w:sz w:val="15"/>
              </w:rPr>
              <w:t>письма).</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w w:val="105"/>
                <w:sz w:val="15"/>
              </w:rPr>
              <w:t>Объяснять,</w:t>
            </w:r>
            <w:r w:rsidRPr="00665353">
              <w:rPr>
                <w:spacing w:val="-8"/>
                <w:w w:val="105"/>
                <w:sz w:val="15"/>
              </w:rPr>
              <w:t xml:space="preserve"> </w:t>
            </w:r>
            <w:r w:rsidRPr="00665353">
              <w:rPr>
                <w:w w:val="105"/>
                <w:sz w:val="15"/>
              </w:rPr>
              <w:t>в</w:t>
            </w:r>
            <w:r w:rsidRPr="00665353">
              <w:rPr>
                <w:spacing w:val="-8"/>
                <w:w w:val="105"/>
                <w:sz w:val="15"/>
              </w:rPr>
              <w:t xml:space="preserve"> </w:t>
            </w:r>
            <w:r w:rsidRPr="00665353">
              <w:rPr>
                <w:w w:val="105"/>
                <w:sz w:val="15"/>
              </w:rPr>
              <w:t>чем</w:t>
            </w:r>
            <w:r w:rsidRPr="00665353">
              <w:rPr>
                <w:spacing w:val="-8"/>
                <w:w w:val="105"/>
                <w:sz w:val="15"/>
              </w:rPr>
              <w:t xml:space="preserve"> </w:t>
            </w:r>
            <w:r w:rsidRPr="00665353">
              <w:rPr>
                <w:w w:val="105"/>
                <w:sz w:val="15"/>
              </w:rPr>
              <w:t>состоял</w:t>
            </w:r>
            <w:r w:rsidRPr="00665353">
              <w:rPr>
                <w:spacing w:val="-8"/>
                <w:w w:val="105"/>
                <w:sz w:val="15"/>
              </w:rPr>
              <w:t xml:space="preserve"> </w:t>
            </w:r>
            <w:r w:rsidRPr="00665353">
              <w:rPr>
                <w:w w:val="105"/>
                <w:sz w:val="15"/>
              </w:rPr>
              <w:t>вклад</w:t>
            </w:r>
            <w:r w:rsidRPr="00665353">
              <w:rPr>
                <w:spacing w:val="-8"/>
                <w:w w:val="105"/>
                <w:sz w:val="15"/>
              </w:rPr>
              <w:t xml:space="preserve"> </w:t>
            </w:r>
            <w:r w:rsidRPr="00665353">
              <w:rPr>
                <w:w w:val="105"/>
                <w:sz w:val="15"/>
              </w:rPr>
              <w:t>Ж.</w:t>
            </w:r>
            <w:r w:rsidRPr="00665353">
              <w:rPr>
                <w:spacing w:val="-8"/>
                <w:w w:val="105"/>
                <w:sz w:val="15"/>
              </w:rPr>
              <w:t xml:space="preserve"> </w:t>
            </w:r>
            <w:r w:rsidRPr="00665353">
              <w:rPr>
                <w:w w:val="105"/>
                <w:sz w:val="15"/>
              </w:rPr>
              <w:t>Ф.</w:t>
            </w:r>
            <w:r w:rsidRPr="00665353">
              <w:rPr>
                <w:spacing w:val="-8"/>
                <w:w w:val="105"/>
                <w:sz w:val="15"/>
              </w:rPr>
              <w:t xml:space="preserve"> </w:t>
            </w:r>
            <w:r w:rsidRPr="00665353">
              <w:rPr>
                <w:w w:val="105"/>
                <w:sz w:val="15"/>
              </w:rPr>
              <w:t>Шампольона</w:t>
            </w:r>
            <w:r w:rsidRPr="00665353">
              <w:rPr>
                <w:spacing w:val="-7"/>
                <w:w w:val="105"/>
                <w:sz w:val="15"/>
              </w:rPr>
              <w:t xml:space="preserve"> </w:t>
            </w:r>
            <w:r w:rsidRPr="00665353">
              <w:rPr>
                <w:w w:val="105"/>
                <w:sz w:val="15"/>
              </w:rPr>
              <w:t>в</w:t>
            </w:r>
            <w:r w:rsidRPr="00665353">
              <w:rPr>
                <w:spacing w:val="-8"/>
                <w:w w:val="105"/>
                <w:sz w:val="15"/>
              </w:rPr>
              <w:t xml:space="preserve"> </w:t>
            </w:r>
            <w:r w:rsidRPr="00665353">
              <w:rPr>
                <w:w w:val="105"/>
                <w:sz w:val="15"/>
              </w:rPr>
              <w:t>изучение</w:t>
            </w:r>
            <w:r w:rsidRPr="00665353">
              <w:rPr>
                <w:spacing w:val="-8"/>
                <w:w w:val="105"/>
                <w:sz w:val="15"/>
              </w:rPr>
              <w:t xml:space="preserve"> </w:t>
            </w:r>
            <w:r w:rsidRPr="00665353">
              <w:rPr>
                <w:w w:val="105"/>
                <w:sz w:val="15"/>
              </w:rPr>
              <w:t>истории</w:t>
            </w:r>
            <w:r w:rsidRPr="00665353">
              <w:rPr>
                <w:spacing w:val="-36"/>
                <w:w w:val="105"/>
                <w:sz w:val="15"/>
              </w:rPr>
              <w:t xml:space="preserve"> </w:t>
            </w:r>
            <w:r w:rsidRPr="00665353">
              <w:rPr>
                <w:w w:val="105"/>
                <w:sz w:val="15"/>
              </w:rPr>
              <w:t>Древнего</w:t>
            </w:r>
            <w:r w:rsidRPr="00665353">
              <w:rPr>
                <w:spacing w:val="-2"/>
                <w:w w:val="105"/>
                <w:sz w:val="15"/>
              </w:rPr>
              <w:t xml:space="preserve"> </w:t>
            </w:r>
            <w:r w:rsidRPr="00665353">
              <w:rPr>
                <w:w w:val="105"/>
                <w:sz w:val="15"/>
              </w:rPr>
              <w:t>Египта.</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значение</w:t>
            </w:r>
            <w:r w:rsidRPr="00665353">
              <w:rPr>
                <w:spacing w:val="-8"/>
                <w:w w:val="105"/>
                <w:sz w:val="15"/>
              </w:rPr>
              <w:t xml:space="preserve"> </w:t>
            </w:r>
            <w:r w:rsidRPr="00665353">
              <w:rPr>
                <w:spacing w:val="-1"/>
                <w:w w:val="105"/>
                <w:sz w:val="15"/>
              </w:rPr>
              <w:t>понятий</w:t>
            </w:r>
            <w:r w:rsidRPr="00665353">
              <w:rPr>
                <w:spacing w:val="-8"/>
                <w:w w:val="105"/>
                <w:sz w:val="15"/>
              </w:rPr>
              <w:t xml:space="preserve"> </w:t>
            </w:r>
            <w:r w:rsidRPr="00665353">
              <w:rPr>
                <w:w w:val="105"/>
                <w:sz w:val="15"/>
              </w:rPr>
              <w:t>и</w:t>
            </w:r>
            <w:r w:rsidRPr="00665353">
              <w:rPr>
                <w:spacing w:val="-9"/>
                <w:w w:val="105"/>
                <w:sz w:val="15"/>
              </w:rPr>
              <w:t xml:space="preserve"> </w:t>
            </w:r>
            <w:r w:rsidRPr="00665353">
              <w:rPr>
                <w:w w:val="105"/>
                <w:sz w:val="15"/>
              </w:rPr>
              <w:t>терминов:</w:t>
            </w:r>
            <w:r w:rsidRPr="00665353">
              <w:rPr>
                <w:spacing w:val="-8"/>
                <w:w w:val="105"/>
                <w:sz w:val="15"/>
              </w:rPr>
              <w:t xml:space="preserve"> </w:t>
            </w:r>
            <w:r w:rsidRPr="00665353">
              <w:rPr>
                <w:w w:val="105"/>
                <w:sz w:val="15"/>
              </w:rPr>
              <w:t>пирамида,</w:t>
            </w:r>
            <w:r w:rsidRPr="00665353">
              <w:rPr>
                <w:spacing w:val="-8"/>
                <w:w w:val="105"/>
                <w:sz w:val="15"/>
              </w:rPr>
              <w:t xml:space="preserve"> </w:t>
            </w:r>
            <w:r w:rsidRPr="00665353">
              <w:rPr>
                <w:w w:val="105"/>
                <w:sz w:val="15"/>
              </w:rPr>
              <w:t>сфинкс,</w:t>
            </w:r>
            <w:r w:rsidRPr="00665353">
              <w:rPr>
                <w:spacing w:val="-9"/>
                <w:w w:val="105"/>
                <w:sz w:val="15"/>
              </w:rPr>
              <w:t xml:space="preserve"> </w:t>
            </w:r>
            <w:r w:rsidRPr="00665353">
              <w:rPr>
                <w:w w:val="105"/>
                <w:sz w:val="15"/>
              </w:rPr>
              <w:t>рельеф,</w:t>
            </w:r>
            <w:r w:rsidRPr="00665353">
              <w:rPr>
                <w:spacing w:val="-8"/>
                <w:w w:val="105"/>
                <w:sz w:val="15"/>
              </w:rPr>
              <w:t xml:space="preserve"> </w:t>
            </w:r>
            <w:r w:rsidRPr="00665353">
              <w:rPr>
                <w:w w:val="105"/>
                <w:sz w:val="15"/>
              </w:rPr>
              <w:t>фреска.;</w:t>
            </w:r>
          </w:p>
        </w:tc>
        <w:tc>
          <w:tcPr>
            <w:tcW w:w="1321" w:type="dxa"/>
          </w:tcPr>
          <w:p w:rsidR="005C6985" w:rsidRPr="00665353" w:rsidRDefault="005C6985" w:rsidP="00F86F59">
            <w:pPr>
              <w:pStyle w:val="TableParagraph"/>
              <w:spacing w:line="266" w:lineRule="auto"/>
              <w:ind w:right="129"/>
              <w:rPr>
                <w:sz w:val="15"/>
              </w:rPr>
            </w:pPr>
            <w:r w:rsidRPr="00665353">
              <w:rPr>
                <w:w w:val="105"/>
                <w:sz w:val="15"/>
              </w:rPr>
              <w:t>Устный опрос;</w:t>
            </w:r>
            <w:r w:rsidRPr="00665353">
              <w:rPr>
                <w:spacing w:val="1"/>
                <w:w w:val="105"/>
                <w:sz w:val="15"/>
              </w:rPr>
              <w:t xml:space="preserve"> </w:t>
            </w:r>
            <w:r w:rsidRPr="00665353">
              <w:rPr>
                <w:w w:val="105"/>
                <w:sz w:val="15"/>
              </w:rPr>
              <w:t>Тестирование;</w:t>
            </w:r>
            <w:r w:rsidRPr="00665353">
              <w:rPr>
                <w:spacing w:val="1"/>
                <w:w w:val="105"/>
                <w:sz w:val="15"/>
              </w:rPr>
              <w:t xml:space="preserve"> </w:t>
            </w:r>
            <w:r w:rsidRPr="00665353">
              <w:rPr>
                <w:w w:val="105"/>
                <w:sz w:val="15"/>
              </w:rPr>
              <w:t>Самооценка с</w:t>
            </w:r>
            <w:r w:rsidRPr="00665353">
              <w:rPr>
                <w:spacing w:val="1"/>
                <w:w w:val="105"/>
                <w:sz w:val="15"/>
              </w:rPr>
              <w:t xml:space="preserve"> </w:t>
            </w:r>
            <w:r w:rsidRPr="00665353">
              <w:rPr>
                <w:spacing w:val="-1"/>
                <w:w w:val="105"/>
                <w:sz w:val="15"/>
              </w:rPr>
              <w:t>использованием</w:t>
            </w:r>
          </w:p>
          <w:p w:rsidR="005C6985" w:rsidRDefault="005C6985" w:rsidP="00F86F59">
            <w:pPr>
              <w:pStyle w:val="TableParagraph"/>
              <w:spacing w:before="3" w:line="266" w:lineRule="auto"/>
              <w:ind w:right="322"/>
              <w:rPr>
                <w:sz w:val="15"/>
              </w:rPr>
            </w:pPr>
            <w:r>
              <w:rPr>
                <w:spacing w:val="-1"/>
                <w:w w:val="105"/>
                <w:sz w:val="15"/>
              </w:rPr>
              <w:t>«Оценочного</w:t>
            </w:r>
            <w:r>
              <w:rPr>
                <w:spacing w:val="-37"/>
                <w:w w:val="105"/>
                <w:sz w:val="15"/>
              </w:rPr>
              <w:t xml:space="preserve"> </w:t>
            </w:r>
            <w:r>
              <w:rPr>
                <w:w w:val="105"/>
                <w:sz w:val="15"/>
              </w:rPr>
              <w:t>листа»;</w:t>
            </w:r>
          </w:p>
        </w:tc>
        <w:tc>
          <w:tcPr>
            <w:tcW w:w="2882" w:type="dxa"/>
          </w:tcPr>
          <w:p w:rsidR="005C6985" w:rsidRPr="005C6985" w:rsidRDefault="005C6985" w:rsidP="00F86F59">
            <w:pPr>
              <w:pStyle w:val="TableParagraph"/>
              <w:spacing w:line="266" w:lineRule="auto"/>
              <w:ind w:right="56"/>
              <w:rPr>
                <w:sz w:val="15"/>
                <w:lang w:val="en-US"/>
              </w:rPr>
            </w:pPr>
            <w:r w:rsidRPr="005C6985">
              <w:rPr>
                <w:w w:val="105"/>
                <w:sz w:val="15"/>
                <w:lang w:val="en-US"/>
              </w:rPr>
              <w:t>https://</w:t>
            </w:r>
            <w:hyperlink r:id="rId121">
              <w:r w:rsidRPr="005C6985">
                <w:rPr>
                  <w:w w:val="105"/>
                  <w:sz w:val="15"/>
                  <w:lang w:val="en-US"/>
                </w:rPr>
                <w:t>www.yaklass.ru/</w:t>
              </w:r>
            </w:hyperlink>
            <w:r w:rsidRPr="005C6985">
              <w:rPr>
                <w:spacing w:val="1"/>
                <w:w w:val="105"/>
                <w:sz w:val="15"/>
                <w:lang w:val="en-US"/>
              </w:rPr>
              <w:t xml:space="preserve"> </w:t>
            </w:r>
            <w:r w:rsidRPr="005C6985">
              <w:rPr>
                <w:spacing w:val="-1"/>
                <w:w w:val="105"/>
                <w:sz w:val="15"/>
                <w:lang w:val="en-US"/>
              </w:rPr>
              <w:t>https://videouroki.net/projects/2/index.php?</w:t>
            </w:r>
            <w:r w:rsidRPr="005C6985">
              <w:rPr>
                <w:spacing w:val="-37"/>
                <w:w w:val="105"/>
                <w:sz w:val="15"/>
                <w:lang w:val="en-US"/>
              </w:rPr>
              <w:t xml:space="preserve"> </w:t>
            </w:r>
            <w:r w:rsidRPr="005C6985">
              <w:rPr>
                <w:w w:val="105"/>
                <w:sz w:val="15"/>
                <w:lang w:val="en-US"/>
              </w:rPr>
              <w:t>id=istdrmira5</w:t>
            </w:r>
            <w:r w:rsidRPr="005C6985">
              <w:rPr>
                <w:spacing w:val="1"/>
                <w:w w:val="105"/>
                <w:sz w:val="15"/>
                <w:lang w:val="en-US"/>
              </w:rPr>
              <w:t xml:space="preserve"> </w:t>
            </w:r>
            <w:r w:rsidRPr="005C6985">
              <w:rPr>
                <w:w w:val="105"/>
                <w:sz w:val="15"/>
                <w:lang w:val="en-US"/>
              </w:rPr>
              <w:t>https://videouroki.net/video/1-chto-</w:t>
            </w:r>
            <w:r w:rsidRPr="005C6985">
              <w:rPr>
                <w:spacing w:val="1"/>
                <w:w w:val="105"/>
                <w:sz w:val="15"/>
                <w:lang w:val="en-US"/>
              </w:rPr>
              <w:t xml:space="preserve"> </w:t>
            </w:r>
            <w:r w:rsidRPr="005C6985">
              <w:rPr>
                <w:w w:val="105"/>
                <w:sz w:val="15"/>
                <w:lang w:val="en-US"/>
              </w:rPr>
              <w:t>izuchaiet-istoriia.html</w:t>
            </w:r>
          </w:p>
          <w:p w:rsidR="005C6985" w:rsidRPr="005C6985" w:rsidRDefault="00A247B1" w:rsidP="00F86F59">
            <w:pPr>
              <w:pStyle w:val="TableParagraph"/>
              <w:spacing w:before="4" w:line="266" w:lineRule="auto"/>
              <w:ind w:right="862"/>
              <w:rPr>
                <w:sz w:val="15"/>
                <w:lang w:val="en-US"/>
              </w:rPr>
            </w:pPr>
            <w:hyperlink r:id="rId122">
              <w:r w:rsidR="005C6985" w:rsidRPr="005C6985">
                <w:rPr>
                  <w:w w:val="105"/>
                  <w:sz w:val="15"/>
                  <w:lang w:val="en-US"/>
                </w:rPr>
                <w:t>http://history.rin.ru/</w:t>
              </w:r>
            </w:hyperlink>
            <w:r w:rsidR="005C6985" w:rsidRPr="005C6985">
              <w:rPr>
                <w:spacing w:val="1"/>
                <w:w w:val="105"/>
                <w:sz w:val="15"/>
                <w:lang w:val="en-US"/>
              </w:rPr>
              <w:t xml:space="preserve"> </w:t>
            </w:r>
            <w:hyperlink r:id="rId123">
              <w:r w:rsidR="005C6985" w:rsidRPr="005C6985">
                <w:rPr>
                  <w:spacing w:val="-1"/>
                  <w:w w:val="105"/>
                  <w:sz w:val="15"/>
                  <w:lang w:val="en-US"/>
                </w:rPr>
                <w:t>http://school-collection.edu.ru/</w:t>
              </w:r>
            </w:hyperlink>
          </w:p>
        </w:tc>
      </w:tr>
      <w:tr w:rsidR="005C6985" w:rsidRPr="00F86F59" w:rsidTr="00F86F59">
        <w:trPr>
          <w:trHeight w:val="3671"/>
        </w:trPr>
        <w:tc>
          <w:tcPr>
            <w:tcW w:w="396" w:type="dxa"/>
          </w:tcPr>
          <w:p w:rsidR="005C6985" w:rsidRDefault="005C6985" w:rsidP="00F86F59">
            <w:pPr>
              <w:pStyle w:val="TableParagraph"/>
              <w:ind w:left="55" w:right="49"/>
              <w:jc w:val="center"/>
              <w:rPr>
                <w:sz w:val="15"/>
              </w:rPr>
            </w:pPr>
            <w:r>
              <w:rPr>
                <w:w w:val="105"/>
                <w:sz w:val="15"/>
              </w:rPr>
              <w:t>3.2.</w:t>
            </w:r>
          </w:p>
        </w:tc>
        <w:tc>
          <w:tcPr>
            <w:tcW w:w="1897" w:type="dxa"/>
          </w:tcPr>
          <w:p w:rsidR="005C6985" w:rsidRDefault="005C6985" w:rsidP="00F86F59">
            <w:pPr>
              <w:pStyle w:val="TableParagraph"/>
              <w:spacing w:line="266" w:lineRule="auto"/>
              <w:ind w:left="76" w:right="212"/>
              <w:rPr>
                <w:b/>
                <w:sz w:val="15"/>
              </w:rPr>
            </w:pPr>
            <w:r>
              <w:rPr>
                <w:b/>
                <w:spacing w:val="-1"/>
                <w:w w:val="105"/>
                <w:sz w:val="15"/>
              </w:rPr>
              <w:t>Древние цивилизации</w:t>
            </w:r>
            <w:r>
              <w:rPr>
                <w:b/>
                <w:spacing w:val="-37"/>
                <w:w w:val="105"/>
                <w:sz w:val="15"/>
              </w:rPr>
              <w:t xml:space="preserve"> </w:t>
            </w:r>
            <w:r>
              <w:rPr>
                <w:b/>
                <w:w w:val="105"/>
                <w:sz w:val="15"/>
              </w:rPr>
              <w:t>Месопотамии</w:t>
            </w:r>
          </w:p>
        </w:tc>
        <w:tc>
          <w:tcPr>
            <w:tcW w:w="528" w:type="dxa"/>
          </w:tcPr>
          <w:p w:rsidR="005C6985" w:rsidRDefault="005C6985" w:rsidP="00F86F59">
            <w:pPr>
              <w:pStyle w:val="TableParagraph"/>
              <w:ind w:left="76"/>
              <w:rPr>
                <w:sz w:val="15"/>
              </w:rPr>
            </w:pPr>
            <w:r>
              <w:rPr>
                <w:w w:val="104"/>
                <w:sz w:val="15"/>
              </w:rPr>
              <w:t>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5"/>
                <w:sz w:val="15"/>
              </w:rPr>
              <w:t>0.25</w:t>
            </w:r>
          </w:p>
        </w:tc>
        <w:tc>
          <w:tcPr>
            <w:tcW w:w="864" w:type="dxa"/>
          </w:tcPr>
          <w:p w:rsidR="005C6985" w:rsidRDefault="005C6985" w:rsidP="00F86F59">
            <w:pPr>
              <w:pStyle w:val="TableParagraph"/>
              <w:rPr>
                <w:sz w:val="15"/>
              </w:rPr>
            </w:pPr>
            <w:r>
              <w:rPr>
                <w:w w:val="105"/>
                <w:sz w:val="15"/>
              </w:rPr>
              <w:t>14.10.2022</w:t>
            </w:r>
          </w:p>
          <w:p w:rsidR="005C6985" w:rsidRDefault="005C6985" w:rsidP="00F86F59">
            <w:pPr>
              <w:pStyle w:val="TableParagraph"/>
              <w:spacing w:before="20"/>
              <w:rPr>
                <w:sz w:val="15"/>
              </w:rPr>
            </w:pPr>
            <w:r>
              <w:rPr>
                <w:w w:val="105"/>
                <w:sz w:val="15"/>
              </w:rPr>
              <w:t>25.10.2022</w:t>
            </w:r>
          </w:p>
        </w:tc>
        <w:tc>
          <w:tcPr>
            <w:tcW w:w="5367" w:type="dxa"/>
          </w:tcPr>
          <w:p w:rsidR="005C6985" w:rsidRPr="00665353" w:rsidRDefault="005C6985" w:rsidP="00F86F59">
            <w:pPr>
              <w:pStyle w:val="TableParagraph"/>
              <w:spacing w:line="266" w:lineRule="auto"/>
              <w:ind w:right="104"/>
              <w:rPr>
                <w:sz w:val="15"/>
              </w:rPr>
            </w:pPr>
            <w:r w:rsidRPr="00665353">
              <w:rPr>
                <w:spacing w:val="-1"/>
                <w:w w:val="105"/>
                <w:sz w:val="15"/>
              </w:rPr>
              <w:t>Рассказывать,</w:t>
            </w:r>
            <w:r w:rsidRPr="00665353">
              <w:rPr>
                <w:spacing w:val="-9"/>
                <w:w w:val="105"/>
                <w:sz w:val="15"/>
              </w:rPr>
              <w:t xml:space="preserve"> </w:t>
            </w:r>
            <w:r w:rsidRPr="00665353">
              <w:rPr>
                <w:w w:val="105"/>
                <w:sz w:val="15"/>
              </w:rPr>
              <w:t>используя</w:t>
            </w:r>
            <w:r w:rsidRPr="00665353">
              <w:rPr>
                <w:spacing w:val="-9"/>
                <w:w w:val="105"/>
                <w:sz w:val="15"/>
              </w:rPr>
              <w:t xml:space="preserve"> </w:t>
            </w:r>
            <w:r w:rsidRPr="00665353">
              <w:rPr>
                <w:w w:val="105"/>
                <w:sz w:val="15"/>
              </w:rPr>
              <w:t>карту,</w:t>
            </w:r>
            <w:r w:rsidRPr="00665353">
              <w:rPr>
                <w:spacing w:val="-9"/>
                <w:w w:val="105"/>
                <w:sz w:val="15"/>
              </w:rPr>
              <w:t xml:space="preserve"> </w:t>
            </w:r>
            <w:r w:rsidRPr="00665353">
              <w:rPr>
                <w:w w:val="105"/>
                <w:sz w:val="15"/>
              </w:rPr>
              <w:t>о</w:t>
            </w:r>
            <w:r w:rsidRPr="00665353">
              <w:rPr>
                <w:spacing w:val="-9"/>
                <w:w w:val="105"/>
                <w:sz w:val="15"/>
              </w:rPr>
              <w:t xml:space="preserve"> </w:t>
            </w:r>
            <w:r w:rsidRPr="00665353">
              <w:rPr>
                <w:w w:val="105"/>
                <w:sz w:val="15"/>
              </w:rPr>
              <w:t>природных</w:t>
            </w:r>
            <w:r w:rsidRPr="00665353">
              <w:rPr>
                <w:spacing w:val="-9"/>
                <w:w w:val="105"/>
                <w:sz w:val="15"/>
              </w:rPr>
              <w:t xml:space="preserve"> </w:t>
            </w:r>
            <w:r w:rsidRPr="00665353">
              <w:rPr>
                <w:w w:val="105"/>
                <w:sz w:val="15"/>
              </w:rPr>
              <w:t>условиях</w:t>
            </w:r>
            <w:r w:rsidRPr="00665353">
              <w:rPr>
                <w:spacing w:val="-8"/>
                <w:w w:val="105"/>
                <w:sz w:val="15"/>
              </w:rPr>
              <w:t xml:space="preserve"> </w:t>
            </w:r>
            <w:r w:rsidRPr="00665353">
              <w:rPr>
                <w:w w:val="105"/>
                <w:sz w:val="15"/>
              </w:rPr>
              <w:t>Месопотамии</w:t>
            </w:r>
            <w:r w:rsidRPr="00665353">
              <w:rPr>
                <w:spacing w:val="-9"/>
                <w:w w:val="105"/>
                <w:sz w:val="15"/>
              </w:rPr>
              <w:t xml:space="preserve"> </w:t>
            </w:r>
            <w:r w:rsidRPr="00665353">
              <w:rPr>
                <w:w w:val="105"/>
                <w:sz w:val="15"/>
              </w:rPr>
              <w:t>и</w:t>
            </w:r>
            <w:r w:rsidRPr="00665353">
              <w:rPr>
                <w:spacing w:val="-37"/>
                <w:w w:val="105"/>
                <w:sz w:val="15"/>
              </w:rPr>
              <w:t xml:space="preserve"> </w:t>
            </w:r>
            <w:r w:rsidRPr="00665353">
              <w:rPr>
                <w:w w:val="105"/>
                <w:sz w:val="15"/>
              </w:rPr>
              <w:t>занятиях</w:t>
            </w:r>
            <w:r w:rsidRPr="00665353">
              <w:rPr>
                <w:spacing w:val="-2"/>
                <w:w w:val="105"/>
                <w:sz w:val="15"/>
              </w:rPr>
              <w:t xml:space="preserve"> </w:t>
            </w:r>
            <w:r w:rsidRPr="00665353">
              <w:rPr>
                <w:w w:val="105"/>
                <w:sz w:val="15"/>
              </w:rPr>
              <w:t>живших</w:t>
            </w:r>
            <w:r w:rsidRPr="00665353">
              <w:rPr>
                <w:spacing w:val="-2"/>
                <w:w w:val="105"/>
                <w:sz w:val="15"/>
              </w:rPr>
              <w:t xml:space="preserve"> </w:t>
            </w:r>
            <w:r w:rsidRPr="00665353">
              <w:rPr>
                <w:w w:val="105"/>
                <w:sz w:val="15"/>
              </w:rPr>
              <w:t>там</w:t>
            </w:r>
            <w:r w:rsidRPr="00665353">
              <w:rPr>
                <w:spacing w:val="-2"/>
                <w:w w:val="105"/>
                <w:sz w:val="15"/>
              </w:rPr>
              <w:t xml:space="preserve"> </w:t>
            </w:r>
            <w:r w:rsidRPr="00665353">
              <w:rPr>
                <w:w w:val="105"/>
                <w:sz w:val="15"/>
              </w:rPr>
              <w:t>в</w:t>
            </w:r>
            <w:r w:rsidRPr="00665353">
              <w:rPr>
                <w:spacing w:val="-2"/>
                <w:w w:val="105"/>
                <w:sz w:val="15"/>
              </w:rPr>
              <w:t xml:space="preserve"> </w:t>
            </w:r>
            <w:r w:rsidRPr="00665353">
              <w:rPr>
                <w:w w:val="105"/>
                <w:sz w:val="15"/>
              </w:rPr>
              <w:t>древности</w:t>
            </w:r>
            <w:r w:rsidRPr="00665353">
              <w:rPr>
                <w:spacing w:val="-1"/>
                <w:w w:val="105"/>
                <w:sz w:val="15"/>
              </w:rPr>
              <w:t xml:space="preserve"> </w:t>
            </w:r>
            <w:r w:rsidRPr="00665353">
              <w:rPr>
                <w:w w:val="105"/>
                <w:sz w:val="15"/>
              </w:rPr>
              <w:t>людей.;</w:t>
            </w:r>
          </w:p>
          <w:p w:rsidR="005C6985" w:rsidRPr="00665353" w:rsidRDefault="005C6985" w:rsidP="00F86F59">
            <w:pPr>
              <w:pStyle w:val="TableParagraph"/>
              <w:spacing w:before="2" w:line="266" w:lineRule="auto"/>
              <w:ind w:right="104"/>
              <w:rPr>
                <w:sz w:val="15"/>
              </w:rPr>
            </w:pPr>
            <w:r w:rsidRPr="00665353">
              <w:rPr>
                <w:spacing w:val="-1"/>
                <w:w w:val="105"/>
                <w:sz w:val="15"/>
              </w:rPr>
              <w:t>Называть</w:t>
            </w:r>
            <w:r w:rsidRPr="00665353">
              <w:rPr>
                <w:spacing w:val="-9"/>
                <w:w w:val="105"/>
                <w:sz w:val="15"/>
              </w:rPr>
              <w:t xml:space="preserve"> </w:t>
            </w:r>
            <w:r w:rsidRPr="00665353">
              <w:rPr>
                <w:spacing w:val="-1"/>
                <w:w w:val="105"/>
                <w:sz w:val="15"/>
              </w:rPr>
              <w:t>и</w:t>
            </w:r>
            <w:r w:rsidRPr="00665353">
              <w:rPr>
                <w:spacing w:val="-9"/>
                <w:w w:val="105"/>
                <w:sz w:val="15"/>
              </w:rPr>
              <w:t xml:space="preserve"> </w:t>
            </w:r>
            <w:r w:rsidRPr="00665353">
              <w:rPr>
                <w:spacing w:val="-1"/>
                <w:w w:val="105"/>
                <w:sz w:val="15"/>
              </w:rPr>
              <w:t>показывать</w:t>
            </w:r>
            <w:r w:rsidRPr="00665353">
              <w:rPr>
                <w:spacing w:val="-8"/>
                <w:w w:val="105"/>
                <w:sz w:val="15"/>
              </w:rPr>
              <w:t xml:space="preserve"> </w:t>
            </w:r>
            <w:r w:rsidRPr="00665353">
              <w:rPr>
                <w:w w:val="105"/>
                <w:sz w:val="15"/>
              </w:rPr>
              <w:t>на</w:t>
            </w:r>
            <w:r w:rsidRPr="00665353">
              <w:rPr>
                <w:spacing w:val="-9"/>
                <w:w w:val="105"/>
                <w:sz w:val="15"/>
              </w:rPr>
              <w:t xml:space="preserve"> </w:t>
            </w:r>
            <w:r w:rsidRPr="00665353">
              <w:rPr>
                <w:w w:val="105"/>
                <w:sz w:val="15"/>
              </w:rPr>
              <w:t>карте</w:t>
            </w:r>
            <w:r w:rsidRPr="00665353">
              <w:rPr>
                <w:spacing w:val="-8"/>
                <w:w w:val="105"/>
                <w:sz w:val="15"/>
              </w:rPr>
              <w:t xml:space="preserve"> </w:t>
            </w:r>
            <w:r w:rsidRPr="00665353">
              <w:rPr>
                <w:w w:val="105"/>
                <w:sz w:val="15"/>
              </w:rPr>
              <w:t>древнейшие</w:t>
            </w:r>
            <w:r w:rsidRPr="00665353">
              <w:rPr>
                <w:spacing w:val="-9"/>
                <w:w w:val="105"/>
                <w:sz w:val="15"/>
              </w:rPr>
              <w:t xml:space="preserve"> </w:t>
            </w:r>
            <w:r w:rsidRPr="00665353">
              <w:rPr>
                <w:w w:val="105"/>
                <w:sz w:val="15"/>
              </w:rPr>
              <w:t>города-государства</w:t>
            </w:r>
            <w:r w:rsidRPr="00665353">
              <w:rPr>
                <w:spacing w:val="-36"/>
                <w:w w:val="105"/>
                <w:sz w:val="15"/>
              </w:rPr>
              <w:t xml:space="preserve"> </w:t>
            </w:r>
            <w:r w:rsidRPr="00665353">
              <w:rPr>
                <w:w w:val="105"/>
                <w:sz w:val="15"/>
              </w:rPr>
              <w:t>Месопотамии.;</w:t>
            </w:r>
          </w:p>
          <w:p w:rsidR="005C6985" w:rsidRPr="00665353" w:rsidRDefault="005C6985" w:rsidP="00F86F59">
            <w:pPr>
              <w:pStyle w:val="TableParagraph"/>
              <w:spacing w:before="1" w:line="266" w:lineRule="auto"/>
              <w:ind w:right="104"/>
              <w:rPr>
                <w:sz w:val="15"/>
              </w:rPr>
            </w:pPr>
            <w:r w:rsidRPr="00665353">
              <w:rPr>
                <w:w w:val="105"/>
                <w:sz w:val="15"/>
              </w:rPr>
              <w:t>Объяснять</w:t>
            </w:r>
            <w:r w:rsidRPr="00665353">
              <w:rPr>
                <w:spacing w:val="-10"/>
                <w:w w:val="105"/>
                <w:sz w:val="15"/>
              </w:rPr>
              <w:t xml:space="preserve"> </w:t>
            </w:r>
            <w:r w:rsidRPr="00665353">
              <w:rPr>
                <w:w w:val="105"/>
                <w:sz w:val="15"/>
              </w:rPr>
              <w:t>значение</w:t>
            </w:r>
            <w:r w:rsidRPr="00665353">
              <w:rPr>
                <w:spacing w:val="-10"/>
                <w:w w:val="105"/>
                <w:sz w:val="15"/>
              </w:rPr>
              <w:t xml:space="preserve"> </w:t>
            </w:r>
            <w:r w:rsidRPr="00665353">
              <w:rPr>
                <w:w w:val="105"/>
                <w:sz w:val="15"/>
              </w:rPr>
              <w:t>понятий</w:t>
            </w:r>
            <w:r w:rsidRPr="00665353">
              <w:rPr>
                <w:spacing w:val="-10"/>
                <w:w w:val="105"/>
                <w:sz w:val="15"/>
              </w:rPr>
              <w:t xml:space="preserve"> </w:t>
            </w:r>
            <w:r w:rsidRPr="00665353">
              <w:rPr>
                <w:w w:val="105"/>
                <w:sz w:val="15"/>
              </w:rPr>
              <w:t>и</w:t>
            </w:r>
            <w:r w:rsidRPr="00665353">
              <w:rPr>
                <w:spacing w:val="-9"/>
                <w:w w:val="105"/>
                <w:sz w:val="15"/>
              </w:rPr>
              <w:t xml:space="preserve"> </w:t>
            </w:r>
            <w:r w:rsidRPr="00665353">
              <w:rPr>
                <w:w w:val="105"/>
                <w:sz w:val="15"/>
              </w:rPr>
              <w:t>терминов:</w:t>
            </w:r>
            <w:r w:rsidRPr="00665353">
              <w:rPr>
                <w:spacing w:val="-10"/>
                <w:w w:val="105"/>
                <w:sz w:val="15"/>
              </w:rPr>
              <w:t xml:space="preserve"> </w:t>
            </w:r>
            <w:r w:rsidRPr="00665353">
              <w:rPr>
                <w:w w:val="105"/>
                <w:sz w:val="15"/>
              </w:rPr>
              <w:t>клинопись,</w:t>
            </w:r>
            <w:r w:rsidRPr="00665353">
              <w:rPr>
                <w:spacing w:val="-10"/>
                <w:w w:val="105"/>
                <w:sz w:val="15"/>
              </w:rPr>
              <w:t xml:space="preserve"> </w:t>
            </w:r>
            <w:r w:rsidRPr="00665353">
              <w:rPr>
                <w:w w:val="105"/>
                <w:sz w:val="15"/>
              </w:rPr>
              <w:t>эпос,</w:t>
            </w:r>
            <w:r w:rsidRPr="00665353">
              <w:rPr>
                <w:spacing w:val="-9"/>
                <w:w w:val="105"/>
                <w:sz w:val="15"/>
              </w:rPr>
              <w:t xml:space="preserve"> </w:t>
            </w:r>
            <w:r w:rsidRPr="00665353">
              <w:rPr>
                <w:w w:val="105"/>
                <w:sz w:val="15"/>
              </w:rPr>
              <w:t>зиккурат.;</w:t>
            </w:r>
            <w:r w:rsidRPr="00665353">
              <w:rPr>
                <w:spacing w:val="1"/>
                <w:w w:val="105"/>
                <w:sz w:val="15"/>
              </w:rPr>
              <w:t xml:space="preserve"> </w:t>
            </w:r>
            <w:r w:rsidRPr="00665353">
              <w:rPr>
                <w:w w:val="105"/>
                <w:sz w:val="15"/>
              </w:rPr>
              <w:t>Показывать на карте расположение древнего Вавилонского царства.;</w:t>
            </w:r>
            <w:r w:rsidRPr="00665353">
              <w:rPr>
                <w:spacing w:val="1"/>
                <w:w w:val="105"/>
                <w:sz w:val="15"/>
              </w:rPr>
              <w:t xml:space="preserve"> </w:t>
            </w:r>
            <w:r w:rsidRPr="00665353">
              <w:rPr>
                <w:w w:val="105"/>
                <w:sz w:val="15"/>
              </w:rPr>
              <w:t>Рассказывать,</w:t>
            </w:r>
            <w:r w:rsidRPr="00665353">
              <w:rPr>
                <w:spacing w:val="-10"/>
                <w:w w:val="105"/>
                <w:sz w:val="15"/>
              </w:rPr>
              <w:t xml:space="preserve"> </w:t>
            </w:r>
            <w:r w:rsidRPr="00665353">
              <w:rPr>
                <w:w w:val="105"/>
                <w:sz w:val="15"/>
              </w:rPr>
              <w:t>чем</w:t>
            </w:r>
            <w:r w:rsidRPr="00665353">
              <w:rPr>
                <w:spacing w:val="-10"/>
                <w:w w:val="105"/>
                <w:sz w:val="15"/>
              </w:rPr>
              <w:t xml:space="preserve"> </w:t>
            </w:r>
            <w:r w:rsidRPr="00665353">
              <w:rPr>
                <w:w w:val="105"/>
                <w:sz w:val="15"/>
              </w:rPr>
              <w:t>известен</w:t>
            </w:r>
            <w:r w:rsidRPr="00665353">
              <w:rPr>
                <w:spacing w:val="-10"/>
                <w:w w:val="105"/>
                <w:sz w:val="15"/>
              </w:rPr>
              <w:t xml:space="preserve"> </w:t>
            </w:r>
            <w:r w:rsidRPr="00665353">
              <w:rPr>
                <w:w w:val="105"/>
                <w:sz w:val="15"/>
              </w:rPr>
              <w:t>в</w:t>
            </w:r>
            <w:r w:rsidRPr="00665353">
              <w:rPr>
                <w:spacing w:val="-9"/>
                <w:w w:val="105"/>
                <w:sz w:val="15"/>
              </w:rPr>
              <w:t xml:space="preserve"> </w:t>
            </w:r>
            <w:r w:rsidRPr="00665353">
              <w:rPr>
                <w:w w:val="105"/>
                <w:sz w:val="15"/>
              </w:rPr>
              <w:t>истории</w:t>
            </w:r>
            <w:r w:rsidRPr="00665353">
              <w:rPr>
                <w:spacing w:val="-10"/>
                <w:w w:val="105"/>
                <w:sz w:val="15"/>
              </w:rPr>
              <w:t xml:space="preserve"> </w:t>
            </w:r>
            <w:r w:rsidRPr="00665353">
              <w:rPr>
                <w:w w:val="105"/>
                <w:sz w:val="15"/>
              </w:rPr>
              <w:t>вавилонский</w:t>
            </w:r>
            <w:r w:rsidRPr="00665353">
              <w:rPr>
                <w:spacing w:val="-10"/>
                <w:w w:val="105"/>
                <w:sz w:val="15"/>
              </w:rPr>
              <w:t xml:space="preserve"> </w:t>
            </w:r>
            <w:r w:rsidRPr="00665353">
              <w:rPr>
                <w:w w:val="105"/>
                <w:sz w:val="15"/>
              </w:rPr>
              <w:t>царь</w:t>
            </w:r>
            <w:r w:rsidRPr="00665353">
              <w:rPr>
                <w:spacing w:val="-10"/>
                <w:w w:val="105"/>
                <w:sz w:val="15"/>
              </w:rPr>
              <w:t xml:space="preserve"> </w:t>
            </w:r>
            <w:r w:rsidRPr="00665353">
              <w:rPr>
                <w:w w:val="105"/>
                <w:sz w:val="15"/>
              </w:rPr>
              <w:t>Хаммурапи.</w:t>
            </w:r>
            <w:r w:rsidRPr="00665353">
              <w:rPr>
                <w:spacing w:val="-9"/>
                <w:w w:val="105"/>
                <w:sz w:val="15"/>
              </w:rPr>
              <w:t xml:space="preserve"> </w:t>
            </w:r>
            <w:r w:rsidRPr="00665353">
              <w:rPr>
                <w:w w:val="105"/>
                <w:sz w:val="15"/>
              </w:rPr>
              <w:t>;</w:t>
            </w:r>
            <w:r w:rsidRPr="00665353">
              <w:rPr>
                <w:spacing w:val="-37"/>
                <w:w w:val="105"/>
                <w:sz w:val="15"/>
              </w:rPr>
              <w:t xml:space="preserve"> </w:t>
            </w:r>
            <w:r w:rsidRPr="00665353">
              <w:rPr>
                <w:w w:val="105"/>
                <w:sz w:val="15"/>
              </w:rPr>
              <w:t>Объяснять, в чем заключается ценность законов как исторического</w:t>
            </w:r>
            <w:r w:rsidRPr="00665353">
              <w:rPr>
                <w:spacing w:val="1"/>
                <w:w w:val="105"/>
                <w:sz w:val="15"/>
              </w:rPr>
              <w:t xml:space="preserve"> </w:t>
            </w:r>
            <w:r w:rsidRPr="00665353">
              <w:rPr>
                <w:w w:val="105"/>
                <w:sz w:val="15"/>
              </w:rPr>
              <w:t>источника.</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3" w:line="266" w:lineRule="auto"/>
              <w:ind w:right="104"/>
              <w:rPr>
                <w:sz w:val="15"/>
              </w:rPr>
            </w:pPr>
            <w:r w:rsidRPr="00665353">
              <w:rPr>
                <w:spacing w:val="-1"/>
                <w:w w:val="105"/>
                <w:sz w:val="15"/>
              </w:rPr>
              <w:t>Показывать</w:t>
            </w:r>
            <w:r w:rsidRPr="00665353">
              <w:rPr>
                <w:spacing w:val="-9"/>
                <w:w w:val="105"/>
                <w:sz w:val="15"/>
              </w:rPr>
              <w:t xml:space="preserve"> </w:t>
            </w:r>
            <w:r w:rsidRPr="00665353">
              <w:rPr>
                <w:spacing w:val="-1"/>
                <w:w w:val="105"/>
                <w:sz w:val="15"/>
              </w:rPr>
              <w:t>на</w:t>
            </w:r>
            <w:r w:rsidRPr="00665353">
              <w:rPr>
                <w:spacing w:val="-9"/>
                <w:w w:val="105"/>
                <w:sz w:val="15"/>
              </w:rPr>
              <w:t xml:space="preserve"> </w:t>
            </w:r>
            <w:r w:rsidRPr="00665353">
              <w:rPr>
                <w:spacing w:val="-1"/>
                <w:w w:val="105"/>
                <w:sz w:val="15"/>
              </w:rPr>
              <w:t>карте</w:t>
            </w:r>
            <w:r w:rsidRPr="00665353">
              <w:rPr>
                <w:spacing w:val="-9"/>
                <w:w w:val="105"/>
                <w:sz w:val="15"/>
              </w:rPr>
              <w:t xml:space="preserve"> </w:t>
            </w:r>
            <w:r w:rsidRPr="00665353">
              <w:rPr>
                <w:w w:val="105"/>
                <w:sz w:val="15"/>
              </w:rPr>
              <w:t>территорию</w:t>
            </w:r>
            <w:r w:rsidRPr="00665353">
              <w:rPr>
                <w:spacing w:val="-9"/>
                <w:w w:val="105"/>
                <w:sz w:val="15"/>
              </w:rPr>
              <w:t xml:space="preserve"> </w:t>
            </w:r>
            <w:r w:rsidRPr="00665353">
              <w:rPr>
                <w:w w:val="105"/>
                <w:sz w:val="15"/>
              </w:rPr>
              <w:t>Ассирийской</w:t>
            </w:r>
            <w:r w:rsidRPr="00665353">
              <w:rPr>
                <w:spacing w:val="-8"/>
                <w:w w:val="105"/>
                <w:sz w:val="15"/>
              </w:rPr>
              <w:t xml:space="preserve"> </w:t>
            </w:r>
            <w:r w:rsidRPr="00665353">
              <w:rPr>
                <w:w w:val="105"/>
                <w:sz w:val="15"/>
              </w:rPr>
              <w:t>державы.</w:t>
            </w:r>
            <w:r w:rsidRPr="00665353">
              <w:rPr>
                <w:spacing w:val="-9"/>
                <w:w w:val="105"/>
                <w:sz w:val="15"/>
              </w:rPr>
              <w:t xml:space="preserve"> </w:t>
            </w:r>
            <w:r w:rsidRPr="00665353">
              <w:rPr>
                <w:w w:val="105"/>
                <w:sz w:val="15"/>
              </w:rPr>
              <w:t>Рассказывать</w:t>
            </w:r>
            <w:r w:rsidRPr="00665353">
              <w:rPr>
                <w:spacing w:val="-9"/>
                <w:w w:val="105"/>
                <w:sz w:val="15"/>
              </w:rPr>
              <w:t xml:space="preserve"> </w:t>
            </w:r>
            <w:r w:rsidRPr="00665353">
              <w:rPr>
                <w:w w:val="105"/>
                <w:sz w:val="15"/>
              </w:rPr>
              <w:t>об</w:t>
            </w:r>
            <w:r w:rsidRPr="00665353">
              <w:rPr>
                <w:spacing w:val="-36"/>
                <w:w w:val="105"/>
                <w:sz w:val="15"/>
              </w:rPr>
              <w:t xml:space="preserve"> </w:t>
            </w:r>
            <w:r w:rsidRPr="00665353">
              <w:rPr>
                <w:w w:val="105"/>
                <w:sz w:val="15"/>
              </w:rPr>
              <w:t>организации</w:t>
            </w:r>
            <w:r w:rsidRPr="00665353">
              <w:rPr>
                <w:spacing w:val="-2"/>
                <w:w w:val="105"/>
                <w:sz w:val="15"/>
              </w:rPr>
              <w:t xml:space="preserve"> </w:t>
            </w:r>
            <w:r w:rsidRPr="00665353">
              <w:rPr>
                <w:w w:val="105"/>
                <w:sz w:val="15"/>
              </w:rPr>
              <w:t>ассирийского</w:t>
            </w:r>
            <w:r w:rsidRPr="00665353">
              <w:rPr>
                <w:spacing w:val="-1"/>
                <w:w w:val="105"/>
                <w:sz w:val="15"/>
              </w:rPr>
              <w:t xml:space="preserve"> </w:t>
            </w:r>
            <w:r w:rsidRPr="00665353">
              <w:rPr>
                <w:w w:val="105"/>
                <w:sz w:val="15"/>
              </w:rPr>
              <w:t>войска.;</w:t>
            </w:r>
          </w:p>
          <w:p w:rsidR="005C6985" w:rsidRPr="00665353" w:rsidRDefault="005C6985" w:rsidP="00F86F59">
            <w:pPr>
              <w:pStyle w:val="TableParagraph"/>
              <w:spacing w:before="1" w:line="266" w:lineRule="auto"/>
              <w:ind w:right="479"/>
              <w:rPr>
                <w:sz w:val="15"/>
              </w:rPr>
            </w:pPr>
            <w:r w:rsidRPr="00665353">
              <w:rPr>
                <w:w w:val="105"/>
                <w:sz w:val="15"/>
              </w:rPr>
              <w:t>Объяснять, как ассирийские цари управляли своей державой.;</w:t>
            </w:r>
            <w:r w:rsidRPr="00665353">
              <w:rPr>
                <w:spacing w:val="1"/>
                <w:w w:val="105"/>
                <w:sz w:val="15"/>
              </w:rPr>
              <w:t xml:space="preserve"> </w:t>
            </w:r>
            <w:r w:rsidRPr="00665353">
              <w:rPr>
                <w:spacing w:val="-1"/>
                <w:w w:val="105"/>
                <w:sz w:val="15"/>
              </w:rPr>
              <w:t xml:space="preserve">Представлять, используя иллюстрации, описание </w:t>
            </w:r>
            <w:r w:rsidRPr="00665353">
              <w:rPr>
                <w:w w:val="105"/>
                <w:sz w:val="15"/>
              </w:rPr>
              <w:t>ассирийской столицы</w:t>
            </w:r>
            <w:r w:rsidRPr="00665353">
              <w:rPr>
                <w:spacing w:val="-38"/>
                <w:w w:val="105"/>
                <w:sz w:val="15"/>
              </w:rPr>
              <w:t xml:space="preserve"> </w:t>
            </w:r>
            <w:r w:rsidRPr="00665353">
              <w:rPr>
                <w:w w:val="105"/>
                <w:sz w:val="15"/>
              </w:rPr>
              <w:t>Ниневии,</w:t>
            </w:r>
            <w:r w:rsidRPr="00665353">
              <w:rPr>
                <w:spacing w:val="-3"/>
                <w:w w:val="105"/>
                <w:sz w:val="15"/>
              </w:rPr>
              <w:t xml:space="preserve"> </w:t>
            </w:r>
            <w:r w:rsidRPr="00665353">
              <w:rPr>
                <w:w w:val="105"/>
                <w:sz w:val="15"/>
              </w:rPr>
              <w:t>рассказывать</w:t>
            </w:r>
            <w:r w:rsidRPr="00665353">
              <w:rPr>
                <w:spacing w:val="-3"/>
                <w:w w:val="105"/>
                <w:sz w:val="15"/>
              </w:rPr>
              <w:t xml:space="preserve"> </w:t>
            </w:r>
            <w:r w:rsidRPr="00665353">
              <w:rPr>
                <w:w w:val="105"/>
                <w:sz w:val="15"/>
              </w:rPr>
              <w:t>о</w:t>
            </w:r>
            <w:r w:rsidRPr="00665353">
              <w:rPr>
                <w:spacing w:val="-3"/>
                <w:w w:val="105"/>
                <w:sz w:val="15"/>
              </w:rPr>
              <w:t xml:space="preserve"> </w:t>
            </w:r>
            <w:r w:rsidRPr="00665353">
              <w:rPr>
                <w:w w:val="105"/>
                <w:sz w:val="15"/>
              </w:rPr>
              <w:t>ее</w:t>
            </w:r>
            <w:r w:rsidRPr="00665353">
              <w:rPr>
                <w:spacing w:val="-3"/>
                <w:w w:val="105"/>
                <w:sz w:val="15"/>
              </w:rPr>
              <w:t xml:space="preserve"> </w:t>
            </w:r>
            <w:r w:rsidRPr="00665353">
              <w:rPr>
                <w:w w:val="105"/>
                <w:sz w:val="15"/>
              </w:rPr>
              <w:t>достопримечательностях.;</w:t>
            </w:r>
          </w:p>
          <w:p w:rsidR="005C6985" w:rsidRDefault="005C6985" w:rsidP="00F86F59">
            <w:pPr>
              <w:pStyle w:val="TableParagraph"/>
              <w:spacing w:before="2" w:line="266" w:lineRule="auto"/>
              <w:ind w:right="104"/>
              <w:rPr>
                <w:sz w:val="15"/>
              </w:rPr>
            </w:pPr>
            <w:r w:rsidRPr="00665353">
              <w:rPr>
                <w:w w:val="105"/>
                <w:sz w:val="15"/>
              </w:rPr>
              <w:t>Объяснять, благодаря чему произошло новое возвышение Вавилона. ;</w:t>
            </w:r>
            <w:r w:rsidRPr="00665353">
              <w:rPr>
                <w:spacing w:val="1"/>
                <w:w w:val="105"/>
                <w:sz w:val="15"/>
              </w:rPr>
              <w:t xml:space="preserve"> </w:t>
            </w:r>
            <w:r w:rsidRPr="00665353">
              <w:rPr>
                <w:spacing w:val="-1"/>
                <w:w w:val="105"/>
                <w:sz w:val="15"/>
              </w:rPr>
              <w:t>Представлять,</w:t>
            </w:r>
            <w:r w:rsidRPr="00665353">
              <w:rPr>
                <w:spacing w:val="-9"/>
                <w:w w:val="105"/>
                <w:sz w:val="15"/>
              </w:rPr>
              <w:t xml:space="preserve"> </w:t>
            </w:r>
            <w:r w:rsidRPr="00665353">
              <w:rPr>
                <w:spacing w:val="-1"/>
                <w:w w:val="105"/>
                <w:sz w:val="15"/>
              </w:rPr>
              <w:t>используя</w:t>
            </w:r>
            <w:r w:rsidRPr="00665353">
              <w:rPr>
                <w:spacing w:val="-9"/>
                <w:w w:val="105"/>
                <w:sz w:val="15"/>
              </w:rPr>
              <w:t xml:space="preserve"> </w:t>
            </w:r>
            <w:r w:rsidRPr="00665353">
              <w:rPr>
                <w:w w:val="105"/>
                <w:sz w:val="15"/>
              </w:rPr>
              <w:t>иллюстрации,</w:t>
            </w:r>
            <w:r w:rsidRPr="00665353">
              <w:rPr>
                <w:spacing w:val="-9"/>
                <w:w w:val="105"/>
                <w:sz w:val="15"/>
              </w:rPr>
              <w:t xml:space="preserve"> </w:t>
            </w:r>
            <w:r w:rsidRPr="00665353">
              <w:rPr>
                <w:w w:val="105"/>
                <w:sz w:val="15"/>
              </w:rPr>
              <w:t>описание</w:t>
            </w:r>
            <w:r w:rsidRPr="00665353">
              <w:rPr>
                <w:spacing w:val="-9"/>
                <w:w w:val="105"/>
                <w:sz w:val="15"/>
              </w:rPr>
              <w:t xml:space="preserve"> </w:t>
            </w:r>
            <w:r w:rsidRPr="00665353">
              <w:rPr>
                <w:w w:val="105"/>
                <w:sz w:val="15"/>
              </w:rPr>
              <w:t>города</w:t>
            </w:r>
            <w:r w:rsidRPr="00665353">
              <w:rPr>
                <w:spacing w:val="-9"/>
                <w:w w:val="105"/>
                <w:sz w:val="15"/>
              </w:rPr>
              <w:t xml:space="preserve"> </w:t>
            </w:r>
            <w:r w:rsidRPr="00665353">
              <w:rPr>
                <w:w w:val="105"/>
                <w:sz w:val="15"/>
              </w:rPr>
              <w:t>Вавилона</w:t>
            </w:r>
            <w:r w:rsidRPr="00665353">
              <w:rPr>
                <w:spacing w:val="-8"/>
                <w:w w:val="105"/>
                <w:sz w:val="15"/>
              </w:rPr>
              <w:t xml:space="preserve"> </w:t>
            </w:r>
            <w:r w:rsidRPr="00665353">
              <w:rPr>
                <w:w w:val="105"/>
                <w:sz w:val="15"/>
              </w:rPr>
              <w:t>в</w:t>
            </w:r>
            <w:r w:rsidRPr="00665353">
              <w:rPr>
                <w:spacing w:val="-9"/>
                <w:w w:val="105"/>
                <w:sz w:val="15"/>
              </w:rPr>
              <w:t xml:space="preserve"> </w:t>
            </w:r>
            <w:r w:rsidRPr="00665353">
              <w:rPr>
                <w:w w:val="105"/>
                <w:sz w:val="15"/>
              </w:rPr>
              <w:t>период</w:t>
            </w:r>
            <w:r w:rsidRPr="00665353">
              <w:rPr>
                <w:spacing w:val="-37"/>
                <w:w w:val="105"/>
                <w:sz w:val="15"/>
              </w:rPr>
              <w:t xml:space="preserve"> </w:t>
            </w:r>
            <w:r w:rsidRPr="00665353">
              <w:rPr>
                <w:w w:val="105"/>
                <w:sz w:val="15"/>
              </w:rPr>
              <w:t>его</w:t>
            </w:r>
            <w:r w:rsidRPr="00665353">
              <w:rPr>
                <w:spacing w:val="-5"/>
                <w:w w:val="105"/>
                <w:sz w:val="15"/>
              </w:rPr>
              <w:t xml:space="preserve"> </w:t>
            </w:r>
            <w:r w:rsidRPr="00665353">
              <w:rPr>
                <w:w w:val="105"/>
                <w:sz w:val="15"/>
              </w:rPr>
              <w:t>расцвета</w:t>
            </w:r>
            <w:r w:rsidRPr="00665353">
              <w:rPr>
                <w:spacing w:val="-5"/>
                <w:w w:val="105"/>
                <w:sz w:val="15"/>
              </w:rPr>
              <w:t xml:space="preserve"> </w:t>
            </w:r>
            <w:r w:rsidRPr="00665353">
              <w:rPr>
                <w:w w:val="105"/>
                <w:sz w:val="15"/>
              </w:rPr>
              <w:t>при</w:t>
            </w:r>
            <w:r w:rsidRPr="00665353">
              <w:rPr>
                <w:spacing w:val="-5"/>
                <w:w w:val="105"/>
                <w:sz w:val="15"/>
              </w:rPr>
              <w:t xml:space="preserve"> </w:t>
            </w:r>
            <w:r w:rsidRPr="00665353">
              <w:rPr>
                <w:w w:val="105"/>
                <w:sz w:val="15"/>
              </w:rPr>
              <w:t>царе</w:t>
            </w:r>
            <w:r w:rsidRPr="00665353">
              <w:rPr>
                <w:spacing w:val="-5"/>
                <w:w w:val="105"/>
                <w:sz w:val="15"/>
              </w:rPr>
              <w:t xml:space="preserve"> </w:t>
            </w:r>
            <w:r w:rsidRPr="00665353">
              <w:rPr>
                <w:w w:val="105"/>
                <w:sz w:val="15"/>
              </w:rPr>
              <w:t>Навуходоносоре.</w:t>
            </w:r>
            <w:r w:rsidRPr="00665353">
              <w:rPr>
                <w:spacing w:val="-5"/>
                <w:w w:val="105"/>
                <w:sz w:val="15"/>
              </w:rPr>
              <w:t xml:space="preserve"> </w:t>
            </w:r>
            <w:r>
              <w:rPr>
                <w:w w:val="105"/>
                <w:sz w:val="15"/>
              </w:rPr>
              <w:t>Раскрывать</w:t>
            </w:r>
            <w:r>
              <w:rPr>
                <w:spacing w:val="-5"/>
                <w:w w:val="105"/>
                <w:sz w:val="15"/>
              </w:rPr>
              <w:t xml:space="preserve"> </w:t>
            </w:r>
            <w:r>
              <w:rPr>
                <w:w w:val="105"/>
                <w:sz w:val="15"/>
              </w:rPr>
              <w:t>смысл</w:t>
            </w:r>
            <w:r>
              <w:rPr>
                <w:spacing w:val="-5"/>
                <w:w w:val="105"/>
                <w:sz w:val="15"/>
              </w:rPr>
              <w:t xml:space="preserve"> </w:t>
            </w:r>
            <w:r>
              <w:rPr>
                <w:w w:val="105"/>
                <w:sz w:val="15"/>
              </w:rPr>
              <w:t>выражения</w:t>
            </w:r>
          </w:p>
          <w:p w:rsidR="005C6985" w:rsidRDefault="005C6985" w:rsidP="00F86F59">
            <w:pPr>
              <w:pStyle w:val="TableParagraph"/>
              <w:spacing w:before="2"/>
              <w:rPr>
                <w:sz w:val="15"/>
              </w:rPr>
            </w:pPr>
            <w:r>
              <w:rPr>
                <w:spacing w:val="-1"/>
                <w:w w:val="105"/>
                <w:sz w:val="15"/>
              </w:rPr>
              <w:t>«Вавилонская</w:t>
            </w:r>
            <w:r>
              <w:rPr>
                <w:spacing w:val="-8"/>
                <w:w w:val="105"/>
                <w:sz w:val="15"/>
              </w:rPr>
              <w:t xml:space="preserve"> </w:t>
            </w:r>
            <w:r>
              <w:rPr>
                <w:w w:val="105"/>
                <w:sz w:val="15"/>
              </w:rPr>
              <w:t>башня»;</w:t>
            </w:r>
          </w:p>
        </w:tc>
        <w:tc>
          <w:tcPr>
            <w:tcW w:w="1321" w:type="dxa"/>
          </w:tcPr>
          <w:p w:rsidR="005C6985" w:rsidRPr="00665353" w:rsidRDefault="005C6985" w:rsidP="00F86F59">
            <w:pPr>
              <w:pStyle w:val="TableParagraph"/>
              <w:spacing w:line="266" w:lineRule="auto"/>
              <w:ind w:right="289"/>
              <w:rPr>
                <w:sz w:val="15"/>
              </w:rPr>
            </w:pPr>
            <w:r w:rsidRPr="00665353">
              <w:rPr>
                <w:w w:val="105"/>
                <w:sz w:val="15"/>
              </w:rPr>
              <w:t>Письменный</w:t>
            </w:r>
            <w:r w:rsidRPr="00665353">
              <w:rPr>
                <w:spacing w:val="1"/>
                <w:w w:val="105"/>
                <w:sz w:val="15"/>
              </w:rPr>
              <w:t xml:space="preserve"> </w:t>
            </w:r>
            <w:r w:rsidRPr="00665353">
              <w:rPr>
                <w:w w:val="105"/>
                <w:sz w:val="15"/>
              </w:rPr>
              <w:t>контроль;</w:t>
            </w:r>
            <w:r w:rsidRPr="00665353">
              <w:rPr>
                <w:spacing w:val="1"/>
                <w:w w:val="105"/>
                <w:sz w:val="15"/>
              </w:rPr>
              <w:t xml:space="preserve"> </w:t>
            </w:r>
            <w:r w:rsidRPr="00665353">
              <w:rPr>
                <w:spacing w:val="-1"/>
                <w:w w:val="105"/>
                <w:sz w:val="15"/>
              </w:rPr>
              <w:t>Практическая</w:t>
            </w:r>
            <w:r w:rsidRPr="00665353">
              <w:rPr>
                <w:spacing w:val="-37"/>
                <w:w w:val="105"/>
                <w:sz w:val="15"/>
              </w:rPr>
              <w:t xml:space="preserve"> </w:t>
            </w:r>
            <w:r w:rsidRPr="00665353">
              <w:rPr>
                <w:w w:val="105"/>
                <w:sz w:val="15"/>
              </w:rPr>
              <w:t>работа;</w:t>
            </w:r>
            <w:r w:rsidRPr="00665353">
              <w:rPr>
                <w:spacing w:val="1"/>
                <w:w w:val="105"/>
                <w:sz w:val="15"/>
              </w:rPr>
              <w:t xml:space="preserve"> </w:t>
            </w:r>
            <w:r w:rsidRPr="00665353">
              <w:rPr>
                <w:w w:val="105"/>
                <w:sz w:val="15"/>
              </w:rPr>
              <w:t>Диктант;</w:t>
            </w:r>
          </w:p>
        </w:tc>
        <w:tc>
          <w:tcPr>
            <w:tcW w:w="2882" w:type="dxa"/>
          </w:tcPr>
          <w:p w:rsidR="005C6985" w:rsidRPr="005C6985" w:rsidRDefault="005C6985" w:rsidP="00F86F59">
            <w:pPr>
              <w:pStyle w:val="TableParagraph"/>
              <w:spacing w:line="266" w:lineRule="auto"/>
              <w:ind w:right="56"/>
              <w:rPr>
                <w:sz w:val="15"/>
                <w:lang w:val="en-US"/>
              </w:rPr>
            </w:pPr>
            <w:r w:rsidRPr="005C6985">
              <w:rPr>
                <w:w w:val="105"/>
                <w:sz w:val="15"/>
                <w:lang w:val="en-US"/>
              </w:rPr>
              <w:t>https://</w:t>
            </w:r>
            <w:hyperlink r:id="rId124">
              <w:r w:rsidRPr="005C6985">
                <w:rPr>
                  <w:w w:val="105"/>
                  <w:sz w:val="15"/>
                  <w:lang w:val="en-US"/>
                </w:rPr>
                <w:t>www.yaklass.ru/</w:t>
              </w:r>
            </w:hyperlink>
            <w:r w:rsidRPr="005C6985">
              <w:rPr>
                <w:spacing w:val="1"/>
                <w:w w:val="105"/>
                <w:sz w:val="15"/>
                <w:lang w:val="en-US"/>
              </w:rPr>
              <w:t xml:space="preserve"> </w:t>
            </w:r>
            <w:r w:rsidRPr="005C6985">
              <w:rPr>
                <w:spacing w:val="-1"/>
                <w:w w:val="105"/>
                <w:sz w:val="15"/>
                <w:lang w:val="en-US"/>
              </w:rPr>
              <w:t>https://videouroki.net/projects/2/index.php?</w:t>
            </w:r>
            <w:r w:rsidRPr="005C6985">
              <w:rPr>
                <w:spacing w:val="-37"/>
                <w:w w:val="105"/>
                <w:sz w:val="15"/>
                <w:lang w:val="en-US"/>
              </w:rPr>
              <w:t xml:space="preserve"> </w:t>
            </w:r>
            <w:r w:rsidRPr="005C6985">
              <w:rPr>
                <w:w w:val="105"/>
                <w:sz w:val="15"/>
                <w:lang w:val="en-US"/>
              </w:rPr>
              <w:t>id=istdrmira5</w:t>
            </w:r>
            <w:r w:rsidRPr="005C6985">
              <w:rPr>
                <w:spacing w:val="1"/>
                <w:w w:val="105"/>
                <w:sz w:val="15"/>
                <w:lang w:val="en-US"/>
              </w:rPr>
              <w:t xml:space="preserve"> </w:t>
            </w:r>
            <w:r w:rsidRPr="005C6985">
              <w:rPr>
                <w:w w:val="105"/>
                <w:sz w:val="15"/>
                <w:lang w:val="en-US"/>
              </w:rPr>
              <w:t>https://videouroki.net/video/1-chto-</w:t>
            </w:r>
            <w:r w:rsidRPr="005C6985">
              <w:rPr>
                <w:spacing w:val="1"/>
                <w:w w:val="105"/>
                <w:sz w:val="15"/>
                <w:lang w:val="en-US"/>
              </w:rPr>
              <w:t xml:space="preserve"> </w:t>
            </w:r>
            <w:r w:rsidRPr="005C6985">
              <w:rPr>
                <w:w w:val="105"/>
                <w:sz w:val="15"/>
                <w:lang w:val="en-US"/>
              </w:rPr>
              <w:t>izuchaiet-istoriia.html</w:t>
            </w:r>
          </w:p>
          <w:p w:rsidR="005C6985" w:rsidRPr="005C6985" w:rsidRDefault="00A247B1" w:rsidP="00F86F59">
            <w:pPr>
              <w:pStyle w:val="TableParagraph"/>
              <w:spacing w:before="4" w:line="266" w:lineRule="auto"/>
              <w:ind w:right="862"/>
              <w:rPr>
                <w:sz w:val="15"/>
                <w:lang w:val="en-US"/>
              </w:rPr>
            </w:pPr>
            <w:hyperlink r:id="rId125">
              <w:r w:rsidR="005C6985" w:rsidRPr="005C6985">
                <w:rPr>
                  <w:w w:val="105"/>
                  <w:sz w:val="15"/>
                  <w:lang w:val="en-US"/>
                </w:rPr>
                <w:t>http://history.rin.ru/</w:t>
              </w:r>
            </w:hyperlink>
            <w:r w:rsidR="005C6985" w:rsidRPr="005C6985">
              <w:rPr>
                <w:spacing w:val="1"/>
                <w:w w:val="105"/>
                <w:sz w:val="15"/>
                <w:lang w:val="en-US"/>
              </w:rPr>
              <w:t xml:space="preserve"> </w:t>
            </w:r>
            <w:hyperlink r:id="rId126">
              <w:r w:rsidR="005C6985" w:rsidRPr="005C6985">
                <w:rPr>
                  <w:spacing w:val="-1"/>
                  <w:w w:val="105"/>
                  <w:sz w:val="15"/>
                  <w:lang w:val="en-US"/>
                </w:rPr>
                <w:t>http://school-collection.edu.ru/</w:t>
              </w:r>
            </w:hyperlink>
          </w:p>
        </w:tc>
      </w:tr>
    </w:tbl>
    <w:p w:rsidR="005C6985" w:rsidRPr="007E6C4C" w:rsidRDefault="005C6985" w:rsidP="005C6985">
      <w:pPr>
        <w:spacing w:line="266" w:lineRule="auto"/>
        <w:rPr>
          <w:sz w:val="15"/>
          <w:lang w:val="en-US"/>
        </w:rPr>
        <w:sectPr w:rsidR="005C6985" w:rsidRPr="007E6C4C"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897"/>
        <w:gridCol w:w="528"/>
        <w:gridCol w:w="1104"/>
        <w:gridCol w:w="1140"/>
        <w:gridCol w:w="864"/>
        <w:gridCol w:w="5367"/>
        <w:gridCol w:w="1321"/>
        <w:gridCol w:w="2882"/>
      </w:tblGrid>
      <w:tr w:rsidR="005C6985" w:rsidTr="00F86F59">
        <w:trPr>
          <w:trHeight w:val="1677"/>
        </w:trPr>
        <w:tc>
          <w:tcPr>
            <w:tcW w:w="396" w:type="dxa"/>
          </w:tcPr>
          <w:p w:rsidR="005C6985" w:rsidRDefault="005C6985" w:rsidP="00F86F59">
            <w:pPr>
              <w:pStyle w:val="TableParagraph"/>
              <w:ind w:left="55" w:right="49"/>
              <w:jc w:val="center"/>
              <w:rPr>
                <w:sz w:val="15"/>
              </w:rPr>
            </w:pPr>
            <w:r>
              <w:rPr>
                <w:w w:val="105"/>
                <w:sz w:val="15"/>
              </w:rPr>
              <w:t>3.3.</w:t>
            </w:r>
          </w:p>
        </w:tc>
        <w:tc>
          <w:tcPr>
            <w:tcW w:w="1897" w:type="dxa"/>
          </w:tcPr>
          <w:p w:rsidR="005C6985" w:rsidRDefault="005C6985" w:rsidP="00F86F59">
            <w:pPr>
              <w:pStyle w:val="TableParagraph"/>
              <w:spacing w:line="266" w:lineRule="auto"/>
              <w:ind w:left="76" w:right="522"/>
              <w:rPr>
                <w:b/>
                <w:sz w:val="15"/>
              </w:rPr>
            </w:pPr>
            <w:r>
              <w:rPr>
                <w:b/>
                <w:w w:val="105"/>
                <w:sz w:val="15"/>
              </w:rPr>
              <w:t>Восточное</w:t>
            </w:r>
            <w:r>
              <w:rPr>
                <w:b/>
                <w:spacing w:val="1"/>
                <w:w w:val="105"/>
                <w:sz w:val="15"/>
              </w:rPr>
              <w:t xml:space="preserve"> </w:t>
            </w:r>
            <w:r>
              <w:rPr>
                <w:b/>
                <w:spacing w:val="-1"/>
                <w:w w:val="105"/>
                <w:sz w:val="15"/>
              </w:rPr>
              <w:t>Средиземноморье</w:t>
            </w:r>
            <w:r>
              <w:rPr>
                <w:b/>
                <w:spacing w:val="-37"/>
                <w:w w:val="105"/>
                <w:sz w:val="15"/>
              </w:rPr>
              <w:t xml:space="preserve"> </w:t>
            </w:r>
            <w:r>
              <w:rPr>
                <w:b/>
                <w:w w:val="105"/>
                <w:sz w:val="15"/>
              </w:rPr>
              <w:t>в</w:t>
            </w:r>
            <w:r>
              <w:rPr>
                <w:b/>
                <w:spacing w:val="-3"/>
                <w:w w:val="105"/>
                <w:sz w:val="15"/>
              </w:rPr>
              <w:t xml:space="preserve"> </w:t>
            </w:r>
            <w:r>
              <w:rPr>
                <w:b/>
                <w:w w:val="105"/>
                <w:sz w:val="15"/>
              </w:rPr>
              <w:t>древности</w:t>
            </w:r>
          </w:p>
        </w:tc>
        <w:tc>
          <w:tcPr>
            <w:tcW w:w="528" w:type="dxa"/>
          </w:tcPr>
          <w:p w:rsidR="005C6985" w:rsidRDefault="005C6985" w:rsidP="00F86F59">
            <w:pPr>
              <w:pStyle w:val="TableParagraph"/>
              <w:ind w:left="76"/>
              <w:rPr>
                <w:sz w:val="15"/>
              </w:rPr>
            </w:pPr>
            <w:r>
              <w:rPr>
                <w:w w:val="104"/>
                <w:sz w:val="15"/>
              </w:rPr>
              <w:t>3</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5"/>
                <w:sz w:val="15"/>
              </w:rPr>
              <w:t>0.25</w:t>
            </w:r>
          </w:p>
        </w:tc>
        <w:tc>
          <w:tcPr>
            <w:tcW w:w="864" w:type="dxa"/>
          </w:tcPr>
          <w:p w:rsidR="005C6985" w:rsidRDefault="005C6985" w:rsidP="00F86F59">
            <w:pPr>
              <w:pStyle w:val="TableParagraph"/>
              <w:rPr>
                <w:sz w:val="15"/>
              </w:rPr>
            </w:pPr>
            <w:r>
              <w:rPr>
                <w:w w:val="105"/>
                <w:sz w:val="15"/>
              </w:rPr>
              <w:t>04.11.2022</w:t>
            </w:r>
          </w:p>
          <w:p w:rsidR="005C6985" w:rsidRDefault="005C6985" w:rsidP="00F86F59">
            <w:pPr>
              <w:pStyle w:val="TableParagraph"/>
              <w:spacing w:before="20"/>
              <w:rPr>
                <w:sz w:val="15"/>
              </w:rPr>
            </w:pPr>
            <w:r>
              <w:rPr>
                <w:w w:val="105"/>
                <w:sz w:val="15"/>
              </w:rPr>
              <w:t>12.11.2022</w:t>
            </w:r>
          </w:p>
        </w:tc>
        <w:tc>
          <w:tcPr>
            <w:tcW w:w="5367" w:type="dxa"/>
          </w:tcPr>
          <w:p w:rsidR="005C6985" w:rsidRPr="00665353" w:rsidRDefault="005C6985" w:rsidP="00F86F59">
            <w:pPr>
              <w:pStyle w:val="TableParagraph"/>
              <w:spacing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как</w:t>
            </w:r>
            <w:r w:rsidRPr="00665353">
              <w:rPr>
                <w:spacing w:val="-8"/>
                <w:w w:val="105"/>
                <w:sz w:val="15"/>
              </w:rPr>
              <w:t xml:space="preserve"> </w:t>
            </w:r>
            <w:r w:rsidRPr="00665353">
              <w:rPr>
                <w:spacing w:val="-1"/>
                <w:w w:val="105"/>
                <w:sz w:val="15"/>
              </w:rPr>
              <w:t>природные</w:t>
            </w:r>
            <w:r w:rsidRPr="00665353">
              <w:rPr>
                <w:spacing w:val="-8"/>
                <w:w w:val="105"/>
                <w:sz w:val="15"/>
              </w:rPr>
              <w:t xml:space="preserve"> </w:t>
            </w:r>
            <w:r w:rsidRPr="00665353">
              <w:rPr>
                <w:w w:val="105"/>
                <w:sz w:val="15"/>
              </w:rPr>
              <w:t>условия</w:t>
            </w:r>
            <w:r w:rsidRPr="00665353">
              <w:rPr>
                <w:spacing w:val="-8"/>
                <w:w w:val="105"/>
                <w:sz w:val="15"/>
              </w:rPr>
              <w:t xml:space="preserve"> </w:t>
            </w:r>
            <w:r w:rsidRPr="00665353">
              <w:rPr>
                <w:w w:val="105"/>
                <w:sz w:val="15"/>
              </w:rPr>
              <w:t>влияли</w:t>
            </w:r>
            <w:r w:rsidRPr="00665353">
              <w:rPr>
                <w:spacing w:val="-8"/>
                <w:w w:val="105"/>
                <w:sz w:val="15"/>
              </w:rPr>
              <w:t xml:space="preserve"> </w:t>
            </w:r>
            <w:r w:rsidRPr="00665353">
              <w:rPr>
                <w:w w:val="105"/>
                <w:sz w:val="15"/>
              </w:rPr>
              <w:t>на</w:t>
            </w:r>
            <w:r w:rsidRPr="00665353">
              <w:rPr>
                <w:spacing w:val="-8"/>
                <w:w w:val="105"/>
                <w:sz w:val="15"/>
              </w:rPr>
              <w:t xml:space="preserve"> </w:t>
            </w:r>
            <w:r w:rsidRPr="00665353">
              <w:rPr>
                <w:w w:val="105"/>
                <w:sz w:val="15"/>
              </w:rPr>
              <w:t>занятия</w:t>
            </w:r>
            <w:r w:rsidRPr="00665353">
              <w:rPr>
                <w:spacing w:val="-8"/>
                <w:w w:val="105"/>
                <w:sz w:val="15"/>
              </w:rPr>
              <w:t xml:space="preserve"> </w:t>
            </w:r>
            <w:r w:rsidRPr="00665353">
              <w:rPr>
                <w:w w:val="105"/>
                <w:sz w:val="15"/>
              </w:rPr>
              <w:t>населения</w:t>
            </w:r>
            <w:r w:rsidRPr="00665353">
              <w:rPr>
                <w:spacing w:val="-8"/>
                <w:w w:val="105"/>
                <w:sz w:val="15"/>
              </w:rPr>
              <w:t xml:space="preserve"> </w:t>
            </w:r>
            <w:r w:rsidRPr="00665353">
              <w:rPr>
                <w:w w:val="105"/>
                <w:sz w:val="15"/>
              </w:rPr>
              <w:t>Восточного</w:t>
            </w:r>
            <w:r w:rsidRPr="00665353">
              <w:rPr>
                <w:spacing w:val="1"/>
                <w:w w:val="105"/>
                <w:sz w:val="15"/>
              </w:rPr>
              <w:t xml:space="preserve"> </w:t>
            </w:r>
            <w:r w:rsidRPr="00665353">
              <w:rPr>
                <w:w w:val="105"/>
                <w:sz w:val="15"/>
              </w:rPr>
              <w:t>Средиземноморья.</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line="266" w:lineRule="auto"/>
              <w:ind w:right="715"/>
              <w:rPr>
                <w:sz w:val="15"/>
              </w:rPr>
            </w:pPr>
            <w:r w:rsidRPr="00665353">
              <w:rPr>
                <w:w w:val="105"/>
                <w:sz w:val="15"/>
              </w:rPr>
              <w:t>Рассказывать о развитии ремесел и торговли в Финикии. ;</w:t>
            </w:r>
            <w:r w:rsidRPr="00665353">
              <w:rPr>
                <w:spacing w:val="1"/>
                <w:w w:val="105"/>
                <w:sz w:val="15"/>
              </w:rPr>
              <w:t xml:space="preserve"> </w:t>
            </w:r>
            <w:r w:rsidRPr="00665353">
              <w:rPr>
                <w:w w:val="105"/>
                <w:sz w:val="15"/>
              </w:rPr>
              <w:t>Объяснять значение понятий: колония, колонизация, алфавит.;</w:t>
            </w:r>
            <w:r w:rsidRPr="00665353">
              <w:rPr>
                <w:spacing w:val="1"/>
                <w:w w:val="105"/>
                <w:sz w:val="15"/>
              </w:rPr>
              <w:t xml:space="preserve"> </w:t>
            </w:r>
            <w:r w:rsidRPr="00665353">
              <w:rPr>
                <w:w w:val="105"/>
                <w:sz w:val="15"/>
              </w:rPr>
              <w:t>Называть</w:t>
            </w:r>
            <w:r w:rsidRPr="00665353">
              <w:rPr>
                <w:spacing w:val="-10"/>
                <w:w w:val="105"/>
                <w:sz w:val="15"/>
              </w:rPr>
              <w:t xml:space="preserve"> </w:t>
            </w:r>
            <w:r w:rsidRPr="00665353">
              <w:rPr>
                <w:w w:val="105"/>
                <w:sz w:val="15"/>
              </w:rPr>
              <w:t>и</w:t>
            </w:r>
            <w:r w:rsidRPr="00665353">
              <w:rPr>
                <w:spacing w:val="-9"/>
                <w:w w:val="105"/>
                <w:sz w:val="15"/>
              </w:rPr>
              <w:t xml:space="preserve"> </w:t>
            </w:r>
            <w:r w:rsidRPr="00665353">
              <w:rPr>
                <w:w w:val="105"/>
                <w:sz w:val="15"/>
              </w:rPr>
              <w:t>показывать</w:t>
            </w:r>
            <w:r w:rsidRPr="00665353">
              <w:rPr>
                <w:spacing w:val="-9"/>
                <w:w w:val="105"/>
                <w:sz w:val="15"/>
              </w:rPr>
              <w:t xml:space="preserve"> </w:t>
            </w:r>
            <w:r w:rsidRPr="00665353">
              <w:rPr>
                <w:w w:val="105"/>
                <w:sz w:val="15"/>
              </w:rPr>
              <w:t>на</w:t>
            </w:r>
            <w:r w:rsidRPr="00665353">
              <w:rPr>
                <w:spacing w:val="-9"/>
                <w:w w:val="105"/>
                <w:sz w:val="15"/>
              </w:rPr>
              <w:t xml:space="preserve"> </w:t>
            </w:r>
            <w:r w:rsidRPr="00665353">
              <w:rPr>
                <w:w w:val="105"/>
                <w:sz w:val="15"/>
              </w:rPr>
              <w:t>карте</w:t>
            </w:r>
            <w:r w:rsidRPr="00665353">
              <w:rPr>
                <w:spacing w:val="-9"/>
                <w:w w:val="105"/>
                <w:sz w:val="15"/>
              </w:rPr>
              <w:t xml:space="preserve"> </w:t>
            </w:r>
            <w:r w:rsidRPr="00665353">
              <w:rPr>
                <w:w w:val="105"/>
                <w:sz w:val="15"/>
              </w:rPr>
              <w:t>древние</w:t>
            </w:r>
            <w:r w:rsidRPr="00665353">
              <w:rPr>
                <w:spacing w:val="-9"/>
                <w:w w:val="105"/>
                <w:sz w:val="15"/>
              </w:rPr>
              <w:t xml:space="preserve"> </w:t>
            </w:r>
            <w:r w:rsidRPr="00665353">
              <w:rPr>
                <w:w w:val="105"/>
                <w:sz w:val="15"/>
              </w:rPr>
              <w:t>государства</w:t>
            </w:r>
            <w:r w:rsidRPr="00665353">
              <w:rPr>
                <w:spacing w:val="-9"/>
                <w:w w:val="105"/>
                <w:sz w:val="15"/>
              </w:rPr>
              <w:t xml:space="preserve"> </w:t>
            </w:r>
            <w:r w:rsidRPr="00665353">
              <w:rPr>
                <w:w w:val="105"/>
                <w:sz w:val="15"/>
              </w:rPr>
              <w:t>Палестины.</w:t>
            </w:r>
            <w:r w:rsidRPr="00665353">
              <w:rPr>
                <w:spacing w:val="-9"/>
                <w:w w:val="105"/>
                <w:sz w:val="15"/>
              </w:rPr>
              <w:t xml:space="preserve"> </w:t>
            </w:r>
            <w:r w:rsidRPr="00665353">
              <w:rPr>
                <w:w w:val="105"/>
                <w:sz w:val="15"/>
              </w:rPr>
              <w:t>;</w:t>
            </w:r>
            <w:r w:rsidRPr="00665353">
              <w:rPr>
                <w:spacing w:val="-36"/>
                <w:w w:val="105"/>
                <w:sz w:val="15"/>
              </w:rPr>
              <w:t xml:space="preserve"> </w:t>
            </w:r>
            <w:r w:rsidRPr="00665353">
              <w:rPr>
                <w:w w:val="105"/>
                <w:sz w:val="15"/>
              </w:rPr>
              <w:t>Объяснять,</w:t>
            </w:r>
            <w:r w:rsidRPr="00665353">
              <w:rPr>
                <w:spacing w:val="-3"/>
                <w:w w:val="105"/>
                <w:sz w:val="15"/>
              </w:rPr>
              <w:t xml:space="preserve"> </w:t>
            </w:r>
            <w:r w:rsidRPr="00665353">
              <w:rPr>
                <w:w w:val="105"/>
                <w:sz w:val="15"/>
              </w:rPr>
              <w:t>чем</w:t>
            </w:r>
            <w:r w:rsidRPr="00665353">
              <w:rPr>
                <w:spacing w:val="-3"/>
                <w:w w:val="105"/>
                <w:sz w:val="15"/>
              </w:rPr>
              <w:t xml:space="preserve"> </w:t>
            </w:r>
            <w:r w:rsidRPr="00665353">
              <w:rPr>
                <w:w w:val="105"/>
                <w:sz w:val="15"/>
              </w:rPr>
              <w:t>известен</w:t>
            </w:r>
            <w:r w:rsidRPr="00665353">
              <w:rPr>
                <w:spacing w:val="-2"/>
                <w:w w:val="105"/>
                <w:sz w:val="15"/>
              </w:rPr>
              <w:t xml:space="preserve"> </w:t>
            </w:r>
            <w:r w:rsidRPr="00665353">
              <w:rPr>
                <w:w w:val="105"/>
                <w:sz w:val="15"/>
              </w:rPr>
              <w:t>в</w:t>
            </w:r>
            <w:r w:rsidRPr="00665353">
              <w:rPr>
                <w:spacing w:val="-3"/>
                <w:w w:val="105"/>
                <w:sz w:val="15"/>
              </w:rPr>
              <w:t xml:space="preserve"> </w:t>
            </w:r>
            <w:r w:rsidRPr="00665353">
              <w:rPr>
                <w:w w:val="105"/>
                <w:sz w:val="15"/>
              </w:rPr>
              <w:t>истории</w:t>
            </w:r>
            <w:r w:rsidRPr="00665353">
              <w:rPr>
                <w:spacing w:val="-2"/>
                <w:w w:val="105"/>
                <w:sz w:val="15"/>
              </w:rPr>
              <w:t xml:space="preserve"> </w:t>
            </w:r>
            <w:r w:rsidRPr="00665353">
              <w:rPr>
                <w:w w:val="105"/>
                <w:sz w:val="15"/>
              </w:rPr>
              <w:t>царь</w:t>
            </w:r>
            <w:r w:rsidRPr="00665353">
              <w:rPr>
                <w:spacing w:val="-3"/>
                <w:w w:val="105"/>
                <w:sz w:val="15"/>
              </w:rPr>
              <w:t xml:space="preserve"> </w:t>
            </w:r>
            <w:r w:rsidRPr="00665353">
              <w:rPr>
                <w:w w:val="105"/>
                <w:sz w:val="15"/>
              </w:rPr>
              <w:t>Соломон.</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значение</w:t>
            </w:r>
            <w:r w:rsidRPr="00665353">
              <w:rPr>
                <w:spacing w:val="-9"/>
                <w:w w:val="105"/>
                <w:sz w:val="15"/>
              </w:rPr>
              <w:t xml:space="preserve"> </w:t>
            </w:r>
            <w:r w:rsidRPr="00665353">
              <w:rPr>
                <w:w w:val="105"/>
                <w:sz w:val="15"/>
              </w:rPr>
              <w:t>понятий</w:t>
            </w:r>
            <w:r w:rsidRPr="00665353">
              <w:rPr>
                <w:spacing w:val="-9"/>
                <w:w w:val="105"/>
                <w:sz w:val="15"/>
              </w:rPr>
              <w:t xml:space="preserve"> </w:t>
            </w:r>
            <w:r w:rsidRPr="00665353">
              <w:rPr>
                <w:w w:val="105"/>
                <w:sz w:val="15"/>
              </w:rPr>
              <w:t>и</w:t>
            </w:r>
            <w:r w:rsidRPr="00665353">
              <w:rPr>
                <w:spacing w:val="-9"/>
                <w:w w:val="105"/>
                <w:sz w:val="15"/>
              </w:rPr>
              <w:t xml:space="preserve"> </w:t>
            </w:r>
            <w:r w:rsidRPr="00665353">
              <w:rPr>
                <w:w w:val="105"/>
                <w:sz w:val="15"/>
              </w:rPr>
              <w:t>терминов:</w:t>
            </w:r>
            <w:r w:rsidRPr="00665353">
              <w:rPr>
                <w:spacing w:val="-8"/>
                <w:w w:val="105"/>
                <w:sz w:val="15"/>
              </w:rPr>
              <w:t xml:space="preserve"> </w:t>
            </w:r>
            <w:r w:rsidRPr="00665353">
              <w:rPr>
                <w:w w:val="105"/>
                <w:sz w:val="15"/>
              </w:rPr>
              <w:t>монотеизм,</w:t>
            </w:r>
            <w:r w:rsidRPr="00665353">
              <w:rPr>
                <w:spacing w:val="-9"/>
                <w:w w:val="105"/>
                <w:sz w:val="15"/>
              </w:rPr>
              <w:t xml:space="preserve"> </w:t>
            </w:r>
            <w:r w:rsidRPr="00665353">
              <w:rPr>
                <w:w w:val="105"/>
                <w:sz w:val="15"/>
              </w:rPr>
              <w:t>иудаизм,</w:t>
            </w:r>
            <w:r w:rsidRPr="00665353">
              <w:rPr>
                <w:spacing w:val="-9"/>
                <w:w w:val="105"/>
                <w:sz w:val="15"/>
              </w:rPr>
              <w:t xml:space="preserve"> </w:t>
            </w:r>
            <w:r w:rsidRPr="00665353">
              <w:rPr>
                <w:w w:val="105"/>
                <w:sz w:val="15"/>
              </w:rPr>
              <w:t>пророк,</w:t>
            </w:r>
            <w:r w:rsidRPr="00665353">
              <w:rPr>
                <w:spacing w:val="-36"/>
                <w:w w:val="105"/>
                <w:sz w:val="15"/>
              </w:rPr>
              <w:t xml:space="preserve"> </w:t>
            </w:r>
            <w:r w:rsidRPr="00665353">
              <w:rPr>
                <w:w w:val="105"/>
                <w:sz w:val="15"/>
              </w:rPr>
              <w:t>Ветхий</w:t>
            </w:r>
            <w:r w:rsidRPr="00665353">
              <w:rPr>
                <w:spacing w:val="-2"/>
                <w:w w:val="105"/>
                <w:sz w:val="15"/>
              </w:rPr>
              <w:t xml:space="preserve"> </w:t>
            </w:r>
            <w:r w:rsidRPr="00665353">
              <w:rPr>
                <w:w w:val="105"/>
                <w:sz w:val="15"/>
              </w:rPr>
              <w:t>завет.;</w:t>
            </w:r>
          </w:p>
        </w:tc>
        <w:tc>
          <w:tcPr>
            <w:tcW w:w="1321" w:type="dxa"/>
          </w:tcPr>
          <w:p w:rsidR="005C6985" w:rsidRDefault="005C6985" w:rsidP="00F86F59">
            <w:pPr>
              <w:pStyle w:val="TableParagraph"/>
              <w:spacing w:line="266" w:lineRule="auto"/>
              <w:ind w:right="228"/>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2882" w:type="dxa"/>
          </w:tcPr>
          <w:p w:rsidR="005C6985" w:rsidRDefault="005C6985" w:rsidP="00F86F59">
            <w:pPr>
              <w:pStyle w:val="TableParagraph"/>
              <w:spacing w:line="266" w:lineRule="auto"/>
              <w:ind w:right="862"/>
              <w:rPr>
                <w:sz w:val="15"/>
              </w:rPr>
            </w:pPr>
            <w:r>
              <w:rPr>
                <w:w w:val="105"/>
                <w:sz w:val="15"/>
              </w:rPr>
              <w:t>https://</w:t>
            </w:r>
            <w:hyperlink r:id="rId127">
              <w:r>
                <w:rPr>
                  <w:w w:val="105"/>
                  <w:sz w:val="15"/>
                </w:rPr>
                <w:t>www.yaklass.ru/</w:t>
              </w:r>
            </w:hyperlink>
            <w:r>
              <w:rPr>
                <w:spacing w:val="1"/>
                <w:w w:val="105"/>
                <w:sz w:val="15"/>
              </w:rPr>
              <w:t xml:space="preserve"> </w:t>
            </w:r>
            <w:hyperlink r:id="rId128">
              <w:r>
                <w:rPr>
                  <w:spacing w:val="-1"/>
                  <w:w w:val="105"/>
                  <w:sz w:val="15"/>
                </w:rPr>
                <w:t>http://school-collection.edu.ru/</w:t>
              </w:r>
            </w:hyperlink>
          </w:p>
          <w:p w:rsidR="005C6985" w:rsidRDefault="005C6985" w:rsidP="00F86F59">
            <w:pPr>
              <w:pStyle w:val="TableParagraph"/>
              <w:spacing w:before="10"/>
              <w:rPr>
                <w:b/>
                <w:sz w:val="16"/>
              </w:rPr>
            </w:pPr>
          </w:p>
          <w:p w:rsidR="005C6985" w:rsidRDefault="00A247B1" w:rsidP="00F86F59">
            <w:pPr>
              <w:pStyle w:val="TableParagraph"/>
              <w:rPr>
                <w:sz w:val="15"/>
              </w:rPr>
            </w:pPr>
            <w:hyperlink r:id="rId129">
              <w:r w:rsidR="005C6985">
                <w:rPr>
                  <w:w w:val="105"/>
                  <w:sz w:val="15"/>
                </w:rPr>
                <w:t>http://history.rin.ru/</w:t>
              </w:r>
            </w:hyperlink>
          </w:p>
        </w:tc>
      </w:tr>
      <w:tr w:rsidR="005C6985" w:rsidRPr="00F86F59" w:rsidTr="00F86F59">
        <w:trPr>
          <w:trHeight w:val="1293"/>
        </w:trPr>
        <w:tc>
          <w:tcPr>
            <w:tcW w:w="396" w:type="dxa"/>
          </w:tcPr>
          <w:p w:rsidR="005C6985" w:rsidRDefault="005C6985" w:rsidP="00F86F59">
            <w:pPr>
              <w:pStyle w:val="TableParagraph"/>
              <w:ind w:left="55" w:right="49"/>
              <w:jc w:val="center"/>
              <w:rPr>
                <w:sz w:val="15"/>
              </w:rPr>
            </w:pPr>
            <w:r>
              <w:rPr>
                <w:w w:val="105"/>
                <w:sz w:val="15"/>
              </w:rPr>
              <w:t>3.4.</w:t>
            </w:r>
          </w:p>
        </w:tc>
        <w:tc>
          <w:tcPr>
            <w:tcW w:w="1897" w:type="dxa"/>
          </w:tcPr>
          <w:p w:rsidR="005C6985" w:rsidRDefault="005C6985" w:rsidP="00F86F59">
            <w:pPr>
              <w:pStyle w:val="TableParagraph"/>
              <w:ind w:left="76"/>
              <w:rPr>
                <w:b/>
                <w:sz w:val="15"/>
              </w:rPr>
            </w:pPr>
            <w:r>
              <w:rPr>
                <w:b/>
                <w:spacing w:val="-1"/>
                <w:w w:val="105"/>
                <w:sz w:val="15"/>
              </w:rPr>
              <w:t>Персидская</w:t>
            </w:r>
            <w:r>
              <w:rPr>
                <w:b/>
                <w:spacing w:val="-8"/>
                <w:w w:val="105"/>
                <w:sz w:val="15"/>
              </w:rPr>
              <w:t xml:space="preserve"> </w:t>
            </w:r>
            <w:r>
              <w:rPr>
                <w:b/>
                <w:w w:val="105"/>
                <w:sz w:val="15"/>
              </w:rPr>
              <w:t>держава</w:t>
            </w:r>
          </w:p>
        </w:tc>
        <w:tc>
          <w:tcPr>
            <w:tcW w:w="528" w:type="dxa"/>
          </w:tcPr>
          <w:p w:rsidR="005C6985" w:rsidRDefault="005C6985" w:rsidP="00F86F59">
            <w:pPr>
              <w:pStyle w:val="TableParagraph"/>
              <w:ind w:left="76"/>
              <w:rPr>
                <w:sz w:val="15"/>
              </w:rPr>
            </w:pPr>
            <w:r>
              <w:rPr>
                <w:w w:val="104"/>
                <w:sz w:val="15"/>
              </w:rPr>
              <w:t>1</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4"/>
                <w:sz w:val="15"/>
              </w:rPr>
              <w:t>0</w:t>
            </w:r>
          </w:p>
        </w:tc>
        <w:tc>
          <w:tcPr>
            <w:tcW w:w="864" w:type="dxa"/>
          </w:tcPr>
          <w:p w:rsidR="005C6985" w:rsidRDefault="005C6985" w:rsidP="00F86F59">
            <w:pPr>
              <w:pStyle w:val="TableParagraph"/>
              <w:rPr>
                <w:sz w:val="15"/>
              </w:rPr>
            </w:pPr>
            <w:r>
              <w:rPr>
                <w:w w:val="105"/>
                <w:sz w:val="15"/>
              </w:rPr>
              <w:t>17.11.2022</w:t>
            </w:r>
          </w:p>
        </w:tc>
        <w:tc>
          <w:tcPr>
            <w:tcW w:w="5367" w:type="dxa"/>
          </w:tcPr>
          <w:p w:rsidR="005C6985" w:rsidRPr="00665353" w:rsidRDefault="005C6985" w:rsidP="00F86F59">
            <w:pPr>
              <w:pStyle w:val="TableParagraph"/>
              <w:spacing w:line="266" w:lineRule="auto"/>
              <w:ind w:right="104"/>
              <w:rPr>
                <w:sz w:val="15"/>
              </w:rPr>
            </w:pPr>
            <w:r w:rsidRPr="00665353">
              <w:rPr>
                <w:w w:val="105"/>
                <w:sz w:val="15"/>
              </w:rPr>
              <w:t>Показывать</w:t>
            </w:r>
            <w:r w:rsidRPr="00665353">
              <w:rPr>
                <w:spacing w:val="-9"/>
                <w:w w:val="105"/>
                <w:sz w:val="15"/>
              </w:rPr>
              <w:t xml:space="preserve"> </w:t>
            </w:r>
            <w:r w:rsidRPr="00665353">
              <w:rPr>
                <w:w w:val="105"/>
                <w:sz w:val="15"/>
              </w:rPr>
              <w:t>на</w:t>
            </w:r>
            <w:r w:rsidRPr="00665353">
              <w:rPr>
                <w:spacing w:val="-9"/>
                <w:w w:val="105"/>
                <w:sz w:val="15"/>
              </w:rPr>
              <w:t xml:space="preserve"> </w:t>
            </w:r>
            <w:r w:rsidRPr="00665353">
              <w:rPr>
                <w:w w:val="105"/>
                <w:sz w:val="15"/>
              </w:rPr>
              <w:t>карте</w:t>
            </w:r>
            <w:r w:rsidRPr="00665353">
              <w:rPr>
                <w:spacing w:val="-8"/>
                <w:w w:val="105"/>
                <w:sz w:val="15"/>
              </w:rPr>
              <w:t xml:space="preserve"> </w:t>
            </w:r>
            <w:r w:rsidRPr="00665353">
              <w:rPr>
                <w:w w:val="105"/>
                <w:sz w:val="15"/>
              </w:rPr>
              <w:t>территорию</w:t>
            </w:r>
            <w:r w:rsidRPr="00665353">
              <w:rPr>
                <w:spacing w:val="-9"/>
                <w:w w:val="105"/>
                <w:sz w:val="15"/>
              </w:rPr>
              <w:t xml:space="preserve"> </w:t>
            </w:r>
            <w:r w:rsidRPr="00665353">
              <w:rPr>
                <w:w w:val="105"/>
                <w:sz w:val="15"/>
              </w:rPr>
              <w:t>Персидской</w:t>
            </w:r>
            <w:r w:rsidRPr="00665353">
              <w:rPr>
                <w:spacing w:val="-9"/>
                <w:w w:val="105"/>
                <w:sz w:val="15"/>
              </w:rPr>
              <w:t xml:space="preserve"> </w:t>
            </w:r>
            <w:r w:rsidRPr="00665353">
              <w:rPr>
                <w:w w:val="105"/>
                <w:sz w:val="15"/>
              </w:rPr>
              <w:t>державы</w:t>
            </w:r>
            <w:r w:rsidRPr="00665353">
              <w:rPr>
                <w:spacing w:val="-8"/>
                <w:w w:val="105"/>
                <w:sz w:val="15"/>
              </w:rPr>
              <w:t xml:space="preserve"> </w:t>
            </w:r>
            <w:r w:rsidRPr="00665353">
              <w:rPr>
                <w:w w:val="105"/>
                <w:sz w:val="15"/>
              </w:rPr>
              <w:t>в</w:t>
            </w:r>
            <w:r w:rsidRPr="00665353">
              <w:rPr>
                <w:spacing w:val="-9"/>
                <w:w w:val="105"/>
                <w:sz w:val="15"/>
              </w:rPr>
              <w:t xml:space="preserve"> </w:t>
            </w:r>
            <w:r w:rsidRPr="00665353">
              <w:rPr>
                <w:w w:val="105"/>
                <w:sz w:val="15"/>
              </w:rPr>
              <w:t>период</w:t>
            </w:r>
            <w:r w:rsidRPr="00665353">
              <w:rPr>
                <w:spacing w:val="-9"/>
                <w:w w:val="105"/>
                <w:sz w:val="15"/>
              </w:rPr>
              <w:t xml:space="preserve"> </w:t>
            </w:r>
            <w:r w:rsidRPr="00665353">
              <w:rPr>
                <w:w w:val="105"/>
                <w:sz w:val="15"/>
              </w:rPr>
              <w:t>ее</w:t>
            </w:r>
            <w:r w:rsidRPr="00665353">
              <w:rPr>
                <w:spacing w:val="-36"/>
                <w:w w:val="105"/>
                <w:sz w:val="15"/>
              </w:rPr>
              <w:t xml:space="preserve"> </w:t>
            </w:r>
            <w:r w:rsidRPr="00665353">
              <w:rPr>
                <w:w w:val="105"/>
                <w:sz w:val="15"/>
              </w:rPr>
              <w:t>могущества;</w:t>
            </w:r>
          </w:p>
          <w:p w:rsidR="005C6985" w:rsidRPr="00665353" w:rsidRDefault="005C6985" w:rsidP="00F86F59">
            <w:pPr>
              <w:pStyle w:val="TableParagraph"/>
              <w:spacing w:before="2" w:line="266" w:lineRule="auto"/>
              <w:ind w:right="1223"/>
              <w:rPr>
                <w:sz w:val="15"/>
              </w:rPr>
            </w:pPr>
            <w:r w:rsidRPr="00665353">
              <w:rPr>
                <w:w w:val="105"/>
                <w:sz w:val="15"/>
              </w:rPr>
              <w:t>Объяснять причины военных успехов персидской армии;</w:t>
            </w:r>
            <w:r w:rsidRPr="00665353">
              <w:rPr>
                <w:spacing w:val="1"/>
                <w:w w:val="105"/>
                <w:sz w:val="15"/>
              </w:rPr>
              <w:t xml:space="preserve"> </w:t>
            </w:r>
            <w:r w:rsidRPr="00665353">
              <w:rPr>
                <w:spacing w:val="-1"/>
                <w:w w:val="105"/>
                <w:sz w:val="15"/>
              </w:rPr>
              <w:t xml:space="preserve">Характеризовать систему управления персидской </w:t>
            </w:r>
            <w:r w:rsidRPr="00665353">
              <w:rPr>
                <w:w w:val="105"/>
                <w:sz w:val="15"/>
              </w:rPr>
              <w:t>державой;</w:t>
            </w:r>
            <w:r w:rsidRPr="00665353">
              <w:rPr>
                <w:spacing w:val="-37"/>
                <w:w w:val="105"/>
                <w:sz w:val="15"/>
              </w:rPr>
              <w:t xml:space="preserve"> </w:t>
            </w:r>
            <w:r w:rsidRPr="00665353">
              <w:rPr>
                <w:w w:val="105"/>
                <w:sz w:val="15"/>
              </w:rPr>
              <w:t>Рассказывать</w:t>
            </w:r>
            <w:r w:rsidRPr="00665353">
              <w:rPr>
                <w:spacing w:val="-3"/>
                <w:w w:val="105"/>
                <w:sz w:val="15"/>
              </w:rPr>
              <w:t xml:space="preserve"> </w:t>
            </w:r>
            <w:r w:rsidRPr="00665353">
              <w:rPr>
                <w:w w:val="105"/>
                <w:sz w:val="15"/>
              </w:rPr>
              <w:t>о</w:t>
            </w:r>
            <w:r w:rsidRPr="00665353">
              <w:rPr>
                <w:spacing w:val="-2"/>
                <w:w w:val="105"/>
                <w:sz w:val="15"/>
              </w:rPr>
              <w:t xml:space="preserve"> </w:t>
            </w:r>
            <w:r w:rsidRPr="00665353">
              <w:rPr>
                <w:w w:val="105"/>
                <w:sz w:val="15"/>
              </w:rPr>
              <w:t>религии</w:t>
            </w:r>
            <w:r w:rsidRPr="00665353">
              <w:rPr>
                <w:spacing w:val="-2"/>
                <w:w w:val="105"/>
                <w:sz w:val="15"/>
              </w:rPr>
              <w:t xml:space="preserve"> </w:t>
            </w:r>
            <w:r w:rsidRPr="00665353">
              <w:rPr>
                <w:w w:val="105"/>
                <w:sz w:val="15"/>
              </w:rPr>
              <w:t>древних</w:t>
            </w:r>
            <w:r w:rsidRPr="00665353">
              <w:rPr>
                <w:spacing w:val="-2"/>
                <w:w w:val="105"/>
                <w:sz w:val="15"/>
              </w:rPr>
              <w:t xml:space="preserve"> </w:t>
            </w:r>
            <w:r w:rsidRPr="00665353">
              <w:rPr>
                <w:w w:val="105"/>
                <w:sz w:val="15"/>
              </w:rPr>
              <w:t>персов;</w:t>
            </w:r>
          </w:p>
          <w:p w:rsidR="005C6985" w:rsidRPr="00665353" w:rsidRDefault="005C6985" w:rsidP="00F86F59">
            <w:pPr>
              <w:pStyle w:val="TableParagraph"/>
              <w:spacing w:before="2"/>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значение</w:t>
            </w:r>
            <w:r w:rsidRPr="00665353">
              <w:rPr>
                <w:spacing w:val="-8"/>
                <w:w w:val="105"/>
                <w:sz w:val="15"/>
              </w:rPr>
              <w:t xml:space="preserve"> </w:t>
            </w:r>
            <w:r w:rsidRPr="00665353">
              <w:rPr>
                <w:spacing w:val="-1"/>
                <w:w w:val="105"/>
                <w:sz w:val="15"/>
              </w:rPr>
              <w:t>понятий</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терминов:</w:t>
            </w:r>
            <w:r w:rsidRPr="00665353">
              <w:rPr>
                <w:spacing w:val="-8"/>
                <w:w w:val="105"/>
                <w:sz w:val="15"/>
              </w:rPr>
              <w:t xml:space="preserve"> </w:t>
            </w:r>
            <w:r w:rsidRPr="00665353">
              <w:rPr>
                <w:w w:val="105"/>
                <w:sz w:val="15"/>
              </w:rPr>
              <w:t>сатрап,</w:t>
            </w:r>
            <w:r w:rsidRPr="00665353">
              <w:rPr>
                <w:spacing w:val="-8"/>
                <w:w w:val="105"/>
                <w:sz w:val="15"/>
              </w:rPr>
              <w:t xml:space="preserve"> </w:t>
            </w:r>
            <w:r w:rsidRPr="00665353">
              <w:rPr>
                <w:w w:val="105"/>
                <w:sz w:val="15"/>
              </w:rPr>
              <w:t>зороастризм,</w:t>
            </w:r>
            <w:r w:rsidRPr="00665353">
              <w:rPr>
                <w:spacing w:val="-9"/>
                <w:w w:val="105"/>
                <w:sz w:val="15"/>
              </w:rPr>
              <w:t xml:space="preserve"> </w:t>
            </w:r>
            <w:r w:rsidRPr="00665353">
              <w:rPr>
                <w:w w:val="105"/>
                <w:sz w:val="15"/>
              </w:rPr>
              <w:t>Авеста;</w:t>
            </w:r>
          </w:p>
        </w:tc>
        <w:tc>
          <w:tcPr>
            <w:tcW w:w="1321" w:type="dxa"/>
          </w:tcPr>
          <w:p w:rsidR="005C6985" w:rsidRDefault="005C6985" w:rsidP="00F86F59">
            <w:pPr>
              <w:pStyle w:val="TableParagraph"/>
              <w:spacing w:line="266" w:lineRule="auto"/>
              <w:ind w:right="228"/>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2882" w:type="dxa"/>
          </w:tcPr>
          <w:p w:rsidR="005C6985" w:rsidRPr="005C6985" w:rsidRDefault="005C6985" w:rsidP="00F86F59">
            <w:pPr>
              <w:pStyle w:val="TableParagraph"/>
              <w:spacing w:line="266" w:lineRule="auto"/>
              <w:ind w:right="1295"/>
              <w:rPr>
                <w:sz w:val="15"/>
                <w:lang w:val="en-US"/>
              </w:rPr>
            </w:pPr>
            <w:r w:rsidRPr="005C6985">
              <w:rPr>
                <w:spacing w:val="-1"/>
                <w:w w:val="105"/>
                <w:sz w:val="15"/>
                <w:lang w:val="en-US"/>
              </w:rPr>
              <w:t>https://</w:t>
            </w:r>
            <w:hyperlink r:id="rId130">
              <w:r w:rsidRPr="005C6985">
                <w:rPr>
                  <w:spacing w:val="-1"/>
                  <w:w w:val="105"/>
                  <w:sz w:val="15"/>
                  <w:lang w:val="en-US"/>
                </w:rPr>
                <w:t>www.yaklass.ru/</w:t>
              </w:r>
            </w:hyperlink>
            <w:r w:rsidRPr="005C6985">
              <w:rPr>
                <w:spacing w:val="-37"/>
                <w:w w:val="105"/>
                <w:sz w:val="15"/>
                <w:lang w:val="en-US"/>
              </w:rPr>
              <w:t xml:space="preserve"> </w:t>
            </w:r>
            <w:r w:rsidRPr="005C6985">
              <w:rPr>
                <w:w w:val="105"/>
                <w:sz w:val="15"/>
                <w:lang w:val="en-US"/>
              </w:rPr>
              <w:t>historyatlas.narod.ru</w:t>
            </w:r>
          </w:p>
        </w:tc>
      </w:tr>
      <w:tr w:rsidR="005C6985" w:rsidRPr="00F86F59" w:rsidTr="00F86F59">
        <w:trPr>
          <w:trHeight w:val="2446"/>
        </w:trPr>
        <w:tc>
          <w:tcPr>
            <w:tcW w:w="396" w:type="dxa"/>
          </w:tcPr>
          <w:p w:rsidR="005C6985" w:rsidRDefault="005C6985" w:rsidP="00F86F59">
            <w:pPr>
              <w:pStyle w:val="TableParagraph"/>
              <w:ind w:left="55" w:right="49"/>
              <w:jc w:val="center"/>
              <w:rPr>
                <w:sz w:val="15"/>
              </w:rPr>
            </w:pPr>
            <w:r>
              <w:rPr>
                <w:w w:val="105"/>
                <w:sz w:val="15"/>
              </w:rPr>
              <w:t>3.5.</w:t>
            </w:r>
          </w:p>
        </w:tc>
        <w:tc>
          <w:tcPr>
            <w:tcW w:w="1897" w:type="dxa"/>
          </w:tcPr>
          <w:p w:rsidR="005C6985" w:rsidRDefault="005C6985" w:rsidP="00F86F59">
            <w:pPr>
              <w:pStyle w:val="TableParagraph"/>
              <w:ind w:left="76"/>
              <w:rPr>
                <w:b/>
                <w:sz w:val="15"/>
              </w:rPr>
            </w:pPr>
            <w:r>
              <w:rPr>
                <w:b/>
                <w:w w:val="105"/>
                <w:sz w:val="15"/>
              </w:rPr>
              <w:t>Древняя</w:t>
            </w:r>
            <w:r>
              <w:rPr>
                <w:b/>
                <w:spacing w:val="-10"/>
                <w:w w:val="105"/>
                <w:sz w:val="15"/>
              </w:rPr>
              <w:t xml:space="preserve"> </w:t>
            </w:r>
            <w:r>
              <w:rPr>
                <w:b/>
                <w:w w:val="105"/>
                <w:sz w:val="15"/>
              </w:rPr>
              <w:t>Индия</w:t>
            </w:r>
          </w:p>
        </w:tc>
        <w:tc>
          <w:tcPr>
            <w:tcW w:w="528" w:type="dxa"/>
          </w:tcPr>
          <w:p w:rsidR="005C6985" w:rsidRDefault="005C6985" w:rsidP="00F86F59">
            <w:pPr>
              <w:pStyle w:val="TableParagraph"/>
              <w:ind w:left="76"/>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5"/>
                <w:sz w:val="15"/>
              </w:rPr>
              <w:t>0.5</w:t>
            </w:r>
          </w:p>
        </w:tc>
        <w:tc>
          <w:tcPr>
            <w:tcW w:w="864" w:type="dxa"/>
          </w:tcPr>
          <w:p w:rsidR="005C6985" w:rsidRDefault="005C6985" w:rsidP="00F86F59">
            <w:pPr>
              <w:pStyle w:val="TableParagraph"/>
              <w:rPr>
                <w:sz w:val="15"/>
              </w:rPr>
            </w:pPr>
            <w:r>
              <w:rPr>
                <w:w w:val="105"/>
                <w:sz w:val="15"/>
              </w:rPr>
              <w:t>21.11.2022</w:t>
            </w:r>
          </w:p>
          <w:p w:rsidR="005C6985" w:rsidRDefault="005C6985" w:rsidP="00F86F59">
            <w:pPr>
              <w:pStyle w:val="TableParagraph"/>
              <w:spacing w:before="20"/>
              <w:rPr>
                <w:sz w:val="15"/>
              </w:rPr>
            </w:pPr>
            <w:r>
              <w:rPr>
                <w:w w:val="105"/>
                <w:sz w:val="15"/>
              </w:rPr>
              <w:t>26.11.2022</w:t>
            </w:r>
          </w:p>
        </w:tc>
        <w:tc>
          <w:tcPr>
            <w:tcW w:w="5367" w:type="dxa"/>
          </w:tcPr>
          <w:p w:rsidR="005C6985" w:rsidRPr="00665353" w:rsidRDefault="005C6985" w:rsidP="00F86F59">
            <w:pPr>
              <w:pStyle w:val="TableParagraph"/>
              <w:spacing w:line="266" w:lineRule="auto"/>
              <w:ind w:right="104"/>
              <w:rPr>
                <w:sz w:val="15"/>
              </w:rPr>
            </w:pPr>
            <w:r w:rsidRPr="00665353">
              <w:rPr>
                <w:w w:val="105"/>
                <w:sz w:val="15"/>
              </w:rPr>
              <w:t>Рассказывать о природных условиях Древней Индии, занятиях населения. ;</w:t>
            </w:r>
            <w:r w:rsidRPr="00665353">
              <w:rPr>
                <w:spacing w:val="1"/>
                <w:w w:val="105"/>
                <w:sz w:val="15"/>
              </w:rPr>
              <w:t xml:space="preserve"> </w:t>
            </w:r>
            <w:r w:rsidRPr="00665353">
              <w:rPr>
                <w:w w:val="105"/>
                <w:sz w:val="15"/>
              </w:rPr>
              <w:t>Рассказывать о древнейших индийских городах, используя карту. ;</w:t>
            </w:r>
            <w:r w:rsidRPr="00665353">
              <w:rPr>
                <w:spacing w:val="1"/>
                <w:w w:val="105"/>
                <w:sz w:val="15"/>
              </w:rPr>
              <w:t xml:space="preserve"> </w:t>
            </w:r>
            <w:r w:rsidRPr="00665353">
              <w:rPr>
                <w:w w:val="105"/>
                <w:sz w:val="15"/>
              </w:rPr>
              <w:t>Объяснять</w:t>
            </w:r>
            <w:r w:rsidRPr="00665353">
              <w:rPr>
                <w:spacing w:val="-10"/>
                <w:w w:val="105"/>
                <w:sz w:val="15"/>
              </w:rPr>
              <w:t xml:space="preserve"> </w:t>
            </w:r>
            <w:r w:rsidRPr="00665353">
              <w:rPr>
                <w:w w:val="105"/>
                <w:sz w:val="15"/>
              </w:rPr>
              <w:t>значение</w:t>
            </w:r>
            <w:r w:rsidRPr="00665353">
              <w:rPr>
                <w:spacing w:val="-10"/>
                <w:w w:val="105"/>
                <w:sz w:val="15"/>
              </w:rPr>
              <w:t xml:space="preserve"> </w:t>
            </w:r>
            <w:r w:rsidRPr="00665353">
              <w:rPr>
                <w:w w:val="105"/>
                <w:sz w:val="15"/>
              </w:rPr>
              <w:t>понятий</w:t>
            </w:r>
            <w:r w:rsidRPr="00665353">
              <w:rPr>
                <w:spacing w:val="-9"/>
                <w:w w:val="105"/>
                <w:sz w:val="15"/>
              </w:rPr>
              <w:t xml:space="preserve"> </w:t>
            </w:r>
            <w:r w:rsidRPr="00665353">
              <w:rPr>
                <w:w w:val="105"/>
                <w:sz w:val="15"/>
              </w:rPr>
              <w:t>и</w:t>
            </w:r>
            <w:r w:rsidRPr="00665353">
              <w:rPr>
                <w:spacing w:val="-10"/>
                <w:w w:val="105"/>
                <w:sz w:val="15"/>
              </w:rPr>
              <w:t xml:space="preserve"> </w:t>
            </w:r>
            <w:r w:rsidRPr="00665353">
              <w:rPr>
                <w:w w:val="105"/>
                <w:sz w:val="15"/>
              </w:rPr>
              <w:t>терминов:</w:t>
            </w:r>
            <w:r w:rsidRPr="00665353">
              <w:rPr>
                <w:spacing w:val="-10"/>
                <w:w w:val="105"/>
                <w:sz w:val="15"/>
              </w:rPr>
              <w:t xml:space="preserve"> </w:t>
            </w:r>
            <w:r w:rsidRPr="00665353">
              <w:rPr>
                <w:w w:val="105"/>
                <w:sz w:val="15"/>
              </w:rPr>
              <w:t>арии,</w:t>
            </w:r>
            <w:r w:rsidRPr="00665353">
              <w:rPr>
                <w:spacing w:val="-9"/>
                <w:w w:val="105"/>
                <w:sz w:val="15"/>
              </w:rPr>
              <w:t xml:space="preserve"> </w:t>
            </w:r>
            <w:r w:rsidRPr="00665353">
              <w:rPr>
                <w:w w:val="105"/>
                <w:sz w:val="15"/>
              </w:rPr>
              <w:t>раджа,</w:t>
            </w:r>
            <w:r w:rsidRPr="00665353">
              <w:rPr>
                <w:spacing w:val="-10"/>
                <w:w w:val="105"/>
                <w:sz w:val="15"/>
              </w:rPr>
              <w:t xml:space="preserve"> </w:t>
            </w:r>
            <w:r w:rsidRPr="00665353">
              <w:rPr>
                <w:w w:val="105"/>
                <w:sz w:val="15"/>
              </w:rPr>
              <w:t>варна,</w:t>
            </w:r>
            <w:r w:rsidRPr="00665353">
              <w:rPr>
                <w:spacing w:val="-10"/>
                <w:w w:val="105"/>
                <w:sz w:val="15"/>
              </w:rPr>
              <w:t xml:space="preserve"> </w:t>
            </w:r>
            <w:r w:rsidRPr="00665353">
              <w:rPr>
                <w:w w:val="105"/>
                <w:sz w:val="15"/>
              </w:rPr>
              <w:t>каста,</w:t>
            </w:r>
            <w:r w:rsidRPr="00665353">
              <w:rPr>
                <w:spacing w:val="-9"/>
                <w:w w:val="105"/>
                <w:sz w:val="15"/>
              </w:rPr>
              <w:t xml:space="preserve"> </w:t>
            </w:r>
            <w:r w:rsidRPr="00665353">
              <w:rPr>
                <w:w w:val="105"/>
                <w:sz w:val="15"/>
              </w:rPr>
              <w:t>брахман,</w:t>
            </w:r>
            <w:r w:rsidRPr="00665353">
              <w:rPr>
                <w:spacing w:val="1"/>
                <w:w w:val="105"/>
                <w:sz w:val="15"/>
              </w:rPr>
              <w:t xml:space="preserve"> </w:t>
            </w:r>
            <w:r w:rsidRPr="00665353">
              <w:rPr>
                <w:w w:val="105"/>
                <w:sz w:val="15"/>
              </w:rPr>
              <w:t>Веды,</w:t>
            </w:r>
            <w:r w:rsidRPr="00665353">
              <w:rPr>
                <w:spacing w:val="-2"/>
                <w:w w:val="105"/>
                <w:sz w:val="15"/>
              </w:rPr>
              <w:t xml:space="preserve"> </w:t>
            </w:r>
            <w:r w:rsidRPr="00665353">
              <w:rPr>
                <w:w w:val="105"/>
                <w:sz w:val="15"/>
              </w:rPr>
              <w:t>санскрит.</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3" w:line="266" w:lineRule="auto"/>
              <w:ind w:right="104"/>
              <w:rPr>
                <w:sz w:val="15"/>
              </w:rPr>
            </w:pPr>
            <w:r w:rsidRPr="00665353">
              <w:rPr>
                <w:spacing w:val="-1"/>
                <w:w w:val="105"/>
                <w:sz w:val="15"/>
              </w:rPr>
              <w:t>Характеризовать</w:t>
            </w:r>
            <w:r w:rsidRPr="00665353">
              <w:rPr>
                <w:spacing w:val="-9"/>
                <w:w w:val="105"/>
                <w:sz w:val="15"/>
              </w:rPr>
              <w:t xml:space="preserve"> </w:t>
            </w:r>
            <w:r w:rsidRPr="00665353">
              <w:rPr>
                <w:spacing w:val="-1"/>
                <w:w w:val="105"/>
                <w:sz w:val="15"/>
              </w:rPr>
              <w:t>верования</w:t>
            </w:r>
            <w:r w:rsidRPr="00665353">
              <w:rPr>
                <w:spacing w:val="-8"/>
                <w:w w:val="105"/>
                <w:sz w:val="15"/>
              </w:rPr>
              <w:t xml:space="preserve"> </w:t>
            </w:r>
            <w:r w:rsidRPr="00665353">
              <w:rPr>
                <w:spacing w:val="-1"/>
                <w:w w:val="105"/>
                <w:sz w:val="15"/>
              </w:rPr>
              <w:t>древних</w:t>
            </w:r>
            <w:r w:rsidRPr="00665353">
              <w:rPr>
                <w:spacing w:val="-9"/>
                <w:w w:val="105"/>
                <w:sz w:val="15"/>
              </w:rPr>
              <w:t xml:space="preserve"> </w:t>
            </w:r>
            <w:r w:rsidRPr="00665353">
              <w:rPr>
                <w:w w:val="105"/>
                <w:sz w:val="15"/>
              </w:rPr>
              <w:t>индийцев,</w:t>
            </w:r>
            <w:r w:rsidRPr="00665353">
              <w:rPr>
                <w:spacing w:val="-8"/>
                <w:w w:val="105"/>
                <w:sz w:val="15"/>
              </w:rPr>
              <w:t xml:space="preserve"> </w:t>
            </w:r>
            <w:r w:rsidRPr="00665353">
              <w:rPr>
                <w:w w:val="105"/>
                <w:sz w:val="15"/>
              </w:rPr>
              <w:t>называть</w:t>
            </w:r>
            <w:r w:rsidRPr="00665353">
              <w:rPr>
                <w:spacing w:val="-9"/>
                <w:w w:val="105"/>
                <w:sz w:val="15"/>
              </w:rPr>
              <w:t xml:space="preserve"> </w:t>
            </w:r>
            <w:r w:rsidRPr="00665353">
              <w:rPr>
                <w:w w:val="105"/>
                <w:sz w:val="15"/>
              </w:rPr>
              <w:t>главных</w:t>
            </w:r>
            <w:r w:rsidRPr="00665353">
              <w:rPr>
                <w:spacing w:val="-8"/>
                <w:w w:val="105"/>
                <w:sz w:val="15"/>
              </w:rPr>
              <w:t xml:space="preserve"> </w:t>
            </w:r>
            <w:r w:rsidRPr="00665353">
              <w:rPr>
                <w:w w:val="105"/>
                <w:sz w:val="15"/>
              </w:rPr>
              <w:t>богов,</w:t>
            </w:r>
            <w:r w:rsidRPr="00665353">
              <w:rPr>
                <w:spacing w:val="-36"/>
                <w:w w:val="105"/>
                <w:sz w:val="15"/>
              </w:rPr>
              <w:t xml:space="preserve"> </w:t>
            </w:r>
            <w:r w:rsidRPr="00665353">
              <w:rPr>
                <w:w w:val="105"/>
                <w:sz w:val="15"/>
              </w:rPr>
              <w:t>почитаемых</w:t>
            </w:r>
            <w:r w:rsidRPr="00665353">
              <w:rPr>
                <w:spacing w:val="-2"/>
                <w:w w:val="105"/>
                <w:sz w:val="15"/>
              </w:rPr>
              <w:t xml:space="preserve"> </w:t>
            </w:r>
            <w:r w:rsidRPr="00665353">
              <w:rPr>
                <w:w w:val="105"/>
                <w:sz w:val="15"/>
              </w:rPr>
              <w:t>в</w:t>
            </w:r>
            <w:r w:rsidRPr="00665353">
              <w:rPr>
                <w:spacing w:val="-1"/>
                <w:w w:val="105"/>
                <w:sz w:val="15"/>
              </w:rPr>
              <w:t xml:space="preserve"> </w:t>
            </w:r>
            <w:r w:rsidRPr="00665353">
              <w:rPr>
                <w:w w:val="105"/>
                <w:sz w:val="15"/>
              </w:rPr>
              <w:t>индуизме.;</w:t>
            </w:r>
          </w:p>
          <w:p w:rsidR="005C6985" w:rsidRPr="00665353" w:rsidRDefault="005C6985" w:rsidP="00F86F59">
            <w:pPr>
              <w:pStyle w:val="TableParagraph"/>
              <w:spacing w:before="1" w:line="266" w:lineRule="auto"/>
              <w:ind w:right="104"/>
              <w:rPr>
                <w:sz w:val="15"/>
              </w:rPr>
            </w:pPr>
            <w:r w:rsidRPr="00665353">
              <w:rPr>
                <w:spacing w:val="-1"/>
                <w:w w:val="105"/>
                <w:sz w:val="15"/>
              </w:rPr>
              <w:t>Рассказывать</w:t>
            </w:r>
            <w:r w:rsidRPr="00665353">
              <w:rPr>
                <w:spacing w:val="-9"/>
                <w:w w:val="105"/>
                <w:sz w:val="15"/>
              </w:rPr>
              <w:t xml:space="preserve"> </w:t>
            </w:r>
            <w:r w:rsidRPr="00665353">
              <w:rPr>
                <w:spacing w:val="-1"/>
                <w:w w:val="105"/>
                <w:sz w:val="15"/>
              </w:rPr>
              <w:t>о</w:t>
            </w:r>
            <w:r w:rsidRPr="00665353">
              <w:rPr>
                <w:spacing w:val="-9"/>
                <w:w w:val="105"/>
                <w:sz w:val="15"/>
              </w:rPr>
              <w:t xml:space="preserve"> </w:t>
            </w:r>
            <w:r w:rsidRPr="00665353">
              <w:rPr>
                <w:spacing w:val="-1"/>
                <w:w w:val="105"/>
                <w:sz w:val="15"/>
              </w:rPr>
              <w:t>возникновении</w:t>
            </w:r>
            <w:r w:rsidRPr="00665353">
              <w:rPr>
                <w:spacing w:val="-8"/>
                <w:w w:val="105"/>
                <w:sz w:val="15"/>
              </w:rPr>
              <w:t xml:space="preserve"> </w:t>
            </w:r>
            <w:r w:rsidRPr="00665353">
              <w:rPr>
                <w:w w:val="105"/>
                <w:sz w:val="15"/>
              </w:rPr>
              <w:t>буддизма,</w:t>
            </w:r>
            <w:r w:rsidRPr="00665353">
              <w:rPr>
                <w:spacing w:val="-9"/>
                <w:w w:val="105"/>
                <w:sz w:val="15"/>
              </w:rPr>
              <w:t xml:space="preserve"> </w:t>
            </w:r>
            <w:r w:rsidRPr="00665353">
              <w:rPr>
                <w:w w:val="105"/>
                <w:sz w:val="15"/>
              </w:rPr>
              <w:t>основных</w:t>
            </w:r>
            <w:r w:rsidRPr="00665353">
              <w:rPr>
                <w:spacing w:val="-9"/>
                <w:w w:val="105"/>
                <w:sz w:val="15"/>
              </w:rPr>
              <w:t xml:space="preserve"> </w:t>
            </w:r>
            <w:r w:rsidRPr="00665353">
              <w:rPr>
                <w:w w:val="105"/>
                <w:sz w:val="15"/>
              </w:rPr>
              <w:t>положениях</w:t>
            </w:r>
            <w:r w:rsidRPr="00665353">
              <w:rPr>
                <w:spacing w:val="-8"/>
                <w:w w:val="105"/>
                <w:sz w:val="15"/>
              </w:rPr>
              <w:t xml:space="preserve"> </w:t>
            </w:r>
            <w:r w:rsidRPr="00665353">
              <w:rPr>
                <w:w w:val="105"/>
                <w:sz w:val="15"/>
              </w:rPr>
              <w:t>этого</w:t>
            </w:r>
            <w:r w:rsidRPr="00665353">
              <w:rPr>
                <w:spacing w:val="-37"/>
                <w:w w:val="105"/>
                <w:sz w:val="15"/>
              </w:rPr>
              <w:t xml:space="preserve"> </w:t>
            </w:r>
            <w:r w:rsidRPr="00665353">
              <w:rPr>
                <w:w w:val="105"/>
                <w:sz w:val="15"/>
              </w:rPr>
              <w:t>учения.;</w:t>
            </w:r>
          </w:p>
          <w:p w:rsidR="005C6985" w:rsidRPr="00665353" w:rsidRDefault="005C6985" w:rsidP="00F86F59">
            <w:pPr>
              <w:pStyle w:val="TableParagraph"/>
              <w:spacing w:before="1" w:line="266" w:lineRule="auto"/>
              <w:ind w:right="222"/>
              <w:rPr>
                <w:sz w:val="15"/>
              </w:rPr>
            </w:pPr>
            <w:r w:rsidRPr="00665353">
              <w:rPr>
                <w:w w:val="105"/>
                <w:sz w:val="15"/>
              </w:rPr>
              <w:t>Давать описание внешнего вида и внутреннего убранства индуистских и</w:t>
            </w:r>
            <w:r w:rsidRPr="00665353">
              <w:rPr>
                <w:spacing w:val="1"/>
                <w:w w:val="105"/>
                <w:sz w:val="15"/>
              </w:rPr>
              <w:t xml:space="preserve"> </w:t>
            </w:r>
            <w:r w:rsidRPr="00665353">
              <w:rPr>
                <w:w w:val="105"/>
                <w:sz w:val="15"/>
              </w:rPr>
              <w:t>буддийских храмов (на основе текста и иллюстраций учебника). ;</w:t>
            </w:r>
            <w:r w:rsidRPr="00665353">
              <w:rPr>
                <w:spacing w:val="1"/>
                <w:w w:val="105"/>
                <w:sz w:val="15"/>
              </w:rPr>
              <w:t xml:space="preserve"> </w:t>
            </w:r>
            <w:r w:rsidRPr="00665353">
              <w:rPr>
                <w:w w:val="105"/>
                <w:sz w:val="15"/>
              </w:rPr>
              <w:t>Объяснять,</w:t>
            </w:r>
            <w:r w:rsidRPr="00665353">
              <w:rPr>
                <w:spacing w:val="-9"/>
                <w:w w:val="105"/>
                <w:sz w:val="15"/>
              </w:rPr>
              <w:t xml:space="preserve"> </w:t>
            </w:r>
            <w:r w:rsidRPr="00665353">
              <w:rPr>
                <w:w w:val="105"/>
                <w:sz w:val="15"/>
              </w:rPr>
              <w:t>о</w:t>
            </w:r>
            <w:r w:rsidRPr="00665353">
              <w:rPr>
                <w:spacing w:val="-9"/>
                <w:w w:val="105"/>
                <w:sz w:val="15"/>
              </w:rPr>
              <w:t xml:space="preserve"> </w:t>
            </w:r>
            <w:r w:rsidRPr="00665353">
              <w:rPr>
                <w:w w:val="105"/>
                <w:sz w:val="15"/>
              </w:rPr>
              <w:t>чем</w:t>
            </w:r>
            <w:r w:rsidRPr="00665353">
              <w:rPr>
                <w:spacing w:val="-9"/>
                <w:w w:val="105"/>
                <w:sz w:val="15"/>
              </w:rPr>
              <w:t xml:space="preserve"> </w:t>
            </w:r>
            <w:r w:rsidRPr="00665353">
              <w:rPr>
                <w:w w:val="105"/>
                <w:sz w:val="15"/>
              </w:rPr>
              <w:t>повествуют</w:t>
            </w:r>
            <w:r w:rsidRPr="00665353">
              <w:rPr>
                <w:spacing w:val="-9"/>
                <w:w w:val="105"/>
                <w:sz w:val="15"/>
              </w:rPr>
              <w:t xml:space="preserve"> </w:t>
            </w:r>
            <w:r w:rsidRPr="00665353">
              <w:rPr>
                <w:w w:val="105"/>
                <w:sz w:val="15"/>
              </w:rPr>
              <w:t>поэмы</w:t>
            </w:r>
            <w:r w:rsidRPr="00665353">
              <w:rPr>
                <w:spacing w:val="-9"/>
                <w:w w:val="105"/>
                <w:sz w:val="15"/>
              </w:rPr>
              <w:t xml:space="preserve"> </w:t>
            </w:r>
            <w:r w:rsidRPr="00665353">
              <w:rPr>
                <w:w w:val="105"/>
                <w:sz w:val="15"/>
              </w:rPr>
              <w:t>«Махабхарата»</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«Рамаяна»,</w:t>
            </w:r>
            <w:r w:rsidRPr="00665353">
              <w:rPr>
                <w:spacing w:val="-9"/>
                <w:w w:val="105"/>
                <w:sz w:val="15"/>
              </w:rPr>
              <w:t xml:space="preserve"> </w:t>
            </w:r>
            <w:r w:rsidRPr="00665353">
              <w:rPr>
                <w:w w:val="105"/>
                <w:sz w:val="15"/>
              </w:rPr>
              <w:t>чем</w:t>
            </w:r>
            <w:r w:rsidRPr="00665353">
              <w:rPr>
                <w:spacing w:val="-9"/>
                <w:w w:val="105"/>
                <w:sz w:val="15"/>
              </w:rPr>
              <w:t xml:space="preserve"> </w:t>
            </w:r>
            <w:r w:rsidRPr="00665353">
              <w:rPr>
                <w:w w:val="105"/>
                <w:sz w:val="15"/>
              </w:rPr>
              <w:t>они</w:t>
            </w:r>
            <w:r w:rsidRPr="00665353">
              <w:rPr>
                <w:spacing w:val="-37"/>
                <w:w w:val="105"/>
                <w:sz w:val="15"/>
              </w:rPr>
              <w:t xml:space="preserve"> </w:t>
            </w:r>
            <w:r w:rsidRPr="00665353">
              <w:rPr>
                <w:w w:val="105"/>
                <w:sz w:val="15"/>
              </w:rPr>
              <w:t>интересны</w:t>
            </w:r>
            <w:r w:rsidRPr="00665353">
              <w:rPr>
                <w:spacing w:val="-2"/>
                <w:w w:val="105"/>
                <w:sz w:val="15"/>
              </w:rPr>
              <w:t xml:space="preserve"> </w:t>
            </w:r>
            <w:r w:rsidRPr="00665353">
              <w:rPr>
                <w:w w:val="105"/>
                <w:sz w:val="15"/>
              </w:rPr>
              <w:t>для</w:t>
            </w:r>
            <w:r w:rsidRPr="00665353">
              <w:rPr>
                <w:spacing w:val="-1"/>
                <w:w w:val="105"/>
                <w:sz w:val="15"/>
              </w:rPr>
              <w:t xml:space="preserve"> </w:t>
            </w:r>
            <w:r w:rsidRPr="00665353">
              <w:rPr>
                <w:w w:val="105"/>
                <w:sz w:val="15"/>
              </w:rPr>
              <w:t>историков.;</w:t>
            </w:r>
          </w:p>
        </w:tc>
        <w:tc>
          <w:tcPr>
            <w:tcW w:w="1321" w:type="dxa"/>
          </w:tcPr>
          <w:p w:rsidR="005C6985" w:rsidRDefault="005C6985" w:rsidP="00F86F59">
            <w:pPr>
              <w:pStyle w:val="TableParagraph"/>
              <w:spacing w:line="266" w:lineRule="auto"/>
              <w:ind w:right="228"/>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Тестирование;</w:t>
            </w:r>
          </w:p>
        </w:tc>
        <w:tc>
          <w:tcPr>
            <w:tcW w:w="2882" w:type="dxa"/>
          </w:tcPr>
          <w:p w:rsidR="005C6985" w:rsidRPr="005C6985" w:rsidRDefault="005C6985" w:rsidP="00F86F59">
            <w:pPr>
              <w:pStyle w:val="TableParagraph"/>
              <w:spacing w:line="266" w:lineRule="auto"/>
              <w:ind w:right="563"/>
              <w:rPr>
                <w:sz w:val="15"/>
                <w:lang w:val="en-US"/>
              </w:rPr>
            </w:pPr>
            <w:r w:rsidRPr="005C6985">
              <w:rPr>
                <w:w w:val="105"/>
                <w:sz w:val="15"/>
                <w:lang w:val="en-US"/>
              </w:rPr>
              <w:t>https://</w:t>
            </w:r>
            <w:hyperlink r:id="rId131">
              <w:r w:rsidRPr="005C6985">
                <w:rPr>
                  <w:w w:val="105"/>
                  <w:sz w:val="15"/>
                  <w:lang w:val="en-US"/>
                </w:rPr>
                <w:t>www.yaklass.ru/</w:t>
              </w:r>
            </w:hyperlink>
            <w:r w:rsidRPr="005C6985">
              <w:rPr>
                <w:spacing w:val="1"/>
                <w:w w:val="105"/>
                <w:sz w:val="15"/>
                <w:lang w:val="en-US"/>
              </w:rPr>
              <w:t xml:space="preserve"> </w:t>
            </w:r>
            <w:r w:rsidRPr="005C6985">
              <w:rPr>
                <w:spacing w:val="-1"/>
                <w:w w:val="105"/>
                <w:sz w:val="15"/>
                <w:lang w:val="en-US"/>
              </w:rPr>
              <w:t>https://videouroki.net/video/1-chto-</w:t>
            </w:r>
            <w:r w:rsidRPr="005C6985">
              <w:rPr>
                <w:spacing w:val="-37"/>
                <w:w w:val="105"/>
                <w:sz w:val="15"/>
                <w:lang w:val="en-US"/>
              </w:rPr>
              <w:t xml:space="preserve"> </w:t>
            </w:r>
            <w:r w:rsidRPr="005C6985">
              <w:rPr>
                <w:w w:val="105"/>
                <w:sz w:val="15"/>
                <w:lang w:val="en-US"/>
              </w:rPr>
              <w:t>izuchaiet-istoriia.html</w:t>
            </w:r>
          </w:p>
          <w:p w:rsidR="005C6985" w:rsidRPr="005C6985" w:rsidRDefault="00A247B1" w:rsidP="00F86F59">
            <w:pPr>
              <w:pStyle w:val="TableParagraph"/>
              <w:spacing w:before="2"/>
              <w:rPr>
                <w:sz w:val="15"/>
                <w:lang w:val="en-US"/>
              </w:rPr>
            </w:pPr>
            <w:hyperlink r:id="rId132">
              <w:r w:rsidR="005C6985" w:rsidRPr="005C6985">
                <w:rPr>
                  <w:w w:val="105"/>
                  <w:sz w:val="15"/>
                  <w:lang w:val="en-US"/>
                </w:rPr>
                <w:t>http://school-collection.edu.ru/</w:t>
              </w:r>
            </w:hyperlink>
          </w:p>
        </w:tc>
      </w:tr>
      <w:tr w:rsidR="005C6985" w:rsidRPr="00E54625" w:rsidTr="00F86F59">
        <w:trPr>
          <w:trHeight w:val="3839"/>
        </w:trPr>
        <w:tc>
          <w:tcPr>
            <w:tcW w:w="396" w:type="dxa"/>
          </w:tcPr>
          <w:p w:rsidR="005C6985" w:rsidRDefault="005C6985" w:rsidP="00F86F59">
            <w:pPr>
              <w:pStyle w:val="TableParagraph"/>
              <w:ind w:left="55" w:right="49"/>
              <w:jc w:val="center"/>
              <w:rPr>
                <w:sz w:val="15"/>
              </w:rPr>
            </w:pPr>
            <w:r>
              <w:rPr>
                <w:w w:val="105"/>
                <w:sz w:val="15"/>
              </w:rPr>
              <w:t>3.6.</w:t>
            </w:r>
          </w:p>
        </w:tc>
        <w:tc>
          <w:tcPr>
            <w:tcW w:w="1897" w:type="dxa"/>
          </w:tcPr>
          <w:p w:rsidR="005C6985" w:rsidRDefault="005C6985" w:rsidP="00F86F59">
            <w:pPr>
              <w:pStyle w:val="TableParagraph"/>
              <w:ind w:left="76"/>
              <w:rPr>
                <w:b/>
                <w:sz w:val="15"/>
              </w:rPr>
            </w:pPr>
            <w:r>
              <w:rPr>
                <w:b/>
                <w:w w:val="105"/>
                <w:sz w:val="15"/>
              </w:rPr>
              <w:t>Древний</w:t>
            </w:r>
            <w:r>
              <w:rPr>
                <w:b/>
                <w:spacing w:val="-9"/>
                <w:w w:val="105"/>
                <w:sz w:val="15"/>
              </w:rPr>
              <w:t xml:space="preserve"> </w:t>
            </w:r>
            <w:r>
              <w:rPr>
                <w:b/>
                <w:w w:val="105"/>
                <w:sz w:val="15"/>
              </w:rPr>
              <w:t>Китай</w:t>
            </w:r>
          </w:p>
        </w:tc>
        <w:tc>
          <w:tcPr>
            <w:tcW w:w="528" w:type="dxa"/>
          </w:tcPr>
          <w:p w:rsidR="005C6985" w:rsidRDefault="005C6985" w:rsidP="00F86F59">
            <w:pPr>
              <w:pStyle w:val="TableParagraph"/>
              <w:ind w:left="76"/>
              <w:rPr>
                <w:sz w:val="15"/>
              </w:rPr>
            </w:pPr>
            <w:r>
              <w:rPr>
                <w:w w:val="104"/>
                <w:sz w:val="15"/>
              </w:rPr>
              <w:t>3</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7"/>
              <w:rPr>
                <w:sz w:val="15"/>
              </w:rPr>
            </w:pPr>
            <w:r>
              <w:rPr>
                <w:w w:val="104"/>
                <w:sz w:val="15"/>
              </w:rPr>
              <w:t>0</w:t>
            </w:r>
          </w:p>
        </w:tc>
        <w:tc>
          <w:tcPr>
            <w:tcW w:w="864" w:type="dxa"/>
          </w:tcPr>
          <w:p w:rsidR="005C6985" w:rsidRDefault="005C6985" w:rsidP="00F86F59">
            <w:pPr>
              <w:pStyle w:val="TableParagraph"/>
              <w:rPr>
                <w:sz w:val="15"/>
              </w:rPr>
            </w:pPr>
            <w:r>
              <w:rPr>
                <w:w w:val="105"/>
                <w:sz w:val="15"/>
              </w:rPr>
              <w:t>28.11.2022</w:t>
            </w:r>
          </w:p>
          <w:p w:rsidR="005C6985" w:rsidRDefault="005C6985" w:rsidP="00F86F59">
            <w:pPr>
              <w:pStyle w:val="TableParagraph"/>
              <w:spacing w:before="20"/>
              <w:rPr>
                <w:sz w:val="15"/>
              </w:rPr>
            </w:pPr>
            <w:r>
              <w:rPr>
                <w:w w:val="105"/>
                <w:sz w:val="15"/>
              </w:rPr>
              <w:t>08.12.2022</w:t>
            </w:r>
          </w:p>
        </w:tc>
        <w:tc>
          <w:tcPr>
            <w:tcW w:w="5367" w:type="dxa"/>
          </w:tcPr>
          <w:p w:rsidR="005C6985" w:rsidRPr="00665353" w:rsidRDefault="005C6985" w:rsidP="00F86F59">
            <w:pPr>
              <w:pStyle w:val="TableParagraph"/>
              <w:spacing w:line="266" w:lineRule="auto"/>
              <w:ind w:right="104"/>
              <w:rPr>
                <w:sz w:val="15"/>
              </w:rPr>
            </w:pPr>
            <w:r w:rsidRPr="00665353">
              <w:rPr>
                <w:spacing w:val="-1"/>
                <w:w w:val="105"/>
                <w:sz w:val="15"/>
              </w:rPr>
              <w:t>Характеризовать,</w:t>
            </w:r>
            <w:r w:rsidRPr="00665353">
              <w:rPr>
                <w:spacing w:val="-9"/>
                <w:w w:val="105"/>
                <w:sz w:val="15"/>
              </w:rPr>
              <w:t xml:space="preserve"> </w:t>
            </w:r>
            <w:r w:rsidRPr="00665353">
              <w:rPr>
                <w:spacing w:val="-1"/>
                <w:w w:val="105"/>
                <w:sz w:val="15"/>
              </w:rPr>
              <w:t>используя</w:t>
            </w:r>
            <w:r w:rsidRPr="00665353">
              <w:rPr>
                <w:spacing w:val="-8"/>
                <w:w w:val="105"/>
                <w:sz w:val="15"/>
              </w:rPr>
              <w:t xml:space="preserve"> </w:t>
            </w:r>
            <w:r w:rsidRPr="00665353">
              <w:rPr>
                <w:w w:val="105"/>
                <w:sz w:val="15"/>
              </w:rPr>
              <w:t>карту,</w:t>
            </w:r>
            <w:r w:rsidRPr="00665353">
              <w:rPr>
                <w:spacing w:val="-8"/>
                <w:w w:val="105"/>
                <w:sz w:val="15"/>
              </w:rPr>
              <w:t xml:space="preserve"> </w:t>
            </w:r>
            <w:r w:rsidRPr="00665353">
              <w:rPr>
                <w:w w:val="105"/>
                <w:sz w:val="15"/>
              </w:rPr>
              <w:t>природные</w:t>
            </w:r>
            <w:r w:rsidRPr="00665353">
              <w:rPr>
                <w:spacing w:val="-8"/>
                <w:w w:val="105"/>
                <w:sz w:val="15"/>
              </w:rPr>
              <w:t xml:space="preserve"> </w:t>
            </w:r>
            <w:r w:rsidRPr="00665353">
              <w:rPr>
                <w:w w:val="105"/>
                <w:sz w:val="15"/>
              </w:rPr>
              <w:t>условия</w:t>
            </w:r>
            <w:r w:rsidRPr="00665353">
              <w:rPr>
                <w:spacing w:val="-8"/>
                <w:w w:val="105"/>
                <w:sz w:val="15"/>
              </w:rPr>
              <w:t xml:space="preserve"> </w:t>
            </w:r>
            <w:r w:rsidRPr="00665353">
              <w:rPr>
                <w:w w:val="105"/>
                <w:sz w:val="15"/>
              </w:rPr>
              <w:t>Древнего</w:t>
            </w:r>
            <w:r w:rsidRPr="00665353">
              <w:rPr>
                <w:spacing w:val="-8"/>
                <w:w w:val="105"/>
                <w:sz w:val="15"/>
              </w:rPr>
              <w:t xml:space="preserve"> </w:t>
            </w:r>
            <w:r w:rsidRPr="00665353">
              <w:rPr>
                <w:w w:val="105"/>
                <w:sz w:val="15"/>
              </w:rPr>
              <w:t>Китая,</w:t>
            </w:r>
            <w:r w:rsidRPr="00665353">
              <w:rPr>
                <w:spacing w:val="-8"/>
                <w:w w:val="105"/>
                <w:sz w:val="15"/>
              </w:rPr>
              <w:t xml:space="preserve"> </w:t>
            </w:r>
            <w:r w:rsidRPr="00665353">
              <w:rPr>
                <w:w w:val="105"/>
                <w:sz w:val="15"/>
              </w:rPr>
              <w:t>их</w:t>
            </w:r>
            <w:r w:rsidRPr="00665353">
              <w:rPr>
                <w:spacing w:val="-37"/>
                <w:w w:val="105"/>
                <w:sz w:val="15"/>
              </w:rPr>
              <w:t xml:space="preserve"> </w:t>
            </w:r>
            <w:r w:rsidRPr="00665353">
              <w:rPr>
                <w:w w:val="105"/>
                <w:sz w:val="15"/>
              </w:rPr>
              <w:t>влияние</w:t>
            </w:r>
            <w:r w:rsidRPr="00665353">
              <w:rPr>
                <w:spacing w:val="-2"/>
                <w:w w:val="105"/>
                <w:sz w:val="15"/>
              </w:rPr>
              <w:t xml:space="preserve"> </w:t>
            </w:r>
            <w:r w:rsidRPr="00665353">
              <w:rPr>
                <w:w w:val="105"/>
                <w:sz w:val="15"/>
              </w:rPr>
              <w:t>на</w:t>
            </w:r>
            <w:r w:rsidRPr="00665353">
              <w:rPr>
                <w:spacing w:val="-1"/>
                <w:w w:val="105"/>
                <w:sz w:val="15"/>
              </w:rPr>
              <w:t xml:space="preserve"> </w:t>
            </w:r>
            <w:r w:rsidRPr="00665353">
              <w:rPr>
                <w:w w:val="105"/>
                <w:sz w:val="15"/>
              </w:rPr>
              <w:t>занятия</w:t>
            </w:r>
            <w:r w:rsidRPr="00665353">
              <w:rPr>
                <w:spacing w:val="-2"/>
                <w:w w:val="105"/>
                <w:sz w:val="15"/>
              </w:rPr>
              <w:t xml:space="preserve"> </w:t>
            </w:r>
            <w:r w:rsidRPr="00665353">
              <w:rPr>
                <w:w w:val="105"/>
                <w:sz w:val="15"/>
              </w:rPr>
              <w:t>населения.</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w w:val="105"/>
                <w:sz w:val="15"/>
              </w:rPr>
              <w:t>Рассказывать о хозяйственной деятельности древних китайцев,</w:t>
            </w:r>
            <w:r w:rsidRPr="00665353">
              <w:rPr>
                <w:spacing w:val="1"/>
                <w:w w:val="105"/>
                <w:sz w:val="15"/>
              </w:rPr>
              <w:t xml:space="preserve"> </w:t>
            </w:r>
            <w:r w:rsidRPr="00665353">
              <w:rPr>
                <w:w w:val="105"/>
                <w:sz w:val="15"/>
              </w:rPr>
              <w:t>совершенствовании орудий их труда, технических сооружениях. ;</w:t>
            </w:r>
            <w:r w:rsidRPr="00665353">
              <w:rPr>
                <w:spacing w:val="1"/>
                <w:w w:val="105"/>
                <w:sz w:val="15"/>
              </w:rPr>
              <w:t xml:space="preserve"> </w:t>
            </w:r>
            <w:r w:rsidRPr="00665353">
              <w:rPr>
                <w:w w:val="105"/>
                <w:sz w:val="15"/>
              </w:rPr>
              <w:t>Показывать</w:t>
            </w:r>
            <w:r w:rsidRPr="00665353">
              <w:rPr>
                <w:spacing w:val="-10"/>
                <w:w w:val="105"/>
                <w:sz w:val="15"/>
              </w:rPr>
              <w:t xml:space="preserve"> </w:t>
            </w:r>
            <w:r w:rsidRPr="00665353">
              <w:rPr>
                <w:w w:val="105"/>
                <w:sz w:val="15"/>
              </w:rPr>
              <w:t>на</w:t>
            </w:r>
            <w:r w:rsidRPr="00665353">
              <w:rPr>
                <w:spacing w:val="-9"/>
                <w:w w:val="105"/>
                <w:sz w:val="15"/>
              </w:rPr>
              <w:t xml:space="preserve"> </w:t>
            </w:r>
            <w:r w:rsidRPr="00665353">
              <w:rPr>
                <w:w w:val="105"/>
                <w:sz w:val="15"/>
              </w:rPr>
              <w:t>карте</w:t>
            </w:r>
            <w:r w:rsidRPr="00665353">
              <w:rPr>
                <w:spacing w:val="-10"/>
                <w:w w:val="105"/>
                <w:sz w:val="15"/>
              </w:rPr>
              <w:t xml:space="preserve"> </w:t>
            </w:r>
            <w:r w:rsidRPr="00665353">
              <w:rPr>
                <w:w w:val="105"/>
                <w:sz w:val="15"/>
              </w:rPr>
              <w:t>территорию</w:t>
            </w:r>
            <w:r w:rsidRPr="00665353">
              <w:rPr>
                <w:spacing w:val="-9"/>
                <w:w w:val="105"/>
                <w:sz w:val="15"/>
              </w:rPr>
              <w:t xml:space="preserve"> </w:t>
            </w:r>
            <w:r w:rsidRPr="00665353">
              <w:rPr>
                <w:w w:val="105"/>
                <w:sz w:val="15"/>
              </w:rPr>
              <w:t>империи</w:t>
            </w:r>
            <w:r w:rsidRPr="00665353">
              <w:rPr>
                <w:spacing w:val="-10"/>
                <w:w w:val="105"/>
                <w:sz w:val="15"/>
              </w:rPr>
              <w:t xml:space="preserve"> </w:t>
            </w:r>
            <w:r w:rsidRPr="00665353">
              <w:rPr>
                <w:w w:val="105"/>
                <w:sz w:val="15"/>
              </w:rPr>
              <w:t>Цинь</w:t>
            </w:r>
            <w:r w:rsidRPr="00665353">
              <w:rPr>
                <w:spacing w:val="-9"/>
                <w:w w:val="105"/>
                <w:sz w:val="15"/>
              </w:rPr>
              <w:t xml:space="preserve"> </w:t>
            </w:r>
            <w:r w:rsidRPr="00665353">
              <w:rPr>
                <w:w w:val="105"/>
                <w:sz w:val="15"/>
              </w:rPr>
              <w:t>и</w:t>
            </w:r>
            <w:r w:rsidRPr="00665353">
              <w:rPr>
                <w:spacing w:val="-9"/>
                <w:w w:val="105"/>
                <w:sz w:val="15"/>
              </w:rPr>
              <w:t xml:space="preserve"> </w:t>
            </w:r>
            <w:r w:rsidRPr="00665353">
              <w:rPr>
                <w:w w:val="105"/>
                <w:sz w:val="15"/>
              </w:rPr>
              <w:t>объяснять</w:t>
            </w:r>
            <w:r w:rsidRPr="00665353">
              <w:rPr>
                <w:spacing w:val="-10"/>
                <w:w w:val="105"/>
                <w:sz w:val="15"/>
              </w:rPr>
              <w:t xml:space="preserve"> </w:t>
            </w:r>
            <w:r w:rsidRPr="00665353">
              <w:rPr>
                <w:w w:val="105"/>
                <w:sz w:val="15"/>
              </w:rPr>
              <w:t>значение</w:t>
            </w:r>
            <w:r w:rsidRPr="00665353">
              <w:rPr>
                <w:spacing w:val="-36"/>
                <w:w w:val="105"/>
                <w:sz w:val="15"/>
              </w:rPr>
              <w:t xml:space="preserve"> </w:t>
            </w:r>
            <w:r w:rsidRPr="00665353">
              <w:rPr>
                <w:w w:val="105"/>
                <w:sz w:val="15"/>
              </w:rPr>
              <w:t>создания</w:t>
            </w:r>
            <w:r w:rsidRPr="00665353">
              <w:rPr>
                <w:spacing w:val="-2"/>
                <w:w w:val="105"/>
                <w:sz w:val="15"/>
              </w:rPr>
              <w:t xml:space="preserve"> </w:t>
            </w:r>
            <w:r w:rsidRPr="00665353">
              <w:rPr>
                <w:w w:val="105"/>
                <w:sz w:val="15"/>
              </w:rPr>
              <w:t>единого</w:t>
            </w:r>
            <w:r w:rsidRPr="00665353">
              <w:rPr>
                <w:spacing w:val="-1"/>
                <w:w w:val="105"/>
                <w:sz w:val="15"/>
              </w:rPr>
              <w:t xml:space="preserve"> </w:t>
            </w:r>
            <w:r w:rsidRPr="00665353">
              <w:rPr>
                <w:w w:val="105"/>
                <w:sz w:val="15"/>
              </w:rPr>
              <w:t>государства.</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Представлять</w:t>
            </w:r>
            <w:r w:rsidRPr="00665353">
              <w:rPr>
                <w:spacing w:val="-8"/>
                <w:w w:val="105"/>
                <w:sz w:val="15"/>
              </w:rPr>
              <w:t xml:space="preserve"> </w:t>
            </w:r>
            <w:r w:rsidRPr="00665353">
              <w:rPr>
                <w:spacing w:val="-1"/>
                <w:w w:val="105"/>
                <w:sz w:val="15"/>
              </w:rPr>
              <w:t>характеристику</w:t>
            </w:r>
            <w:r w:rsidRPr="00665353">
              <w:rPr>
                <w:spacing w:val="-8"/>
                <w:w w:val="105"/>
                <w:sz w:val="15"/>
              </w:rPr>
              <w:t xml:space="preserve"> </w:t>
            </w:r>
            <w:r w:rsidRPr="00665353">
              <w:rPr>
                <w:w w:val="105"/>
                <w:sz w:val="15"/>
              </w:rPr>
              <w:t>императора</w:t>
            </w:r>
            <w:r w:rsidRPr="00665353">
              <w:rPr>
                <w:spacing w:val="-7"/>
                <w:w w:val="105"/>
                <w:sz w:val="15"/>
              </w:rPr>
              <w:t xml:space="preserve"> </w:t>
            </w:r>
            <w:r w:rsidRPr="00665353">
              <w:rPr>
                <w:w w:val="105"/>
                <w:sz w:val="15"/>
              </w:rPr>
              <w:t>Цинь</w:t>
            </w:r>
            <w:r w:rsidRPr="00665353">
              <w:rPr>
                <w:spacing w:val="-8"/>
                <w:w w:val="105"/>
                <w:sz w:val="15"/>
              </w:rPr>
              <w:t xml:space="preserve"> </w:t>
            </w:r>
            <w:r w:rsidRPr="00665353">
              <w:rPr>
                <w:w w:val="105"/>
                <w:sz w:val="15"/>
              </w:rPr>
              <w:t>Шихуанди</w:t>
            </w:r>
            <w:r w:rsidRPr="00665353">
              <w:rPr>
                <w:spacing w:val="-7"/>
                <w:w w:val="105"/>
                <w:sz w:val="15"/>
              </w:rPr>
              <w:t xml:space="preserve"> </w:t>
            </w:r>
            <w:r w:rsidRPr="00665353">
              <w:rPr>
                <w:w w:val="105"/>
                <w:sz w:val="15"/>
              </w:rPr>
              <w:t>и</w:t>
            </w:r>
            <w:r w:rsidRPr="00665353">
              <w:rPr>
                <w:spacing w:val="-8"/>
                <w:w w:val="105"/>
                <w:sz w:val="15"/>
              </w:rPr>
              <w:t xml:space="preserve"> </w:t>
            </w:r>
            <w:r w:rsidRPr="00665353">
              <w:rPr>
                <w:w w:val="105"/>
                <w:sz w:val="15"/>
              </w:rPr>
              <w:t>итогов</w:t>
            </w:r>
            <w:r w:rsidRPr="00665353">
              <w:rPr>
                <w:spacing w:val="-7"/>
                <w:w w:val="105"/>
                <w:sz w:val="15"/>
              </w:rPr>
              <w:t xml:space="preserve"> </w:t>
            </w:r>
            <w:r w:rsidRPr="00665353">
              <w:rPr>
                <w:w w:val="105"/>
                <w:sz w:val="15"/>
              </w:rPr>
              <w:t>его</w:t>
            </w:r>
            <w:r w:rsidRPr="00665353">
              <w:rPr>
                <w:spacing w:val="-37"/>
                <w:w w:val="105"/>
                <w:sz w:val="15"/>
              </w:rPr>
              <w:t xml:space="preserve"> </w:t>
            </w:r>
            <w:r w:rsidRPr="00665353">
              <w:rPr>
                <w:w w:val="105"/>
                <w:sz w:val="15"/>
              </w:rPr>
              <w:t>деятельности.</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w w:val="105"/>
                <w:sz w:val="15"/>
              </w:rPr>
              <w:t>Рассказывать</w:t>
            </w:r>
            <w:r w:rsidRPr="00665353">
              <w:rPr>
                <w:spacing w:val="-10"/>
                <w:w w:val="105"/>
                <w:sz w:val="15"/>
              </w:rPr>
              <w:t xml:space="preserve"> </w:t>
            </w:r>
            <w:r w:rsidRPr="00665353">
              <w:rPr>
                <w:w w:val="105"/>
                <w:sz w:val="15"/>
              </w:rPr>
              <w:t>о</w:t>
            </w:r>
            <w:r w:rsidRPr="00665353">
              <w:rPr>
                <w:spacing w:val="-10"/>
                <w:w w:val="105"/>
                <w:sz w:val="15"/>
              </w:rPr>
              <w:t xml:space="preserve"> </w:t>
            </w:r>
            <w:r w:rsidRPr="00665353">
              <w:rPr>
                <w:w w:val="105"/>
                <w:sz w:val="15"/>
              </w:rPr>
              <w:t>достижениях</w:t>
            </w:r>
            <w:r w:rsidRPr="00665353">
              <w:rPr>
                <w:spacing w:val="-9"/>
                <w:w w:val="105"/>
                <w:sz w:val="15"/>
              </w:rPr>
              <w:t xml:space="preserve"> </w:t>
            </w:r>
            <w:r w:rsidRPr="00665353">
              <w:rPr>
                <w:w w:val="105"/>
                <w:sz w:val="15"/>
              </w:rPr>
              <w:t>древних</w:t>
            </w:r>
            <w:r w:rsidRPr="00665353">
              <w:rPr>
                <w:spacing w:val="-10"/>
                <w:w w:val="105"/>
                <w:sz w:val="15"/>
              </w:rPr>
              <w:t xml:space="preserve"> </w:t>
            </w:r>
            <w:r w:rsidRPr="00665353">
              <w:rPr>
                <w:w w:val="105"/>
                <w:sz w:val="15"/>
              </w:rPr>
              <w:t>китайцев</w:t>
            </w:r>
            <w:r w:rsidRPr="00665353">
              <w:rPr>
                <w:spacing w:val="-10"/>
                <w:w w:val="105"/>
                <w:sz w:val="15"/>
              </w:rPr>
              <w:t xml:space="preserve"> </w:t>
            </w:r>
            <w:r w:rsidRPr="00665353">
              <w:rPr>
                <w:w w:val="105"/>
                <w:sz w:val="15"/>
              </w:rPr>
              <w:t>в</w:t>
            </w:r>
            <w:r w:rsidRPr="00665353">
              <w:rPr>
                <w:spacing w:val="-9"/>
                <w:w w:val="105"/>
                <w:sz w:val="15"/>
              </w:rPr>
              <w:t xml:space="preserve"> </w:t>
            </w:r>
            <w:r w:rsidRPr="00665353">
              <w:rPr>
                <w:w w:val="105"/>
                <w:sz w:val="15"/>
              </w:rPr>
              <w:t>развитии</w:t>
            </w:r>
            <w:r w:rsidRPr="00665353">
              <w:rPr>
                <w:spacing w:val="-10"/>
                <w:w w:val="105"/>
                <w:sz w:val="15"/>
              </w:rPr>
              <w:t xml:space="preserve"> </w:t>
            </w:r>
            <w:r w:rsidRPr="00665353">
              <w:rPr>
                <w:w w:val="105"/>
                <w:sz w:val="15"/>
              </w:rPr>
              <w:t>ремесел</w:t>
            </w:r>
            <w:r w:rsidRPr="00665353">
              <w:rPr>
                <w:spacing w:val="-10"/>
                <w:w w:val="105"/>
                <w:sz w:val="15"/>
              </w:rPr>
              <w:t xml:space="preserve"> </w:t>
            </w:r>
            <w:r w:rsidRPr="00665353">
              <w:rPr>
                <w:w w:val="105"/>
                <w:sz w:val="15"/>
              </w:rPr>
              <w:t>и</w:t>
            </w:r>
            <w:r w:rsidRPr="00665353">
              <w:rPr>
                <w:spacing w:val="-36"/>
                <w:w w:val="105"/>
                <w:sz w:val="15"/>
              </w:rPr>
              <w:t xml:space="preserve"> </w:t>
            </w:r>
            <w:r w:rsidRPr="00665353">
              <w:rPr>
                <w:w w:val="105"/>
                <w:sz w:val="15"/>
              </w:rPr>
              <w:t>торговли.</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Раскрывать</w:t>
            </w:r>
            <w:r w:rsidRPr="00665353">
              <w:rPr>
                <w:spacing w:val="-9"/>
                <w:w w:val="105"/>
                <w:sz w:val="15"/>
              </w:rPr>
              <w:t xml:space="preserve"> </w:t>
            </w:r>
            <w:r w:rsidRPr="00665353">
              <w:rPr>
                <w:spacing w:val="-1"/>
                <w:w w:val="105"/>
                <w:sz w:val="15"/>
              </w:rPr>
              <w:t>причины</w:t>
            </w:r>
            <w:r w:rsidRPr="00665353">
              <w:rPr>
                <w:spacing w:val="-9"/>
                <w:w w:val="105"/>
                <w:sz w:val="15"/>
              </w:rPr>
              <w:t xml:space="preserve"> </w:t>
            </w:r>
            <w:r w:rsidRPr="00665353">
              <w:rPr>
                <w:w w:val="105"/>
                <w:sz w:val="15"/>
              </w:rPr>
              <w:t>частых</w:t>
            </w:r>
            <w:r w:rsidRPr="00665353">
              <w:rPr>
                <w:spacing w:val="-8"/>
                <w:w w:val="105"/>
                <w:sz w:val="15"/>
              </w:rPr>
              <w:t xml:space="preserve"> </w:t>
            </w:r>
            <w:r w:rsidRPr="00665353">
              <w:rPr>
                <w:w w:val="105"/>
                <w:sz w:val="15"/>
              </w:rPr>
              <w:t>восстаний</w:t>
            </w:r>
            <w:r w:rsidRPr="00665353">
              <w:rPr>
                <w:spacing w:val="-9"/>
                <w:w w:val="105"/>
                <w:sz w:val="15"/>
              </w:rPr>
              <w:t xml:space="preserve"> </w:t>
            </w:r>
            <w:r w:rsidRPr="00665353">
              <w:rPr>
                <w:w w:val="105"/>
                <w:sz w:val="15"/>
              </w:rPr>
              <w:t>населения</w:t>
            </w:r>
            <w:r w:rsidRPr="00665353">
              <w:rPr>
                <w:spacing w:val="-8"/>
                <w:w w:val="105"/>
                <w:sz w:val="15"/>
              </w:rPr>
              <w:t xml:space="preserve"> </w:t>
            </w:r>
            <w:r w:rsidRPr="00665353">
              <w:rPr>
                <w:w w:val="105"/>
                <w:sz w:val="15"/>
              </w:rPr>
              <w:t>в</w:t>
            </w:r>
            <w:r w:rsidRPr="00665353">
              <w:rPr>
                <w:spacing w:val="-9"/>
                <w:w w:val="105"/>
                <w:sz w:val="15"/>
              </w:rPr>
              <w:t xml:space="preserve"> </w:t>
            </w:r>
            <w:r w:rsidRPr="00665353">
              <w:rPr>
                <w:w w:val="105"/>
                <w:sz w:val="15"/>
              </w:rPr>
              <w:t>Древнем</w:t>
            </w:r>
            <w:r w:rsidRPr="00665353">
              <w:rPr>
                <w:spacing w:val="-8"/>
                <w:w w:val="105"/>
                <w:sz w:val="15"/>
              </w:rPr>
              <w:t xml:space="preserve"> </w:t>
            </w:r>
            <w:r w:rsidRPr="00665353">
              <w:rPr>
                <w:w w:val="105"/>
                <w:sz w:val="15"/>
              </w:rPr>
              <w:t>Китае,</w:t>
            </w:r>
            <w:r w:rsidRPr="00665353">
              <w:rPr>
                <w:spacing w:val="-37"/>
                <w:w w:val="105"/>
                <w:sz w:val="15"/>
              </w:rPr>
              <w:t xml:space="preserve"> </w:t>
            </w:r>
            <w:r w:rsidRPr="00665353">
              <w:rPr>
                <w:w w:val="105"/>
                <w:sz w:val="15"/>
              </w:rPr>
              <w:t>показывать,</w:t>
            </w:r>
            <w:r w:rsidRPr="00665353">
              <w:rPr>
                <w:spacing w:val="-2"/>
                <w:w w:val="105"/>
                <w:sz w:val="15"/>
              </w:rPr>
              <w:t xml:space="preserve"> </w:t>
            </w:r>
            <w:r w:rsidRPr="00665353">
              <w:rPr>
                <w:w w:val="105"/>
                <w:sz w:val="15"/>
              </w:rPr>
              <w:t>чем</w:t>
            </w:r>
            <w:r w:rsidRPr="00665353">
              <w:rPr>
                <w:spacing w:val="-2"/>
                <w:w w:val="105"/>
                <w:sz w:val="15"/>
              </w:rPr>
              <w:t xml:space="preserve"> </w:t>
            </w:r>
            <w:r w:rsidRPr="00665353">
              <w:rPr>
                <w:w w:val="105"/>
                <w:sz w:val="15"/>
              </w:rPr>
              <w:t>они</w:t>
            </w:r>
            <w:r w:rsidRPr="00665353">
              <w:rPr>
                <w:spacing w:val="-1"/>
                <w:w w:val="105"/>
                <w:sz w:val="15"/>
              </w:rPr>
              <w:t xml:space="preserve"> </w:t>
            </w:r>
            <w:r w:rsidRPr="00665353">
              <w:rPr>
                <w:w w:val="105"/>
                <w:sz w:val="15"/>
              </w:rPr>
              <w:t>завершались.;</w:t>
            </w:r>
          </w:p>
          <w:p w:rsidR="005C6985" w:rsidRPr="00665353" w:rsidRDefault="005C6985" w:rsidP="00F86F59">
            <w:pPr>
              <w:pStyle w:val="TableParagraph"/>
              <w:spacing w:before="1"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значение</w:t>
            </w:r>
            <w:r w:rsidRPr="00665353">
              <w:rPr>
                <w:spacing w:val="-8"/>
                <w:w w:val="105"/>
                <w:sz w:val="15"/>
              </w:rPr>
              <w:t xml:space="preserve"> </w:t>
            </w:r>
            <w:r w:rsidRPr="00665353">
              <w:rPr>
                <w:spacing w:val="-1"/>
                <w:w w:val="105"/>
                <w:sz w:val="15"/>
              </w:rPr>
              <w:t>понятий</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терминов:</w:t>
            </w:r>
            <w:r w:rsidRPr="00665353">
              <w:rPr>
                <w:spacing w:val="-8"/>
                <w:w w:val="105"/>
                <w:sz w:val="15"/>
              </w:rPr>
              <w:t xml:space="preserve"> </w:t>
            </w:r>
            <w:r w:rsidRPr="00665353">
              <w:rPr>
                <w:w w:val="105"/>
                <w:sz w:val="15"/>
              </w:rPr>
              <w:t>Великая</w:t>
            </w:r>
            <w:r w:rsidRPr="00665353">
              <w:rPr>
                <w:spacing w:val="-9"/>
                <w:w w:val="105"/>
                <w:sz w:val="15"/>
              </w:rPr>
              <w:t xml:space="preserve"> </w:t>
            </w:r>
            <w:r w:rsidRPr="00665353">
              <w:rPr>
                <w:w w:val="105"/>
                <w:sz w:val="15"/>
              </w:rPr>
              <w:t>Китайская</w:t>
            </w:r>
            <w:r w:rsidRPr="00665353">
              <w:rPr>
                <w:spacing w:val="-8"/>
                <w:w w:val="105"/>
                <w:sz w:val="15"/>
              </w:rPr>
              <w:t xml:space="preserve"> </w:t>
            </w:r>
            <w:r w:rsidRPr="00665353">
              <w:rPr>
                <w:w w:val="105"/>
                <w:sz w:val="15"/>
              </w:rPr>
              <w:t>стена,</w:t>
            </w:r>
            <w:r w:rsidRPr="00665353">
              <w:rPr>
                <w:spacing w:val="-9"/>
                <w:w w:val="105"/>
                <w:sz w:val="15"/>
              </w:rPr>
              <w:t xml:space="preserve"> </w:t>
            </w:r>
            <w:r w:rsidRPr="00665353">
              <w:rPr>
                <w:w w:val="105"/>
                <w:sz w:val="15"/>
              </w:rPr>
              <w:t>Великий</w:t>
            </w:r>
            <w:r w:rsidRPr="00665353">
              <w:rPr>
                <w:spacing w:val="1"/>
                <w:w w:val="105"/>
                <w:sz w:val="15"/>
              </w:rPr>
              <w:t xml:space="preserve"> </w:t>
            </w:r>
            <w:r w:rsidRPr="00665353">
              <w:rPr>
                <w:w w:val="105"/>
                <w:sz w:val="15"/>
              </w:rPr>
              <w:t>шелковый</w:t>
            </w:r>
            <w:r w:rsidRPr="00665353">
              <w:rPr>
                <w:spacing w:val="-2"/>
                <w:w w:val="105"/>
                <w:sz w:val="15"/>
              </w:rPr>
              <w:t xml:space="preserve"> </w:t>
            </w:r>
            <w:r w:rsidRPr="00665353">
              <w:rPr>
                <w:w w:val="105"/>
                <w:sz w:val="15"/>
              </w:rPr>
              <w:t>путь,</w:t>
            </w:r>
            <w:r w:rsidRPr="00665353">
              <w:rPr>
                <w:spacing w:val="-2"/>
                <w:w w:val="105"/>
                <w:sz w:val="15"/>
              </w:rPr>
              <w:t xml:space="preserve"> </w:t>
            </w:r>
            <w:r w:rsidRPr="00665353">
              <w:rPr>
                <w:w w:val="105"/>
                <w:sz w:val="15"/>
              </w:rPr>
              <w:t>пагода,</w:t>
            </w:r>
            <w:r w:rsidRPr="00665353">
              <w:rPr>
                <w:spacing w:val="-2"/>
                <w:w w:val="105"/>
                <w:sz w:val="15"/>
              </w:rPr>
              <w:t xml:space="preserve"> </w:t>
            </w:r>
            <w:r w:rsidRPr="00665353">
              <w:rPr>
                <w:w w:val="105"/>
                <w:sz w:val="15"/>
              </w:rPr>
              <w:t>иероглиф,</w:t>
            </w:r>
            <w:r w:rsidRPr="00665353">
              <w:rPr>
                <w:spacing w:val="-2"/>
                <w:w w:val="105"/>
                <w:sz w:val="15"/>
              </w:rPr>
              <w:t xml:space="preserve"> </w:t>
            </w:r>
            <w:r w:rsidRPr="00665353">
              <w:rPr>
                <w:w w:val="105"/>
                <w:sz w:val="15"/>
              </w:rPr>
              <w:t>каллиграфия.;</w:t>
            </w:r>
          </w:p>
          <w:p w:rsidR="005C6985" w:rsidRPr="00665353" w:rsidRDefault="005C6985" w:rsidP="00F86F59">
            <w:pPr>
              <w:pStyle w:val="TableParagraph"/>
              <w:spacing w:before="1" w:line="266" w:lineRule="auto"/>
              <w:ind w:right="104"/>
              <w:rPr>
                <w:sz w:val="15"/>
              </w:rPr>
            </w:pPr>
            <w:r w:rsidRPr="00665353">
              <w:rPr>
                <w:spacing w:val="-1"/>
                <w:w w:val="105"/>
                <w:sz w:val="15"/>
              </w:rPr>
              <w:t>Рассказывать</w:t>
            </w:r>
            <w:r w:rsidRPr="00665353">
              <w:rPr>
                <w:spacing w:val="-9"/>
                <w:w w:val="105"/>
                <w:sz w:val="15"/>
              </w:rPr>
              <w:t xml:space="preserve"> </w:t>
            </w:r>
            <w:r w:rsidRPr="00665353">
              <w:rPr>
                <w:w w:val="105"/>
                <w:sz w:val="15"/>
              </w:rPr>
              <w:t>об</w:t>
            </w:r>
            <w:r w:rsidRPr="00665353">
              <w:rPr>
                <w:spacing w:val="-9"/>
                <w:w w:val="105"/>
                <w:sz w:val="15"/>
              </w:rPr>
              <w:t xml:space="preserve"> </w:t>
            </w:r>
            <w:r w:rsidRPr="00665353">
              <w:rPr>
                <w:w w:val="105"/>
                <w:sz w:val="15"/>
              </w:rPr>
              <w:t>учении</w:t>
            </w:r>
            <w:r w:rsidRPr="00665353">
              <w:rPr>
                <w:spacing w:val="-9"/>
                <w:w w:val="105"/>
                <w:sz w:val="15"/>
              </w:rPr>
              <w:t xml:space="preserve"> </w:t>
            </w:r>
            <w:r w:rsidRPr="00665353">
              <w:rPr>
                <w:w w:val="105"/>
                <w:sz w:val="15"/>
              </w:rPr>
              <w:t>Конфуция,</w:t>
            </w:r>
            <w:r w:rsidRPr="00665353">
              <w:rPr>
                <w:spacing w:val="-8"/>
                <w:w w:val="105"/>
                <w:sz w:val="15"/>
              </w:rPr>
              <w:t xml:space="preserve"> </w:t>
            </w:r>
            <w:r w:rsidRPr="00665353">
              <w:rPr>
                <w:w w:val="105"/>
                <w:sz w:val="15"/>
              </w:rPr>
              <w:t>высказывать</w:t>
            </w:r>
            <w:r w:rsidRPr="00665353">
              <w:rPr>
                <w:spacing w:val="-9"/>
                <w:w w:val="105"/>
                <w:sz w:val="15"/>
              </w:rPr>
              <w:t xml:space="preserve"> </w:t>
            </w:r>
            <w:r w:rsidRPr="00665353">
              <w:rPr>
                <w:w w:val="105"/>
                <w:sz w:val="15"/>
              </w:rPr>
              <w:t>суждения</w:t>
            </w:r>
            <w:r w:rsidRPr="00665353">
              <w:rPr>
                <w:spacing w:val="-9"/>
                <w:w w:val="105"/>
                <w:sz w:val="15"/>
              </w:rPr>
              <w:t xml:space="preserve"> </w:t>
            </w:r>
            <w:r w:rsidRPr="00665353">
              <w:rPr>
                <w:w w:val="105"/>
                <w:sz w:val="15"/>
              </w:rPr>
              <w:t>о</w:t>
            </w:r>
            <w:r w:rsidRPr="00665353">
              <w:rPr>
                <w:spacing w:val="-9"/>
                <w:w w:val="105"/>
                <w:sz w:val="15"/>
              </w:rPr>
              <w:t xml:space="preserve"> </w:t>
            </w:r>
            <w:r w:rsidRPr="00665353">
              <w:rPr>
                <w:w w:val="105"/>
                <w:sz w:val="15"/>
              </w:rPr>
              <w:t>причинах</w:t>
            </w:r>
            <w:r w:rsidRPr="00665353">
              <w:rPr>
                <w:spacing w:val="-8"/>
                <w:w w:val="105"/>
                <w:sz w:val="15"/>
              </w:rPr>
              <w:t xml:space="preserve"> </w:t>
            </w:r>
            <w:r w:rsidRPr="00665353">
              <w:rPr>
                <w:w w:val="105"/>
                <w:sz w:val="15"/>
              </w:rPr>
              <w:t>его</w:t>
            </w:r>
            <w:r w:rsidRPr="00665353">
              <w:rPr>
                <w:spacing w:val="-37"/>
                <w:w w:val="105"/>
                <w:sz w:val="15"/>
              </w:rPr>
              <w:t xml:space="preserve"> </w:t>
            </w:r>
            <w:r w:rsidRPr="00665353">
              <w:rPr>
                <w:w w:val="105"/>
                <w:sz w:val="15"/>
              </w:rPr>
              <w:t>популярности</w:t>
            </w:r>
            <w:r w:rsidRPr="00665353">
              <w:rPr>
                <w:spacing w:val="-3"/>
                <w:w w:val="105"/>
                <w:sz w:val="15"/>
              </w:rPr>
              <w:t xml:space="preserve"> </w:t>
            </w:r>
            <w:r w:rsidRPr="00665353">
              <w:rPr>
                <w:w w:val="105"/>
                <w:sz w:val="15"/>
              </w:rPr>
              <w:t>в</w:t>
            </w:r>
            <w:r w:rsidRPr="00665353">
              <w:rPr>
                <w:spacing w:val="-3"/>
                <w:w w:val="105"/>
                <w:sz w:val="15"/>
              </w:rPr>
              <w:t xml:space="preserve"> </w:t>
            </w:r>
            <w:r w:rsidRPr="00665353">
              <w:rPr>
                <w:w w:val="105"/>
                <w:sz w:val="15"/>
              </w:rPr>
              <w:t>Древнем</w:t>
            </w:r>
            <w:r w:rsidRPr="00665353">
              <w:rPr>
                <w:spacing w:val="-3"/>
                <w:w w:val="105"/>
                <w:sz w:val="15"/>
              </w:rPr>
              <w:t xml:space="preserve"> </w:t>
            </w:r>
            <w:r w:rsidRPr="00665353">
              <w:rPr>
                <w:w w:val="105"/>
                <w:sz w:val="15"/>
              </w:rPr>
              <w:t>Китае</w:t>
            </w:r>
            <w:r w:rsidRPr="00665353">
              <w:rPr>
                <w:spacing w:val="-3"/>
                <w:w w:val="105"/>
                <w:sz w:val="15"/>
              </w:rPr>
              <w:t xml:space="preserve"> </w:t>
            </w:r>
            <w:r w:rsidRPr="00665353">
              <w:rPr>
                <w:w w:val="105"/>
                <w:sz w:val="15"/>
              </w:rPr>
              <w:t>и</w:t>
            </w:r>
            <w:r w:rsidRPr="00665353">
              <w:rPr>
                <w:spacing w:val="-3"/>
                <w:w w:val="105"/>
                <w:sz w:val="15"/>
              </w:rPr>
              <w:t xml:space="preserve"> </w:t>
            </w:r>
            <w:r w:rsidRPr="00665353">
              <w:rPr>
                <w:w w:val="105"/>
                <w:sz w:val="15"/>
              </w:rPr>
              <w:t>в</w:t>
            </w:r>
            <w:r w:rsidRPr="00665353">
              <w:rPr>
                <w:spacing w:val="-3"/>
                <w:w w:val="105"/>
                <w:sz w:val="15"/>
              </w:rPr>
              <w:t xml:space="preserve"> </w:t>
            </w:r>
            <w:r w:rsidRPr="00665353">
              <w:rPr>
                <w:w w:val="105"/>
                <w:sz w:val="15"/>
              </w:rPr>
              <w:t>последующие</w:t>
            </w:r>
            <w:r w:rsidRPr="00665353">
              <w:rPr>
                <w:spacing w:val="-2"/>
                <w:w w:val="105"/>
                <w:sz w:val="15"/>
              </w:rPr>
              <w:t xml:space="preserve"> </w:t>
            </w:r>
            <w:r w:rsidRPr="00665353">
              <w:rPr>
                <w:w w:val="105"/>
                <w:sz w:val="15"/>
              </w:rPr>
              <w:t>столетия.</w:t>
            </w:r>
            <w:r w:rsidRPr="00665353">
              <w:rPr>
                <w:spacing w:val="-3"/>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w w:val="105"/>
                <w:sz w:val="15"/>
              </w:rPr>
              <w:t>Представлять характеристику достижений древних китайцев в развитии</w:t>
            </w:r>
            <w:r w:rsidRPr="00665353">
              <w:rPr>
                <w:spacing w:val="1"/>
                <w:w w:val="105"/>
                <w:sz w:val="15"/>
              </w:rPr>
              <w:t xml:space="preserve"> </w:t>
            </w:r>
            <w:r w:rsidRPr="00665353">
              <w:rPr>
                <w:spacing w:val="-1"/>
                <w:w w:val="105"/>
                <w:sz w:val="15"/>
              </w:rPr>
              <w:t>письменности,</w:t>
            </w:r>
            <w:r w:rsidRPr="00665353">
              <w:rPr>
                <w:spacing w:val="-9"/>
                <w:w w:val="105"/>
                <w:sz w:val="15"/>
              </w:rPr>
              <w:t xml:space="preserve"> </w:t>
            </w:r>
            <w:r w:rsidRPr="00665353">
              <w:rPr>
                <w:w w:val="105"/>
                <w:sz w:val="15"/>
              </w:rPr>
              <w:t>в</w:t>
            </w:r>
            <w:r w:rsidRPr="00665353">
              <w:rPr>
                <w:spacing w:val="-9"/>
                <w:w w:val="105"/>
                <w:sz w:val="15"/>
              </w:rPr>
              <w:t xml:space="preserve"> </w:t>
            </w:r>
            <w:r w:rsidRPr="00665353">
              <w:rPr>
                <w:w w:val="105"/>
                <w:sz w:val="15"/>
              </w:rPr>
              <w:t>науке,</w:t>
            </w:r>
            <w:r w:rsidRPr="00665353">
              <w:rPr>
                <w:spacing w:val="-8"/>
                <w:w w:val="105"/>
                <w:sz w:val="15"/>
              </w:rPr>
              <w:t xml:space="preserve"> </w:t>
            </w:r>
            <w:r w:rsidRPr="00665353">
              <w:rPr>
                <w:w w:val="105"/>
                <w:sz w:val="15"/>
              </w:rPr>
              <w:t>технике,</w:t>
            </w:r>
            <w:r w:rsidRPr="00665353">
              <w:rPr>
                <w:spacing w:val="-9"/>
                <w:w w:val="105"/>
                <w:sz w:val="15"/>
              </w:rPr>
              <w:t xml:space="preserve"> </w:t>
            </w:r>
            <w:r w:rsidRPr="00665353">
              <w:rPr>
                <w:w w:val="105"/>
                <w:sz w:val="15"/>
              </w:rPr>
              <w:t>художественной</w:t>
            </w:r>
            <w:r w:rsidRPr="00665353">
              <w:rPr>
                <w:spacing w:val="-8"/>
                <w:w w:val="105"/>
                <w:sz w:val="15"/>
              </w:rPr>
              <w:t xml:space="preserve"> </w:t>
            </w:r>
            <w:r w:rsidRPr="00665353">
              <w:rPr>
                <w:w w:val="105"/>
                <w:sz w:val="15"/>
              </w:rPr>
              <w:t>культуре</w:t>
            </w:r>
            <w:r w:rsidRPr="00665353">
              <w:rPr>
                <w:spacing w:val="-9"/>
                <w:w w:val="105"/>
                <w:sz w:val="15"/>
              </w:rPr>
              <w:t xml:space="preserve"> </w:t>
            </w:r>
            <w:r w:rsidRPr="00665353">
              <w:rPr>
                <w:w w:val="105"/>
                <w:sz w:val="15"/>
              </w:rPr>
              <w:t>(в</w:t>
            </w:r>
            <w:r w:rsidRPr="00665353">
              <w:rPr>
                <w:spacing w:val="-8"/>
                <w:w w:val="105"/>
                <w:sz w:val="15"/>
              </w:rPr>
              <w:t xml:space="preserve"> </w:t>
            </w:r>
            <w:r w:rsidRPr="00665353">
              <w:rPr>
                <w:w w:val="105"/>
                <w:sz w:val="15"/>
              </w:rPr>
              <w:t>форме</w:t>
            </w:r>
            <w:r w:rsidRPr="00665353">
              <w:rPr>
                <w:spacing w:val="-9"/>
                <w:w w:val="105"/>
                <w:sz w:val="15"/>
              </w:rPr>
              <w:t xml:space="preserve"> </w:t>
            </w:r>
            <w:r w:rsidRPr="00665353">
              <w:rPr>
                <w:w w:val="105"/>
                <w:sz w:val="15"/>
              </w:rPr>
              <w:t>устных</w:t>
            </w:r>
            <w:r w:rsidRPr="00665353">
              <w:rPr>
                <w:spacing w:val="-36"/>
                <w:w w:val="105"/>
                <w:sz w:val="15"/>
              </w:rPr>
              <w:t xml:space="preserve"> </w:t>
            </w:r>
            <w:r w:rsidRPr="00665353">
              <w:rPr>
                <w:w w:val="105"/>
                <w:sz w:val="15"/>
              </w:rPr>
              <w:t>сообщений,</w:t>
            </w:r>
            <w:r w:rsidRPr="00665353">
              <w:rPr>
                <w:spacing w:val="-2"/>
                <w:w w:val="105"/>
                <w:sz w:val="15"/>
              </w:rPr>
              <w:t xml:space="preserve"> </w:t>
            </w:r>
            <w:r w:rsidRPr="00665353">
              <w:rPr>
                <w:w w:val="105"/>
                <w:sz w:val="15"/>
              </w:rPr>
              <w:t>альбомов,</w:t>
            </w:r>
            <w:r w:rsidRPr="00665353">
              <w:rPr>
                <w:spacing w:val="-2"/>
                <w:w w:val="105"/>
                <w:sz w:val="15"/>
              </w:rPr>
              <w:t xml:space="preserve"> </w:t>
            </w:r>
            <w:r w:rsidRPr="00665353">
              <w:rPr>
                <w:w w:val="105"/>
                <w:sz w:val="15"/>
              </w:rPr>
              <w:t>презентаций).;</w:t>
            </w:r>
          </w:p>
        </w:tc>
        <w:tc>
          <w:tcPr>
            <w:tcW w:w="1321" w:type="dxa"/>
          </w:tcPr>
          <w:p w:rsidR="005C6985" w:rsidRDefault="005C6985" w:rsidP="00F86F59">
            <w:pPr>
              <w:pStyle w:val="TableParagraph"/>
              <w:spacing w:line="266" w:lineRule="auto"/>
              <w:ind w:right="228"/>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ВПР;</w:t>
            </w:r>
          </w:p>
        </w:tc>
        <w:tc>
          <w:tcPr>
            <w:tcW w:w="2882" w:type="dxa"/>
          </w:tcPr>
          <w:p w:rsidR="005C6985" w:rsidRDefault="005C6985" w:rsidP="00F86F59">
            <w:pPr>
              <w:pStyle w:val="TableParagraph"/>
              <w:spacing w:line="266" w:lineRule="auto"/>
              <w:ind w:right="862"/>
              <w:rPr>
                <w:sz w:val="15"/>
              </w:rPr>
            </w:pPr>
            <w:r>
              <w:rPr>
                <w:w w:val="105"/>
                <w:sz w:val="15"/>
              </w:rPr>
              <w:t>https://</w:t>
            </w:r>
            <w:hyperlink r:id="rId133">
              <w:r>
                <w:rPr>
                  <w:w w:val="105"/>
                  <w:sz w:val="15"/>
                </w:rPr>
                <w:t>www.yaklass.ru/</w:t>
              </w:r>
            </w:hyperlink>
            <w:r>
              <w:rPr>
                <w:spacing w:val="1"/>
                <w:w w:val="105"/>
                <w:sz w:val="15"/>
              </w:rPr>
              <w:t xml:space="preserve"> </w:t>
            </w:r>
            <w:hyperlink r:id="rId134">
              <w:r>
                <w:rPr>
                  <w:w w:val="105"/>
                  <w:sz w:val="15"/>
                </w:rPr>
                <w:t>http://history.rin.ru/</w:t>
              </w:r>
            </w:hyperlink>
            <w:r>
              <w:rPr>
                <w:spacing w:val="1"/>
                <w:w w:val="105"/>
                <w:sz w:val="15"/>
              </w:rPr>
              <w:t xml:space="preserve"> </w:t>
            </w:r>
            <w:hyperlink r:id="rId135">
              <w:r>
                <w:rPr>
                  <w:spacing w:val="-1"/>
                  <w:w w:val="105"/>
                  <w:sz w:val="15"/>
                </w:rPr>
                <w:t>http://school-collection.edu.ru/</w:t>
              </w:r>
            </w:hyperlink>
            <w:r>
              <w:rPr>
                <w:spacing w:val="-37"/>
                <w:w w:val="105"/>
                <w:sz w:val="15"/>
              </w:rPr>
              <w:t xml:space="preserve"> </w:t>
            </w:r>
            <w:r>
              <w:rPr>
                <w:w w:val="105"/>
                <w:sz w:val="15"/>
              </w:rPr>
              <w:t>https://hist5-vpr.sdamgia.ru/</w:t>
            </w:r>
          </w:p>
        </w:tc>
      </w:tr>
      <w:tr w:rsidR="005C6985" w:rsidTr="00F86F59">
        <w:trPr>
          <w:trHeight w:val="333"/>
        </w:trPr>
        <w:tc>
          <w:tcPr>
            <w:tcW w:w="2293"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6"/>
              <w:rPr>
                <w:sz w:val="15"/>
              </w:rPr>
            </w:pPr>
            <w:r>
              <w:rPr>
                <w:w w:val="105"/>
                <w:sz w:val="15"/>
              </w:rPr>
              <w:t>20</w:t>
            </w:r>
          </w:p>
        </w:tc>
        <w:tc>
          <w:tcPr>
            <w:tcW w:w="12678" w:type="dxa"/>
            <w:gridSpan w:val="6"/>
          </w:tcPr>
          <w:p w:rsidR="005C6985" w:rsidRDefault="005C6985" w:rsidP="00F86F59">
            <w:pPr>
              <w:pStyle w:val="TableParagraph"/>
              <w:rPr>
                <w:sz w:val="14"/>
              </w:rPr>
            </w:pPr>
          </w:p>
        </w:tc>
      </w:tr>
      <w:tr w:rsidR="005C6985" w:rsidTr="00F86F59">
        <w:trPr>
          <w:trHeight w:val="537"/>
        </w:trPr>
        <w:tc>
          <w:tcPr>
            <w:tcW w:w="15499" w:type="dxa"/>
            <w:gridSpan w:val="9"/>
          </w:tcPr>
          <w:p w:rsidR="005C6985" w:rsidRDefault="005C6985" w:rsidP="00F86F59">
            <w:pPr>
              <w:pStyle w:val="TableParagraph"/>
              <w:ind w:left="76"/>
              <w:rPr>
                <w:b/>
                <w:sz w:val="15"/>
              </w:rPr>
            </w:pPr>
            <w:r>
              <w:rPr>
                <w:b/>
                <w:spacing w:val="-2"/>
                <w:w w:val="105"/>
                <w:sz w:val="15"/>
              </w:rPr>
              <w:t>Раздел</w:t>
            </w:r>
            <w:r>
              <w:rPr>
                <w:b/>
                <w:spacing w:val="-3"/>
                <w:w w:val="105"/>
                <w:sz w:val="15"/>
              </w:rPr>
              <w:t xml:space="preserve"> </w:t>
            </w:r>
            <w:r>
              <w:rPr>
                <w:b/>
                <w:spacing w:val="-1"/>
                <w:w w:val="105"/>
                <w:sz w:val="15"/>
              </w:rPr>
              <w:t>4.</w:t>
            </w:r>
            <w:r>
              <w:rPr>
                <w:b/>
                <w:spacing w:val="-9"/>
                <w:w w:val="105"/>
                <w:sz w:val="15"/>
              </w:rPr>
              <w:t xml:space="preserve"> </w:t>
            </w:r>
            <w:r>
              <w:rPr>
                <w:b/>
                <w:spacing w:val="-1"/>
                <w:w w:val="105"/>
                <w:sz w:val="15"/>
              </w:rPr>
              <w:t>Древняя</w:t>
            </w:r>
            <w:r>
              <w:rPr>
                <w:b/>
                <w:spacing w:val="-2"/>
                <w:w w:val="105"/>
                <w:sz w:val="15"/>
              </w:rPr>
              <w:t xml:space="preserve"> </w:t>
            </w:r>
            <w:r>
              <w:rPr>
                <w:b/>
                <w:spacing w:val="-1"/>
                <w:w w:val="105"/>
                <w:sz w:val="15"/>
              </w:rPr>
              <w:t>Греция.</w:t>
            </w:r>
            <w:r>
              <w:rPr>
                <w:b/>
                <w:spacing w:val="-3"/>
                <w:w w:val="105"/>
                <w:sz w:val="15"/>
              </w:rPr>
              <w:t xml:space="preserve"> </w:t>
            </w:r>
            <w:r>
              <w:rPr>
                <w:b/>
                <w:spacing w:val="-1"/>
                <w:w w:val="105"/>
                <w:sz w:val="15"/>
              </w:rPr>
              <w:t>Эллинизм</w:t>
            </w:r>
          </w:p>
        </w:tc>
      </w:tr>
    </w:tbl>
    <w:p w:rsidR="005C6985" w:rsidRDefault="005C6985" w:rsidP="005C6985">
      <w:pPr>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897"/>
        <w:gridCol w:w="528"/>
        <w:gridCol w:w="1104"/>
        <w:gridCol w:w="1140"/>
        <w:gridCol w:w="864"/>
        <w:gridCol w:w="5367"/>
        <w:gridCol w:w="1321"/>
        <w:gridCol w:w="2882"/>
      </w:tblGrid>
      <w:tr w:rsidR="005C6985" w:rsidTr="00F86F59">
        <w:trPr>
          <w:trHeight w:val="1293"/>
        </w:trPr>
        <w:tc>
          <w:tcPr>
            <w:tcW w:w="396" w:type="dxa"/>
          </w:tcPr>
          <w:p w:rsidR="005C6985" w:rsidRDefault="005C6985" w:rsidP="00F86F59">
            <w:pPr>
              <w:pStyle w:val="TableParagraph"/>
              <w:ind w:left="55" w:right="49"/>
              <w:jc w:val="center"/>
              <w:rPr>
                <w:sz w:val="15"/>
              </w:rPr>
            </w:pPr>
            <w:r>
              <w:rPr>
                <w:w w:val="105"/>
                <w:sz w:val="15"/>
              </w:rPr>
              <w:t>4.1.</w:t>
            </w:r>
          </w:p>
        </w:tc>
        <w:tc>
          <w:tcPr>
            <w:tcW w:w="1897" w:type="dxa"/>
          </w:tcPr>
          <w:p w:rsidR="005C6985" w:rsidRDefault="005C6985" w:rsidP="00F86F59">
            <w:pPr>
              <w:pStyle w:val="TableParagraph"/>
              <w:ind w:left="76"/>
              <w:rPr>
                <w:b/>
                <w:sz w:val="15"/>
              </w:rPr>
            </w:pPr>
            <w:r>
              <w:rPr>
                <w:b/>
                <w:spacing w:val="-1"/>
                <w:w w:val="105"/>
                <w:sz w:val="15"/>
              </w:rPr>
              <w:t>Древнейшая</w:t>
            </w:r>
            <w:r>
              <w:rPr>
                <w:b/>
                <w:spacing w:val="-8"/>
                <w:w w:val="105"/>
                <w:sz w:val="15"/>
              </w:rPr>
              <w:t xml:space="preserve"> </w:t>
            </w:r>
            <w:r>
              <w:rPr>
                <w:b/>
                <w:w w:val="105"/>
                <w:sz w:val="15"/>
              </w:rPr>
              <w:t>Греция</w:t>
            </w:r>
          </w:p>
        </w:tc>
        <w:tc>
          <w:tcPr>
            <w:tcW w:w="528" w:type="dxa"/>
          </w:tcPr>
          <w:p w:rsidR="005C6985" w:rsidRDefault="005C6985" w:rsidP="00F86F59">
            <w:pPr>
              <w:pStyle w:val="TableParagraph"/>
              <w:ind w:left="76"/>
              <w:rPr>
                <w:sz w:val="15"/>
              </w:rPr>
            </w:pPr>
            <w:r>
              <w:rPr>
                <w:w w:val="104"/>
                <w:sz w:val="15"/>
              </w:rPr>
              <w:t>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4"/>
                <w:sz w:val="15"/>
              </w:rPr>
              <w:t>0</w:t>
            </w:r>
          </w:p>
        </w:tc>
        <w:tc>
          <w:tcPr>
            <w:tcW w:w="864" w:type="dxa"/>
          </w:tcPr>
          <w:p w:rsidR="005C6985" w:rsidRDefault="005C6985" w:rsidP="00F86F59">
            <w:pPr>
              <w:pStyle w:val="TableParagraph"/>
              <w:rPr>
                <w:sz w:val="15"/>
              </w:rPr>
            </w:pPr>
            <w:r>
              <w:rPr>
                <w:w w:val="105"/>
                <w:sz w:val="15"/>
              </w:rPr>
              <w:t>09.12.2022</w:t>
            </w:r>
          </w:p>
          <w:p w:rsidR="005C6985" w:rsidRDefault="005C6985" w:rsidP="00F86F59">
            <w:pPr>
              <w:pStyle w:val="TableParagraph"/>
              <w:spacing w:before="20"/>
              <w:rPr>
                <w:sz w:val="15"/>
              </w:rPr>
            </w:pPr>
            <w:r>
              <w:rPr>
                <w:w w:val="105"/>
                <w:sz w:val="15"/>
              </w:rPr>
              <w:t>23.12.2022</w:t>
            </w:r>
          </w:p>
        </w:tc>
        <w:tc>
          <w:tcPr>
            <w:tcW w:w="5367" w:type="dxa"/>
          </w:tcPr>
          <w:p w:rsidR="005C6985" w:rsidRPr="00665353" w:rsidRDefault="005C6985" w:rsidP="00F86F59">
            <w:pPr>
              <w:pStyle w:val="TableParagraph"/>
              <w:spacing w:line="266" w:lineRule="auto"/>
              <w:ind w:right="104"/>
              <w:rPr>
                <w:sz w:val="15"/>
              </w:rPr>
            </w:pPr>
            <w:r w:rsidRPr="00665353">
              <w:rPr>
                <w:w w:val="105"/>
                <w:sz w:val="15"/>
              </w:rPr>
              <w:t>Рассказывать,</w:t>
            </w:r>
            <w:r w:rsidRPr="00665353">
              <w:rPr>
                <w:spacing w:val="-10"/>
                <w:w w:val="105"/>
                <w:sz w:val="15"/>
              </w:rPr>
              <w:t xml:space="preserve"> </w:t>
            </w:r>
            <w:r w:rsidRPr="00665353">
              <w:rPr>
                <w:w w:val="105"/>
                <w:sz w:val="15"/>
              </w:rPr>
              <w:t>используя</w:t>
            </w:r>
            <w:r w:rsidRPr="00665353">
              <w:rPr>
                <w:spacing w:val="-9"/>
                <w:w w:val="105"/>
                <w:sz w:val="15"/>
              </w:rPr>
              <w:t xml:space="preserve"> </w:t>
            </w:r>
            <w:r w:rsidRPr="00665353">
              <w:rPr>
                <w:w w:val="105"/>
                <w:sz w:val="15"/>
              </w:rPr>
              <w:t>карту,</w:t>
            </w:r>
            <w:r w:rsidRPr="00665353">
              <w:rPr>
                <w:spacing w:val="-10"/>
                <w:w w:val="105"/>
                <w:sz w:val="15"/>
              </w:rPr>
              <w:t xml:space="preserve"> </w:t>
            </w:r>
            <w:r w:rsidRPr="00665353">
              <w:rPr>
                <w:w w:val="105"/>
                <w:sz w:val="15"/>
              </w:rPr>
              <w:t>о</w:t>
            </w:r>
            <w:r w:rsidRPr="00665353">
              <w:rPr>
                <w:spacing w:val="-9"/>
                <w:w w:val="105"/>
                <w:sz w:val="15"/>
              </w:rPr>
              <w:t xml:space="preserve"> </w:t>
            </w:r>
            <w:r w:rsidRPr="00665353">
              <w:rPr>
                <w:w w:val="105"/>
                <w:sz w:val="15"/>
              </w:rPr>
              <w:t>природных</w:t>
            </w:r>
            <w:r w:rsidRPr="00665353">
              <w:rPr>
                <w:spacing w:val="-10"/>
                <w:w w:val="105"/>
                <w:sz w:val="15"/>
              </w:rPr>
              <w:t xml:space="preserve"> </w:t>
            </w:r>
            <w:r w:rsidRPr="00665353">
              <w:rPr>
                <w:w w:val="105"/>
                <w:sz w:val="15"/>
              </w:rPr>
              <w:t>условиях</w:t>
            </w:r>
            <w:r w:rsidRPr="00665353">
              <w:rPr>
                <w:spacing w:val="-9"/>
                <w:w w:val="105"/>
                <w:sz w:val="15"/>
              </w:rPr>
              <w:t xml:space="preserve"> </w:t>
            </w:r>
            <w:r w:rsidRPr="00665353">
              <w:rPr>
                <w:w w:val="105"/>
                <w:sz w:val="15"/>
              </w:rPr>
              <w:t>Древней</w:t>
            </w:r>
            <w:r w:rsidRPr="00665353">
              <w:rPr>
                <w:spacing w:val="-10"/>
                <w:w w:val="105"/>
                <w:sz w:val="15"/>
              </w:rPr>
              <w:t xml:space="preserve"> </w:t>
            </w:r>
            <w:r w:rsidRPr="00665353">
              <w:rPr>
                <w:w w:val="105"/>
                <w:sz w:val="15"/>
              </w:rPr>
              <w:t>Греции</w:t>
            </w:r>
            <w:r w:rsidRPr="00665353">
              <w:rPr>
                <w:spacing w:val="-9"/>
                <w:w w:val="105"/>
                <w:sz w:val="15"/>
              </w:rPr>
              <w:t xml:space="preserve"> </w:t>
            </w:r>
            <w:r w:rsidRPr="00665353">
              <w:rPr>
                <w:w w:val="105"/>
                <w:sz w:val="15"/>
              </w:rPr>
              <w:t>и</w:t>
            </w:r>
            <w:r w:rsidRPr="00665353">
              <w:rPr>
                <w:spacing w:val="-37"/>
                <w:w w:val="105"/>
                <w:sz w:val="15"/>
              </w:rPr>
              <w:t xml:space="preserve"> </w:t>
            </w:r>
            <w:r w:rsidRPr="00665353">
              <w:rPr>
                <w:w w:val="105"/>
                <w:sz w:val="15"/>
              </w:rPr>
              <w:t>основных</w:t>
            </w:r>
            <w:r w:rsidRPr="00665353">
              <w:rPr>
                <w:spacing w:val="-2"/>
                <w:w w:val="105"/>
                <w:sz w:val="15"/>
              </w:rPr>
              <w:t xml:space="preserve"> </w:t>
            </w:r>
            <w:r w:rsidRPr="00665353">
              <w:rPr>
                <w:w w:val="105"/>
                <w:sz w:val="15"/>
              </w:rPr>
              <w:t>занятиях</w:t>
            </w:r>
            <w:r w:rsidRPr="00665353">
              <w:rPr>
                <w:spacing w:val="-1"/>
                <w:w w:val="105"/>
                <w:sz w:val="15"/>
              </w:rPr>
              <w:t xml:space="preserve"> </w:t>
            </w:r>
            <w:r w:rsidRPr="00665353">
              <w:rPr>
                <w:w w:val="105"/>
                <w:sz w:val="15"/>
              </w:rPr>
              <w:t>ее</w:t>
            </w:r>
            <w:r w:rsidRPr="00665353">
              <w:rPr>
                <w:spacing w:val="-2"/>
                <w:w w:val="105"/>
                <w:sz w:val="15"/>
              </w:rPr>
              <w:t xml:space="preserve"> </w:t>
            </w:r>
            <w:r w:rsidRPr="00665353">
              <w:rPr>
                <w:w w:val="105"/>
                <w:sz w:val="15"/>
              </w:rPr>
              <w:t>населения.</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какие</w:t>
            </w:r>
            <w:r w:rsidRPr="00665353">
              <w:rPr>
                <w:spacing w:val="-8"/>
                <w:w w:val="105"/>
                <w:sz w:val="15"/>
              </w:rPr>
              <w:t xml:space="preserve"> </w:t>
            </w:r>
            <w:r w:rsidRPr="00665353">
              <w:rPr>
                <w:spacing w:val="-1"/>
                <w:w w:val="105"/>
                <w:sz w:val="15"/>
              </w:rPr>
              <w:t>находки</w:t>
            </w:r>
            <w:r w:rsidRPr="00665353">
              <w:rPr>
                <w:spacing w:val="-9"/>
                <w:w w:val="105"/>
                <w:sz w:val="15"/>
              </w:rPr>
              <w:t xml:space="preserve"> </w:t>
            </w:r>
            <w:r w:rsidRPr="00665353">
              <w:rPr>
                <w:spacing w:val="-1"/>
                <w:w w:val="105"/>
                <w:sz w:val="15"/>
              </w:rPr>
              <w:t>археологов</w:t>
            </w:r>
            <w:r w:rsidRPr="00665353">
              <w:rPr>
                <w:spacing w:val="-8"/>
                <w:w w:val="105"/>
                <w:sz w:val="15"/>
              </w:rPr>
              <w:t xml:space="preserve"> </w:t>
            </w:r>
            <w:r w:rsidRPr="00665353">
              <w:rPr>
                <w:w w:val="105"/>
                <w:sz w:val="15"/>
              </w:rPr>
              <w:t>свидетельствуют</w:t>
            </w:r>
            <w:r w:rsidRPr="00665353">
              <w:rPr>
                <w:spacing w:val="-8"/>
                <w:w w:val="105"/>
                <w:sz w:val="15"/>
              </w:rPr>
              <w:t xml:space="preserve"> </w:t>
            </w:r>
            <w:r w:rsidRPr="00665353">
              <w:rPr>
                <w:w w:val="105"/>
                <w:sz w:val="15"/>
              </w:rPr>
              <w:t>о</w:t>
            </w:r>
            <w:r w:rsidRPr="00665353">
              <w:rPr>
                <w:spacing w:val="-9"/>
                <w:w w:val="105"/>
                <w:sz w:val="15"/>
              </w:rPr>
              <w:t xml:space="preserve"> </w:t>
            </w:r>
            <w:r w:rsidRPr="00665353">
              <w:rPr>
                <w:w w:val="105"/>
                <w:sz w:val="15"/>
              </w:rPr>
              <w:t>существовании</w:t>
            </w:r>
            <w:r w:rsidRPr="00665353">
              <w:rPr>
                <w:spacing w:val="-36"/>
                <w:w w:val="105"/>
                <w:sz w:val="15"/>
              </w:rPr>
              <w:t xml:space="preserve"> </w:t>
            </w:r>
            <w:r w:rsidRPr="00665353">
              <w:rPr>
                <w:w w:val="105"/>
                <w:sz w:val="15"/>
              </w:rPr>
              <w:t>древних</w:t>
            </w:r>
            <w:r w:rsidRPr="00665353">
              <w:rPr>
                <w:spacing w:val="-2"/>
                <w:w w:val="105"/>
                <w:sz w:val="15"/>
              </w:rPr>
              <w:t xml:space="preserve"> </w:t>
            </w:r>
            <w:r w:rsidRPr="00665353">
              <w:rPr>
                <w:w w:val="105"/>
                <w:sz w:val="15"/>
              </w:rPr>
              <w:t>цивилизации</w:t>
            </w:r>
            <w:r w:rsidRPr="00665353">
              <w:rPr>
                <w:spacing w:val="-2"/>
                <w:w w:val="105"/>
                <w:sz w:val="15"/>
              </w:rPr>
              <w:t xml:space="preserve"> </w:t>
            </w:r>
            <w:r w:rsidRPr="00665353">
              <w:rPr>
                <w:w w:val="105"/>
                <w:sz w:val="15"/>
              </w:rPr>
              <w:t>на</w:t>
            </w:r>
            <w:r w:rsidRPr="00665353">
              <w:rPr>
                <w:spacing w:val="-2"/>
                <w:w w:val="105"/>
                <w:sz w:val="15"/>
              </w:rPr>
              <w:t xml:space="preserve"> </w:t>
            </w:r>
            <w:r w:rsidRPr="00665353">
              <w:rPr>
                <w:w w:val="105"/>
                <w:sz w:val="15"/>
              </w:rPr>
              <w:t>о.</w:t>
            </w:r>
            <w:r w:rsidRPr="00665353">
              <w:rPr>
                <w:spacing w:val="-2"/>
                <w:w w:val="105"/>
                <w:sz w:val="15"/>
              </w:rPr>
              <w:t xml:space="preserve"> </w:t>
            </w:r>
            <w:r w:rsidRPr="00665353">
              <w:rPr>
                <w:w w:val="105"/>
                <w:sz w:val="15"/>
              </w:rPr>
              <w:t>Крит,</w:t>
            </w:r>
            <w:r w:rsidRPr="00665353">
              <w:rPr>
                <w:spacing w:val="-1"/>
                <w:w w:val="105"/>
                <w:sz w:val="15"/>
              </w:rPr>
              <w:t xml:space="preserve"> </w:t>
            </w:r>
            <w:r w:rsidRPr="00665353">
              <w:rPr>
                <w:w w:val="105"/>
                <w:sz w:val="15"/>
              </w:rPr>
              <w:t>в</w:t>
            </w:r>
            <w:r w:rsidRPr="00665353">
              <w:rPr>
                <w:spacing w:val="-2"/>
                <w:w w:val="105"/>
                <w:sz w:val="15"/>
              </w:rPr>
              <w:t xml:space="preserve"> </w:t>
            </w:r>
            <w:r w:rsidRPr="00665353">
              <w:rPr>
                <w:w w:val="105"/>
                <w:sz w:val="15"/>
              </w:rPr>
              <w:t>Микенах.</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1" w:line="266" w:lineRule="auto"/>
              <w:ind w:right="317"/>
              <w:rPr>
                <w:sz w:val="15"/>
              </w:rPr>
            </w:pPr>
            <w:r w:rsidRPr="00665353">
              <w:rPr>
                <w:w w:val="105"/>
                <w:sz w:val="15"/>
              </w:rPr>
              <w:t>Рассказывать, о чем повествуют поэмы «Илиада» и «Одиссея». ;</w:t>
            </w:r>
            <w:r w:rsidRPr="00665353">
              <w:rPr>
                <w:spacing w:val="1"/>
                <w:w w:val="105"/>
                <w:sz w:val="15"/>
              </w:rPr>
              <w:t xml:space="preserve"> </w:t>
            </w:r>
            <w:r w:rsidRPr="00665353">
              <w:rPr>
                <w:spacing w:val="-1"/>
                <w:w w:val="105"/>
                <w:sz w:val="15"/>
              </w:rPr>
              <w:t>Объяснять</w:t>
            </w:r>
            <w:r w:rsidRPr="00665353">
              <w:rPr>
                <w:spacing w:val="-9"/>
                <w:w w:val="105"/>
                <w:sz w:val="15"/>
              </w:rPr>
              <w:t xml:space="preserve"> </w:t>
            </w:r>
            <w:r w:rsidRPr="00665353">
              <w:rPr>
                <w:spacing w:val="-1"/>
                <w:w w:val="105"/>
                <w:sz w:val="15"/>
              </w:rPr>
              <w:t>значение</w:t>
            </w:r>
            <w:r w:rsidRPr="00665353">
              <w:rPr>
                <w:spacing w:val="-9"/>
                <w:w w:val="105"/>
                <w:sz w:val="15"/>
              </w:rPr>
              <w:t xml:space="preserve"> </w:t>
            </w:r>
            <w:r w:rsidRPr="00665353">
              <w:rPr>
                <w:spacing w:val="-1"/>
                <w:w w:val="105"/>
                <w:sz w:val="15"/>
              </w:rPr>
              <w:t>выражений</w:t>
            </w:r>
            <w:r w:rsidRPr="00665353">
              <w:rPr>
                <w:spacing w:val="-9"/>
                <w:w w:val="105"/>
                <w:sz w:val="15"/>
              </w:rPr>
              <w:t xml:space="preserve"> </w:t>
            </w:r>
            <w:r w:rsidRPr="00665353">
              <w:rPr>
                <w:w w:val="105"/>
                <w:sz w:val="15"/>
              </w:rPr>
              <w:t>«Ахиллесова</w:t>
            </w:r>
            <w:r w:rsidRPr="00665353">
              <w:rPr>
                <w:spacing w:val="-9"/>
                <w:w w:val="105"/>
                <w:sz w:val="15"/>
              </w:rPr>
              <w:t xml:space="preserve"> </w:t>
            </w:r>
            <w:r w:rsidRPr="00665353">
              <w:rPr>
                <w:w w:val="105"/>
                <w:sz w:val="15"/>
              </w:rPr>
              <w:t>пята»,</w:t>
            </w:r>
            <w:r w:rsidRPr="00665353">
              <w:rPr>
                <w:spacing w:val="-8"/>
                <w:w w:val="105"/>
                <w:sz w:val="15"/>
              </w:rPr>
              <w:t xml:space="preserve"> </w:t>
            </w:r>
            <w:r w:rsidRPr="00665353">
              <w:rPr>
                <w:w w:val="105"/>
                <w:sz w:val="15"/>
              </w:rPr>
              <w:t>«Троянский</w:t>
            </w:r>
            <w:r w:rsidRPr="00665353">
              <w:rPr>
                <w:spacing w:val="-9"/>
                <w:w w:val="105"/>
                <w:sz w:val="15"/>
              </w:rPr>
              <w:t xml:space="preserve"> </w:t>
            </w:r>
            <w:r w:rsidRPr="00665353">
              <w:rPr>
                <w:w w:val="105"/>
                <w:sz w:val="15"/>
              </w:rPr>
              <w:t>конь».;</w:t>
            </w:r>
          </w:p>
        </w:tc>
        <w:tc>
          <w:tcPr>
            <w:tcW w:w="1321" w:type="dxa"/>
          </w:tcPr>
          <w:p w:rsidR="005C6985" w:rsidRPr="00665353" w:rsidRDefault="005C6985" w:rsidP="00F86F59">
            <w:pPr>
              <w:pStyle w:val="TableParagraph"/>
              <w:spacing w:line="266" w:lineRule="auto"/>
              <w:ind w:right="228"/>
              <w:rPr>
                <w:sz w:val="15"/>
              </w:rPr>
            </w:pPr>
            <w:r w:rsidRPr="00665353">
              <w:rPr>
                <w:spacing w:val="-2"/>
                <w:w w:val="105"/>
                <w:sz w:val="15"/>
              </w:rPr>
              <w:t xml:space="preserve">Устный </w:t>
            </w:r>
            <w:r w:rsidRPr="00665353">
              <w:rPr>
                <w:spacing w:val="-1"/>
                <w:w w:val="105"/>
                <w:sz w:val="15"/>
              </w:rPr>
              <w:t>опрос;</w:t>
            </w:r>
            <w:r w:rsidRPr="00665353">
              <w:rPr>
                <w:spacing w:val="-37"/>
                <w:w w:val="105"/>
                <w:sz w:val="15"/>
              </w:rPr>
              <w:t xml:space="preserve"> </w:t>
            </w:r>
            <w:r w:rsidRPr="00665353">
              <w:rPr>
                <w:w w:val="105"/>
                <w:sz w:val="15"/>
              </w:rPr>
              <w:t>Письменный</w:t>
            </w:r>
            <w:r w:rsidRPr="00665353">
              <w:rPr>
                <w:spacing w:val="1"/>
                <w:w w:val="105"/>
                <w:sz w:val="15"/>
              </w:rPr>
              <w:t xml:space="preserve"> </w:t>
            </w:r>
            <w:r w:rsidRPr="00665353">
              <w:rPr>
                <w:w w:val="105"/>
                <w:sz w:val="15"/>
              </w:rPr>
              <w:t>контроль;</w:t>
            </w:r>
            <w:r w:rsidRPr="00665353">
              <w:rPr>
                <w:spacing w:val="1"/>
                <w:w w:val="105"/>
                <w:sz w:val="15"/>
              </w:rPr>
              <w:t xml:space="preserve"> </w:t>
            </w:r>
            <w:r w:rsidRPr="00665353">
              <w:rPr>
                <w:w w:val="105"/>
                <w:sz w:val="15"/>
              </w:rPr>
              <w:t>Тестирование;</w:t>
            </w:r>
          </w:p>
        </w:tc>
        <w:tc>
          <w:tcPr>
            <w:tcW w:w="2882" w:type="dxa"/>
          </w:tcPr>
          <w:p w:rsidR="005C6985" w:rsidRDefault="005C6985" w:rsidP="00F86F59">
            <w:pPr>
              <w:pStyle w:val="TableParagraph"/>
              <w:rPr>
                <w:sz w:val="15"/>
              </w:rPr>
            </w:pPr>
            <w:r>
              <w:rPr>
                <w:w w:val="105"/>
                <w:sz w:val="15"/>
              </w:rPr>
              <w:t>htt://ellada.spb.ru</w:t>
            </w:r>
          </w:p>
        </w:tc>
      </w:tr>
      <w:tr w:rsidR="005C6985" w:rsidRPr="00F86F59" w:rsidTr="00F86F59">
        <w:trPr>
          <w:trHeight w:val="8473"/>
        </w:trPr>
        <w:tc>
          <w:tcPr>
            <w:tcW w:w="396" w:type="dxa"/>
          </w:tcPr>
          <w:p w:rsidR="005C6985" w:rsidRDefault="005C6985" w:rsidP="00F86F59">
            <w:pPr>
              <w:pStyle w:val="TableParagraph"/>
              <w:ind w:left="55" w:right="49"/>
              <w:jc w:val="center"/>
              <w:rPr>
                <w:sz w:val="15"/>
              </w:rPr>
            </w:pPr>
            <w:r>
              <w:rPr>
                <w:w w:val="105"/>
                <w:sz w:val="15"/>
              </w:rPr>
              <w:t>4.2.</w:t>
            </w:r>
          </w:p>
        </w:tc>
        <w:tc>
          <w:tcPr>
            <w:tcW w:w="1897" w:type="dxa"/>
          </w:tcPr>
          <w:p w:rsidR="005C6985" w:rsidRDefault="005C6985" w:rsidP="00F86F59">
            <w:pPr>
              <w:pStyle w:val="TableParagraph"/>
              <w:ind w:left="76"/>
              <w:rPr>
                <w:b/>
                <w:sz w:val="15"/>
              </w:rPr>
            </w:pPr>
            <w:r>
              <w:rPr>
                <w:b/>
                <w:spacing w:val="-1"/>
                <w:w w:val="105"/>
                <w:sz w:val="15"/>
              </w:rPr>
              <w:t>Греческие</w:t>
            </w:r>
            <w:r>
              <w:rPr>
                <w:b/>
                <w:spacing w:val="-8"/>
                <w:w w:val="105"/>
                <w:sz w:val="15"/>
              </w:rPr>
              <w:t xml:space="preserve"> </w:t>
            </w:r>
            <w:r>
              <w:rPr>
                <w:b/>
                <w:w w:val="105"/>
                <w:sz w:val="15"/>
              </w:rPr>
              <w:t>полисы</w:t>
            </w:r>
          </w:p>
        </w:tc>
        <w:tc>
          <w:tcPr>
            <w:tcW w:w="528" w:type="dxa"/>
          </w:tcPr>
          <w:p w:rsidR="005C6985" w:rsidRDefault="005C6985" w:rsidP="00F86F59">
            <w:pPr>
              <w:pStyle w:val="TableParagraph"/>
              <w:ind w:left="76"/>
              <w:rPr>
                <w:sz w:val="15"/>
              </w:rPr>
            </w:pPr>
            <w:r>
              <w:rPr>
                <w:w w:val="105"/>
                <w:sz w:val="15"/>
              </w:rPr>
              <w:t>10</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4"/>
                <w:sz w:val="15"/>
              </w:rPr>
              <w:t>2</w:t>
            </w:r>
          </w:p>
        </w:tc>
        <w:tc>
          <w:tcPr>
            <w:tcW w:w="864" w:type="dxa"/>
          </w:tcPr>
          <w:p w:rsidR="005C6985" w:rsidRDefault="005C6985" w:rsidP="00F86F59">
            <w:pPr>
              <w:pStyle w:val="TableParagraph"/>
              <w:rPr>
                <w:sz w:val="15"/>
              </w:rPr>
            </w:pPr>
            <w:r>
              <w:rPr>
                <w:w w:val="105"/>
                <w:sz w:val="15"/>
              </w:rPr>
              <w:t>24.12.2022</w:t>
            </w:r>
          </w:p>
          <w:p w:rsidR="005C6985" w:rsidRDefault="005C6985" w:rsidP="00F86F59">
            <w:pPr>
              <w:pStyle w:val="TableParagraph"/>
              <w:spacing w:before="20"/>
              <w:rPr>
                <w:sz w:val="15"/>
              </w:rPr>
            </w:pPr>
            <w:r>
              <w:rPr>
                <w:w w:val="105"/>
                <w:sz w:val="15"/>
              </w:rPr>
              <w:t>31.01.2023</w:t>
            </w:r>
          </w:p>
        </w:tc>
        <w:tc>
          <w:tcPr>
            <w:tcW w:w="5367" w:type="dxa"/>
          </w:tcPr>
          <w:p w:rsidR="005C6985" w:rsidRPr="00665353" w:rsidRDefault="005C6985" w:rsidP="00F86F59">
            <w:pPr>
              <w:pStyle w:val="TableParagraph"/>
              <w:spacing w:line="266" w:lineRule="auto"/>
              <w:ind w:right="222"/>
              <w:rPr>
                <w:sz w:val="15"/>
              </w:rPr>
            </w:pPr>
            <w:r w:rsidRPr="00665353">
              <w:rPr>
                <w:w w:val="105"/>
                <w:sz w:val="15"/>
              </w:rPr>
              <w:t>Показывать на карте крупнейшие греческие города-государства.;</w:t>
            </w:r>
            <w:r w:rsidRPr="00665353">
              <w:rPr>
                <w:spacing w:val="1"/>
                <w:w w:val="105"/>
                <w:sz w:val="15"/>
              </w:rPr>
              <w:t xml:space="preserve"> </w:t>
            </w:r>
            <w:r w:rsidRPr="00665353">
              <w:rPr>
                <w:spacing w:val="-1"/>
                <w:w w:val="105"/>
                <w:sz w:val="15"/>
              </w:rPr>
              <w:t>Объяснять</w:t>
            </w:r>
            <w:r w:rsidRPr="00665353">
              <w:rPr>
                <w:spacing w:val="-9"/>
                <w:w w:val="105"/>
                <w:sz w:val="15"/>
              </w:rPr>
              <w:t xml:space="preserve"> </w:t>
            </w:r>
            <w:r w:rsidRPr="00665353">
              <w:rPr>
                <w:spacing w:val="-1"/>
                <w:w w:val="105"/>
                <w:sz w:val="15"/>
              </w:rPr>
              <w:t>значение</w:t>
            </w:r>
            <w:r w:rsidRPr="00665353">
              <w:rPr>
                <w:spacing w:val="-9"/>
                <w:w w:val="105"/>
                <w:sz w:val="15"/>
              </w:rPr>
              <w:t xml:space="preserve"> </w:t>
            </w:r>
            <w:r w:rsidRPr="00665353">
              <w:rPr>
                <w:spacing w:val="-1"/>
                <w:w w:val="105"/>
                <w:sz w:val="15"/>
              </w:rPr>
              <w:t>понятий:</w:t>
            </w:r>
            <w:r w:rsidRPr="00665353">
              <w:rPr>
                <w:spacing w:val="-9"/>
                <w:w w:val="105"/>
                <w:sz w:val="15"/>
              </w:rPr>
              <w:t xml:space="preserve"> </w:t>
            </w:r>
            <w:r w:rsidRPr="00665353">
              <w:rPr>
                <w:w w:val="105"/>
                <w:sz w:val="15"/>
              </w:rPr>
              <w:t>полис,</w:t>
            </w:r>
            <w:r w:rsidRPr="00665353">
              <w:rPr>
                <w:spacing w:val="-8"/>
                <w:w w:val="105"/>
                <w:sz w:val="15"/>
              </w:rPr>
              <w:t xml:space="preserve"> </w:t>
            </w:r>
            <w:r w:rsidRPr="00665353">
              <w:rPr>
                <w:w w:val="105"/>
                <w:sz w:val="15"/>
              </w:rPr>
              <w:t>аристократия,</w:t>
            </w:r>
            <w:r w:rsidRPr="00665353">
              <w:rPr>
                <w:spacing w:val="-9"/>
                <w:w w:val="105"/>
                <w:sz w:val="15"/>
              </w:rPr>
              <w:t xml:space="preserve"> </w:t>
            </w:r>
            <w:r w:rsidRPr="00665353">
              <w:rPr>
                <w:w w:val="105"/>
                <w:sz w:val="15"/>
              </w:rPr>
              <w:t>демос,</w:t>
            </w:r>
            <w:r w:rsidRPr="00665353">
              <w:rPr>
                <w:spacing w:val="-9"/>
                <w:w w:val="105"/>
                <w:sz w:val="15"/>
              </w:rPr>
              <w:t xml:space="preserve"> </w:t>
            </w:r>
            <w:r w:rsidRPr="00665353">
              <w:rPr>
                <w:w w:val="105"/>
                <w:sz w:val="15"/>
              </w:rPr>
              <w:t>тиран,</w:t>
            </w:r>
            <w:r w:rsidRPr="00665353">
              <w:rPr>
                <w:spacing w:val="-8"/>
                <w:w w:val="105"/>
                <w:sz w:val="15"/>
              </w:rPr>
              <w:t xml:space="preserve"> </w:t>
            </w:r>
            <w:r w:rsidRPr="00665353">
              <w:rPr>
                <w:w w:val="105"/>
                <w:sz w:val="15"/>
              </w:rPr>
              <w:t>акрополь,</w:t>
            </w:r>
            <w:r w:rsidRPr="00665353">
              <w:rPr>
                <w:spacing w:val="1"/>
                <w:w w:val="105"/>
                <w:sz w:val="15"/>
              </w:rPr>
              <w:t xml:space="preserve"> </w:t>
            </w:r>
            <w:r w:rsidRPr="00665353">
              <w:rPr>
                <w:w w:val="105"/>
                <w:sz w:val="15"/>
              </w:rPr>
              <w:t>агора,</w:t>
            </w:r>
            <w:r w:rsidRPr="00665353">
              <w:rPr>
                <w:spacing w:val="-2"/>
                <w:w w:val="105"/>
                <w:sz w:val="15"/>
              </w:rPr>
              <w:t xml:space="preserve"> </w:t>
            </w:r>
            <w:r w:rsidRPr="00665353">
              <w:rPr>
                <w:w w:val="105"/>
                <w:sz w:val="15"/>
              </w:rPr>
              <w:t>фаланга,</w:t>
            </w:r>
            <w:r w:rsidRPr="00665353">
              <w:rPr>
                <w:spacing w:val="-2"/>
                <w:w w:val="105"/>
                <w:sz w:val="15"/>
              </w:rPr>
              <w:t xml:space="preserve"> </w:t>
            </w:r>
            <w:r w:rsidRPr="00665353">
              <w:rPr>
                <w:w w:val="105"/>
                <w:sz w:val="15"/>
              </w:rPr>
              <w:t>метрополия,</w:t>
            </w:r>
            <w:r w:rsidRPr="00665353">
              <w:rPr>
                <w:spacing w:val="-1"/>
                <w:w w:val="105"/>
                <w:sz w:val="15"/>
              </w:rPr>
              <w:t xml:space="preserve"> </w:t>
            </w:r>
            <w:r w:rsidRPr="00665353">
              <w:rPr>
                <w:w w:val="105"/>
                <w:sz w:val="15"/>
              </w:rPr>
              <w:t>колония.;</w:t>
            </w:r>
          </w:p>
          <w:p w:rsidR="005C6985" w:rsidRPr="00665353" w:rsidRDefault="005C6985" w:rsidP="00F86F59">
            <w:pPr>
              <w:pStyle w:val="TableParagraph"/>
              <w:spacing w:before="2" w:line="266" w:lineRule="auto"/>
              <w:ind w:right="104"/>
              <w:rPr>
                <w:sz w:val="15"/>
              </w:rPr>
            </w:pPr>
            <w:r w:rsidRPr="00665353">
              <w:rPr>
                <w:spacing w:val="-1"/>
                <w:w w:val="105"/>
                <w:sz w:val="15"/>
              </w:rPr>
              <w:t>Характеризовать</w:t>
            </w:r>
            <w:r w:rsidRPr="00665353">
              <w:rPr>
                <w:spacing w:val="-9"/>
                <w:w w:val="105"/>
                <w:sz w:val="15"/>
              </w:rPr>
              <w:t xml:space="preserve"> </w:t>
            </w:r>
            <w:r w:rsidRPr="00665353">
              <w:rPr>
                <w:spacing w:val="-1"/>
                <w:w w:val="105"/>
                <w:sz w:val="15"/>
              </w:rPr>
              <w:t>основные</w:t>
            </w:r>
            <w:r w:rsidRPr="00665353">
              <w:rPr>
                <w:spacing w:val="-9"/>
                <w:w w:val="105"/>
                <w:sz w:val="15"/>
              </w:rPr>
              <w:t xml:space="preserve"> </w:t>
            </w:r>
            <w:r w:rsidRPr="00665353">
              <w:rPr>
                <w:w w:val="105"/>
                <w:sz w:val="15"/>
              </w:rPr>
              <w:t>группы</w:t>
            </w:r>
            <w:r w:rsidRPr="00665353">
              <w:rPr>
                <w:spacing w:val="-8"/>
                <w:w w:val="105"/>
                <w:sz w:val="15"/>
              </w:rPr>
              <w:t xml:space="preserve"> </w:t>
            </w:r>
            <w:r w:rsidRPr="00665353">
              <w:rPr>
                <w:w w:val="105"/>
                <w:sz w:val="15"/>
              </w:rPr>
              <w:t>населения</w:t>
            </w:r>
            <w:r w:rsidRPr="00665353">
              <w:rPr>
                <w:spacing w:val="-9"/>
                <w:w w:val="105"/>
                <w:sz w:val="15"/>
              </w:rPr>
              <w:t xml:space="preserve"> </w:t>
            </w:r>
            <w:r w:rsidRPr="00665353">
              <w:rPr>
                <w:w w:val="105"/>
                <w:sz w:val="15"/>
              </w:rPr>
              <w:t>греческого</w:t>
            </w:r>
            <w:r w:rsidRPr="00665353">
              <w:rPr>
                <w:spacing w:val="-9"/>
                <w:w w:val="105"/>
                <w:sz w:val="15"/>
              </w:rPr>
              <w:t xml:space="preserve"> </w:t>
            </w:r>
            <w:r w:rsidRPr="00665353">
              <w:rPr>
                <w:w w:val="105"/>
                <w:sz w:val="15"/>
              </w:rPr>
              <w:t>полиса,</w:t>
            </w:r>
            <w:r w:rsidRPr="00665353">
              <w:rPr>
                <w:spacing w:val="-8"/>
                <w:w w:val="105"/>
                <w:sz w:val="15"/>
              </w:rPr>
              <w:t xml:space="preserve"> </w:t>
            </w:r>
            <w:r w:rsidRPr="00665353">
              <w:rPr>
                <w:w w:val="105"/>
                <w:sz w:val="15"/>
              </w:rPr>
              <w:t>их</w:t>
            </w:r>
            <w:r w:rsidRPr="00665353">
              <w:rPr>
                <w:spacing w:val="-37"/>
                <w:w w:val="105"/>
                <w:sz w:val="15"/>
              </w:rPr>
              <w:t xml:space="preserve"> </w:t>
            </w:r>
            <w:r w:rsidRPr="00665353">
              <w:rPr>
                <w:w w:val="105"/>
                <w:sz w:val="15"/>
              </w:rPr>
              <w:t>положение,</w:t>
            </w:r>
            <w:r w:rsidRPr="00665353">
              <w:rPr>
                <w:spacing w:val="-2"/>
                <w:w w:val="105"/>
                <w:sz w:val="15"/>
              </w:rPr>
              <w:t xml:space="preserve"> </w:t>
            </w:r>
            <w:r w:rsidRPr="00665353">
              <w:rPr>
                <w:w w:val="105"/>
                <w:sz w:val="15"/>
              </w:rPr>
              <w:t>отношение</w:t>
            </w:r>
            <w:r w:rsidRPr="00665353">
              <w:rPr>
                <w:spacing w:val="-1"/>
                <w:w w:val="105"/>
                <w:sz w:val="15"/>
              </w:rPr>
              <w:t xml:space="preserve"> </w:t>
            </w:r>
            <w:r w:rsidRPr="00665353">
              <w:rPr>
                <w:w w:val="105"/>
                <w:sz w:val="15"/>
              </w:rPr>
              <w:t>к</w:t>
            </w:r>
            <w:r w:rsidRPr="00665353">
              <w:rPr>
                <w:spacing w:val="-2"/>
                <w:w w:val="105"/>
                <w:sz w:val="15"/>
              </w:rPr>
              <w:t xml:space="preserve"> </w:t>
            </w:r>
            <w:r w:rsidRPr="00665353">
              <w:rPr>
                <w:w w:val="105"/>
                <w:sz w:val="15"/>
              </w:rPr>
              <w:t>власти.</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rPr>
                <w:sz w:val="15"/>
              </w:rPr>
            </w:pPr>
            <w:r w:rsidRPr="00665353">
              <w:rPr>
                <w:spacing w:val="-1"/>
                <w:w w:val="105"/>
                <w:sz w:val="15"/>
              </w:rPr>
              <w:t>Рассказывать</w:t>
            </w:r>
            <w:r w:rsidRPr="00665353">
              <w:rPr>
                <w:spacing w:val="-9"/>
                <w:w w:val="105"/>
                <w:sz w:val="15"/>
              </w:rPr>
              <w:t xml:space="preserve"> </w:t>
            </w:r>
            <w:r w:rsidRPr="00665353">
              <w:rPr>
                <w:w w:val="105"/>
                <w:sz w:val="15"/>
              </w:rPr>
              <w:t>о</w:t>
            </w:r>
            <w:r w:rsidRPr="00665353">
              <w:rPr>
                <w:spacing w:val="-8"/>
                <w:w w:val="105"/>
                <w:sz w:val="15"/>
              </w:rPr>
              <w:t xml:space="preserve"> </w:t>
            </w:r>
            <w:r w:rsidRPr="00665353">
              <w:rPr>
                <w:w w:val="105"/>
                <w:sz w:val="15"/>
              </w:rPr>
              <w:t>составе</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организации</w:t>
            </w:r>
            <w:r w:rsidRPr="00665353">
              <w:rPr>
                <w:spacing w:val="-8"/>
                <w:w w:val="105"/>
                <w:sz w:val="15"/>
              </w:rPr>
              <w:t xml:space="preserve"> </w:t>
            </w:r>
            <w:r w:rsidRPr="00665353">
              <w:rPr>
                <w:w w:val="105"/>
                <w:sz w:val="15"/>
              </w:rPr>
              <w:t>полисного</w:t>
            </w:r>
            <w:r w:rsidRPr="00665353">
              <w:rPr>
                <w:spacing w:val="-9"/>
                <w:w w:val="105"/>
                <w:sz w:val="15"/>
              </w:rPr>
              <w:t xml:space="preserve"> </w:t>
            </w:r>
            <w:r w:rsidRPr="00665353">
              <w:rPr>
                <w:w w:val="105"/>
                <w:sz w:val="15"/>
              </w:rPr>
              <w:t>войска.;</w:t>
            </w:r>
          </w:p>
          <w:p w:rsidR="005C6985" w:rsidRPr="00665353" w:rsidRDefault="005C6985" w:rsidP="00F86F59">
            <w:pPr>
              <w:pStyle w:val="TableParagraph"/>
              <w:spacing w:before="19" w:line="266" w:lineRule="auto"/>
              <w:ind w:right="104"/>
              <w:rPr>
                <w:sz w:val="15"/>
              </w:rPr>
            </w:pPr>
            <w:r w:rsidRPr="00665353">
              <w:rPr>
                <w:spacing w:val="-1"/>
                <w:w w:val="105"/>
                <w:sz w:val="15"/>
              </w:rPr>
              <w:t>Показывать</w:t>
            </w:r>
            <w:r w:rsidRPr="00665353">
              <w:rPr>
                <w:spacing w:val="-9"/>
                <w:w w:val="105"/>
                <w:sz w:val="15"/>
              </w:rPr>
              <w:t xml:space="preserve"> </w:t>
            </w:r>
            <w:r w:rsidRPr="00665353">
              <w:rPr>
                <w:spacing w:val="-1"/>
                <w:w w:val="105"/>
                <w:sz w:val="15"/>
              </w:rPr>
              <w:t>на</w:t>
            </w:r>
            <w:r w:rsidRPr="00665353">
              <w:rPr>
                <w:spacing w:val="-8"/>
                <w:w w:val="105"/>
                <w:sz w:val="15"/>
              </w:rPr>
              <w:t xml:space="preserve"> </w:t>
            </w:r>
            <w:r w:rsidRPr="00665353">
              <w:rPr>
                <w:spacing w:val="-1"/>
                <w:w w:val="105"/>
                <w:sz w:val="15"/>
              </w:rPr>
              <w:t>карте</w:t>
            </w:r>
            <w:r w:rsidRPr="00665353">
              <w:rPr>
                <w:spacing w:val="-9"/>
                <w:w w:val="105"/>
                <w:sz w:val="15"/>
              </w:rPr>
              <w:t xml:space="preserve"> </w:t>
            </w:r>
            <w:r w:rsidRPr="00665353">
              <w:rPr>
                <w:spacing w:val="-1"/>
                <w:w w:val="105"/>
                <w:sz w:val="15"/>
              </w:rPr>
              <w:t>направления</w:t>
            </w:r>
            <w:r w:rsidRPr="00665353">
              <w:rPr>
                <w:spacing w:val="-8"/>
                <w:w w:val="105"/>
                <w:sz w:val="15"/>
              </w:rPr>
              <w:t xml:space="preserve"> </w:t>
            </w:r>
            <w:r w:rsidRPr="00665353">
              <w:rPr>
                <w:w w:val="105"/>
                <w:sz w:val="15"/>
              </w:rPr>
              <w:t>Великой</w:t>
            </w:r>
            <w:r w:rsidRPr="00665353">
              <w:rPr>
                <w:spacing w:val="-8"/>
                <w:w w:val="105"/>
                <w:sz w:val="15"/>
              </w:rPr>
              <w:t xml:space="preserve"> </w:t>
            </w:r>
            <w:r w:rsidRPr="00665353">
              <w:rPr>
                <w:w w:val="105"/>
                <w:sz w:val="15"/>
              </w:rPr>
              <w:t>греческой</w:t>
            </w:r>
            <w:r w:rsidRPr="00665353">
              <w:rPr>
                <w:spacing w:val="-9"/>
                <w:w w:val="105"/>
                <w:sz w:val="15"/>
              </w:rPr>
              <w:t xml:space="preserve"> </w:t>
            </w:r>
            <w:r w:rsidRPr="00665353">
              <w:rPr>
                <w:w w:val="105"/>
                <w:sz w:val="15"/>
              </w:rPr>
              <w:t>колонизации,</w:t>
            </w:r>
            <w:r w:rsidRPr="00665353">
              <w:rPr>
                <w:spacing w:val="-8"/>
                <w:w w:val="105"/>
                <w:sz w:val="15"/>
              </w:rPr>
              <w:t xml:space="preserve"> </w:t>
            </w:r>
            <w:r w:rsidRPr="00665353">
              <w:rPr>
                <w:w w:val="105"/>
                <w:sz w:val="15"/>
              </w:rPr>
              <w:t>называть</w:t>
            </w:r>
            <w:r w:rsidRPr="00665353">
              <w:rPr>
                <w:spacing w:val="1"/>
                <w:w w:val="105"/>
                <w:sz w:val="15"/>
              </w:rPr>
              <w:t xml:space="preserve"> </w:t>
            </w:r>
            <w:r w:rsidRPr="00665353">
              <w:rPr>
                <w:w w:val="105"/>
                <w:sz w:val="15"/>
              </w:rPr>
              <w:t>наиболее</w:t>
            </w:r>
            <w:r w:rsidRPr="00665353">
              <w:rPr>
                <w:spacing w:val="-7"/>
                <w:w w:val="105"/>
                <w:sz w:val="15"/>
              </w:rPr>
              <w:t xml:space="preserve"> </w:t>
            </w:r>
            <w:r w:rsidRPr="00665353">
              <w:rPr>
                <w:w w:val="105"/>
                <w:sz w:val="15"/>
              </w:rPr>
              <w:t>значительные</w:t>
            </w:r>
            <w:r w:rsidRPr="00665353">
              <w:rPr>
                <w:spacing w:val="-7"/>
                <w:w w:val="105"/>
                <w:sz w:val="15"/>
              </w:rPr>
              <w:t xml:space="preserve"> </w:t>
            </w:r>
            <w:r w:rsidRPr="00665353">
              <w:rPr>
                <w:w w:val="105"/>
                <w:sz w:val="15"/>
              </w:rPr>
              <w:t>колонии,</w:t>
            </w:r>
            <w:r w:rsidRPr="00665353">
              <w:rPr>
                <w:spacing w:val="-6"/>
                <w:w w:val="105"/>
                <w:sz w:val="15"/>
              </w:rPr>
              <w:t xml:space="preserve"> </w:t>
            </w:r>
            <w:r w:rsidRPr="00665353">
              <w:rPr>
                <w:w w:val="105"/>
                <w:sz w:val="15"/>
              </w:rPr>
              <w:t>в</w:t>
            </w:r>
            <w:r w:rsidRPr="00665353">
              <w:rPr>
                <w:spacing w:val="-7"/>
                <w:w w:val="105"/>
                <w:sz w:val="15"/>
              </w:rPr>
              <w:t xml:space="preserve"> </w:t>
            </w:r>
            <w:r w:rsidRPr="00665353">
              <w:rPr>
                <w:w w:val="105"/>
                <w:sz w:val="15"/>
              </w:rPr>
              <w:t>том</w:t>
            </w:r>
            <w:r w:rsidRPr="00665353">
              <w:rPr>
                <w:spacing w:val="-7"/>
                <w:w w:val="105"/>
                <w:sz w:val="15"/>
              </w:rPr>
              <w:t xml:space="preserve"> </w:t>
            </w:r>
            <w:r w:rsidRPr="00665353">
              <w:rPr>
                <w:w w:val="105"/>
                <w:sz w:val="15"/>
              </w:rPr>
              <w:t>числе</w:t>
            </w:r>
            <w:r w:rsidRPr="00665353">
              <w:rPr>
                <w:spacing w:val="-6"/>
                <w:w w:val="105"/>
                <w:sz w:val="15"/>
              </w:rPr>
              <w:t xml:space="preserve"> </w:t>
            </w:r>
            <w:r w:rsidRPr="00665353">
              <w:rPr>
                <w:w w:val="105"/>
                <w:sz w:val="15"/>
              </w:rPr>
              <w:t>в</w:t>
            </w:r>
            <w:r w:rsidRPr="00665353">
              <w:rPr>
                <w:spacing w:val="-7"/>
                <w:w w:val="105"/>
                <w:sz w:val="15"/>
              </w:rPr>
              <w:t xml:space="preserve"> </w:t>
            </w:r>
            <w:r w:rsidRPr="00665353">
              <w:rPr>
                <w:w w:val="105"/>
                <w:sz w:val="15"/>
              </w:rPr>
              <w:t>Северном</w:t>
            </w:r>
            <w:r w:rsidRPr="00665353">
              <w:rPr>
                <w:spacing w:val="-7"/>
                <w:w w:val="105"/>
                <w:sz w:val="15"/>
              </w:rPr>
              <w:t xml:space="preserve"> </w:t>
            </w:r>
            <w:r w:rsidRPr="00665353">
              <w:rPr>
                <w:w w:val="105"/>
                <w:sz w:val="15"/>
              </w:rPr>
              <w:t>Причерноморье.</w:t>
            </w:r>
          </w:p>
          <w:p w:rsidR="005C6985" w:rsidRPr="00665353" w:rsidRDefault="005C6985" w:rsidP="00F86F59">
            <w:pPr>
              <w:pStyle w:val="TableParagraph"/>
              <w:spacing w:before="1" w:line="266" w:lineRule="auto"/>
              <w:ind w:right="104"/>
              <w:rPr>
                <w:sz w:val="15"/>
              </w:rPr>
            </w:pPr>
            <w:r w:rsidRPr="00665353">
              <w:rPr>
                <w:spacing w:val="-1"/>
                <w:w w:val="105"/>
                <w:sz w:val="15"/>
              </w:rPr>
              <w:t>Рассказывать,</w:t>
            </w:r>
            <w:r w:rsidRPr="00665353">
              <w:rPr>
                <w:spacing w:val="-9"/>
                <w:w w:val="105"/>
                <w:sz w:val="15"/>
              </w:rPr>
              <w:t xml:space="preserve"> </w:t>
            </w:r>
            <w:r w:rsidRPr="00665353">
              <w:rPr>
                <w:spacing w:val="-1"/>
                <w:w w:val="105"/>
                <w:sz w:val="15"/>
              </w:rPr>
              <w:t>как</w:t>
            </w:r>
            <w:r w:rsidRPr="00665353">
              <w:rPr>
                <w:spacing w:val="-8"/>
                <w:w w:val="105"/>
                <w:sz w:val="15"/>
              </w:rPr>
              <w:t xml:space="preserve"> </w:t>
            </w:r>
            <w:r w:rsidRPr="00665353">
              <w:rPr>
                <w:spacing w:val="-1"/>
                <w:w w:val="105"/>
                <w:sz w:val="15"/>
              </w:rPr>
              <w:t>осуществлялось</w:t>
            </w:r>
            <w:r w:rsidRPr="00665353">
              <w:rPr>
                <w:spacing w:val="-8"/>
                <w:w w:val="105"/>
                <w:sz w:val="15"/>
              </w:rPr>
              <w:t xml:space="preserve"> </w:t>
            </w:r>
            <w:r w:rsidRPr="00665353">
              <w:rPr>
                <w:w w:val="105"/>
                <w:sz w:val="15"/>
              </w:rPr>
              <w:t>управление</w:t>
            </w:r>
            <w:r w:rsidRPr="00665353">
              <w:rPr>
                <w:spacing w:val="-8"/>
                <w:w w:val="105"/>
                <w:sz w:val="15"/>
              </w:rPr>
              <w:t xml:space="preserve"> </w:t>
            </w:r>
            <w:r w:rsidRPr="00665353">
              <w:rPr>
                <w:w w:val="105"/>
                <w:sz w:val="15"/>
              </w:rPr>
              <w:t>греческими</w:t>
            </w:r>
            <w:r w:rsidRPr="00665353">
              <w:rPr>
                <w:spacing w:val="-8"/>
                <w:w w:val="105"/>
                <w:sz w:val="15"/>
              </w:rPr>
              <w:t xml:space="preserve"> </w:t>
            </w:r>
            <w:r w:rsidRPr="00665353">
              <w:rPr>
                <w:w w:val="105"/>
                <w:sz w:val="15"/>
              </w:rPr>
              <w:t>колониями,</w:t>
            </w:r>
            <w:r w:rsidRPr="00665353">
              <w:rPr>
                <w:spacing w:val="-9"/>
                <w:w w:val="105"/>
                <w:sz w:val="15"/>
              </w:rPr>
              <w:t xml:space="preserve"> </w:t>
            </w:r>
            <w:r w:rsidRPr="00665353">
              <w:rPr>
                <w:w w:val="105"/>
                <w:sz w:val="15"/>
              </w:rPr>
              <w:t>в</w:t>
            </w:r>
            <w:r w:rsidRPr="00665353">
              <w:rPr>
                <w:spacing w:val="-8"/>
                <w:w w:val="105"/>
                <w:sz w:val="15"/>
              </w:rPr>
              <w:t xml:space="preserve"> </w:t>
            </w:r>
            <w:r w:rsidRPr="00665353">
              <w:rPr>
                <w:w w:val="105"/>
                <w:sz w:val="15"/>
              </w:rPr>
              <w:t>чем</w:t>
            </w:r>
            <w:r w:rsidRPr="00665353">
              <w:rPr>
                <w:spacing w:val="1"/>
                <w:w w:val="105"/>
                <w:sz w:val="15"/>
              </w:rPr>
              <w:t xml:space="preserve"> </w:t>
            </w:r>
            <w:r w:rsidRPr="00665353">
              <w:rPr>
                <w:w w:val="105"/>
                <w:sz w:val="15"/>
              </w:rPr>
              <w:t>заключались</w:t>
            </w:r>
            <w:r w:rsidRPr="00665353">
              <w:rPr>
                <w:spacing w:val="-2"/>
                <w:w w:val="105"/>
                <w:sz w:val="15"/>
              </w:rPr>
              <w:t xml:space="preserve"> </w:t>
            </w:r>
            <w:r w:rsidRPr="00665353">
              <w:rPr>
                <w:w w:val="105"/>
                <w:sz w:val="15"/>
              </w:rPr>
              <w:t>их</w:t>
            </w:r>
            <w:r w:rsidRPr="00665353">
              <w:rPr>
                <w:spacing w:val="-2"/>
                <w:w w:val="105"/>
                <w:sz w:val="15"/>
              </w:rPr>
              <w:t xml:space="preserve"> </w:t>
            </w:r>
            <w:r w:rsidRPr="00665353">
              <w:rPr>
                <w:w w:val="105"/>
                <w:sz w:val="15"/>
              </w:rPr>
              <w:t>связи</w:t>
            </w:r>
            <w:r w:rsidRPr="00665353">
              <w:rPr>
                <w:spacing w:val="-1"/>
                <w:w w:val="105"/>
                <w:sz w:val="15"/>
              </w:rPr>
              <w:t xml:space="preserve"> </w:t>
            </w:r>
            <w:r w:rsidRPr="00665353">
              <w:rPr>
                <w:w w:val="105"/>
                <w:sz w:val="15"/>
              </w:rPr>
              <w:t>с</w:t>
            </w:r>
            <w:r w:rsidRPr="00665353">
              <w:rPr>
                <w:spacing w:val="-2"/>
                <w:w w:val="105"/>
                <w:sz w:val="15"/>
              </w:rPr>
              <w:t xml:space="preserve"> </w:t>
            </w:r>
            <w:r w:rsidRPr="00665353">
              <w:rPr>
                <w:w w:val="105"/>
                <w:sz w:val="15"/>
              </w:rPr>
              <w:t>метрополиями.</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Раскрывать</w:t>
            </w:r>
            <w:r w:rsidRPr="00665353">
              <w:rPr>
                <w:spacing w:val="-9"/>
                <w:w w:val="105"/>
                <w:sz w:val="15"/>
              </w:rPr>
              <w:t xml:space="preserve"> </w:t>
            </w:r>
            <w:r w:rsidRPr="00665353">
              <w:rPr>
                <w:spacing w:val="-1"/>
                <w:w w:val="105"/>
                <w:sz w:val="15"/>
              </w:rPr>
              <w:t>значение</w:t>
            </w:r>
            <w:r w:rsidRPr="00665353">
              <w:rPr>
                <w:spacing w:val="-8"/>
                <w:w w:val="105"/>
                <w:sz w:val="15"/>
              </w:rPr>
              <w:t xml:space="preserve"> </w:t>
            </w:r>
            <w:r w:rsidRPr="00665353">
              <w:rPr>
                <w:w w:val="105"/>
                <w:sz w:val="15"/>
              </w:rPr>
              <w:t>понятий</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терминов:</w:t>
            </w:r>
            <w:r w:rsidRPr="00665353">
              <w:rPr>
                <w:spacing w:val="-8"/>
                <w:w w:val="105"/>
                <w:sz w:val="15"/>
              </w:rPr>
              <w:t xml:space="preserve"> </w:t>
            </w:r>
            <w:r w:rsidRPr="00665353">
              <w:rPr>
                <w:w w:val="105"/>
                <w:sz w:val="15"/>
              </w:rPr>
              <w:t>ареопаг,</w:t>
            </w:r>
            <w:r w:rsidRPr="00665353">
              <w:rPr>
                <w:spacing w:val="-8"/>
                <w:w w:val="105"/>
                <w:sz w:val="15"/>
              </w:rPr>
              <w:t xml:space="preserve"> </w:t>
            </w:r>
            <w:r w:rsidRPr="00665353">
              <w:rPr>
                <w:w w:val="105"/>
                <w:sz w:val="15"/>
              </w:rPr>
              <w:t>архонт,</w:t>
            </w:r>
            <w:r w:rsidRPr="00665353">
              <w:rPr>
                <w:spacing w:val="-8"/>
                <w:w w:val="105"/>
                <w:sz w:val="15"/>
              </w:rPr>
              <w:t xml:space="preserve"> </w:t>
            </w:r>
            <w:r w:rsidRPr="00665353">
              <w:rPr>
                <w:w w:val="105"/>
                <w:sz w:val="15"/>
              </w:rPr>
              <w:t>народное</w:t>
            </w:r>
            <w:r w:rsidRPr="00665353">
              <w:rPr>
                <w:spacing w:val="-36"/>
                <w:w w:val="105"/>
                <w:sz w:val="15"/>
              </w:rPr>
              <w:t xml:space="preserve"> </w:t>
            </w:r>
            <w:r w:rsidRPr="00665353">
              <w:rPr>
                <w:w w:val="105"/>
                <w:sz w:val="15"/>
              </w:rPr>
              <w:t>собрание,</w:t>
            </w:r>
            <w:r w:rsidRPr="00665353">
              <w:rPr>
                <w:spacing w:val="-2"/>
                <w:w w:val="105"/>
                <w:sz w:val="15"/>
              </w:rPr>
              <w:t xml:space="preserve"> </w:t>
            </w:r>
            <w:r w:rsidRPr="00665353">
              <w:rPr>
                <w:w w:val="105"/>
                <w:sz w:val="15"/>
              </w:rPr>
              <w:t>реформа,</w:t>
            </w:r>
            <w:r w:rsidRPr="00665353">
              <w:rPr>
                <w:spacing w:val="-1"/>
                <w:w w:val="105"/>
                <w:sz w:val="15"/>
              </w:rPr>
              <w:t xml:space="preserve"> </w:t>
            </w:r>
            <w:r w:rsidRPr="00665353">
              <w:rPr>
                <w:w w:val="105"/>
                <w:sz w:val="15"/>
              </w:rPr>
              <w:t>остракизм.;</w:t>
            </w:r>
          </w:p>
          <w:p w:rsidR="005C6985" w:rsidRPr="00665353" w:rsidRDefault="005C6985" w:rsidP="00F86F59">
            <w:pPr>
              <w:pStyle w:val="TableParagraph"/>
              <w:spacing w:before="1" w:line="266" w:lineRule="auto"/>
              <w:ind w:right="104"/>
              <w:rPr>
                <w:sz w:val="15"/>
              </w:rPr>
            </w:pPr>
            <w:r w:rsidRPr="00665353">
              <w:rPr>
                <w:w w:val="105"/>
                <w:sz w:val="15"/>
              </w:rPr>
              <w:t>Характеризовать</w:t>
            </w:r>
            <w:r w:rsidRPr="00665353">
              <w:rPr>
                <w:spacing w:val="-10"/>
                <w:w w:val="105"/>
                <w:sz w:val="15"/>
              </w:rPr>
              <w:t xml:space="preserve"> </w:t>
            </w:r>
            <w:r w:rsidRPr="00665353">
              <w:rPr>
                <w:w w:val="105"/>
                <w:sz w:val="15"/>
              </w:rPr>
              <w:t>основные</w:t>
            </w:r>
            <w:r w:rsidRPr="00665353">
              <w:rPr>
                <w:spacing w:val="-10"/>
                <w:w w:val="105"/>
                <w:sz w:val="15"/>
              </w:rPr>
              <w:t xml:space="preserve"> </w:t>
            </w:r>
            <w:r w:rsidRPr="00665353">
              <w:rPr>
                <w:w w:val="105"/>
                <w:sz w:val="15"/>
              </w:rPr>
              <w:t>положения</w:t>
            </w:r>
            <w:r w:rsidRPr="00665353">
              <w:rPr>
                <w:spacing w:val="-10"/>
                <w:w w:val="105"/>
                <w:sz w:val="15"/>
              </w:rPr>
              <w:t xml:space="preserve"> </w:t>
            </w:r>
            <w:r w:rsidRPr="00665353">
              <w:rPr>
                <w:w w:val="105"/>
                <w:sz w:val="15"/>
              </w:rPr>
              <w:t>и</w:t>
            </w:r>
            <w:r w:rsidRPr="00665353">
              <w:rPr>
                <w:spacing w:val="-9"/>
                <w:w w:val="105"/>
                <w:sz w:val="15"/>
              </w:rPr>
              <w:t xml:space="preserve"> </w:t>
            </w:r>
            <w:r w:rsidRPr="00665353">
              <w:rPr>
                <w:w w:val="105"/>
                <w:sz w:val="15"/>
              </w:rPr>
              <w:t>значение</w:t>
            </w:r>
            <w:r w:rsidRPr="00665353">
              <w:rPr>
                <w:spacing w:val="-10"/>
                <w:w w:val="105"/>
                <w:sz w:val="15"/>
              </w:rPr>
              <w:t xml:space="preserve"> </w:t>
            </w:r>
            <w:r w:rsidRPr="00665353">
              <w:rPr>
                <w:w w:val="105"/>
                <w:sz w:val="15"/>
              </w:rPr>
              <w:t>законов</w:t>
            </w:r>
            <w:r w:rsidRPr="00665353">
              <w:rPr>
                <w:spacing w:val="-10"/>
                <w:w w:val="105"/>
                <w:sz w:val="15"/>
              </w:rPr>
              <w:t xml:space="preserve"> </w:t>
            </w:r>
            <w:r w:rsidRPr="00665353">
              <w:rPr>
                <w:w w:val="105"/>
                <w:sz w:val="15"/>
              </w:rPr>
              <w:t>Солона</w:t>
            </w:r>
            <w:r w:rsidRPr="00665353">
              <w:rPr>
                <w:spacing w:val="-10"/>
                <w:w w:val="105"/>
                <w:sz w:val="15"/>
              </w:rPr>
              <w:t xml:space="preserve"> </w:t>
            </w:r>
            <w:r w:rsidRPr="00665353">
              <w:rPr>
                <w:w w:val="105"/>
                <w:sz w:val="15"/>
              </w:rPr>
              <w:t>и</w:t>
            </w:r>
            <w:r w:rsidRPr="00665353">
              <w:rPr>
                <w:spacing w:val="-9"/>
                <w:w w:val="105"/>
                <w:sz w:val="15"/>
              </w:rPr>
              <w:t xml:space="preserve"> </w:t>
            </w:r>
            <w:r w:rsidRPr="00665353">
              <w:rPr>
                <w:w w:val="105"/>
                <w:sz w:val="15"/>
              </w:rPr>
              <w:t>реформ</w:t>
            </w:r>
            <w:r w:rsidRPr="00665353">
              <w:rPr>
                <w:spacing w:val="-37"/>
                <w:w w:val="105"/>
                <w:sz w:val="15"/>
              </w:rPr>
              <w:t xml:space="preserve"> </w:t>
            </w:r>
            <w:r w:rsidRPr="00665353">
              <w:rPr>
                <w:w w:val="105"/>
                <w:sz w:val="15"/>
              </w:rPr>
              <w:t>Клисфена.;</w:t>
            </w:r>
          </w:p>
          <w:p w:rsidR="005C6985" w:rsidRPr="00665353" w:rsidRDefault="005C6985" w:rsidP="00F86F59">
            <w:pPr>
              <w:pStyle w:val="TableParagraph"/>
              <w:spacing w:before="1"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почему</w:t>
            </w:r>
            <w:r w:rsidRPr="00665353">
              <w:rPr>
                <w:spacing w:val="-9"/>
                <w:w w:val="105"/>
                <w:sz w:val="15"/>
              </w:rPr>
              <w:t xml:space="preserve"> </w:t>
            </w:r>
            <w:r w:rsidRPr="00665353">
              <w:rPr>
                <w:spacing w:val="-1"/>
                <w:w w:val="105"/>
                <w:sz w:val="15"/>
              </w:rPr>
              <w:t>политическое</w:t>
            </w:r>
            <w:r w:rsidRPr="00665353">
              <w:rPr>
                <w:spacing w:val="-9"/>
                <w:w w:val="105"/>
                <w:sz w:val="15"/>
              </w:rPr>
              <w:t xml:space="preserve"> </w:t>
            </w:r>
            <w:r w:rsidRPr="00665353">
              <w:rPr>
                <w:w w:val="105"/>
                <w:sz w:val="15"/>
              </w:rPr>
              <w:t>устройство</w:t>
            </w:r>
            <w:r w:rsidRPr="00665353">
              <w:rPr>
                <w:spacing w:val="-9"/>
                <w:w w:val="105"/>
                <w:sz w:val="15"/>
              </w:rPr>
              <w:t xml:space="preserve"> </w:t>
            </w:r>
            <w:r w:rsidRPr="00665353">
              <w:rPr>
                <w:w w:val="105"/>
                <w:sz w:val="15"/>
              </w:rPr>
              <w:t>Древних</w:t>
            </w:r>
            <w:r w:rsidRPr="00665353">
              <w:rPr>
                <w:spacing w:val="-9"/>
                <w:w w:val="105"/>
                <w:sz w:val="15"/>
              </w:rPr>
              <w:t xml:space="preserve"> </w:t>
            </w:r>
            <w:r w:rsidRPr="00665353">
              <w:rPr>
                <w:w w:val="105"/>
                <w:sz w:val="15"/>
              </w:rPr>
              <w:t>Афин</w:t>
            </w:r>
            <w:r w:rsidRPr="00665353">
              <w:rPr>
                <w:spacing w:val="-8"/>
                <w:w w:val="105"/>
                <w:sz w:val="15"/>
              </w:rPr>
              <w:t xml:space="preserve"> </w:t>
            </w:r>
            <w:r w:rsidRPr="00665353">
              <w:rPr>
                <w:w w:val="105"/>
                <w:sz w:val="15"/>
              </w:rPr>
              <w:t>называется</w:t>
            </w:r>
            <w:r w:rsidRPr="00665353">
              <w:rPr>
                <w:spacing w:val="-37"/>
                <w:w w:val="105"/>
                <w:sz w:val="15"/>
              </w:rPr>
              <w:t xml:space="preserve"> </w:t>
            </w:r>
            <w:r w:rsidRPr="00665353">
              <w:rPr>
                <w:w w:val="105"/>
                <w:sz w:val="15"/>
              </w:rPr>
              <w:t>демократией.;</w:t>
            </w:r>
          </w:p>
          <w:p w:rsidR="005C6985" w:rsidRPr="00665353" w:rsidRDefault="005C6985" w:rsidP="00F86F59">
            <w:pPr>
              <w:pStyle w:val="TableParagraph"/>
              <w:spacing w:before="2" w:line="266" w:lineRule="auto"/>
              <w:ind w:right="104"/>
              <w:rPr>
                <w:sz w:val="15"/>
              </w:rPr>
            </w:pPr>
            <w:r w:rsidRPr="00665353">
              <w:rPr>
                <w:w w:val="105"/>
                <w:sz w:val="15"/>
              </w:rPr>
              <w:t>Рассказывать</w:t>
            </w:r>
            <w:r w:rsidRPr="00665353">
              <w:rPr>
                <w:spacing w:val="-9"/>
                <w:w w:val="105"/>
                <w:sz w:val="15"/>
              </w:rPr>
              <w:t xml:space="preserve"> </w:t>
            </w:r>
            <w:r w:rsidRPr="00665353">
              <w:rPr>
                <w:w w:val="105"/>
                <w:sz w:val="15"/>
              </w:rPr>
              <w:t>об</w:t>
            </w:r>
            <w:r w:rsidRPr="00665353">
              <w:rPr>
                <w:spacing w:val="-9"/>
                <w:w w:val="105"/>
                <w:sz w:val="15"/>
              </w:rPr>
              <w:t xml:space="preserve"> </w:t>
            </w:r>
            <w:r w:rsidRPr="00665353">
              <w:rPr>
                <w:w w:val="105"/>
                <w:sz w:val="15"/>
              </w:rPr>
              <w:t>основных</w:t>
            </w:r>
            <w:r w:rsidRPr="00665353">
              <w:rPr>
                <w:spacing w:val="-9"/>
                <w:w w:val="105"/>
                <w:sz w:val="15"/>
              </w:rPr>
              <w:t xml:space="preserve"> </w:t>
            </w:r>
            <w:r w:rsidRPr="00665353">
              <w:rPr>
                <w:w w:val="105"/>
                <w:sz w:val="15"/>
              </w:rPr>
              <w:t>группах</w:t>
            </w:r>
            <w:r w:rsidRPr="00665353">
              <w:rPr>
                <w:spacing w:val="-9"/>
                <w:w w:val="105"/>
                <w:sz w:val="15"/>
              </w:rPr>
              <w:t xml:space="preserve"> </w:t>
            </w:r>
            <w:r w:rsidRPr="00665353">
              <w:rPr>
                <w:w w:val="105"/>
                <w:sz w:val="15"/>
              </w:rPr>
              <w:t>населения</w:t>
            </w:r>
            <w:r w:rsidRPr="00665353">
              <w:rPr>
                <w:spacing w:val="-9"/>
                <w:w w:val="105"/>
                <w:sz w:val="15"/>
              </w:rPr>
              <w:t xml:space="preserve"> </w:t>
            </w:r>
            <w:r w:rsidRPr="00665353">
              <w:rPr>
                <w:w w:val="105"/>
                <w:sz w:val="15"/>
              </w:rPr>
              <w:t>Спарты,</w:t>
            </w:r>
            <w:r w:rsidRPr="00665353">
              <w:rPr>
                <w:spacing w:val="-9"/>
                <w:w w:val="105"/>
                <w:sz w:val="15"/>
              </w:rPr>
              <w:t xml:space="preserve"> </w:t>
            </w:r>
            <w:r w:rsidRPr="00665353">
              <w:rPr>
                <w:w w:val="105"/>
                <w:sz w:val="15"/>
              </w:rPr>
              <w:t>о</w:t>
            </w:r>
            <w:r w:rsidRPr="00665353">
              <w:rPr>
                <w:spacing w:val="-9"/>
                <w:w w:val="105"/>
                <w:sz w:val="15"/>
              </w:rPr>
              <w:t xml:space="preserve"> </w:t>
            </w:r>
            <w:r w:rsidRPr="00665353">
              <w:rPr>
                <w:w w:val="105"/>
                <w:sz w:val="15"/>
              </w:rPr>
              <w:t>том,</w:t>
            </w:r>
            <w:r w:rsidRPr="00665353">
              <w:rPr>
                <w:spacing w:val="-8"/>
                <w:w w:val="105"/>
                <w:sz w:val="15"/>
              </w:rPr>
              <w:t xml:space="preserve"> </w:t>
            </w:r>
            <w:r w:rsidRPr="00665353">
              <w:rPr>
                <w:w w:val="105"/>
                <w:sz w:val="15"/>
              </w:rPr>
              <w:t>кто</w:t>
            </w:r>
            <w:r w:rsidRPr="00665353">
              <w:rPr>
                <w:spacing w:val="-9"/>
                <w:w w:val="105"/>
                <w:sz w:val="15"/>
              </w:rPr>
              <w:t xml:space="preserve"> </w:t>
            </w:r>
            <w:r w:rsidRPr="00665353">
              <w:rPr>
                <w:w w:val="105"/>
                <w:sz w:val="15"/>
              </w:rPr>
              <w:t>управлял</w:t>
            </w:r>
            <w:r w:rsidRPr="00665353">
              <w:rPr>
                <w:spacing w:val="-37"/>
                <w:w w:val="105"/>
                <w:sz w:val="15"/>
              </w:rPr>
              <w:t xml:space="preserve"> </w:t>
            </w:r>
            <w:r w:rsidRPr="00665353">
              <w:rPr>
                <w:w w:val="105"/>
                <w:sz w:val="15"/>
              </w:rPr>
              <w:t>государством.;</w:t>
            </w:r>
          </w:p>
          <w:p w:rsidR="005C6985" w:rsidRPr="00665353" w:rsidRDefault="005C6985" w:rsidP="00F86F59">
            <w:pPr>
              <w:pStyle w:val="TableParagraph"/>
              <w:spacing w:before="1" w:line="266" w:lineRule="auto"/>
              <w:ind w:right="104"/>
              <w:rPr>
                <w:sz w:val="15"/>
              </w:rPr>
            </w:pPr>
            <w:r w:rsidRPr="00665353">
              <w:rPr>
                <w:w w:val="105"/>
                <w:sz w:val="15"/>
              </w:rPr>
              <w:t>Раскрывать значение понятий и терминов: олигархия, илоты, гоплиты.;</w:t>
            </w:r>
            <w:r w:rsidRPr="00665353">
              <w:rPr>
                <w:spacing w:val="1"/>
                <w:w w:val="105"/>
                <w:sz w:val="15"/>
              </w:rPr>
              <w:t xml:space="preserve"> </w:t>
            </w:r>
            <w:r w:rsidRPr="00665353">
              <w:rPr>
                <w:spacing w:val="-1"/>
                <w:w w:val="105"/>
                <w:sz w:val="15"/>
              </w:rPr>
              <w:t>Объяснять,</w:t>
            </w:r>
            <w:r w:rsidRPr="00665353">
              <w:rPr>
                <w:spacing w:val="-9"/>
                <w:w w:val="105"/>
                <w:sz w:val="15"/>
              </w:rPr>
              <w:t xml:space="preserve"> </w:t>
            </w:r>
            <w:r w:rsidRPr="00665353">
              <w:rPr>
                <w:spacing w:val="-1"/>
                <w:w w:val="105"/>
                <w:sz w:val="15"/>
              </w:rPr>
              <w:t>почему</w:t>
            </w:r>
            <w:r w:rsidRPr="00665353">
              <w:rPr>
                <w:spacing w:val="-9"/>
                <w:w w:val="105"/>
                <w:sz w:val="15"/>
              </w:rPr>
              <w:t xml:space="preserve"> </w:t>
            </w:r>
            <w:r w:rsidRPr="00665353">
              <w:rPr>
                <w:w w:val="105"/>
                <w:sz w:val="15"/>
              </w:rPr>
              <w:t>спартанское</w:t>
            </w:r>
            <w:r w:rsidRPr="00665353">
              <w:rPr>
                <w:spacing w:val="-8"/>
                <w:w w:val="105"/>
                <w:sz w:val="15"/>
              </w:rPr>
              <w:t xml:space="preserve"> </w:t>
            </w:r>
            <w:r w:rsidRPr="00665353">
              <w:rPr>
                <w:w w:val="105"/>
                <w:sz w:val="15"/>
              </w:rPr>
              <w:t>войско</w:t>
            </w:r>
            <w:r w:rsidRPr="00665353">
              <w:rPr>
                <w:spacing w:val="-9"/>
                <w:w w:val="105"/>
                <w:sz w:val="15"/>
              </w:rPr>
              <w:t xml:space="preserve"> </w:t>
            </w:r>
            <w:r w:rsidRPr="00665353">
              <w:rPr>
                <w:w w:val="105"/>
                <w:sz w:val="15"/>
              </w:rPr>
              <w:t>считалось</w:t>
            </w:r>
            <w:r w:rsidRPr="00665353">
              <w:rPr>
                <w:spacing w:val="-9"/>
                <w:w w:val="105"/>
                <w:sz w:val="15"/>
              </w:rPr>
              <w:t xml:space="preserve"> </w:t>
            </w:r>
            <w:r w:rsidRPr="00665353">
              <w:rPr>
                <w:w w:val="105"/>
                <w:sz w:val="15"/>
              </w:rPr>
              <w:t>самым</w:t>
            </w:r>
            <w:r w:rsidRPr="00665353">
              <w:rPr>
                <w:spacing w:val="-8"/>
                <w:w w:val="105"/>
                <w:sz w:val="15"/>
              </w:rPr>
              <w:t xml:space="preserve"> </w:t>
            </w:r>
            <w:r w:rsidRPr="00665353">
              <w:rPr>
                <w:w w:val="105"/>
                <w:sz w:val="15"/>
              </w:rPr>
              <w:t>сильным</w:t>
            </w:r>
            <w:r w:rsidRPr="00665353">
              <w:rPr>
                <w:spacing w:val="-9"/>
                <w:w w:val="105"/>
                <w:sz w:val="15"/>
              </w:rPr>
              <w:t xml:space="preserve"> </w:t>
            </w:r>
            <w:r w:rsidRPr="00665353">
              <w:rPr>
                <w:w w:val="105"/>
                <w:sz w:val="15"/>
              </w:rPr>
              <w:t>в</w:t>
            </w:r>
            <w:r w:rsidRPr="00665353">
              <w:rPr>
                <w:spacing w:val="-8"/>
                <w:w w:val="105"/>
                <w:sz w:val="15"/>
              </w:rPr>
              <w:t xml:space="preserve"> </w:t>
            </w:r>
            <w:r w:rsidRPr="00665353">
              <w:rPr>
                <w:w w:val="105"/>
                <w:sz w:val="15"/>
              </w:rPr>
              <w:t>Греции.;</w:t>
            </w:r>
            <w:r w:rsidRPr="00665353">
              <w:rPr>
                <w:spacing w:val="-37"/>
                <w:w w:val="105"/>
                <w:sz w:val="15"/>
              </w:rPr>
              <w:t xml:space="preserve"> </w:t>
            </w:r>
            <w:r w:rsidRPr="00665353">
              <w:rPr>
                <w:w w:val="105"/>
                <w:sz w:val="15"/>
              </w:rPr>
              <w:t>Составить сообщение о спартанском воспитании, высказать суждение о его</w:t>
            </w:r>
            <w:r w:rsidRPr="00665353">
              <w:rPr>
                <w:spacing w:val="1"/>
                <w:w w:val="105"/>
                <w:sz w:val="15"/>
              </w:rPr>
              <w:t xml:space="preserve"> </w:t>
            </w:r>
            <w:r w:rsidRPr="00665353">
              <w:rPr>
                <w:w w:val="105"/>
                <w:sz w:val="15"/>
              </w:rPr>
              <w:t>достоинствах</w:t>
            </w:r>
            <w:r w:rsidRPr="00665353">
              <w:rPr>
                <w:spacing w:val="-2"/>
                <w:w w:val="105"/>
                <w:sz w:val="15"/>
              </w:rPr>
              <w:t xml:space="preserve"> </w:t>
            </w:r>
            <w:r w:rsidRPr="00665353">
              <w:rPr>
                <w:w w:val="105"/>
                <w:sz w:val="15"/>
              </w:rPr>
              <w:t>и</w:t>
            </w:r>
            <w:r w:rsidRPr="00665353">
              <w:rPr>
                <w:spacing w:val="-1"/>
                <w:w w:val="105"/>
                <w:sz w:val="15"/>
              </w:rPr>
              <w:t xml:space="preserve"> </w:t>
            </w:r>
            <w:r w:rsidRPr="00665353">
              <w:rPr>
                <w:w w:val="105"/>
                <w:sz w:val="15"/>
              </w:rPr>
              <w:t>недостатках.</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3" w:line="266" w:lineRule="auto"/>
              <w:ind w:right="104"/>
              <w:rPr>
                <w:sz w:val="15"/>
              </w:rPr>
            </w:pPr>
            <w:r w:rsidRPr="00665353">
              <w:rPr>
                <w:spacing w:val="-1"/>
                <w:w w:val="105"/>
                <w:sz w:val="15"/>
              </w:rPr>
              <w:t>Сравнивать</w:t>
            </w:r>
            <w:r w:rsidRPr="00665353">
              <w:rPr>
                <w:spacing w:val="-9"/>
                <w:w w:val="105"/>
                <w:sz w:val="15"/>
              </w:rPr>
              <w:t xml:space="preserve"> </w:t>
            </w:r>
            <w:r w:rsidRPr="00665353">
              <w:rPr>
                <w:spacing w:val="-1"/>
                <w:w w:val="105"/>
                <w:sz w:val="15"/>
              </w:rPr>
              <w:t>устройство</w:t>
            </w:r>
            <w:r w:rsidRPr="00665353">
              <w:rPr>
                <w:spacing w:val="-9"/>
                <w:w w:val="105"/>
                <w:sz w:val="15"/>
              </w:rPr>
              <w:t xml:space="preserve"> </w:t>
            </w:r>
            <w:r w:rsidRPr="00665353">
              <w:rPr>
                <w:spacing w:val="-1"/>
                <w:w w:val="105"/>
                <w:sz w:val="15"/>
              </w:rPr>
              <w:t>Афинского</w:t>
            </w:r>
            <w:r w:rsidRPr="00665353">
              <w:rPr>
                <w:spacing w:val="-9"/>
                <w:w w:val="105"/>
                <w:sz w:val="15"/>
              </w:rPr>
              <w:t xml:space="preserve"> </w:t>
            </w:r>
            <w:r w:rsidRPr="00665353">
              <w:rPr>
                <w:spacing w:val="-1"/>
                <w:w w:val="105"/>
                <w:sz w:val="15"/>
              </w:rPr>
              <w:t>и</w:t>
            </w:r>
            <w:r w:rsidRPr="00665353">
              <w:rPr>
                <w:spacing w:val="-9"/>
                <w:w w:val="105"/>
                <w:sz w:val="15"/>
              </w:rPr>
              <w:t xml:space="preserve"> </w:t>
            </w:r>
            <w:r w:rsidRPr="00665353">
              <w:rPr>
                <w:w w:val="105"/>
                <w:sz w:val="15"/>
              </w:rPr>
              <w:t>Спартанского</w:t>
            </w:r>
            <w:r w:rsidRPr="00665353">
              <w:rPr>
                <w:spacing w:val="-8"/>
                <w:w w:val="105"/>
                <w:sz w:val="15"/>
              </w:rPr>
              <w:t xml:space="preserve"> </w:t>
            </w:r>
            <w:r w:rsidRPr="00665353">
              <w:rPr>
                <w:w w:val="105"/>
                <w:sz w:val="15"/>
              </w:rPr>
              <w:t>государств,</w:t>
            </w:r>
            <w:r w:rsidRPr="00665353">
              <w:rPr>
                <w:spacing w:val="-9"/>
                <w:w w:val="105"/>
                <w:sz w:val="15"/>
              </w:rPr>
              <w:t xml:space="preserve"> </w:t>
            </w:r>
            <w:r w:rsidRPr="00665353">
              <w:rPr>
                <w:w w:val="105"/>
                <w:sz w:val="15"/>
              </w:rPr>
              <w:t>определять</w:t>
            </w:r>
            <w:r w:rsidRPr="00665353">
              <w:rPr>
                <w:spacing w:val="-37"/>
                <w:w w:val="105"/>
                <w:sz w:val="15"/>
              </w:rPr>
              <w:t xml:space="preserve"> </w:t>
            </w:r>
            <w:r w:rsidRPr="00665353">
              <w:rPr>
                <w:w w:val="105"/>
                <w:sz w:val="15"/>
              </w:rPr>
              <w:t>основные</w:t>
            </w:r>
            <w:r w:rsidRPr="00665353">
              <w:rPr>
                <w:spacing w:val="-2"/>
                <w:w w:val="105"/>
                <w:sz w:val="15"/>
              </w:rPr>
              <w:t xml:space="preserve"> </w:t>
            </w:r>
            <w:r w:rsidRPr="00665353">
              <w:rPr>
                <w:w w:val="105"/>
                <w:sz w:val="15"/>
              </w:rPr>
              <w:t>различия.;</w:t>
            </w:r>
          </w:p>
          <w:p w:rsidR="005C6985" w:rsidRPr="00665353" w:rsidRDefault="005C6985" w:rsidP="00F86F59">
            <w:pPr>
              <w:pStyle w:val="TableParagraph"/>
              <w:spacing w:before="1" w:line="266" w:lineRule="auto"/>
              <w:ind w:right="222"/>
              <w:rPr>
                <w:sz w:val="15"/>
              </w:rPr>
            </w:pPr>
            <w:r w:rsidRPr="00665353">
              <w:rPr>
                <w:w w:val="105"/>
                <w:sz w:val="15"/>
              </w:rPr>
              <w:t>Рассказывать</w:t>
            </w:r>
            <w:r w:rsidRPr="00665353">
              <w:rPr>
                <w:spacing w:val="-10"/>
                <w:w w:val="105"/>
                <w:sz w:val="15"/>
              </w:rPr>
              <w:t xml:space="preserve"> </w:t>
            </w:r>
            <w:r w:rsidRPr="00665353">
              <w:rPr>
                <w:w w:val="105"/>
                <w:sz w:val="15"/>
              </w:rPr>
              <w:t>о</w:t>
            </w:r>
            <w:r w:rsidRPr="00665353">
              <w:rPr>
                <w:spacing w:val="-10"/>
                <w:w w:val="105"/>
                <w:sz w:val="15"/>
              </w:rPr>
              <w:t xml:space="preserve"> </w:t>
            </w:r>
            <w:r w:rsidRPr="00665353">
              <w:rPr>
                <w:w w:val="105"/>
                <w:sz w:val="15"/>
              </w:rPr>
              <w:t>причинах</w:t>
            </w:r>
            <w:r w:rsidRPr="00665353">
              <w:rPr>
                <w:spacing w:val="-9"/>
                <w:w w:val="105"/>
                <w:sz w:val="15"/>
              </w:rPr>
              <w:t xml:space="preserve"> </w:t>
            </w:r>
            <w:r w:rsidRPr="00665353">
              <w:rPr>
                <w:w w:val="105"/>
                <w:sz w:val="15"/>
              </w:rPr>
              <w:t>и</w:t>
            </w:r>
            <w:r w:rsidRPr="00665353">
              <w:rPr>
                <w:spacing w:val="-10"/>
                <w:w w:val="105"/>
                <w:sz w:val="15"/>
              </w:rPr>
              <w:t xml:space="preserve"> </w:t>
            </w:r>
            <w:r w:rsidRPr="00665353">
              <w:rPr>
                <w:w w:val="105"/>
                <w:sz w:val="15"/>
              </w:rPr>
              <w:t>непосредственном</w:t>
            </w:r>
            <w:r w:rsidRPr="00665353">
              <w:rPr>
                <w:spacing w:val="-9"/>
                <w:w w:val="105"/>
                <w:sz w:val="15"/>
              </w:rPr>
              <w:t xml:space="preserve"> </w:t>
            </w:r>
            <w:r w:rsidRPr="00665353">
              <w:rPr>
                <w:w w:val="105"/>
                <w:sz w:val="15"/>
              </w:rPr>
              <w:t>поводе</w:t>
            </w:r>
            <w:r w:rsidRPr="00665353">
              <w:rPr>
                <w:spacing w:val="-10"/>
                <w:w w:val="105"/>
                <w:sz w:val="15"/>
              </w:rPr>
              <w:t xml:space="preserve"> </w:t>
            </w:r>
            <w:r w:rsidRPr="00665353">
              <w:rPr>
                <w:w w:val="105"/>
                <w:sz w:val="15"/>
              </w:rPr>
              <w:t>для</w:t>
            </w:r>
            <w:r w:rsidRPr="00665353">
              <w:rPr>
                <w:spacing w:val="-9"/>
                <w:w w:val="105"/>
                <w:sz w:val="15"/>
              </w:rPr>
              <w:t xml:space="preserve"> </w:t>
            </w:r>
            <w:r w:rsidRPr="00665353">
              <w:rPr>
                <w:w w:val="105"/>
                <w:sz w:val="15"/>
              </w:rPr>
              <w:t>начала</w:t>
            </w:r>
            <w:r w:rsidRPr="00665353">
              <w:rPr>
                <w:spacing w:val="-10"/>
                <w:w w:val="105"/>
                <w:sz w:val="15"/>
              </w:rPr>
              <w:t xml:space="preserve"> </w:t>
            </w:r>
            <w:r w:rsidRPr="00665353">
              <w:rPr>
                <w:w w:val="105"/>
                <w:sz w:val="15"/>
              </w:rPr>
              <w:t>войн</w:t>
            </w:r>
            <w:r w:rsidRPr="00665353">
              <w:rPr>
                <w:spacing w:val="-36"/>
                <w:w w:val="105"/>
                <w:sz w:val="15"/>
              </w:rPr>
              <w:t xml:space="preserve"> </w:t>
            </w:r>
            <w:r w:rsidRPr="00665353">
              <w:rPr>
                <w:w w:val="105"/>
                <w:sz w:val="15"/>
              </w:rPr>
              <w:t>Персии</w:t>
            </w:r>
            <w:r w:rsidRPr="00665353">
              <w:rPr>
                <w:spacing w:val="-2"/>
                <w:w w:val="105"/>
                <w:sz w:val="15"/>
              </w:rPr>
              <w:t xml:space="preserve"> </w:t>
            </w:r>
            <w:r w:rsidRPr="00665353">
              <w:rPr>
                <w:w w:val="105"/>
                <w:sz w:val="15"/>
              </w:rPr>
              <w:t>против</w:t>
            </w:r>
            <w:r w:rsidRPr="00665353">
              <w:rPr>
                <w:spacing w:val="-1"/>
                <w:w w:val="105"/>
                <w:sz w:val="15"/>
              </w:rPr>
              <w:t xml:space="preserve"> </w:t>
            </w:r>
            <w:r w:rsidRPr="00665353">
              <w:rPr>
                <w:w w:val="105"/>
                <w:sz w:val="15"/>
              </w:rPr>
              <w:t>Греции.;</w:t>
            </w:r>
          </w:p>
          <w:p w:rsidR="005C6985" w:rsidRPr="00665353" w:rsidRDefault="005C6985" w:rsidP="00F86F59">
            <w:pPr>
              <w:pStyle w:val="TableParagraph"/>
              <w:spacing w:before="1" w:line="266" w:lineRule="auto"/>
              <w:ind w:right="104"/>
              <w:rPr>
                <w:sz w:val="15"/>
              </w:rPr>
            </w:pPr>
            <w:r w:rsidRPr="00665353">
              <w:rPr>
                <w:spacing w:val="-1"/>
                <w:w w:val="105"/>
                <w:sz w:val="15"/>
              </w:rPr>
              <w:t>Рассказывать,</w:t>
            </w:r>
            <w:r w:rsidRPr="00665353">
              <w:rPr>
                <w:spacing w:val="-9"/>
                <w:w w:val="105"/>
                <w:sz w:val="15"/>
              </w:rPr>
              <w:t xml:space="preserve"> </w:t>
            </w:r>
            <w:r w:rsidRPr="00665353">
              <w:rPr>
                <w:w w:val="105"/>
                <w:sz w:val="15"/>
              </w:rPr>
              <w:t>используя</w:t>
            </w:r>
            <w:r w:rsidRPr="00665353">
              <w:rPr>
                <w:spacing w:val="-8"/>
                <w:w w:val="105"/>
                <w:sz w:val="15"/>
              </w:rPr>
              <w:t xml:space="preserve"> </w:t>
            </w:r>
            <w:r w:rsidRPr="00665353">
              <w:rPr>
                <w:w w:val="105"/>
                <w:sz w:val="15"/>
              </w:rPr>
              <w:t>картосхемы,</w:t>
            </w:r>
            <w:r w:rsidRPr="00665353">
              <w:rPr>
                <w:spacing w:val="-9"/>
                <w:w w:val="105"/>
                <w:sz w:val="15"/>
              </w:rPr>
              <w:t xml:space="preserve"> </w:t>
            </w:r>
            <w:r w:rsidRPr="00665353">
              <w:rPr>
                <w:w w:val="105"/>
                <w:sz w:val="15"/>
              </w:rPr>
              <w:t>об</w:t>
            </w:r>
            <w:r w:rsidRPr="00665353">
              <w:rPr>
                <w:spacing w:val="-8"/>
                <w:w w:val="105"/>
                <w:sz w:val="15"/>
              </w:rPr>
              <w:t xml:space="preserve"> </w:t>
            </w:r>
            <w:r w:rsidRPr="00665353">
              <w:rPr>
                <w:w w:val="105"/>
                <w:sz w:val="15"/>
              </w:rPr>
              <w:t>участниках,</w:t>
            </w:r>
            <w:r w:rsidRPr="00665353">
              <w:rPr>
                <w:spacing w:val="-9"/>
                <w:w w:val="105"/>
                <w:sz w:val="15"/>
              </w:rPr>
              <w:t xml:space="preserve"> </w:t>
            </w:r>
            <w:r w:rsidRPr="00665353">
              <w:rPr>
                <w:w w:val="105"/>
                <w:sz w:val="15"/>
              </w:rPr>
              <w:t>ходе</w:t>
            </w:r>
            <w:r w:rsidRPr="00665353">
              <w:rPr>
                <w:spacing w:val="-8"/>
                <w:w w:val="105"/>
                <w:sz w:val="15"/>
              </w:rPr>
              <w:t xml:space="preserve"> </w:t>
            </w:r>
            <w:r w:rsidRPr="00665353">
              <w:rPr>
                <w:w w:val="105"/>
                <w:sz w:val="15"/>
              </w:rPr>
              <w:t>и</w:t>
            </w:r>
            <w:r w:rsidRPr="00665353">
              <w:rPr>
                <w:spacing w:val="-9"/>
                <w:w w:val="105"/>
                <w:sz w:val="15"/>
              </w:rPr>
              <w:t xml:space="preserve"> </w:t>
            </w:r>
            <w:r w:rsidRPr="00665353">
              <w:rPr>
                <w:w w:val="105"/>
                <w:sz w:val="15"/>
              </w:rPr>
              <w:t>итогах</w:t>
            </w:r>
            <w:r w:rsidRPr="00665353">
              <w:rPr>
                <w:spacing w:val="-8"/>
                <w:w w:val="105"/>
                <w:sz w:val="15"/>
              </w:rPr>
              <w:t xml:space="preserve"> </w:t>
            </w:r>
            <w:r w:rsidRPr="00665353">
              <w:rPr>
                <w:w w:val="105"/>
                <w:sz w:val="15"/>
              </w:rPr>
              <w:t>крупных</w:t>
            </w:r>
            <w:r w:rsidRPr="00665353">
              <w:rPr>
                <w:spacing w:val="-37"/>
                <w:w w:val="105"/>
                <w:sz w:val="15"/>
              </w:rPr>
              <w:t xml:space="preserve"> </w:t>
            </w:r>
            <w:r w:rsidRPr="00665353">
              <w:rPr>
                <w:w w:val="105"/>
                <w:sz w:val="15"/>
              </w:rPr>
              <w:t>сражений греко-персидских войн (Марафонская битва, оборона греками</w:t>
            </w:r>
            <w:r w:rsidRPr="00665353">
              <w:rPr>
                <w:spacing w:val="1"/>
                <w:w w:val="105"/>
                <w:sz w:val="15"/>
              </w:rPr>
              <w:t xml:space="preserve"> </w:t>
            </w:r>
            <w:r w:rsidRPr="00665353">
              <w:rPr>
                <w:w w:val="105"/>
                <w:sz w:val="15"/>
              </w:rPr>
              <w:t>Фермопил,</w:t>
            </w:r>
            <w:r w:rsidRPr="00665353">
              <w:rPr>
                <w:spacing w:val="-2"/>
                <w:w w:val="105"/>
                <w:sz w:val="15"/>
              </w:rPr>
              <w:t xml:space="preserve"> </w:t>
            </w:r>
            <w:r w:rsidRPr="00665353">
              <w:rPr>
                <w:w w:val="105"/>
                <w:sz w:val="15"/>
              </w:rPr>
              <w:t>сражение</w:t>
            </w:r>
            <w:r w:rsidRPr="00665353">
              <w:rPr>
                <w:spacing w:val="-2"/>
                <w:w w:val="105"/>
                <w:sz w:val="15"/>
              </w:rPr>
              <w:t xml:space="preserve"> </w:t>
            </w:r>
            <w:r w:rsidRPr="00665353">
              <w:rPr>
                <w:w w:val="105"/>
                <w:sz w:val="15"/>
              </w:rPr>
              <w:t>в</w:t>
            </w:r>
            <w:r w:rsidRPr="00665353">
              <w:rPr>
                <w:spacing w:val="-2"/>
                <w:w w:val="105"/>
                <w:sz w:val="15"/>
              </w:rPr>
              <w:t xml:space="preserve"> </w:t>
            </w:r>
            <w:r w:rsidRPr="00665353">
              <w:rPr>
                <w:w w:val="105"/>
                <w:sz w:val="15"/>
              </w:rPr>
              <w:t>Саламинском</w:t>
            </w:r>
            <w:r w:rsidRPr="00665353">
              <w:rPr>
                <w:spacing w:val="-2"/>
                <w:w w:val="105"/>
                <w:sz w:val="15"/>
              </w:rPr>
              <w:t xml:space="preserve"> </w:t>
            </w:r>
            <w:r w:rsidRPr="00665353">
              <w:rPr>
                <w:w w:val="105"/>
                <w:sz w:val="15"/>
              </w:rPr>
              <w:t>проливе).</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Систематизировать</w:t>
            </w:r>
            <w:r w:rsidRPr="00665353">
              <w:rPr>
                <w:spacing w:val="-9"/>
                <w:w w:val="105"/>
                <w:sz w:val="15"/>
              </w:rPr>
              <w:t xml:space="preserve"> </w:t>
            </w:r>
            <w:r w:rsidRPr="00665353">
              <w:rPr>
                <w:spacing w:val="-1"/>
                <w:w w:val="105"/>
                <w:sz w:val="15"/>
              </w:rPr>
              <w:t>информацию</w:t>
            </w:r>
            <w:r w:rsidRPr="00665353">
              <w:rPr>
                <w:spacing w:val="-8"/>
                <w:w w:val="105"/>
                <w:sz w:val="15"/>
              </w:rPr>
              <w:t xml:space="preserve"> </w:t>
            </w:r>
            <w:r w:rsidRPr="00665353">
              <w:rPr>
                <w:w w:val="105"/>
                <w:sz w:val="15"/>
              </w:rPr>
              <w:t>о</w:t>
            </w:r>
            <w:r w:rsidRPr="00665353">
              <w:rPr>
                <w:spacing w:val="-8"/>
                <w:w w:val="105"/>
                <w:sz w:val="15"/>
              </w:rPr>
              <w:t xml:space="preserve"> </w:t>
            </w:r>
            <w:r w:rsidRPr="00665353">
              <w:rPr>
                <w:w w:val="105"/>
                <w:sz w:val="15"/>
              </w:rPr>
              <w:t>греко-персидских</w:t>
            </w:r>
            <w:r w:rsidRPr="00665353">
              <w:rPr>
                <w:spacing w:val="-8"/>
                <w:w w:val="105"/>
                <w:sz w:val="15"/>
              </w:rPr>
              <w:t xml:space="preserve"> </w:t>
            </w:r>
            <w:r w:rsidRPr="00665353">
              <w:rPr>
                <w:w w:val="105"/>
                <w:sz w:val="15"/>
              </w:rPr>
              <w:t>войнах</w:t>
            </w:r>
            <w:r w:rsidRPr="00665353">
              <w:rPr>
                <w:spacing w:val="-8"/>
                <w:w w:val="105"/>
                <w:sz w:val="15"/>
              </w:rPr>
              <w:t xml:space="preserve"> </w:t>
            </w:r>
            <w:r w:rsidRPr="00665353">
              <w:rPr>
                <w:w w:val="105"/>
                <w:sz w:val="15"/>
              </w:rPr>
              <w:t>в</w:t>
            </w:r>
            <w:r w:rsidRPr="00665353">
              <w:rPr>
                <w:spacing w:val="-8"/>
                <w:w w:val="105"/>
                <w:sz w:val="15"/>
              </w:rPr>
              <w:t xml:space="preserve"> </w:t>
            </w:r>
            <w:r w:rsidRPr="00665353">
              <w:rPr>
                <w:w w:val="105"/>
                <w:sz w:val="15"/>
              </w:rPr>
              <w:t>форме</w:t>
            </w:r>
            <w:r w:rsidRPr="00665353">
              <w:rPr>
                <w:spacing w:val="-37"/>
                <w:w w:val="105"/>
                <w:sz w:val="15"/>
              </w:rPr>
              <w:t xml:space="preserve"> </w:t>
            </w:r>
            <w:r w:rsidRPr="00665353">
              <w:rPr>
                <w:w w:val="105"/>
                <w:sz w:val="15"/>
              </w:rPr>
              <w:t>таблицы.</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spacing w:val="-1"/>
                <w:w w:val="105"/>
                <w:sz w:val="15"/>
              </w:rPr>
              <w:t>Характеризовать</w:t>
            </w:r>
            <w:r w:rsidRPr="00665353">
              <w:rPr>
                <w:spacing w:val="-9"/>
                <w:w w:val="105"/>
                <w:sz w:val="15"/>
              </w:rPr>
              <w:t xml:space="preserve"> </w:t>
            </w:r>
            <w:r w:rsidRPr="00665353">
              <w:rPr>
                <w:spacing w:val="-1"/>
                <w:w w:val="105"/>
                <w:sz w:val="15"/>
              </w:rPr>
              <w:t>роль</w:t>
            </w:r>
            <w:r w:rsidRPr="00665353">
              <w:rPr>
                <w:spacing w:val="-9"/>
                <w:w w:val="105"/>
                <w:sz w:val="15"/>
              </w:rPr>
              <w:t xml:space="preserve"> </w:t>
            </w:r>
            <w:r w:rsidRPr="00665353">
              <w:rPr>
                <w:w w:val="105"/>
                <w:sz w:val="15"/>
              </w:rPr>
              <w:t>конкретных</w:t>
            </w:r>
            <w:r w:rsidRPr="00665353">
              <w:rPr>
                <w:spacing w:val="-9"/>
                <w:w w:val="105"/>
                <w:sz w:val="15"/>
              </w:rPr>
              <w:t xml:space="preserve"> </w:t>
            </w:r>
            <w:r w:rsidRPr="00665353">
              <w:rPr>
                <w:w w:val="105"/>
                <w:sz w:val="15"/>
              </w:rPr>
              <w:t>людей</w:t>
            </w:r>
            <w:r w:rsidRPr="00665353">
              <w:rPr>
                <w:spacing w:val="-9"/>
                <w:w w:val="105"/>
                <w:sz w:val="15"/>
              </w:rPr>
              <w:t xml:space="preserve"> </w:t>
            </w:r>
            <w:r w:rsidRPr="00665353">
              <w:rPr>
                <w:w w:val="105"/>
                <w:sz w:val="15"/>
              </w:rPr>
              <w:t>—</w:t>
            </w:r>
            <w:r w:rsidRPr="00665353">
              <w:rPr>
                <w:spacing w:val="-9"/>
                <w:w w:val="105"/>
                <w:sz w:val="15"/>
              </w:rPr>
              <w:t xml:space="preserve"> </w:t>
            </w:r>
            <w:r w:rsidRPr="00665353">
              <w:rPr>
                <w:w w:val="105"/>
                <w:sz w:val="15"/>
              </w:rPr>
              <w:t>руководителей</w:t>
            </w:r>
            <w:r w:rsidRPr="00665353">
              <w:rPr>
                <w:spacing w:val="-8"/>
                <w:w w:val="105"/>
                <w:sz w:val="15"/>
              </w:rPr>
              <w:t xml:space="preserve"> </w:t>
            </w:r>
            <w:r w:rsidRPr="00665353">
              <w:rPr>
                <w:w w:val="105"/>
                <w:sz w:val="15"/>
              </w:rPr>
              <w:t>полисов,</w:t>
            </w:r>
            <w:r w:rsidRPr="00665353">
              <w:rPr>
                <w:spacing w:val="-37"/>
                <w:w w:val="105"/>
                <w:sz w:val="15"/>
              </w:rPr>
              <w:t xml:space="preserve"> </w:t>
            </w:r>
            <w:r w:rsidRPr="00665353">
              <w:rPr>
                <w:w w:val="105"/>
                <w:sz w:val="15"/>
              </w:rPr>
              <w:t>военачальников,</w:t>
            </w:r>
            <w:r w:rsidRPr="00665353">
              <w:rPr>
                <w:spacing w:val="-3"/>
                <w:w w:val="105"/>
                <w:sz w:val="15"/>
              </w:rPr>
              <w:t xml:space="preserve"> </w:t>
            </w:r>
            <w:r w:rsidRPr="00665353">
              <w:rPr>
                <w:w w:val="105"/>
                <w:sz w:val="15"/>
              </w:rPr>
              <w:t>воинов</w:t>
            </w:r>
            <w:r w:rsidRPr="00665353">
              <w:rPr>
                <w:spacing w:val="-2"/>
                <w:w w:val="105"/>
                <w:sz w:val="15"/>
              </w:rPr>
              <w:t xml:space="preserve"> </w:t>
            </w:r>
            <w:r w:rsidRPr="00665353">
              <w:rPr>
                <w:w w:val="105"/>
                <w:sz w:val="15"/>
              </w:rPr>
              <w:t>в</w:t>
            </w:r>
            <w:r w:rsidRPr="00665353">
              <w:rPr>
                <w:spacing w:val="-2"/>
                <w:w w:val="105"/>
                <w:sz w:val="15"/>
              </w:rPr>
              <w:t xml:space="preserve"> </w:t>
            </w:r>
            <w:r w:rsidRPr="00665353">
              <w:rPr>
                <w:w w:val="105"/>
                <w:sz w:val="15"/>
              </w:rPr>
              <w:t>ходе</w:t>
            </w:r>
            <w:r w:rsidRPr="00665353">
              <w:rPr>
                <w:spacing w:val="-3"/>
                <w:w w:val="105"/>
                <w:sz w:val="15"/>
              </w:rPr>
              <w:t xml:space="preserve"> </w:t>
            </w:r>
            <w:r w:rsidRPr="00665353">
              <w:rPr>
                <w:w w:val="105"/>
                <w:sz w:val="15"/>
              </w:rPr>
              <w:t>военных</w:t>
            </w:r>
            <w:r w:rsidRPr="00665353">
              <w:rPr>
                <w:spacing w:val="-2"/>
                <w:w w:val="105"/>
                <w:sz w:val="15"/>
              </w:rPr>
              <w:t xml:space="preserve"> </w:t>
            </w:r>
            <w:r w:rsidRPr="00665353">
              <w:rPr>
                <w:w w:val="105"/>
                <w:sz w:val="15"/>
              </w:rPr>
              <w:t>событий.</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rPr>
                <w:sz w:val="15"/>
              </w:rPr>
            </w:pPr>
            <w:r w:rsidRPr="00665353">
              <w:rPr>
                <w:spacing w:val="-1"/>
                <w:w w:val="105"/>
                <w:sz w:val="15"/>
              </w:rPr>
              <w:t>Называть</w:t>
            </w:r>
            <w:r w:rsidRPr="00665353">
              <w:rPr>
                <w:spacing w:val="-9"/>
                <w:w w:val="105"/>
                <w:sz w:val="15"/>
              </w:rPr>
              <w:t xml:space="preserve"> </w:t>
            </w:r>
            <w:r w:rsidRPr="00665353">
              <w:rPr>
                <w:spacing w:val="-1"/>
                <w:w w:val="105"/>
                <w:sz w:val="15"/>
              </w:rPr>
              <w:t>основные</w:t>
            </w:r>
            <w:r w:rsidRPr="00665353">
              <w:rPr>
                <w:spacing w:val="-8"/>
                <w:w w:val="105"/>
                <w:sz w:val="15"/>
              </w:rPr>
              <w:t xml:space="preserve"> </w:t>
            </w:r>
            <w:r w:rsidRPr="00665353">
              <w:rPr>
                <w:spacing w:val="-1"/>
                <w:w w:val="105"/>
                <w:sz w:val="15"/>
              </w:rPr>
              <w:t>итоги</w:t>
            </w:r>
            <w:r w:rsidRPr="00665353">
              <w:rPr>
                <w:spacing w:val="-8"/>
                <w:w w:val="105"/>
                <w:sz w:val="15"/>
              </w:rPr>
              <w:t xml:space="preserve"> </w:t>
            </w:r>
            <w:r w:rsidRPr="00665353">
              <w:rPr>
                <w:w w:val="105"/>
                <w:sz w:val="15"/>
              </w:rPr>
              <w:t>греко-персидских</w:t>
            </w:r>
            <w:r w:rsidRPr="00665353">
              <w:rPr>
                <w:spacing w:val="-8"/>
                <w:w w:val="105"/>
                <w:sz w:val="15"/>
              </w:rPr>
              <w:t xml:space="preserve"> </w:t>
            </w:r>
            <w:r w:rsidRPr="00665353">
              <w:rPr>
                <w:w w:val="105"/>
                <w:sz w:val="15"/>
              </w:rPr>
              <w:t>войн.</w:t>
            </w:r>
            <w:r w:rsidRPr="00665353">
              <w:rPr>
                <w:spacing w:val="-8"/>
                <w:w w:val="105"/>
                <w:sz w:val="15"/>
              </w:rPr>
              <w:t xml:space="preserve"> </w:t>
            </w:r>
            <w:r w:rsidRPr="00665353">
              <w:rPr>
                <w:w w:val="105"/>
                <w:sz w:val="15"/>
              </w:rPr>
              <w:t>;</w:t>
            </w:r>
          </w:p>
          <w:p w:rsidR="005C6985" w:rsidRPr="00665353" w:rsidRDefault="005C6985" w:rsidP="00F86F59">
            <w:pPr>
              <w:pStyle w:val="TableParagraph"/>
              <w:spacing w:before="19" w:line="266" w:lineRule="auto"/>
              <w:ind w:right="104"/>
              <w:rPr>
                <w:sz w:val="15"/>
              </w:rPr>
            </w:pPr>
            <w:r w:rsidRPr="00665353">
              <w:rPr>
                <w:w w:val="105"/>
                <w:sz w:val="15"/>
              </w:rPr>
              <w:t>Высказывать</w:t>
            </w:r>
            <w:r w:rsidRPr="00665353">
              <w:rPr>
                <w:spacing w:val="-9"/>
                <w:w w:val="105"/>
                <w:sz w:val="15"/>
              </w:rPr>
              <w:t xml:space="preserve"> </w:t>
            </w:r>
            <w:r w:rsidRPr="00665353">
              <w:rPr>
                <w:w w:val="105"/>
                <w:sz w:val="15"/>
              </w:rPr>
              <w:t>суждение</w:t>
            </w:r>
            <w:r w:rsidRPr="00665353">
              <w:rPr>
                <w:spacing w:val="-9"/>
                <w:w w:val="105"/>
                <w:sz w:val="15"/>
              </w:rPr>
              <w:t xml:space="preserve"> </w:t>
            </w:r>
            <w:r w:rsidRPr="00665353">
              <w:rPr>
                <w:w w:val="105"/>
                <w:sz w:val="15"/>
              </w:rPr>
              <w:t>о</w:t>
            </w:r>
            <w:r w:rsidRPr="00665353">
              <w:rPr>
                <w:spacing w:val="-9"/>
                <w:w w:val="105"/>
                <w:sz w:val="15"/>
              </w:rPr>
              <w:t xml:space="preserve"> </w:t>
            </w:r>
            <w:r w:rsidRPr="00665353">
              <w:rPr>
                <w:w w:val="105"/>
                <w:sz w:val="15"/>
              </w:rPr>
              <w:t>том,</w:t>
            </w:r>
            <w:r w:rsidRPr="00665353">
              <w:rPr>
                <w:spacing w:val="-9"/>
                <w:w w:val="105"/>
                <w:sz w:val="15"/>
              </w:rPr>
              <w:t xml:space="preserve"> </w:t>
            </w:r>
            <w:r w:rsidRPr="00665353">
              <w:rPr>
                <w:w w:val="105"/>
                <w:sz w:val="15"/>
              </w:rPr>
              <w:t>почему</w:t>
            </w:r>
            <w:r w:rsidRPr="00665353">
              <w:rPr>
                <w:spacing w:val="-9"/>
                <w:w w:val="105"/>
                <w:sz w:val="15"/>
              </w:rPr>
              <w:t xml:space="preserve"> </w:t>
            </w:r>
            <w:r w:rsidRPr="00665353">
              <w:rPr>
                <w:w w:val="105"/>
                <w:sz w:val="15"/>
              </w:rPr>
              <w:t>небольшой</w:t>
            </w:r>
            <w:r w:rsidRPr="00665353">
              <w:rPr>
                <w:spacing w:val="-9"/>
                <w:w w:val="105"/>
                <w:sz w:val="15"/>
              </w:rPr>
              <w:t xml:space="preserve"> </w:t>
            </w:r>
            <w:r w:rsidRPr="00665353">
              <w:rPr>
                <w:w w:val="105"/>
                <w:sz w:val="15"/>
              </w:rPr>
              <w:t>группе</w:t>
            </w:r>
            <w:r w:rsidRPr="00665353">
              <w:rPr>
                <w:spacing w:val="-9"/>
                <w:w w:val="105"/>
                <w:sz w:val="15"/>
              </w:rPr>
              <w:t xml:space="preserve"> </w:t>
            </w:r>
            <w:r w:rsidRPr="00665353">
              <w:rPr>
                <w:w w:val="105"/>
                <w:sz w:val="15"/>
              </w:rPr>
              <w:t>греческих</w:t>
            </w:r>
            <w:r w:rsidRPr="00665353">
              <w:rPr>
                <w:spacing w:val="-9"/>
                <w:w w:val="105"/>
                <w:sz w:val="15"/>
              </w:rPr>
              <w:t xml:space="preserve"> </w:t>
            </w:r>
            <w:r w:rsidRPr="00665353">
              <w:rPr>
                <w:w w:val="105"/>
                <w:sz w:val="15"/>
              </w:rPr>
              <w:t>полисов</w:t>
            </w:r>
            <w:r w:rsidRPr="00665353">
              <w:rPr>
                <w:spacing w:val="1"/>
                <w:w w:val="105"/>
                <w:sz w:val="15"/>
              </w:rPr>
              <w:t xml:space="preserve"> </w:t>
            </w:r>
            <w:r w:rsidRPr="00665353">
              <w:rPr>
                <w:spacing w:val="-1"/>
                <w:w w:val="105"/>
                <w:sz w:val="15"/>
              </w:rPr>
              <w:t>удалось</w:t>
            </w:r>
            <w:r w:rsidRPr="00665353">
              <w:rPr>
                <w:spacing w:val="-9"/>
                <w:w w:val="105"/>
                <w:sz w:val="15"/>
              </w:rPr>
              <w:t xml:space="preserve"> </w:t>
            </w:r>
            <w:r w:rsidRPr="00665353">
              <w:rPr>
                <w:spacing w:val="-1"/>
                <w:w w:val="105"/>
                <w:sz w:val="15"/>
              </w:rPr>
              <w:t>одержать</w:t>
            </w:r>
            <w:r w:rsidRPr="00665353">
              <w:rPr>
                <w:spacing w:val="-8"/>
                <w:w w:val="105"/>
                <w:sz w:val="15"/>
              </w:rPr>
              <w:t xml:space="preserve"> </w:t>
            </w:r>
            <w:r w:rsidRPr="00665353">
              <w:rPr>
                <w:w w:val="105"/>
                <w:sz w:val="15"/>
              </w:rPr>
              <w:t>победу</w:t>
            </w:r>
            <w:r w:rsidRPr="00665353">
              <w:rPr>
                <w:spacing w:val="-8"/>
                <w:w w:val="105"/>
                <w:sz w:val="15"/>
              </w:rPr>
              <w:t xml:space="preserve"> </w:t>
            </w:r>
            <w:r w:rsidRPr="00665353">
              <w:rPr>
                <w:w w:val="105"/>
                <w:sz w:val="15"/>
              </w:rPr>
              <w:t>в</w:t>
            </w:r>
            <w:r w:rsidRPr="00665353">
              <w:rPr>
                <w:spacing w:val="-9"/>
                <w:w w:val="105"/>
                <w:sz w:val="15"/>
              </w:rPr>
              <w:t xml:space="preserve"> </w:t>
            </w:r>
            <w:r w:rsidRPr="00665353">
              <w:rPr>
                <w:w w:val="105"/>
                <w:sz w:val="15"/>
              </w:rPr>
              <w:t>войнах</w:t>
            </w:r>
            <w:r w:rsidRPr="00665353">
              <w:rPr>
                <w:spacing w:val="-8"/>
                <w:w w:val="105"/>
                <w:sz w:val="15"/>
              </w:rPr>
              <w:t xml:space="preserve"> </w:t>
            </w:r>
            <w:r w:rsidRPr="00665353">
              <w:rPr>
                <w:w w:val="105"/>
                <w:sz w:val="15"/>
              </w:rPr>
              <w:t>против</w:t>
            </w:r>
            <w:r w:rsidRPr="00665353">
              <w:rPr>
                <w:spacing w:val="-8"/>
                <w:w w:val="105"/>
                <w:sz w:val="15"/>
              </w:rPr>
              <w:t xml:space="preserve"> </w:t>
            </w:r>
            <w:r w:rsidRPr="00665353">
              <w:rPr>
                <w:w w:val="105"/>
                <w:sz w:val="15"/>
              </w:rPr>
              <w:t>могущественной</w:t>
            </w:r>
            <w:r w:rsidRPr="00665353">
              <w:rPr>
                <w:spacing w:val="-8"/>
                <w:w w:val="105"/>
                <w:sz w:val="15"/>
              </w:rPr>
              <w:t xml:space="preserve"> </w:t>
            </w:r>
            <w:r w:rsidRPr="00665353">
              <w:rPr>
                <w:w w:val="105"/>
                <w:sz w:val="15"/>
              </w:rPr>
              <w:t>Персидской</w:t>
            </w:r>
            <w:r w:rsidRPr="00665353">
              <w:rPr>
                <w:spacing w:val="-9"/>
                <w:w w:val="105"/>
                <w:sz w:val="15"/>
              </w:rPr>
              <w:t xml:space="preserve"> </w:t>
            </w:r>
            <w:r w:rsidRPr="00665353">
              <w:rPr>
                <w:w w:val="105"/>
                <w:sz w:val="15"/>
              </w:rPr>
              <w:t>дер-</w:t>
            </w:r>
            <w:r w:rsidRPr="00665353">
              <w:rPr>
                <w:spacing w:val="-36"/>
                <w:w w:val="105"/>
                <w:sz w:val="15"/>
              </w:rPr>
              <w:t xml:space="preserve"> </w:t>
            </w:r>
            <w:r w:rsidRPr="00665353">
              <w:rPr>
                <w:w w:val="105"/>
                <w:sz w:val="15"/>
              </w:rPr>
              <w:t>жавы.;</w:t>
            </w:r>
          </w:p>
          <w:p w:rsidR="005C6985" w:rsidRPr="00665353" w:rsidRDefault="005C6985" w:rsidP="00F86F59">
            <w:pPr>
              <w:pStyle w:val="TableParagraph"/>
              <w:spacing w:before="2"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почему</w:t>
            </w:r>
            <w:r w:rsidRPr="00665353">
              <w:rPr>
                <w:spacing w:val="-8"/>
                <w:w w:val="105"/>
                <w:sz w:val="15"/>
              </w:rPr>
              <w:t xml:space="preserve"> </w:t>
            </w:r>
            <w:r w:rsidRPr="00665353">
              <w:rPr>
                <w:spacing w:val="-1"/>
                <w:w w:val="105"/>
                <w:sz w:val="15"/>
              </w:rPr>
              <w:t>историки</w:t>
            </w:r>
            <w:r w:rsidRPr="00665353">
              <w:rPr>
                <w:spacing w:val="-9"/>
                <w:w w:val="105"/>
                <w:sz w:val="15"/>
              </w:rPr>
              <w:t xml:space="preserve"> </w:t>
            </w:r>
            <w:r w:rsidRPr="00665353">
              <w:rPr>
                <w:w w:val="105"/>
                <w:sz w:val="15"/>
              </w:rPr>
              <w:t>связывали</w:t>
            </w:r>
            <w:r w:rsidRPr="00665353">
              <w:rPr>
                <w:spacing w:val="-8"/>
                <w:w w:val="105"/>
                <w:sz w:val="15"/>
              </w:rPr>
              <w:t xml:space="preserve"> </w:t>
            </w:r>
            <w:r w:rsidRPr="00665353">
              <w:rPr>
                <w:w w:val="105"/>
                <w:sz w:val="15"/>
              </w:rPr>
              <w:t>расцвет</w:t>
            </w:r>
            <w:r w:rsidRPr="00665353">
              <w:rPr>
                <w:spacing w:val="-9"/>
                <w:w w:val="105"/>
                <w:sz w:val="15"/>
              </w:rPr>
              <w:t xml:space="preserve"> </w:t>
            </w:r>
            <w:r w:rsidRPr="00665353">
              <w:rPr>
                <w:w w:val="105"/>
                <w:sz w:val="15"/>
              </w:rPr>
              <w:t>Афинского</w:t>
            </w:r>
            <w:r w:rsidRPr="00665353">
              <w:rPr>
                <w:spacing w:val="-8"/>
                <w:w w:val="105"/>
                <w:sz w:val="15"/>
              </w:rPr>
              <w:t xml:space="preserve"> </w:t>
            </w:r>
            <w:r w:rsidRPr="00665353">
              <w:rPr>
                <w:w w:val="105"/>
                <w:sz w:val="15"/>
              </w:rPr>
              <w:t>государства</w:t>
            </w:r>
            <w:r w:rsidRPr="00665353">
              <w:rPr>
                <w:spacing w:val="-8"/>
                <w:w w:val="105"/>
                <w:sz w:val="15"/>
              </w:rPr>
              <w:t xml:space="preserve"> </w:t>
            </w:r>
            <w:r w:rsidRPr="00665353">
              <w:rPr>
                <w:w w:val="105"/>
                <w:sz w:val="15"/>
              </w:rPr>
              <w:t>с</w:t>
            </w:r>
            <w:r w:rsidRPr="00665353">
              <w:rPr>
                <w:spacing w:val="-37"/>
                <w:w w:val="105"/>
                <w:sz w:val="15"/>
              </w:rPr>
              <w:t xml:space="preserve"> </w:t>
            </w:r>
            <w:r w:rsidRPr="00665353">
              <w:rPr>
                <w:w w:val="105"/>
                <w:sz w:val="15"/>
              </w:rPr>
              <w:t>именем</w:t>
            </w:r>
            <w:r w:rsidRPr="00665353">
              <w:rPr>
                <w:spacing w:val="-2"/>
                <w:w w:val="105"/>
                <w:sz w:val="15"/>
              </w:rPr>
              <w:t xml:space="preserve"> </w:t>
            </w:r>
            <w:r w:rsidRPr="00665353">
              <w:rPr>
                <w:w w:val="105"/>
                <w:sz w:val="15"/>
              </w:rPr>
              <w:t>Перикла.</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w w:val="105"/>
                <w:sz w:val="15"/>
              </w:rPr>
              <w:t>Характеризовать</w:t>
            </w:r>
            <w:r w:rsidRPr="00665353">
              <w:rPr>
                <w:spacing w:val="-9"/>
                <w:w w:val="105"/>
                <w:sz w:val="15"/>
              </w:rPr>
              <w:t xml:space="preserve"> </w:t>
            </w:r>
            <w:r w:rsidRPr="00665353">
              <w:rPr>
                <w:w w:val="105"/>
                <w:sz w:val="15"/>
              </w:rPr>
              <w:t>условия</w:t>
            </w:r>
            <w:r w:rsidRPr="00665353">
              <w:rPr>
                <w:spacing w:val="-8"/>
                <w:w w:val="105"/>
                <w:sz w:val="15"/>
              </w:rPr>
              <w:t xml:space="preserve"> </w:t>
            </w:r>
            <w:r w:rsidRPr="00665353">
              <w:rPr>
                <w:w w:val="105"/>
                <w:sz w:val="15"/>
              </w:rPr>
              <w:t>жизни</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труда</w:t>
            </w:r>
            <w:r w:rsidRPr="00665353">
              <w:rPr>
                <w:spacing w:val="-9"/>
                <w:w w:val="105"/>
                <w:sz w:val="15"/>
              </w:rPr>
              <w:t xml:space="preserve"> </w:t>
            </w:r>
            <w:r w:rsidRPr="00665353">
              <w:rPr>
                <w:w w:val="105"/>
                <w:sz w:val="15"/>
              </w:rPr>
              <w:t>рабов</w:t>
            </w:r>
            <w:r w:rsidRPr="00665353">
              <w:rPr>
                <w:spacing w:val="-8"/>
                <w:w w:val="105"/>
                <w:sz w:val="15"/>
              </w:rPr>
              <w:t xml:space="preserve"> </w:t>
            </w:r>
            <w:r w:rsidRPr="00665353">
              <w:rPr>
                <w:w w:val="105"/>
                <w:sz w:val="15"/>
              </w:rPr>
              <w:t>в</w:t>
            </w:r>
            <w:r w:rsidRPr="00665353">
              <w:rPr>
                <w:spacing w:val="-8"/>
                <w:w w:val="105"/>
                <w:sz w:val="15"/>
              </w:rPr>
              <w:t xml:space="preserve"> </w:t>
            </w:r>
            <w:r w:rsidRPr="00665353">
              <w:rPr>
                <w:w w:val="105"/>
                <w:sz w:val="15"/>
              </w:rPr>
              <w:t>греческих</w:t>
            </w:r>
            <w:r w:rsidRPr="00665353">
              <w:rPr>
                <w:spacing w:val="-8"/>
                <w:w w:val="105"/>
                <w:sz w:val="15"/>
              </w:rPr>
              <w:t xml:space="preserve"> </w:t>
            </w:r>
            <w:r w:rsidRPr="00665353">
              <w:rPr>
                <w:w w:val="105"/>
                <w:sz w:val="15"/>
              </w:rPr>
              <w:t>полисах.</w:t>
            </w:r>
            <w:r w:rsidRPr="00665353">
              <w:rPr>
                <w:spacing w:val="-8"/>
                <w:w w:val="105"/>
                <w:sz w:val="15"/>
              </w:rPr>
              <w:t xml:space="preserve"> </w:t>
            </w:r>
            <w:r w:rsidRPr="00665353">
              <w:rPr>
                <w:w w:val="105"/>
                <w:sz w:val="15"/>
              </w:rPr>
              <w:t>;</w:t>
            </w:r>
            <w:r w:rsidRPr="00665353">
              <w:rPr>
                <w:spacing w:val="-37"/>
                <w:w w:val="105"/>
                <w:sz w:val="15"/>
              </w:rPr>
              <w:t xml:space="preserve"> </w:t>
            </w:r>
            <w:r w:rsidRPr="00665353">
              <w:rPr>
                <w:w w:val="105"/>
                <w:sz w:val="15"/>
              </w:rPr>
              <w:t>Рассказывать о развитии ремесла и торговли в греческих городах.;</w:t>
            </w:r>
            <w:r w:rsidRPr="00665353">
              <w:rPr>
                <w:spacing w:val="1"/>
                <w:w w:val="105"/>
                <w:sz w:val="15"/>
              </w:rPr>
              <w:t xml:space="preserve"> </w:t>
            </w:r>
            <w:r w:rsidRPr="00665353">
              <w:rPr>
                <w:w w:val="105"/>
                <w:sz w:val="15"/>
              </w:rPr>
              <w:t>Объяснять, в чем проявилось ослабление греческих полисов после</w:t>
            </w:r>
            <w:r w:rsidRPr="00665353">
              <w:rPr>
                <w:spacing w:val="1"/>
                <w:w w:val="105"/>
                <w:sz w:val="15"/>
              </w:rPr>
              <w:t xml:space="preserve"> </w:t>
            </w:r>
            <w:r w:rsidRPr="00665353">
              <w:rPr>
                <w:w w:val="105"/>
                <w:sz w:val="15"/>
              </w:rPr>
              <w:t>Пелопоннесской</w:t>
            </w:r>
            <w:r w:rsidRPr="00665353">
              <w:rPr>
                <w:spacing w:val="-2"/>
                <w:w w:val="105"/>
                <w:sz w:val="15"/>
              </w:rPr>
              <w:t xml:space="preserve"> </w:t>
            </w:r>
            <w:r w:rsidRPr="00665353">
              <w:rPr>
                <w:w w:val="105"/>
                <w:sz w:val="15"/>
              </w:rPr>
              <w:t>войны;</w:t>
            </w:r>
          </w:p>
        </w:tc>
        <w:tc>
          <w:tcPr>
            <w:tcW w:w="1321" w:type="dxa"/>
          </w:tcPr>
          <w:p w:rsidR="005C6985" w:rsidRPr="00665353" w:rsidRDefault="005C6985" w:rsidP="00F86F59">
            <w:pPr>
              <w:pStyle w:val="TableParagraph"/>
              <w:spacing w:line="266" w:lineRule="auto"/>
              <w:ind w:right="129"/>
              <w:rPr>
                <w:sz w:val="15"/>
              </w:rPr>
            </w:pPr>
            <w:r w:rsidRPr="00665353">
              <w:rPr>
                <w:w w:val="105"/>
                <w:sz w:val="15"/>
              </w:rPr>
              <w:t>Устный опрос;</w:t>
            </w:r>
            <w:r w:rsidRPr="00665353">
              <w:rPr>
                <w:spacing w:val="1"/>
                <w:w w:val="105"/>
                <w:sz w:val="15"/>
              </w:rPr>
              <w:t xml:space="preserve"> </w:t>
            </w:r>
            <w:r w:rsidRPr="00665353">
              <w:rPr>
                <w:w w:val="105"/>
                <w:sz w:val="15"/>
              </w:rPr>
              <w:t>Письменный</w:t>
            </w:r>
            <w:r w:rsidRPr="00665353">
              <w:rPr>
                <w:spacing w:val="1"/>
                <w:w w:val="105"/>
                <w:sz w:val="15"/>
              </w:rPr>
              <w:t xml:space="preserve"> </w:t>
            </w:r>
            <w:r w:rsidRPr="00665353">
              <w:rPr>
                <w:w w:val="105"/>
                <w:sz w:val="15"/>
              </w:rPr>
              <w:t>контроль;</w:t>
            </w:r>
            <w:r w:rsidRPr="00665353">
              <w:rPr>
                <w:spacing w:val="1"/>
                <w:w w:val="105"/>
                <w:sz w:val="15"/>
              </w:rPr>
              <w:t xml:space="preserve"> </w:t>
            </w:r>
            <w:r w:rsidRPr="00665353">
              <w:rPr>
                <w:w w:val="105"/>
                <w:sz w:val="15"/>
              </w:rPr>
              <w:t>Контрольная</w:t>
            </w:r>
            <w:r w:rsidRPr="00665353">
              <w:rPr>
                <w:spacing w:val="1"/>
                <w:w w:val="105"/>
                <w:sz w:val="15"/>
              </w:rPr>
              <w:t xml:space="preserve"> </w:t>
            </w:r>
            <w:r w:rsidRPr="00665353">
              <w:rPr>
                <w:w w:val="105"/>
                <w:sz w:val="15"/>
              </w:rPr>
              <w:t>работа;</w:t>
            </w:r>
            <w:r w:rsidRPr="00665353">
              <w:rPr>
                <w:spacing w:val="1"/>
                <w:w w:val="105"/>
                <w:sz w:val="15"/>
              </w:rPr>
              <w:t xml:space="preserve"> </w:t>
            </w:r>
            <w:r w:rsidRPr="00665353">
              <w:rPr>
                <w:w w:val="105"/>
                <w:sz w:val="15"/>
              </w:rPr>
              <w:t>Практическая</w:t>
            </w:r>
            <w:r w:rsidRPr="00665353">
              <w:rPr>
                <w:spacing w:val="1"/>
                <w:w w:val="105"/>
                <w:sz w:val="15"/>
              </w:rPr>
              <w:t xml:space="preserve"> </w:t>
            </w:r>
            <w:r w:rsidRPr="00665353">
              <w:rPr>
                <w:w w:val="105"/>
                <w:sz w:val="15"/>
              </w:rPr>
              <w:t>работа;</w:t>
            </w:r>
            <w:r w:rsidRPr="00665353">
              <w:rPr>
                <w:spacing w:val="1"/>
                <w:w w:val="105"/>
                <w:sz w:val="15"/>
              </w:rPr>
              <w:t xml:space="preserve"> </w:t>
            </w:r>
            <w:r w:rsidRPr="00665353">
              <w:rPr>
                <w:w w:val="105"/>
                <w:sz w:val="15"/>
              </w:rPr>
              <w:t>Самооценка с</w:t>
            </w:r>
            <w:r w:rsidRPr="00665353">
              <w:rPr>
                <w:spacing w:val="1"/>
                <w:w w:val="105"/>
                <w:sz w:val="15"/>
              </w:rPr>
              <w:t xml:space="preserve"> </w:t>
            </w:r>
            <w:r w:rsidRPr="00665353">
              <w:rPr>
                <w:spacing w:val="-1"/>
                <w:w w:val="105"/>
                <w:sz w:val="15"/>
              </w:rPr>
              <w:t>использованием</w:t>
            </w:r>
          </w:p>
          <w:p w:rsidR="005C6985" w:rsidRDefault="005C6985" w:rsidP="00F86F59">
            <w:pPr>
              <w:pStyle w:val="TableParagraph"/>
              <w:spacing w:before="6" w:line="266" w:lineRule="auto"/>
              <w:ind w:right="322"/>
              <w:rPr>
                <w:sz w:val="15"/>
              </w:rPr>
            </w:pPr>
            <w:r>
              <w:rPr>
                <w:spacing w:val="-1"/>
                <w:w w:val="105"/>
                <w:sz w:val="15"/>
              </w:rPr>
              <w:t>«Оценочного</w:t>
            </w:r>
            <w:r>
              <w:rPr>
                <w:spacing w:val="-37"/>
                <w:w w:val="105"/>
                <w:sz w:val="15"/>
              </w:rPr>
              <w:t xml:space="preserve"> </w:t>
            </w:r>
            <w:r>
              <w:rPr>
                <w:w w:val="105"/>
                <w:sz w:val="15"/>
              </w:rPr>
              <w:t>листа»;</w:t>
            </w:r>
          </w:p>
        </w:tc>
        <w:tc>
          <w:tcPr>
            <w:tcW w:w="2882" w:type="dxa"/>
          </w:tcPr>
          <w:p w:rsidR="005C6985" w:rsidRPr="005C6985" w:rsidRDefault="005C6985" w:rsidP="00F86F59">
            <w:pPr>
              <w:pStyle w:val="TableParagraph"/>
              <w:spacing w:line="266" w:lineRule="auto"/>
              <w:ind w:right="862"/>
              <w:rPr>
                <w:sz w:val="15"/>
                <w:lang w:val="en-US"/>
              </w:rPr>
            </w:pPr>
            <w:r w:rsidRPr="005C6985">
              <w:rPr>
                <w:w w:val="105"/>
                <w:sz w:val="15"/>
                <w:lang w:val="en-US"/>
              </w:rPr>
              <w:t>htt://ellada.spb.ru</w:t>
            </w:r>
            <w:r w:rsidRPr="005C6985">
              <w:rPr>
                <w:spacing w:val="1"/>
                <w:w w:val="105"/>
                <w:sz w:val="15"/>
                <w:lang w:val="en-US"/>
              </w:rPr>
              <w:t xml:space="preserve"> </w:t>
            </w:r>
            <w:r w:rsidRPr="005C6985">
              <w:rPr>
                <w:w w:val="105"/>
                <w:sz w:val="15"/>
                <w:lang w:val="en-US"/>
              </w:rPr>
              <w:t>https://</w:t>
            </w:r>
            <w:hyperlink r:id="rId136">
              <w:r w:rsidRPr="005C6985">
                <w:rPr>
                  <w:w w:val="105"/>
                  <w:sz w:val="15"/>
                  <w:lang w:val="en-US"/>
                </w:rPr>
                <w:t>www.yaklass.ru/</w:t>
              </w:r>
            </w:hyperlink>
            <w:r w:rsidRPr="005C6985">
              <w:rPr>
                <w:spacing w:val="1"/>
                <w:w w:val="105"/>
                <w:sz w:val="15"/>
                <w:lang w:val="en-US"/>
              </w:rPr>
              <w:t xml:space="preserve"> </w:t>
            </w:r>
            <w:hyperlink r:id="rId137">
              <w:r w:rsidRPr="005C6985">
                <w:rPr>
                  <w:spacing w:val="-1"/>
                  <w:w w:val="105"/>
                  <w:sz w:val="15"/>
                  <w:lang w:val="en-US"/>
                </w:rPr>
                <w:t>http://school-collection.edu.ru/</w:t>
              </w:r>
            </w:hyperlink>
          </w:p>
        </w:tc>
      </w:tr>
    </w:tbl>
    <w:p w:rsidR="005C6985" w:rsidRPr="007E6C4C" w:rsidRDefault="005C6985" w:rsidP="005C6985">
      <w:pPr>
        <w:spacing w:line="266" w:lineRule="auto"/>
        <w:rPr>
          <w:sz w:val="15"/>
          <w:lang w:val="en-US"/>
        </w:rPr>
        <w:sectPr w:rsidR="005C6985" w:rsidRPr="007E6C4C"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897"/>
        <w:gridCol w:w="528"/>
        <w:gridCol w:w="1104"/>
        <w:gridCol w:w="1140"/>
        <w:gridCol w:w="864"/>
        <w:gridCol w:w="5367"/>
        <w:gridCol w:w="1321"/>
        <w:gridCol w:w="2882"/>
      </w:tblGrid>
      <w:tr w:rsidR="005C6985" w:rsidTr="00F86F59">
        <w:trPr>
          <w:trHeight w:val="3406"/>
        </w:trPr>
        <w:tc>
          <w:tcPr>
            <w:tcW w:w="396" w:type="dxa"/>
          </w:tcPr>
          <w:p w:rsidR="005C6985" w:rsidRDefault="005C6985" w:rsidP="00F86F59">
            <w:pPr>
              <w:pStyle w:val="TableParagraph"/>
              <w:ind w:left="55" w:right="49"/>
              <w:jc w:val="center"/>
              <w:rPr>
                <w:sz w:val="15"/>
              </w:rPr>
            </w:pPr>
            <w:r>
              <w:rPr>
                <w:w w:val="105"/>
                <w:sz w:val="15"/>
              </w:rPr>
              <w:t>4.3.</w:t>
            </w:r>
          </w:p>
        </w:tc>
        <w:tc>
          <w:tcPr>
            <w:tcW w:w="1897" w:type="dxa"/>
          </w:tcPr>
          <w:p w:rsidR="005C6985" w:rsidRDefault="005C6985" w:rsidP="00F86F59">
            <w:pPr>
              <w:pStyle w:val="TableParagraph"/>
              <w:spacing w:line="266" w:lineRule="auto"/>
              <w:ind w:left="76" w:right="473"/>
              <w:rPr>
                <w:b/>
                <w:sz w:val="15"/>
              </w:rPr>
            </w:pPr>
            <w:r>
              <w:rPr>
                <w:b/>
                <w:spacing w:val="-1"/>
                <w:w w:val="105"/>
                <w:sz w:val="15"/>
              </w:rPr>
              <w:t>Культура Древней</w:t>
            </w:r>
            <w:r>
              <w:rPr>
                <w:b/>
                <w:spacing w:val="-37"/>
                <w:w w:val="105"/>
                <w:sz w:val="15"/>
              </w:rPr>
              <w:t xml:space="preserve"> </w:t>
            </w:r>
            <w:r>
              <w:rPr>
                <w:b/>
                <w:w w:val="105"/>
                <w:sz w:val="15"/>
              </w:rPr>
              <w:t>Греции</w:t>
            </w:r>
          </w:p>
        </w:tc>
        <w:tc>
          <w:tcPr>
            <w:tcW w:w="528" w:type="dxa"/>
          </w:tcPr>
          <w:p w:rsidR="005C6985" w:rsidRDefault="005C6985" w:rsidP="00F86F59">
            <w:pPr>
              <w:pStyle w:val="TableParagraph"/>
              <w:ind w:left="76"/>
              <w:rPr>
                <w:sz w:val="15"/>
              </w:rPr>
            </w:pPr>
            <w:r>
              <w:rPr>
                <w:w w:val="104"/>
                <w:sz w:val="15"/>
              </w:rPr>
              <w:t>3</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5"/>
                <w:sz w:val="15"/>
              </w:rPr>
              <w:t>0.5</w:t>
            </w:r>
          </w:p>
        </w:tc>
        <w:tc>
          <w:tcPr>
            <w:tcW w:w="864" w:type="dxa"/>
          </w:tcPr>
          <w:p w:rsidR="005C6985" w:rsidRDefault="005C6985" w:rsidP="00F86F59">
            <w:pPr>
              <w:pStyle w:val="TableParagraph"/>
              <w:rPr>
                <w:sz w:val="15"/>
              </w:rPr>
            </w:pPr>
            <w:r>
              <w:rPr>
                <w:w w:val="105"/>
                <w:sz w:val="15"/>
              </w:rPr>
              <w:t>01.02.2023</w:t>
            </w:r>
          </w:p>
          <w:p w:rsidR="005C6985" w:rsidRDefault="005C6985" w:rsidP="00F86F59">
            <w:pPr>
              <w:pStyle w:val="TableParagraph"/>
              <w:spacing w:before="20"/>
              <w:rPr>
                <w:sz w:val="15"/>
              </w:rPr>
            </w:pPr>
            <w:r>
              <w:rPr>
                <w:w w:val="105"/>
                <w:sz w:val="15"/>
              </w:rPr>
              <w:t>11.02.2023</w:t>
            </w:r>
          </w:p>
        </w:tc>
        <w:tc>
          <w:tcPr>
            <w:tcW w:w="5367" w:type="dxa"/>
          </w:tcPr>
          <w:p w:rsidR="005C6985" w:rsidRPr="00665353" w:rsidRDefault="005C6985" w:rsidP="00F86F59">
            <w:pPr>
              <w:pStyle w:val="TableParagraph"/>
              <w:spacing w:line="266" w:lineRule="auto"/>
              <w:ind w:right="104"/>
              <w:rPr>
                <w:sz w:val="15"/>
              </w:rPr>
            </w:pPr>
            <w:r w:rsidRPr="00665353">
              <w:rPr>
                <w:spacing w:val="-1"/>
                <w:w w:val="105"/>
                <w:sz w:val="15"/>
              </w:rPr>
              <w:t>Называть</w:t>
            </w:r>
            <w:r w:rsidRPr="00665353">
              <w:rPr>
                <w:spacing w:val="-9"/>
                <w:w w:val="105"/>
                <w:sz w:val="15"/>
              </w:rPr>
              <w:t xml:space="preserve"> </w:t>
            </w:r>
            <w:r w:rsidRPr="00665353">
              <w:rPr>
                <w:spacing w:val="-1"/>
                <w:w w:val="105"/>
                <w:sz w:val="15"/>
              </w:rPr>
              <w:t>главных</w:t>
            </w:r>
            <w:r w:rsidRPr="00665353">
              <w:rPr>
                <w:spacing w:val="-9"/>
                <w:w w:val="105"/>
                <w:sz w:val="15"/>
              </w:rPr>
              <w:t xml:space="preserve"> </w:t>
            </w:r>
            <w:r w:rsidRPr="00665353">
              <w:rPr>
                <w:spacing w:val="-1"/>
                <w:w w:val="105"/>
                <w:sz w:val="15"/>
              </w:rPr>
              <w:t>богов,</w:t>
            </w:r>
            <w:r w:rsidRPr="00665353">
              <w:rPr>
                <w:spacing w:val="-9"/>
                <w:w w:val="105"/>
                <w:sz w:val="15"/>
              </w:rPr>
              <w:t xml:space="preserve"> </w:t>
            </w:r>
            <w:r w:rsidRPr="00665353">
              <w:rPr>
                <w:w w:val="105"/>
                <w:sz w:val="15"/>
              </w:rPr>
              <w:t>которым</w:t>
            </w:r>
            <w:r w:rsidRPr="00665353">
              <w:rPr>
                <w:spacing w:val="-9"/>
                <w:w w:val="105"/>
                <w:sz w:val="15"/>
              </w:rPr>
              <w:t xml:space="preserve"> </w:t>
            </w:r>
            <w:r w:rsidRPr="00665353">
              <w:rPr>
                <w:w w:val="105"/>
                <w:sz w:val="15"/>
              </w:rPr>
              <w:t>поклонялись</w:t>
            </w:r>
            <w:r w:rsidRPr="00665353">
              <w:rPr>
                <w:spacing w:val="-8"/>
                <w:w w:val="105"/>
                <w:sz w:val="15"/>
              </w:rPr>
              <w:t xml:space="preserve"> </w:t>
            </w:r>
            <w:r w:rsidRPr="00665353">
              <w:rPr>
                <w:w w:val="105"/>
                <w:sz w:val="15"/>
              </w:rPr>
              <w:t>древние</w:t>
            </w:r>
            <w:r w:rsidRPr="00665353">
              <w:rPr>
                <w:spacing w:val="-9"/>
                <w:w w:val="105"/>
                <w:sz w:val="15"/>
              </w:rPr>
              <w:t xml:space="preserve"> </w:t>
            </w:r>
            <w:r w:rsidRPr="00665353">
              <w:rPr>
                <w:w w:val="105"/>
                <w:sz w:val="15"/>
              </w:rPr>
              <w:t>греки,</w:t>
            </w:r>
            <w:r w:rsidRPr="00665353">
              <w:rPr>
                <w:spacing w:val="-9"/>
                <w:w w:val="105"/>
                <w:sz w:val="15"/>
              </w:rPr>
              <w:t xml:space="preserve"> </w:t>
            </w:r>
            <w:r w:rsidRPr="00665353">
              <w:rPr>
                <w:w w:val="105"/>
                <w:sz w:val="15"/>
              </w:rPr>
              <w:t>распознавать</w:t>
            </w:r>
            <w:r w:rsidRPr="00665353">
              <w:rPr>
                <w:spacing w:val="-36"/>
                <w:w w:val="105"/>
                <w:sz w:val="15"/>
              </w:rPr>
              <w:t xml:space="preserve"> </w:t>
            </w:r>
            <w:r w:rsidRPr="00665353">
              <w:rPr>
                <w:w w:val="105"/>
                <w:sz w:val="15"/>
              </w:rPr>
              <w:t>их</w:t>
            </w:r>
            <w:r w:rsidRPr="00665353">
              <w:rPr>
                <w:spacing w:val="-2"/>
                <w:w w:val="105"/>
                <w:sz w:val="15"/>
              </w:rPr>
              <w:t xml:space="preserve"> </w:t>
            </w:r>
            <w:r w:rsidRPr="00665353">
              <w:rPr>
                <w:w w:val="105"/>
                <w:sz w:val="15"/>
              </w:rPr>
              <w:t>скульптурные</w:t>
            </w:r>
            <w:r w:rsidRPr="00665353">
              <w:rPr>
                <w:spacing w:val="-1"/>
                <w:w w:val="105"/>
                <w:sz w:val="15"/>
              </w:rPr>
              <w:t xml:space="preserve"> </w:t>
            </w:r>
            <w:r w:rsidRPr="00665353">
              <w:rPr>
                <w:w w:val="105"/>
                <w:sz w:val="15"/>
              </w:rPr>
              <w:t>изображения.</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rPr>
                <w:sz w:val="15"/>
              </w:rPr>
            </w:pPr>
            <w:r w:rsidRPr="00665353">
              <w:rPr>
                <w:w w:val="105"/>
                <w:sz w:val="15"/>
              </w:rPr>
              <w:t>Объяснять,</w:t>
            </w:r>
            <w:r w:rsidRPr="00665353">
              <w:rPr>
                <w:spacing w:val="-8"/>
                <w:w w:val="105"/>
                <w:sz w:val="15"/>
              </w:rPr>
              <w:t xml:space="preserve"> </w:t>
            </w:r>
            <w:r w:rsidRPr="00665353">
              <w:rPr>
                <w:w w:val="105"/>
                <w:sz w:val="15"/>
              </w:rPr>
              <w:t>кто</w:t>
            </w:r>
            <w:r w:rsidRPr="00665353">
              <w:rPr>
                <w:spacing w:val="-8"/>
                <w:w w:val="105"/>
                <w:sz w:val="15"/>
              </w:rPr>
              <w:t xml:space="preserve"> </w:t>
            </w:r>
            <w:r w:rsidRPr="00665353">
              <w:rPr>
                <w:w w:val="105"/>
                <w:sz w:val="15"/>
              </w:rPr>
              <w:t>такие</w:t>
            </w:r>
            <w:r w:rsidRPr="00665353">
              <w:rPr>
                <w:spacing w:val="-8"/>
                <w:w w:val="105"/>
                <w:sz w:val="15"/>
              </w:rPr>
              <w:t xml:space="preserve"> </w:t>
            </w:r>
            <w:r w:rsidRPr="00665353">
              <w:rPr>
                <w:w w:val="105"/>
                <w:sz w:val="15"/>
              </w:rPr>
              <w:t>титаны</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герои.;</w:t>
            </w:r>
          </w:p>
          <w:p w:rsidR="005C6985" w:rsidRPr="00665353" w:rsidRDefault="005C6985" w:rsidP="00F86F59">
            <w:pPr>
              <w:pStyle w:val="TableParagraph"/>
              <w:spacing w:before="19" w:line="266" w:lineRule="auto"/>
              <w:ind w:right="104"/>
              <w:rPr>
                <w:sz w:val="15"/>
              </w:rPr>
            </w:pPr>
            <w:r w:rsidRPr="00665353">
              <w:rPr>
                <w:w w:val="105"/>
                <w:sz w:val="15"/>
              </w:rPr>
              <w:t>Рассказывать о том, чему учили детей в школах Древней Греции. ;</w:t>
            </w:r>
            <w:r w:rsidRPr="00665353">
              <w:rPr>
                <w:spacing w:val="1"/>
                <w:w w:val="105"/>
                <w:sz w:val="15"/>
              </w:rPr>
              <w:t xml:space="preserve"> </w:t>
            </w:r>
            <w:r w:rsidRPr="00665353">
              <w:rPr>
                <w:spacing w:val="-1"/>
                <w:w w:val="105"/>
                <w:sz w:val="15"/>
              </w:rPr>
              <w:t>Раскрывать</w:t>
            </w:r>
            <w:r w:rsidRPr="00665353">
              <w:rPr>
                <w:spacing w:val="-9"/>
                <w:w w:val="105"/>
                <w:sz w:val="15"/>
              </w:rPr>
              <w:t xml:space="preserve"> </w:t>
            </w:r>
            <w:r w:rsidRPr="00665353">
              <w:rPr>
                <w:spacing w:val="-1"/>
                <w:w w:val="105"/>
                <w:sz w:val="15"/>
              </w:rPr>
              <w:t>значение</w:t>
            </w:r>
            <w:r w:rsidRPr="00665353">
              <w:rPr>
                <w:spacing w:val="-8"/>
                <w:w w:val="105"/>
                <w:sz w:val="15"/>
              </w:rPr>
              <w:t xml:space="preserve"> </w:t>
            </w:r>
            <w:r w:rsidRPr="00665353">
              <w:rPr>
                <w:spacing w:val="-1"/>
                <w:w w:val="105"/>
                <w:sz w:val="15"/>
              </w:rPr>
              <w:t>понятий</w:t>
            </w:r>
            <w:r w:rsidRPr="00665353">
              <w:rPr>
                <w:spacing w:val="-8"/>
                <w:w w:val="105"/>
                <w:sz w:val="15"/>
              </w:rPr>
              <w:t xml:space="preserve"> </w:t>
            </w:r>
            <w:r w:rsidRPr="00665353">
              <w:rPr>
                <w:w w:val="105"/>
                <w:sz w:val="15"/>
              </w:rPr>
              <w:t>и</w:t>
            </w:r>
            <w:r w:rsidRPr="00665353">
              <w:rPr>
                <w:spacing w:val="-9"/>
                <w:w w:val="105"/>
                <w:sz w:val="15"/>
              </w:rPr>
              <w:t xml:space="preserve"> </w:t>
            </w:r>
            <w:r w:rsidRPr="00665353">
              <w:rPr>
                <w:w w:val="105"/>
                <w:sz w:val="15"/>
              </w:rPr>
              <w:t>терминов:</w:t>
            </w:r>
            <w:r w:rsidRPr="00665353">
              <w:rPr>
                <w:spacing w:val="-8"/>
                <w:w w:val="105"/>
                <w:sz w:val="15"/>
              </w:rPr>
              <w:t xml:space="preserve"> </w:t>
            </w:r>
            <w:r w:rsidRPr="00665353">
              <w:rPr>
                <w:w w:val="105"/>
                <w:sz w:val="15"/>
              </w:rPr>
              <w:t>гимнасий,</w:t>
            </w:r>
            <w:r w:rsidRPr="00665353">
              <w:rPr>
                <w:spacing w:val="-8"/>
                <w:w w:val="105"/>
                <w:sz w:val="15"/>
              </w:rPr>
              <w:t xml:space="preserve"> </w:t>
            </w:r>
            <w:r w:rsidRPr="00665353">
              <w:rPr>
                <w:w w:val="105"/>
                <w:sz w:val="15"/>
              </w:rPr>
              <w:t>Академия,</w:t>
            </w:r>
            <w:r w:rsidRPr="00665353">
              <w:rPr>
                <w:spacing w:val="-9"/>
                <w:w w:val="105"/>
                <w:sz w:val="15"/>
              </w:rPr>
              <w:t xml:space="preserve"> </w:t>
            </w:r>
            <w:r w:rsidRPr="00665353">
              <w:rPr>
                <w:w w:val="105"/>
                <w:sz w:val="15"/>
              </w:rPr>
              <w:t>Ликей,</w:t>
            </w:r>
            <w:r w:rsidRPr="00665353">
              <w:rPr>
                <w:spacing w:val="1"/>
                <w:w w:val="105"/>
                <w:sz w:val="15"/>
              </w:rPr>
              <w:t xml:space="preserve"> </w:t>
            </w:r>
            <w:r w:rsidRPr="00665353">
              <w:rPr>
                <w:w w:val="105"/>
                <w:sz w:val="15"/>
              </w:rPr>
              <w:t>философия,</w:t>
            </w:r>
            <w:r w:rsidRPr="00665353">
              <w:rPr>
                <w:spacing w:val="-2"/>
                <w:w w:val="105"/>
                <w:sz w:val="15"/>
              </w:rPr>
              <w:t xml:space="preserve"> </w:t>
            </w:r>
            <w:r w:rsidRPr="00665353">
              <w:rPr>
                <w:w w:val="105"/>
                <w:sz w:val="15"/>
              </w:rPr>
              <w:t>логика,</w:t>
            </w:r>
            <w:r w:rsidRPr="00665353">
              <w:rPr>
                <w:spacing w:val="-1"/>
                <w:w w:val="105"/>
                <w:sz w:val="15"/>
              </w:rPr>
              <w:t xml:space="preserve"> </w:t>
            </w:r>
            <w:r w:rsidRPr="00665353">
              <w:rPr>
                <w:w w:val="105"/>
                <w:sz w:val="15"/>
              </w:rPr>
              <w:t>этика.;</w:t>
            </w:r>
          </w:p>
          <w:p w:rsidR="005C6985" w:rsidRPr="00665353" w:rsidRDefault="005C6985" w:rsidP="00F86F59">
            <w:pPr>
              <w:pStyle w:val="TableParagraph"/>
              <w:spacing w:before="2" w:line="266" w:lineRule="auto"/>
              <w:ind w:right="222"/>
              <w:rPr>
                <w:sz w:val="15"/>
              </w:rPr>
            </w:pPr>
            <w:r w:rsidRPr="00665353">
              <w:rPr>
                <w:spacing w:val="-1"/>
                <w:w w:val="105"/>
                <w:sz w:val="15"/>
              </w:rPr>
              <w:t>Называть</w:t>
            </w:r>
            <w:r w:rsidRPr="00665353">
              <w:rPr>
                <w:spacing w:val="-9"/>
                <w:w w:val="105"/>
                <w:sz w:val="15"/>
              </w:rPr>
              <w:t xml:space="preserve"> </w:t>
            </w:r>
            <w:r w:rsidRPr="00665353">
              <w:rPr>
                <w:spacing w:val="-1"/>
                <w:w w:val="105"/>
                <w:sz w:val="15"/>
              </w:rPr>
              <w:t>древнегреческих</w:t>
            </w:r>
            <w:r w:rsidRPr="00665353">
              <w:rPr>
                <w:spacing w:val="-8"/>
                <w:w w:val="105"/>
                <w:sz w:val="15"/>
              </w:rPr>
              <w:t xml:space="preserve"> </w:t>
            </w:r>
            <w:r w:rsidRPr="00665353">
              <w:rPr>
                <w:w w:val="105"/>
                <w:sz w:val="15"/>
              </w:rPr>
              <w:t>ученых,</w:t>
            </w:r>
            <w:r w:rsidRPr="00665353">
              <w:rPr>
                <w:spacing w:val="-8"/>
                <w:w w:val="105"/>
                <w:sz w:val="15"/>
              </w:rPr>
              <w:t xml:space="preserve"> </w:t>
            </w:r>
            <w:r w:rsidRPr="00665353">
              <w:rPr>
                <w:w w:val="105"/>
                <w:sz w:val="15"/>
              </w:rPr>
              <w:t>известных</w:t>
            </w:r>
            <w:r w:rsidRPr="00665353">
              <w:rPr>
                <w:spacing w:val="-8"/>
                <w:w w:val="105"/>
                <w:sz w:val="15"/>
              </w:rPr>
              <w:t xml:space="preserve"> </w:t>
            </w:r>
            <w:r w:rsidRPr="00665353">
              <w:rPr>
                <w:w w:val="105"/>
                <w:sz w:val="15"/>
              </w:rPr>
              <w:t>своими</w:t>
            </w:r>
            <w:r w:rsidRPr="00665353">
              <w:rPr>
                <w:spacing w:val="-8"/>
                <w:w w:val="105"/>
                <w:sz w:val="15"/>
              </w:rPr>
              <w:t xml:space="preserve"> </w:t>
            </w:r>
            <w:r w:rsidRPr="00665353">
              <w:rPr>
                <w:w w:val="105"/>
                <w:sz w:val="15"/>
              </w:rPr>
              <w:t>трудами</w:t>
            </w:r>
            <w:r w:rsidRPr="00665353">
              <w:rPr>
                <w:spacing w:val="-9"/>
                <w:w w:val="105"/>
                <w:sz w:val="15"/>
              </w:rPr>
              <w:t xml:space="preserve"> </w:t>
            </w:r>
            <w:r w:rsidRPr="00665353">
              <w:rPr>
                <w:w w:val="105"/>
                <w:sz w:val="15"/>
              </w:rPr>
              <w:t>по</w:t>
            </w:r>
            <w:r w:rsidRPr="00665353">
              <w:rPr>
                <w:spacing w:val="-36"/>
                <w:w w:val="105"/>
                <w:sz w:val="15"/>
              </w:rPr>
              <w:t xml:space="preserve"> </w:t>
            </w:r>
            <w:r w:rsidRPr="00665353">
              <w:rPr>
                <w:w w:val="105"/>
                <w:sz w:val="15"/>
              </w:rPr>
              <w:t>философии,</w:t>
            </w:r>
            <w:r w:rsidRPr="00665353">
              <w:rPr>
                <w:spacing w:val="-3"/>
                <w:w w:val="105"/>
                <w:sz w:val="15"/>
              </w:rPr>
              <w:t xml:space="preserve"> </w:t>
            </w:r>
            <w:r w:rsidRPr="00665353">
              <w:rPr>
                <w:w w:val="105"/>
                <w:sz w:val="15"/>
              </w:rPr>
              <w:t>истории,</w:t>
            </w:r>
            <w:r w:rsidRPr="00665353">
              <w:rPr>
                <w:spacing w:val="-2"/>
                <w:w w:val="105"/>
                <w:sz w:val="15"/>
              </w:rPr>
              <w:t xml:space="preserve"> </w:t>
            </w:r>
            <w:r w:rsidRPr="00665353">
              <w:rPr>
                <w:w w:val="105"/>
                <w:sz w:val="15"/>
              </w:rPr>
              <w:t>другим</w:t>
            </w:r>
            <w:r w:rsidRPr="00665353">
              <w:rPr>
                <w:spacing w:val="-2"/>
                <w:w w:val="105"/>
                <w:sz w:val="15"/>
              </w:rPr>
              <w:t xml:space="preserve"> </w:t>
            </w:r>
            <w:r w:rsidRPr="00665353">
              <w:rPr>
                <w:w w:val="105"/>
                <w:sz w:val="15"/>
              </w:rPr>
              <w:t>отраслям</w:t>
            </w:r>
            <w:r w:rsidRPr="00665353">
              <w:rPr>
                <w:spacing w:val="-2"/>
                <w:w w:val="105"/>
                <w:sz w:val="15"/>
              </w:rPr>
              <w:t xml:space="preserve"> </w:t>
            </w:r>
            <w:r w:rsidRPr="00665353">
              <w:rPr>
                <w:w w:val="105"/>
                <w:sz w:val="15"/>
              </w:rPr>
              <w:t>наук.</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1" w:line="266" w:lineRule="auto"/>
              <w:ind w:right="17"/>
              <w:rPr>
                <w:sz w:val="15"/>
              </w:rPr>
            </w:pPr>
            <w:r w:rsidRPr="00665353">
              <w:rPr>
                <w:spacing w:val="-1"/>
                <w:w w:val="105"/>
                <w:sz w:val="15"/>
              </w:rPr>
              <w:t>Представлять</w:t>
            </w:r>
            <w:r w:rsidRPr="00665353">
              <w:rPr>
                <w:spacing w:val="-9"/>
                <w:w w:val="105"/>
                <w:sz w:val="15"/>
              </w:rPr>
              <w:t xml:space="preserve"> </w:t>
            </w:r>
            <w:r w:rsidRPr="00665353">
              <w:rPr>
                <w:spacing w:val="-1"/>
                <w:w w:val="105"/>
                <w:sz w:val="15"/>
              </w:rPr>
              <w:t>описание</w:t>
            </w:r>
            <w:r w:rsidRPr="00665353">
              <w:rPr>
                <w:spacing w:val="-9"/>
                <w:w w:val="105"/>
                <w:sz w:val="15"/>
              </w:rPr>
              <w:t xml:space="preserve"> </w:t>
            </w:r>
            <w:r w:rsidRPr="00665353">
              <w:rPr>
                <w:spacing w:val="-1"/>
                <w:w w:val="105"/>
                <w:sz w:val="15"/>
              </w:rPr>
              <w:t>внешнего</w:t>
            </w:r>
            <w:r w:rsidRPr="00665353">
              <w:rPr>
                <w:spacing w:val="-8"/>
                <w:w w:val="105"/>
                <w:sz w:val="15"/>
              </w:rPr>
              <w:t xml:space="preserve"> </w:t>
            </w:r>
            <w:r w:rsidRPr="00665353">
              <w:rPr>
                <w:w w:val="105"/>
                <w:sz w:val="15"/>
              </w:rPr>
              <w:t>вида</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планировки</w:t>
            </w:r>
            <w:r w:rsidRPr="00665353">
              <w:rPr>
                <w:spacing w:val="-9"/>
                <w:w w:val="105"/>
                <w:sz w:val="15"/>
              </w:rPr>
              <w:t xml:space="preserve"> </w:t>
            </w:r>
            <w:r w:rsidRPr="00665353">
              <w:rPr>
                <w:w w:val="105"/>
                <w:sz w:val="15"/>
              </w:rPr>
              <w:t>древнегреческого</w:t>
            </w:r>
            <w:r w:rsidRPr="00665353">
              <w:rPr>
                <w:spacing w:val="-8"/>
                <w:w w:val="105"/>
                <w:sz w:val="15"/>
              </w:rPr>
              <w:t xml:space="preserve"> </w:t>
            </w:r>
            <w:r w:rsidRPr="00665353">
              <w:rPr>
                <w:w w:val="105"/>
                <w:sz w:val="15"/>
              </w:rPr>
              <w:t>храма</w:t>
            </w:r>
            <w:r w:rsidRPr="00665353">
              <w:rPr>
                <w:spacing w:val="1"/>
                <w:w w:val="105"/>
                <w:sz w:val="15"/>
              </w:rPr>
              <w:t xml:space="preserve"> </w:t>
            </w:r>
            <w:r w:rsidRPr="00665353">
              <w:rPr>
                <w:w w:val="105"/>
                <w:sz w:val="15"/>
              </w:rPr>
              <w:t>(в</w:t>
            </w:r>
            <w:r w:rsidRPr="00665353">
              <w:rPr>
                <w:spacing w:val="-2"/>
                <w:w w:val="105"/>
                <w:sz w:val="15"/>
              </w:rPr>
              <w:t xml:space="preserve"> </w:t>
            </w:r>
            <w:r w:rsidRPr="00665353">
              <w:rPr>
                <w:w w:val="105"/>
                <w:sz w:val="15"/>
              </w:rPr>
              <w:t>виде</w:t>
            </w:r>
            <w:r w:rsidRPr="00665353">
              <w:rPr>
                <w:spacing w:val="-2"/>
                <w:w w:val="105"/>
                <w:sz w:val="15"/>
              </w:rPr>
              <w:t xml:space="preserve"> </w:t>
            </w:r>
            <w:r w:rsidRPr="00665353">
              <w:rPr>
                <w:w w:val="105"/>
                <w:sz w:val="15"/>
              </w:rPr>
              <w:t>устного</w:t>
            </w:r>
            <w:r w:rsidRPr="00665353">
              <w:rPr>
                <w:spacing w:val="-2"/>
                <w:w w:val="105"/>
                <w:sz w:val="15"/>
              </w:rPr>
              <w:t xml:space="preserve"> </w:t>
            </w:r>
            <w:r w:rsidRPr="00665353">
              <w:rPr>
                <w:w w:val="105"/>
                <w:sz w:val="15"/>
              </w:rPr>
              <w:t>высказывания,</w:t>
            </w:r>
            <w:r w:rsidRPr="00665353">
              <w:rPr>
                <w:spacing w:val="-2"/>
                <w:w w:val="105"/>
                <w:sz w:val="15"/>
              </w:rPr>
              <w:t xml:space="preserve"> </w:t>
            </w:r>
            <w:r w:rsidRPr="00665353">
              <w:rPr>
                <w:w w:val="105"/>
                <w:sz w:val="15"/>
              </w:rPr>
              <w:t>презентации).</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w w:val="105"/>
                <w:sz w:val="15"/>
              </w:rPr>
              <w:t>Раскрывать значение понятий и терминов: ордер, фронтон, капитель,</w:t>
            </w:r>
            <w:r w:rsidRPr="00665353">
              <w:rPr>
                <w:spacing w:val="1"/>
                <w:w w:val="105"/>
                <w:sz w:val="15"/>
              </w:rPr>
              <w:t xml:space="preserve"> </w:t>
            </w:r>
            <w:r w:rsidRPr="00665353">
              <w:rPr>
                <w:spacing w:val="-1"/>
                <w:w w:val="105"/>
                <w:sz w:val="15"/>
              </w:rPr>
              <w:t>кариатида,</w:t>
            </w:r>
            <w:r w:rsidRPr="00665353">
              <w:rPr>
                <w:spacing w:val="-9"/>
                <w:w w:val="105"/>
                <w:sz w:val="15"/>
              </w:rPr>
              <w:t xml:space="preserve"> </w:t>
            </w:r>
            <w:r w:rsidRPr="00665353">
              <w:rPr>
                <w:spacing w:val="-1"/>
                <w:w w:val="105"/>
                <w:sz w:val="15"/>
              </w:rPr>
              <w:t>распознавать</w:t>
            </w:r>
            <w:r w:rsidRPr="00665353">
              <w:rPr>
                <w:spacing w:val="-8"/>
                <w:w w:val="105"/>
                <w:sz w:val="15"/>
              </w:rPr>
              <w:t xml:space="preserve"> </w:t>
            </w:r>
            <w:r w:rsidRPr="00665353">
              <w:rPr>
                <w:spacing w:val="-1"/>
                <w:w w:val="105"/>
                <w:sz w:val="15"/>
              </w:rPr>
              <w:t>архитектурные</w:t>
            </w:r>
            <w:r w:rsidRPr="00665353">
              <w:rPr>
                <w:spacing w:val="-9"/>
                <w:w w:val="105"/>
                <w:sz w:val="15"/>
              </w:rPr>
              <w:t xml:space="preserve"> </w:t>
            </w:r>
            <w:r w:rsidRPr="00665353">
              <w:rPr>
                <w:w w:val="105"/>
                <w:sz w:val="15"/>
              </w:rPr>
              <w:t>элементы</w:t>
            </w:r>
            <w:r w:rsidRPr="00665353">
              <w:rPr>
                <w:spacing w:val="-8"/>
                <w:w w:val="105"/>
                <w:sz w:val="15"/>
              </w:rPr>
              <w:t xml:space="preserve"> </w:t>
            </w:r>
            <w:r w:rsidRPr="00665353">
              <w:rPr>
                <w:w w:val="105"/>
                <w:sz w:val="15"/>
              </w:rPr>
              <w:t>зданий</w:t>
            </w:r>
            <w:r w:rsidRPr="00665353">
              <w:rPr>
                <w:spacing w:val="-8"/>
                <w:w w:val="105"/>
                <w:sz w:val="15"/>
              </w:rPr>
              <w:t xml:space="preserve"> </w:t>
            </w:r>
            <w:r w:rsidRPr="00665353">
              <w:rPr>
                <w:w w:val="105"/>
                <w:sz w:val="15"/>
              </w:rPr>
              <w:t>на</w:t>
            </w:r>
            <w:r w:rsidRPr="00665353">
              <w:rPr>
                <w:spacing w:val="-9"/>
                <w:w w:val="105"/>
                <w:sz w:val="15"/>
              </w:rPr>
              <w:t xml:space="preserve"> </w:t>
            </w:r>
            <w:r w:rsidRPr="00665353">
              <w:rPr>
                <w:w w:val="105"/>
                <w:sz w:val="15"/>
              </w:rPr>
              <w:t>изображениях,</w:t>
            </w:r>
            <w:r w:rsidRPr="00665353">
              <w:rPr>
                <w:spacing w:val="1"/>
                <w:w w:val="105"/>
                <w:sz w:val="15"/>
              </w:rPr>
              <w:t xml:space="preserve"> </w:t>
            </w:r>
            <w:r w:rsidRPr="00665353">
              <w:rPr>
                <w:w w:val="105"/>
                <w:sz w:val="15"/>
              </w:rPr>
              <w:t>фотографиях.;</w:t>
            </w:r>
          </w:p>
          <w:p w:rsidR="005C6985" w:rsidRPr="00665353" w:rsidRDefault="005C6985" w:rsidP="00F86F59">
            <w:pPr>
              <w:pStyle w:val="TableParagraph"/>
              <w:spacing w:before="2" w:line="266" w:lineRule="auto"/>
              <w:ind w:right="104"/>
              <w:rPr>
                <w:sz w:val="15"/>
              </w:rPr>
            </w:pPr>
            <w:r w:rsidRPr="00665353">
              <w:rPr>
                <w:w w:val="105"/>
                <w:sz w:val="15"/>
              </w:rPr>
              <w:t>Рассказывать о древнегреческом театре, организации представлений. ;</w:t>
            </w:r>
            <w:r w:rsidRPr="00665353">
              <w:rPr>
                <w:spacing w:val="1"/>
                <w:w w:val="105"/>
                <w:sz w:val="15"/>
              </w:rPr>
              <w:t xml:space="preserve"> </w:t>
            </w:r>
            <w:r w:rsidRPr="00665353">
              <w:rPr>
                <w:w w:val="105"/>
                <w:sz w:val="15"/>
              </w:rPr>
              <w:t>Рассказывать об истоках и правилах проведения общегреческих игр в</w:t>
            </w:r>
            <w:r w:rsidRPr="00665353">
              <w:rPr>
                <w:spacing w:val="1"/>
                <w:w w:val="105"/>
                <w:sz w:val="15"/>
              </w:rPr>
              <w:t xml:space="preserve"> </w:t>
            </w:r>
            <w:r w:rsidRPr="00665353">
              <w:rPr>
                <w:w w:val="105"/>
                <w:sz w:val="15"/>
              </w:rPr>
              <w:t>Олимпии.</w:t>
            </w:r>
            <w:r w:rsidRPr="00665353">
              <w:rPr>
                <w:spacing w:val="-10"/>
                <w:w w:val="105"/>
                <w:sz w:val="15"/>
              </w:rPr>
              <w:t xml:space="preserve"> </w:t>
            </w:r>
            <w:r w:rsidRPr="00665353">
              <w:rPr>
                <w:w w:val="105"/>
                <w:sz w:val="15"/>
              </w:rPr>
              <w:t>Объяснять,</w:t>
            </w:r>
            <w:r w:rsidRPr="00665353">
              <w:rPr>
                <w:spacing w:val="-9"/>
                <w:w w:val="105"/>
                <w:sz w:val="15"/>
              </w:rPr>
              <w:t xml:space="preserve"> </w:t>
            </w:r>
            <w:r w:rsidRPr="00665353">
              <w:rPr>
                <w:w w:val="105"/>
                <w:sz w:val="15"/>
              </w:rPr>
              <w:t>что</w:t>
            </w:r>
            <w:r w:rsidRPr="00665353">
              <w:rPr>
                <w:spacing w:val="-9"/>
                <w:w w:val="105"/>
                <w:sz w:val="15"/>
              </w:rPr>
              <w:t xml:space="preserve"> </w:t>
            </w:r>
            <w:r w:rsidRPr="00665353">
              <w:rPr>
                <w:w w:val="105"/>
                <w:sz w:val="15"/>
              </w:rPr>
              <w:t>греки</w:t>
            </w:r>
            <w:r w:rsidRPr="00665353">
              <w:rPr>
                <w:spacing w:val="-9"/>
                <w:w w:val="105"/>
                <w:sz w:val="15"/>
              </w:rPr>
              <w:t xml:space="preserve"> </w:t>
            </w:r>
            <w:r w:rsidRPr="00665353">
              <w:rPr>
                <w:w w:val="105"/>
                <w:sz w:val="15"/>
              </w:rPr>
              <w:t>ценили</w:t>
            </w:r>
            <w:r w:rsidRPr="00665353">
              <w:rPr>
                <w:spacing w:val="-9"/>
                <w:w w:val="105"/>
                <w:sz w:val="15"/>
              </w:rPr>
              <w:t xml:space="preserve"> </w:t>
            </w:r>
            <w:r w:rsidRPr="00665353">
              <w:rPr>
                <w:w w:val="105"/>
                <w:sz w:val="15"/>
              </w:rPr>
              <w:t>в</w:t>
            </w:r>
            <w:r w:rsidRPr="00665353">
              <w:rPr>
                <w:spacing w:val="-9"/>
                <w:w w:val="105"/>
                <w:sz w:val="15"/>
              </w:rPr>
              <w:t xml:space="preserve"> </w:t>
            </w:r>
            <w:r w:rsidRPr="00665353">
              <w:rPr>
                <w:w w:val="105"/>
                <w:sz w:val="15"/>
              </w:rPr>
              <w:t>спортивных</w:t>
            </w:r>
            <w:r w:rsidRPr="00665353">
              <w:rPr>
                <w:spacing w:val="-9"/>
                <w:w w:val="105"/>
                <w:sz w:val="15"/>
              </w:rPr>
              <w:t xml:space="preserve"> </w:t>
            </w:r>
            <w:r w:rsidRPr="00665353">
              <w:rPr>
                <w:w w:val="105"/>
                <w:sz w:val="15"/>
              </w:rPr>
              <w:t>состязаниях,</w:t>
            </w:r>
            <w:r w:rsidRPr="00665353">
              <w:rPr>
                <w:spacing w:val="-9"/>
                <w:w w:val="105"/>
                <w:sz w:val="15"/>
              </w:rPr>
              <w:t xml:space="preserve"> </w:t>
            </w:r>
            <w:r w:rsidRPr="00665353">
              <w:rPr>
                <w:w w:val="105"/>
                <w:sz w:val="15"/>
              </w:rPr>
              <w:t>в</w:t>
            </w:r>
            <w:r w:rsidRPr="00665353">
              <w:rPr>
                <w:spacing w:val="-9"/>
                <w:w w:val="105"/>
                <w:sz w:val="15"/>
              </w:rPr>
              <w:t xml:space="preserve"> </w:t>
            </w:r>
            <w:r w:rsidRPr="00665353">
              <w:rPr>
                <w:w w:val="105"/>
                <w:sz w:val="15"/>
              </w:rPr>
              <w:t>чем</w:t>
            </w:r>
            <w:r w:rsidRPr="00665353">
              <w:rPr>
                <w:spacing w:val="-37"/>
                <w:w w:val="105"/>
                <w:sz w:val="15"/>
              </w:rPr>
              <w:t xml:space="preserve"> </w:t>
            </w:r>
            <w:r w:rsidRPr="00665353">
              <w:rPr>
                <w:w w:val="105"/>
                <w:sz w:val="15"/>
              </w:rPr>
              <w:t>выражалось</w:t>
            </w:r>
            <w:r w:rsidRPr="00665353">
              <w:rPr>
                <w:spacing w:val="-2"/>
                <w:w w:val="105"/>
                <w:sz w:val="15"/>
              </w:rPr>
              <w:t xml:space="preserve"> </w:t>
            </w:r>
            <w:r w:rsidRPr="00665353">
              <w:rPr>
                <w:w w:val="105"/>
                <w:sz w:val="15"/>
              </w:rPr>
              <w:t>их</w:t>
            </w:r>
            <w:r w:rsidRPr="00665353">
              <w:rPr>
                <w:spacing w:val="-1"/>
                <w:w w:val="105"/>
                <w:sz w:val="15"/>
              </w:rPr>
              <w:t xml:space="preserve"> </w:t>
            </w:r>
            <w:r w:rsidRPr="00665353">
              <w:rPr>
                <w:w w:val="105"/>
                <w:sz w:val="15"/>
              </w:rPr>
              <w:t>отношение</w:t>
            </w:r>
            <w:r w:rsidRPr="00665353">
              <w:rPr>
                <w:spacing w:val="-2"/>
                <w:w w:val="105"/>
                <w:sz w:val="15"/>
              </w:rPr>
              <w:t xml:space="preserve"> </w:t>
            </w:r>
            <w:r w:rsidRPr="00665353">
              <w:rPr>
                <w:w w:val="105"/>
                <w:sz w:val="15"/>
              </w:rPr>
              <w:t>к</w:t>
            </w:r>
            <w:r w:rsidRPr="00665353">
              <w:rPr>
                <w:spacing w:val="-1"/>
                <w:w w:val="105"/>
                <w:sz w:val="15"/>
              </w:rPr>
              <w:t xml:space="preserve"> </w:t>
            </w:r>
            <w:r w:rsidRPr="00665353">
              <w:rPr>
                <w:w w:val="105"/>
                <w:sz w:val="15"/>
              </w:rPr>
              <w:t>играм;</w:t>
            </w:r>
          </w:p>
        </w:tc>
        <w:tc>
          <w:tcPr>
            <w:tcW w:w="1321" w:type="dxa"/>
          </w:tcPr>
          <w:p w:rsidR="005C6985" w:rsidRPr="00665353" w:rsidRDefault="005C6985" w:rsidP="00F86F59">
            <w:pPr>
              <w:pStyle w:val="TableParagraph"/>
              <w:spacing w:line="266" w:lineRule="auto"/>
              <w:ind w:right="228"/>
              <w:rPr>
                <w:sz w:val="15"/>
              </w:rPr>
            </w:pPr>
            <w:r w:rsidRPr="00665353">
              <w:rPr>
                <w:spacing w:val="-2"/>
                <w:w w:val="105"/>
                <w:sz w:val="15"/>
              </w:rPr>
              <w:t xml:space="preserve">Устный </w:t>
            </w:r>
            <w:r w:rsidRPr="00665353">
              <w:rPr>
                <w:spacing w:val="-1"/>
                <w:w w:val="105"/>
                <w:sz w:val="15"/>
              </w:rPr>
              <w:t>опрос;</w:t>
            </w:r>
            <w:r w:rsidRPr="00665353">
              <w:rPr>
                <w:spacing w:val="-37"/>
                <w:w w:val="105"/>
                <w:sz w:val="15"/>
              </w:rPr>
              <w:t xml:space="preserve"> </w:t>
            </w:r>
            <w:r w:rsidRPr="00665353">
              <w:rPr>
                <w:w w:val="105"/>
                <w:sz w:val="15"/>
              </w:rPr>
              <w:t>Практическая</w:t>
            </w:r>
            <w:r w:rsidRPr="00665353">
              <w:rPr>
                <w:spacing w:val="1"/>
                <w:w w:val="105"/>
                <w:sz w:val="15"/>
              </w:rPr>
              <w:t xml:space="preserve"> </w:t>
            </w:r>
            <w:r w:rsidRPr="00665353">
              <w:rPr>
                <w:w w:val="105"/>
                <w:sz w:val="15"/>
              </w:rPr>
              <w:t>работа;</w:t>
            </w:r>
            <w:r w:rsidRPr="00665353">
              <w:rPr>
                <w:spacing w:val="1"/>
                <w:w w:val="105"/>
                <w:sz w:val="15"/>
              </w:rPr>
              <w:t xml:space="preserve"> </w:t>
            </w:r>
            <w:r w:rsidRPr="00665353">
              <w:rPr>
                <w:w w:val="105"/>
                <w:sz w:val="15"/>
              </w:rPr>
              <w:t>Тестирование;</w:t>
            </w:r>
          </w:p>
        </w:tc>
        <w:tc>
          <w:tcPr>
            <w:tcW w:w="2882" w:type="dxa"/>
          </w:tcPr>
          <w:p w:rsidR="005C6985" w:rsidRPr="00665353" w:rsidRDefault="005C6985" w:rsidP="00F86F59">
            <w:pPr>
              <w:pStyle w:val="TableParagraph"/>
              <w:spacing w:line="266" w:lineRule="auto"/>
              <w:ind w:right="862"/>
              <w:rPr>
                <w:sz w:val="15"/>
              </w:rPr>
            </w:pPr>
            <w:r>
              <w:rPr>
                <w:w w:val="105"/>
                <w:sz w:val="15"/>
              </w:rPr>
              <w:t>https</w:t>
            </w:r>
            <w:r w:rsidRPr="00665353">
              <w:rPr>
                <w:w w:val="105"/>
                <w:sz w:val="15"/>
              </w:rPr>
              <w:t>://</w:t>
            </w:r>
            <w:hyperlink r:id="rId138">
              <w:r>
                <w:rPr>
                  <w:w w:val="105"/>
                  <w:sz w:val="15"/>
                </w:rPr>
                <w:t>www</w:t>
              </w:r>
              <w:r w:rsidRPr="00665353">
                <w:rPr>
                  <w:w w:val="105"/>
                  <w:sz w:val="15"/>
                </w:rPr>
                <w:t>.</w:t>
              </w:r>
              <w:r>
                <w:rPr>
                  <w:w w:val="105"/>
                  <w:sz w:val="15"/>
                </w:rPr>
                <w:t>yaklass</w:t>
              </w:r>
              <w:r w:rsidRPr="00665353">
                <w:rPr>
                  <w:w w:val="105"/>
                  <w:sz w:val="15"/>
                </w:rPr>
                <w:t>.</w:t>
              </w:r>
              <w:r>
                <w:rPr>
                  <w:w w:val="105"/>
                  <w:sz w:val="15"/>
                </w:rPr>
                <w:t>ru</w:t>
              </w:r>
              <w:r w:rsidRPr="00665353">
                <w:rPr>
                  <w:w w:val="105"/>
                  <w:sz w:val="15"/>
                </w:rPr>
                <w:t>/</w:t>
              </w:r>
            </w:hyperlink>
            <w:r w:rsidRPr="00665353">
              <w:rPr>
                <w:spacing w:val="1"/>
                <w:w w:val="105"/>
                <w:sz w:val="15"/>
              </w:rPr>
              <w:t xml:space="preserve"> </w:t>
            </w:r>
            <w:hyperlink r:id="rId139">
              <w:r>
                <w:rPr>
                  <w:spacing w:val="-1"/>
                  <w:w w:val="105"/>
                  <w:sz w:val="15"/>
                </w:rPr>
                <w:t>http</w:t>
              </w:r>
              <w:r w:rsidRPr="00665353">
                <w:rPr>
                  <w:spacing w:val="-1"/>
                  <w:w w:val="105"/>
                  <w:sz w:val="15"/>
                </w:rPr>
                <w:t>://</w:t>
              </w:r>
              <w:r>
                <w:rPr>
                  <w:spacing w:val="-1"/>
                  <w:w w:val="105"/>
                  <w:sz w:val="15"/>
                </w:rPr>
                <w:t>school</w:t>
              </w:r>
              <w:r w:rsidRPr="00665353">
                <w:rPr>
                  <w:spacing w:val="-1"/>
                  <w:w w:val="105"/>
                  <w:sz w:val="15"/>
                </w:rPr>
                <w:t>-</w:t>
              </w:r>
              <w:r>
                <w:rPr>
                  <w:spacing w:val="-1"/>
                  <w:w w:val="105"/>
                  <w:sz w:val="15"/>
                </w:rPr>
                <w:t>collection</w:t>
              </w:r>
              <w:r w:rsidRPr="00665353">
                <w:rPr>
                  <w:spacing w:val="-1"/>
                  <w:w w:val="105"/>
                  <w:sz w:val="15"/>
                </w:rPr>
                <w:t>.</w:t>
              </w:r>
              <w:r>
                <w:rPr>
                  <w:spacing w:val="-1"/>
                  <w:w w:val="105"/>
                  <w:sz w:val="15"/>
                </w:rPr>
                <w:t>edu</w:t>
              </w:r>
              <w:r w:rsidRPr="00665353">
                <w:rPr>
                  <w:spacing w:val="-1"/>
                  <w:w w:val="105"/>
                  <w:sz w:val="15"/>
                </w:rPr>
                <w:t>.</w:t>
              </w:r>
              <w:r>
                <w:rPr>
                  <w:spacing w:val="-1"/>
                  <w:w w:val="105"/>
                  <w:sz w:val="15"/>
                </w:rPr>
                <w:t>ru</w:t>
              </w:r>
              <w:r w:rsidRPr="00665353">
                <w:rPr>
                  <w:spacing w:val="-1"/>
                  <w:w w:val="105"/>
                  <w:sz w:val="15"/>
                </w:rPr>
                <w:t>/</w:t>
              </w:r>
            </w:hyperlink>
            <w:r w:rsidRPr="00665353">
              <w:rPr>
                <w:spacing w:val="-37"/>
                <w:w w:val="105"/>
                <w:sz w:val="15"/>
              </w:rPr>
              <w:t xml:space="preserve"> </w:t>
            </w:r>
            <w:r>
              <w:rPr>
                <w:w w:val="105"/>
                <w:sz w:val="15"/>
              </w:rPr>
              <w:t>https</w:t>
            </w:r>
            <w:r w:rsidRPr="00665353">
              <w:rPr>
                <w:w w:val="105"/>
                <w:sz w:val="15"/>
              </w:rPr>
              <w:t>://</w:t>
            </w:r>
            <w:r>
              <w:rPr>
                <w:w w:val="105"/>
                <w:sz w:val="15"/>
              </w:rPr>
              <w:t>www</w:t>
            </w:r>
            <w:r w:rsidRPr="00665353">
              <w:rPr>
                <w:w w:val="105"/>
                <w:sz w:val="15"/>
              </w:rPr>
              <w:t>.</w:t>
            </w:r>
            <w:r>
              <w:rPr>
                <w:w w:val="105"/>
                <w:sz w:val="15"/>
              </w:rPr>
              <w:t>istorya</w:t>
            </w:r>
            <w:r w:rsidRPr="00665353">
              <w:rPr>
                <w:w w:val="105"/>
                <w:sz w:val="15"/>
              </w:rPr>
              <w:t>/</w:t>
            </w:r>
            <w:r>
              <w:rPr>
                <w:w w:val="105"/>
                <w:sz w:val="15"/>
              </w:rPr>
              <w:t>ru</w:t>
            </w:r>
            <w:r w:rsidRPr="00665353">
              <w:rPr>
                <w:spacing w:val="1"/>
                <w:w w:val="105"/>
                <w:sz w:val="15"/>
              </w:rPr>
              <w:t xml:space="preserve"> </w:t>
            </w:r>
            <w:r>
              <w:rPr>
                <w:w w:val="105"/>
                <w:sz w:val="15"/>
              </w:rPr>
              <w:t>https</w:t>
            </w:r>
            <w:r w:rsidRPr="00665353">
              <w:rPr>
                <w:w w:val="105"/>
                <w:sz w:val="15"/>
              </w:rPr>
              <w:t>://</w:t>
            </w:r>
            <w:r>
              <w:rPr>
                <w:w w:val="105"/>
                <w:sz w:val="15"/>
              </w:rPr>
              <w:t>ellada</w:t>
            </w:r>
            <w:r w:rsidRPr="00665353">
              <w:rPr>
                <w:w w:val="105"/>
                <w:sz w:val="15"/>
              </w:rPr>
              <w:t>.</w:t>
            </w:r>
            <w:r>
              <w:rPr>
                <w:w w:val="105"/>
                <w:sz w:val="15"/>
              </w:rPr>
              <w:t>spb</w:t>
            </w:r>
            <w:r w:rsidRPr="00665353">
              <w:rPr>
                <w:w w:val="105"/>
                <w:sz w:val="15"/>
              </w:rPr>
              <w:t>.</w:t>
            </w:r>
            <w:r>
              <w:rPr>
                <w:w w:val="105"/>
                <w:sz w:val="15"/>
              </w:rPr>
              <w:t>ru</w:t>
            </w:r>
          </w:p>
        </w:tc>
      </w:tr>
      <w:tr w:rsidR="005C6985" w:rsidRPr="00E54625" w:rsidTr="00F86F59">
        <w:trPr>
          <w:trHeight w:val="3022"/>
        </w:trPr>
        <w:tc>
          <w:tcPr>
            <w:tcW w:w="396" w:type="dxa"/>
          </w:tcPr>
          <w:p w:rsidR="005C6985" w:rsidRDefault="005C6985" w:rsidP="00F86F59">
            <w:pPr>
              <w:pStyle w:val="TableParagraph"/>
              <w:ind w:left="55" w:right="49"/>
              <w:jc w:val="center"/>
              <w:rPr>
                <w:sz w:val="15"/>
              </w:rPr>
            </w:pPr>
            <w:r>
              <w:rPr>
                <w:w w:val="105"/>
                <w:sz w:val="15"/>
              </w:rPr>
              <w:t>4.4.</w:t>
            </w:r>
          </w:p>
        </w:tc>
        <w:tc>
          <w:tcPr>
            <w:tcW w:w="1897" w:type="dxa"/>
          </w:tcPr>
          <w:p w:rsidR="005C6985" w:rsidRDefault="005C6985" w:rsidP="00F86F59">
            <w:pPr>
              <w:pStyle w:val="TableParagraph"/>
              <w:spacing w:line="266" w:lineRule="auto"/>
              <w:ind w:left="76" w:right="201"/>
              <w:rPr>
                <w:b/>
                <w:sz w:val="15"/>
              </w:rPr>
            </w:pPr>
            <w:r>
              <w:rPr>
                <w:b/>
                <w:w w:val="105"/>
                <w:sz w:val="15"/>
              </w:rPr>
              <w:t>Македонские</w:t>
            </w:r>
            <w:r>
              <w:rPr>
                <w:b/>
                <w:spacing w:val="1"/>
                <w:w w:val="105"/>
                <w:sz w:val="15"/>
              </w:rPr>
              <w:t xml:space="preserve"> </w:t>
            </w:r>
            <w:r>
              <w:rPr>
                <w:b/>
                <w:spacing w:val="-1"/>
                <w:w w:val="105"/>
                <w:sz w:val="15"/>
              </w:rPr>
              <w:t>завоевания.</w:t>
            </w:r>
            <w:r>
              <w:rPr>
                <w:b/>
                <w:spacing w:val="-8"/>
                <w:w w:val="105"/>
                <w:sz w:val="15"/>
              </w:rPr>
              <w:t xml:space="preserve"> </w:t>
            </w:r>
            <w:r>
              <w:rPr>
                <w:b/>
                <w:spacing w:val="-1"/>
                <w:w w:val="105"/>
                <w:sz w:val="15"/>
              </w:rPr>
              <w:t>Эллинизм</w:t>
            </w:r>
          </w:p>
        </w:tc>
        <w:tc>
          <w:tcPr>
            <w:tcW w:w="528" w:type="dxa"/>
          </w:tcPr>
          <w:p w:rsidR="005C6985" w:rsidRDefault="005C6985" w:rsidP="00F86F59">
            <w:pPr>
              <w:pStyle w:val="TableParagraph"/>
              <w:ind w:left="76"/>
              <w:rPr>
                <w:sz w:val="15"/>
              </w:rPr>
            </w:pPr>
            <w:r>
              <w:rPr>
                <w:w w:val="104"/>
                <w:sz w:val="15"/>
              </w:rPr>
              <w:t>3</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7"/>
              <w:rPr>
                <w:sz w:val="15"/>
              </w:rPr>
            </w:pPr>
            <w:r>
              <w:rPr>
                <w:w w:val="104"/>
                <w:sz w:val="15"/>
              </w:rPr>
              <w:t>0</w:t>
            </w:r>
          </w:p>
        </w:tc>
        <w:tc>
          <w:tcPr>
            <w:tcW w:w="864" w:type="dxa"/>
          </w:tcPr>
          <w:p w:rsidR="005C6985" w:rsidRDefault="005C6985" w:rsidP="00F86F59">
            <w:pPr>
              <w:pStyle w:val="TableParagraph"/>
              <w:rPr>
                <w:sz w:val="15"/>
              </w:rPr>
            </w:pPr>
            <w:r>
              <w:rPr>
                <w:w w:val="105"/>
                <w:sz w:val="15"/>
              </w:rPr>
              <w:t>13.02.2023</w:t>
            </w:r>
          </w:p>
          <w:p w:rsidR="005C6985" w:rsidRDefault="005C6985" w:rsidP="00F86F59">
            <w:pPr>
              <w:pStyle w:val="TableParagraph"/>
              <w:spacing w:before="20"/>
              <w:rPr>
                <w:sz w:val="15"/>
              </w:rPr>
            </w:pPr>
            <w:r>
              <w:rPr>
                <w:w w:val="105"/>
                <w:sz w:val="15"/>
              </w:rPr>
              <w:t>25.02.2023</w:t>
            </w:r>
          </w:p>
        </w:tc>
        <w:tc>
          <w:tcPr>
            <w:tcW w:w="5367" w:type="dxa"/>
          </w:tcPr>
          <w:p w:rsidR="005C6985" w:rsidRPr="00665353" w:rsidRDefault="005C6985" w:rsidP="00F86F59">
            <w:pPr>
              <w:pStyle w:val="TableParagraph"/>
              <w:spacing w:line="266" w:lineRule="auto"/>
              <w:ind w:right="104"/>
              <w:rPr>
                <w:sz w:val="15"/>
              </w:rPr>
            </w:pPr>
            <w:r w:rsidRPr="00665353">
              <w:rPr>
                <w:w w:val="105"/>
                <w:sz w:val="15"/>
              </w:rPr>
              <w:t>Объяснять,</w:t>
            </w:r>
            <w:r w:rsidRPr="00665353">
              <w:rPr>
                <w:spacing w:val="-8"/>
                <w:w w:val="105"/>
                <w:sz w:val="15"/>
              </w:rPr>
              <w:t xml:space="preserve"> </w:t>
            </w:r>
            <w:r w:rsidRPr="00665353">
              <w:rPr>
                <w:w w:val="105"/>
                <w:sz w:val="15"/>
              </w:rPr>
              <w:t>что</w:t>
            </w:r>
            <w:r w:rsidRPr="00665353">
              <w:rPr>
                <w:spacing w:val="-8"/>
                <w:w w:val="105"/>
                <w:sz w:val="15"/>
              </w:rPr>
              <w:t xml:space="preserve"> </w:t>
            </w:r>
            <w:r w:rsidRPr="00665353">
              <w:rPr>
                <w:w w:val="105"/>
                <w:sz w:val="15"/>
              </w:rPr>
              <w:t>способствовало</w:t>
            </w:r>
            <w:r w:rsidRPr="00665353">
              <w:rPr>
                <w:spacing w:val="-8"/>
                <w:w w:val="105"/>
                <w:sz w:val="15"/>
              </w:rPr>
              <w:t xml:space="preserve"> </w:t>
            </w:r>
            <w:r w:rsidRPr="00665353">
              <w:rPr>
                <w:w w:val="105"/>
                <w:sz w:val="15"/>
              </w:rPr>
              <w:t>усилению</w:t>
            </w:r>
            <w:r w:rsidRPr="00665353">
              <w:rPr>
                <w:spacing w:val="-7"/>
                <w:w w:val="105"/>
                <w:sz w:val="15"/>
              </w:rPr>
              <w:t xml:space="preserve"> </w:t>
            </w:r>
            <w:r w:rsidRPr="00665353">
              <w:rPr>
                <w:w w:val="105"/>
                <w:sz w:val="15"/>
              </w:rPr>
              <w:t>Македонии</w:t>
            </w:r>
            <w:r w:rsidRPr="00665353">
              <w:rPr>
                <w:spacing w:val="-8"/>
                <w:w w:val="105"/>
                <w:sz w:val="15"/>
              </w:rPr>
              <w:t xml:space="preserve"> </w:t>
            </w:r>
            <w:r w:rsidRPr="00665353">
              <w:rPr>
                <w:w w:val="105"/>
                <w:sz w:val="15"/>
              </w:rPr>
              <w:t>в</w:t>
            </w:r>
            <w:r w:rsidRPr="00665353">
              <w:rPr>
                <w:spacing w:val="-8"/>
                <w:w w:val="105"/>
                <w:sz w:val="15"/>
              </w:rPr>
              <w:t xml:space="preserve"> </w:t>
            </w:r>
            <w:r>
              <w:rPr>
                <w:w w:val="105"/>
                <w:sz w:val="15"/>
              </w:rPr>
              <w:t>IV</w:t>
            </w:r>
            <w:r w:rsidRPr="00665353">
              <w:rPr>
                <w:spacing w:val="-8"/>
                <w:w w:val="105"/>
                <w:sz w:val="15"/>
              </w:rPr>
              <w:t xml:space="preserve"> </w:t>
            </w:r>
            <w:r w:rsidRPr="00665353">
              <w:rPr>
                <w:w w:val="105"/>
                <w:sz w:val="15"/>
              </w:rPr>
              <w:t>в.</w:t>
            </w:r>
            <w:r w:rsidRPr="00665353">
              <w:rPr>
                <w:spacing w:val="-7"/>
                <w:w w:val="105"/>
                <w:sz w:val="15"/>
              </w:rPr>
              <w:t xml:space="preserve"> </w:t>
            </w:r>
            <w:r w:rsidRPr="00665353">
              <w:rPr>
                <w:w w:val="105"/>
                <w:sz w:val="15"/>
              </w:rPr>
              <w:t>до</w:t>
            </w:r>
            <w:r w:rsidRPr="00665353">
              <w:rPr>
                <w:spacing w:val="-8"/>
                <w:w w:val="105"/>
                <w:sz w:val="15"/>
              </w:rPr>
              <w:t xml:space="preserve"> </w:t>
            </w:r>
            <w:r w:rsidRPr="00665353">
              <w:rPr>
                <w:w w:val="105"/>
                <w:sz w:val="15"/>
              </w:rPr>
              <w:t>н.</w:t>
            </w:r>
            <w:r w:rsidRPr="00665353">
              <w:rPr>
                <w:spacing w:val="-8"/>
                <w:w w:val="105"/>
                <w:sz w:val="15"/>
              </w:rPr>
              <w:t xml:space="preserve"> </w:t>
            </w:r>
            <w:r w:rsidRPr="00665353">
              <w:rPr>
                <w:w w:val="105"/>
                <w:sz w:val="15"/>
              </w:rPr>
              <w:t>э.,</w:t>
            </w:r>
            <w:r w:rsidRPr="00665353">
              <w:rPr>
                <w:spacing w:val="-7"/>
                <w:w w:val="105"/>
                <w:sz w:val="15"/>
              </w:rPr>
              <w:t xml:space="preserve"> </w:t>
            </w:r>
            <w:r w:rsidRPr="00665353">
              <w:rPr>
                <w:w w:val="105"/>
                <w:sz w:val="15"/>
              </w:rPr>
              <w:t>какую</w:t>
            </w:r>
            <w:r w:rsidRPr="00665353">
              <w:rPr>
                <w:spacing w:val="-37"/>
                <w:w w:val="105"/>
                <w:sz w:val="15"/>
              </w:rPr>
              <w:t xml:space="preserve"> </w:t>
            </w:r>
            <w:r w:rsidRPr="00665353">
              <w:rPr>
                <w:w w:val="105"/>
                <w:sz w:val="15"/>
              </w:rPr>
              <w:t>роль</w:t>
            </w:r>
            <w:r w:rsidRPr="00665353">
              <w:rPr>
                <w:spacing w:val="-2"/>
                <w:w w:val="105"/>
                <w:sz w:val="15"/>
              </w:rPr>
              <w:t xml:space="preserve"> </w:t>
            </w:r>
            <w:r w:rsidRPr="00665353">
              <w:rPr>
                <w:w w:val="105"/>
                <w:sz w:val="15"/>
              </w:rPr>
              <w:t>сыграл</w:t>
            </w:r>
            <w:r w:rsidRPr="00665353">
              <w:rPr>
                <w:spacing w:val="-1"/>
                <w:w w:val="105"/>
                <w:sz w:val="15"/>
              </w:rPr>
              <w:t xml:space="preserve"> </w:t>
            </w:r>
            <w:r w:rsidRPr="00665353">
              <w:rPr>
                <w:w w:val="105"/>
                <w:sz w:val="15"/>
              </w:rPr>
              <w:t>в</w:t>
            </w:r>
            <w:r w:rsidRPr="00665353">
              <w:rPr>
                <w:spacing w:val="-1"/>
                <w:w w:val="105"/>
                <w:sz w:val="15"/>
              </w:rPr>
              <w:t xml:space="preserve"> </w:t>
            </w:r>
            <w:r w:rsidRPr="00665353">
              <w:rPr>
                <w:w w:val="105"/>
                <w:sz w:val="15"/>
              </w:rPr>
              <w:t>этом</w:t>
            </w:r>
            <w:r w:rsidRPr="00665353">
              <w:rPr>
                <w:spacing w:val="-2"/>
                <w:w w:val="105"/>
                <w:sz w:val="15"/>
              </w:rPr>
              <w:t xml:space="preserve"> </w:t>
            </w:r>
            <w:r w:rsidRPr="00665353">
              <w:rPr>
                <w:w w:val="105"/>
                <w:sz w:val="15"/>
              </w:rPr>
              <w:t>царь</w:t>
            </w:r>
            <w:r w:rsidRPr="00665353">
              <w:rPr>
                <w:spacing w:val="-1"/>
                <w:w w:val="105"/>
                <w:sz w:val="15"/>
              </w:rPr>
              <w:t xml:space="preserve"> </w:t>
            </w:r>
            <w:r w:rsidRPr="00665353">
              <w:rPr>
                <w:w w:val="105"/>
                <w:sz w:val="15"/>
              </w:rPr>
              <w:t>Филипп</w:t>
            </w:r>
            <w:r w:rsidRPr="00665353">
              <w:rPr>
                <w:spacing w:val="-2"/>
                <w:w w:val="105"/>
                <w:sz w:val="15"/>
              </w:rPr>
              <w:t xml:space="preserve"> </w:t>
            </w:r>
            <w:r>
              <w:rPr>
                <w:w w:val="105"/>
                <w:sz w:val="15"/>
              </w:rPr>
              <w:t>II</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Рассказывать,</w:t>
            </w:r>
            <w:r w:rsidRPr="00665353">
              <w:rPr>
                <w:spacing w:val="-9"/>
                <w:w w:val="105"/>
                <w:sz w:val="15"/>
              </w:rPr>
              <w:t xml:space="preserve"> </w:t>
            </w:r>
            <w:r w:rsidRPr="00665353">
              <w:rPr>
                <w:spacing w:val="-1"/>
                <w:w w:val="105"/>
                <w:sz w:val="15"/>
              </w:rPr>
              <w:t>как</w:t>
            </w:r>
            <w:r w:rsidRPr="00665353">
              <w:rPr>
                <w:spacing w:val="-9"/>
                <w:w w:val="105"/>
                <w:sz w:val="15"/>
              </w:rPr>
              <w:t xml:space="preserve"> </w:t>
            </w:r>
            <w:r w:rsidRPr="00665353">
              <w:rPr>
                <w:w w:val="105"/>
                <w:sz w:val="15"/>
              </w:rPr>
              <w:t>была</w:t>
            </w:r>
            <w:r w:rsidRPr="00665353">
              <w:rPr>
                <w:spacing w:val="-8"/>
                <w:w w:val="105"/>
                <w:sz w:val="15"/>
              </w:rPr>
              <w:t xml:space="preserve"> </w:t>
            </w:r>
            <w:r w:rsidRPr="00665353">
              <w:rPr>
                <w:w w:val="105"/>
                <w:sz w:val="15"/>
              </w:rPr>
              <w:t>установлена</w:t>
            </w:r>
            <w:r w:rsidRPr="00665353">
              <w:rPr>
                <w:spacing w:val="-9"/>
                <w:w w:val="105"/>
                <w:sz w:val="15"/>
              </w:rPr>
              <w:t xml:space="preserve"> </w:t>
            </w:r>
            <w:r w:rsidRPr="00665353">
              <w:rPr>
                <w:w w:val="105"/>
                <w:sz w:val="15"/>
              </w:rPr>
              <w:t>власть</w:t>
            </w:r>
            <w:r w:rsidRPr="00665353">
              <w:rPr>
                <w:spacing w:val="-8"/>
                <w:w w:val="105"/>
                <w:sz w:val="15"/>
              </w:rPr>
              <w:t xml:space="preserve"> </w:t>
            </w:r>
            <w:r w:rsidRPr="00665353">
              <w:rPr>
                <w:w w:val="105"/>
                <w:sz w:val="15"/>
              </w:rPr>
              <w:t>македонского</w:t>
            </w:r>
            <w:r w:rsidRPr="00665353">
              <w:rPr>
                <w:spacing w:val="-9"/>
                <w:w w:val="105"/>
                <w:sz w:val="15"/>
              </w:rPr>
              <w:t xml:space="preserve"> </w:t>
            </w:r>
            <w:r w:rsidRPr="00665353">
              <w:rPr>
                <w:w w:val="105"/>
                <w:sz w:val="15"/>
              </w:rPr>
              <w:t>царя</w:t>
            </w:r>
            <w:r w:rsidRPr="00665353">
              <w:rPr>
                <w:spacing w:val="-9"/>
                <w:w w:val="105"/>
                <w:sz w:val="15"/>
              </w:rPr>
              <w:t xml:space="preserve"> </w:t>
            </w:r>
            <w:r w:rsidRPr="00665353">
              <w:rPr>
                <w:w w:val="105"/>
                <w:sz w:val="15"/>
              </w:rPr>
              <w:t>над</w:t>
            </w:r>
            <w:r w:rsidRPr="00665353">
              <w:rPr>
                <w:spacing w:val="-36"/>
                <w:w w:val="105"/>
                <w:sz w:val="15"/>
              </w:rPr>
              <w:t xml:space="preserve"> </w:t>
            </w:r>
            <w:r w:rsidRPr="00665353">
              <w:rPr>
                <w:w w:val="105"/>
                <w:sz w:val="15"/>
              </w:rPr>
              <w:t>греческими</w:t>
            </w:r>
            <w:r w:rsidRPr="00665353">
              <w:rPr>
                <w:spacing w:val="-2"/>
                <w:w w:val="105"/>
                <w:sz w:val="15"/>
              </w:rPr>
              <w:t xml:space="preserve"> </w:t>
            </w:r>
            <w:r w:rsidRPr="00665353">
              <w:rPr>
                <w:w w:val="105"/>
                <w:sz w:val="15"/>
              </w:rPr>
              <w:t>полисами.;</w:t>
            </w:r>
          </w:p>
          <w:p w:rsidR="005C6985" w:rsidRPr="00665353" w:rsidRDefault="005C6985" w:rsidP="00F86F59">
            <w:pPr>
              <w:pStyle w:val="TableParagraph"/>
              <w:spacing w:before="1" w:line="266" w:lineRule="auto"/>
              <w:ind w:right="104"/>
              <w:rPr>
                <w:sz w:val="15"/>
              </w:rPr>
            </w:pPr>
            <w:r w:rsidRPr="00665353">
              <w:rPr>
                <w:spacing w:val="-1"/>
                <w:w w:val="105"/>
                <w:sz w:val="15"/>
              </w:rPr>
              <w:t>Систематизировать</w:t>
            </w:r>
            <w:r w:rsidRPr="00665353">
              <w:rPr>
                <w:spacing w:val="-9"/>
                <w:w w:val="105"/>
                <w:sz w:val="15"/>
              </w:rPr>
              <w:t xml:space="preserve"> </w:t>
            </w:r>
            <w:r w:rsidRPr="00665353">
              <w:rPr>
                <w:spacing w:val="-1"/>
                <w:w w:val="105"/>
                <w:sz w:val="15"/>
              </w:rPr>
              <w:t>в</w:t>
            </w:r>
            <w:r w:rsidRPr="00665353">
              <w:rPr>
                <w:spacing w:val="-9"/>
                <w:w w:val="105"/>
                <w:sz w:val="15"/>
              </w:rPr>
              <w:t xml:space="preserve"> </w:t>
            </w:r>
            <w:r w:rsidRPr="00665353">
              <w:rPr>
                <w:spacing w:val="-1"/>
                <w:w w:val="105"/>
                <w:sz w:val="15"/>
              </w:rPr>
              <w:t>виде</w:t>
            </w:r>
            <w:r w:rsidRPr="00665353">
              <w:rPr>
                <w:spacing w:val="-9"/>
                <w:w w:val="105"/>
                <w:sz w:val="15"/>
              </w:rPr>
              <w:t xml:space="preserve"> </w:t>
            </w:r>
            <w:r w:rsidRPr="00665353">
              <w:rPr>
                <w:w w:val="105"/>
                <w:sz w:val="15"/>
              </w:rPr>
              <w:t>таблицы</w:t>
            </w:r>
            <w:r w:rsidRPr="00665353">
              <w:rPr>
                <w:spacing w:val="-9"/>
                <w:w w:val="105"/>
                <w:sz w:val="15"/>
              </w:rPr>
              <w:t xml:space="preserve"> </w:t>
            </w:r>
            <w:r w:rsidRPr="00665353">
              <w:rPr>
                <w:w w:val="105"/>
                <w:sz w:val="15"/>
              </w:rPr>
              <w:t>информацию</w:t>
            </w:r>
            <w:r w:rsidRPr="00665353">
              <w:rPr>
                <w:spacing w:val="-8"/>
                <w:w w:val="105"/>
                <w:sz w:val="15"/>
              </w:rPr>
              <w:t xml:space="preserve"> </w:t>
            </w:r>
            <w:r w:rsidRPr="00665353">
              <w:rPr>
                <w:w w:val="105"/>
                <w:sz w:val="15"/>
              </w:rPr>
              <w:t>о</w:t>
            </w:r>
            <w:r w:rsidRPr="00665353">
              <w:rPr>
                <w:spacing w:val="-9"/>
                <w:w w:val="105"/>
                <w:sz w:val="15"/>
              </w:rPr>
              <w:t xml:space="preserve"> </w:t>
            </w:r>
            <w:r w:rsidRPr="00665353">
              <w:rPr>
                <w:w w:val="105"/>
                <w:sz w:val="15"/>
              </w:rPr>
              <w:t>завоевательных</w:t>
            </w:r>
            <w:r w:rsidRPr="00665353">
              <w:rPr>
                <w:spacing w:val="-9"/>
                <w:w w:val="105"/>
                <w:sz w:val="15"/>
              </w:rPr>
              <w:t xml:space="preserve"> </w:t>
            </w:r>
            <w:r w:rsidRPr="00665353">
              <w:rPr>
                <w:w w:val="105"/>
                <w:sz w:val="15"/>
              </w:rPr>
              <w:t>походах</w:t>
            </w:r>
            <w:r w:rsidRPr="00665353">
              <w:rPr>
                <w:spacing w:val="-36"/>
                <w:w w:val="105"/>
                <w:sz w:val="15"/>
              </w:rPr>
              <w:t xml:space="preserve"> </w:t>
            </w:r>
            <w:r w:rsidRPr="00665353">
              <w:rPr>
                <w:w w:val="105"/>
                <w:sz w:val="15"/>
              </w:rPr>
              <w:t>Александра</w:t>
            </w:r>
            <w:r w:rsidRPr="00665353">
              <w:rPr>
                <w:spacing w:val="-2"/>
                <w:w w:val="105"/>
                <w:sz w:val="15"/>
              </w:rPr>
              <w:t xml:space="preserve"> </w:t>
            </w:r>
            <w:r w:rsidRPr="00665353">
              <w:rPr>
                <w:w w:val="105"/>
                <w:sz w:val="15"/>
              </w:rPr>
              <w:t>Македонского.</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w w:val="105"/>
                <w:sz w:val="15"/>
              </w:rPr>
              <w:t>Объяснять,</w:t>
            </w:r>
            <w:r w:rsidRPr="00665353">
              <w:rPr>
                <w:spacing w:val="-10"/>
                <w:w w:val="105"/>
                <w:sz w:val="15"/>
              </w:rPr>
              <w:t xml:space="preserve"> </w:t>
            </w:r>
            <w:r w:rsidRPr="00665353">
              <w:rPr>
                <w:w w:val="105"/>
                <w:sz w:val="15"/>
              </w:rPr>
              <w:t>в</w:t>
            </w:r>
            <w:r w:rsidRPr="00665353">
              <w:rPr>
                <w:spacing w:val="-10"/>
                <w:w w:val="105"/>
                <w:sz w:val="15"/>
              </w:rPr>
              <w:t xml:space="preserve"> </w:t>
            </w:r>
            <w:r w:rsidRPr="00665353">
              <w:rPr>
                <w:w w:val="105"/>
                <w:sz w:val="15"/>
              </w:rPr>
              <w:t>чем</w:t>
            </w:r>
            <w:r w:rsidRPr="00665353">
              <w:rPr>
                <w:spacing w:val="-10"/>
                <w:w w:val="105"/>
                <w:sz w:val="15"/>
              </w:rPr>
              <w:t xml:space="preserve"> </w:t>
            </w:r>
            <w:r w:rsidRPr="00665353">
              <w:rPr>
                <w:w w:val="105"/>
                <w:sz w:val="15"/>
              </w:rPr>
              <w:t>состояли</w:t>
            </w:r>
            <w:r w:rsidRPr="00665353">
              <w:rPr>
                <w:spacing w:val="-10"/>
                <w:w w:val="105"/>
                <w:sz w:val="15"/>
              </w:rPr>
              <w:t xml:space="preserve"> </w:t>
            </w:r>
            <w:r w:rsidRPr="00665353">
              <w:rPr>
                <w:w w:val="105"/>
                <w:sz w:val="15"/>
              </w:rPr>
              <w:t>причины</w:t>
            </w:r>
            <w:r w:rsidRPr="00665353">
              <w:rPr>
                <w:spacing w:val="-10"/>
                <w:w w:val="105"/>
                <w:sz w:val="15"/>
              </w:rPr>
              <w:t xml:space="preserve"> </w:t>
            </w:r>
            <w:r w:rsidRPr="00665353">
              <w:rPr>
                <w:w w:val="105"/>
                <w:sz w:val="15"/>
              </w:rPr>
              <w:t>военных</w:t>
            </w:r>
            <w:r w:rsidRPr="00665353">
              <w:rPr>
                <w:spacing w:val="-9"/>
                <w:w w:val="105"/>
                <w:sz w:val="15"/>
              </w:rPr>
              <w:t xml:space="preserve"> </w:t>
            </w:r>
            <w:r w:rsidRPr="00665353">
              <w:rPr>
                <w:w w:val="105"/>
                <w:sz w:val="15"/>
              </w:rPr>
              <w:t>побед</w:t>
            </w:r>
            <w:r w:rsidRPr="00665353">
              <w:rPr>
                <w:spacing w:val="-10"/>
                <w:w w:val="105"/>
                <w:sz w:val="15"/>
              </w:rPr>
              <w:t xml:space="preserve"> </w:t>
            </w:r>
            <w:r w:rsidRPr="00665353">
              <w:rPr>
                <w:w w:val="105"/>
                <w:sz w:val="15"/>
              </w:rPr>
              <w:t>Александра</w:t>
            </w:r>
            <w:r w:rsidRPr="00665353">
              <w:rPr>
                <w:spacing w:val="-37"/>
                <w:w w:val="105"/>
                <w:sz w:val="15"/>
              </w:rPr>
              <w:t xml:space="preserve"> </w:t>
            </w:r>
            <w:r w:rsidRPr="00665353">
              <w:rPr>
                <w:w w:val="105"/>
                <w:sz w:val="15"/>
              </w:rPr>
              <w:t>Македонского.</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1" w:line="266" w:lineRule="auto"/>
              <w:ind w:right="667"/>
              <w:rPr>
                <w:sz w:val="15"/>
              </w:rPr>
            </w:pPr>
            <w:r w:rsidRPr="00665353">
              <w:rPr>
                <w:spacing w:val="-1"/>
                <w:w w:val="105"/>
                <w:sz w:val="15"/>
              </w:rPr>
              <w:t xml:space="preserve">Представлять характеристику («исторический портрет») </w:t>
            </w:r>
            <w:r w:rsidRPr="00665353">
              <w:rPr>
                <w:w w:val="105"/>
                <w:sz w:val="15"/>
              </w:rPr>
              <w:t>Александра</w:t>
            </w:r>
            <w:r w:rsidRPr="00665353">
              <w:rPr>
                <w:spacing w:val="-37"/>
                <w:w w:val="105"/>
                <w:sz w:val="15"/>
              </w:rPr>
              <w:t xml:space="preserve"> </w:t>
            </w:r>
            <w:r w:rsidRPr="00665353">
              <w:rPr>
                <w:w w:val="105"/>
                <w:sz w:val="15"/>
              </w:rPr>
              <w:t>Македонского.</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rPr>
                <w:sz w:val="15"/>
              </w:rPr>
            </w:pPr>
            <w:r w:rsidRPr="00665353">
              <w:rPr>
                <w:w w:val="105"/>
                <w:sz w:val="15"/>
              </w:rPr>
              <w:t>Раскрывать</w:t>
            </w:r>
            <w:r w:rsidRPr="00665353">
              <w:rPr>
                <w:spacing w:val="-10"/>
                <w:w w:val="105"/>
                <w:sz w:val="15"/>
              </w:rPr>
              <w:t xml:space="preserve"> </w:t>
            </w:r>
            <w:r w:rsidRPr="00665353">
              <w:rPr>
                <w:w w:val="105"/>
                <w:sz w:val="15"/>
              </w:rPr>
              <w:t>смысл</w:t>
            </w:r>
            <w:r w:rsidRPr="00665353">
              <w:rPr>
                <w:spacing w:val="-10"/>
                <w:w w:val="105"/>
                <w:sz w:val="15"/>
              </w:rPr>
              <w:t xml:space="preserve"> </w:t>
            </w:r>
            <w:r w:rsidRPr="00665353">
              <w:rPr>
                <w:w w:val="105"/>
                <w:sz w:val="15"/>
              </w:rPr>
              <w:t>понятия</w:t>
            </w:r>
            <w:r w:rsidRPr="00665353">
              <w:rPr>
                <w:spacing w:val="-9"/>
                <w:w w:val="105"/>
                <w:sz w:val="15"/>
              </w:rPr>
              <w:t xml:space="preserve"> </w:t>
            </w:r>
            <w:r w:rsidRPr="00665353">
              <w:rPr>
                <w:w w:val="105"/>
                <w:sz w:val="15"/>
              </w:rPr>
              <w:t>«эллинизм».</w:t>
            </w:r>
            <w:r w:rsidRPr="00665353">
              <w:rPr>
                <w:spacing w:val="-10"/>
                <w:w w:val="105"/>
                <w:sz w:val="15"/>
              </w:rPr>
              <w:t xml:space="preserve"> </w:t>
            </w:r>
            <w:r w:rsidRPr="00665353">
              <w:rPr>
                <w:w w:val="105"/>
                <w:sz w:val="15"/>
              </w:rPr>
              <w:t>;</w:t>
            </w:r>
          </w:p>
          <w:p w:rsidR="005C6985" w:rsidRPr="00665353" w:rsidRDefault="005C6985" w:rsidP="00F86F59">
            <w:pPr>
              <w:pStyle w:val="TableParagraph"/>
              <w:spacing w:before="19" w:line="266" w:lineRule="auto"/>
              <w:ind w:right="104"/>
              <w:rPr>
                <w:sz w:val="15"/>
              </w:rPr>
            </w:pPr>
            <w:r w:rsidRPr="00665353">
              <w:rPr>
                <w:spacing w:val="-1"/>
                <w:w w:val="105"/>
                <w:sz w:val="15"/>
              </w:rPr>
              <w:t>Показывать</w:t>
            </w:r>
            <w:r w:rsidRPr="00665353">
              <w:rPr>
                <w:spacing w:val="-9"/>
                <w:w w:val="105"/>
                <w:sz w:val="15"/>
              </w:rPr>
              <w:t xml:space="preserve"> </w:t>
            </w:r>
            <w:r w:rsidRPr="00665353">
              <w:rPr>
                <w:spacing w:val="-1"/>
                <w:w w:val="105"/>
                <w:sz w:val="15"/>
              </w:rPr>
              <w:t>на</w:t>
            </w:r>
            <w:r w:rsidRPr="00665353">
              <w:rPr>
                <w:spacing w:val="-9"/>
                <w:w w:val="105"/>
                <w:sz w:val="15"/>
              </w:rPr>
              <w:t xml:space="preserve"> </w:t>
            </w:r>
            <w:r w:rsidRPr="00665353">
              <w:rPr>
                <w:spacing w:val="-1"/>
                <w:w w:val="105"/>
                <w:sz w:val="15"/>
              </w:rPr>
              <w:t>карте</w:t>
            </w:r>
            <w:r w:rsidRPr="00665353">
              <w:rPr>
                <w:spacing w:val="-9"/>
                <w:w w:val="105"/>
                <w:sz w:val="15"/>
              </w:rPr>
              <w:t xml:space="preserve"> </w:t>
            </w:r>
            <w:r w:rsidRPr="00665353">
              <w:rPr>
                <w:w w:val="105"/>
                <w:sz w:val="15"/>
              </w:rPr>
              <w:t>государства,</w:t>
            </w:r>
            <w:r w:rsidRPr="00665353">
              <w:rPr>
                <w:spacing w:val="-9"/>
                <w:w w:val="105"/>
                <w:sz w:val="15"/>
              </w:rPr>
              <w:t xml:space="preserve"> </w:t>
            </w:r>
            <w:r w:rsidRPr="00665353">
              <w:rPr>
                <w:w w:val="105"/>
                <w:sz w:val="15"/>
              </w:rPr>
              <w:t>образовавшиеся</w:t>
            </w:r>
            <w:r w:rsidRPr="00665353">
              <w:rPr>
                <w:spacing w:val="-9"/>
                <w:w w:val="105"/>
                <w:sz w:val="15"/>
              </w:rPr>
              <w:t xml:space="preserve"> </w:t>
            </w:r>
            <w:r w:rsidRPr="00665353">
              <w:rPr>
                <w:w w:val="105"/>
                <w:sz w:val="15"/>
              </w:rPr>
              <w:t>в</w:t>
            </w:r>
            <w:r w:rsidRPr="00665353">
              <w:rPr>
                <w:spacing w:val="-8"/>
                <w:w w:val="105"/>
                <w:sz w:val="15"/>
              </w:rPr>
              <w:t xml:space="preserve"> </w:t>
            </w:r>
            <w:r w:rsidRPr="00665353">
              <w:rPr>
                <w:w w:val="105"/>
                <w:sz w:val="15"/>
              </w:rPr>
              <w:t>результате</w:t>
            </w:r>
            <w:r w:rsidRPr="00665353">
              <w:rPr>
                <w:spacing w:val="-9"/>
                <w:w w:val="105"/>
                <w:sz w:val="15"/>
              </w:rPr>
              <w:t xml:space="preserve"> </w:t>
            </w:r>
            <w:r w:rsidRPr="00665353">
              <w:rPr>
                <w:w w:val="105"/>
                <w:sz w:val="15"/>
              </w:rPr>
              <w:t>распада</w:t>
            </w:r>
            <w:r w:rsidRPr="00665353">
              <w:rPr>
                <w:spacing w:val="-37"/>
                <w:w w:val="105"/>
                <w:sz w:val="15"/>
              </w:rPr>
              <w:t xml:space="preserve"> </w:t>
            </w:r>
            <w:r w:rsidRPr="00665353">
              <w:rPr>
                <w:w w:val="105"/>
                <w:sz w:val="15"/>
              </w:rPr>
              <w:t>державы</w:t>
            </w:r>
            <w:r w:rsidRPr="00665353">
              <w:rPr>
                <w:spacing w:val="-2"/>
                <w:w w:val="105"/>
                <w:sz w:val="15"/>
              </w:rPr>
              <w:t xml:space="preserve"> </w:t>
            </w:r>
            <w:r w:rsidRPr="00665353">
              <w:rPr>
                <w:w w:val="105"/>
                <w:sz w:val="15"/>
              </w:rPr>
              <w:t>Александра</w:t>
            </w:r>
            <w:r w:rsidRPr="00665353">
              <w:rPr>
                <w:spacing w:val="-2"/>
                <w:w w:val="105"/>
                <w:sz w:val="15"/>
              </w:rPr>
              <w:t xml:space="preserve"> </w:t>
            </w:r>
            <w:r w:rsidRPr="00665353">
              <w:rPr>
                <w:w w:val="105"/>
                <w:sz w:val="15"/>
              </w:rPr>
              <w:t>Македонского.</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Рассказывать,</w:t>
            </w:r>
            <w:r w:rsidRPr="00665353">
              <w:rPr>
                <w:spacing w:val="-9"/>
                <w:w w:val="105"/>
                <w:sz w:val="15"/>
              </w:rPr>
              <w:t xml:space="preserve"> </w:t>
            </w:r>
            <w:r w:rsidRPr="00665353">
              <w:rPr>
                <w:spacing w:val="-1"/>
                <w:w w:val="105"/>
                <w:sz w:val="15"/>
              </w:rPr>
              <w:t>чем</w:t>
            </w:r>
            <w:r w:rsidRPr="00665353">
              <w:rPr>
                <w:spacing w:val="-8"/>
                <w:w w:val="105"/>
                <w:sz w:val="15"/>
              </w:rPr>
              <w:t xml:space="preserve"> </w:t>
            </w:r>
            <w:r w:rsidRPr="00665353">
              <w:rPr>
                <w:spacing w:val="-1"/>
                <w:w w:val="105"/>
                <w:sz w:val="15"/>
              </w:rPr>
              <w:t>славилась</w:t>
            </w:r>
            <w:r w:rsidRPr="00665353">
              <w:rPr>
                <w:spacing w:val="-8"/>
                <w:w w:val="105"/>
                <w:sz w:val="15"/>
              </w:rPr>
              <w:t xml:space="preserve"> </w:t>
            </w:r>
            <w:r w:rsidRPr="00665353">
              <w:rPr>
                <w:spacing w:val="-1"/>
                <w:w w:val="105"/>
                <w:sz w:val="15"/>
              </w:rPr>
              <w:t>Александрия</w:t>
            </w:r>
            <w:r w:rsidRPr="00665353">
              <w:rPr>
                <w:spacing w:val="-8"/>
                <w:w w:val="105"/>
                <w:sz w:val="15"/>
              </w:rPr>
              <w:t xml:space="preserve"> </w:t>
            </w:r>
            <w:r w:rsidRPr="00665353">
              <w:rPr>
                <w:w w:val="105"/>
                <w:sz w:val="15"/>
              </w:rPr>
              <w:t>Египетская,</w:t>
            </w:r>
            <w:r w:rsidRPr="00665353">
              <w:rPr>
                <w:spacing w:val="-8"/>
                <w:w w:val="105"/>
                <w:sz w:val="15"/>
              </w:rPr>
              <w:t xml:space="preserve"> </w:t>
            </w:r>
            <w:r w:rsidRPr="00665353">
              <w:rPr>
                <w:w w:val="105"/>
                <w:sz w:val="15"/>
              </w:rPr>
              <w:t>почему</w:t>
            </w:r>
            <w:r w:rsidRPr="00665353">
              <w:rPr>
                <w:spacing w:val="-8"/>
                <w:w w:val="105"/>
                <w:sz w:val="15"/>
              </w:rPr>
              <w:t xml:space="preserve"> </w:t>
            </w:r>
            <w:r w:rsidRPr="00665353">
              <w:rPr>
                <w:w w:val="105"/>
                <w:sz w:val="15"/>
              </w:rPr>
              <w:t>она</w:t>
            </w:r>
            <w:r w:rsidRPr="00665353">
              <w:rPr>
                <w:spacing w:val="-8"/>
                <w:w w:val="105"/>
                <w:sz w:val="15"/>
              </w:rPr>
              <w:t xml:space="preserve"> </w:t>
            </w:r>
            <w:r w:rsidRPr="00665353">
              <w:rPr>
                <w:w w:val="105"/>
                <w:sz w:val="15"/>
              </w:rPr>
              <w:t>считалась</w:t>
            </w:r>
            <w:r w:rsidRPr="00665353">
              <w:rPr>
                <w:spacing w:val="1"/>
                <w:w w:val="105"/>
                <w:sz w:val="15"/>
              </w:rPr>
              <w:t xml:space="preserve"> </w:t>
            </w:r>
            <w:r w:rsidRPr="00665353">
              <w:rPr>
                <w:w w:val="105"/>
                <w:sz w:val="15"/>
              </w:rPr>
              <w:t>культурным</w:t>
            </w:r>
            <w:r w:rsidRPr="00665353">
              <w:rPr>
                <w:spacing w:val="-2"/>
                <w:w w:val="105"/>
                <w:sz w:val="15"/>
              </w:rPr>
              <w:t xml:space="preserve"> </w:t>
            </w:r>
            <w:r w:rsidRPr="00665353">
              <w:rPr>
                <w:w w:val="105"/>
                <w:sz w:val="15"/>
              </w:rPr>
              <w:t>центром</w:t>
            </w:r>
            <w:r w:rsidRPr="00665353">
              <w:rPr>
                <w:spacing w:val="-2"/>
                <w:w w:val="105"/>
                <w:sz w:val="15"/>
              </w:rPr>
              <w:t xml:space="preserve"> </w:t>
            </w:r>
            <w:r w:rsidRPr="00665353">
              <w:rPr>
                <w:w w:val="105"/>
                <w:sz w:val="15"/>
              </w:rPr>
              <w:t>эллинистического</w:t>
            </w:r>
            <w:r w:rsidRPr="00665353">
              <w:rPr>
                <w:spacing w:val="-2"/>
                <w:w w:val="105"/>
                <w:sz w:val="15"/>
              </w:rPr>
              <w:t xml:space="preserve"> </w:t>
            </w:r>
            <w:r w:rsidRPr="00665353">
              <w:rPr>
                <w:w w:val="105"/>
                <w:sz w:val="15"/>
              </w:rPr>
              <w:t>мира.;</w:t>
            </w:r>
          </w:p>
        </w:tc>
        <w:tc>
          <w:tcPr>
            <w:tcW w:w="1321" w:type="dxa"/>
          </w:tcPr>
          <w:p w:rsidR="005C6985" w:rsidRDefault="005C6985" w:rsidP="00F86F59">
            <w:pPr>
              <w:pStyle w:val="TableParagraph"/>
              <w:spacing w:line="266" w:lineRule="auto"/>
              <w:ind w:right="228"/>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Диктант;</w:t>
            </w:r>
          </w:p>
        </w:tc>
        <w:tc>
          <w:tcPr>
            <w:tcW w:w="2882" w:type="dxa"/>
          </w:tcPr>
          <w:p w:rsidR="005C6985" w:rsidRDefault="005C6985" w:rsidP="00F86F59">
            <w:pPr>
              <w:pStyle w:val="TableParagraph"/>
              <w:spacing w:line="266" w:lineRule="auto"/>
              <w:ind w:right="1295"/>
              <w:rPr>
                <w:sz w:val="15"/>
              </w:rPr>
            </w:pPr>
            <w:r>
              <w:rPr>
                <w:spacing w:val="-1"/>
                <w:w w:val="105"/>
                <w:sz w:val="15"/>
              </w:rPr>
              <w:t>https://</w:t>
            </w:r>
            <w:hyperlink r:id="rId140">
              <w:r>
                <w:rPr>
                  <w:spacing w:val="-1"/>
                  <w:w w:val="105"/>
                  <w:sz w:val="15"/>
                </w:rPr>
                <w:t>www.yaklass.ru/</w:t>
              </w:r>
            </w:hyperlink>
            <w:r>
              <w:rPr>
                <w:spacing w:val="-37"/>
                <w:w w:val="105"/>
                <w:sz w:val="15"/>
              </w:rPr>
              <w:t xml:space="preserve"> </w:t>
            </w:r>
            <w:r>
              <w:rPr>
                <w:w w:val="105"/>
                <w:sz w:val="15"/>
              </w:rPr>
              <w:t>https://www.istorya/ru</w:t>
            </w:r>
          </w:p>
        </w:tc>
      </w:tr>
      <w:tr w:rsidR="005C6985" w:rsidTr="00F86F59">
        <w:trPr>
          <w:trHeight w:val="333"/>
        </w:trPr>
        <w:tc>
          <w:tcPr>
            <w:tcW w:w="2293"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6"/>
              <w:rPr>
                <w:sz w:val="15"/>
              </w:rPr>
            </w:pPr>
            <w:r>
              <w:rPr>
                <w:w w:val="105"/>
                <w:sz w:val="15"/>
              </w:rPr>
              <w:t>20</w:t>
            </w:r>
          </w:p>
        </w:tc>
        <w:tc>
          <w:tcPr>
            <w:tcW w:w="12678"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ind w:left="76"/>
              <w:rPr>
                <w:b/>
                <w:sz w:val="15"/>
              </w:rPr>
            </w:pPr>
            <w:r>
              <w:rPr>
                <w:b/>
                <w:w w:val="105"/>
                <w:sz w:val="15"/>
              </w:rPr>
              <w:t>Раздел</w:t>
            </w:r>
            <w:r>
              <w:rPr>
                <w:b/>
                <w:spacing w:val="-7"/>
                <w:w w:val="105"/>
                <w:sz w:val="15"/>
              </w:rPr>
              <w:t xml:space="preserve"> </w:t>
            </w:r>
            <w:r>
              <w:rPr>
                <w:b/>
                <w:w w:val="105"/>
                <w:sz w:val="15"/>
              </w:rPr>
              <w:t>5.</w:t>
            </w:r>
            <w:r>
              <w:rPr>
                <w:b/>
                <w:spacing w:val="-7"/>
                <w:w w:val="105"/>
                <w:sz w:val="15"/>
              </w:rPr>
              <w:t xml:space="preserve"> </w:t>
            </w:r>
            <w:r>
              <w:rPr>
                <w:b/>
                <w:w w:val="105"/>
                <w:sz w:val="15"/>
              </w:rPr>
              <w:t>Древний</w:t>
            </w:r>
            <w:r>
              <w:rPr>
                <w:b/>
                <w:spacing w:val="-7"/>
                <w:w w:val="105"/>
                <w:sz w:val="15"/>
              </w:rPr>
              <w:t xml:space="preserve"> </w:t>
            </w:r>
            <w:r>
              <w:rPr>
                <w:b/>
                <w:w w:val="105"/>
                <w:sz w:val="15"/>
              </w:rPr>
              <w:t>Рим</w:t>
            </w:r>
          </w:p>
        </w:tc>
      </w:tr>
      <w:tr w:rsidR="005C6985" w:rsidTr="00F86F59">
        <w:trPr>
          <w:trHeight w:val="3406"/>
        </w:trPr>
        <w:tc>
          <w:tcPr>
            <w:tcW w:w="396" w:type="dxa"/>
          </w:tcPr>
          <w:p w:rsidR="005C6985" w:rsidRDefault="005C6985" w:rsidP="00F86F59">
            <w:pPr>
              <w:pStyle w:val="TableParagraph"/>
              <w:ind w:left="55" w:right="49"/>
              <w:jc w:val="center"/>
              <w:rPr>
                <w:sz w:val="15"/>
              </w:rPr>
            </w:pPr>
            <w:r>
              <w:rPr>
                <w:w w:val="105"/>
                <w:sz w:val="15"/>
              </w:rPr>
              <w:t>5.1.</w:t>
            </w:r>
          </w:p>
        </w:tc>
        <w:tc>
          <w:tcPr>
            <w:tcW w:w="1897" w:type="dxa"/>
          </w:tcPr>
          <w:p w:rsidR="005C6985" w:rsidRDefault="005C6985" w:rsidP="00F86F59">
            <w:pPr>
              <w:pStyle w:val="TableParagraph"/>
              <w:spacing w:line="266" w:lineRule="auto"/>
              <w:ind w:left="76" w:right="232"/>
              <w:rPr>
                <w:b/>
                <w:sz w:val="15"/>
              </w:rPr>
            </w:pPr>
            <w:r>
              <w:rPr>
                <w:b/>
                <w:w w:val="105"/>
                <w:sz w:val="15"/>
              </w:rPr>
              <w:t>Возникновение</w:t>
            </w:r>
            <w:r>
              <w:rPr>
                <w:b/>
                <w:spacing w:val="1"/>
                <w:w w:val="105"/>
                <w:sz w:val="15"/>
              </w:rPr>
              <w:t xml:space="preserve"> </w:t>
            </w:r>
            <w:r>
              <w:rPr>
                <w:b/>
                <w:spacing w:val="-1"/>
                <w:w w:val="105"/>
                <w:sz w:val="15"/>
              </w:rPr>
              <w:t>Римского</w:t>
            </w:r>
            <w:r>
              <w:rPr>
                <w:b/>
                <w:spacing w:val="-7"/>
                <w:w w:val="105"/>
                <w:sz w:val="15"/>
              </w:rPr>
              <w:t xml:space="preserve"> </w:t>
            </w:r>
            <w:r>
              <w:rPr>
                <w:b/>
                <w:spacing w:val="-1"/>
                <w:w w:val="105"/>
                <w:sz w:val="15"/>
              </w:rPr>
              <w:t>государства</w:t>
            </w:r>
          </w:p>
        </w:tc>
        <w:tc>
          <w:tcPr>
            <w:tcW w:w="528" w:type="dxa"/>
          </w:tcPr>
          <w:p w:rsidR="005C6985" w:rsidRDefault="005C6985" w:rsidP="00F86F59">
            <w:pPr>
              <w:pStyle w:val="TableParagraph"/>
              <w:ind w:left="76"/>
              <w:rPr>
                <w:sz w:val="15"/>
              </w:rPr>
            </w:pPr>
            <w:r>
              <w:rPr>
                <w:w w:val="104"/>
                <w:sz w:val="15"/>
              </w:rPr>
              <w:t>3</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4"/>
                <w:sz w:val="15"/>
              </w:rPr>
              <w:t>0</w:t>
            </w:r>
          </w:p>
        </w:tc>
        <w:tc>
          <w:tcPr>
            <w:tcW w:w="864" w:type="dxa"/>
          </w:tcPr>
          <w:p w:rsidR="005C6985" w:rsidRDefault="005C6985" w:rsidP="00F86F59">
            <w:pPr>
              <w:pStyle w:val="TableParagraph"/>
              <w:rPr>
                <w:sz w:val="15"/>
              </w:rPr>
            </w:pPr>
            <w:r>
              <w:rPr>
                <w:w w:val="105"/>
                <w:sz w:val="15"/>
              </w:rPr>
              <w:t>27.02.2023</w:t>
            </w:r>
          </w:p>
          <w:p w:rsidR="005C6985" w:rsidRDefault="005C6985" w:rsidP="00F86F59">
            <w:pPr>
              <w:pStyle w:val="TableParagraph"/>
              <w:spacing w:before="20"/>
              <w:rPr>
                <w:sz w:val="15"/>
              </w:rPr>
            </w:pPr>
            <w:r>
              <w:rPr>
                <w:w w:val="105"/>
                <w:sz w:val="15"/>
              </w:rPr>
              <w:t>11.03.2023</w:t>
            </w:r>
          </w:p>
        </w:tc>
        <w:tc>
          <w:tcPr>
            <w:tcW w:w="5367" w:type="dxa"/>
          </w:tcPr>
          <w:p w:rsidR="005C6985" w:rsidRPr="00665353" w:rsidRDefault="005C6985" w:rsidP="00F86F59">
            <w:pPr>
              <w:pStyle w:val="TableParagraph"/>
              <w:spacing w:line="266" w:lineRule="auto"/>
              <w:ind w:right="104"/>
              <w:rPr>
                <w:sz w:val="15"/>
              </w:rPr>
            </w:pPr>
            <w:r w:rsidRPr="00665353">
              <w:rPr>
                <w:w w:val="105"/>
                <w:sz w:val="15"/>
              </w:rPr>
              <w:t>Рассказывать, используя историческую карту, о природных условиях</w:t>
            </w:r>
            <w:r w:rsidRPr="00665353">
              <w:rPr>
                <w:spacing w:val="1"/>
                <w:w w:val="105"/>
                <w:sz w:val="15"/>
              </w:rPr>
              <w:t xml:space="preserve"> </w:t>
            </w:r>
            <w:r w:rsidRPr="00665353">
              <w:rPr>
                <w:w w:val="105"/>
                <w:sz w:val="15"/>
              </w:rPr>
              <w:t>Апеннинского полуострова и племенах, населявших его в древности.;</w:t>
            </w:r>
            <w:r w:rsidRPr="00665353">
              <w:rPr>
                <w:spacing w:val="1"/>
                <w:w w:val="105"/>
                <w:sz w:val="15"/>
              </w:rPr>
              <w:t xml:space="preserve"> </w:t>
            </w:r>
            <w:r w:rsidRPr="00665353">
              <w:rPr>
                <w:spacing w:val="-1"/>
                <w:w w:val="105"/>
                <w:sz w:val="15"/>
              </w:rPr>
              <w:t>Сопоставлять</w:t>
            </w:r>
            <w:r w:rsidRPr="00665353">
              <w:rPr>
                <w:spacing w:val="-9"/>
                <w:w w:val="105"/>
                <w:sz w:val="15"/>
              </w:rPr>
              <w:t xml:space="preserve"> </w:t>
            </w:r>
            <w:r w:rsidRPr="00665353">
              <w:rPr>
                <w:spacing w:val="-1"/>
                <w:w w:val="105"/>
                <w:sz w:val="15"/>
              </w:rPr>
              <w:t>информацию</w:t>
            </w:r>
            <w:r w:rsidRPr="00665353">
              <w:rPr>
                <w:spacing w:val="-9"/>
                <w:w w:val="105"/>
                <w:sz w:val="15"/>
              </w:rPr>
              <w:t xml:space="preserve"> </w:t>
            </w:r>
            <w:r w:rsidRPr="00665353">
              <w:rPr>
                <w:w w:val="105"/>
                <w:sz w:val="15"/>
              </w:rPr>
              <w:t>о</w:t>
            </w:r>
            <w:r w:rsidRPr="00665353">
              <w:rPr>
                <w:spacing w:val="-9"/>
                <w:w w:val="105"/>
                <w:sz w:val="15"/>
              </w:rPr>
              <w:t xml:space="preserve"> </w:t>
            </w:r>
            <w:r w:rsidRPr="00665353">
              <w:rPr>
                <w:w w:val="105"/>
                <w:sz w:val="15"/>
              </w:rPr>
              <w:t>происхождении</w:t>
            </w:r>
            <w:r w:rsidRPr="00665353">
              <w:rPr>
                <w:spacing w:val="-8"/>
                <w:w w:val="105"/>
                <w:sz w:val="15"/>
              </w:rPr>
              <w:t xml:space="preserve"> </w:t>
            </w:r>
            <w:r w:rsidRPr="00665353">
              <w:rPr>
                <w:w w:val="105"/>
                <w:sz w:val="15"/>
              </w:rPr>
              <w:t>Рима,</w:t>
            </w:r>
            <w:r w:rsidRPr="00665353">
              <w:rPr>
                <w:spacing w:val="-9"/>
                <w:w w:val="105"/>
                <w:sz w:val="15"/>
              </w:rPr>
              <w:t xml:space="preserve"> </w:t>
            </w:r>
            <w:r w:rsidRPr="00665353">
              <w:rPr>
                <w:w w:val="105"/>
                <w:sz w:val="15"/>
              </w:rPr>
              <w:t>содержащуюся</w:t>
            </w:r>
            <w:r w:rsidRPr="00665353">
              <w:rPr>
                <w:spacing w:val="-9"/>
                <w:w w:val="105"/>
                <w:sz w:val="15"/>
              </w:rPr>
              <w:t xml:space="preserve"> </w:t>
            </w:r>
            <w:r w:rsidRPr="00665353">
              <w:rPr>
                <w:w w:val="105"/>
                <w:sz w:val="15"/>
              </w:rPr>
              <w:t>в</w:t>
            </w:r>
            <w:r w:rsidRPr="00665353">
              <w:rPr>
                <w:spacing w:val="-9"/>
                <w:w w:val="105"/>
                <w:sz w:val="15"/>
              </w:rPr>
              <w:t xml:space="preserve"> </w:t>
            </w:r>
            <w:r w:rsidRPr="00665353">
              <w:rPr>
                <w:w w:val="105"/>
                <w:sz w:val="15"/>
              </w:rPr>
              <w:t>легенде</w:t>
            </w:r>
            <w:r w:rsidRPr="00665353">
              <w:rPr>
                <w:spacing w:val="-36"/>
                <w:w w:val="105"/>
                <w:sz w:val="15"/>
              </w:rPr>
              <w:t xml:space="preserve"> </w:t>
            </w:r>
            <w:r w:rsidRPr="00665353">
              <w:rPr>
                <w:w w:val="105"/>
                <w:sz w:val="15"/>
              </w:rPr>
              <w:t>и</w:t>
            </w:r>
            <w:r w:rsidRPr="00665353">
              <w:rPr>
                <w:spacing w:val="-2"/>
                <w:w w:val="105"/>
                <w:sz w:val="15"/>
              </w:rPr>
              <w:t xml:space="preserve"> </w:t>
            </w:r>
            <w:r w:rsidRPr="00665353">
              <w:rPr>
                <w:w w:val="105"/>
                <w:sz w:val="15"/>
              </w:rPr>
              <w:t>полученную</w:t>
            </w:r>
            <w:r w:rsidRPr="00665353">
              <w:rPr>
                <w:spacing w:val="-2"/>
                <w:w w:val="105"/>
                <w:sz w:val="15"/>
              </w:rPr>
              <w:t xml:space="preserve"> </w:t>
            </w:r>
            <w:r w:rsidRPr="00665353">
              <w:rPr>
                <w:w w:val="105"/>
                <w:sz w:val="15"/>
              </w:rPr>
              <w:t>в</w:t>
            </w:r>
            <w:r w:rsidRPr="00665353">
              <w:rPr>
                <w:spacing w:val="-2"/>
                <w:w w:val="105"/>
                <w:sz w:val="15"/>
              </w:rPr>
              <w:t xml:space="preserve"> </w:t>
            </w:r>
            <w:r w:rsidRPr="00665353">
              <w:rPr>
                <w:w w:val="105"/>
                <w:sz w:val="15"/>
              </w:rPr>
              <w:t>ходе</w:t>
            </w:r>
            <w:r w:rsidRPr="00665353">
              <w:rPr>
                <w:spacing w:val="-1"/>
                <w:w w:val="105"/>
                <w:sz w:val="15"/>
              </w:rPr>
              <w:t xml:space="preserve"> </w:t>
            </w:r>
            <w:r w:rsidRPr="00665353">
              <w:rPr>
                <w:w w:val="105"/>
                <w:sz w:val="15"/>
              </w:rPr>
              <w:t>исследований</w:t>
            </w:r>
            <w:r w:rsidRPr="00665353">
              <w:rPr>
                <w:spacing w:val="-2"/>
                <w:w w:val="105"/>
                <w:sz w:val="15"/>
              </w:rPr>
              <w:t xml:space="preserve"> </w:t>
            </w:r>
            <w:r w:rsidRPr="00665353">
              <w:rPr>
                <w:w w:val="105"/>
                <w:sz w:val="15"/>
              </w:rPr>
              <w:t>историков.</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3" w:line="266" w:lineRule="auto"/>
              <w:ind w:right="222"/>
              <w:rPr>
                <w:sz w:val="15"/>
              </w:rPr>
            </w:pPr>
            <w:r w:rsidRPr="00665353">
              <w:rPr>
                <w:spacing w:val="-1"/>
                <w:w w:val="105"/>
                <w:sz w:val="15"/>
              </w:rPr>
              <w:t>Раскрывать</w:t>
            </w:r>
            <w:r w:rsidRPr="00665353">
              <w:rPr>
                <w:spacing w:val="-9"/>
                <w:w w:val="105"/>
                <w:sz w:val="15"/>
              </w:rPr>
              <w:t xml:space="preserve"> </w:t>
            </w:r>
            <w:r w:rsidRPr="00665353">
              <w:rPr>
                <w:spacing w:val="-1"/>
                <w:w w:val="105"/>
                <w:sz w:val="15"/>
              </w:rPr>
              <w:t>значение</w:t>
            </w:r>
            <w:r w:rsidRPr="00665353">
              <w:rPr>
                <w:spacing w:val="-8"/>
                <w:w w:val="105"/>
                <w:sz w:val="15"/>
              </w:rPr>
              <w:t xml:space="preserve"> </w:t>
            </w:r>
            <w:r w:rsidRPr="00665353">
              <w:rPr>
                <w:spacing w:val="-1"/>
                <w:w w:val="105"/>
                <w:sz w:val="15"/>
              </w:rPr>
              <w:t>понятий</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терминов:</w:t>
            </w:r>
            <w:r w:rsidRPr="00665353">
              <w:rPr>
                <w:spacing w:val="-9"/>
                <w:w w:val="105"/>
                <w:sz w:val="15"/>
              </w:rPr>
              <w:t xml:space="preserve"> </w:t>
            </w:r>
            <w:r w:rsidRPr="00665353">
              <w:rPr>
                <w:w w:val="105"/>
                <w:sz w:val="15"/>
              </w:rPr>
              <w:t>патриций,</w:t>
            </w:r>
            <w:r w:rsidRPr="00665353">
              <w:rPr>
                <w:spacing w:val="-8"/>
                <w:w w:val="105"/>
                <w:sz w:val="15"/>
              </w:rPr>
              <w:t xml:space="preserve"> </w:t>
            </w:r>
            <w:r w:rsidRPr="00665353">
              <w:rPr>
                <w:w w:val="105"/>
                <w:sz w:val="15"/>
              </w:rPr>
              <w:t>плебей,</w:t>
            </w:r>
            <w:r w:rsidRPr="00665353">
              <w:rPr>
                <w:spacing w:val="-9"/>
                <w:w w:val="105"/>
                <w:sz w:val="15"/>
              </w:rPr>
              <w:t xml:space="preserve"> </w:t>
            </w:r>
            <w:r w:rsidRPr="00665353">
              <w:rPr>
                <w:w w:val="105"/>
                <w:sz w:val="15"/>
              </w:rPr>
              <w:t>республика,</w:t>
            </w:r>
            <w:r w:rsidRPr="00665353">
              <w:rPr>
                <w:spacing w:val="1"/>
                <w:w w:val="105"/>
                <w:sz w:val="15"/>
              </w:rPr>
              <w:t xml:space="preserve"> </w:t>
            </w:r>
            <w:r w:rsidRPr="00665353">
              <w:rPr>
                <w:w w:val="105"/>
                <w:sz w:val="15"/>
              </w:rPr>
              <w:t>консул, народный трибун, Сенат, вето, легион, понтифик, авгур.;</w:t>
            </w:r>
            <w:r w:rsidRPr="00665353">
              <w:rPr>
                <w:spacing w:val="1"/>
                <w:w w:val="105"/>
                <w:sz w:val="15"/>
              </w:rPr>
              <w:t xml:space="preserve"> </w:t>
            </w:r>
            <w:r w:rsidRPr="00665353">
              <w:rPr>
                <w:w w:val="105"/>
                <w:sz w:val="15"/>
              </w:rPr>
              <w:t>Объяснять, как было организовано управление Римской республикой</w:t>
            </w:r>
            <w:r w:rsidRPr="00665353">
              <w:rPr>
                <w:spacing w:val="1"/>
                <w:w w:val="105"/>
                <w:sz w:val="15"/>
              </w:rPr>
              <w:t xml:space="preserve"> </w:t>
            </w:r>
            <w:r w:rsidRPr="00665353">
              <w:rPr>
                <w:w w:val="105"/>
                <w:sz w:val="15"/>
              </w:rPr>
              <w:t>(какими полномочиями обладали консулы, народные трибуны, Сенат,</w:t>
            </w:r>
            <w:r w:rsidRPr="00665353">
              <w:rPr>
                <w:spacing w:val="1"/>
                <w:w w:val="105"/>
                <w:sz w:val="15"/>
              </w:rPr>
              <w:t xml:space="preserve"> </w:t>
            </w:r>
            <w:r w:rsidRPr="00665353">
              <w:rPr>
                <w:w w:val="105"/>
                <w:sz w:val="15"/>
              </w:rPr>
              <w:t>народное</w:t>
            </w:r>
            <w:r w:rsidRPr="00665353">
              <w:rPr>
                <w:spacing w:val="-2"/>
                <w:w w:val="105"/>
                <w:sz w:val="15"/>
              </w:rPr>
              <w:t xml:space="preserve"> </w:t>
            </w:r>
            <w:r w:rsidRPr="00665353">
              <w:rPr>
                <w:w w:val="105"/>
                <w:sz w:val="15"/>
              </w:rPr>
              <w:t>собра-ние).</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3" w:line="266" w:lineRule="auto"/>
              <w:ind w:right="104"/>
              <w:rPr>
                <w:sz w:val="15"/>
              </w:rPr>
            </w:pPr>
            <w:r w:rsidRPr="00665353">
              <w:rPr>
                <w:spacing w:val="-1"/>
                <w:w w:val="105"/>
                <w:sz w:val="15"/>
              </w:rPr>
              <w:t>Рассказывать</w:t>
            </w:r>
            <w:r w:rsidRPr="00665353">
              <w:rPr>
                <w:spacing w:val="-8"/>
                <w:w w:val="105"/>
                <w:sz w:val="15"/>
              </w:rPr>
              <w:t xml:space="preserve"> </w:t>
            </w:r>
            <w:r w:rsidRPr="00665353">
              <w:rPr>
                <w:spacing w:val="-1"/>
                <w:w w:val="105"/>
                <w:sz w:val="15"/>
              </w:rPr>
              <w:t>об</w:t>
            </w:r>
            <w:r w:rsidRPr="00665353">
              <w:rPr>
                <w:spacing w:val="-7"/>
                <w:w w:val="105"/>
                <w:sz w:val="15"/>
              </w:rPr>
              <w:t xml:space="preserve"> </w:t>
            </w:r>
            <w:r w:rsidRPr="00665353">
              <w:rPr>
                <w:spacing w:val="-1"/>
                <w:w w:val="105"/>
                <w:sz w:val="15"/>
              </w:rPr>
              <w:t>организации</w:t>
            </w:r>
            <w:r w:rsidRPr="00665353">
              <w:rPr>
                <w:spacing w:val="-8"/>
                <w:w w:val="105"/>
                <w:sz w:val="15"/>
              </w:rPr>
              <w:t xml:space="preserve"> </w:t>
            </w:r>
            <w:r w:rsidRPr="00665353">
              <w:rPr>
                <w:w w:val="105"/>
                <w:sz w:val="15"/>
              </w:rPr>
              <w:t>и</w:t>
            </w:r>
            <w:r w:rsidRPr="00665353">
              <w:rPr>
                <w:spacing w:val="-7"/>
                <w:w w:val="105"/>
                <w:sz w:val="15"/>
              </w:rPr>
              <w:t xml:space="preserve"> </w:t>
            </w:r>
            <w:r w:rsidRPr="00665353">
              <w:rPr>
                <w:w w:val="105"/>
                <w:sz w:val="15"/>
              </w:rPr>
              <w:t>вооружении</w:t>
            </w:r>
            <w:r w:rsidRPr="00665353">
              <w:rPr>
                <w:spacing w:val="-8"/>
                <w:w w:val="105"/>
                <w:sz w:val="15"/>
              </w:rPr>
              <w:t xml:space="preserve"> </w:t>
            </w:r>
            <w:r w:rsidRPr="00665353">
              <w:rPr>
                <w:w w:val="105"/>
                <w:sz w:val="15"/>
              </w:rPr>
              <w:t>римской</w:t>
            </w:r>
            <w:r w:rsidRPr="00665353">
              <w:rPr>
                <w:spacing w:val="-7"/>
                <w:w w:val="105"/>
                <w:sz w:val="15"/>
              </w:rPr>
              <w:t xml:space="preserve"> </w:t>
            </w:r>
            <w:r w:rsidRPr="00665353">
              <w:rPr>
                <w:w w:val="105"/>
                <w:sz w:val="15"/>
              </w:rPr>
              <w:t>армии,</w:t>
            </w:r>
            <w:r w:rsidRPr="00665353">
              <w:rPr>
                <w:spacing w:val="-8"/>
                <w:w w:val="105"/>
                <w:sz w:val="15"/>
              </w:rPr>
              <w:t xml:space="preserve"> </w:t>
            </w:r>
            <w:r w:rsidRPr="00665353">
              <w:rPr>
                <w:w w:val="105"/>
                <w:sz w:val="15"/>
              </w:rPr>
              <w:t>привлекая</w:t>
            </w:r>
            <w:r w:rsidRPr="00665353">
              <w:rPr>
                <w:spacing w:val="-36"/>
                <w:w w:val="105"/>
                <w:sz w:val="15"/>
              </w:rPr>
              <w:t xml:space="preserve"> </w:t>
            </w:r>
            <w:r w:rsidRPr="00665353">
              <w:rPr>
                <w:w w:val="105"/>
                <w:sz w:val="15"/>
              </w:rPr>
              <w:t>иллюстрации</w:t>
            </w:r>
            <w:r w:rsidRPr="00665353">
              <w:rPr>
                <w:spacing w:val="-2"/>
                <w:w w:val="105"/>
                <w:sz w:val="15"/>
              </w:rPr>
              <w:t xml:space="preserve"> </w:t>
            </w:r>
            <w:r w:rsidRPr="00665353">
              <w:rPr>
                <w:w w:val="105"/>
                <w:sz w:val="15"/>
              </w:rPr>
              <w:t>учебника.</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spacing w:val="-1"/>
                <w:w w:val="105"/>
                <w:sz w:val="15"/>
              </w:rPr>
              <w:t>Называть</w:t>
            </w:r>
            <w:r w:rsidRPr="00665353">
              <w:rPr>
                <w:spacing w:val="-9"/>
                <w:w w:val="105"/>
                <w:sz w:val="15"/>
              </w:rPr>
              <w:t xml:space="preserve"> </w:t>
            </w:r>
            <w:r w:rsidRPr="00665353">
              <w:rPr>
                <w:spacing w:val="-1"/>
                <w:w w:val="105"/>
                <w:sz w:val="15"/>
              </w:rPr>
              <w:t>главных</w:t>
            </w:r>
            <w:r w:rsidRPr="00665353">
              <w:rPr>
                <w:spacing w:val="-9"/>
                <w:w w:val="105"/>
                <w:sz w:val="15"/>
              </w:rPr>
              <w:t xml:space="preserve"> </w:t>
            </w:r>
            <w:r w:rsidRPr="00665353">
              <w:rPr>
                <w:spacing w:val="-1"/>
                <w:w w:val="105"/>
                <w:sz w:val="15"/>
              </w:rPr>
              <w:t>богов</w:t>
            </w:r>
            <w:r w:rsidRPr="00665353">
              <w:rPr>
                <w:spacing w:val="-9"/>
                <w:w w:val="105"/>
                <w:sz w:val="15"/>
              </w:rPr>
              <w:t xml:space="preserve"> </w:t>
            </w:r>
            <w:r w:rsidRPr="00665353">
              <w:rPr>
                <w:spacing w:val="-1"/>
                <w:w w:val="105"/>
                <w:sz w:val="15"/>
              </w:rPr>
              <w:t>древних</w:t>
            </w:r>
            <w:r w:rsidRPr="00665353">
              <w:rPr>
                <w:spacing w:val="-8"/>
                <w:w w:val="105"/>
                <w:sz w:val="15"/>
              </w:rPr>
              <w:t xml:space="preserve"> </w:t>
            </w:r>
            <w:r w:rsidRPr="00665353">
              <w:rPr>
                <w:w w:val="105"/>
                <w:sz w:val="15"/>
              </w:rPr>
              <w:t>римлян,</w:t>
            </w:r>
            <w:r w:rsidRPr="00665353">
              <w:rPr>
                <w:spacing w:val="-9"/>
                <w:w w:val="105"/>
                <w:sz w:val="15"/>
              </w:rPr>
              <w:t xml:space="preserve"> </w:t>
            </w:r>
            <w:r w:rsidRPr="00665353">
              <w:rPr>
                <w:w w:val="105"/>
                <w:sz w:val="15"/>
              </w:rPr>
              <w:t>устанавливать</w:t>
            </w:r>
            <w:r w:rsidRPr="00665353">
              <w:rPr>
                <w:spacing w:val="-9"/>
                <w:w w:val="105"/>
                <w:sz w:val="15"/>
              </w:rPr>
              <w:t xml:space="preserve"> </w:t>
            </w:r>
            <w:r w:rsidRPr="00665353">
              <w:rPr>
                <w:w w:val="105"/>
                <w:sz w:val="15"/>
              </w:rPr>
              <w:t>соответствие</w:t>
            </w:r>
            <w:r w:rsidRPr="00665353">
              <w:rPr>
                <w:spacing w:val="-36"/>
                <w:w w:val="105"/>
                <w:sz w:val="15"/>
              </w:rPr>
              <w:t xml:space="preserve"> </w:t>
            </w:r>
            <w:r w:rsidRPr="00665353">
              <w:rPr>
                <w:w w:val="105"/>
                <w:sz w:val="15"/>
              </w:rPr>
              <w:t>римских</w:t>
            </w:r>
            <w:r w:rsidRPr="00665353">
              <w:rPr>
                <w:spacing w:val="-2"/>
                <w:w w:val="105"/>
                <w:sz w:val="15"/>
              </w:rPr>
              <w:t xml:space="preserve"> </w:t>
            </w:r>
            <w:r w:rsidRPr="00665353">
              <w:rPr>
                <w:w w:val="105"/>
                <w:sz w:val="15"/>
              </w:rPr>
              <w:t>и</w:t>
            </w:r>
            <w:r w:rsidRPr="00665353">
              <w:rPr>
                <w:spacing w:val="-1"/>
                <w:w w:val="105"/>
                <w:sz w:val="15"/>
              </w:rPr>
              <w:t xml:space="preserve"> </w:t>
            </w:r>
            <w:r w:rsidRPr="00665353">
              <w:rPr>
                <w:w w:val="105"/>
                <w:sz w:val="15"/>
              </w:rPr>
              <w:t>греческих</w:t>
            </w:r>
            <w:r w:rsidRPr="00665353">
              <w:rPr>
                <w:spacing w:val="-1"/>
                <w:w w:val="105"/>
                <w:sz w:val="15"/>
              </w:rPr>
              <w:t xml:space="preserve"> </w:t>
            </w:r>
            <w:r w:rsidRPr="00665353">
              <w:rPr>
                <w:w w:val="105"/>
                <w:sz w:val="15"/>
              </w:rPr>
              <w:t>богов.;</w:t>
            </w:r>
          </w:p>
          <w:p w:rsidR="005C6985" w:rsidRPr="00665353" w:rsidRDefault="005C6985" w:rsidP="00F86F59">
            <w:pPr>
              <w:pStyle w:val="TableParagraph"/>
              <w:spacing w:before="2" w:line="266" w:lineRule="auto"/>
              <w:ind w:right="104"/>
              <w:rPr>
                <w:sz w:val="15"/>
              </w:rPr>
            </w:pPr>
            <w:r w:rsidRPr="00665353">
              <w:rPr>
                <w:spacing w:val="-1"/>
                <w:w w:val="105"/>
                <w:sz w:val="15"/>
              </w:rPr>
              <w:t>Показывать</w:t>
            </w:r>
            <w:r w:rsidRPr="00665353">
              <w:rPr>
                <w:spacing w:val="-8"/>
                <w:w w:val="105"/>
                <w:sz w:val="15"/>
              </w:rPr>
              <w:t xml:space="preserve"> </w:t>
            </w:r>
            <w:r w:rsidRPr="00665353">
              <w:rPr>
                <w:spacing w:val="-1"/>
                <w:w w:val="105"/>
                <w:sz w:val="15"/>
              </w:rPr>
              <w:t>на</w:t>
            </w:r>
            <w:r w:rsidRPr="00665353">
              <w:rPr>
                <w:spacing w:val="-8"/>
                <w:w w:val="105"/>
                <w:sz w:val="15"/>
              </w:rPr>
              <w:t xml:space="preserve"> </w:t>
            </w:r>
            <w:r w:rsidRPr="00665353">
              <w:rPr>
                <w:spacing w:val="-1"/>
                <w:w w:val="105"/>
                <w:sz w:val="15"/>
              </w:rPr>
              <w:t>исторической</w:t>
            </w:r>
            <w:r w:rsidRPr="00665353">
              <w:rPr>
                <w:spacing w:val="-8"/>
                <w:w w:val="105"/>
                <w:sz w:val="15"/>
              </w:rPr>
              <w:t xml:space="preserve"> </w:t>
            </w:r>
            <w:r w:rsidRPr="00665353">
              <w:rPr>
                <w:w w:val="105"/>
                <w:sz w:val="15"/>
              </w:rPr>
              <w:t>карте,</w:t>
            </w:r>
            <w:r w:rsidRPr="00665353">
              <w:rPr>
                <w:spacing w:val="-8"/>
                <w:w w:val="105"/>
                <w:sz w:val="15"/>
              </w:rPr>
              <w:t xml:space="preserve"> </w:t>
            </w:r>
            <w:r w:rsidRPr="00665353">
              <w:rPr>
                <w:w w:val="105"/>
                <w:sz w:val="15"/>
              </w:rPr>
              <w:t>с</w:t>
            </w:r>
            <w:r w:rsidRPr="00665353">
              <w:rPr>
                <w:spacing w:val="-7"/>
                <w:w w:val="105"/>
                <w:sz w:val="15"/>
              </w:rPr>
              <w:t xml:space="preserve"> </w:t>
            </w:r>
            <w:r w:rsidRPr="00665353">
              <w:rPr>
                <w:w w:val="105"/>
                <w:sz w:val="15"/>
              </w:rPr>
              <w:t>какими</w:t>
            </w:r>
            <w:r w:rsidRPr="00665353">
              <w:rPr>
                <w:spacing w:val="-8"/>
                <w:w w:val="105"/>
                <w:sz w:val="15"/>
              </w:rPr>
              <w:t xml:space="preserve"> </w:t>
            </w:r>
            <w:r w:rsidRPr="00665353">
              <w:rPr>
                <w:w w:val="105"/>
                <w:sz w:val="15"/>
              </w:rPr>
              <w:t>противниками</w:t>
            </w:r>
            <w:r w:rsidRPr="00665353">
              <w:rPr>
                <w:spacing w:val="-8"/>
                <w:w w:val="105"/>
                <w:sz w:val="15"/>
              </w:rPr>
              <w:t xml:space="preserve"> </w:t>
            </w:r>
            <w:r w:rsidRPr="00665353">
              <w:rPr>
                <w:w w:val="105"/>
                <w:sz w:val="15"/>
              </w:rPr>
              <w:t>воевали</w:t>
            </w:r>
            <w:r w:rsidRPr="00665353">
              <w:rPr>
                <w:spacing w:val="-8"/>
                <w:w w:val="105"/>
                <w:sz w:val="15"/>
              </w:rPr>
              <w:t xml:space="preserve"> </w:t>
            </w:r>
            <w:r w:rsidRPr="00665353">
              <w:rPr>
                <w:w w:val="105"/>
                <w:sz w:val="15"/>
              </w:rPr>
              <w:t>римляне</w:t>
            </w:r>
            <w:r w:rsidRPr="00665353">
              <w:rPr>
                <w:spacing w:val="1"/>
                <w:w w:val="105"/>
                <w:sz w:val="15"/>
              </w:rPr>
              <w:t xml:space="preserve"> </w:t>
            </w:r>
            <w:r w:rsidRPr="00665353">
              <w:rPr>
                <w:w w:val="105"/>
                <w:sz w:val="15"/>
              </w:rPr>
              <w:t>в</w:t>
            </w:r>
            <w:r w:rsidRPr="00665353">
              <w:rPr>
                <w:spacing w:val="-2"/>
                <w:w w:val="105"/>
                <w:sz w:val="15"/>
              </w:rPr>
              <w:t xml:space="preserve"> </w:t>
            </w:r>
            <w:r w:rsidRPr="00665353">
              <w:rPr>
                <w:w w:val="105"/>
                <w:sz w:val="15"/>
              </w:rPr>
              <w:t>борьбе</w:t>
            </w:r>
            <w:r w:rsidRPr="00665353">
              <w:rPr>
                <w:spacing w:val="-1"/>
                <w:w w:val="105"/>
                <w:sz w:val="15"/>
              </w:rPr>
              <w:t xml:space="preserve"> </w:t>
            </w:r>
            <w:r w:rsidRPr="00665353">
              <w:rPr>
                <w:w w:val="105"/>
                <w:sz w:val="15"/>
              </w:rPr>
              <w:t>за</w:t>
            </w:r>
            <w:r w:rsidRPr="00665353">
              <w:rPr>
                <w:spacing w:val="-1"/>
                <w:w w:val="105"/>
                <w:sz w:val="15"/>
              </w:rPr>
              <w:t xml:space="preserve"> </w:t>
            </w:r>
            <w:r w:rsidRPr="00665353">
              <w:rPr>
                <w:w w:val="105"/>
                <w:sz w:val="15"/>
              </w:rPr>
              <w:t>власть</w:t>
            </w:r>
            <w:r w:rsidRPr="00665353">
              <w:rPr>
                <w:spacing w:val="-2"/>
                <w:w w:val="105"/>
                <w:sz w:val="15"/>
              </w:rPr>
              <w:t xml:space="preserve"> </w:t>
            </w:r>
            <w:r w:rsidRPr="00665353">
              <w:rPr>
                <w:w w:val="105"/>
                <w:sz w:val="15"/>
              </w:rPr>
              <w:t>над</w:t>
            </w:r>
            <w:r w:rsidRPr="00665353">
              <w:rPr>
                <w:spacing w:val="-1"/>
                <w:w w:val="105"/>
                <w:sz w:val="15"/>
              </w:rPr>
              <w:t xml:space="preserve"> </w:t>
            </w:r>
            <w:r w:rsidRPr="00665353">
              <w:rPr>
                <w:w w:val="105"/>
                <w:sz w:val="15"/>
              </w:rPr>
              <w:t>Италией.;</w:t>
            </w:r>
          </w:p>
          <w:p w:rsidR="005C6985" w:rsidRPr="00665353" w:rsidRDefault="005C6985" w:rsidP="00F86F59">
            <w:pPr>
              <w:pStyle w:val="TableParagraph"/>
              <w:spacing w:before="1" w:line="266" w:lineRule="auto"/>
              <w:rPr>
                <w:sz w:val="15"/>
              </w:rPr>
            </w:pPr>
            <w:r w:rsidRPr="00665353">
              <w:rPr>
                <w:w w:val="105"/>
                <w:sz w:val="15"/>
              </w:rPr>
              <w:t>Объяснять</w:t>
            </w:r>
            <w:r w:rsidRPr="00665353">
              <w:rPr>
                <w:spacing w:val="-10"/>
                <w:w w:val="105"/>
                <w:sz w:val="15"/>
              </w:rPr>
              <w:t xml:space="preserve"> </w:t>
            </w:r>
            <w:r w:rsidRPr="00665353">
              <w:rPr>
                <w:w w:val="105"/>
                <w:sz w:val="15"/>
              </w:rPr>
              <w:t>происхождение</w:t>
            </w:r>
            <w:r w:rsidRPr="00665353">
              <w:rPr>
                <w:spacing w:val="-10"/>
                <w:w w:val="105"/>
                <w:sz w:val="15"/>
              </w:rPr>
              <w:t xml:space="preserve"> </w:t>
            </w:r>
            <w:r w:rsidRPr="00665353">
              <w:rPr>
                <w:w w:val="105"/>
                <w:sz w:val="15"/>
              </w:rPr>
              <w:t>и</w:t>
            </w:r>
            <w:r w:rsidRPr="00665353">
              <w:rPr>
                <w:spacing w:val="-10"/>
                <w:w w:val="105"/>
                <w:sz w:val="15"/>
              </w:rPr>
              <w:t xml:space="preserve"> </w:t>
            </w:r>
            <w:r w:rsidRPr="00665353">
              <w:rPr>
                <w:w w:val="105"/>
                <w:sz w:val="15"/>
              </w:rPr>
              <w:t>смысл</w:t>
            </w:r>
            <w:r w:rsidRPr="00665353">
              <w:rPr>
                <w:spacing w:val="-10"/>
                <w:w w:val="105"/>
                <w:sz w:val="15"/>
              </w:rPr>
              <w:t xml:space="preserve"> </w:t>
            </w:r>
            <w:r w:rsidRPr="00665353">
              <w:rPr>
                <w:w w:val="105"/>
                <w:sz w:val="15"/>
              </w:rPr>
              <w:t>выражений</w:t>
            </w:r>
            <w:r w:rsidRPr="00665353">
              <w:rPr>
                <w:spacing w:val="-10"/>
                <w:w w:val="105"/>
                <w:sz w:val="15"/>
              </w:rPr>
              <w:t xml:space="preserve"> </w:t>
            </w:r>
            <w:r w:rsidRPr="00665353">
              <w:rPr>
                <w:w w:val="105"/>
                <w:sz w:val="15"/>
              </w:rPr>
              <w:t>«Гуси</w:t>
            </w:r>
            <w:r w:rsidRPr="00665353">
              <w:rPr>
                <w:spacing w:val="-9"/>
                <w:w w:val="105"/>
                <w:sz w:val="15"/>
              </w:rPr>
              <w:t xml:space="preserve"> </w:t>
            </w:r>
            <w:r w:rsidRPr="00665353">
              <w:rPr>
                <w:w w:val="105"/>
                <w:sz w:val="15"/>
              </w:rPr>
              <w:t>Рим</w:t>
            </w:r>
            <w:r w:rsidRPr="00665353">
              <w:rPr>
                <w:spacing w:val="-10"/>
                <w:w w:val="105"/>
                <w:sz w:val="15"/>
              </w:rPr>
              <w:t xml:space="preserve"> </w:t>
            </w:r>
            <w:r w:rsidRPr="00665353">
              <w:rPr>
                <w:w w:val="105"/>
                <w:sz w:val="15"/>
              </w:rPr>
              <w:t>спасли»,</w:t>
            </w:r>
            <w:r w:rsidRPr="00665353">
              <w:rPr>
                <w:spacing w:val="-10"/>
                <w:w w:val="105"/>
                <w:sz w:val="15"/>
              </w:rPr>
              <w:t xml:space="preserve"> </w:t>
            </w:r>
            <w:r w:rsidRPr="00665353">
              <w:rPr>
                <w:w w:val="105"/>
                <w:sz w:val="15"/>
              </w:rPr>
              <w:t>«Пиррова</w:t>
            </w:r>
            <w:r w:rsidRPr="00665353">
              <w:rPr>
                <w:spacing w:val="-37"/>
                <w:w w:val="105"/>
                <w:sz w:val="15"/>
              </w:rPr>
              <w:t xml:space="preserve"> </w:t>
            </w:r>
            <w:r w:rsidRPr="00665353">
              <w:rPr>
                <w:w w:val="105"/>
                <w:sz w:val="15"/>
              </w:rPr>
              <w:t>победа»,</w:t>
            </w:r>
            <w:r w:rsidRPr="00665353">
              <w:rPr>
                <w:spacing w:val="-2"/>
                <w:w w:val="105"/>
                <w:sz w:val="15"/>
              </w:rPr>
              <w:t xml:space="preserve"> </w:t>
            </w:r>
            <w:r w:rsidRPr="00665353">
              <w:rPr>
                <w:w w:val="105"/>
                <w:sz w:val="15"/>
              </w:rPr>
              <w:t>«Разделяй</w:t>
            </w:r>
            <w:r w:rsidRPr="00665353">
              <w:rPr>
                <w:spacing w:val="-1"/>
                <w:w w:val="105"/>
                <w:sz w:val="15"/>
              </w:rPr>
              <w:t xml:space="preserve"> </w:t>
            </w:r>
            <w:r w:rsidRPr="00665353">
              <w:rPr>
                <w:w w:val="105"/>
                <w:sz w:val="15"/>
              </w:rPr>
              <w:t>и</w:t>
            </w:r>
            <w:r w:rsidRPr="00665353">
              <w:rPr>
                <w:spacing w:val="-2"/>
                <w:w w:val="105"/>
                <w:sz w:val="15"/>
              </w:rPr>
              <w:t xml:space="preserve"> </w:t>
            </w:r>
            <w:r w:rsidRPr="00665353">
              <w:rPr>
                <w:w w:val="105"/>
                <w:sz w:val="15"/>
              </w:rPr>
              <w:t>властвуй!»</w:t>
            </w:r>
            <w:r w:rsidRPr="00665353">
              <w:rPr>
                <w:spacing w:val="-1"/>
                <w:w w:val="105"/>
                <w:sz w:val="15"/>
              </w:rPr>
              <w:t xml:space="preserve"> </w:t>
            </w:r>
            <w:r w:rsidRPr="00665353">
              <w:rPr>
                <w:w w:val="105"/>
                <w:sz w:val="15"/>
              </w:rPr>
              <w:t>;</w:t>
            </w:r>
          </w:p>
        </w:tc>
        <w:tc>
          <w:tcPr>
            <w:tcW w:w="1321" w:type="dxa"/>
          </w:tcPr>
          <w:p w:rsidR="005C6985" w:rsidRPr="00665353" w:rsidRDefault="005C6985" w:rsidP="00F86F59">
            <w:pPr>
              <w:pStyle w:val="TableParagraph"/>
              <w:spacing w:line="266" w:lineRule="auto"/>
              <w:ind w:right="129"/>
              <w:rPr>
                <w:sz w:val="15"/>
              </w:rPr>
            </w:pPr>
            <w:r w:rsidRPr="00665353">
              <w:rPr>
                <w:w w:val="105"/>
                <w:sz w:val="15"/>
              </w:rPr>
              <w:t>Самооценка с</w:t>
            </w:r>
            <w:r w:rsidRPr="00665353">
              <w:rPr>
                <w:spacing w:val="1"/>
                <w:w w:val="105"/>
                <w:sz w:val="15"/>
              </w:rPr>
              <w:t xml:space="preserve"> </w:t>
            </w:r>
            <w:r w:rsidRPr="00665353">
              <w:rPr>
                <w:spacing w:val="-1"/>
                <w:w w:val="105"/>
                <w:sz w:val="15"/>
              </w:rPr>
              <w:t>использованием</w:t>
            </w:r>
          </w:p>
          <w:p w:rsidR="005C6985" w:rsidRPr="00665353" w:rsidRDefault="005C6985" w:rsidP="00F86F59">
            <w:pPr>
              <w:pStyle w:val="TableParagraph"/>
              <w:spacing w:before="2" w:line="266" w:lineRule="auto"/>
              <w:ind w:right="322"/>
              <w:rPr>
                <w:sz w:val="15"/>
              </w:rPr>
            </w:pPr>
            <w:r w:rsidRPr="00665353">
              <w:rPr>
                <w:spacing w:val="-1"/>
                <w:w w:val="105"/>
                <w:sz w:val="15"/>
              </w:rPr>
              <w:t>«Оценочного</w:t>
            </w:r>
            <w:r w:rsidRPr="00665353">
              <w:rPr>
                <w:spacing w:val="-37"/>
                <w:w w:val="105"/>
                <w:sz w:val="15"/>
              </w:rPr>
              <w:t xml:space="preserve"> </w:t>
            </w:r>
            <w:r w:rsidRPr="00665353">
              <w:rPr>
                <w:w w:val="105"/>
                <w:sz w:val="15"/>
              </w:rPr>
              <w:t>листа»;</w:t>
            </w:r>
          </w:p>
        </w:tc>
        <w:tc>
          <w:tcPr>
            <w:tcW w:w="2882" w:type="dxa"/>
          </w:tcPr>
          <w:p w:rsidR="005C6985" w:rsidRPr="00665353" w:rsidRDefault="005C6985" w:rsidP="00F86F59">
            <w:pPr>
              <w:pStyle w:val="TableParagraph"/>
              <w:spacing w:line="266" w:lineRule="auto"/>
              <w:ind w:right="862"/>
              <w:rPr>
                <w:sz w:val="15"/>
              </w:rPr>
            </w:pPr>
            <w:r>
              <w:rPr>
                <w:w w:val="105"/>
                <w:sz w:val="15"/>
              </w:rPr>
              <w:t>https</w:t>
            </w:r>
            <w:r w:rsidRPr="00665353">
              <w:rPr>
                <w:w w:val="105"/>
                <w:sz w:val="15"/>
              </w:rPr>
              <w:t>://</w:t>
            </w:r>
            <w:r>
              <w:rPr>
                <w:w w:val="105"/>
                <w:sz w:val="15"/>
              </w:rPr>
              <w:t>ancientrome</w:t>
            </w:r>
            <w:r w:rsidRPr="00665353">
              <w:rPr>
                <w:w w:val="105"/>
                <w:sz w:val="15"/>
              </w:rPr>
              <w:t>.</w:t>
            </w:r>
            <w:r>
              <w:rPr>
                <w:w w:val="105"/>
                <w:sz w:val="15"/>
              </w:rPr>
              <w:t>ru</w:t>
            </w:r>
            <w:r w:rsidRPr="00665353">
              <w:rPr>
                <w:spacing w:val="1"/>
                <w:w w:val="105"/>
                <w:sz w:val="15"/>
              </w:rPr>
              <w:t xml:space="preserve"> </w:t>
            </w:r>
            <w:r>
              <w:rPr>
                <w:w w:val="105"/>
                <w:sz w:val="15"/>
              </w:rPr>
              <w:t>https</w:t>
            </w:r>
            <w:r w:rsidRPr="00665353">
              <w:rPr>
                <w:w w:val="105"/>
                <w:sz w:val="15"/>
              </w:rPr>
              <w:t>://</w:t>
            </w:r>
            <w:hyperlink r:id="rId141">
              <w:r>
                <w:rPr>
                  <w:w w:val="105"/>
                  <w:sz w:val="15"/>
                </w:rPr>
                <w:t>www</w:t>
              </w:r>
              <w:r w:rsidRPr="00665353">
                <w:rPr>
                  <w:w w:val="105"/>
                  <w:sz w:val="15"/>
                </w:rPr>
                <w:t>.</w:t>
              </w:r>
              <w:r>
                <w:rPr>
                  <w:w w:val="105"/>
                  <w:sz w:val="15"/>
                </w:rPr>
                <w:t>yaklass</w:t>
              </w:r>
              <w:r w:rsidRPr="00665353">
                <w:rPr>
                  <w:w w:val="105"/>
                  <w:sz w:val="15"/>
                </w:rPr>
                <w:t>.</w:t>
              </w:r>
              <w:r>
                <w:rPr>
                  <w:w w:val="105"/>
                  <w:sz w:val="15"/>
                </w:rPr>
                <w:t>ru</w:t>
              </w:r>
              <w:r w:rsidRPr="00665353">
                <w:rPr>
                  <w:w w:val="105"/>
                  <w:sz w:val="15"/>
                </w:rPr>
                <w:t>/</w:t>
              </w:r>
            </w:hyperlink>
            <w:r w:rsidRPr="00665353">
              <w:rPr>
                <w:spacing w:val="1"/>
                <w:w w:val="105"/>
                <w:sz w:val="15"/>
              </w:rPr>
              <w:t xml:space="preserve"> </w:t>
            </w:r>
            <w:hyperlink r:id="rId142">
              <w:r>
                <w:rPr>
                  <w:spacing w:val="-1"/>
                  <w:w w:val="105"/>
                  <w:sz w:val="15"/>
                </w:rPr>
                <w:t>http</w:t>
              </w:r>
              <w:r w:rsidRPr="00665353">
                <w:rPr>
                  <w:spacing w:val="-1"/>
                  <w:w w:val="105"/>
                  <w:sz w:val="15"/>
                </w:rPr>
                <w:t>://</w:t>
              </w:r>
              <w:r>
                <w:rPr>
                  <w:spacing w:val="-1"/>
                  <w:w w:val="105"/>
                  <w:sz w:val="15"/>
                </w:rPr>
                <w:t>school</w:t>
              </w:r>
              <w:r w:rsidRPr="00665353">
                <w:rPr>
                  <w:spacing w:val="-1"/>
                  <w:w w:val="105"/>
                  <w:sz w:val="15"/>
                </w:rPr>
                <w:t>-</w:t>
              </w:r>
              <w:r>
                <w:rPr>
                  <w:spacing w:val="-1"/>
                  <w:w w:val="105"/>
                  <w:sz w:val="15"/>
                </w:rPr>
                <w:t>collection</w:t>
              </w:r>
              <w:r w:rsidRPr="00665353">
                <w:rPr>
                  <w:spacing w:val="-1"/>
                  <w:w w:val="105"/>
                  <w:sz w:val="15"/>
                </w:rPr>
                <w:t>.</w:t>
              </w:r>
              <w:r>
                <w:rPr>
                  <w:spacing w:val="-1"/>
                  <w:w w:val="105"/>
                  <w:sz w:val="15"/>
                </w:rPr>
                <w:t>edu</w:t>
              </w:r>
              <w:r w:rsidRPr="00665353">
                <w:rPr>
                  <w:spacing w:val="-1"/>
                  <w:w w:val="105"/>
                  <w:sz w:val="15"/>
                </w:rPr>
                <w:t>.</w:t>
              </w:r>
              <w:r>
                <w:rPr>
                  <w:spacing w:val="-1"/>
                  <w:w w:val="105"/>
                  <w:sz w:val="15"/>
                </w:rPr>
                <w:t>ru</w:t>
              </w:r>
              <w:r w:rsidRPr="00665353">
                <w:rPr>
                  <w:spacing w:val="-1"/>
                  <w:w w:val="105"/>
                  <w:sz w:val="15"/>
                </w:rPr>
                <w:t>/</w:t>
              </w:r>
            </w:hyperlink>
          </w:p>
        </w:tc>
      </w:tr>
    </w:tbl>
    <w:p w:rsidR="005C6985" w:rsidRDefault="005C6985" w:rsidP="005C6985">
      <w:pPr>
        <w:spacing w:line="266" w:lineRule="auto"/>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897"/>
        <w:gridCol w:w="528"/>
        <w:gridCol w:w="1104"/>
        <w:gridCol w:w="1140"/>
        <w:gridCol w:w="864"/>
        <w:gridCol w:w="5367"/>
        <w:gridCol w:w="1321"/>
        <w:gridCol w:w="2882"/>
      </w:tblGrid>
      <w:tr w:rsidR="005C6985" w:rsidRPr="00E54625" w:rsidTr="00F86F59">
        <w:trPr>
          <w:trHeight w:val="1485"/>
        </w:trPr>
        <w:tc>
          <w:tcPr>
            <w:tcW w:w="396" w:type="dxa"/>
          </w:tcPr>
          <w:p w:rsidR="005C6985" w:rsidRDefault="005C6985" w:rsidP="00F86F59">
            <w:pPr>
              <w:pStyle w:val="TableParagraph"/>
              <w:ind w:left="55" w:right="49"/>
              <w:jc w:val="center"/>
              <w:rPr>
                <w:sz w:val="15"/>
              </w:rPr>
            </w:pPr>
            <w:r>
              <w:rPr>
                <w:w w:val="105"/>
                <w:sz w:val="15"/>
              </w:rPr>
              <w:t>5.2.</w:t>
            </w:r>
          </w:p>
        </w:tc>
        <w:tc>
          <w:tcPr>
            <w:tcW w:w="1897" w:type="dxa"/>
          </w:tcPr>
          <w:p w:rsidR="005C6985" w:rsidRDefault="005C6985" w:rsidP="00F86F59">
            <w:pPr>
              <w:pStyle w:val="TableParagraph"/>
              <w:spacing w:line="266" w:lineRule="auto"/>
              <w:ind w:left="76" w:right="342"/>
              <w:rPr>
                <w:b/>
                <w:sz w:val="15"/>
              </w:rPr>
            </w:pPr>
            <w:r>
              <w:rPr>
                <w:b/>
                <w:spacing w:val="-1"/>
                <w:w w:val="105"/>
                <w:sz w:val="15"/>
              </w:rPr>
              <w:t>Римские завоевания</w:t>
            </w:r>
            <w:r>
              <w:rPr>
                <w:b/>
                <w:spacing w:val="-37"/>
                <w:w w:val="105"/>
                <w:sz w:val="15"/>
              </w:rPr>
              <w:t xml:space="preserve"> </w:t>
            </w:r>
            <w:r>
              <w:rPr>
                <w:b/>
                <w:w w:val="105"/>
                <w:sz w:val="15"/>
              </w:rPr>
              <w:t>в</w:t>
            </w:r>
            <w:r>
              <w:rPr>
                <w:b/>
                <w:spacing w:val="-10"/>
                <w:w w:val="105"/>
                <w:sz w:val="15"/>
              </w:rPr>
              <w:t xml:space="preserve"> </w:t>
            </w:r>
            <w:r>
              <w:rPr>
                <w:b/>
                <w:w w:val="105"/>
                <w:sz w:val="15"/>
              </w:rPr>
              <w:t>Средиземноморье</w:t>
            </w:r>
          </w:p>
        </w:tc>
        <w:tc>
          <w:tcPr>
            <w:tcW w:w="528" w:type="dxa"/>
          </w:tcPr>
          <w:p w:rsidR="005C6985" w:rsidRDefault="005C6985" w:rsidP="00F86F59">
            <w:pPr>
              <w:pStyle w:val="TableParagraph"/>
              <w:ind w:left="76"/>
              <w:rPr>
                <w:sz w:val="15"/>
              </w:rPr>
            </w:pPr>
            <w:r>
              <w:rPr>
                <w:w w:val="104"/>
                <w:sz w:val="15"/>
              </w:rPr>
              <w:t>3</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4"/>
                <w:sz w:val="15"/>
              </w:rPr>
              <w:t>0</w:t>
            </w:r>
          </w:p>
        </w:tc>
        <w:tc>
          <w:tcPr>
            <w:tcW w:w="864" w:type="dxa"/>
          </w:tcPr>
          <w:p w:rsidR="005C6985" w:rsidRDefault="005C6985" w:rsidP="00F86F59">
            <w:pPr>
              <w:pStyle w:val="TableParagraph"/>
              <w:rPr>
                <w:sz w:val="15"/>
              </w:rPr>
            </w:pPr>
            <w:r>
              <w:rPr>
                <w:w w:val="105"/>
                <w:sz w:val="15"/>
              </w:rPr>
              <w:t>13.03.2023</w:t>
            </w:r>
          </w:p>
          <w:p w:rsidR="005C6985" w:rsidRDefault="005C6985" w:rsidP="00F86F59">
            <w:pPr>
              <w:pStyle w:val="TableParagraph"/>
              <w:spacing w:before="20"/>
              <w:rPr>
                <w:sz w:val="15"/>
              </w:rPr>
            </w:pPr>
            <w:r>
              <w:rPr>
                <w:w w:val="105"/>
                <w:sz w:val="15"/>
              </w:rPr>
              <w:t>25.03.2023</w:t>
            </w:r>
          </w:p>
        </w:tc>
        <w:tc>
          <w:tcPr>
            <w:tcW w:w="5367" w:type="dxa"/>
          </w:tcPr>
          <w:p w:rsidR="005C6985" w:rsidRPr="00665353" w:rsidRDefault="005C6985" w:rsidP="00F86F59">
            <w:pPr>
              <w:pStyle w:val="TableParagraph"/>
              <w:spacing w:line="266" w:lineRule="auto"/>
              <w:ind w:right="104"/>
              <w:rPr>
                <w:sz w:val="15"/>
              </w:rPr>
            </w:pPr>
            <w:r w:rsidRPr="00665353">
              <w:rPr>
                <w:w w:val="105"/>
                <w:sz w:val="15"/>
              </w:rPr>
              <w:t>Представлять общую характеристику Пунических войн (причины,</w:t>
            </w:r>
            <w:r w:rsidRPr="00665353">
              <w:rPr>
                <w:spacing w:val="1"/>
                <w:w w:val="105"/>
                <w:sz w:val="15"/>
              </w:rPr>
              <w:t xml:space="preserve"> </w:t>
            </w:r>
            <w:r w:rsidRPr="00665353">
              <w:rPr>
                <w:spacing w:val="-1"/>
                <w:w w:val="105"/>
                <w:sz w:val="15"/>
              </w:rPr>
              <w:t>хронологический</w:t>
            </w:r>
            <w:r w:rsidRPr="00665353">
              <w:rPr>
                <w:spacing w:val="-8"/>
                <w:w w:val="105"/>
                <w:sz w:val="15"/>
              </w:rPr>
              <w:t xml:space="preserve"> </w:t>
            </w:r>
            <w:r w:rsidRPr="00665353">
              <w:rPr>
                <w:spacing w:val="-1"/>
                <w:w w:val="105"/>
                <w:sz w:val="15"/>
              </w:rPr>
              <w:t>период,</w:t>
            </w:r>
            <w:r w:rsidRPr="00665353">
              <w:rPr>
                <w:spacing w:val="-8"/>
                <w:w w:val="105"/>
                <w:sz w:val="15"/>
              </w:rPr>
              <w:t xml:space="preserve"> </w:t>
            </w:r>
            <w:r w:rsidRPr="00665353">
              <w:rPr>
                <w:spacing w:val="-1"/>
                <w:w w:val="105"/>
                <w:sz w:val="15"/>
              </w:rPr>
              <w:t>участники,</w:t>
            </w:r>
            <w:r w:rsidRPr="00665353">
              <w:rPr>
                <w:spacing w:val="-7"/>
                <w:w w:val="105"/>
                <w:sz w:val="15"/>
              </w:rPr>
              <w:t xml:space="preserve"> </w:t>
            </w:r>
            <w:r w:rsidRPr="00665353">
              <w:rPr>
                <w:w w:val="105"/>
                <w:sz w:val="15"/>
              </w:rPr>
              <w:t>наиболее</w:t>
            </w:r>
            <w:r w:rsidRPr="00665353">
              <w:rPr>
                <w:spacing w:val="-8"/>
                <w:w w:val="105"/>
                <w:sz w:val="15"/>
              </w:rPr>
              <w:t xml:space="preserve"> </w:t>
            </w:r>
            <w:r w:rsidRPr="00665353">
              <w:rPr>
                <w:w w:val="105"/>
                <w:sz w:val="15"/>
              </w:rPr>
              <w:t>значительные</w:t>
            </w:r>
            <w:r w:rsidRPr="00665353">
              <w:rPr>
                <w:spacing w:val="-7"/>
                <w:w w:val="105"/>
                <w:sz w:val="15"/>
              </w:rPr>
              <w:t xml:space="preserve"> </w:t>
            </w:r>
            <w:r w:rsidRPr="00665353">
              <w:rPr>
                <w:w w:val="105"/>
                <w:sz w:val="15"/>
              </w:rPr>
              <w:t>походы</w:t>
            </w:r>
            <w:r w:rsidRPr="00665353">
              <w:rPr>
                <w:spacing w:val="-8"/>
                <w:w w:val="105"/>
                <w:sz w:val="15"/>
              </w:rPr>
              <w:t xml:space="preserve"> </w:t>
            </w:r>
            <w:r w:rsidRPr="00665353">
              <w:rPr>
                <w:w w:val="105"/>
                <w:sz w:val="15"/>
              </w:rPr>
              <w:t>и</w:t>
            </w:r>
            <w:r w:rsidRPr="00665353">
              <w:rPr>
                <w:spacing w:val="-36"/>
                <w:w w:val="105"/>
                <w:sz w:val="15"/>
              </w:rPr>
              <w:t xml:space="preserve"> </w:t>
            </w:r>
            <w:r w:rsidRPr="00665353">
              <w:rPr>
                <w:w w:val="105"/>
                <w:sz w:val="15"/>
              </w:rPr>
              <w:t>сражения,</w:t>
            </w:r>
            <w:r w:rsidRPr="00665353">
              <w:rPr>
                <w:spacing w:val="-2"/>
                <w:w w:val="105"/>
                <w:sz w:val="15"/>
              </w:rPr>
              <w:t xml:space="preserve"> </w:t>
            </w:r>
            <w:r w:rsidRPr="00665353">
              <w:rPr>
                <w:w w:val="105"/>
                <w:sz w:val="15"/>
              </w:rPr>
              <w:t>итоги).</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715"/>
              <w:rPr>
                <w:sz w:val="15"/>
              </w:rPr>
            </w:pPr>
            <w:r w:rsidRPr="00665353">
              <w:rPr>
                <w:w w:val="105"/>
                <w:sz w:val="15"/>
              </w:rPr>
              <w:t>Объяснять, благодаря чему вошел в историю Ганнибал.;</w:t>
            </w:r>
            <w:r w:rsidRPr="00665353">
              <w:rPr>
                <w:spacing w:val="1"/>
                <w:w w:val="105"/>
                <w:sz w:val="15"/>
              </w:rPr>
              <w:t xml:space="preserve"> </w:t>
            </w:r>
            <w:r w:rsidRPr="00665353">
              <w:rPr>
                <w:spacing w:val="-1"/>
                <w:w w:val="105"/>
                <w:sz w:val="15"/>
              </w:rPr>
              <w:t>Показывать</w:t>
            </w:r>
            <w:r w:rsidRPr="00665353">
              <w:rPr>
                <w:spacing w:val="-9"/>
                <w:w w:val="105"/>
                <w:sz w:val="15"/>
              </w:rPr>
              <w:t xml:space="preserve"> </w:t>
            </w:r>
            <w:r w:rsidRPr="00665353">
              <w:rPr>
                <w:spacing w:val="-1"/>
                <w:w w:val="105"/>
                <w:sz w:val="15"/>
              </w:rPr>
              <w:t>на</w:t>
            </w:r>
            <w:r w:rsidRPr="00665353">
              <w:rPr>
                <w:spacing w:val="-8"/>
                <w:w w:val="105"/>
                <w:sz w:val="15"/>
              </w:rPr>
              <w:t xml:space="preserve"> </w:t>
            </w:r>
            <w:r w:rsidRPr="00665353">
              <w:rPr>
                <w:spacing w:val="-1"/>
                <w:w w:val="105"/>
                <w:sz w:val="15"/>
              </w:rPr>
              <w:t>исторической</w:t>
            </w:r>
            <w:r w:rsidRPr="00665353">
              <w:rPr>
                <w:spacing w:val="-8"/>
                <w:w w:val="105"/>
                <w:sz w:val="15"/>
              </w:rPr>
              <w:t xml:space="preserve"> </w:t>
            </w:r>
            <w:r w:rsidRPr="00665353">
              <w:rPr>
                <w:w w:val="105"/>
                <w:sz w:val="15"/>
              </w:rPr>
              <w:t>карте</w:t>
            </w:r>
            <w:r w:rsidRPr="00665353">
              <w:rPr>
                <w:spacing w:val="-8"/>
                <w:w w:val="105"/>
                <w:sz w:val="15"/>
              </w:rPr>
              <w:t xml:space="preserve"> </w:t>
            </w:r>
            <w:r w:rsidRPr="00665353">
              <w:rPr>
                <w:w w:val="105"/>
                <w:sz w:val="15"/>
              </w:rPr>
              <w:t>территории</w:t>
            </w:r>
            <w:r w:rsidRPr="00665353">
              <w:rPr>
                <w:spacing w:val="-8"/>
                <w:w w:val="105"/>
                <w:sz w:val="15"/>
              </w:rPr>
              <w:t xml:space="preserve"> </w:t>
            </w:r>
            <w:r w:rsidRPr="00665353">
              <w:rPr>
                <w:w w:val="105"/>
                <w:sz w:val="15"/>
              </w:rPr>
              <w:t>римских</w:t>
            </w:r>
            <w:r w:rsidRPr="00665353">
              <w:rPr>
                <w:spacing w:val="-8"/>
                <w:w w:val="105"/>
                <w:sz w:val="15"/>
              </w:rPr>
              <w:t xml:space="preserve"> </w:t>
            </w:r>
            <w:r w:rsidRPr="00665353">
              <w:rPr>
                <w:w w:val="105"/>
                <w:sz w:val="15"/>
              </w:rPr>
              <w:t>провинций,</w:t>
            </w:r>
          </w:p>
          <w:p w:rsidR="005C6985" w:rsidRPr="00665353" w:rsidRDefault="005C6985" w:rsidP="00F86F59">
            <w:pPr>
              <w:pStyle w:val="TableParagraph"/>
              <w:spacing w:before="2"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какие</w:t>
            </w:r>
            <w:r w:rsidRPr="00665353">
              <w:rPr>
                <w:spacing w:val="-8"/>
                <w:w w:val="105"/>
                <w:sz w:val="15"/>
              </w:rPr>
              <w:t xml:space="preserve"> </w:t>
            </w:r>
            <w:r w:rsidRPr="00665353">
              <w:rPr>
                <w:spacing w:val="-1"/>
                <w:w w:val="105"/>
                <w:sz w:val="15"/>
              </w:rPr>
              <w:t>современные</w:t>
            </w:r>
            <w:r w:rsidRPr="00665353">
              <w:rPr>
                <w:spacing w:val="-8"/>
                <w:w w:val="105"/>
                <w:sz w:val="15"/>
              </w:rPr>
              <w:t xml:space="preserve"> </w:t>
            </w:r>
            <w:r w:rsidRPr="00665353">
              <w:rPr>
                <w:w w:val="105"/>
                <w:sz w:val="15"/>
              </w:rPr>
              <w:t>географические</w:t>
            </w:r>
            <w:r w:rsidRPr="00665353">
              <w:rPr>
                <w:spacing w:val="-8"/>
                <w:w w:val="105"/>
                <w:sz w:val="15"/>
              </w:rPr>
              <w:t xml:space="preserve"> </w:t>
            </w:r>
            <w:r w:rsidRPr="00665353">
              <w:rPr>
                <w:w w:val="105"/>
                <w:sz w:val="15"/>
              </w:rPr>
              <w:t>названия</w:t>
            </w:r>
            <w:r w:rsidRPr="00665353">
              <w:rPr>
                <w:spacing w:val="-8"/>
                <w:w w:val="105"/>
                <w:sz w:val="15"/>
              </w:rPr>
              <w:t xml:space="preserve"> </w:t>
            </w:r>
            <w:r w:rsidRPr="00665353">
              <w:rPr>
                <w:w w:val="105"/>
                <w:sz w:val="15"/>
              </w:rPr>
              <w:t>берут</w:t>
            </w:r>
            <w:r w:rsidRPr="00665353">
              <w:rPr>
                <w:spacing w:val="-8"/>
                <w:w w:val="105"/>
                <w:sz w:val="15"/>
              </w:rPr>
              <w:t xml:space="preserve"> </w:t>
            </w:r>
            <w:r w:rsidRPr="00665353">
              <w:rPr>
                <w:w w:val="105"/>
                <w:sz w:val="15"/>
              </w:rPr>
              <w:t>начало</w:t>
            </w:r>
            <w:r w:rsidRPr="00665353">
              <w:rPr>
                <w:spacing w:val="-8"/>
                <w:w w:val="105"/>
                <w:sz w:val="15"/>
              </w:rPr>
              <w:t xml:space="preserve"> </w:t>
            </w:r>
            <w:r w:rsidRPr="00665353">
              <w:rPr>
                <w:w w:val="105"/>
                <w:sz w:val="15"/>
              </w:rPr>
              <w:t>от</w:t>
            </w:r>
            <w:r w:rsidRPr="00665353">
              <w:rPr>
                <w:spacing w:val="-36"/>
                <w:w w:val="105"/>
                <w:sz w:val="15"/>
              </w:rPr>
              <w:t xml:space="preserve"> </w:t>
            </w:r>
            <w:r w:rsidRPr="00665353">
              <w:rPr>
                <w:w w:val="105"/>
                <w:sz w:val="15"/>
              </w:rPr>
              <w:t>названий</w:t>
            </w:r>
            <w:r w:rsidRPr="00665353">
              <w:rPr>
                <w:spacing w:val="-2"/>
                <w:w w:val="105"/>
                <w:sz w:val="15"/>
              </w:rPr>
              <w:t xml:space="preserve"> </w:t>
            </w:r>
            <w:r w:rsidRPr="00665353">
              <w:rPr>
                <w:w w:val="105"/>
                <w:sz w:val="15"/>
              </w:rPr>
              <w:t>римских</w:t>
            </w:r>
            <w:r w:rsidRPr="00665353">
              <w:rPr>
                <w:spacing w:val="-1"/>
                <w:w w:val="105"/>
                <w:sz w:val="15"/>
              </w:rPr>
              <w:t xml:space="preserve"> </w:t>
            </w:r>
            <w:r w:rsidRPr="00665353">
              <w:rPr>
                <w:w w:val="105"/>
                <w:sz w:val="15"/>
              </w:rPr>
              <w:t>провинций;</w:t>
            </w:r>
          </w:p>
        </w:tc>
        <w:tc>
          <w:tcPr>
            <w:tcW w:w="1321" w:type="dxa"/>
          </w:tcPr>
          <w:p w:rsidR="005C6985" w:rsidRDefault="005C6985" w:rsidP="00F86F59">
            <w:pPr>
              <w:pStyle w:val="TableParagraph"/>
              <w:rPr>
                <w:sz w:val="15"/>
              </w:rPr>
            </w:pPr>
            <w:r>
              <w:rPr>
                <w:w w:val="105"/>
                <w:sz w:val="15"/>
              </w:rPr>
              <w:t>Устный</w:t>
            </w:r>
            <w:r>
              <w:rPr>
                <w:spacing w:val="-8"/>
                <w:w w:val="105"/>
                <w:sz w:val="15"/>
              </w:rPr>
              <w:t xml:space="preserve"> </w:t>
            </w:r>
            <w:r>
              <w:rPr>
                <w:w w:val="105"/>
                <w:sz w:val="15"/>
              </w:rPr>
              <w:t>опрос;</w:t>
            </w:r>
          </w:p>
        </w:tc>
        <w:tc>
          <w:tcPr>
            <w:tcW w:w="2882" w:type="dxa"/>
          </w:tcPr>
          <w:p w:rsidR="005C6985" w:rsidRDefault="005C6985" w:rsidP="00F86F59">
            <w:pPr>
              <w:pStyle w:val="TableParagraph"/>
              <w:spacing w:line="266" w:lineRule="auto"/>
              <w:ind w:right="1295"/>
              <w:rPr>
                <w:sz w:val="15"/>
              </w:rPr>
            </w:pPr>
            <w:r>
              <w:rPr>
                <w:spacing w:val="-1"/>
                <w:w w:val="105"/>
                <w:sz w:val="15"/>
              </w:rPr>
              <w:t>https://</w:t>
            </w:r>
            <w:hyperlink r:id="rId143">
              <w:r>
                <w:rPr>
                  <w:spacing w:val="-1"/>
                  <w:w w:val="105"/>
                  <w:sz w:val="15"/>
                </w:rPr>
                <w:t>www.yaklass.ru/</w:t>
              </w:r>
            </w:hyperlink>
            <w:r>
              <w:rPr>
                <w:spacing w:val="-37"/>
                <w:w w:val="105"/>
                <w:sz w:val="15"/>
              </w:rPr>
              <w:t xml:space="preserve"> </w:t>
            </w:r>
            <w:r>
              <w:rPr>
                <w:w w:val="105"/>
                <w:sz w:val="15"/>
              </w:rPr>
              <w:t>https://www.istorya/ru</w:t>
            </w:r>
            <w:r>
              <w:rPr>
                <w:spacing w:val="1"/>
                <w:w w:val="105"/>
                <w:sz w:val="15"/>
              </w:rPr>
              <w:t xml:space="preserve"> </w:t>
            </w:r>
            <w:r>
              <w:rPr>
                <w:w w:val="105"/>
                <w:sz w:val="15"/>
              </w:rPr>
              <w:t>https://ancientrome.ru</w:t>
            </w:r>
          </w:p>
        </w:tc>
      </w:tr>
      <w:tr w:rsidR="005C6985" w:rsidRPr="00F86F59" w:rsidTr="00F86F59">
        <w:trPr>
          <w:trHeight w:val="3022"/>
        </w:trPr>
        <w:tc>
          <w:tcPr>
            <w:tcW w:w="396" w:type="dxa"/>
          </w:tcPr>
          <w:p w:rsidR="005C6985" w:rsidRDefault="005C6985" w:rsidP="00F86F59">
            <w:pPr>
              <w:pStyle w:val="TableParagraph"/>
              <w:ind w:left="55" w:right="49"/>
              <w:jc w:val="center"/>
              <w:rPr>
                <w:sz w:val="15"/>
              </w:rPr>
            </w:pPr>
            <w:r>
              <w:rPr>
                <w:w w:val="105"/>
                <w:sz w:val="15"/>
              </w:rPr>
              <w:t>5.3.</w:t>
            </w:r>
          </w:p>
        </w:tc>
        <w:tc>
          <w:tcPr>
            <w:tcW w:w="1897" w:type="dxa"/>
          </w:tcPr>
          <w:p w:rsidR="005C6985" w:rsidRPr="00665353" w:rsidRDefault="005C6985" w:rsidP="00F86F59">
            <w:pPr>
              <w:pStyle w:val="TableParagraph"/>
              <w:spacing w:line="266" w:lineRule="auto"/>
              <w:ind w:left="76" w:right="537"/>
              <w:rPr>
                <w:b/>
                <w:sz w:val="15"/>
              </w:rPr>
            </w:pPr>
            <w:r w:rsidRPr="00665353">
              <w:rPr>
                <w:b/>
                <w:spacing w:val="-1"/>
                <w:w w:val="105"/>
                <w:sz w:val="15"/>
              </w:rPr>
              <w:t>Поздняя Римская</w:t>
            </w:r>
            <w:r w:rsidRPr="00665353">
              <w:rPr>
                <w:b/>
                <w:spacing w:val="-37"/>
                <w:w w:val="105"/>
                <w:sz w:val="15"/>
              </w:rPr>
              <w:t xml:space="preserve"> </w:t>
            </w:r>
            <w:r w:rsidRPr="00665353">
              <w:rPr>
                <w:b/>
                <w:w w:val="105"/>
                <w:sz w:val="15"/>
              </w:rPr>
              <w:t>республика.</w:t>
            </w:r>
          </w:p>
          <w:p w:rsidR="005C6985" w:rsidRPr="00665353" w:rsidRDefault="005C6985" w:rsidP="00F86F59">
            <w:pPr>
              <w:pStyle w:val="TableParagraph"/>
              <w:spacing w:before="2"/>
              <w:ind w:left="76"/>
              <w:rPr>
                <w:b/>
                <w:sz w:val="15"/>
              </w:rPr>
            </w:pPr>
            <w:r w:rsidRPr="00665353">
              <w:rPr>
                <w:b/>
                <w:spacing w:val="-1"/>
                <w:w w:val="105"/>
                <w:sz w:val="15"/>
              </w:rPr>
              <w:t>Гражданские</w:t>
            </w:r>
            <w:r w:rsidRPr="00665353">
              <w:rPr>
                <w:b/>
                <w:spacing w:val="-7"/>
                <w:w w:val="105"/>
                <w:sz w:val="15"/>
              </w:rPr>
              <w:t xml:space="preserve"> </w:t>
            </w:r>
            <w:r w:rsidRPr="00665353">
              <w:rPr>
                <w:b/>
                <w:w w:val="105"/>
                <w:sz w:val="15"/>
              </w:rPr>
              <w:t>войны</w:t>
            </w:r>
          </w:p>
        </w:tc>
        <w:tc>
          <w:tcPr>
            <w:tcW w:w="528" w:type="dxa"/>
          </w:tcPr>
          <w:p w:rsidR="005C6985" w:rsidRDefault="005C6985" w:rsidP="00F86F59">
            <w:pPr>
              <w:pStyle w:val="TableParagraph"/>
              <w:ind w:left="76"/>
              <w:rPr>
                <w:sz w:val="15"/>
              </w:rPr>
            </w:pPr>
            <w:r>
              <w:rPr>
                <w:w w:val="104"/>
                <w:sz w:val="15"/>
              </w:rPr>
              <w:t>6</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5"/>
                <w:sz w:val="15"/>
              </w:rPr>
              <w:t>0.5</w:t>
            </w:r>
          </w:p>
        </w:tc>
        <w:tc>
          <w:tcPr>
            <w:tcW w:w="864" w:type="dxa"/>
          </w:tcPr>
          <w:p w:rsidR="005C6985" w:rsidRDefault="005C6985" w:rsidP="00F86F59">
            <w:pPr>
              <w:pStyle w:val="TableParagraph"/>
              <w:rPr>
                <w:sz w:val="15"/>
              </w:rPr>
            </w:pPr>
            <w:r>
              <w:rPr>
                <w:w w:val="105"/>
                <w:sz w:val="15"/>
              </w:rPr>
              <w:t>03.04.2023</w:t>
            </w:r>
          </w:p>
          <w:p w:rsidR="005C6985" w:rsidRDefault="005C6985" w:rsidP="00F86F59">
            <w:pPr>
              <w:pStyle w:val="TableParagraph"/>
              <w:spacing w:before="20"/>
              <w:rPr>
                <w:sz w:val="15"/>
              </w:rPr>
            </w:pPr>
            <w:r>
              <w:rPr>
                <w:w w:val="105"/>
                <w:sz w:val="15"/>
              </w:rPr>
              <w:t>22.04.2023</w:t>
            </w:r>
          </w:p>
        </w:tc>
        <w:tc>
          <w:tcPr>
            <w:tcW w:w="5367" w:type="dxa"/>
          </w:tcPr>
          <w:p w:rsidR="005C6985" w:rsidRPr="00665353" w:rsidRDefault="005C6985" w:rsidP="00F86F59">
            <w:pPr>
              <w:pStyle w:val="TableParagraph"/>
              <w:spacing w:line="266" w:lineRule="auto"/>
              <w:ind w:right="98"/>
              <w:rPr>
                <w:sz w:val="15"/>
              </w:rPr>
            </w:pPr>
            <w:r w:rsidRPr="00665353">
              <w:rPr>
                <w:w w:val="105"/>
                <w:sz w:val="15"/>
              </w:rPr>
              <w:t>Раскрывать значение понятий и терминов: «общественная земля»,</w:t>
            </w:r>
            <w:r w:rsidRPr="00665353">
              <w:rPr>
                <w:spacing w:val="1"/>
                <w:w w:val="105"/>
                <w:sz w:val="15"/>
              </w:rPr>
              <w:t xml:space="preserve"> </w:t>
            </w:r>
            <w:r w:rsidRPr="00665353">
              <w:rPr>
                <w:spacing w:val="-1"/>
                <w:w w:val="105"/>
                <w:sz w:val="15"/>
              </w:rPr>
              <w:t xml:space="preserve">гражданская война, диктатор, проскрипции, триумвират, </w:t>
            </w:r>
            <w:r w:rsidRPr="00665353">
              <w:rPr>
                <w:w w:val="105"/>
                <w:sz w:val="15"/>
              </w:rPr>
              <w:t>вольноотпущенник,</w:t>
            </w:r>
            <w:r w:rsidRPr="00665353">
              <w:rPr>
                <w:spacing w:val="-37"/>
                <w:w w:val="105"/>
                <w:sz w:val="15"/>
              </w:rPr>
              <w:t xml:space="preserve"> </w:t>
            </w:r>
            <w:r w:rsidRPr="00665353">
              <w:rPr>
                <w:w w:val="105"/>
                <w:sz w:val="15"/>
              </w:rPr>
              <w:t>гладиатор.</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w w:val="105"/>
                <w:sz w:val="15"/>
              </w:rPr>
              <w:t>Характеризовать цели, содержание и итоги реформ братьев Гракхов. ;</w:t>
            </w:r>
            <w:r w:rsidRPr="00665353">
              <w:rPr>
                <w:spacing w:val="1"/>
                <w:w w:val="105"/>
                <w:sz w:val="15"/>
              </w:rPr>
              <w:t xml:space="preserve"> </w:t>
            </w:r>
            <w:r w:rsidRPr="00665353">
              <w:rPr>
                <w:spacing w:val="-1"/>
                <w:w w:val="105"/>
                <w:sz w:val="15"/>
              </w:rPr>
              <w:t>Анализировать</w:t>
            </w:r>
            <w:r w:rsidRPr="00665353">
              <w:rPr>
                <w:spacing w:val="-9"/>
                <w:w w:val="105"/>
                <w:sz w:val="15"/>
              </w:rPr>
              <w:t xml:space="preserve"> </w:t>
            </w:r>
            <w:r w:rsidRPr="00665353">
              <w:rPr>
                <w:spacing w:val="-1"/>
                <w:w w:val="105"/>
                <w:sz w:val="15"/>
              </w:rPr>
              <w:t>отрывки</w:t>
            </w:r>
            <w:r w:rsidRPr="00665353">
              <w:rPr>
                <w:spacing w:val="-8"/>
                <w:w w:val="105"/>
                <w:sz w:val="15"/>
              </w:rPr>
              <w:t xml:space="preserve"> </w:t>
            </w:r>
            <w:r w:rsidRPr="00665353">
              <w:rPr>
                <w:spacing w:val="-1"/>
                <w:w w:val="105"/>
                <w:sz w:val="15"/>
              </w:rPr>
              <w:t>из</w:t>
            </w:r>
            <w:r w:rsidRPr="00665353">
              <w:rPr>
                <w:spacing w:val="-8"/>
                <w:w w:val="105"/>
                <w:sz w:val="15"/>
              </w:rPr>
              <w:t xml:space="preserve"> </w:t>
            </w:r>
            <w:r w:rsidRPr="00665353">
              <w:rPr>
                <w:spacing w:val="-1"/>
                <w:w w:val="105"/>
                <w:sz w:val="15"/>
              </w:rPr>
              <w:t>текстов</w:t>
            </w:r>
            <w:r w:rsidRPr="00665353">
              <w:rPr>
                <w:spacing w:val="-9"/>
                <w:w w:val="105"/>
                <w:sz w:val="15"/>
              </w:rPr>
              <w:t xml:space="preserve"> </w:t>
            </w:r>
            <w:r w:rsidRPr="00665353">
              <w:rPr>
                <w:w w:val="105"/>
                <w:sz w:val="15"/>
              </w:rPr>
              <w:t>историков</w:t>
            </w:r>
            <w:r w:rsidRPr="00665353">
              <w:rPr>
                <w:spacing w:val="-8"/>
                <w:w w:val="105"/>
                <w:sz w:val="15"/>
              </w:rPr>
              <w:t xml:space="preserve"> </w:t>
            </w:r>
            <w:r w:rsidRPr="00665353">
              <w:rPr>
                <w:w w:val="105"/>
                <w:sz w:val="15"/>
              </w:rPr>
              <w:t>(извлекать</w:t>
            </w:r>
            <w:r w:rsidRPr="00665353">
              <w:rPr>
                <w:spacing w:val="-8"/>
                <w:w w:val="105"/>
                <w:sz w:val="15"/>
              </w:rPr>
              <w:t xml:space="preserve"> </w:t>
            </w:r>
            <w:r w:rsidRPr="00665353">
              <w:rPr>
                <w:w w:val="105"/>
                <w:sz w:val="15"/>
              </w:rPr>
              <w:t>информацию,</w:t>
            </w:r>
            <w:r w:rsidRPr="00665353">
              <w:rPr>
                <w:spacing w:val="-37"/>
                <w:w w:val="105"/>
                <w:sz w:val="15"/>
              </w:rPr>
              <w:t xml:space="preserve"> </w:t>
            </w:r>
            <w:r w:rsidRPr="00665353">
              <w:rPr>
                <w:w w:val="105"/>
                <w:sz w:val="15"/>
              </w:rPr>
              <w:t>высказывать</w:t>
            </w:r>
            <w:r w:rsidRPr="00665353">
              <w:rPr>
                <w:spacing w:val="-2"/>
                <w:w w:val="105"/>
                <w:sz w:val="15"/>
              </w:rPr>
              <w:t xml:space="preserve"> </w:t>
            </w:r>
            <w:r w:rsidRPr="00665353">
              <w:rPr>
                <w:w w:val="105"/>
                <w:sz w:val="15"/>
              </w:rPr>
              <w:t>оценочные</w:t>
            </w:r>
            <w:r w:rsidRPr="00665353">
              <w:rPr>
                <w:spacing w:val="-2"/>
                <w:w w:val="105"/>
                <w:sz w:val="15"/>
              </w:rPr>
              <w:t xml:space="preserve"> </w:t>
            </w:r>
            <w:r w:rsidRPr="00665353">
              <w:rPr>
                <w:w w:val="105"/>
                <w:sz w:val="15"/>
              </w:rPr>
              <w:t>суждения).;</w:t>
            </w:r>
          </w:p>
          <w:p w:rsidR="005C6985" w:rsidRPr="00665353" w:rsidRDefault="005C6985" w:rsidP="00F86F59">
            <w:pPr>
              <w:pStyle w:val="TableParagraph"/>
              <w:spacing w:before="2" w:line="266" w:lineRule="auto"/>
              <w:ind w:right="104"/>
              <w:rPr>
                <w:sz w:val="15"/>
              </w:rPr>
            </w:pPr>
            <w:r w:rsidRPr="00665353">
              <w:rPr>
                <w:w w:val="105"/>
                <w:sz w:val="15"/>
              </w:rPr>
              <w:t>Объяснять,</w:t>
            </w:r>
            <w:r w:rsidRPr="00665353">
              <w:rPr>
                <w:spacing w:val="-9"/>
                <w:w w:val="105"/>
                <w:sz w:val="15"/>
              </w:rPr>
              <w:t xml:space="preserve"> </w:t>
            </w:r>
            <w:r w:rsidRPr="00665353">
              <w:rPr>
                <w:w w:val="105"/>
                <w:sz w:val="15"/>
              </w:rPr>
              <w:t>чем</w:t>
            </w:r>
            <w:r w:rsidRPr="00665353">
              <w:rPr>
                <w:spacing w:val="-9"/>
                <w:w w:val="105"/>
                <w:sz w:val="15"/>
              </w:rPr>
              <w:t xml:space="preserve"> </w:t>
            </w:r>
            <w:r w:rsidRPr="00665353">
              <w:rPr>
                <w:w w:val="105"/>
                <w:sz w:val="15"/>
              </w:rPr>
              <w:t>были</w:t>
            </w:r>
            <w:r w:rsidRPr="00665353">
              <w:rPr>
                <w:spacing w:val="-9"/>
                <w:w w:val="105"/>
                <w:sz w:val="15"/>
              </w:rPr>
              <w:t xml:space="preserve"> </w:t>
            </w:r>
            <w:r w:rsidRPr="00665353">
              <w:rPr>
                <w:w w:val="105"/>
                <w:sz w:val="15"/>
              </w:rPr>
              <w:t>вызваны</w:t>
            </w:r>
            <w:r w:rsidRPr="00665353">
              <w:rPr>
                <w:spacing w:val="-9"/>
                <w:w w:val="105"/>
                <w:sz w:val="15"/>
              </w:rPr>
              <w:t xml:space="preserve"> </w:t>
            </w:r>
            <w:r w:rsidRPr="00665353">
              <w:rPr>
                <w:w w:val="105"/>
                <w:sz w:val="15"/>
              </w:rPr>
              <w:t>гражданские</w:t>
            </w:r>
            <w:r w:rsidRPr="00665353">
              <w:rPr>
                <w:spacing w:val="-8"/>
                <w:w w:val="105"/>
                <w:sz w:val="15"/>
              </w:rPr>
              <w:t xml:space="preserve"> </w:t>
            </w:r>
            <w:r w:rsidRPr="00665353">
              <w:rPr>
                <w:w w:val="105"/>
                <w:sz w:val="15"/>
              </w:rPr>
              <w:t>войны</w:t>
            </w:r>
            <w:r w:rsidRPr="00665353">
              <w:rPr>
                <w:spacing w:val="-9"/>
                <w:w w:val="105"/>
                <w:sz w:val="15"/>
              </w:rPr>
              <w:t xml:space="preserve"> </w:t>
            </w:r>
            <w:r w:rsidRPr="00665353">
              <w:rPr>
                <w:w w:val="105"/>
                <w:sz w:val="15"/>
              </w:rPr>
              <w:t>в</w:t>
            </w:r>
            <w:r w:rsidRPr="00665353">
              <w:rPr>
                <w:spacing w:val="-9"/>
                <w:w w:val="105"/>
                <w:sz w:val="15"/>
              </w:rPr>
              <w:t xml:space="preserve"> </w:t>
            </w:r>
            <w:r w:rsidRPr="00665353">
              <w:rPr>
                <w:w w:val="105"/>
                <w:sz w:val="15"/>
              </w:rPr>
              <w:t>Риме,</w:t>
            </w:r>
            <w:r w:rsidRPr="00665353">
              <w:rPr>
                <w:spacing w:val="-9"/>
                <w:w w:val="105"/>
                <w:sz w:val="15"/>
              </w:rPr>
              <w:t xml:space="preserve"> </w:t>
            </w:r>
            <w:r w:rsidRPr="00665353">
              <w:rPr>
                <w:w w:val="105"/>
                <w:sz w:val="15"/>
              </w:rPr>
              <w:t>какие</w:t>
            </w:r>
            <w:r w:rsidRPr="00665353">
              <w:rPr>
                <w:spacing w:val="-8"/>
                <w:w w:val="105"/>
                <w:sz w:val="15"/>
              </w:rPr>
              <w:t xml:space="preserve"> </w:t>
            </w:r>
            <w:r w:rsidRPr="00665353">
              <w:rPr>
                <w:w w:val="105"/>
                <w:sz w:val="15"/>
              </w:rPr>
              <w:t>силы</w:t>
            </w:r>
            <w:r w:rsidRPr="00665353">
              <w:rPr>
                <w:spacing w:val="-37"/>
                <w:w w:val="105"/>
                <w:sz w:val="15"/>
              </w:rPr>
              <w:t xml:space="preserve"> </w:t>
            </w:r>
            <w:r w:rsidRPr="00665353">
              <w:rPr>
                <w:w w:val="105"/>
                <w:sz w:val="15"/>
              </w:rPr>
              <w:t>противостояли</w:t>
            </w:r>
            <w:r w:rsidRPr="00665353">
              <w:rPr>
                <w:spacing w:val="-2"/>
                <w:w w:val="105"/>
                <w:sz w:val="15"/>
              </w:rPr>
              <w:t xml:space="preserve"> </w:t>
            </w:r>
            <w:r w:rsidRPr="00665353">
              <w:rPr>
                <w:w w:val="105"/>
                <w:sz w:val="15"/>
              </w:rPr>
              <w:t>друг</w:t>
            </w:r>
            <w:r w:rsidRPr="00665353">
              <w:rPr>
                <w:spacing w:val="-1"/>
                <w:w w:val="105"/>
                <w:sz w:val="15"/>
              </w:rPr>
              <w:t xml:space="preserve"> </w:t>
            </w:r>
            <w:r w:rsidRPr="00665353">
              <w:rPr>
                <w:w w:val="105"/>
                <w:sz w:val="15"/>
              </w:rPr>
              <w:t>другу.</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rPr>
                <w:sz w:val="15"/>
              </w:rPr>
            </w:pPr>
            <w:r w:rsidRPr="00665353">
              <w:rPr>
                <w:w w:val="105"/>
                <w:sz w:val="15"/>
              </w:rPr>
              <w:t>Рассказывать</w:t>
            </w:r>
            <w:r w:rsidRPr="00665353">
              <w:rPr>
                <w:spacing w:val="-8"/>
                <w:w w:val="105"/>
                <w:sz w:val="15"/>
              </w:rPr>
              <w:t xml:space="preserve"> </w:t>
            </w:r>
            <w:r w:rsidRPr="00665353">
              <w:rPr>
                <w:w w:val="105"/>
                <w:sz w:val="15"/>
              </w:rPr>
              <w:t>о</w:t>
            </w:r>
            <w:r w:rsidRPr="00665353">
              <w:rPr>
                <w:spacing w:val="-8"/>
                <w:w w:val="105"/>
                <w:sz w:val="15"/>
              </w:rPr>
              <w:t xml:space="preserve"> </w:t>
            </w:r>
            <w:r w:rsidRPr="00665353">
              <w:rPr>
                <w:w w:val="105"/>
                <w:sz w:val="15"/>
              </w:rPr>
              <w:t>положении</w:t>
            </w:r>
            <w:r w:rsidRPr="00665353">
              <w:rPr>
                <w:spacing w:val="-7"/>
                <w:w w:val="105"/>
                <w:sz w:val="15"/>
              </w:rPr>
              <w:t xml:space="preserve"> </w:t>
            </w:r>
            <w:r w:rsidRPr="00665353">
              <w:rPr>
                <w:w w:val="105"/>
                <w:sz w:val="15"/>
              </w:rPr>
              <w:t>рабов</w:t>
            </w:r>
            <w:r w:rsidRPr="00665353">
              <w:rPr>
                <w:spacing w:val="-8"/>
                <w:w w:val="105"/>
                <w:sz w:val="15"/>
              </w:rPr>
              <w:t xml:space="preserve"> </w:t>
            </w:r>
            <w:r w:rsidRPr="00665353">
              <w:rPr>
                <w:w w:val="105"/>
                <w:sz w:val="15"/>
              </w:rPr>
              <w:t>в</w:t>
            </w:r>
            <w:r w:rsidRPr="00665353">
              <w:rPr>
                <w:spacing w:val="-7"/>
                <w:w w:val="105"/>
                <w:sz w:val="15"/>
              </w:rPr>
              <w:t xml:space="preserve"> </w:t>
            </w:r>
            <w:r w:rsidRPr="00665353">
              <w:rPr>
                <w:w w:val="105"/>
                <w:sz w:val="15"/>
              </w:rPr>
              <w:t>Древнем</w:t>
            </w:r>
            <w:r w:rsidRPr="00665353">
              <w:rPr>
                <w:spacing w:val="-8"/>
                <w:w w:val="105"/>
                <w:sz w:val="15"/>
              </w:rPr>
              <w:t xml:space="preserve"> </w:t>
            </w:r>
            <w:r w:rsidRPr="00665353">
              <w:rPr>
                <w:w w:val="105"/>
                <w:sz w:val="15"/>
              </w:rPr>
              <w:t>Риме.</w:t>
            </w:r>
            <w:r w:rsidRPr="00665353">
              <w:rPr>
                <w:spacing w:val="-7"/>
                <w:w w:val="105"/>
                <w:sz w:val="15"/>
              </w:rPr>
              <w:t xml:space="preserve"> </w:t>
            </w:r>
            <w:r w:rsidRPr="00665353">
              <w:rPr>
                <w:w w:val="105"/>
                <w:sz w:val="15"/>
              </w:rPr>
              <w:t>;</w:t>
            </w:r>
          </w:p>
          <w:p w:rsidR="005C6985" w:rsidRPr="00665353" w:rsidRDefault="005C6985" w:rsidP="00F86F59">
            <w:pPr>
              <w:pStyle w:val="TableParagraph"/>
              <w:spacing w:before="20" w:line="266" w:lineRule="auto"/>
              <w:ind w:right="104"/>
              <w:rPr>
                <w:sz w:val="15"/>
              </w:rPr>
            </w:pPr>
            <w:r w:rsidRPr="00665353">
              <w:rPr>
                <w:spacing w:val="-1"/>
                <w:w w:val="105"/>
                <w:sz w:val="15"/>
              </w:rPr>
              <w:t>Рассказывать</w:t>
            </w:r>
            <w:r w:rsidRPr="00665353">
              <w:rPr>
                <w:spacing w:val="-9"/>
                <w:w w:val="105"/>
                <w:sz w:val="15"/>
              </w:rPr>
              <w:t xml:space="preserve"> </w:t>
            </w:r>
            <w:r w:rsidRPr="00665353">
              <w:rPr>
                <w:spacing w:val="-1"/>
                <w:w w:val="105"/>
                <w:sz w:val="15"/>
              </w:rPr>
              <w:t>о</w:t>
            </w:r>
            <w:r w:rsidRPr="00665353">
              <w:rPr>
                <w:spacing w:val="-9"/>
                <w:w w:val="105"/>
                <w:sz w:val="15"/>
              </w:rPr>
              <w:t xml:space="preserve"> </w:t>
            </w:r>
            <w:r w:rsidRPr="00665353">
              <w:rPr>
                <w:spacing w:val="-1"/>
                <w:w w:val="105"/>
                <w:sz w:val="15"/>
              </w:rPr>
              <w:t>восстании</w:t>
            </w:r>
            <w:r w:rsidRPr="00665353">
              <w:rPr>
                <w:spacing w:val="-8"/>
                <w:w w:val="105"/>
                <w:sz w:val="15"/>
              </w:rPr>
              <w:t xml:space="preserve"> </w:t>
            </w:r>
            <w:r w:rsidRPr="00665353">
              <w:rPr>
                <w:spacing w:val="-1"/>
                <w:w w:val="105"/>
                <w:sz w:val="15"/>
              </w:rPr>
              <w:t>под</w:t>
            </w:r>
            <w:r w:rsidRPr="00665353">
              <w:rPr>
                <w:spacing w:val="-9"/>
                <w:w w:val="105"/>
                <w:sz w:val="15"/>
              </w:rPr>
              <w:t xml:space="preserve"> </w:t>
            </w:r>
            <w:r w:rsidRPr="00665353">
              <w:rPr>
                <w:w w:val="105"/>
                <w:sz w:val="15"/>
              </w:rPr>
              <w:t>руководством</w:t>
            </w:r>
            <w:r w:rsidRPr="00665353">
              <w:rPr>
                <w:spacing w:val="-8"/>
                <w:w w:val="105"/>
                <w:sz w:val="15"/>
              </w:rPr>
              <w:t xml:space="preserve"> </w:t>
            </w:r>
            <w:r w:rsidRPr="00665353">
              <w:rPr>
                <w:w w:val="105"/>
                <w:sz w:val="15"/>
              </w:rPr>
              <w:t>Спартака</w:t>
            </w:r>
            <w:r w:rsidRPr="00665353">
              <w:rPr>
                <w:spacing w:val="-9"/>
                <w:w w:val="105"/>
                <w:sz w:val="15"/>
              </w:rPr>
              <w:t xml:space="preserve"> </w:t>
            </w:r>
            <w:r w:rsidRPr="00665353">
              <w:rPr>
                <w:w w:val="105"/>
                <w:sz w:val="15"/>
              </w:rPr>
              <w:t>(причины,</w:t>
            </w:r>
            <w:r w:rsidRPr="00665353">
              <w:rPr>
                <w:spacing w:val="-8"/>
                <w:w w:val="105"/>
                <w:sz w:val="15"/>
              </w:rPr>
              <w:t xml:space="preserve"> </w:t>
            </w:r>
            <w:r w:rsidRPr="00665353">
              <w:rPr>
                <w:w w:val="105"/>
                <w:sz w:val="15"/>
              </w:rPr>
              <w:t>участники,</w:t>
            </w:r>
            <w:r w:rsidRPr="00665353">
              <w:rPr>
                <w:spacing w:val="-36"/>
                <w:w w:val="105"/>
                <w:sz w:val="15"/>
              </w:rPr>
              <w:t xml:space="preserve"> </w:t>
            </w:r>
            <w:r w:rsidRPr="00665353">
              <w:rPr>
                <w:w w:val="105"/>
                <w:sz w:val="15"/>
              </w:rPr>
              <w:t>основные</w:t>
            </w:r>
            <w:r w:rsidRPr="00665353">
              <w:rPr>
                <w:spacing w:val="-2"/>
                <w:w w:val="105"/>
                <w:sz w:val="15"/>
              </w:rPr>
              <w:t xml:space="preserve"> </w:t>
            </w:r>
            <w:r w:rsidRPr="00665353">
              <w:rPr>
                <w:w w:val="105"/>
                <w:sz w:val="15"/>
              </w:rPr>
              <w:t>периоды</w:t>
            </w:r>
            <w:r w:rsidRPr="00665353">
              <w:rPr>
                <w:spacing w:val="-1"/>
                <w:w w:val="105"/>
                <w:sz w:val="15"/>
              </w:rPr>
              <w:t xml:space="preserve"> </w:t>
            </w:r>
            <w:r w:rsidRPr="00665353">
              <w:rPr>
                <w:w w:val="105"/>
                <w:sz w:val="15"/>
              </w:rPr>
              <w:t>восстания,</w:t>
            </w:r>
            <w:r w:rsidRPr="00665353">
              <w:rPr>
                <w:spacing w:val="-2"/>
                <w:w w:val="105"/>
                <w:sz w:val="15"/>
              </w:rPr>
              <w:t xml:space="preserve"> </w:t>
            </w:r>
            <w:r w:rsidRPr="00665353">
              <w:rPr>
                <w:w w:val="105"/>
                <w:sz w:val="15"/>
              </w:rPr>
              <w:t>итоги).</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113"/>
              <w:rPr>
                <w:sz w:val="15"/>
              </w:rPr>
            </w:pPr>
            <w:r w:rsidRPr="00665353">
              <w:rPr>
                <w:spacing w:val="-1"/>
                <w:w w:val="105"/>
                <w:sz w:val="15"/>
              </w:rPr>
              <w:t>Представлять</w:t>
            </w:r>
            <w:r w:rsidRPr="00665353">
              <w:rPr>
                <w:spacing w:val="-9"/>
                <w:w w:val="105"/>
                <w:sz w:val="15"/>
              </w:rPr>
              <w:t xml:space="preserve"> </w:t>
            </w:r>
            <w:r w:rsidRPr="00665353">
              <w:rPr>
                <w:spacing w:val="-1"/>
                <w:w w:val="105"/>
                <w:sz w:val="15"/>
              </w:rPr>
              <w:t>характеристику</w:t>
            </w:r>
            <w:r w:rsidRPr="00665353">
              <w:rPr>
                <w:spacing w:val="-9"/>
                <w:w w:val="105"/>
                <w:sz w:val="15"/>
              </w:rPr>
              <w:t xml:space="preserve"> </w:t>
            </w:r>
            <w:r w:rsidRPr="00665353">
              <w:rPr>
                <w:w w:val="105"/>
                <w:sz w:val="15"/>
              </w:rPr>
              <w:t>Гая</w:t>
            </w:r>
            <w:r w:rsidRPr="00665353">
              <w:rPr>
                <w:spacing w:val="-8"/>
                <w:w w:val="105"/>
                <w:sz w:val="15"/>
              </w:rPr>
              <w:t xml:space="preserve"> </w:t>
            </w:r>
            <w:r w:rsidRPr="00665353">
              <w:rPr>
                <w:w w:val="105"/>
                <w:sz w:val="15"/>
              </w:rPr>
              <w:t>Юлия</w:t>
            </w:r>
            <w:r w:rsidRPr="00665353">
              <w:rPr>
                <w:spacing w:val="-9"/>
                <w:w w:val="105"/>
                <w:sz w:val="15"/>
              </w:rPr>
              <w:t xml:space="preserve"> </w:t>
            </w:r>
            <w:r w:rsidRPr="00665353">
              <w:rPr>
                <w:w w:val="105"/>
                <w:sz w:val="15"/>
              </w:rPr>
              <w:t>Цезаря,</w:t>
            </w:r>
            <w:r w:rsidRPr="00665353">
              <w:rPr>
                <w:spacing w:val="-8"/>
                <w:w w:val="105"/>
                <w:sz w:val="15"/>
              </w:rPr>
              <w:t xml:space="preserve"> </w:t>
            </w:r>
            <w:r w:rsidRPr="00665353">
              <w:rPr>
                <w:w w:val="105"/>
                <w:sz w:val="15"/>
              </w:rPr>
              <w:t>объяснять,</w:t>
            </w:r>
            <w:r w:rsidRPr="00665353">
              <w:rPr>
                <w:spacing w:val="-9"/>
                <w:w w:val="105"/>
                <w:sz w:val="15"/>
              </w:rPr>
              <w:t xml:space="preserve"> </w:t>
            </w:r>
            <w:r w:rsidRPr="00665353">
              <w:rPr>
                <w:w w:val="105"/>
                <w:sz w:val="15"/>
              </w:rPr>
              <w:t>благодаря</w:t>
            </w:r>
            <w:r w:rsidRPr="00665353">
              <w:rPr>
                <w:spacing w:val="-8"/>
                <w:w w:val="105"/>
                <w:sz w:val="15"/>
              </w:rPr>
              <w:t xml:space="preserve"> </w:t>
            </w:r>
            <w:r w:rsidRPr="00665353">
              <w:rPr>
                <w:w w:val="105"/>
                <w:sz w:val="15"/>
              </w:rPr>
              <w:t>чему</w:t>
            </w:r>
            <w:r w:rsidRPr="00665353">
              <w:rPr>
                <w:spacing w:val="1"/>
                <w:w w:val="105"/>
                <w:sz w:val="15"/>
              </w:rPr>
              <w:t xml:space="preserve"> </w:t>
            </w:r>
            <w:r w:rsidRPr="00665353">
              <w:rPr>
                <w:w w:val="105"/>
                <w:sz w:val="15"/>
              </w:rPr>
              <w:t>он</w:t>
            </w:r>
            <w:r w:rsidRPr="00665353">
              <w:rPr>
                <w:spacing w:val="-2"/>
                <w:w w:val="105"/>
                <w:sz w:val="15"/>
              </w:rPr>
              <w:t xml:space="preserve"> </w:t>
            </w:r>
            <w:r w:rsidRPr="00665353">
              <w:rPr>
                <w:w w:val="105"/>
                <w:sz w:val="15"/>
              </w:rPr>
              <w:t>вошел</w:t>
            </w:r>
            <w:r w:rsidRPr="00665353">
              <w:rPr>
                <w:spacing w:val="-1"/>
                <w:w w:val="105"/>
                <w:sz w:val="15"/>
              </w:rPr>
              <w:t xml:space="preserve"> </w:t>
            </w:r>
            <w:r w:rsidRPr="00665353">
              <w:rPr>
                <w:w w:val="105"/>
                <w:sz w:val="15"/>
              </w:rPr>
              <w:t>в</w:t>
            </w:r>
            <w:r w:rsidRPr="00665353">
              <w:rPr>
                <w:spacing w:val="-1"/>
                <w:w w:val="105"/>
                <w:sz w:val="15"/>
              </w:rPr>
              <w:t xml:space="preserve"> </w:t>
            </w:r>
            <w:r w:rsidRPr="00665353">
              <w:rPr>
                <w:w w:val="105"/>
                <w:sz w:val="15"/>
              </w:rPr>
              <w:t>историю.;</w:t>
            </w:r>
          </w:p>
          <w:p w:rsidR="005C6985" w:rsidRPr="00665353" w:rsidRDefault="005C6985" w:rsidP="00F86F59">
            <w:pPr>
              <w:pStyle w:val="TableParagraph"/>
              <w:spacing w:before="2"/>
              <w:rPr>
                <w:sz w:val="15"/>
              </w:rPr>
            </w:pPr>
            <w:r w:rsidRPr="00665353">
              <w:rPr>
                <w:spacing w:val="-1"/>
                <w:w w:val="105"/>
                <w:sz w:val="15"/>
              </w:rPr>
              <w:t>Раскрывать,</w:t>
            </w:r>
            <w:r w:rsidRPr="00665353">
              <w:rPr>
                <w:spacing w:val="-9"/>
                <w:w w:val="105"/>
                <w:sz w:val="15"/>
              </w:rPr>
              <w:t xml:space="preserve"> </w:t>
            </w:r>
            <w:r w:rsidRPr="00665353">
              <w:rPr>
                <w:spacing w:val="-1"/>
                <w:w w:val="105"/>
                <w:sz w:val="15"/>
              </w:rPr>
              <w:t>при</w:t>
            </w:r>
            <w:r w:rsidRPr="00665353">
              <w:rPr>
                <w:spacing w:val="-9"/>
                <w:w w:val="105"/>
                <w:sz w:val="15"/>
              </w:rPr>
              <w:t xml:space="preserve"> </w:t>
            </w:r>
            <w:r w:rsidRPr="00665353">
              <w:rPr>
                <w:spacing w:val="-1"/>
                <w:w w:val="105"/>
                <w:sz w:val="15"/>
              </w:rPr>
              <w:t>каких</w:t>
            </w:r>
            <w:r w:rsidRPr="00665353">
              <w:rPr>
                <w:spacing w:val="-8"/>
                <w:w w:val="105"/>
                <w:sz w:val="15"/>
              </w:rPr>
              <w:t xml:space="preserve"> </w:t>
            </w:r>
            <w:r w:rsidRPr="00665353">
              <w:rPr>
                <w:w w:val="105"/>
                <w:sz w:val="15"/>
              </w:rPr>
              <w:t>обстоятельствах</w:t>
            </w:r>
            <w:r w:rsidRPr="00665353">
              <w:rPr>
                <w:spacing w:val="-9"/>
                <w:w w:val="105"/>
                <w:sz w:val="15"/>
              </w:rPr>
              <w:t xml:space="preserve"> </w:t>
            </w:r>
            <w:r w:rsidRPr="00665353">
              <w:rPr>
                <w:w w:val="105"/>
                <w:sz w:val="15"/>
              </w:rPr>
              <w:t>появились</w:t>
            </w:r>
            <w:r w:rsidRPr="00665353">
              <w:rPr>
                <w:spacing w:val="-8"/>
                <w:w w:val="105"/>
                <w:sz w:val="15"/>
              </w:rPr>
              <w:t xml:space="preserve"> </w:t>
            </w:r>
            <w:r w:rsidRPr="00665353">
              <w:rPr>
                <w:w w:val="105"/>
                <w:sz w:val="15"/>
              </w:rPr>
              <w:t>и</w:t>
            </w:r>
            <w:r w:rsidRPr="00665353">
              <w:rPr>
                <w:spacing w:val="-9"/>
                <w:w w:val="105"/>
                <w:sz w:val="15"/>
              </w:rPr>
              <w:t xml:space="preserve"> </w:t>
            </w:r>
            <w:r w:rsidRPr="00665353">
              <w:rPr>
                <w:w w:val="105"/>
                <w:sz w:val="15"/>
              </w:rPr>
              <w:t>что</w:t>
            </w:r>
            <w:r w:rsidRPr="00665353">
              <w:rPr>
                <w:spacing w:val="-8"/>
                <w:w w:val="105"/>
                <w:sz w:val="15"/>
              </w:rPr>
              <w:t xml:space="preserve"> </w:t>
            </w:r>
            <w:r w:rsidRPr="00665353">
              <w:rPr>
                <w:w w:val="105"/>
                <w:sz w:val="15"/>
              </w:rPr>
              <w:t>означали</w:t>
            </w:r>
            <w:r w:rsidRPr="00665353">
              <w:rPr>
                <w:spacing w:val="-9"/>
                <w:w w:val="105"/>
                <w:sz w:val="15"/>
              </w:rPr>
              <w:t xml:space="preserve"> </w:t>
            </w:r>
            <w:r w:rsidRPr="00665353">
              <w:rPr>
                <w:w w:val="105"/>
                <w:sz w:val="15"/>
              </w:rPr>
              <w:t>выражения</w:t>
            </w:r>
          </w:p>
          <w:p w:rsidR="005C6985" w:rsidRDefault="005C6985" w:rsidP="00F86F59">
            <w:pPr>
              <w:pStyle w:val="TableParagraph"/>
              <w:spacing w:before="19"/>
              <w:rPr>
                <w:sz w:val="15"/>
              </w:rPr>
            </w:pPr>
            <w:r>
              <w:rPr>
                <w:spacing w:val="-1"/>
                <w:w w:val="105"/>
                <w:sz w:val="15"/>
              </w:rPr>
              <w:t>«Жребий</w:t>
            </w:r>
            <w:r>
              <w:rPr>
                <w:spacing w:val="-8"/>
                <w:w w:val="105"/>
                <w:sz w:val="15"/>
              </w:rPr>
              <w:t xml:space="preserve"> </w:t>
            </w:r>
            <w:r>
              <w:rPr>
                <w:spacing w:val="-1"/>
                <w:w w:val="105"/>
                <w:sz w:val="15"/>
              </w:rPr>
              <w:t>брошен!»,</w:t>
            </w:r>
            <w:r>
              <w:rPr>
                <w:spacing w:val="-7"/>
                <w:w w:val="105"/>
                <w:sz w:val="15"/>
              </w:rPr>
              <w:t xml:space="preserve"> </w:t>
            </w:r>
            <w:r>
              <w:rPr>
                <w:w w:val="105"/>
                <w:sz w:val="15"/>
              </w:rPr>
              <w:t>«Перейти</w:t>
            </w:r>
            <w:r>
              <w:rPr>
                <w:spacing w:val="-7"/>
                <w:w w:val="105"/>
                <w:sz w:val="15"/>
              </w:rPr>
              <w:t xml:space="preserve"> </w:t>
            </w:r>
            <w:r>
              <w:rPr>
                <w:w w:val="105"/>
                <w:sz w:val="15"/>
              </w:rPr>
              <w:t>Рубикон».;</w:t>
            </w:r>
          </w:p>
        </w:tc>
        <w:tc>
          <w:tcPr>
            <w:tcW w:w="1321" w:type="dxa"/>
          </w:tcPr>
          <w:p w:rsidR="005C6985" w:rsidRPr="00665353" w:rsidRDefault="005C6985" w:rsidP="00F86F59">
            <w:pPr>
              <w:pStyle w:val="TableParagraph"/>
              <w:spacing w:line="266" w:lineRule="auto"/>
              <w:ind w:right="228"/>
              <w:rPr>
                <w:sz w:val="15"/>
              </w:rPr>
            </w:pPr>
            <w:r w:rsidRPr="00665353">
              <w:rPr>
                <w:spacing w:val="-2"/>
                <w:w w:val="105"/>
                <w:sz w:val="15"/>
              </w:rPr>
              <w:t xml:space="preserve">Устный </w:t>
            </w:r>
            <w:r w:rsidRPr="00665353">
              <w:rPr>
                <w:spacing w:val="-1"/>
                <w:w w:val="105"/>
                <w:sz w:val="15"/>
              </w:rPr>
              <w:t>опрос;</w:t>
            </w:r>
            <w:r w:rsidRPr="00665353">
              <w:rPr>
                <w:spacing w:val="-37"/>
                <w:w w:val="105"/>
                <w:sz w:val="15"/>
              </w:rPr>
              <w:t xml:space="preserve"> </w:t>
            </w:r>
            <w:r w:rsidRPr="00665353">
              <w:rPr>
                <w:w w:val="105"/>
                <w:sz w:val="15"/>
              </w:rPr>
              <w:t>Практическая</w:t>
            </w:r>
            <w:r w:rsidRPr="00665353">
              <w:rPr>
                <w:spacing w:val="1"/>
                <w:w w:val="105"/>
                <w:sz w:val="15"/>
              </w:rPr>
              <w:t xml:space="preserve"> </w:t>
            </w:r>
            <w:r w:rsidRPr="00665353">
              <w:rPr>
                <w:w w:val="105"/>
                <w:sz w:val="15"/>
              </w:rPr>
              <w:t>работа;</w:t>
            </w:r>
            <w:r w:rsidRPr="00665353">
              <w:rPr>
                <w:spacing w:val="1"/>
                <w:w w:val="105"/>
                <w:sz w:val="15"/>
              </w:rPr>
              <w:t xml:space="preserve"> </w:t>
            </w:r>
            <w:r w:rsidRPr="00665353">
              <w:rPr>
                <w:w w:val="105"/>
                <w:sz w:val="15"/>
              </w:rPr>
              <w:t>Тестирование;</w:t>
            </w:r>
          </w:p>
        </w:tc>
        <w:tc>
          <w:tcPr>
            <w:tcW w:w="2882" w:type="dxa"/>
          </w:tcPr>
          <w:p w:rsidR="005C6985" w:rsidRPr="005C6985" w:rsidRDefault="005C6985" w:rsidP="00F86F59">
            <w:pPr>
              <w:pStyle w:val="TableParagraph"/>
              <w:spacing w:line="266" w:lineRule="auto"/>
              <w:ind w:right="1018"/>
              <w:rPr>
                <w:sz w:val="15"/>
                <w:lang w:val="en-US"/>
              </w:rPr>
            </w:pPr>
            <w:r w:rsidRPr="005C6985">
              <w:rPr>
                <w:w w:val="105"/>
                <w:sz w:val="15"/>
                <w:lang w:val="en-US"/>
              </w:rPr>
              <w:t>historyatlas.narod.ru</w:t>
            </w:r>
            <w:r w:rsidRPr="005C6985">
              <w:rPr>
                <w:spacing w:val="1"/>
                <w:w w:val="105"/>
                <w:sz w:val="15"/>
                <w:lang w:val="en-US"/>
              </w:rPr>
              <w:t xml:space="preserve"> </w:t>
            </w:r>
            <w:r w:rsidRPr="005C6985">
              <w:rPr>
                <w:spacing w:val="-1"/>
                <w:w w:val="105"/>
                <w:sz w:val="15"/>
                <w:lang w:val="en-US"/>
              </w:rPr>
              <w:t>https://hist5-vpr.sdamgia.ru/</w:t>
            </w:r>
            <w:r w:rsidRPr="005C6985">
              <w:rPr>
                <w:spacing w:val="-37"/>
                <w:w w:val="105"/>
                <w:sz w:val="15"/>
                <w:lang w:val="en-US"/>
              </w:rPr>
              <w:t xml:space="preserve"> </w:t>
            </w:r>
            <w:r w:rsidRPr="005C6985">
              <w:rPr>
                <w:w w:val="105"/>
                <w:sz w:val="15"/>
                <w:lang w:val="en-US"/>
              </w:rPr>
              <w:t>https://www.istorya/ru</w:t>
            </w:r>
            <w:r w:rsidRPr="005C6985">
              <w:rPr>
                <w:spacing w:val="1"/>
                <w:w w:val="105"/>
                <w:sz w:val="15"/>
                <w:lang w:val="en-US"/>
              </w:rPr>
              <w:t xml:space="preserve"> </w:t>
            </w:r>
            <w:r w:rsidRPr="005C6985">
              <w:rPr>
                <w:w w:val="105"/>
                <w:sz w:val="15"/>
                <w:lang w:val="en-US"/>
              </w:rPr>
              <w:t>https://ancientrome.ru</w:t>
            </w:r>
          </w:p>
        </w:tc>
      </w:tr>
      <w:tr w:rsidR="005C6985" w:rsidRPr="00F86F59" w:rsidTr="00F86F59">
        <w:trPr>
          <w:trHeight w:val="4367"/>
        </w:trPr>
        <w:tc>
          <w:tcPr>
            <w:tcW w:w="396" w:type="dxa"/>
          </w:tcPr>
          <w:p w:rsidR="005C6985" w:rsidRDefault="005C6985" w:rsidP="00F86F59">
            <w:pPr>
              <w:pStyle w:val="TableParagraph"/>
              <w:ind w:left="55" w:right="49"/>
              <w:jc w:val="center"/>
              <w:rPr>
                <w:sz w:val="15"/>
              </w:rPr>
            </w:pPr>
            <w:r>
              <w:rPr>
                <w:w w:val="105"/>
                <w:sz w:val="15"/>
              </w:rPr>
              <w:t>5.4.</w:t>
            </w:r>
          </w:p>
        </w:tc>
        <w:tc>
          <w:tcPr>
            <w:tcW w:w="1897" w:type="dxa"/>
          </w:tcPr>
          <w:p w:rsidR="005C6985" w:rsidRPr="00665353" w:rsidRDefault="005C6985" w:rsidP="00F86F59">
            <w:pPr>
              <w:pStyle w:val="TableParagraph"/>
              <w:spacing w:line="266" w:lineRule="auto"/>
              <w:ind w:left="76" w:right="498"/>
              <w:rPr>
                <w:b/>
                <w:sz w:val="15"/>
              </w:rPr>
            </w:pPr>
            <w:r w:rsidRPr="00665353">
              <w:rPr>
                <w:b/>
                <w:w w:val="105"/>
                <w:sz w:val="15"/>
              </w:rPr>
              <w:t>Расцвет</w:t>
            </w:r>
            <w:r w:rsidRPr="00665353">
              <w:rPr>
                <w:b/>
                <w:spacing w:val="-10"/>
                <w:w w:val="105"/>
                <w:sz w:val="15"/>
              </w:rPr>
              <w:t xml:space="preserve"> </w:t>
            </w:r>
            <w:r w:rsidRPr="00665353">
              <w:rPr>
                <w:b/>
                <w:w w:val="105"/>
                <w:sz w:val="15"/>
              </w:rPr>
              <w:t>и</w:t>
            </w:r>
            <w:r w:rsidRPr="00665353">
              <w:rPr>
                <w:b/>
                <w:spacing w:val="-10"/>
                <w:w w:val="105"/>
                <w:sz w:val="15"/>
              </w:rPr>
              <w:t xml:space="preserve"> </w:t>
            </w:r>
            <w:r w:rsidRPr="00665353">
              <w:rPr>
                <w:b/>
                <w:w w:val="105"/>
                <w:sz w:val="15"/>
              </w:rPr>
              <w:t>падение</w:t>
            </w:r>
            <w:r w:rsidRPr="00665353">
              <w:rPr>
                <w:b/>
                <w:spacing w:val="-36"/>
                <w:w w:val="105"/>
                <w:sz w:val="15"/>
              </w:rPr>
              <w:t xml:space="preserve"> </w:t>
            </w:r>
            <w:r w:rsidRPr="00665353">
              <w:rPr>
                <w:b/>
                <w:spacing w:val="-1"/>
                <w:w w:val="105"/>
                <w:sz w:val="15"/>
              </w:rPr>
              <w:t>Римской</w:t>
            </w:r>
            <w:r w:rsidRPr="00665353">
              <w:rPr>
                <w:b/>
                <w:spacing w:val="-6"/>
                <w:w w:val="105"/>
                <w:sz w:val="15"/>
              </w:rPr>
              <w:t xml:space="preserve"> </w:t>
            </w:r>
            <w:r w:rsidRPr="00665353">
              <w:rPr>
                <w:b/>
                <w:spacing w:val="-1"/>
                <w:w w:val="105"/>
                <w:sz w:val="15"/>
              </w:rPr>
              <w:t>империи</w:t>
            </w:r>
          </w:p>
        </w:tc>
        <w:tc>
          <w:tcPr>
            <w:tcW w:w="528" w:type="dxa"/>
          </w:tcPr>
          <w:p w:rsidR="005C6985" w:rsidRDefault="005C6985" w:rsidP="00F86F59">
            <w:pPr>
              <w:pStyle w:val="TableParagraph"/>
              <w:ind w:left="76"/>
              <w:rPr>
                <w:sz w:val="15"/>
              </w:rPr>
            </w:pPr>
            <w:r>
              <w:rPr>
                <w:w w:val="104"/>
                <w:sz w:val="15"/>
              </w:rPr>
              <w:t>6</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5"/>
                <w:sz w:val="15"/>
              </w:rPr>
              <w:t>0.5</w:t>
            </w:r>
          </w:p>
        </w:tc>
        <w:tc>
          <w:tcPr>
            <w:tcW w:w="864" w:type="dxa"/>
          </w:tcPr>
          <w:p w:rsidR="005C6985" w:rsidRDefault="005C6985" w:rsidP="00F86F59">
            <w:pPr>
              <w:pStyle w:val="TableParagraph"/>
              <w:rPr>
                <w:sz w:val="15"/>
              </w:rPr>
            </w:pPr>
            <w:r>
              <w:rPr>
                <w:w w:val="105"/>
                <w:sz w:val="15"/>
              </w:rPr>
              <w:t>24.04.2023</w:t>
            </w:r>
          </w:p>
          <w:p w:rsidR="005C6985" w:rsidRDefault="005C6985" w:rsidP="00F86F59">
            <w:pPr>
              <w:pStyle w:val="TableParagraph"/>
              <w:spacing w:before="20"/>
              <w:rPr>
                <w:sz w:val="15"/>
              </w:rPr>
            </w:pPr>
            <w:r>
              <w:rPr>
                <w:w w:val="105"/>
                <w:sz w:val="15"/>
              </w:rPr>
              <w:t>13.05.2023</w:t>
            </w:r>
          </w:p>
        </w:tc>
        <w:tc>
          <w:tcPr>
            <w:tcW w:w="5367" w:type="dxa"/>
          </w:tcPr>
          <w:p w:rsidR="005C6985" w:rsidRPr="00665353" w:rsidRDefault="005C6985" w:rsidP="00F86F59">
            <w:pPr>
              <w:pStyle w:val="TableParagraph"/>
              <w:spacing w:line="266" w:lineRule="auto"/>
              <w:ind w:right="104"/>
              <w:rPr>
                <w:sz w:val="15"/>
              </w:rPr>
            </w:pPr>
            <w:r w:rsidRPr="00665353">
              <w:rPr>
                <w:w w:val="105"/>
                <w:sz w:val="15"/>
              </w:rPr>
              <w:t>Рассказывать об установлении единоличной власти Октавиана Августа. ;</w:t>
            </w:r>
            <w:r w:rsidRPr="00665353">
              <w:rPr>
                <w:spacing w:val="1"/>
                <w:w w:val="105"/>
                <w:sz w:val="15"/>
              </w:rPr>
              <w:t xml:space="preserve"> </w:t>
            </w:r>
            <w:r w:rsidRPr="00665353">
              <w:rPr>
                <w:spacing w:val="-1"/>
                <w:w w:val="105"/>
                <w:sz w:val="15"/>
              </w:rPr>
              <w:t>Представлять</w:t>
            </w:r>
            <w:r w:rsidRPr="00665353">
              <w:rPr>
                <w:spacing w:val="-9"/>
                <w:w w:val="105"/>
                <w:sz w:val="15"/>
              </w:rPr>
              <w:t xml:space="preserve"> </w:t>
            </w:r>
            <w:r w:rsidRPr="00665353">
              <w:rPr>
                <w:spacing w:val="-1"/>
                <w:w w:val="105"/>
                <w:sz w:val="15"/>
              </w:rPr>
              <w:t>характеристики</w:t>
            </w:r>
            <w:r w:rsidRPr="00665353">
              <w:rPr>
                <w:spacing w:val="-8"/>
                <w:w w:val="105"/>
                <w:sz w:val="15"/>
              </w:rPr>
              <w:t xml:space="preserve"> </w:t>
            </w:r>
            <w:r w:rsidRPr="00665353">
              <w:rPr>
                <w:spacing w:val="-1"/>
                <w:w w:val="105"/>
                <w:sz w:val="15"/>
              </w:rPr>
              <w:t>римских</w:t>
            </w:r>
            <w:r w:rsidRPr="00665353">
              <w:rPr>
                <w:spacing w:val="-9"/>
                <w:w w:val="105"/>
                <w:sz w:val="15"/>
              </w:rPr>
              <w:t xml:space="preserve"> </w:t>
            </w:r>
            <w:r w:rsidRPr="00665353">
              <w:rPr>
                <w:w w:val="105"/>
                <w:sz w:val="15"/>
              </w:rPr>
              <w:t>императоров,</w:t>
            </w:r>
            <w:r w:rsidRPr="00665353">
              <w:rPr>
                <w:spacing w:val="-8"/>
                <w:w w:val="105"/>
                <w:sz w:val="15"/>
              </w:rPr>
              <w:t xml:space="preserve"> </w:t>
            </w:r>
            <w:r w:rsidRPr="00665353">
              <w:rPr>
                <w:w w:val="105"/>
                <w:sz w:val="15"/>
              </w:rPr>
              <w:t>их</w:t>
            </w:r>
            <w:r w:rsidRPr="00665353">
              <w:rPr>
                <w:spacing w:val="-8"/>
                <w:w w:val="105"/>
                <w:sz w:val="15"/>
              </w:rPr>
              <w:t xml:space="preserve"> </w:t>
            </w:r>
            <w:r w:rsidRPr="00665353">
              <w:rPr>
                <w:w w:val="105"/>
                <w:sz w:val="15"/>
              </w:rPr>
              <w:t>правления</w:t>
            </w:r>
            <w:r w:rsidRPr="00665353">
              <w:rPr>
                <w:spacing w:val="-9"/>
                <w:w w:val="105"/>
                <w:sz w:val="15"/>
              </w:rPr>
              <w:t xml:space="preserve"> </w:t>
            </w:r>
            <w:r w:rsidRPr="00665353">
              <w:rPr>
                <w:w w:val="105"/>
                <w:sz w:val="15"/>
              </w:rPr>
              <w:t>(Нерон,</w:t>
            </w:r>
            <w:r w:rsidRPr="00665353">
              <w:rPr>
                <w:spacing w:val="-36"/>
                <w:w w:val="105"/>
                <w:sz w:val="15"/>
              </w:rPr>
              <w:t xml:space="preserve"> </w:t>
            </w:r>
            <w:r w:rsidRPr="00665353">
              <w:rPr>
                <w:w w:val="105"/>
                <w:sz w:val="15"/>
              </w:rPr>
              <w:t>Траян,</w:t>
            </w:r>
            <w:r w:rsidRPr="00665353">
              <w:rPr>
                <w:spacing w:val="-2"/>
                <w:w w:val="105"/>
                <w:sz w:val="15"/>
              </w:rPr>
              <w:t xml:space="preserve"> </w:t>
            </w:r>
            <w:r w:rsidRPr="00665353">
              <w:rPr>
                <w:w w:val="105"/>
                <w:sz w:val="15"/>
              </w:rPr>
              <w:t>Диоклетиан</w:t>
            </w:r>
            <w:r w:rsidRPr="00665353">
              <w:rPr>
                <w:spacing w:val="-1"/>
                <w:w w:val="105"/>
                <w:sz w:val="15"/>
              </w:rPr>
              <w:t xml:space="preserve"> </w:t>
            </w:r>
            <w:r w:rsidRPr="00665353">
              <w:rPr>
                <w:w w:val="105"/>
                <w:sz w:val="15"/>
              </w:rPr>
              <w:t>—</w:t>
            </w:r>
            <w:r w:rsidRPr="00665353">
              <w:rPr>
                <w:spacing w:val="-2"/>
                <w:w w:val="105"/>
                <w:sz w:val="15"/>
              </w:rPr>
              <w:t xml:space="preserve"> </w:t>
            </w:r>
            <w:r w:rsidRPr="00665353">
              <w:rPr>
                <w:w w:val="105"/>
                <w:sz w:val="15"/>
              </w:rPr>
              <w:t>по</w:t>
            </w:r>
            <w:r w:rsidRPr="00665353">
              <w:rPr>
                <w:spacing w:val="-1"/>
                <w:w w:val="105"/>
                <w:sz w:val="15"/>
              </w:rPr>
              <w:t xml:space="preserve"> </w:t>
            </w:r>
            <w:r w:rsidRPr="00665353">
              <w:rPr>
                <w:w w:val="105"/>
                <w:sz w:val="15"/>
              </w:rPr>
              <w:t>выбору).</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2" w:line="266" w:lineRule="auto"/>
              <w:rPr>
                <w:sz w:val="15"/>
              </w:rPr>
            </w:pPr>
            <w:r w:rsidRPr="00665353">
              <w:rPr>
                <w:spacing w:val="-1"/>
                <w:w w:val="105"/>
                <w:sz w:val="15"/>
              </w:rPr>
              <w:t>Показывать</w:t>
            </w:r>
            <w:r w:rsidRPr="00665353">
              <w:rPr>
                <w:spacing w:val="-9"/>
                <w:w w:val="105"/>
                <w:sz w:val="15"/>
              </w:rPr>
              <w:t xml:space="preserve"> </w:t>
            </w:r>
            <w:r w:rsidRPr="00665353">
              <w:rPr>
                <w:spacing w:val="-1"/>
                <w:w w:val="105"/>
                <w:sz w:val="15"/>
              </w:rPr>
              <w:t>на</w:t>
            </w:r>
            <w:r w:rsidRPr="00665353">
              <w:rPr>
                <w:spacing w:val="-9"/>
                <w:w w:val="105"/>
                <w:sz w:val="15"/>
              </w:rPr>
              <w:t xml:space="preserve"> </w:t>
            </w:r>
            <w:r w:rsidRPr="00665353">
              <w:rPr>
                <w:spacing w:val="-1"/>
                <w:w w:val="105"/>
                <w:sz w:val="15"/>
              </w:rPr>
              <w:t>исторической</w:t>
            </w:r>
            <w:r w:rsidRPr="00665353">
              <w:rPr>
                <w:spacing w:val="-8"/>
                <w:w w:val="105"/>
                <w:sz w:val="15"/>
              </w:rPr>
              <w:t xml:space="preserve"> </w:t>
            </w:r>
            <w:r w:rsidRPr="00665353">
              <w:rPr>
                <w:w w:val="105"/>
                <w:sz w:val="15"/>
              </w:rPr>
              <w:t>карте</w:t>
            </w:r>
            <w:r w:rsidRPr="00665353">
              <w:rPr>
                <w:spacing w:val="-9"/>
                <w:w w:val="105"/>
                <w:sz w:val="15"/>
              </w:rPr>
              <w:t xml:space="preserve"> </w:t>
            </w:r>
            <w:r w:rsidRPr="00665353">
              <w:rPr>
                <w:w w:val="105"/>
                <w:sz w:val="15"/>
              </w:rPr>
              <w:t>территорию</w:t>
            </w:r>
            <w:r w:rsidRPr="00665353">
              <w:rPr>
                <w:spacing w:val="-9"/>
                <w:w w:val="105"/>
                <w:sz w:val="15"/>
              </w:rPr>
              <w:t xml:space="preserve"> </w:t>
            </w:r>
            <w:r w:rsidRPr="00665353">
              <w:rPr>
                <w:w w:val="105"/>
                <w:sz w:val="15"/>
              </w:rPr>
              <w:t>Римской</w:t>
            </w:r>
            <w:r w:rsidRPr="00665353">
              <w:rPr>
                <w:spacing w:val="-8"/>
                <w:w w:val="105"/>
                <w:sz w:val="15"/>
              </w:rPr>
              <w:t xml:space="preserve"> </w:t>
            </w:r>
            <w:r w:rsidRPr="00665353">
              <w:rPr>
                <w:w w:val="105"/>
                <w:sz w:val="15"/>
              </w:rPr>
              <w:t>империи,</w:t>
            </w:r>
            <w:r w:rsidRPr="00665353">
              <w:rPr>
                <w:spacing w:val="-9"/>
                <w:w w:val="105"/>
                <w:sz w:val="15"/>
              </w:rPr>
              <w:t xml:space="preserve"> </w:t>
            </w:r>
            <w:r w:rsidRPr="00665353">
              <w:rPr>
                <w:w w:val="105"/>
                <w:sz w:val="15"/>
              </w:rPr>
              <w:t>объяснять,</w:t>
            </w:r>
            <w:r w:rsidRPr="00665353">
              <w:rPr>
                <w:spacing w:val="-36"/>
                <w:w w:val="105"/>
                <w:sz w:val="15"/>
              </w:rPr>
              <w:t xml:space="preserve"> </w:t>
            </w:r>
            <w:r w:rsidRPr="00665353">
              <w:rPr>
                <w:w w:val="105"/>
                <w:sz w:val="15"/>
              </w:rPr>
              <w:t>как</w:t>
            </w:r>
            <w:r w:rsidRPr="00665353">
              <w:rPr>
                <w:spacing w:val="-2"/>
                <w:w w:val="105"/>
                <w:sz w:val="15"/>
              </w:rPr>
              <w:t xml:space="preserve"> </w:t>
            </w:r>
            <w:r w:rsidRPr="00665353">
              <w:rPr>
                <w:w w:val="105"/>
                <w:sz w:val="15"/>
              </w:rPr>
              <w:t>было</w:t>
            </w:r>
            <w:r w:rsidRPr="00665353">
              <w:rPr>
                <w:spacing w:val="-2"/>
                <w:w w:val="105"/>
                <w:sz w:val="15"/>
              </w:rPr>
              <w:t xml:space="preserve"> </w:t>
            </w:r>
            <w:r w:rsidRPr="00665353">
              <w:rPr>
                <w:w w:val="105"/>
                <w:sz w:val="15"/>
              </w:rPr>
              <w:t>организовано</w:t>
            </w:r>
            <w:r w:rsidRPr="00665353">
              <w:rPr>
                <w:spacing w:val="-2"/>
                <w:w w:val="105"/>
                <w:sz w:val="15"/>
              </w:rPr>
              <w:t xml:space="preserve"> </w:t>
            </w:r>
            <w:r w:rsidRPr="00665353">
              <w:rPr>
                <w:w w:val="105"/>
                <w:sz w:val="15"/>
              </w:rPr>
              <w:t>управление</w:t>
            </w:r>
            <w:r w:rsidRPr="00665353">
              <w:rPr>
                <w:spacing w:val="-2"/>
                <w:w w:val="105"/>
                <w:sz w:val="15"/>
              </w:rPr>
              <w:t xml:space="preserve"> </w:t>
            </w:r>
            <w:r w:rsidRPr="00665353">
              <w:rPr>
                <w:w w:val="105"/>
                <w:sz w:val="15"/>
              </w:rPr>
              <w:t>провинциями.</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Рассказывать,</w:t>
            </w:r>
            <w:r w:rsidRPr="00665353">
              <w:rPr>
                <w:spacing w:val="-9"/>
                <w:w w:val="105"/>
                <w:sz w:val="15"/>
              </w:rPr>
              <w:t xml:space="preserve"> </w:t>
            </w:r>
            <w:r w:rsidRPr="00665353">
              <w:rPr>
                <w:spacing w:val="-1"/>
                <w:w w:val="105"/>
                <w:sz w:val="15"/>
              </w:rPr>
              <w:t>используя</w:t>
            </w:r>
            <w:r w:rsidRPr="00665353">
              <w:rPr>
                <w:spacing w:val="-9"/>
                <w:w w:val="105"/>
                <w:sz w:val="15"/>
              </w:rPr>
              <w:t xml:space="preserve"> </w:t>
            </w:r>
            <w:r w:rsidRPr="00665353">
              <w:rPr>
                <w:w w:val="105"/>
                <w:sz w:val="15"/>
              </w:rPr>
              <w:t>иллюстрации</w:t>
            </w:r>
            <w:r w:rsidRPr="00665353">
              <w:rPr>
                <w:spacing w:val="-9"/>
                <w:w w:val="105"/>
                <w:sz w:val="15"/>
              </w:rPr>
              <w:t xml:space="preserve"> </w:t>
            </w:r>
            <w:r w:rsidRPr="00665353">
              <w:rPr>
                <w:w w:val="105"/>
                <w:sz w:val="15"/>
              </w:rPr>
              <w:t>учебника,</w:t>
            </w:r>
            <w:r w:rsidRPr="00665353">
              <w:rPr>
                <w:spacing w:val="-9"/>
                <w:w w:val="105"/>
                <w:sz w:val="15"/>
              </w:rPr>
              <w:t xml:space="preserve"> </w:t>
            </w:r>
            <w:r w:rsidRPr="00665353">
              <w:rPr>
                <w:w w:val="105"/>
                <w:sz w:val="15"/>
              </w:rPr>
              <w:t>о</w:t>
            </w:r>
            <w:r w:rsidRPr="00665353">
              <w:rPr>
                <w:spacing w:val="-9"/>
                <w:w w:val="105"/>
                <w:sz w:val="15"/>
              </w:rPr>
              <w:t xml:space="preserve"> </w:t>
            </w:r>
            <w:r w:rsidRPr="00665353">
              <w:rPr>
                <w:w w:val="105"/>
                <w:sz w:val="15"/>
              </w:rPr>
              <w:t>повседневной</w:t>
            </w:r>
            <w:r w:rsidRPr="00665353">
              <w:rPr>
                <w:spacing w:val="-9"/>
                <w:w w:val="105"/>
                <w:sz w:val="15"/>
              </w:rPr>
              <w:t xml:space="preserve"> </w:t>
            </w:r>
            <w:r w:rsidRPr="00665353">
              <w:rPr>
                <w:w w:val="105"/>
                <w:sz w:val="15"/>
              </w:rPr>
              <w:t>жизни</w:t>
            </w:r>
            <w:r w:rsidRPr="00665353">
              <w:rPr>
                <w:spacing w:val="-8"/>
                <w:w w:val="105"/>
                <w:sz w:val="15"/>
              </w:rPr>
              <w:t xml:space="preserve"> </w:t>
            </w:r>
            <w:r w:rsidRPr="00665353">
              <w:rPr>
                <w:w w:val="105"/>
                <w:sz w:val="15"/>
              </w:rPr>
              <w:t>в</w:t>
            </w:r>
            <w:r w:rsidRPr="00665353">
              <w:rPr>
                <w:spacing w:val="-37"/>
                <w:w w:val="105"/>
                <w:sz w:val="15"/>
              </w:rPr>
              <w:t xml:space="preserve"> </w:t>
            </w:r>
            <w:r w:rsidRPr="00665353">
              <w:rPr>
                <w:w w:val="105"/>
                <w:sz w:val="15"/>
              </w:rPr>
              <w:t>столице</w:t>
            </w:r>
            <w:r w:rsidRPr="00665353">
              <w:rPr>
                <w:spacing w:val="-2"/>
                <w:w w:val="105"/>
                <w:sz w:val="15"/>
              </w:rPr>
              <w:t xml:space="preserve"> </w:t>
            </w:r>
            <w:r w:rsidRPr="00665353">
              <w:rPr>
                <w:w w:val="105"/>
                <w:sz w:val="15"/>
              </w:rPr>
              <w:t>и</w:t>
            </w:r>
            <w:r w:rsidRPr="00665353">
              <w:rPr>
                <w:spacing w:val="-2"/>
                <w:w w:val="105"/>
                <w:sz w:val="15"/>
              </w:rPr>
              <w:t xml:space="preserve"> </w:t>
            </w:r>
            <w:r w:rsidRPr="00665353">
              <w:rPr>
                <w:w w:val="105"/>
                <w:sz w:val="15"/>
              </w:rPr>
              <w:t>провинциях</w:t>
            </w:r>
            <w:r w:rsidRPr="00665353">
              <w:rPr>
                <w:spacing w:val="-1"/>
                <w:w w:val="105"/>
                <w:sz w:val="15"/>
              </w:rPr>
              <w:t xml:space="preserve"> </w:t>
            </w:r>
            <w:r w:rsidRPr="00665353">
              <w:rPr>
                <w:w w:val="105"/>
                <w:sz w:val="15"/>
              </w:rPr>
              <w:t>Римской</w:t>
            </w:r>
            <w:r w:rsidRPr="00665353">
              <w:rPr>
                <w:spacing w:val="-2"/>
                <w:w w:val="105"/>
                <w:sz w:val="15"/>
              </w:rPr>
              <w:t xml:space="preserve"> </w:t>
            </w:r>
            <w:r w:rsidRPr="00665353">
              <w:rPr>
                <w:w w:val="105"/>
                <w:sz w:val="15"/>
              </w:rPr>
              <w:t>империи.</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spacing w:val="-1"/>
                <w:w w:val="105"/>
                <w:sz w:val="15"/>
              </w:rPr>
              <w:t>Сравнивать</w:t>
            </w:r>
            <w:r w:rsidRPr="00665353">
              <w:rPr>
                <w:spacing w:val="-9"/>
                <w:w w:val="105"/>
                <w:sz w:val="15"/>
              </w:rPr>
              <w:t xml:space="preserve"> </w:t>
            </w:r>
            <w:r w:rsidRPr="00665353">
              <w:rPr>
                <w:spacing w:val="-1"/>
                <w:w w:val="105"/>
                <w:sz w:val="15"/>
              </w:rPr>
              <w:t>положение</w:t>
            </w:r>
            <w:r w:rsidRPr="00665353">
              <w:rPr>
                <w:spacing w:val="-8"/>
                <w:w w:val="105"/>
                <w:sz w:val="15"/>
              </w:rPr>
              <w:t xml:space="preserve"> </w:t>
            </w:r>
            <w:r w:rsidRPr="00665353">
              <w:rPr>
                <w:w w:val="105"/>
                <w:sz w:val="15"/>
              </w:rPr>
              <w:t>римского</w:t>
            </w:r>
            <w:r w:rsidRPr="00665353">
              <w:rPr>
                <w:spacing w:val="-8"/>
                <w:w w:val="105"/>
                <w:sz w:val="15"/>
              </w:rPr>
              <w:t xml:space="preserve"> </w:t>
            </w:r>
            <w:r w:rsidRPr="00665353">
              <w:rPr>
                <w:w w:val="105"/>
                <w:sz w:val="15"/>
              </w:rPr>
              <w:t>раба</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колона,</w:t>
            </w:r>
            <w:r w:rsidRPr="00665353">
              <w:rPr>
                <w:spacing w:val="-8"/>
                <w:w w:val="105"/>
                <w:sz w:val="15"/>
              </w:rPr>
              <w:t xml:space="preserve"> </w:t>
            </w:r>
            <w:r w:rsidRPr="00665353">
              <w:rPr>
                <w:w w:val="105"/>
                <w:sz w:val="15"/>
              </w:rPr>
              <w:t>объяснять,</w:t>
            </w:r>
            <w:r w:rsidRPr="00665353">
              <w:rPr>
                <w:spacing w:val="-8"/>
                <w:w w:val="105"/>
                <w:sz w:val="15"/>
              </w:rPr>
              <w:t xml:space="preserve"> </w:t>
            </w:r>
            <w:r w:rsidRPr="00665353">
              <w:rPr>
                <w:w w:val="105"/>
                <w:sz w:val="15"/>
              </w:rPr>
              <w:t>чем</w:t>
            </w:r>
            <w:r w:rsidRPr="00665353">
              <w:rPr>
                <w:spacing w:val="-9"/>
                <w:w w:val="105"/>
                <w:sz w:val="15"/>
              </w:rPr>
              <w:t xml:space="preserve"> </w:t>
            </w:r>
            <w:r w:rsidRPr="00665353">
              <w:rPr>
                <w:w w:val="105"/>
                <w:sz w:val="15"/>
              </w:rPr>
              <w:t>различались</w:t>
            </w:r>
            <w:r w:rsidRPr="00665353">
              <w:rPr>
                <w:spacing w:val="1"/>
                <w:w w:val="105"/>
                <w:sz w:val="15"/>
              </w:rPr>
              <w:t xml:space="preserve"> </w:t>
            </w:r>
            <w:r w:rsidRPr="00665353">
              <w:rPr>
                <w:w w:val="105"/>
                <w:sz w:val="15"/>
              </w:rPr>
              <w:t>условия</w:t>
            </w:r>
            <w:r w:rsidRPr="00665353">
              <w:rPr>
                <w:spacing w:val="-2"/>
                <w:w w:val="105"/>
                <w:sz w:val="15"/>
              </w:rPr>
              <w:t xml:space="preserve"> </w:t>
            </w:r>
            <w:r w:rsidRPr="00665353">
              <w:rPr>
                <w:w w:val="105"/>
                <w:sz w:val="15"/>
              </w:rPr>
              <w:t>их</w:t>
            </w:r>
            <w:r w:rsidRPr="00665353">
              <w:rPr>
                <w:spacing w:val="-1"/>
                <w:w w:val="105"/>
                <w:sz w:val="15"/>
              </w:rPr>
              <w:t xml:space="preserve"> </w:t>
            </w:r>
            <w:r w:rsidRPr="00665353">
              <w:rPr>
                <w:w w:val="105"/>
                <w:sz w:val="15"/>
              </w:rPr>
              <w:t>жизни</w:t>
            </w:r>
            <w:r w:rsidRPr="00665353">
              <w:rPr>
                <w:spacing w:val="-1"/>
                <w:w w:val="105"/>
                <w:sz w:val="15"/>
              </w:rPr>
              <w:t xml:space="preserve"> </w:t>
            </w:r>
            <w:r w:rsidRPr="00665353">
              <w:rPr>
                <w:w w:val="105"/>
                <w:sz w:val="15"/>
              </w:rPr>
              <w:t>и</w:t>
            </w:r>
            <w:r w:rsidRPr="00665353">
              <w:rPr>
                <w:spacing w:val="-1"/>
                <w:w w:val="105"/>
                <w:sz w:val="15"/>
              </w:rPr>
              <w:t xml:space="preserve"> </w:t>
            </w:r>
            <w:r w:rsidRPr="00665353">
              <w:rPr>
                <w:w w:val="105"/>
                <w:sz w:val="15"/>
              </w:rPr>
              <w:t>труда.;</w:t>
            </w:r>
          </w:p>
          <w:p w:rsidR="005C6985" w:rsidRPr="00665353" w:rsidRDefault="005C6985" w:rsidP="00F86F59">
            <w:pPr>
              <w:pStyle w:val="TableParagraph"/>
              <w:spacing w:before="1" w:line="266" w:lineRule="auto"/>
              <w:ind w:right="104"/>
              <w:rPr>
                <w:sz w:val="15"/>
              </w:rPr>
            </w:pPr>
            <w:r w:rsidRPr="00665353">
              <w:rPr>
                <w:spacing w:val="-1"/>
                <w:w w:val="105"/>
                <w:sz w:val="15"/>
              </w:rPr>
              <w:t>Объяснять</w:t>
            </w:r>
            <w:r w:rsidRPr="00665353">
              <w:rPr>
                <w:spacing w:val="-9"/>
                <w:w w:val="105"/>
                <w:sz w:val="15"/>
              </w:rPr>
              <w:t xml:space="preserve"> </w:t>
            </w:r>
            <w:r w:rsidRPr="00665353">
              <w:rPr>
                <w:spacing w:val="-1"/>
                <w:w w:val="105"/>
                <w:sz w:val="15"/>
              </w:rPr>
              <w:t>значение</w:t>
            </w:r>
            <w:r w:rsidRPr="00665353">
              <w:rPr>
                <w:spacing w:val="-9"/>
                <w:w w:val="105"/>
                <w:sz w:val="15"/>
              </w:rPr>
              <w:t xml:space="preserve"> </w:t>
            </w:r>
            <w:r w:rsidRPr="00665353">
              <w:rPr>
                <w:w w:val="105"/>
                <w:sz w:val="15"/>
              </w:rPr>
              <w:t>понятий</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терминов:</w:t>
            </w:r>
            <w:r w:rsidRPr="00665353">
              <w:rPr>
                <w:spacing w:val="-9"/>
                <w:w w:val="105"/>
                <w:sz w:val="15"/>
              </w:rPr>
              <w:t xml:space="preserve"> </w:t>
            </w:r>
            <w:r w:rsidRPr="00665353">
              <w:rPr>
                <w:w w:val="105"/>
                <w:sz w:val="15"/>
              </w:rPr>
              <w:t>форум,</w:t>
            </w:r>
            <w:r w:rsidRPr="00665353">
              <w:rPr>
                <w:spacing w:val="-9"/>
                <w:w w:val="105"/>
                <w:sz w:val="15"/>
              </w:rPr>
              <w:t xml:space="preserve"> </w:t>
            </w:r>
            <w:r w:rsidRPr="00665353">
              <w:rPr>
                <w:w w:val="105"/>
                <w:sz w:val="15"/>
              </w:rPr>
              <w:t>Пантеон,</w:t>
            </w:r>
            <w:r w:rsidRPr="00665353">
              <w:rPr>
                <w:spacing w:val="-9"/>
                <w:w w:val="105"/>
                <w:sz w:val="15"/>
              </w:rPr>
              <w:t xml:space="preserve"> </w:t>
            </w:r>
            <w:r w:rsidRPr="00665353">
              <w:rPr>
                <w:w w:val="105"/>
                <w:sz w:val="15"/>
              </w:rPr>
              <w:t>Колизей,</w:t>
            </w:r>
            <w:r w:rsidRPr="00665353">
              <w:rPr>
                <w:spacing w:val="-8"/>
                <w:w w:val="105"/>
                <w:sz w:val="15"/>
              </w:rPr>
              <w:t xml:space="preserve"> </w:t>
            </w:r>
            <w:r w:rsidRPr="00665353">
              <w:rPr>
                <w:w w:val="105"/>
                <w:sz w:val="15"/>
              </w:rPr>
              <w:t>акведук,</w:t>
            </w:r>
            <w:r w:rsidRPr="00665353">
              <w:rPr>
                <w:spacing w:val="1"/>
                <w:w w:val="105"/>
                <w:sz w:val="15"/>
              </w:rPr>
              <w:t xml:space="preserve"> </w:t>
            </w:r>
            <w:r w:rsidRPr="00665353">
              <w:rPr>
                <w:w w:val="105"/>
                <w:sz w:val="15"/>
              </w:rPr>
              <w:t>амфитеатр,</w:t>
            </w:r>
            <w:r w:rsidRPr="00665353">
              <w:rPr>
                <w:spacing w:val="-2"/>
                <w:w w:val="105"/>
                <w:sz w:val="15"/>
              </w:rPr>
              <w:t xml:space="preserve"> </w:t>
            </w:r>
            <w:r w:rsidRPr="00665353">
              <w:rPr>
                <w:w w:val="105"/>
                <w:sz w:val="15"/>
              </w:rPr>
              <w:t>термы.</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spacing w:val="-1"/>
                <w:w w:val="105"/>
                <w:sz w:val="15"/>
              </w:rPr>
              <w:t>Рассказывать</w:t>
            </w:r>
            <w:r w:rsidRPr="00665353">
              <w:rPr>
                <w:spacing w:val="-8"/>
                <w:w w:val="105"/>
                <w:sz w:val="15"/>
              </w:rPr>
              <w:t xml:space="preserve"> </w:t>
            </w:r>
            <w:r w:rsidRPr="00665353">
              <w:rPr>
                <w:spacing w:val="-1"/>
                <w:w w:val="105"/>
                <w:sz w:val="15"/>
              </w:rPr>
              <w:t>о</w:t>
            </w:r>
            <w:r w:rsidRPr="00665353">
              <w:rPr>
                <w:spacing w:val="-8"/>
                <w:w w:val="105"/>
                <w:sz w:val="15"/>
              </w:rPr>
              <w:t xml:space="preserve"> </w:t>
            </w:r>
            <w:r w:rsidRPr="00665353">
              <w:rPr>
                <w:spacing w:val="-1"/>
                <w:w w:val="105"/>
                <w:sz w:val="15"/>
              </w:rPr>
              <w:t>возникновении</w:t>
            </w:r>
            <w:r w:rsidRPr="00665353">
              <w:rPr>
                <w:spacing w:val="-8"/>
                <w:w w:val="105"/>
                <w:sz w:val="15"/>
              </w:rPr>
              <w:t xml:space="preserve"> </w:t>
            </w:r>
            <w:r w:rsidRPr="00665353">
              <w:rPr>
                <w:spacing w:val="-1"/>
                <w:w w:val="105"/>
                <w:sz w:val="15"/>
              </w:rPr>
              <w:t>и</w:t>
            </w:r>
            <w:r w:rsidRPr="00665353">
              <w:rPr>
                <w:spacing w:val="-7"/>
                <w:w w:val="105"/>
                <w:sz w:val="15"/>
              </w:rPr>
              <w:t xml:space="preserve"> </w:t>
            </w:r>
            <w:r w:rsidRPr="00665353">
              <w:rPr>
                <w:spacing w:val="-1"/>
                <w:w w:val="105"/>
                <w:sz w:val="15"/>
              </w:rPr>
              <w:t>распространении</w:t>
            </w:r>
            <w:r w:rsidRPr="00665353">
              <w:rPr>
                <w:spacing w:val="-8"/>
                <w:w w:val="105"/>
                <w:sz w:val="15"/>
              </w:rPr>
              <w:t xml:space="preserve"> </w:t>
            </w:r>
            <w:r w:rsidRPr="00665353">
              <w:rPr>
                <w:w w:val="105"/>
                <w:sz w:val="15"/>
              </w:rPr>
              <w:t>христианства,</w:t>
            </w:r>
            <w:r w:rsidRPr="00665353">
              <w:rPr>
                <w:spacing w:val="-8"/>
                <w:w w:val="105"/>
                <w:sz w:val="15"/>
              </w:rPr>
              <w:t xml:space="preserve"> </w:t>
            </w:r>
            <w:r w:rsidRPr="00665353">
              <w:rPr>
                <w:w w:val="105"/>
                <w:sz w:val="15"/>
              </w:rPr>
              <w:t>объяснять,</w:t>
            </w:r>
            <w:r w:rsidRPr="00665353">
              <w:rPr>
                <w:spacing w:val="1"/>
                <w:w w:val="105"/>
                <w:sz w:val="15"/>
              </w:rPr>
              <w:t xml:space="preserve"> </w:t>
            </w:r>
            <w:r w:rsidRPr="00665353">
              <w:rPr>
                <w:w w:val="105"/>
                <w:sz w:val="15"/>
              </w:rPr>
              <w:t>чем</w:t>
            </w:r>
            <w:r w:rsidRPr="00665353">
              <w:rPr>
                <w:spacing w:val="-3"/>
                <w:w w:val="105"/>
                <w:sz w:val="15"/>
              </w:rPr>
              <w:t xml:space="preserve"> </w:t>
            </w:r>
            <w:r w:rsidRPr="00665353">
              <w:rPr>
                <w:w w:val="105"/>
                <w:sz w:val="15"/>
              </w:rPr>
              <w:t>отличалась</w:t>
            </w:r>
            <w:r w:rsidRPr="00665353">
              <w:rPr>
                <w:spacing w:val="-2"/>
                <w:w w:val="105"/>
                <w:sz w:val="15"/>
              </w:rPr>
              <w:t xml:space="preserve"> </w:t>
            </w:r>
            <w:r w:rsidRPr="00665353">
              <w:rPr>
                <w:w w:val="105"/>
                <w:sz w:val="15"/>
              </w:rPr>
              <w:t>новая</w:t>
            </w:r>
            <w:r w:rsidRPr="00665353">
              <w:rPr>
                <w:spacing w:val="-2"/>
                <w:w w:val="105"/>
                <w:sz w:val="15"/>
              </w:rPr>
              <w:t xml:space="preserve"> </w:t>
            </w:r>
            <w:r w:rsidRPr="00665353">
              <w:rPr>
                <w:w w:val="105"/>
                <w:sz w:val="15"/>
              </w:rPr>
              <w:t>религия</w:t>
            </w:r>
            <w:r w:rsidRPr="00665353">
              <w:rPr>
                <w:spacing w:val="-2"/>
                <w:w w:val="105"/>
                <w:sz w:val="15"/>
              </w:rPr>
              <w:t xml:space="preserve"> </w:t>
            </w:r>
            <w:r w:rsidRPr="00665353">
              <w:rPr>
                <w:w w:val="105"/>
                <w:sz w:val="15"/>
              </w:rPr>
              <w:t>от</w:t>
            </w:r>
            <w:r w:rsidRPr="00665353">
              <w:rPr>
                <w:spacing w:val="-2"/>
                <w:w w:val="105"/>
                <w:sz w:val="15"/>
              </w:rPr>
              <w:t xml:space="preserve"> </w:t>
            </w:r>
            <w:r w:rsidRPr="00665353">
              <w:rPr>
                <w:w w:val="105"/>
                <w:sz w:val="15"/>
              </w:rPr>
              <w:t>верований</w:t>
            </w:r>
            <w:r w:rsidRPr="00665353">
              <w:rPr>
                <w:spacing w:val="-2"/>
                <w:w w:val="105"/>
                <w:sz w:val="15"/>
              </w:rPr>
              <w:t xml:space="preserve"> </w:t>
            </w:r>
            <w:r w:rsidRPr="00665353">
              <w:rPr>
                <w:w w:val="105"/>
                <w:sz w:val="15"/>
              </w:rPr>
              <w:t>римлян.</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line="266" w:lineRule="auto"/>
              <w:ind w:right="222"/>
              <w:rPr>
                <w:sz w:val="15"/>
              </w:rPr>
            </w:pPr>
            <w:r w:rsidRPr="00665353">
              <w:rPr>
                <w:spacing w:val="-1"/>
                <w:w w:val="105"/>
                <w:sz w:val="15"/>
              </w:rPr>
              <w:t>Характеризовать</w:t>
            </w:r>
            <w:r w:rsidRPr="00665353">
              <w:rPr>
                <w:spacing w:val="-9"/>
                <w:w w:val="105"/>
                <w:sz w:val="15"/>
              </w:rPr>
              <w:t xml:space="preserve"> </w:t>
            </w:r>
            <w:r w:rsidRPr="00665353">
              <w:rPr>
                <w:spacing w:val="-1"/>
                <w:w w:val="105"/>
                <w:sz w:val="15"/>
              </w:rPr>
              <w:t>политику</w:t>
            </w:r>
            <w:r w:rsidRPr="00665353">
              <w:rPr>
                <w:spacing w:val="-8"/>
                <w:w w:val="105"/>
                <w:sz w:val="15"/>
              </w:rPr>
              <w:t xml:space="preserve"> </w:t>
            </w:r>
            <w:r w:rsidRPr="00665353">
              <w:rPr>
                <w:spacing w:val="-1"/>
                <w:w w:val="105"/>
                <w:sz w:val="15"/>
              </w:rPr>
              <w:t>римских</w:t>
            </w:r>
            <w:r w:rsidRPr="00665353">
              <w:rPr>
                <w:spacing w:val="-8"/>
                <w:w w:val="105"/>
                <w:sz w:val="15"/>
              </w:rPr>
              <w:t xml:space="preserve"> </w:t>
            </w:r>
            <w:r w:rsidRPr="00665353">
              <w:rPr>
                <w:w w:val="105"/>
                <w:sz w:val="15"/>
              </w:rPr>
              <w:t>императоров</w:t>
            </w:r>
            <w:r w:rsidRPr="00665353">
              <w:rPr>
                <w:spacing w:val="-8"/>
                <w:w w:val="105"/>
                <w:sz w:val="15"/>
              </w:rPr>
              <w:t xml:space="preserve"> </w:t>
            </w:r>
            <w:r w:rsidRPr="00665353">
              <w:rPr>
                <w:w w:val="105"/>
                <w:sz w:val="15"/>
              </w:rPr>
              <w:t>в</w:t>
            </w:r>
            <w:r w:rsidRPr="00665353">
              <w:rPr>
                <w:spacing w:val="-8"/>
                <w:w w:val="105"/>
                <w:sz w:val="15"/>
              </w:rPr>
              <w:t xml:space="preserve"> </w:t>
            </w:r>
            <w:r w:rsidRPr="00665353">
              <w:rPr>
                <w:w w:val="105"/>
                <w:sz w:val="15"/>
              </w:rPr>
              <w:t>отношении</w:t>
            </w:r>
            <w:r w:rsidRPr="00665353">
              <w:rPr>
                <w:spacing w:val="-9"/>
                <w:w w:val="105"/>
                <w:sz w:val="15"/>
              </w:rPr>
              <w:t xml:space="preserve"> </w:t>
            </w:r>
            <w:r w:rsidRPr="00665353">
              <w:rPr>
                <w:w w:val="105"/>
                <w:sz w:val="15"/>
              </w:rPr>
              <w:t>христиан,</w:t>
            </w:r>
            <w:r w:rsidRPr="00665353">
              <w:rPr>
                <w:spacing w:val="-36"/>
                <w:w w:val="105"/>
                <w:sz w:val="15"/>
              </w:rPr>
              <w:t xml:space="preserve"> </w:t>
            </w:r>
            <w:r w:rsidRPr="00665353">
              <w:rPr>
                <w:w w:val="105"/>
                <w:sz w:val="15"/>
              </w:rPr>
              <w:t>объяснять, как и при каких обстоятельствах она была изменена. ;</w:t>
            </w:r>
            <w:r w:rsidRPr="00665353">
              <w:rPr>
                <w:spacing w:val="1"/>
                <w:w w:val="105"/>
                <w:sz w:val="15"/>
              </w:rPr>
              <w:t xml:space="preserve"> </w:t>
            </w:r>
            <w:r w:rsidRPr="00665353">
              <w:rPr>
                <w:w w:val="105"/>
                <w:sz w:val="15"/>
              </w:rPr>
              <w:t>Объяснять</w:t>
            </w:r>
            <w:r w:rsidRPr="00665353">
              <w:rPr>
                <w:spacing w:val="-8"/>
                <w:w w:val="105"/>
                <w:sz w:val="15"/>
              </w:rPr>
              <w:t xml:space="preserve"> </w:t>
            </w:r>
            <w:r w:rsidRPr="00665353">
              <w:rPr>
                <w:w w:val="105"/>
                <w:sz w:val="15"/>
              </w:rPr>
              <w:t>значение</w:t>
            </w:r>
            <w:r w:rsidRPr="00665353">
              <w:rPr>
                <w:spacing w:val="-7"/>
                <w:w w:val="105"/>
                <w:sz w:val="15"/>
              </w:rPr>
              <w:t xml:space="preserve"> </w:t>
            </w:r>
            <w:r w:rsidRPr="00665353">
              <w:rPr>
                <w:w w:val="105"/>
                <w:sz w:val="15"/>
              </w:rPr>
              <w:t>понятий</w:t>
            </w:r>
            <w:r w:rsidRPr="00665353">
              <w:rPr>
                <w:spacing w:val="-8"/>
                <w:w w:val="105"/>
                <w:sz w:val="15"/>
              </w:rPr>
              <w:t xml:space="preserve"> </w:t>
            </w:r>
            <w:r w:rsidRPr="00665353">
              <w:rPr>
                <w:w w:val="105"/>
                <w:sz w:val="15"/>
              </w:rPr>
              <w:t>и</w:t>
            </w:r>
            <w:r w:rsidRPr="00665353">
              <w:rPr>
                <w:spacing w:val="-7"/>
                <w:w w:val="105"/>
                <w:sz w:val="15"/>
              </w:rPr>
              <w:t xml:space="preserve"> </w:t>
            </w:r>
            <w:r w:rsidRPr="00665353">
              <w:rPr>
                <w:w w:val="105"/>
                <w:sz w:val="15"/>
              </w:rPr>
              <w:t>терминов:</w:t>
            </w:r>
            <w:r w:rsidRPr="00665353">
              <w:rPr>
                <w:spacing w:val="-8"/>
                <w:w w:val="105"/>
                <w:sz w:val="15"/>
              </w:rPr>
              <w:t xml:space="preserve"> </w:t>
            </w:r>
            <w:r w:rsidRPr="00665353">
              <w:rPr>
                <w:w w:val="105"/>
                <w:sz w:val="15"/>
              </w:rPr>
              <w:t>Библия,</w:t>
            </w:r>
            <w:r w:rsidRPr="00665353">
              <w:rPr>
                <w:spacing w:val="-7"/>
                <w:w w:val="105"/>
                <w:sz w:val="15"/>
              </w:rPr>
              <w:t xml:space="preserve"> </w:t>
            </w:r>
            <w:r w:rsidRPr="00665353">
              <w:rPr>
                <w:w w:val="105"/>
                <w:sz w:val="15"/>
              </w:rPr>
              <w:t>Евангелие,</w:t>
            </w:r>
            <w:r w:rsidRPr="00665353">
              <w:rPr>
                <w:spacing w:val="-8"/>
                <w:w w:val="105"/>
                <w:sz w:val="15"/>
              </w:rPr>
              <w:t xml:space="preserve"> </w:t>
            </w:r>
            <w:r w:rsidRPr="00665353">
              <w:rPr>
                <w:w w:val="105"/>
                <w:sz w:val="15"/>
              </w:rPr>
              <w:t>апостол,</w:t>
            </w:r>
          </w:p>
          <w:p w:rsidR="005C6985" w:rsidRPr="00665353" w:rsidRDefault="005C6985" w:rsidP="00F86F59">
            <w:pPr>
              <w:pStyle w:val="TableParagraph"/>
              <w:spacing w:before="2" w:line="266" w:lineRule="auto"/>
              <w:ind w:right="104"/>
              <w:rPr>
                <w:sz w:val="15"/>
              </w:rPr>
            </w:pPr>
            <w:r w:rsidRPr="00665353">
              <w:rPr>
                <w:spacing w:val="-1"/>
                <w:w w:val="105"/>
                <w:sz w:val="15"/>
              </w:rPr>
              <w:t>церковь,</w:t>
            </w:r>
            <w:r w:rsidRPr="00665353">
              <w:rPr>
                <w:spacing w:val="-9"/>
                <w:w w:val="105"/>
                <w:sz w:val="15"/>
              </w:rPr>
              <w:t xml:space="preserve"> </w:t>
            </w:r>
            <w:r w:rsidRPr="00665353">
              <w:rPr>
                <w:spacing w:val="-1"/>
                <w:w w:val="105"/>
                <w:sz w:val="15"/>
              </w:rPr>
              <w:t>патриарх,</w:t>
            </w:r>
            <w:r w:rsidRPr="00665353">
              <w:rPr>
                <w:spacing w:val="-9"/>
                <w:w w:val="105"/>
                <w:sz w:val="15"/>
              </w:rPr>
              <w:t xml:space="preserve"> </w:t>
            </w:r>
            <w:r w:rsidRPr="00665353">
              <w:rPr>
                <w:w w:val="105"/>
                <w:sz w:val="15"/>
              </w:rPr>
              <w:t>епископ.</w:t>
            </w:r>
            <w:r w:rsidRPr="00665353">
              <w:rPr>
                <w:spacing w:val="-8"/>
                <w:w w:val="105"/>
                <w:sz w:val="15"/>
              </w:rPr>
              <w:t xml:space="preserve"> </w:t>
            </w:r>
            <w:r w:rsidRPr="00665353">
              <w:rPr>
                <w:w w:val="105"/>
                <w:sz w:val="15"/>
              </w:rPr>
              <w:t>Рассказывать</w:t>
            </w:r>
            <w:r w:rsidRPr="00665353">
              <w:rPr>
                <w:spacing w:val="-9"/>
                <w:w w:val="105"/>
                <w:sz w:val="15"/>
              </w:rPr>
              <w:t xml:space="preserve"> </w:t>
            </w:r>
            <w:r w:rsidRPr="00665353">
              <w:rPr>
                <w:w w:val="105"/>
                <w:sz w:val="15"/>
              </w:rPr>
              <w:t>о</w:t>
            </w:r>
            <w:r w:rsidRPr="00665353">
              <w:rPr>
                <w:spacing w:val="-8"/>
                <w:w w:val="105"/>
                <w:sz w:val="15"/>
              </w:rPr>
              <w:t xml:space="preserve"> </w:t>
            </w:r>
            <w:r w:rsidRPr="00665353">
              <w:rPr>
                <w:w w:val="105"/>
                <w:sz w:val="15"/>
              </w:rPr>
              <w:t>разделении</w:t>
            </w:r>
            <w:r w:rsidRPr="00665353">
              <w:rPr>
                <w:spacing w:val="-9"/>
                <w:w w:val="105"/>
                <w:sz w:val="15"/>
              </w:rPr>
              <w:t xml:space="preserve"> </w:t>
            </w:r>
            <w:r w:rsidRPr="00665353">
              <w:rPr>
                <w:w w:val="105"/>
                <w:sz w:val="15"/>
              </w:rPr>
              <w:t>Римской</w:t>
            </w:r>
            <w:r w:rsidRPr="00665353">
              <w:rPr>
                <w:spacing w:val="-9"/>
                <w:w w:val="105"/>
                <w:sz w:val="15"/>
              </w:rPr>
              <w:t xml:space="preserve"> </w:t>
            </w:r>
            <w:r w:rsidRPr="00665353">
              <w:rPr>
                <w:w w:val="105"/>
                <w:sz w:val="15"/>
              </w:rPr>
              <w:t>империи</w:t>
            </w:r>
            <w:r w:rsidRPr="00665353">
              <w:rPr>
                <w:spacing w:val="-8"/>
                <w:w w:val="105"/>
                <w:sz w:val="15"/>
              </w:rPr>
              <w:t xml:space="preserve"> </w:t>
            </w:r>
            <w:r w:rsidRPr="00665353">
              <w:rPr>
                <w:w w:val="105"/>
                <w:sz w:val="15"/>
              </w:rPr>
              <w:t>на</w:t>
            </w:r>
            <w:r w:rsidRPr="00665353">
              <w:rPr>
                <w:spacing w:val="1"/>
                <w:w w:val="105"/>
                <w:sz w:val="15"/>
              </w:rPr>
              <w:t xml:space="preserve"> </w:t>
            </w:r>
            <w:r w:rsidRPr="00665353">
              <w:rPr>
                <w:w w:val="105"/>
                <w:sz w:val="15"/>
              </w:rPr>
              <w:t>Западную</w:t>
            </w:r>
            <w:r w:rsidRPr="00665353">
              <w:rPr>
                <w:spacing w:val="-2"/>
                <w:w w:val="105"/>
                <w:sz w:val="15"/>
              </w:rPr>
              <w:t xml:space="preserve"> </w:t>
            </w:r>
            <w:r w:rsidRPr="00665353">
              <w:rPr>
                <w:w w:val="105"/>
                <w:sz w:val="15"/>
              </w:rPr>
              <w:t>и</w:t>
            </w:r>
            <w:r w:rsidRPr="00665353">
              <w:rPr>
                <w:spacing w:val="-1"/>
                <w:w w:val="105"/>
                <w:sz w:val="15"/>
              </w:rPr>
              <w:t xml:space="preserve"> </w:t>
            </w:r>
            <w:r w:rsidRPr="00665353">
              <w:rPr>
                <w:w w:val="105"/>
                <w:sz w:val="15"/>
              </w:rPr>
              <w:t>Восточную.</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spacing w:val="-1"/>
                <w:w w:val="105"/>
                <w:sz w:val="15"/>
              </w:rPr>
              <w:t>Систематизировать</w:t>
            </w:r>
            <w:r w:rsidRPr="00665353">
              <w:rPr>
                <w:spacing w:val="-9"/>
                <w:w w:val="105"/>
                <w:sz w:val="15"/>
              </w:rPr>
              <w:t xml:space="preserve"> </w:t>
            </w:r>
            <w:r w:rsidRPr="00665353">
              <w:rPr>
                <w:w w:val="105"/>
                <w:sz w:val="15"/>
              </w:rPr>
              <w:t>в</w:t>
            </w:r>
            <w:r w:rsidRPr="00665353">
              <w:rPr>
                <w:spacing w:val="-8"/>
                <w:w w:val="105"/>
                <w:sz w:val="15"/>
              </w:rPr>
              <w:t xml:space="preserve"> </w:t>
            </w:r>
            <w:r w:rsidRPr="00665353">
              <w:rPr>
                <w:w w:val="105"/>
                <w:sz w:val="15"/>
              </w:rPr>
              <w:t>форме</w:t>
            </w:r>
            <w:r w:rsidRPr="00665353">
              <w:rPr>
                <w:spacing w:val="-9"/>
                <w:w w:val="105"/>
                <w:sz w:val="15"/>
              </w:rPr>
              <w:t xml:space="preserve"> </w:t>
            </w:r>
            <w:r w:rsidRPr="00665353">
              <w:rPr>
                <w:w w:val="105"/>
                <w:sz w:val="15"/>
              </w:rPr>
              <w:t>таблицы</w:t>
            </w:r>
            <w:r w:rsidRPr="00665353">
              <w:rPr>
                <w:spacing w:val="-8"/>
                <w:w w:val="105"/>
                <w:sz w:val="15"/>
              </w:rPr>
              <w:t xml:space="preserve"> </w:t>
            </w:r>
            <w:r w:rsidRPr="00665353">
              <w:rPr>
                <w:w w:val="105"/>
                <w:sz w:val="15"/>
              </w:rPr>
              <w:t>информацию</w:t>
            </w:r>
            <w:r w:rsidRPr="00665353">
              <w:rPr>
                <w:spacing w:val="-9"/>
                <w:w w:val="105"/>
                <w:sz w:val="15"/>
              </w:rPr>
              <w:t xml:space="preserve"> </w:t>
            </w:r>
            <w:r w:rsidRPr="00665353">
              <w:rPr>
                <w:w w:val="105"/>
                <w:sz w:val="15"/>
              </w:rPr>
              <w:t>о</w:t>
            </w:r>
            <w:r w:rsidRPr="00665353">
              <w:rPr>
                <w:spacing w:val="-8"/>
                <w:w w:val="105"/>
                <w:sz w:val="15"/>
              </w:rPr>
              <w:t xml:space="preserve"> </w:t>
            </w:r>
            <w:r w:rsidRPr="00665353">
              <w:rPr>
                <w:w w:val="105"/>
                <w:sz w:val="15"/>
              </w:rPr>
              <w:t>нападениях</w:t>
            </w:r>
            <w:r w:rsidRPr="00665353">
              <w:rPr>
                <w:spacing w:val="-8"/>
                <w:w w:val="105"/>
                <w:sz w:val="15"/>
              </w:rPr>
              <w:t xml:space="preserve"> </w:t>
            </w:r>
            <w:r w:rsidRPr="00665353">
              <w:rPr>
                <w:w w:val="105"/>
                <w:sz w:val="15"/>
              </w:rPr>
              <w:t>варваров</w:t>
            </w:r>
            <w:r w:rsidRPr="00665353">
              <w:rPr>
                <w:spacing w:val="-9"/>
                <w:w w:val="105"/>
                <w:sz w:val="15"/>
              </w:rPr>
              <w:t xml:space="preserve"> </w:t>
            </w:r>
            <w:r w:rsidRPr="00665353">
              <w:rPr>
                <w:w w:val="105"/>
                <w:sz w:val="15"/>
              </w:rPr>
              <w:t>на</w:t>
            </w:r>
            <w:r w:rsidRPr="00665353">
              <w:rPr>
                <w:spacing w:val="-36"/>
                <w:w w:val="105"/>
                <w:sz w:val="15"/>
              </w:rPr>
              <w:t xml:space="preserve"> </w:t>
            </w:r>
            <w:r w:rsidRPr="00665353">
              <w:rPr>
                <w:w w:val="105"/>
                <w:sz w:val="15"/>
              </w:rPr>
              <w:t>Рим.;</w:t>
            </w:r>
          </w:p>
          <w:p w:rsidR="005C6985" w:rsidRPr="00665353" w:rsidRDefault="005C6985" w:rsidP="00F86F59">
            <w:pPr>
              <w:pStyle w:val="TableParagraph"/>
              <w:spacing w:before="1" w:line="266" w:lineRule="auto"/>
              <w:ind w:right="104"/>
              <w:rPr>
                <w:sz w:val="15"/>
              </w:rPr>
            </w:pPr>
            <w:r w:rsidRPr="00665353">
              <w:rPr>
                <w:spacing w:val="-1"/>
                <w:w w:val="105"/>
                <w:sz w:val="15"/>
              </w:rPr>
              <w:t>Участвовать</w:t>
            </w:r>
            <w:r w:rsidRPr="00665353">
              <w:rPr>
                <w:spacing w:val="-8"/>
                <w:w w:val="105"/>
                <w:sz w:val="15"/>
              </w:rPr>
              <w:t xml:space="preserve"> </w:t>
            </w:r>
            <w:r w:rsidRPr="00665353">
              <w:rPr>
                <w:spacing w:val="-1"/>
                <w:w w:val="105"/>
                <w:sz w:val="15"/>
              </w:rPr>
              <w:t>в</w:t>
            </w:r>
            <w:r w:rsidRPr="00665353">
              <w:rPr>
                <w:spacing w:val="-8"/>
                <w:w w:val="105"/>
                <w:sz w:val="15"/>
              </w:rPr>
              <w:t xml:space="preserve"> </w:t>
            </w:r>
            <w:r w:rsidRPr="00665353">
              <w:rPr>
                <w:spacing w:val="-1"/>
                <w:w w:val="105"/>
                <w:sz w:val="15"/>
              </w:rPr>
              <w:t>обсуждении</w:t>
            </w:r>
            <w:r w:rsidRPr="00665353">
              <w:rPr>
                <w:spacing w:val="-8"/>
                <w:w w:val="105"/>
                <w:sz w:val="15"/>
              </w:rPr>
              <w:t xml:space="preserve"> </w:t>
            </w:r>
            <w:r w:rsidRPr="00665353">
              <w:rPr>
                <w:w w:val="105"/>
                <w:sz w:val="15"/>
              </w:rPr>
              <w:t>вопроса</w:t>
            </w:r>
            <w:r w:rsidRPr="00665353">
              <w:rPr>
                <w:spacing w:val="-8"/>
                <w:w w:val="105"/>
                <w:sz w:val="15"/>
              </w:rPr>
              <w:t xml:space="preserve"> </w:t>
            </w:r>
            <w:r w:rsidRPr="00665353">
              <w:rPr>
                <w:w w:val="105"/>
                <w:sz w:val="15"/>
              </w:rPr>
              <w:t>«Почему</w:t>
            </w:r>
            <w:r w:rsidRPr="00665353">
              <w:rPr>
                <w:spacing w:val="-7"/>
                <w:w w:val="105"/>
                <w:sz w:val="15"/>
              </w:rPr>
              <w:t xml:space="preserve"> </w:t>
            </w:r>
            <w:r w:rsidRPr="00665353">
              <w:rPr>
                <w:w w:val="105"/>
                <w:sz w:val="15"/>
              </w:rPr>
              <w:t>пала</w:t>
            </w:r>
            <w:r w:rsidRPr="00665353">
              <w:rPr>
                <w:spacing w:val="-8"/>
                <w:w w:val="105"/>
                <w:sz w:val="15"/>
              </w:rPr>
              <w:t xml:space="preserve"> </w:t>
            </w:r>
            <w:r w:rsidRPr="00665353">
              <w:rPr>
                <w:w w:val="105"/>
                <w:sz w:val="15"/>
              </w:rPr>
              <w:t>Западная</w:t>
            </w:r>
            <w:r w:rsidRPr="00665353">
              <w:rPr>
                <w:spacing w:val="-8"/>
                <w:w w:val="105"/>
                <w:sz w:val="15"/>
              </w:rPr>
              <w:t xml:space="preserve"> </w:t>
            </w:r>
            <w:r w:rsidRPr="00665353">
              <w:rPr>
                <w:w w:val="105"/>
                <w:sz w:val="15"/>
              </w:rPr>
              <w:t>Римская</w:t>
            </w:r>
            <w:r w:rsidRPr="00665353">
              <w:rPr>
                <w:spacing w:val="-36"/>
                <w:w w:val="105"/>
                <w:sz w:val="15"/>
              </w:rPr>
              <w:t xml:space="preserve"> </w:t>
            </w:r>
            <w:r w:rsidRPr="00665353">
              <w:rPr>
                <w:w w:val="105"/>
                <w:sz w:val="15"/>
              </w:rPr>
              <w:t>империя?»;</w:t>
            </w:r>
          </w:p>
        </w:tc>
        <w:tc>
          <w:tcPr>
            <w:tcW w:w="1321" w:type="dxa"/>
          </w:tcPr>
          <w:p w:rsidR="005C6985" w:rsidRPr="00665353" w:rsidRDefault="005C6985" w:rsidP="00F86F59">
            <w:pPr>
              <w:pStyle w:val="TableParagraph"/>
              <w:spacing w:line="266" w:lineRule="auto"/>
              <w:ind w:right="129"/>
              <w:rPr>
                <w:sz w:val="15"/>
              </w:rPr>
            </w:pPr>
            <w:r w:rsidRPr="00665353">
              <w:rPr>
                <w:w w:val="105"/>
                <w:sz w:val="15"/>
              </w:rPr>
              <w:t>Устный опрос;</w:t>
            </w:r>
            <w:r w:rsidRPr="00665353">
              <w:rPr>
                <w:spacing w:val="1"/>
                <w:w w:val="105"/>
                <w:sz w:val="15"/>
              </w:rPr>
              <w:t xml:space="preserve"> </w:t>
            </w:r>
            <w:r w:rsidRPr="00665353">
              <w:rPr>
                <w:w w:val="105"/>
                <w:sz w:val="15"/>
              </w:rPr>
              <w:t>Диктант;</w:t>
            </w:r>
            <w:r w:rsidRPr="00665353">
              <w:rPr>
                <w:spacing w:val="1"/>
                <w:w w:val="105"/>
                <w:sz w:val="15"/>
              </w:rPr>
              <w:t xml:space="preserve"> </w:t>
            </w:r>
            <w:r w:rsidRPr="00665353">
              <w:rPr>
                <w:w w:val="105"/>
                <w:sz w:val="15"/>
              </w:rPr>
              <w:t>Самооценка с</w:t>
            </w:r>
            <w:r w:rsidRPr="00665353">
              <w:rPr>
                <w:spacing w:val="1"/>
                <w:w w:val="105"/>
                <w:sz w:val="15"/>
              </w:rPr>
              <w:t xml:space="preserve"> </w:t>
            </w:r>
            <w:r w:rsidRPr="00665353">
              <w:rPr>
                <w:spacing w:val="-1"/>
                <w:w w:val="105"/>
                <w:sz w:val="15"/>
              </w:rPr>
              <w:t>использованием</w:t>
            </w:r>
          </w:p>
          <w:p w:rsidR="005C6985" w:rsidRDefault="005C6985" w:rsidP="00F86F59">
            <w:pPr>
              <w:pStyle w:val="TableParagraph"/>
              <w:spacing w:before="3" w:line="266" w:lineRule="auto"/>
              <w:ind w:right="322"/>
              <w:rPr>
                <w:sz w:val="15"/>
              </w:rPr>
            </w:pPr>
            <w:r>
              <w:rPr>
                <w:spacing w:val="-1"/>
                <w:w w:val="105"/>
                <w:sz w:val="15"/>
              </w:rPr>
              <w:t>«Оценочного</w:t>
            </w:r>
            <w:r>
              <w:rPr>
                <w:spacing w:val="-37"/>
                <w:w w:val="105"/>
                <w:sz w:val="15"/>
              </w:rPr>
              <w:t xml:space="preserve"> </w:t>
            </w:r>
            <w:r>
              <w:rPr>
                <w:w w:val="105"/>
                <w:sz w:val="15"/>
              </w:rPr>
              <w:t>листа»;</w:t>
            </w:r>
          </w:p>
        </w:tc>
        <w:tc>
          <w:tcPr>
            <w:tcW w:w="2882" w:type="dxa"/>
          </w:tcPr>
          <w:p w:rsidR="005C6985" w:rsidRPr="005C6985" w:rsidRDefault="005C6985" w:rsidP="00F86F59">
            <w:pPr>
              <w:pStyle w:val="TableParagraph"/>
              <w:spacing w:line="266" w:lineRule="auto"/>
              <w:ind w:right="1018"/>
              <w:rPr>
                <w:sz w:val="15"/>
                <w:lang w:val="en-US"/>
              </w:rPr>
            </w:pPr>
            <w:r w:rsidRPr="005C6985">
              <w:rPr>
                <w:w w:val="105"/>
                <w:sz w:val="15"/>
                <w:lang w:val="en-US"/>
              </w:rPr>
              <w:t>historyatlas.narod.ru</w:t>
            </w:r>
            <w:r w:rsidRPr="005C6985">
              <w:rPr>
                <w:spacing w:val="1"/>
                <w:w w:val="105"/>
                <w:sz w:val="15"/>
                <w:lang w:val="en-US"/>
              </w:rPr>
              <w:t xml:space="preserve"> </w:t>
            </w:r>
            <w:r w:rsidRPr="005C6985">
              <w:rPr>
                <w:spacing w:val="-1"/>
                <w:w w:val="105"/>
                <w:sz w:val="15"/>
                <w:lang w:val="en-US"/>
              </w:rPr>
              <w:t>https://hist5-vpr.sdamgia.ru/</w:t>
            </w:r>
            <w:r w:rsidRPr="005C6985">
              <w:rPr>
                <w:spacing w:val="-37"/>
                <w:w w:val="105"/>
                <w:sz w:val="15"/>
                <w:lang w:val="en-US"/>
              </w:rPr>
              <w:t xml:space="preserve"> </w:t>
            </w:r>
            <w:r w:rsidRPr="005C6985">
              <w:rPr>
                <w:w w:val="105"/>
                <w:sz w:val="15"/>
                <w:lang w:val="en-US"/>
              </w:rPr>
              <w:t>https://www.istorya/ru</w:t>
            </w:r>
            <w:r w:rsidRPr="005C6985">
              <w:rPr>
                <w:spacing w:val="1"/>
                <w:w w:val="105"/>
                <w:sz w:val="15"/>
                <w:lang w:val="en-US"/>
              </w:rPr>
              <w:t xml:space="preserve"> </w:t>
            </w:r>
            <w:r w:rsidRPr="005C6985">
              <w:rPr>
                <w:w w:val="105"/>
                <w:sz w:val="15"/>
                <w:lang w:val="en-US"/>
              </w:rPr>
              <w:t>https://ancientrome.ru</w:t>
            </w:r>
            <w:r w:rsidRPr="005C6985">
              <w:rPr>
                <w:spacing w:val="1"/>
                <w:w w:val="105"/>
                <w:sz w:val="15"/>
                <w:lang w:val="en-US"/>
              </w:rPr>
              <w:t xml:space="preserve"> </w:t>
            </w:r>
            <w:r w:rsidRPr="005C6985">
              <w:rPr>
                <w:w w:val="105"/>
                <w:sz w:val="15"/>
                <w:lang w:val="en-US"/>
              </w:rPr>
              <w:t>https://</w:t>
            </w:r>
            <w:hyperlink r:id="rId144">
              <w:r w:rsidRPr="005C6985">
                <w:rPr>
                  <w:w w:val="105"/>
                  <w:sz w:val="15"/>
                  <w:lang w:val="en-US"/>
                </w:rPr>
                <w:t>www.yaklass.ru/</w:t>
              </w:r>
            </w:hyperlink>
          </w:p>
        </w:tc>
      </w:tr>
    </w:tbl>
    <w:p w:rsidR="005C6985" w:rsidRPr="007E6C4C" w:rsidRDefault="005C6985" w:rsidP="005C6985">
      <w:pPr>
        <w:spacing w:line="266" w:lineRule="auto"/>
        <w:rPr>
          <w:sz w:val="15"/>
          <w:lang w:val="en-US"/>
        </w:rPr>
        <w:sectPr w:rsidR="005C6985" w:rsidRPr="007E6C4C"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897"/>
        <w:gridCol w:w="528"/>
        <w:gridCol w:w="1104"/>
        <w:gridCol w:w="1140"/>
        <w:gridCol w:w="864"/>
        <w:gridCol w:w="5367"/>
        <w:gridCol w:w="1321"/>
        <w:gridCol w:w="2882"/>
      </w:tblGrid>
      <w:tr w:rsidR="005C6985" w:rsidRPr="00E54625" w:rsidTr="00F86F59">
        <w:trPr>
          <w:trHeight w:val="2446"/>
        </w:trPr>
        <w:tc>
          <w:tcPr>
            <w:tcW w:w="396" w:type="dxa"/>
          </w:tcPr>
          <w:p w:rsidR="005C6985" w:rsidRDefault="005C6985" w:rsidP="00F86F59">
            <w:pPr>
              <w:pStyle w:val="TableParagraph"/>
              <w:ind w:left="55" w:right="49"/>
              <w:jc w:val="center"/>
              <w:rPr>
                <w:sz w:val="15"/>
              </w:rPr>
            </w:pPr>
            <w:r>
              <w:rPr>
                <w:w w:val="105"/>
                <w:sz w:val="15"/>
              </w:rPr>
              <w:t>5.5.</w:t>
            </w:r>
          </w:p>
        </w:tc>
        <w:tc>
          <w:tcPr>
            <w:tcW w:w="1897" w:type="dxa"/>
          </w:tcPr>
          <w:p w:rsidR="005C6985" w:rsidRDefault="005C6985" w:rsidP="00F86F59">
            <w:pPr>
              <w:pStyle w:val="TableParagraph"/>
              <w:spacing w:line="266" w:lineRule="auto"/>
              <w:ind w:left="76" w:right="414"/>
              <w:rPr>
                <w:b/>
                <w:sz w:val="15"/>
              </w:rPr>
            </w:pPr>
            <w:r>
              <w:rPr>
                <w:b/>
                <w:spacing w:val="-1"/>
                <w:w w:val="105"/>
                <w:sz w:val="15"/>
              </w:rPr>
              <w:t>Культура Древнего</w:t>
            </w:r>
            <w:r>
              <w:rPr>
                <w:b/>
                <w:spacing w:val="-37"/>
                <w:w w:val="105"/>
                <w:sz w:val="15"/>
              </w:rPr>
              <w:t xml:space="preserve"> </w:t>
            </w:r>
            <w:r>
              <w:rPr>
                <w:b/>
                <w:w w:val="105"/>
                <w:sz w:val="15"/>
              </w:rPr>
              <w:t>Рима</w:t>
            </w:r>
          </w:p>
        </w:tc>
        <w:tc>
          <w:tcPr>
            <w:tcW w:w="528" w:type="dxa"/>
          </w:tcPr>
          <w:p w:rsidR="005C6985" w:rsidRDefault="005C6985" w:rsidP="00F86F59">
            <w:pPr>
              <w:pStyle w:val="TableParagraph"/>
              <w:ind w:left="76"/>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5"/>
                <w:sz w:val="15"/>
              </w:rPr>
              <w:t>0.25</w:t>
            </w:r>
          </w:p>
        </w:tc>
        <w:tc>
          <w:tcPr>
            <w:tcW w:w="864" w:type="dxa"/>
          </w:tcPr>
          <w:p w:rsidR="005C6985" w:rsidRDefault="005C6985" w:rsidP="00F86F59">
            <w:pPr>
              <w:pStyle w:val="TableParagraph"/>
              <w:rPr>
                <w:sz w:val="15"/>
              </w:rPr>
            </w:pPr>
            <w:r>
              <w:rPr>
                <w:w w:val="105"/>
                <w:sz w:val="15"/>
              </w:rPr>
              <w:t>15.05.2023</w:t>
            </w:r>
          </w:p>
          <w:p w:rsidR="005C6985" w:rsidRDefault="005C6985" w:rsidP="00F86F59">
            <w:pPr>
              <w:pStyle w:val="TableParagraph"/>
              <w:spacing w:before="20"/>
              <w:rPr>
                <w:sz w:val="15"/>
              </w:rPr>
            </w:pPr>
            <w:r>
              <w:rPr>
                <w:w w:val="105"/>
                <w:sz w:val="15"/>
              </w:rPr>
              <w:t>20.05.2023</w:t>
            </w:r>
          </w:p>
        </w:tc>
        <w:tc>
          <w:tcPr>
            <w:tcW w:w="5367" w:type="dxa"/>
          </w:tcPr>
          <w:p w:rsidR="005C6985" w:rsidRPr="00665353" w:rsidRDefault="005C6985" w:rsidP="00F86F59">
            <w:pPr>
              <w:pStyle w:val="TableParagraph"/>
              <w:spacing w:line="266" w:lineRule="auto"/>
              <w:ind w:right="104"/>
              <w:rPr>
                <w:sz w:val="15"/>
              </w:rPr>
            </w:pPr>
            <w:r w:rsidRPr="00665353">
              <w:rPr>
                <w:w w:val="105"/>
                <w:sz w:val="15"/>
              </w:rPr>
              <w:t>Раскрывать</w:t>
            </w:r>
            <w:r w:rsidRPr="00665353">
              <w:rPr>
                <w:spacing w:val="-10"/>
                <w:w w:val="105"/>
                <w:sz w:val="15"/>
              </w:rPr>
              <w:t xml:space="preserve"> </w:t>
            </w:r>
            <w:r w:rsidRPr="00665353">
              <w:rPr>
                <w:w w:val="105"/>
                <w:sz w:val="15"/>
              </w:rPr>
              <w:t>смысл</w:t>
            </w:r>
            <w:r w:rsidRPr="00665353">
              <w:rPr>
                <w:spacing w:val="-10"/>
                <w:w w:val="105"/>
                <w:sz w:val="15"/>
              </w:rPr>
              <w:t xml:space="preserve"> </w:t>
            </w:r>
            <w:r w:rsidRPr="00665353">
              <w:rPr>
                <w:w w:val="105"/>
                <w:sz w:val="15"/>
              </w:rPr>
              <w:t>понятия</w:t>
            </w:r>
            <w:r w:rsidRPr="00665353">
              <w:rPr>
                <w:spacing w:val="-10"/>
                <w:w w:val="105"/>
                <w:sz w:val="15"/>
              </w:rPr>
              <w:t xml:space="preserve"> </w:t>
            </w:r>
            <w:r w:rsidRPr="00665353">
              <w:rPr>
                <w:w w:val="105"/>
                <w:sz w:val="15"/>
              </w:rPr>
              <w:t>«золотой</w:t>
            </w:r>
            <w:r w:rsidRPr="00665353">
              <w:rPr>
                <w:spacing w:val="-10"/>
                <w:w w:val="105"/>
                <w:sz w:val="15"/>
              </w:rPr>
              <w:t xml:space="preserve"> </w:t>
            </w:r>
            <w:r w:rsidRPr="00665353">
              <w:rPr>
                <w:w w:val="105"/>
                <w:sz w:val="15"/>
              </w:rPr>
              <w:t>век</w:t>
            </w:r>
            <w:r w:rsidRPr="00665353">
              <w:rPr>
                <w:spacing w:val="-10"/>
                <w:w w:val="105"/>
                <w:sz w:val="15"/>
              </w:rPr>
              <w:t xml:space="preserve"> </w:t>
            </w:r>
            <w:r w:rsidRPr="00665353">
              <w:rPr>
                <w:w w:val="105"/>
                <w:sz w:val="15"/>
              </w:rPr>
              <w:t>римской</w:t>
            </w:r>
            <w:r w:rsidRPr="00665353">
              <w:rPr>
                <w:spacing w:val="-9"/>
                <w:w w:val="105"/>
                <w:sz w:val="15"/>
              </w:rPr>
              <w:t xml:space="preserve"> </w:t>
            </w:r>
            <w:r w:rsidRPr="00665353">
              <w:rPr>
                <w:w w:val="105"/>
                <w:sz w:val="15"/>
              </w:rPr>
              <w:t>поэзии»,</w:t>
            </w:r>
            <w:r w:rsidRPr="00665353">
              <w:rPr>
                <w:spacing w:val="-10"/>
                <w:w w:val="105"/>
                <w:sz w:val="15"/>
              </w:rPr>
              <w:t xml:space="preserve"> </w:t>
            </w:r>
            <w:r w:rsidRPr="00665353">
              <w:rPr>
                <w:w w:val="105"/>
                <w:sz w:val="15"/>
              </w:rPr>
              <w:t>называть</w:t>
            </w:r>
            <w:r w:rsidRPr="00665353">
              <w:rPr>
                <w:spacing w:val="-10"/>
                <w:w w:val="105"/>
                <w:sz w:val="15"/>
              </w:rPr>
              <w:t xml:space="preserve"> </w:t>
            </w:r>
            <w:r w:rsidRPr="00665353">
              <w:rPr>
                <w:w w:val="105"/>
                <w:sz w:val="15"/>
              </w:rPr>
              <w:t>имена</w:t>
            </w:r>
            <w:r w:rsidRPr="00665353">
              <w:rPr>
                <w:spacing w:val="-36"/>
                <w:w w:val="105"/>
                <w:sz w:val="15"/>
              </w:rPr>
              <w:t xml:space="preserve"> </w:t>
            </w:r>
            <w:r w:rsidRPr="00665353">
              <w:rPr>
                <w:w w:val="105"/>
                <w:sz w:val="15"/>
              </w:rPr>
              <w:t>поэтов</w:t>
            </w:r>
            <w:r w:rsidRPr="00665353">
              <w:rPr>
                <w:spacing w:val="-2"/>
                <w:w w:val="105"/>
                <w:sz w:val="15"/>
              </w:rPr>
              <w:t xml:space="preserve"> </w:t>
            </w:r>
            <w:r w:rsidRPr="00665353">
              <w:rPr>
                <w:w w:val="105"/>
                <w:sz w:val="15"/>
              </w:rPr>
              <w:t>золотого</w:t>
            </w:r>
            <w:r w:rsidRPr="00665353">
              <w:rPr>
                <w:spacing w:val="-1"/>
                <w:w w:val="105"/>
                <w:sz w:val="15"/>
              </w:rPr>
              <w:t xml:space="preserve"> </w:t>
            </w:r>
            <w:r w:rsidRPr="00665353">
              <w:rPr>
                <w:w w:val="105"/>
                <w:sz w:val="15"/>
              </w:rPr>
              <w:t>века.;</w:t>
            </w:r>
          </w:p>
          <w:p w:rsidR="005C6985" w:rsidRPr="00665353" w:rsidRDefault="005C6985" w:rsidP="00F86F59">
            <w:pPr>
              <w:pStyle w:val="TableParagraph"/>
              <w:spacing w:before="2" w:line="266" w:lineRule="auto"/>
              <w:ind w:right="104"/>
              <w:rPr>
                <w:sz w:val="15"/>
              </w:rPr>
            </w:pPr>
            <w:r w:rsidRPr="00665353">
              <w:rPr>
                <w:w w:val="105"/>
                <w:sz w:val="15"/>
              </w:rPr>
              <w:t>Рассказывать</w:t>
            </w:r>
            <w:r w:rsidRPr="00665353">
              <w:rPr>
                <w:spacing w:val="-10"/>
                <w:w w:val="105"/>
                <w:sz w:val="15"/>
              </w:rPr>
              <w:t xml:space="preserve"> </w:t>
            </w:r>
            <w:r w:rsidRPr="00665353">
              <w:rPr>
                <w:w w:val="105"/>
                <w:sz w:val="15"/>
              </w:rPr>
              <w:t>о</w:t>
            </w:r>
            <w:r w:rsidRPr="00665353">
              <w:rPr>
                <w:spacing w:val="-10"/>
                <w:w w:val="105"/>
                <w:sz w:val="15"/>
              </w:rPr>
              <w:t xml:space="preserve"> </w:t>
            </w:r>
            <w:r w:rsidRPr="00665353">
              <w:rPr>
                <w:w w:val="105"/>
                <w:sz w:val="15"/>
              </w:rPr>
              <w:t>развитии</w:t>
            </w:r>
            <w:r w:rsidRPr="00665353">
              <w:rPr>
                <w:spacing w:val="-10"/>
                <w:w w:val="105"/>
                <w:sz w:val="15"/>
              </w:rPr>
              <w:t xml:space="preserve"> </w:t>
            </w:r>
            <w:r w:rsidRPr="00665353">
              <w:rPr>
                <w:w w:val="105"/>
                <w:sz w:val="15"/>
              </w:rPr>
              <w:t>научных</w:t>
            </w:r>
            <w:r w:rsidRPr="00665353">
              <w:rPr>
                <w:spacing w:val="-9"/>
                <w:w w:val="105"/>
                <w:sz w:val="15"/>
              </w:rPr>
              <w:t xml:space="preserve"> </w:t>
            </w:r>
            <w:r w:rsidRPr="00665353">
              <w:rPr>
                <w:w w:val="105"/>
                <w:sz w:val="15"/>
              </w:rPr>
              <w:t>знаний</w:t>
            </w:r>
            <w:r w:rsidRPr="00665353">
              <w:rPr>
                <w:spacing w:val="-10"/>
                <w:w w:val="105"/>
                <w:sz w:val="15"/>
              </w:rPr>
              <w:t xml:space="preserve"> </w:t>
            </w:r>
            <w:r w:rsidRPr="00665353">
              <w:rPr>
                <w:w w:val="105"/>
                <w:sz w:val="15"/>
              </w:rPr>
              <w:t>в</w:t>
            </w:r>
            <w:r w:rsidRPr="00665353">
              <w:rPr>
                <w:spacing w:val="-10"/>
                <w:w w:val="105"/>
                <w:sz w:val="15"/>
              </w:rPr>
              <w:t xml:space="preserve"> </w:t>
            </w:r>
            <w:r w:rsidRPr="00665353">
              <w:rPr>
                <w:w w:val="105"/>
                <w:sz w:val="15"/>
              </w:rPr>
              <w:t>Древнем</w:t>
            </w:r>
            <w:r w:rsidRPr="00665353">
              <w:rPr>
                <w:spacing w:val="-9"/>
                <w:w w:val="105"/>
                <w:sz w:val="15"/>
              </w:rPr>
              <w:t xml:space="preserve"> </w:t>
            </w:r>
            <w:r w:rsidRPr="00665353">
              <w:rPr>
                <w:w w:val="105"/>
                <w:sz w:val="15"/>
              </w:rPr>
              <w:t>Риме</w:t>
            </w:r>
            <w:r w:rsidRPr="00665353">
              <w:rPr>
                <w:spacing w:val="-10"/>
                <w:w w:val="105"/>
                <w:sz w:val="15"/>
              </w:rPr>
              <w:t xml:space="preserve"> </w:t>
            </w:r>
            <w:r w:rsidRPr="00665353">
              <w:rPr>
                <w:w w:val="105"/>
                <w:sz w:val="15"/>
              </w:rPr>
              <w:t>(философия,</w:t>
            </w:r>
            <w:r w:rsidRPr="00665353">
              <w:rPr>
                <w:spacing w:val="-37"/>
                <w:w w:val="105"/>
                <w:sz w:val="15"/>
              </w:rPr>
              <w:t xml:space="preserve"> </w:t>
            </w:r>
            <w:r w:rsidRPr="00665353">
              <w:rPr>
                <w:w w:val="105"/>
                <w:sz w:val="15"/>
              </w:rPr>
              <w:t>география,</w:t>
            </w:r>
            <w:r w:rsidRPr="00665353">
              <w:rPr>
                <w:spacing w:val="-2"/>
                <w:w w:val="105"/>
                <w:sz w:val="15"/>
              </w:rPr>
              <w:t xml:space="preserve"> </w:t>
            </w:r>
            <w:r w:rsidRPr="00665353">
              <w:rPr>
                <w:w w:val="105"/>
                <w:sz w:val="15"/>
              </w:rPr>
              <w:t>история).;</w:t>
            </w:r>
          </w:p>
          <w:p w:rsidR="005C6985" w:rsidRPr="00665353" w:rsidRDefault="005C6985" w:rsidP="00F86F59">
            <w:pPr>
              <w:pStyle w:val="TableParagraph"/>
              <w:spacing w:before="1" w:line="266" w:lineRule="auto"/>
              <w:ind w:right="104"/>
              <w:rPr>
                <w:sz w:val="15"/>
              </w:rPr>
            </w:pPr>
            <w:r w:rsidRPr="00665353">
              <w:rPr>
                <w:w w:val="105"/>
                <w:sz w:val="15"/>
              </w:rPr>
              <w:t>Объяснять,</w:t>
            </w:r>
            <w:r w:rsidRPr="00665353">
              <w:rPr>
                <w:spacing w:val="-10"/>
                <w:w w:val="105"/>
                <w:sz w:val="15"/>
              </w:rPr>
              <w:t xml:space="preserve"> </w:t>
            </w:r>
            <w:r w:rsidRPr="00665353">
              <w:rPr>
                <w:w w:val="105"/>
                <w:sz w:val="15"/>
              </w:rPr>
              <w:t>какое</w:t>
            </w:r>
            <w:r w:rsidRPr="00665353">
              <w:rPr>
                <w:spacing w:val="-9"/>
                <w:w w:val="105"/>
                <w:sz w:val="15"/>
              </w:rPr>
              <w:t xml:space="preserve"> </w:t>
            </w:r>
            <w:r w:rsidRPr="00665353">
              <w:rPr>
                <w:w w:val="105"/>
                <w:sz w:val="15"/>
              </w:rPr>
              <w:t>значение</w:t>
            </w:r>
            <w:r w:rsidRPr="00665353">
              <w:rPr>
                <w:spacing w:val="-9"/>
                <w:w w:val="105"/>
                <w:sz w:val="15"/>
              </w:rPr>
              <w:t xml:space="preserve"> </w:t>
            </w:r>
            <w:r w:rsidRPr="00665353">
              <w:rPr>
                <w:w w:val="105"/>
                <w:sz w:val="15"/>
              </w:rPr>
              <w:t>и</w:t>
            </w:r>
            <w:r w:rsidRPr="00665353">
              <w:rPr>
                <w:spacing w:val="-9"/>
                <w:w w:val="105"/>
                <w:sz w:val="15"/>
              </w:rPr>
              <w:t xml:space="preserve"> </w:t>
            </w:r>
            <w:r w:rsidRPr="00665353">
              <w:rPr>
                <w:w w:val="105"/>
                <w:sz w:val="15"/>
              </w:rPr>
              <w:t>почему</w:t>
            </w:r>
            <w:r w:rsidRPr="00665353">
              <w:rPr>
                <w:spacing w:val="-10"/>
                <w:w w:val="105"/>
                <w:sz w:val="15"/>
              </w:rPr>
              <w:t xml:space="preserve"> </w:t>
            </w:r>
            <w:r w:rsidRPr="00665353">
              <w:rPr>
                <w:w w:val="105"/>
                <w:sz w:val="15"/>
              </w:rPr>
              <w:t>придавалось</w:t>
            </w:r>
            <w:r w:rsidRPr="00665353">
              <w:rPr>
                <w:spacing w:val="-9"/>
                <w:w w:val="105"/>
                <w:sz w:val="15"/>
              </w:rPr>
              <w:t xml:space="preserve"> </w:t>
            </w:r>
            <w:r w:rsidRPr="00665353">
              <w:rPr>
                <w:w w:val="105"/>
                <w:sz w:val="15"/>
              </w:rPr>
              <w:t>в</w:t>
            </w:r>
            <w:r w:rsidRPr="00665353">
              <w:rPr>
                <w:spacing w:val="-9"/>
                <w:w w:val="105"/>
                <w:sz w:val="15"/>
              </w:rPr>
              <w:t xml:space="preserve"> </w:t>
            </w:r>
            <w:r w:rsidRPr="00665353">
              <w:rPr>
                <w:w w:val="105"/>
                <w:sz w:val="15"/>
              </w:rPr>
              <w:t>Древнем</w:t>
            </w:r>
            <w:r w:rsidRPr="00665353">
              <w:rPr>
                <w:spacing w:val="-9"/>
                <w:w w:val="105"/>
                <w:sz w:val="15"/>
              </w:rPr>
              <w:t xml:space="preserve"> </w:t>
            </w:r>
            <w:r w:rsidRPr="00665353">
              <w:rPr>
                <w:w w:val="105"/>
                <w:sz w:val="15"/>
              </w:rPr>
              <w:t>Риме</w:t>
            </w:r>
            <w:r w:rsidRPr="00665353">
              <w:rPr>
                <w:spacing w:val="-37"/>
                <w:w w:val="105"/>
                <w:sz w:val="15"/>
              </w:rPr>
              <w:t xml:space="preserve"> </w:t>
            </w:r>
            <w:r w:rsidRPr="00665353">
              <w:rPr>
                <w:w w:val="105"/>
                <w:sz w:val="15"/>
              </w:rPr>
              <w:t>ораторскому</w:t>
            </w:r>
            <w:r w:rsidRPr="00665353">
              <w:rPr>
                <w:spacing w:val="-2"/>
                <w:w w:val="105"/>
                <w:sz w:val="15"/>
              </w:rPr>
              <w:t xml:space="preserve"> </w:t>
            </w:r>
            <w:r w:rsidRPr="00665353">
              <w:rPr>
                <w:w w:val="105"/>
                <w:sz w:val="15"/>
              </w:rPr>
              <w:t>искусству.</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spacing w:val="-1"/>
                <w:w w:val="105"/>
                <w:sz w:val="15"/>
              </w:rPr>
              <w:t>Составлять</w:t>
            </w:r>
            <w:r w:rsidRPr="00665353">
              <w:rPr>
                <w:spacing w:val="-8"/>
                <w:w w:val="105"/>
                <w:sz w:val="15"/>
              </w:rPr>
              <w:t xml:space="preserve"> </w:t>
            </w:r>
            <w:r w:rsidRPr="00665353">
              <w:rPr>
                <w:spacing w:val="-1"/>
                <w:w w:val="105"/>
                <w:sz w:val="15"/>
              </w:rPr>
              <w:t>описание</w:t>
            </w:r>
            <w:r w:rsidRPr="00665353">
              <w:rPr>
                <w:spacing w:val="-7"/>
                <w:w w:val="105"/>
                <w:sz w:val="15"/>
              </w:rPr>
              <w:t xml:space="preserve"> </w:t>
            </w:r>
            <w:r w:rsidRPr="00665353">
              <w:rPr>
                <w:spacing w:val="-1"/>
                <w:w w:val="105"/>
                <w:sz w:val="15"/>
              </w:rPr>
              <w:t>известных</w:t>
            </w:r>
            <w:r w:rsidRPr="00665353">
              <w:rPr>
                <w:spacing w:val="-7"/>
                <w:w w:val="105"/>
                <w:sz w:val="15"/>
              </w:rPr>
              <w:t xml:space="preserve"> </w:t>
            </w:r>
            <w:r w:rsidRPr="00665353">
              <w:rPr>
                <w:spacing w:val="-1"/>
                <w:w w:val="105"/>
                <w:sz w:val="15"/>
              </w:rPr>
              <w:t>архитектурных</w:t>
            </w:r>
            <w:r w:rsidRPr="00665353">
              <w:rPr>
                <w:spacing w:val="-8"/>
                <w:w w:val="105"/>
                <w:sz w:val="15"/>
              </w:rPr>
              <w:t xml:space="preserve"> </w:t>
            </w:r>
            <w:r w:rsidRPr="00665353">
              <w:rPr>
                <w:w w:val="105"/>
                <w:sz w:val="15"/>
              </w:rPr>
              <w:t>сооружений</w:t>
            </w:r>
            <w:r w:rsidRPr="00665353">
              <w:rPr>
                <w:spacing w:val="-7"/>
                <w:w w:val="105"/>
                <w:sz w:val="15"/>
              </w:rPr>
              <w:t xml:space="preserve"> </w:t>
            </w:r>
            <w:r w:rsidRPr="00665353">
              <w:rPr>
                <w:w w:val="105"/>
                <w:sz w:val="15"/>
              </w:rPr>
              <w:t>Древнего</w:t>
            </w:r>
            <w:r w:rsidRPr="00665353">
              <w:rPr>
                <w:spacing w:val="-7"/>
                <w:w w:val="105"/>
                <w:sz w:val="15"/>
              </w:rPr>
              <w:t xml:space="preserve"> </w:t>
            </w:r>
            <w:r w:rsidRPr="00665353">
              <w:rPr>
                <w:w w:val="105"/>
                <w:sz w:val="15"/>
              </w:rPr>
              <w:t>Рима</w:t>
            </w:r>
            <w:r w:rsidRPr="00665353">
              <w:rPr>
                <w:spacing w:val="-36"/>
                <w:w w:val="105"/>
                <w:sz w:val="15"/>
              </w:rPr>
              <w:t xml:space="preserve"> </w:t>
            </w:r>
            <w:r w:rsidRPr="00665353">
              <w:rPr>
                <w:w w:val="105"/>
                <w:sz w:val="15"/>
              </w:rPr>
              <w:t>(по</w:t>
            </w:r>
            <w:r w:rsidRPr="00665353">
              <w:rPr>
                <w:spacing w:val="-1"/>
                <w:w w:val="105"/>
                <w:sz w:val="15"/>
              </w:rPr>
              <w:t xml:space="preserve"> </w:t>
            </w:r>
            <w:r w:rsidRPr="00665353">
              <w:rPr>
                <w:w w:val="105"/>
                <w:sz w:val="15"/>
              </w:rPr>
              <w:t>выбору).</w:t>
            </w:r>
            <w:r w:rsidRPr="00665353">
              <w:rPr>
                <w:spacing w:val="-1"/>
                <w:w w:val="105"/>
                <w:sz w:val="15"/>
              </w:rPr>
              <w:t xml:space="preserve"> </w:t>
            </w:r>
            <w:r w:rsidRPr="00665353">
              <w:rPr>
                <w:w w:val="105"/>
                <w:sz w:val="15"/>
              </w:rPr>
              <w:t>;</w:t>
            </w:r>
          </w:p>
          <w:p w:rsidR="005C6985" w:rsidRPr="00665353" w:rsidRDefault="005C6985" w:rsidP="00F86F59">
            <w:pPr>
              <w:pStyle w:val="TableParagraph"/>
              <w:spacing w:before="1" w:line="266" w:lineRule="auto"/>
              <w:ind w:right="104"/>
              <w:rPr>
                <w:sz w:val="15"/>
              </w:rPr>
            </w:pPr>
            <w:r w:rsidRPr="00665353">
              <w:rPr>
                <w:spacing w:val="-1"/>
                <w:w w:val="105"/>
                <w:sz w:val="15"/>
              </w:rPr>
              <w:t>Сравнивать</w:t>
            </w:r>
            <w:r w:rsidRPr="00665353">
              <w:rPr>
                <w:spacing w:val="-8"/>
                <w:w w:val="105"/>
                <w:sz w:val="15"/>
              </w:rPr>
              <w:t xml:space="preserve"> </w:t>
            </w:r>
            <w:r w:rsidRPr="00665353">
              <w:rPr>
                <w:spacing w:val="-1"/>
                <w:w w:val="105"/>
                <w:sz w:val="15"/>
              </w:rPr>
              <w:t>внешний</w:t>
            </w:r>
            <w:r w:rsidRPr="00665353">
              <w:rPr>
                <w:spacing w:val="-7"/>
                <w:w w:val="105"/>
                <w:sz w:val="15"/>
              </w:rPr>
              <w:t xml:space="preserve"> </w:t>
            </w:r>
            <w:r w:rsidRPr="00665353">
              <w:rPr>
                <w:spacing w:val="-1"/>
                <w:w w:val="105"/>
                <w:sz w:val="15"/>
              </w:rPr>
              <w:t>вид</w:t>
            </w:r>
            <w:r w:rsidRPr="00665353">
              <w:rPr>
                <w:spacing w:val="-7"/>
                <w:w w:val="105"/>
                <w:sz w:val="15"/>
              </w:rPr>
              <w:t xml:space="preserve"> </w:t>
            </w:r>
            <w:r w:rsidRPr="00665353">
              <w:rPr>
                <w:spacing w:val="-1"/>
                <w:w w:val="105"/>
                <w:sz w:val="15"/>
              </w:rPr>
              <w:t>древнегреческих</w:t>
            </w:r>
            <w:r w:rsidRPr="00665353">
              <w:rPr>
                <w:spacing w:val="-7"/>
                <w:w w:val="105"/>
                <w:sz w:val="15"/>
              </w:rPr>
              <w:t xml:space="preserve"> </w:t>
            </w:r>
            <w:r w:rsidRPr="00665353">
              <w:rPr>
                <w:w w:val="105"/>
                <w:sz w:val="15"/>
              </w:rPr>
              <w:t>и</w:t>
            </w:r>
            <w:r w:rsidRPr="00665353">
              <w:rPr>
                <w:spacing w:val="-8"/>
                <w:w w:val="105"/>
                <w:sz w:val="15"/>
              </w:rPr>
              <w:t xml:space="preserve"> </w:t>
            </w:r>
            <w:r w:rsidRPr="00665353">
              <w:rPr>
                <w:w w:val="105"/>
                <w:sz w:val="15"/>
              </w:rPr>
              <w:t>древнеримских</w:t>
            </w:r>
            <w:r w:rsidRPr="00665353">
              <w:rPr>
                <w:spacing w:val="-7"/>
                <w:w w:val="105"/>
                <w:sz w:val="15"/>
              </w:rPr>
              <w:t xml:space="preserve"> </w:t>
            </w:r>
            <w:r w:rsidRPr="00665353">
              <w:rPr>
                <w:w w:val="105"/>
                <w:sz w:val="15"/>
              </w:rPr>
              <w:t>храмов.</w:t>
            </w:r>
            <w:r w:rsidRPr="00665353">
              <w:rPr>
                <w:spacing w:val="-36"/>
                <w:w w:val="105"/>
                <w:sz w:val="15"/>
              </w:rPr>
              <w:t xml:space="preserve"> </w:t>
            </w:r>
            <w:r w:rsidRPr="00665353">
              <w:rPr>
                <w:w w:val="105"/>
                <w:sz w:val="15"/>
              </w:rPr>
              <w:t>Определять</w:t>
            </w:r>
            <w:r w:rsidRPr="00665353">
              <w:rPr>
                <w:spacing w:val="-2"/>
                <w:w w:val="105"/>
                <w:sz w:val="15"/>
              </w:rPr>
              <w:t xml:space="preserve"> </w:t>
            </w:r>
            <w:r w:rsidRPr="00665353">
              <w:rPr>
                <w:w w:val="105"/>
                <w:sz w:val="15"/>
              </w:rPr>
              <w:t>общие</w:t>
            </w:r>
            <w:r w:rsidRPr="00665353">
              <w:rPr>
                <w:spacing w:val="-2"/>
                <w:w w:val="105"/>
                <w:sz w:val="15"/>
              </w:rPr>
              <w:t xml:space="preserve"> </w:t>
            </w:r>
            <w:r w:rsidRPr="00665353">
              <w:rPr>
                <w:w w:val="105"/>
                <w:sz w:val="15"/>
              </w:rPr>
              <w:t>черты</w:t>
            </w:r>
            <w:r w:rsidRPr="00665353">
              <w:rPr>
                <w:spacing w:val="-1"/>
                <w:w w:val="105"/>
                <w:sz w:val="15"/>
              </w:rPr>
              <w:t xml:space="preserve"> </w:t>
            </w:r>
            <w:r w:rsidRPr="00665353">
              <w:rPr>
                <w:w w:val="105"/>
                <w:sz w:val="15"/>
              </w:rPr>
              <w:t>и</w:t>
            </w:r>
            <w:r w:rsidRPr="00665353">
              <w:rPr>
                <w:spacing w:val="-2"/>
                <w:w w:val="105"/>
                <w:sz w:val="15"/>
              </w:rPr>
              <w:t xml:space="preserve"> </w:t>
            </w:r>
            <w:r w:rsidRPr="00665353">
              <w:rPr>
                <w:w w:val="105"/>
                <w:sz w:val="15"/>
              </w:rPr>
              <w:t>различия.</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line="266" w:lineRule="auto"/>
              <w:ind w:right="104"/>
              <w:rPr>
                <w:sz w:val="15"/>
              </w:rPr>
            </w:pPr>
            <w:r w:rsidRPr="00665353">
              <w:rPr>
                <w:spacing w:val="-1"/>
                <w:w w:val="105"/>
                <w:sz w:val="15"/>
              </w:rPr>
              <w:t>Изучать</w:t>
            </w:r>
            <w:r w:rsidRPr="00665353">
              <w:rPr>
                <w:spacing w:val="-9"/>
                <w:w w:val="105"/>
                <w:sz w:val="15"/>
              </w:rPr>
              <w:t xml:space="preserve"> </w:t>
            </w:r>
            <w:r w:rsidRPr="00665353">
              <w:rPr>
                <w:spacing w:val="-1"/>
                <w:w w:val="105"/>
                <w:sz w:val="15"/>
              </w:rPr>
              <w:t>иллюстрации</w:t>
            </w:r>
            <w:r w:rsidRPr="00665353">
              <w:rPr>
                <w:spacing w:val="-8"/>
                <w:w w:val="105"/>
                <w:sz w:val="15"/>
              </w:rPr>
              <w:t xml:space="preserve"> </w:t>
            </w:r>
            <w:r w:rsidRPr="00665353">
              <w:rPr>
                <w:spacing w:val="-1"/>
                <w:w w:val="105"/>
                <w:sz w:val="15"/>
              </w:rPr>
              <w:t>учебника,</w:t>
            </w:r>
            <w:r w:rsidRPr="00665353">
              <w:rPr>
                <w:spacing w:val="-8"/>
                <w:w w:val="105"/>
                <w:sz w:val="15"/>
              </w:rPr>
              <w:t xml:space="preserve"> </w:t>
            </w:r>
            <w:r w:rsidRPr="00665353">
              <w:rPr>
                <w:w w:val="105"/>
                <w:sz w:val="15"/>
              </w:rPr>
              <w:t>объяснять,</w:t>
            </w:r>
            <w:r w:rsidRPr="00665353">
              <w:rPr>
                <w:spacing w:val="-8"/>
                <w:w w:val="105"/>
                <w:sz w:val="15"/>
              </w:rPr>
              <w:t xml:space="preserve"> </w:t>
            </w:r>
            <w:r w:rsidRPr="00665353">
              <w:rPr>
                <w:w w:val="105"/>
                <w:sz w:val="15"/>
              </w:rPr>
              <w:t>о</w:t>
            </w:r>
            <w:r w:rsidRPr="00665353">
              <w:rPr>
                <w:spacing w:val="-8"/>
                <w:w w:val="105"/>
                <w:sz w:val="15"/>
              </w:rPr>
              <w:t xml:space="preserve"> </w:t>
            </w:r>
            <w:r w:rsidRPr="00665353">
              <w:rPr>
                <w:w w:val="105"/>
                <w:sz w:val="15"/>
              </w:rPr>
              <w:t>чем</w:t>
            </w:r>
            <w:r w:rsidRPr="00665353">
              <w:rPr>
                <w:spacing w:val="-8"/>
                <w:w w:val="105"/>
                <w:sz w:val="15"/>
              </w:rPr>
              <w:t xml:space="preserve"> </w:t>
            </w:r>
            <w:r w:rsidRPr="00665353">
              <w:rPr>
                <w:w w:val="105"/>
                <w:sz w:val="15"/>
              </w:rPr>
              <w:t>рассказывают</w:t>
            </w:r>
            <w:r w:rsidRPr="00665353">
              <w:rPr>
                <w:spacing w:val="-8"/>
                <w:w w:val="105"/>
                <w:sz w:val="15"/>
              </w:rPr>
              <w:t xml:space="preserve"> </w:t>
            </w:r>
            <w:r w:rsidRPr="00665353">
              <w:rPr>
                <w:w w:val="105"/>
                <w:sz w:val="15"/>
              </w:rPr>
              <w:t>римские</w:t>
            </w:r>
            <w:r w:rsidRPr="00665353">
              <w:rPr>
                <w:spacing w:val="1"/>
                <w:w w:val="105"/>
                <w:sz w:val="15"/>
              </w:rPr>
              <w:t xml:space="preserve"> </w:t>
            </w:r>
            <w:r w:rsidRPr="00665353">
              <w:rPr>
                <w:w w:val="105"/>
                <w:sz w:val="15"/>
              </w:rPr>
              <w:t>скульптурные</w:t>
            </w:r>
            <w:r w:rsidRPr="00665353">
              <w:rPr>
                <w:spacing w:val="-2"/>
                <w:w w:val="105"/>
                <w:sz w:val="15"/>
              </w:rPr>
              <w:t xml:space="preserve"> </w:t>
            </w:r>
            <w:r w:rsidRPr="00665353">
              <w:rPr>
                <w:w w:val="105"/>
                <w:sz w:val="15"/>
              </w:rPr>
              <w:t>портреты;</w:t>
            </w:r>
          </w:p>
        </w:tc>
        <w:tc>
          <w:tcPr>
            <w:tcW w:w="1321" w:type="dxa"/>
          </w:tcPr>
          <w:p w:rsidR="005C6985" w:rsidRDefault="005C6985" w:rsidP="00F86F59">
            <w:pPr>
              <w:pStyle w:val="TableParagraph"/>
              <w:spacing w:line="266" w:lineRule="auto"/>
              <w:ind w:right="228"/>
              <w:rPr>
                <w:sz w:val="15"/>
              </w:rPr>
            </w:pPr>
            <w:r>
              <w:rPr>
                <w:spacing w:val="-2"/>
                <w:w w:val="105"/>
                <w:sz w:val="15"/>
              </w:rPr>
              <w:t xml:space="preserve">Устный </w:t>
            </w:r>
            <w:r>
              <w:rPr>
                <w:spacing w:val="-1"/>
                <w:w w:val="105"/>
                <w:sz w:val="15"/>
              </w:rPr>
              <w:t>опрос;</w:t>
            </w:r>
            <w:r>
              <w:rPr>
                <w:spacing w:val="-37"/>
                <w:w w:val="105"/>
                <w:sz w:val="15"/>
              </w:rPr>
              <w:t xml:space="preserve"> </w:t>
            </w:r>
            <w:r>
              <w:rPr>
                <w:w w:val="105"/>
                <w:sz w:val="15"/>
              </w:rPr>
              <w:t>Письменный</w:t>
            </w:r>
            <w:r>
              <w:rPr>
                <w:spacing w:val="1"/>
                <w:w w:val="105"/>
                <w:sz w:val="15"/>
              </w:rPr>
              <w:t xml:space="preserve"> </w:t>
            </w:r>
            <w:r>
              <w:rPr>
                <w:w w:val="105"/>
                <w:sz w:val="15"/>
              </w:rPr>
              <w:t>контроль;</w:t>
            </w:r>
          </w:p>
        </w:tc>
        <w:tc>
          <w:tcPr>
            <w:tcW w:w="2882" w:type="dxa"/>
          </w:tcPr>
          <w:p w:rsidR="005C6985" w:rsidRDefault="005C6985" w:rsidP="00F86F59">
            <w:pPr>
              <w:pStyle w:val="TableParagraph"/>
              <w:spacing w:line="266" w:lineRule="auto"/>
              <w:ind w:right="1295"/>
              <w:rPr>
                <w:sz w:val="15"/>
              </w:rPr>
            </w:pPr>
            <w:r>
              <w:rPr>
                <w:spacing w:val="-1"/>
                <w:w w:val="105"/>
                <w:sz w:val="15"/>
              </w:rPr>
              <w:t>https://</w:t>
            </w:r>
            <w:hyperlink r:id="rId145">
              <w:r>
                <w:rPr>
                  <w:spacing w:val="-1"/>
                  <w:w w:val="105"/>
                  <w:sz w:val="15"/>
                </w:rPr>
                <w:t>www.yaklass.ru/</w:t>
              </w:r>
            </w:hyperlink>
            <w:r>
              <w:rPr>
                <w:spacing w:val="-37"/>
                <w:w w:val="105"/>
                <w:sz w:val="15"/>
              </w:rPr>
              <w:t xml:space="preserve"> </w:t>
            </w:r>
            <w:r>
              <w:rPr>
                <w:w w:val="105"/>
                <w:sz w:val="15"/>
              </w:rPr>
              <w:t>https://www.istorya/ru</w:t>
            </w:r>
            <w:r>
              <w:rPr>
                <w:spacing w:val="1"/>
                <w:w w:val="105"/>
                <w:sz w:val="15"/>
              </w:rPr>
              <w:t xml:space="preserve"> </w:t>
            </w:r>
            <w:r>
              <w:rPr>
                <w:w w:val="105"/>
                <w:sz w:val="15"/>
              </w:rPr>
              <w:t>https://ancientrome.ru</w:t>
            </w:r>
          </w:p>
        </w:tc>
      </w:tr>
      <w:tr w:rsidR="005C6985" w:rsidTr="00F86F59">
        <w:trPr>
          <w:trHeight w:val="333"/>
        </w:trPr>
        <w:tc>
          <w:tcPr>
            <w:tcW w:w="2293"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6"/>
              <w:rPr>
                <w:sz w:val="15"/>
              </w:rPr>
            </w:pPr>
            <w:r>
              <w:rPr>
                <w:w w:val="105"/>
                <w:sz w:val="15"/>
              </w:rPr>
              <w:t>20</w:t>
            </w:r>
          </w:p>
        </w:tc>
        <w:tc>
          <w:tcPr>
            <w:tcW w:w="12678"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ind w:left="76"/>
              <w:rPr>
                <w:b/>
                <w:sz w:val="15"/>
              </w:rPr>
            </w:pPr>
            <w:r>
              <w:rPr>
                <w:spacing w:val="-1"/>
                <w:w w:val="105"/>
                <w:sz w:val="15"/>
              </w:rPr>
              <w:t>Раздел</w:t>
            </w:r>
            <w:r>
              <w:rPr>
                <w:spacing w:val="-6"/>
                <w:w w:val="105"/>
                <w:sz w:val="15"/>
              </w:rPr>
              <w:t xml:space="preserve"> </w:t>
            </w:r>
            <w:r>
              <w:rPr>
                <w:w w:val="105"/>
                <w:sz w:val="15"/>
              </w:rPr>
              <w:t>6.</w:t>
            </w:r>
            <w:r>
              <w:rPr>
                <w:spacing w:val="-9"/>
                <w:w w:val="105"/>
                <w:sz w:val="15"/>
              </w:rPr>
              <w:t xml:space="preserve"> </w:t>
            </w:r>
            <w:r>
              <w:rPr>
                <w:b/>
                <w:w w:val="105"/>
                <w:sz w:val="15"/>
              </w:rPr>
              <w:t>Обобщение</w:t>
            </w:r>
          </w:p>
        </w:tc>
      </w:tr>
      <w:tr w:rsidR="005C6985" w:rsidRPr="00E54625" w:rsidTr="00F86F59">
        <w:trPr>
          <w:trHeight w:val="909"/>
        </w:trPr>
        <w:tc>
          <w:tcPr>
            <w:tcW w:w="396" w:type="dxa"/>
          </w:tcPr>
          <w:p w:rsidR="005C6985" w:rsidRDefault="005C6985" w:rsidP="00F86F59">
            <w:pPr>
              <w:pStyle w:val="TableParagraph"/>
              <w:ind w:left="55" w:right="49"/>
              <w:jc w:val="center"/>
              <w:rPr>
                <w:sz w:val="15"/>
              </w:rPr>
            </w:pPr>
            <w:r>
              <w:rPr>
                <w:w w:val="105"/>
                <w:sz w:val="15"/>
              </w:rPr>
              <w:t>6.1.</w:t>
            </w:r>
          </w:p>
        </w:tc>
        <w:tc>
          <w:tcPr>
            <w:tcW w:w="1897" w:type="dxa"/>
          </w:tcPr>
          <w:p w:rsidR="005C6985" w:rsidRPr="00665353" w:rsidRDefault="005C6985" w:rsidP="00F86F59">
            <w:pPr>
              <w:pStyle w:val="TableParagraph"/>
              <w:spacing w:line="266" w:lineRule="auto"/>
              <w:ind w:left="76" w:right="154"/>
              <w:rPr>
                <w:b/>
                <w:sz w:val="15"/>
              </w:rPr>
            </w:pPr>
            <w:r w:rsidRPr="00665353">
              <w:rPr>
                <w:b/>
                <w:w w:val="105"/>
                <w:sz w:val="15"/>
              </w:rPr>
              <w:t>Историческое и</w:t>
            </w:r>
            <w:r w:rsidRPr="00665353">
              <w:rPr>
                <w:b/>
                <w:spacing w:val="1"/>
                <w:w w:val="105"/>
                <w:sz w:val="15"/>
              </w:rPr>
              <w:t xml:space="preserve"> </w:t>
            </w:r>
            <w:r w:rsidRPr="00665353">
              <w:rPr>
                <w:b/>
                <w:w w:val="105"/>
                <w:sz w:val="15"/>
              </w:rPr>
              <w:t>культурное наследие</w:t>
            </w:r>
            <w:r w:rsidRPr="00665353">
              <w:rPr>
                <w:b/>
                <w:spacing w:val="1"/>
                <w:w w:val="105"/>
                <w:sz w:val="15"/>
              </w:rPr>
              <w:t xml:space="preserve"> </w:t>
            </w:r>
            <w:r w:rsidRPr="00665353">
              <w:rPr>
                <w:b/>
                <w:spacing w:val="-1"/>
                <w:w w:val="105"/>
                <w:sz w:val="15"/>
              </w:rPr>
              <w:t>цивилизаций Древнего</w:t>
            </w:r>
            <w:r w:rsidRPr="00665353">
              <w:rPr>
                <w:b/>
                <w:spacing w:val="-37"/>
                <w:w w:val="105"/>
                <w:sz w:val="15"/>
              </w:rPr>
              <w:t xml:space="preserve"> </w:t>
            </w:r>
            <w:r w:rsidRPr="00665353">
              <w:rPr>
                <w:b/>
                <w:w w:val="105"/>
                <w:sz w:val="15"/>
              </w:rPr>
              <w:t>мира</w:t>
            </w:r>
          </w:p>
        </w:tc>
        <w:tc>
          <w:tcPr>
            <w:tcW w:w="528" w:type="dxa"/>
          </w:tcPr>
          <w:p w:rsidR="005C6985" w:rsidRDefault="005C6985" w:rsidP="00F86F59">
            <w:pPr>
              <w:pStyle w:val="TableParagraph"/>
              <w:ind w:left="76"/>
              <w:rPr>
                <w:sz w:val="15"/>
              </w:rPr>
            </w:pPr>
            <w:r>
              <w:rPr>
                <w:w w:val="104"/>
                <w:sz w:val="15"/>
              </w:rPr>
              <w:t>2</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7"/>
              <w:rPr>
                <w:sz w:val="15"/>
              </w:rPr>
            </w:pPr>
            <w:r>
              <w:rPr>
                <w:w w:val="105"/>
                <w:sz w:val="15"/>
              </w:rPr>
              <w:t>0.25</w:t>
            </w:r>
          </w:p>
        </w:tc>
        <w:tc>
          <w:tcPr>
            <w:tcW w:w="864" w:type="dxa"/>
          </w:tcPr>
          <w:p w:rsidR="005C6985" w:rsidRDefault="005C6985" w:rsidP="00F86F59">
            <w:pPr>
              <w:pStyle w:val="TableParagraph"/>
              <w:rPr>
                <w:sz w:val="15"/>
              </w:rPr>
            </w:pPr>
            <w:r>
              <w:rPr>
                <w:w w:val="105"/>
                <w:sz w:val="15"/>
              </w:rPr>
              <w:t>22.05.2023</w:t>
            </w:r>
          </w:p>
          <w:p w:rsidR="005C6985" w:rsidRDefault="005C6985" w:rsidP="00F86F59">
            <w:pPr>
              <w:pStyle w:val="TableParagraph"/>
              <w:spacing w:before="20"/>
              <w:rPr>
                <w:sz w:val="15"/>
              </w:rPr>
            </w:pPr>
            <w:r>
              <w:rPr>
                <w:w w:val="105"/>
                <w:sz w:val="15"/>
              </w:rPr>
              <w:t>27.05.2023</w:t>
            </w:r>
          </w:p>
        </w:tc>
        <w:tc>
          <w:tcPr>
            <w:tcW w:w="5367" w:type="dxa"/>
          </w:tcPr>
          <w:p w:rsidR="005C6985" w:rsidRPr="00665353" w:rsidRDefault="005C6985" w:rsidP="00F86F59">
            <w:pPr>
              <w:pStyle w:val="TableParagraph"/>
              <w:spacing w:line="266" w:lineRule="auto"/>
              <w:ind w:right="2004"/>
              <w:rPr>
                <w:sz w:val="15"/>
              </w:rPr>
            </w:pPr>
            <w:r w:rsidRPr="00665353">
              <w:rPr>
                <w:spacing w:val="-1"/>
                <w:w w:val="105"/>
                <w:sz w:val="15"/>
              </w:rPr>
              <w:t>Виды</w:t>
            </w:r>
            <w:r w:rsidRPr="00665353">
              <w:rPr>
                <w:spacing w:val="-9"/>
                <w:w w:val="105"/>
                <w:sz w:val="15"/>
              </w:rPr>
              <w:t xml:space="preserve"> </w:t>
            </w:r>
            <w:r w:rsidRPr="00665353">
              <w:rPr>
                <w:spacing w:val="-1"/>
                <w:w w:val="105"/>
                <w:sz w:val="15"/>
              </w:rPr>
              <w:t>деятельности</w:t>
            </w:r>
            <w:r w:rsidRPr="00665353">
              <w:rPr>
                <w:spacing w:val="-9"/>
                <w:w w:val="105"/>
                <w:sz w:val="15"/>
              </w:rPr>
              <w:t xml:space="preserve"> </w:t>
            </w:r>
            <w:r w:rsidRPr="00665353">
              <w:rPr>
                <w:w w:val="105"/>
                <w:sz w:val="15"/>
              </w:rPr>
              <w:t>по</w:t>
            </w:r>
            <w:r w:rsidRPr="00665353">
              <w:rPr>
                <w:spacing w:val="-8"/>
                <w:w w:val="105"/>
                <w:sz w:val="15"/>
              </w:rPr>
              <w:t xml:space="preserve"> </w:t>
            </w:r>
            <w:r w:rsidRPr="00665353">
              <w:rPr>
                <w:w w:val="105"/>
                <w:sz w:val="15"/>
              </w:rPr>
              <w:t>изученным</w:t>
            </w:r>
            <w:r w:rsidRPr="00665353">
              <w:rPr>
                <w:spacing w:val="-9"/>
                <w:w w:val="105"/>
                <w:sz w:val="15"/>
              </w:rPr>
              <w:t xml:space="preserve"> </w:t>
            </w:r>
            <w:r w:rsidRPr="00665353">
              <w:rPr>
                <w:w w:val="105"/>
                <w:sz w:val="15"/>
              </w:rPr>
              <w:t>разделам.;</w:t>
            </w:r>
            <w:r w:rsidRPr="00665353">
              <w:rPr>
                <w:spacing w:val="-36"/>
                <w:w w:val="105"/>
                <w:sz w:val="15"/>
              </w:rPr>
              <w:t xml:space="preserve"> </w:t>
            </w:r>
            <w:r w:rsidRPr="00665353">
              <w:rPr>
                <w:w w:val="105"/>
                <w:sz w:val="15"/>
              </w:rPr>
              <w:t>ВПР</w:t>
            </w:r>
            <w:r w:rsidRPr="00665353">
              <w:rPr>
                <w:spacing w:val="-1"/>
                <w:w w:val="105"/>
                <w:sz w:val="15"/>
              </w:rPr>
              <w:t xml:space="preserve"> </w:t>
            </w:r>
            <w:r w:rsidRPr="00665353">
              <w:rPr>
                <w:w w:val="105"/>
                <w:sz w:val="15"/>
              </w:rPr>
              <w:t>;</w:t>
            </w:r>
          </w:p>
        </w:tc>
        <w:tc>
          <w:tcPr>
            <w:tcW w:w="1321" w:type="dxa"/>
          </w:tcPr>
          <w:p w:rsidR="005C6985" w:rsidRDefault="005C6985" w:rsidP="00F86F59">
            <w:pPr>
              <w:pStyle w:val="TableParagraph"/>
              <w:rPr>
                <w:sz w:val="15"/>
              </w:rPr>
            </w:pPr>
            <w:r>
              <w:rPr>
                <w:w w:val="105"/>
                <w:sz w:val="15"/>
              </w:rPr>
              <w:t>ВПР;</w:t>
            </w:r>
          </w:p>
        </w:tc>
        <w:tc>
          <w:tcPr>
            <w:tcW w:w="2882" w:type="dxa"/>
          </w:tcPr>
          <w:p w:rsidR="005C6985" w:rsidRDefault="005C6985" w:rsidP="00F86F59">
            <w:pPr>
              <w:pStyle w:val="TableParagraph"/>
              <w:rPr>
                <w:sz w:val="15"/>
              </w:rPr>
            </w:pPr>
            <w:r>
              <w:rPr>
                <w:w w:val="105"/>
                <w:sz w:val="15"/>
              </w:rPr>
              <w:t>https://hist5-vpr.sdamgia.ru/</w:t>
            </w:r>
          </w:p>
        </w:tc>
      </w:tr>
      <w:tr w:rsidR="005C6985" w:rsidTr="00F86F59">
        <w:trPr>
          <w:trHeight w:val="333"/>
        </w:trPr>
        <w:tc>
          <w:tcPr>
            <w:tcW w:w="2293"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6"/>
              <w:rPr>
                <w:sz w:val="15"/>
              </w:rPr>
            </w:pPr>
            <w:r>
              <w:rPr>
                <w:w w:val="104"/>
                <w:sz w:val="15"/>
              </w:rPr>
              <w:t>2</w:t>
            </w:r>
          </w:p>
        </w:tc>
        <w:tc>
          <w:tcPr>
            <w:tcW w:w="12678" w:type="dxa"/>
            <w:gridSpan w:val="6"/>
          </w:tcPr>
          <w:p w:rsidR="005C6985" w:rsidRDefault="005C6985" w:rsidP="00F86F59">
            <w:pPr>
              <w:pStyle w:val="TableParagraph"/>
              <w:rPr>
                <w:sz w:val="14"/>
              </w:rPr>
            </w:pPr>
          </w:p>
        </w:tc>
      </w:tr>
      <w:tr w:rsidR="005C6985" w:rsidTr="00F86F59">
        <w:trPr>
          <w:trHeight w:val="525"/>
        </w:trPr>
        <w:tc>
          <w:tcPr>
            <w:tcW w:w="2293" w:type="dxa"/>
            <w:gridSpan w:val="2"/>
          </w:tcPr>
          <w:p w:rsidR="005C6985" w:rsidRPr="00665353" w:rsidRDefault="005C6985" w:rsidP="00F86F59">
            <w:pPr>
              <w:pStyle w:val="TableParagraph"/>
              <w:spacing w:line="266" w:lineRule="auto"/>
              <w:ind w:left="76" w:right="380"/>
              <w:rPr>
                <w:sz w:val="15"/>
              </w:rPr>
            </w:pPr>
            <w:r w:rsidRPr="00665353">
              <w:rPr>
                <w:w w:val="105"/>
                <w:sz w:val="15"/>
              </w:rPr>
              <w:t>ОБЩЕЕ КОЛИЧЕСТВО</w:t>
            </w:r>
            <w:r w:rsidRPr="00665353">
              <w:rPr>
                <w:spacing w:val="1"/>
                <w:w w:val="105"/>
                <w:sz w:val="15"/>
              </w:rPr>
              <w:t xml:space="preserve"> </w:t>
            </w:r>
            <w:r w:rsidRPr="00665353">
              <w:rPr>
                <w:spacing w:val="-1"/>
                <w:w w:val="105"/>
                <w:sz w:val="15"/>
              </w:rPr>
              <w:t>ЧАСОВ</w:t>
            </w:r>
            <w:r w:rsidRPr="00665353">
              <w:rPr>
                <w:spacing w:val="-6"/>
                <w:w w:val="105"/>
                <w:sz w:val="15"/>
              </w:rPr>
              <w:t xml:space="preserve"> </w:t>
            </w:r>
            <w:r w:rsidRPr="00665353">
              <w:rPr>
                <w:spacing w:val="-1"/>
                <w:w w:val="105"/>
                <w:sz w:val="15"/>
              </w:rPr>
              <w:t>ПО</w:t>
            </w:r>
            <w:r w:rsidRPr="00665353">
              <w:rPr>
                <w:spacing w:val="-6"/>
                <w:w w:val="105"/>
                <w:sz w:val="15"/>
              </w:rPr>
              <w:t xml:space="preserve"> </w:t>
            </w:r>
            <w:r w:rsidRPr="00665353">
              <w:rPr>
                <w:spacing w:val="-1"/>
                <w:w w:val="105"/>
                <w:sz w:val="15"/>
              </w:rPr>
              <w:t>ПРОГРАММЕ</w:t>
            </w:r>
          </w:p>
        </w:tc>
        <w:tc>
          <w:tcPr>
            <w:tcW w:w="528" w:type="dxa"/>
          </w:tcPr>
          <w:p w:rsidR="005C6985" w:rsidRDefault="005C6985" w:rsidP="00F86F59">
            <w:pPr>
              <w:pStyle w:val="TableParagraph"/>
              <w:ind w:left="76"/>
              <w:rPr>
                <w:sz w:val="15"/>
              </w:rPr>
            </w:pPr>
            <w:r>
              <w:rPr>
                <w:w w:val="105"/>
                <w:sz w:val="15"/>
              </w:rPr>
              <w:t>68</w:t>
            </w:r>
          </w:p>
        </w:tc>
        <w:tc>
          <w:tcPr>
            <w:tcW w:w="1104" w:type="dxa"/>
          </w:tcPr>
          <w:p w:rsidR="005C6985" w:rsidRDefault="005C6985" w:rsidP="00F86F59">
            <w:pPr>
              <w:pStyle w:val="TableParagraph"/>
              <w:ind w:left="77"/>
              <w:rPr>
                <w:sz w:val="15"/>
              </w:rPr>
            </w:pPr>
            <w:r>
              <w:rPr>
                <w:w w:val="104"/>
                <w:sz w:val="15"/>
              </w:rPr>
              <w:t>4</w:t>
            </w:r>
          </w:p>
        </w:tc>
        <w:tc>
          <w:tcPr>
            <w:tcW w:w="1140" w:type="dxa"/>
          </w:tcPr>
          <w:p w:rsidR="005C6985" w:rsidRDefault="005C6985" w:rsidP="00F86F59">
            <w:pPr>
              <w:pStyle w:val="TableParagraph"/>
              <w:ind w:left="77"/>
              <w:rPr>
                <w:sz w:val="15"/>
              </w:rPr>
            </w:pPr>
            <w:r>
              <w:rPr>
                <w:w w:val="105"/>
                <w:sz w:val="15"/>
              </w:rPr>
              <w:t>5.75</w:t>
            </w:r>
          </w:p>
        </w:tc>
        <w:tc>
          <w:tcPr>
            <w:tcW w:w="10434" w:type="dxa"/>
            <w:gridSpan w:val="4"/>
          </w:tcPr>
          <w:p w:rsidR="005C6985" w:rsidRDefault="005C6985" w:rsidP="00F86F59">
            <w:pPr>
              <w:pStyle w:val="TableParagraph"/>
              <w:rPr>
                <w:sz w:val="14"/>
              </w:rPr>
            </w:pPr>
          </w:p>
        </w:tc>
      </w:tr>
    </w:tbl>
    <w:p w:rsidR="005C6985" w:rsidRDefault="005C6985" w:rsidP="005C6985">
      <w:pPr>
        <w:rPr>
          <w:sz w:val="14"/>
        </w:rPr>
        <w:sectPr w:rsidR="005C6985" w:rsidSect="00EB43BA">
          <w:pgSz w:w="16840" w:h="11900" w:orient="landscape"/>
          <w:pgMar w:top="573" w:right="1440" w:bottom="584" w:left="1440" w:header="720" w:footer="720" w:gutter="0"/>
          <w:cols w:space="720"/>
        </w:sectPr>
      </w:pPr>
    </w:p>
    <w:p w:rsidR="005C6985" w:rsidRDefault="00A247B1" w:rsidP="005C6985">
      <w:pPr>
        <w:spacing w:before="80"/>
        <w:ind w:left="106"/>
        <w:rPr>
          <w:b/>
          <w:sz w:val="23"/>
        </w:rPr>
      </w:pPr>
      <w:r w:rsidRPr="00A247B1">
        <w:pict>
          <v:rect id="_x0000_s1033" style="position:absolute;left:0;text-align:left;margin-left:33.3pt;margin-top:17.65pt;width:775.65pt;height:.6pt;z-index:-251650048;mso-wrap-distance-left:0;mso-wrap-distance-right:0;mso-position-horizontal-relative:page" fillcolor="black" stroked="f">
            <w10:wrap type="topAndBottom" anchorx="page"/>
          </v:rect>
        </w:pict>
      </w:r>
      <w:r w:rsidR="005C6985">
        <w:rPr>
          <w:b/>
          <w:sz w:val="19"/>
        </w:rPr>
        <w:t>ТЕМАТИЧЕСКОЕ</w:t>
      </w:r>
      <w:r w:rsidR="005C6985">
        <w:rPr>
          <w:b/>
          <w:spacing w:val="20"/>
          <w:sz w:val="19"/>
        </w:rPr>
        <w:t xml:space="preserve"> </w:t>
      </w:r>
      <w:r w:rsidR="005C6985">
        <w:rPr>
          <w:b/>
          <w:sz w:val="19"/>
        </w:rPr>
        <w:t>ПЛАНИРОВАНИЕ ПО ГЕГРАФИИ 5 КЛАСС</w:t>
      </w: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969"/>
        <w:gridCol w:w="528"/>
        <w:gridCol w:w="1104"/>
        <w:gridCol w:w="1140"/>
        <w:gridCol w:w="864"/>
        <w:gridCol w:w="7000"/>
        <w:gridCol w:w="1117"/>
        <w:gridCol w:w="1381"/>
      </w:tblGrid>
      <w:tr w:rsidR="005C6985" w:rsidTr="00F86F59">
        <w:trPr>
          <w:trHeight w:val="333"/>
        </w:trPr>
        <w:tc>
          <w:tcPr>
            <w:tcW w:w="396" w:type="dxa"/>
            <w:vMerge w:val="restart"/>
          </w:tcPr>
          <w:p w:rsidR="005C6985" w:rsidRDefault="005C6985" w:rsidP="00F86F59">
            <w:pPr>
              <w:pStyle w:val="TableParagraph"/>
              <w:spacing w:before="74" w:line="266" w:lineRule="auto"/>
              <w:ind w:left="76" w:right="62"/>
              <w:rPr>
                <w:b/>
                <w:sz w:val="15"/>
              </w:rPr>
            </w:pPr>
            <w:r>
              <w:rPr>
                <w:b/>
                <w:w w:val="105"/>
                <w:sz w:val="15"/>
              </w:rPr>
              <w:t>№</w:t>
            </w:r>
            <w:r>
              <w:rPr>
                <w:b/>
                <w:spacing w:val="1"/>
                <w:w w:val="105"/>
                <w:sz w:val="15"/>
              </w:rPr>
              <w:t xml:space="preserve"> </w:t>
            </w:r>
            <w:r>
              <w:rPr>
                <w:b/>
                <w:spacing w:val="-1"/>
                <w:w w:val="105"/>
                <w:sz w:val="15"/>
              </w:rPr>
              <w:t>п/п</w:t>
            </w:r>
          </w:p>
        </w:tc>
        <w:tc>
          <w:tcPr>
            <w:tcW w:w="1969" w:type="dxa"/>
            <w:vMerge w:val="restart"/>
          </w:tcPr>
          <w:p w:rsidR="005C6985" w:rsidRPr="00665353" w:rsidRDefault="005C6985" w:rsidP="00F86F59">
            <w:pPr>
              <w:pStyle w:val="TableParagraph"/>
              <w:spacing w:before="74" w:line="266" w:lineRule="auto"/>
              <w:ind w:left="76" w:right="154"/>
              <w:rPr>
                <w:b/>
                <w:sz w:val="15"/>
              </w:rPr>
            </w:pPr>
            <w:r w:rsidRPr="00665353">
              <w:rPr>
                <w:b/>
                <w:spacing w:val="-1"/>
                <w:w w:val="105"/>
                <w:sz w:val="15"/>
              </w:rPr>
              <w:t>Наименование разделов</w:t>
            </w:r>
            <w:r w:rsidRPr="00665353">
              <w:rPr>
                <w:b/>
                <w:spacing w:val="-37"/>
                <w:w w:val="105"/>
                <w:sz w:val="15"/>
              </w:rPr>
              <w:t xml:space="preserve"> </w:t>
            </w:r>
            <w:r w:rsidRPr="00665353">
              <w:rPr>
                <w:b/>
                <w:w w:val="105"/>
                <w:sz w:val="15"/>
              </w:rPr>
              <w:t>и</w:t>
            </w:r>
            <w:r w:rsidRPr="00665353">
              <w:rPr>
                <w:b/>
                <w:spacing w:val="-3"/>
                <w:w w:val="105"/>
                <w:sz w:val="15"/>
              </w:rPr>
              <w:t xml:space="preserve"> </w:t>
            </w:r>
            <w:r w:rsidRPr="00665353">
              <w:rPr>
                <w:b/>
                <w:w w:val="105"/>
                <w:sz w:val="15"/>
              </w:rPr>
              <w:t>тем</w:t>
            </w:r>
            <w:r w:rsidRPr="00665353">
              <w:rPr>
                <w:b/>
                <w:spacing w:val="-2"/>
                <w:w w:val="105"/>
                <w:sz w:val="15"/>
              </w:rPr>
              <w:t xml:space="preserve"> </w:t>
            </w:r>
            <w:r w:rsidRPr="00665353">
              <w:rPr>
                <w:b/>
                <w:w w:val="105"/>
                <w:sz w:val="15"/>
              </w:rPr>
              <w:t>программы</w:t>
            </w:r>
          </w:p>
        </w:tc>
        <w:tc>
          <w:tcPr>
            <w:tcW w:w="2772" w:type="dxa"/>
            <w:gridSpan w:val="3"/>
          </w:tcPr>
          <w:p w:rsidR="005C6985" w:rsidRDefault="005C6985" w:rsidP="00F86F59">
            <w:pPr>
              <w:pStyle w:val="TableParagraph"/>
              <w:spacing w:before="74"/>
              <w:ind w:left="76"/>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5C6985" w:rsidRDefault="005C6985" w:rsidP="00F86F59">
            <w:pPr>
              <w:pStyle w:val="TableParagraph"/>
              <w:spacing w:before="74" w:line="266" w:lineRule="auto"/>
              <w:ind w:right="100"/>
              <w:rPr>
                <w:b/>
                <w:sz w:val="15"/>
              </w:rPr>
            </w:pPr>
            <w:r>
              <w:rPr>
                <w:b/>
                <w:w w:val="105"/>
                <w:sz w:val="15"/>
              </w:rPr>
              <w:t>Дата</w:t>
            </w:r>
            <w:r>
              <w:rPr>
                <w:b/>
                <w:spacing w:val="1"/>
                <w:w w:val="105"/>
                <w:sz w:val="15"/>
              </w:rPr>
              <w:t xml:space="preserve"> </w:t>
            </w:r>
            <w:r>
              <w:rPr>
                <w:b/>
                <w:spacing w:val="-1"/>
                <w:w w:val="105"/>
                <w:sz w:val="15"/>
              </w:rPr>
              <w:t>изучения</w:t>
            </w:r>
          </w:p>
        </w:tc>
        <w:tc>
          <w:tcPr>
            <w:tcW w:w="7000" w:type="dxa"/>
            <w:vMerge w:val="restart"/>
          </w:tcPr>
          <w:p w:rsidR="005C6985" w:rsidRDefault="005C6985" w:rsidP="00F86F59">
            <w:pPr>
              <w:pStyle w:val="TableParagraph"/>
              <w:spacing w:before="74"/>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117" w:type="dxa"/>
            <w:vMerge w:val="restart"/>
          </w:tcPr>
          <w:p w:rsidR="005C6985" w:rsidRDefault="005C6985" w:rsidP="00F86F59">
            <w:pPr>
              <w:pStyle w:val="TableParagraph"/>
              <w:spacing w:before="74" w:line="266" w:lineRule="auto"/>
              <w:ind w:right="333"/>
              <w:rPr>
                <w:b/>
                <w:sz w:val="15"/>
              </w:rPr>
            </w:pPr>
            <w:r>
              <w:rPr>
                <w:b/>
                <w:w w:val="105"/>
                <w:sz w:val="15"/>
              </w:rPr>
              <w:t>Виды,</w:t>
            </w:r>
            <w:r>
              <w:rPr>
                <w:b/>
                <w:spacing w:val="1"/>
                <w:w w:val="105"/>
                <w:sz w:val="15"/>
              </w:rPr>
              <w:t xml:space="preserve"> </w:t>
            </w:r>
            <w:r>
              <w:rPr>
                <w:b/>
                <w:w w:val="105"/>
                <w:sz w:val="15"/>
              </w:rPr>
              <w:t>формы</w:t>
            </w:r>
            <w:r>
              <w:rPr>
                <w:b/>
                <w:spacing w:val="1"/>
                <w:w w:val="105"/>
                <w:sz w:val="15"/>
              </w:rPr>
              <w:t xml:space="preserve"> </w:t>
            </w:r>
            <w:r>
              <w:rPr>
                <w:b/>
                <w:spacing w:val="-1"/>
                <w:w w:val="105"/>
                <w:sz w:val="15"/>
              </w:rPr>
              <w:t>контроля</w:t>
            </w:r>
          </w:p>
        </w:tc>
        <w:tc>
          <w:tcPr>
            <w:tcW w:w="1381" w:type="dxa"/>
            <w:vMerge w:val="restart"/>
          </w:tcPr>
          <w:p w:rsidR="005C6985" w:rsidRDefault="005C6985" w:rsidP="00F86F59">
            <w:pPr>
              <w:pStyle w:val="TableParagraph"/>
              <w:spacing w:before="74" w:line="266" w:lineRule="auto"/>
              <w:ind w:right="50"/>
              <w:rPr>
                <w:b/>
                <w:sz w:val="15"/>
              </w:rPr>
            </w:pPr>
            <w:r>
              <w:rPr>
                <w:b/>
                <w:w w:val="105"/>
                <w:sz w:val="15"/>
              </w:rPr>
              <w:t>Электронные</w:t>
            </w:r>
            <w:r>
              <w:rPr>
                <w:b/>
                <w:spacing w:val="1"/>
                <w:w w:val="105"/>
                <w:sz w:val="15"/>
              </w:rPr>
              <w:t xml:space="preserve"> </w:t>
            </w:r>
            <w:r>
              <w:rPr>
                <w:b/>
                <w:w w:val="105"/>
                <w:sz w:val="15"/>
              </w:rPr>
              <w:t>(цифровые)</w:t>
            </w:r>
            <w:r>
              <w:rPr>
                <w:b/>
                <w:spacing w:val="1"/>
                <w:w w:val="105"/>
                <w:sz w:val="15"/>
              </w:rPr>
              <w:t xml:space="preserve"> </w:t>
            </w:r>
            <w:r>
              <w:rPr>
                <w:b/>
                <w:spacing w:val="-1"/>
                <w:w w:val="105"/>
                <w:sz w:val="15"/>
              </w:rPr>
              <w:t>образовательные</w:t>
            </w:r>
            <w:r>
              <w:rPr>
                <w:b/>
                <w:spacing w:val="-37"/>
                <w:w w:val="105"/>
                <w:sz w:val="15"/>
              </w:rPr>
              <w:t xml:space="preserve"> </w:t>
            </w:r>
            <w:r>
              <w:rPr>
                <w:b/>
                <w:w w:val="105"/>
                <w:sz w:val="15"/>
              </w:rPr>
              <w:t>ресурсы</w:t>
            </w:r>
          </w:p>
        </w:tc>
      </w:tr>
      <w:tr w:rsidR="005C6985" w:rsidTr="00F86F59">
        <w:trPr>
          <w:trHeight w:val="561"/>
        </w:trPr>
        <w:tc>
          <w:tcPr>
            <w:tcW w:w="396" w:type="dxa"/>
            <w:vMerge/>
            <w:tcBorders>
              <w:top w:val="nil"/>
            </w:tcBorders>
          </w:tcPr>
          <w:p w:rsidR="005C6985" w:rsidRDefault="005C6985" w:rsidP="00F86F59">
            <w:pPr>
              <w:rPr>
                <w:sz w:val="2"/>
                <w:szCs w:val="2"/>
              </w:rPr>
            </w:pPr>
          </w:p>
        </w:tc>
        <w:tc>
          <w:tcPr>
            <w:tcW w:w="1969" w:type="dxa"/>
            <w:vMerge/>
            <w:tcBorders>
              <w:top w:val="nil"/>
            </w:tcBorders>
          </w:tcPr>
          <w:p w:rsidR="005C6985" w:rsidRDefault="005C6985" w:rsidP="00F86F59">
            <w:pPr>
              <w:rPr>
                <w:sz w:val="2"/>
                <w:szCs w:val="2"/>
              </w:rPr>
            </w:pPr>
          </w:p>
        </w:tc>
        <w:tc>
          <w:tcPr>
            <w:tcW w:w="528" w:type="dxa"/>
          </w:tcPr>
          <w:p w:rsidR="005C6985" w:rsidRDefault="005C6985" w:rsidP="00F86F59">
            <w:pPr>
              <w:pStyle w:val="TableParagraph"/>
              <w:spacing w:before="74"/>
              <w:ind w:left="76"/>
              <w:rPr>
                <w:b/>
                <w:sz w:val="15"/>
              </w:rPr>
            </w:pPr>
            <w:r>
              <w:rPr>
                <w:b/>
                <w:w w:val="105"/>
                <w:sz w:val="15"/>
              </w:rPr>
              <w:t>всего</w:t>
            </w:r>
          </w:p>
        </w:tc>
        <w:tc>
          <w:tcPr>
            <w:tcW w:w="1104" w:type="dxa"/>
          </w:tcPr>
          <w:p w:rsidR="005C6985" w:rsidRDefault="005C6985" w:rsidP="00F86F59">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5C6985" w:rsidRDefault="005C6985" w:rsidP="00F86F59">
            <w:pPr>
              <w:pStyle w:val="TableParagraph"/>
              <w:spacing w:before="74" w:line="266" w:lineRule="auto"/>
              <w:ind w:left="77" w:right="44"/>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5C6985" w:rsidRDefault="005C6985" w:rsidP="00F86F59">
            <w:pPr>
              <w:rPr>
                <w:sz w:val="2"/>
                <w:szCs w:val="2"/>
              </w:rPr>
            </w:pPr>
          </w:p>
        </w:tc>
        <w:tc>
          <w:tcPr>
            <w:tcW w:w="7000" w:type="dxa"/>
            <w:vMerge/>
            <w:tcBorders>
              <w:top w:val="nil"/>
            </w:tcBorders>
          </w:tcPr>
          <w:p w:rsidR="005C6985" w:rsidRDefault="005C6985" w:rsidP="00F86F59">
            <w:pPr>
              <w:rPr>
                <w:sz w:val="2"/>
                <w:szCs w:val="2"/>
              </w:rPr>
            </w:pPr>
          </w:p>
        </w:tc>
        <w:tc>
          <w:tcPr>
            <w:tcW w:w="1117" w:type="dxa"/>
            <w:vMerge/>
            <w:tcBorders>
              <w:top w:val="nil"/>
            </w:tcBorders>
          </w:tcPr>
          <w:p w:rsidR="005C6985" w:rsidRDefault="005C6985" w:rsidP="00F86F59">
            <w:pPr>
              <w:rPr>
                <w:sz w:val="2"/>
                <w:szCs w:val="2"/>
              </w:rPr>
            </w:pPr>
          </w:p>
        </w:tc>
        <w:tc>
          <w:tcPr>
            <w:tcW w:w="1381" w:type="dxa"/>
            <w:vMerge/>
            <w:tcBorders>
              <w:top w:val="nil"/>
            </w:tcBorders>
          </w:tcPr>
          <w:p w:rsidR="005C6985" w:rsidRDefault="005C6985" w:rsidP="00F86F59">
            <w:pPr>
              <w:rPr>
                <w:sz w:val="2"/>
                <w:szCs w:val="2"/>
              </w:rPr>
            </w:pPr>
          </w:p>
        </w:tc>
      </w:tr>
      <w:tr w:rsidR="005C6985" w:rsidTr="00F86F59">
        <w:trPr>
          <w:trHeight w:val="333"/>
        </w:trPr>
        <w:tc>
          <w:tcPr>
            <w:tcW w:w="15499" w:type="dxa"/>
            <w:gridSpan w:val="9"/>
          </w:tcPr>
          <w:p w:rsidR="005C6985" w:rsidRDefault="005C6985" w:rsidP="00F86F59">
            <w:pPr>
              <w:pStyle w:val="TableParagraph"/>
              <w:spacing w:before="74"/>
              <w:ind w:left="76"/>
              <w:rPr>
                <w:b/>
                <w:sz w:val="15"/>
              </w:rPr>
            </w:pPr>
            <w:r>
              <w:rPr>
                <w:b/>
                <w:spacing w:val="-1"/>
                <w:w w:val="105"/>
                <w:sz w:val="15"/>
              </w:rPr>
              <w:t>Раздел</w:t>
            </w:r>
            <w:r>
              <w:rPr>
                <w:b/>
                <w:spacing w:val="-9"/>
                <w:w w:val="105"/>
                <w:sz w:val="15"/>
              </w:rPr>
              <w:t xml:space="preserve"> </w:t>
            </w:r>
            <w:r>
              <w:rPr>
                <w:b/>
                <w:spacing w:val="-1"/>
                <w:w w:val="105"/>
                <w:sz w:val="15"/>
              </w:rPr>
              <w:t>1.</w:t>
            </w:r>
            <w:r>
              <w:rPr>
                <w:b/>
                <w:spacing w:val="-9"/>
                <w:w w:val="105"/>
                <w:sz w:val="15"/>
              </w:rPr>
              <w:t xml:space="preserve"> </w:t>
            </w:r>
            <w:r>
              <w:rPr>
                <w:b/>
                <w:w w:val="105"/>
                <w:sz w:val="15"/>
              </w:rPr>
              <w:t>Географическое</w:t>
            </w:r>
            <w:r>
              <w:rPr>
                <w:b/>
                <w:spacing w:val="-9"/>
                <w:w w:val="105"/>
                <w:sz w:val="15"/>
              </w:rPr>
              <w:t xml:space="preserve"> </w:t>
            </w:r>
            <w:r>
              <w:rPr>
                <w:b/>
                <w:w w:val="105"/>
                <w:sz w:val="15"/>
              </w:rPr>
              <w:t>изучение</w:t>
            </w:r>
            <w:r>
              <w:rPr>
                <w:b/>
                <w:spacing w:val="-8"/>
                <w:w w:val="105"/>
                <w:sz w:val="15"/>
              </w:rPr>
              <w:t xml:space="preserve"> </w:t>
            </w:r>
            <w:r>
              <w:rPr>
                <w:b/>
                <w:w w:val="105"/>
                <w:sz w:val="15"/>
              </w:rPr>
              <w:t>Земли</w:t>
            </w:r>
          </w:p>
        </w:tc>
      </w:tr>
      <w:tr w:rsidR="005C6985" w:rsidTr="00F86F59">
        <w:trPr>
          <w:trHeight w:val="1101"/>
        </w:trPr>
        <w:tc>
          <w:tcPr>
            <w:tcW w:w="396" w:type="dxa"/>
          </w:tcPr>
          <w:p w:rsidR="005C6985" w:rsidRDefault="005C6985" w:rsidP="00F86F59">
            <w:pPr>
              <w:pStyle w:val="TableParagraph"/>
              <w:spacing w:before="74"/>
              <w:ind w:left="55" w:right="49"/>
              <w:jc w:val="center"/>
              <w:rPr>
                <w:sz w:val="15"/>
              </w:rPr>
            </w:pPr>
            <w:r>
              <w:rPr>
                <w:w w:val="105"/>
                <w:sz w:val="15"/>
              </w:rPr>
              <w:t>1.1.</w:t>
            </w:r>
          </w:p>
        </w:tc>
        <w:tc>
          <w:tcPr>
            <w:tcW w:w="1969" w:type="dxa"/>
          </w:tcPr>
          <w:p w:rsidR="005C6985" w:rsidRPr="00665353" w:rsidRDefault="005C6985" w:rsidP="00F86F59">
            <w:pPr>
              <w:pStyle w:val="TableParagraph"/>
              <w:spacing w:before="74"/>
              <w:ind w:left="76"/>
              <w:rPr>
                <w:sz w:val="15"/>
              </w:rPr>
            </w:pPr>
            <w:r w:rsidRPr="00665353">
              <w:rPr>
                <w:spacing w:val="-1"/>
                <w:w w:val="105"/>
                <w:sz w:val="15"/>
              </w:rPr>
              <w:t>Введение.</w:t>
            </w:r>
            <w:r w:rsidRPr="00665353">
              <w:rPr>
                <w:spacing w:val="-9"/>
                <w:w w:val="105"/>
                <w:sz w:val="15"/>
              </w:rPr>
              <w:t xml:space="preserve"> </w:t>
            </w:r>
            <w:r w:rsidRPr="00665353">
              <w:rPr>
                <w:w w:val="105"/>
                <w:sz w:val="15"/>
              </w:rPr>
              <w:t>География</w:t>
            </w:r>
          </w:p>
          <w:p w:rsidR="005C6985" w:rsidRPr="00665353" w:rsidRDefault="005C6985" w:rsidP="00F86F59">
            <w:pPr>
              <w:pStyle w:val="TableParagraph"/>
              <w:spacing w:before="20"/>
              <w:ind w:left="76"/>
              <w:rPr>
                <w:sz w:val="15"/>
              </w:rPr>
            </w:pPr>
            <w:r w:rsidRPr="00665353">
              <w:rPr>
                <w:w w:val="105"/>
                <w:sz w:val="15"/>
              </w:rPr>
              <w:t>-</w:t>
            </w:r>
            <w:r w:rsidRPr="00665353">
              <w:rPr>
                <w:spacing w:val="30"/>
                <w:w w:val="105"/>
                <w:sz w:val="15"/>
              </w:rPr>
              <w:t xml:space="preserve"> </w:t>
            </w:r>
            <w:r w:rsidRPr="00665353">
              <w:rPr>
                <w:w w:val="105"/>
                <w:sz w:val="15"/>
              </w:rPr>
              <w:t>наука</w:t>
            </w:r>
            <w:r w:rsidRPr="00665353">
              <w:rPr>
                <w:spacing w:val="-5"/>
                <w:w w:val="105"/>
                <w:sz w:val="15"/>
              </w:rPr>
              <w:t xml:space="preserve"> </w:t>
            </w:r>
            <w:r w:rsidRPr="00665353">
              <w:rPr>
                <w:w w:val="105"/>
                <w:sz w:val="15"/>
              </w:rPr>
              <w:t>о</w:t>
            </w:r>
            <w:r w:rsidRPr="00665353">
              <w:rPr>
                <w:spacing w:val="-5"/>
                <w:w w:val="105"/>
                <w:sz w:val="15"/>
              </w:rPr>
              <w:t xml:space="preserve"> </w:t>
            </w:r>
            <w:r w:rsidRPr="00665353">
              <w:rPr>
                <w:w w:val="105"/>
                <w:sz w:val="15"/>
              </w:rPr>
              <w:t>планете</w:t>
            </w:r>
            <w:r w:rsidRPr="00665353">
              <w:rPr>
                <w:spacing w:val="-5"/>
                <w:w w:val="105"/>
                <w:sz w:val="15"/>
              </w:rPr>
              <w:t xml:space="preserve"> </w:t>
            </w:r>
            <w:r w:rsidRPr="00665353">
              <w:rPr>
                <w:w w:val="105"/>
                <w:sz w:val="15"/>
              </w:rPr>
              <w:t>Земля</w:t>
            </w:r>
          </w:p>
        </w:tc>
        <w:tc>
          <w:tcPr>
            <w:tcW w:w="528" w:type="dxa"/>
          </w:tcPr>
          <w:p w:rsidR="005C6985" w:rsidRDefault="005C6985" w:rsidP="00F86F59">
            <w:pPr>
              <w:pStyle w:val="TableParagraph"/>
              <w:spacing w:before="74"/>
              <w:ind w:left="76"/>
              <w:rPr>
                <w:sz w:val="15"/>
              </w:rPr>
            </w:pPr>
            <w:r>
              <w:rPr>
                <w:w w:val="104"/>
                <w:sz w:val="15"/>
              </w:rPr>
              <w:t>2</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7"/>
              <w:rPr>
                <w:sz w:val="15"/>
              </w:rPr>
            </w:pPr>
            <w:r>
              <w:rPr>
                <w:w w:val="104"/>
                <w:sz w:val="15"/>
              </w:rPr>
              <w:t>1</w:t>
            </w:r>
          </w:p>
        </w:tc>
        <w:tc>
          <w:tcPr>
            <w:tcW w:w="864" w:type="dxa"/>
          </w:tcPr>
          <w:p w:rsidR="005C6985" w:rsidRDefault="005C6985" w:rsidP="00F86F59">
            <w:pPr>
              <w:pStyle w:val="TableParagraph"/>
              <w:spacing w:before="74"/>
              <w:rPr>
                <w:sz w:val="15"/>
              </w:rPr>
            </w:pPr>
            <w:r>
              <w:rPr>
                <w:w w:val="105"/>
                <w:sz w:val="15"/>
              </w:rPr>
              <w:t>09.09.2022</w:t>
            </w:r>
          </w:p>
          <w:p w:rsidR="005C6985" w:rsidRDefault="005C6985" w:rsidP="00F86F59">
            <w:pPr>
              <w:pStyle w:val="TableParagraph"/>
              <w:spacing w:before="20"/>
              <w:rPr>
                <w:sz w:val="15"/>
              </w:rPr>
            </w:pPr>
            <w:r>
              <w:rPr>
                <w:w w:val="105"/>
                <w:sz w:val="15"/>
              </w:rPr>
              <w:t>16.09.2022</w:t>
            </w:r>
          </w:p>
        </w:tc>
        <w:tc>
          <w:tcPr>
            <w:tcW w:w="7000" w:type="dxa"/>
          </w:tcPr>
          <w:p w:rsidR="005C6985" w:rsidRPr="00665353" w:rsidRDefault="005C6985" w:rsidP="00F86F59">
            <w:pPr>
              <w:pStyle w:val="TableParagraph"/>
              <w:spacing w:before="74" w:line="266" w:lineRule="auto"/>
              <w:ind w:right="89"/>
              <w:rPr>
                <w:sz w:val="15"/>
              </w:rPr>
            </w:pPr>
            <w:r w:rsidRPr="00665353">
              <w:rPr>
                <w:spacing w:val="-1"/>
                <w:w w:val="105"/>
                <w:sz w:val="15"/>
              </w:rPr>
              <w:t>Приводить</w:t>
            </w:r>
            <w:r w:rsidRPr="00665353">
              <w:rPr>
                <w:spacing w:val="-9"/>
                <w:w w:val="105"/>
                <w:sz w:val="15"/>
              </w:rPr>
              <w:t xml:space="preserve"> </w:t>
            </w:r>
            <w:r w:rsidRPr="00665353">
              <w:rPr>
                <w:spacing w:val="-1"/>
                <w:w w:val="105"/>
                <w:sz w:val="15"/>
              </w:rPr>
              <w:t>примеры</w:t>
            </w:r>
            <w:r w:rsidRPr="00665353">
              <w:rPr>
                <w:spacing w:val="-8"/>
                <w:w w:val="105"/>
                <w:sz w:val="15"/>
              </w:rPr>
              <w:t xml:space="preserve"> </w:t>
            </w:r>
            <w:r w:rsidRPr="00665353">
              <w:rPr>
                <w:spacing w:val="-1"/>
                <w:w w:val="105"/>
                <w:sz w:val="15"/>
              </w:rPr>
              <w:t>географических</w:t>
            </w:r>
            <w:r w:rsidRPr="00665353">
              <w:rPr>
                <w:spacing w:val="-8"/>
                <w:w w:val="105"/>
                <w:sz w:val="15"/>
              </w:rPr>
              <w:t xml:space="preserve"> </w:t>
            </w:r>
            <w:r w:rsidRPr="00665353">
              <w:rPr>
                <w:spacing w:val="-1"/>
                <w:w w:val="105"/>
                <w:sz w:val="15"/>
              </w:rPr>
              <w:t>объектов,</w:t>
            </w:r>
            <w:r w:rsidRPr="00665353">
              <w:rPr>
                <w:spacing w:val="-8"/>
                <w:w w:val="105"/>
                <w:sz w:val="15"/>
              </w:rPr>
              <w:t xml:space="preserve"> </w:t>
            </w:r>
            <w:r w:rsidRPr="00665353">
              <w:rPr>
                <w:w w:val="105"/>
                <w:sz w:val="15"/>
              </w:rPr>
              <w:t>процессов</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явлений,</w:t>
            </w:r>
            <w:r w:rsidRPr="00665353">
              <w:rPr>
                <w:spacing w:val="-9"/>
                <w:w w:val="105"/>
                <w:sz w:val="15"/>
              </w:rPr>
              <w:t xml:space="preserve"> </w:t>
            </w:r>
            <w:r w:rsidRPr="00665353">
              <w:rPr>
                <w:w w:val="105"/>
                <w:sz w:val="15"/>
              </w:rPr>
              <w:t>изучаемых</w:t>
            </w:r>
            <w:r w:rsidRPr="00665353">
              <w:rPr>
                <w:spacing w:val="-8"/>
                <w:w w:val="105"/>
                <w:sz w:val="15"/>
              </w:rPr>
              <w:t xml:space="preserve"> </w:t>
            </w:r>
            <w:r w:rsidRPr="00665353">
              <w:rPr>
                <w:w w:val="105"/>
                <w:sz w:val="15"/>
              </w:rPr>
              <w:t>различными</w:t>
            </w:r>
            <w:r w:rsidRPr="00665353">
              <w:rPr>
                <w:spacing w:val="-8"/>
                <w:w w:val="105"/>
                <w:sz w:val="15"/>
              </w:rPr>
              <w:t xml:space="preserve"> </w:t>
            </w:r>
            <w:r w:rsidRPr="00665353">
              <w:rPr>
                <w:w w:val="105"/>
                <w:sz w:val="15"/>
              </w:rPr>
              <w:t>ветвями</w:t>
            </w:r>
            <w:r w:rsidRPr="00665353">
              <w:rPr>
                <w:spacing w:val="1"/>
                <w:w w:val="105"/>
                <w:sz w:val="15"/>
              </w:rPr>
              <w:t xml:space="preserve"> </w:t>
            </w:r>
            <w:r w:rsidRPr="00665353">
              <w:rPr>
                <w:w w:val="105"/>
                <w:sz w:val="15"/>
              </w:rPr>
              <w:t>географической науки; приводить примеры методов исследований, применяемых в географии;;</w:t>
            </w:r>
            <w:r w:rsidRPr="00665353">
              <w:rPr>
                <w:spacing w:val="1"/>
                <w:w w:val="105"/>
                <w:sz w:val="15"/>
              </w:rPr>
              <w:t xml:space="preserve"> </w:t>
            </w:r>
            <w:r w:rsidRPr="00665353">
              <w:rPr>
                <w:w w:val="105"/>
                <w:sz w:val="15"/>
              </w:rPr>
              <w:t>находить в тексте аргументы, подтверждающие тот или иной тезис (нахождение в тексте параграфа</w:t>
            </w:r>
            <w:r w:rsidRPr="00665353">
              <w:rPr>
                <w:spacing w:val="1"/>
                <w:w w:val="105"/>
                <w:sz w:val="15"/>
              </w:rPr>
              <w:t xml:space="preserve"> </w:t>
            </w:r>
            <w:r w:rsidRPr="00665353">
              <w:rPr>
                <w:w w:val="105"/>
                <w:sz w:val="15"/>
              </w:rPr>
              <w:t>или специально подобранном тексте информацию, подтверждающую то, что люди обладали</w:t>
            </w:r>
            <w:r w:rsidRPr="00665353">
              <w:rPr>
                <w:spacing w:val="1"/>
                <w:w w:val="105"/>
                <w:sz w:val="15"/>
              </w:rPr>
              <w:t xml:space="preserve"> </w:t>
            </w:r>
            <w:r w:rsidRPr="00665353">
              <w:rPr>
                <w:w w:val="105"/>
                <w:sz w:val="15"/>
              </w:rPr>
              <w:t>географическими</w:t>
            </w:r>
            <w:r w:rsidRPr="00665353">
              <w:rPr>
                <w:spacing w:val="-3"/>
                <w:w w:val="105"/>
                <w:sz w:val="15"/>
              </w:rPr>
              <w:t xml:space="preserve"> </w:t>
            </w:r>
            <w:r w:rsidRPr="00665353">
              <w:rPr>
                <w:w w:val="105"/>
                <w:sz w:val="15"/>
              </w:rPr>
              <w:t>знаниями</w:t>
            </w:r>
            <w:r w:rsidRPr="00665353">
              <w:rPr>
                <w:spacing w:val="-3"/>
                <w:w w:val="105"/>
                <w:sz w:val="15"/>
              </w:rPr>
              <w:t xml:space="preserve"> </w:t>
            </w:r>
            <w:r w:rsidRPr="00665353">
              <w:rPr>
                <w:w w:val="105"/>
                <w:sz w:val="15"/>
              </w:rPr>
              <w:t>ещё</w:t>
            </w:r>
            <w:r w:rsidRPr="00665353">
              <w:rPr>
                <w:spacing w:val="-2"/>
                <w:w w:val="105"/>
                <w:sz w:val="15"/>
              </w:rPr>
              <w:t xml:space="preserve"> </w:t>
            </w:r>
            <w:r w:rsidRPr="00665353">
              <w:rPr>
                <w:w w:val="105"/>
                <w:sz w:val="15"/>
              </w:rPr>
              <w:t>до</w:t>
            </w:r>
            <w:r w:rsidRPr="00665353">
              <w:rPr>
                <w:spacing w:val="-3"/>
                <w:w w:val="105"/>
                <w:sz w:val="15"/>
              </w:rPr>
              <w:t xml:space="preserve"> </w:t>
            </w:r>
            <w:r w:rsidRPr="00665353">
              <w:rPr>
                <w:w w:val="105"/>
                <w:sz w:val="15"/>
              </w:rPr>
              <w:t>того,</w:t>
            </w:r>
            <w:r w:rsidRPr="00665353">
              <w:rPr>
                <w:spacing w:val="-2"/>
                <w:w w:val="105"/>
                <w:sz w:val="15"/>
              </w:rPr>
              <w:t xml:space="preserve"> </w:t>
            </w:r>
            <w:r w:rsidRPr="00665353">
              <w:rPr>
                <w:w w:val="105"/>
                <w:sz w:val="15"/>
              </w:rPr>
              <w:t>как</w:t>
            </w:r>
            <w:r w:rsidRPr="00665353">
              <w:rPr>
                <w:spacing w:val="-3"/>
                <w:w w:val="105"/>
                <w:sz w:val="15"/>
              </w:rPr>
              <w:t xml:space="preserve"> </w:t>
            </w:r>
            <w:r w:rsidRPr="00665353">
              <w:rPr>
                <w:w w:val="105"/>
                <w:sz w:val="15"/>
              </w:rPr>
              <w:t>география</w:t>
            </w:r>
            <w:r w:rsidRPr="00665353">
              <w:rPr>
                <w:spacing w:val="-2"/>
                <w:w w:val="105"/>
                <w:sz w:val="15"/>
              </w:rPr>
              <w:t xml:space="preserve"> </w:t>
            </w:r>
            <w:r w:rsidRPr="00665353">
              <w:rPr>
                <w:w w:val="105"/>
                <w:sz w:val="15"/>
              </w:rPr>
              <w:t>появилась</w:t>
            </w:r>
            <w:r w:rsidRPr="00665353">
              <w:rPr>
                <w:spacing w:val="-3"/>
                <w:w w:val="105"/>
                <w:sz w:val="15"/>
              </w:rPr>
              <w:t xml:space="preserve"> </w:t>
            </w:r>
            <w:r w:rsidRPr="00665353">
              <w:rPr>
                <w:w w:val="105"/>
                <w:sz w:val="15"/>
              </w:rPr>
              <w:t>как</w:t>
            </w:r>
            <w:r w:rsidRPr="00665353">
              <w:rPr>
                <w:spacing w:val="-1"/>
                <w:w w:val="105"/>
                <w:sz w:val="15"/>
              </w:rPr>
              <w:t xml:space="preserve"> </w:t>
            </w:r>
            <w:r w:rsidRPr="00665353">
              <w:rPr>
                <w:w w:val="105"/>
                <w:sz w:val="15"/>
              </w:rPr>
              <w:t>наука)</w:t>
            </w:r>
            <w:r w:rsidRPr="00665353">
              <w:rPr>
                <w:spacing w:val="-2"/>
                <w:w w:val="105"/>
                <w:sz w:val="15"/>
              </w:rPr>
              <w:t xml:space="preserve"> </w:t>
            </w:r>
            <w:r w:rsidRPr="00665353">
              <w:rPr>
                <w:w w:val="105"/>
                <w:sz w:val="15"/>
              </w:rPr>
              <w:t>;</w:t>
            </w:r>
          </w:p>
        </w:tc>
        <w:tc>
          <w:tcPr>
            <w:tcW w:w="1117" w:type="dxa"/>
          </w:tcPr>
          <w:p w:rsidR="005C6985" w:rsidRDefault="005C6985" w:rsidP="00F86F59">
            <w:pPr>
              <w:pStyle w:val="TableParagraph"/>
              <w:spacing w:before="74"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1381" w:type="dxa"/>
          </w:tcPr>
          <w:p w:rsidR="005C6985" w:rsidRDefault="005C6985" w:rsidP="00F86F59">
            <w:pPr>
              <w:pStyle w:val="TableParagraph"/>
              <w:spacing w:before="74"/>
              <w:rPr>
                <w:sz w:val="15"/>
              </w:rPr>
            </w:pPr>
            <w:r>
              <w:rPr>
                <w:w w:val="105"/>
                <w:sz w:val="15"/>
              </w:rPr>
              <w:t>РЭШ</w:t>
            </w:r>
          </w:p>
        </w:tc>
      </w:tr>
      <w:tr w:rsidR="005C6985" w:rsidTr="00F86F59">
        <w:trPr>
          <w:trHeight w:val="3791"/>
        </w:trPr>
        <w:tc>
          <w:tcPr>
            <w:tcW w:w="396" w:type="dxa"/>
          </w:tcPr>
          <w:p w:rsidR="005C6985" w:rsidRDefault="005C6985" w:rsidP="00F86F59">
            <w:pPr>
              <w:pStyle w:val="TableParagraph"/>
              <w:spacing w:before="74"/>
              <w:ind w:left="55" w:right="49"/>
              <w:jc w:val="center"/>
              <w:rPr>
                <w:sz w:val="15"/>
              </w:rPr>
            </w:pPr>
            <w:r>
              <w:rPr>
                <w:w w:val="105"/>
                <w:sz w:val="15"/>
              </w:rPr>
              <w:t>1.2.</w:t>
            </w:r>
          </w:p>
        </w:tc>
        <w:tc>
          <w:tcPr>
            <w:tcW w:w="1969" w:type="dxa"/>
          </w:tcPr>
          <w:p w:rsidR="005C6985" w:rsidRDefault="005C6985" w:rsidP="00F86F59">
            <w:pPr>
              <w:pStyle w:val="TableParagraph"/>
              <w:spacing w:before="74" w:line="266" w:lineRule="auto"/>
              <w:ind w:left="76" w:right="202"/>
              <w:rPr>
                <w:sz w:val="15"/>
              </w:rPr>
            </w:pPr>
            <w:r>
              <w:rPr>
                <w:spacing w:val="-1"/>
                <w:w w:val="105"/>
                <w:sz w:val="15"/>
              </w:rPr>
              <w:t>История географических</w:t>
            </w:r>
            <w:r>
              <w:rPr>
                <w:spacing w:val="-37"/>
                <w:w w:val="105"/>
                <w:sz w:val="15"/>
              </w:rPr>
              <w:t xml:space="preserve"> </w:t>
            </w:r>
            <w:r>
              <w:rPr>
                <w:w w:val="105"/>
                <w:sz w:val="15"/>
              </w:rPr>
              <w:t>открытий</w:t>
            </w:r>
          </w:p>
        </w:tc>
        <w:tc>
          <w:tcPr>
            <w:tcW w:w="528" w:type="dxa"/>
          </w:tcPr>
          <w:p w:rsidR="005C6985" w:rsidRDefault="005C6985" w:rsidP="00F86F59">
            <w:pPr>
              <w:pStyle w:val="TableParagraph"/>
              <w:spacing w:before="74"/>
              <w:ind w:left="76"/>
              <w:rPr>
                <w:sz w:val="15"/>
              </w:rPr>
            </w:pPr>
            <w:r>
              <w:rPr>
                <w:w w:val="104"/>
                <w:sz w:val="15"/>
              </w:rPr>
              <w:t>8</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7"/>
              <w:rPr>
                <w:sz w:val="15"/>
              </w:rPr>
            </w:pPr>
            <w:r>
              <w:rPr>
                <w:w w:val="104"/>
                <w:sz w:val="15"/>
              </w:rPr>
              <w:t>2</w:t>
            </w:r>
          </w:p>
        </w:tc>
        <w:tc>
          <w:tcPr>
            <w:tcW w:w="864" w:type="dxa"/>
          </w:tcPr>
          <w:p w:rsidR="005C6985" w:rsidRDefault="005C6985" w:rsidP="00F86F59">
            <w:pPr>
              <w:pStyle w:val="TableParagraph"/>
              <w:spacing w:before="74"/>
              <w:rPr>
                <w:sz w:val="15"/>
              </w:rPr>
            </w:pPr>
            <w:r>
              <w:rPr>
                <w:w w:val="105"/>
                <w:sz w:val="15"/>
              </w:rPr>
              <w:t>23.09.2022</w:t>
            </w:r>
          </w:p>
          <w:p w:rsidR="005C6985" w:rsidRDefault="005C6985" w:rsidP="00F86F59">
            <w:pPr>
              <w:pStyle w:val="TableParagraph"/>
              <w:spacing w:before="20"/>
              <w:rPr>
                <w:sz w:val="15"/>
              </w:rPr>
            </w:pPr>
            <w:r>
              <w:rPr>
                <w:w w:val="105"/>
                <w:sz w:val="15"/>
              </w:rPr>
              <w:t>18.11.2022</w:t>
            </w:r>
          </w:p>
        </w:tc>
        <w:tc>
          <w:tcPr>
            <w:tcW w:w="7000" w:type="dxa"/>
          </w:tcPr>
          <w:p w:rsidR="005C6985" w:rsidRPr="00665353" w:rsidRDefault="005C6985" w:rsidP="00F86F59">
            <w:pPr>
              <w:pStyle w:val="TableParagraph"/>
              <w:spacing w:before="74" w:line="266" w:lineRule="auto"/>
              <w:ind w:right="89"/>
              <w:rPr>
                <w:sz w:val="15"/>
              </w:rPr>
            </w:pPr>
            <w:r w:rsidRPr="00665353">
              <w:rPr>
                <w:spacing w:val="-1"/>
                <w:w w:val="105"/>
                <w:sz w:val="15"/>
              </w:rPr>
              <w:t>Различать</w:t>
            </w:r>
            <w:r w:rsidRPr="00665353">
              <w:rPr>
                <w:spacing w:val="-8"/>
                <w:w w:val="105"/>
                <w:sz w:val="15"/>
              </w:rPr>
              <w:t xml:space="preserve"> </w:t>
            </w:r>
            <w:r w:rsidRPr="00665353">
              <w:rPr>
                <w:spacing w:val="-1"/>
                <w:w w:val="105"/>
                <w:sz w:val="15"/>
              </w:rPr>
              <w:t>вклад</w:t>
            </w:r>
            <w:r w:rsidRPr="00665353">
              <w:rPr>
                <w:spacing w:val="-8"/>
                <w:w w:val="105"/>
                <w:sz w:val="15"/>
              </w:rPr>
              <w:t xml:space="preserve"> </w:t>
            </w:r>
            <w:r w:rsidRPr="00665353">
              <w:rPr>
                <w:spacing w:val="-1"/>
                <w:w w:val="105"/>
                <w:sz w:val="15"/>
              </w:rPr>
              <w:t>великих</w:t>
            </w:r>
            <w:r w:rsidRPr="00665353">
              <w:rPr>
                <w:spacing w:val="-8"/>
                <w:w w:val="105"/>
                <w:sz w:val="15"/>
              </w:rPr>
              <w:t xml:space="preserve"> </w:t>
            </w:r>
            <w:r w:rsidRPr="00665353">
              <w:rPr>
                <w:spacing w:val="-1"/>
                <w:w w:val="105"/>
                <w:sz w:val="15"/>
              </w:rPr>
              <w:t>путешественников</w:t>
            </w:r>
            <w:r w:rsidRPr="00665353">
              <w:rPr>
                <w:spacing w:val="-8"/>
                <w:w w:val="105"/>
                <w:sz w:val="15"/>
              </w:rPr>
              <w:t xml:space="preserve"> </w:t>
            </w:r>
            <w:r w:rsidRPr="00665353">
              <w:rPr>
                <w:w w:val="105"/>
                <w:sz w:val="15"/>
              </w:rPr>
              <w:t>в</w:t>
            </w:r>
            <w:r w:rsidRPr="00665353">
              <w:rPr>
                <w:spacing w:val="-7"/>
                <w:w w:val="105"/>
                <w:sz w:val="15"/>
              </w:rPr>
              <w:t xml:space="preserve"> </w:t>
            </w:r>
            <w:r w:rsidRPr="00665353">
              <w:rPr>
                <w:w w:val="105"/>
                <w:sz w:val="15"/>
              </w:rPr>
              <w:t>географическое</w:t>
            </w:r>
            <w:r w:rsidRPr="00665353">
              <w:rPr>
                <w:spacing w:val="-8"/>
                <w:w w:val="105"/>
                <w:sz w:val="15"/>
              </w:rPr>
              <w:t xml:space="preserve"> </w:t>
            </w:r>
            <w:r w:rsidRPr="00665353">
              <w:rPr>
                <w:w w:val="105"/>
                <w:sz w:val="15"/>
              </w:rPr>
              <w:t>изучение</w:t>
            </w:r>
            <w:r w:rsidRPr="00665353">
              <w:rPr>
                <w:spacing w:val="-8"/>
                <w:w w:val="105"/>
                <w:sz w:val="15"/>
              </w:rPr>
              <w:t xml:space="preserve"> </w:t>
            </w:r>
            <w:r w:rsidRPr="00665353">
              <w:rPr>
                <w:w w:val="105"/>
                <w:sz w:val="15"/>
              </w:rPr>
              <w:t>Земли,</w:t>
            </w:r>
            <w:r w:rsidRPr="00665353">
              <w:rPr>
                <w:spacing w:val="-8"/>
                <w:w w:val="105"/>
                <w:sz w:val="15"/>
              </w:rPr>
              <w:t xml:space="preserve"> </w:t>
            </w:r>
            <w:r w:rsidRPr="00665353">
              <w:rPr>
                <w:w w:val="105"/>
                <w:sz w:val="15"/>
              </w:rPr>
              <w:t>описывать</w:t>
            </w:r>
            <w:r w:rsidRPr="00665353">
              <w:rPr>
                <w:spacing w:val="-8"/>
                <w:w w:val="105"/>
                <w:sz w:val="15"/>
              </w:rPr>
              <w:t xml:space="preserve"> </w:t>
            </w:r>
            <w:r w:rsidRPr="00665353">
              <w:rPr>
                <w:w w:val="105"/>
                <w:sz w:val="15"/>
              </w:rPr>
              <w:t>и</w:t>
            </w:r>
            <w:r w:rsidRPr="00665353">
              <w:rPr>
                <w:spacing w:val="1"/>
                <w:w w:val="105"/>
                <w:sz w:val="15"/>
              </w:rPr>
              <w:t xml:space="preserve"> </w:t>
            </w:r>
            <w:r w:rsidRPr="00665353">
              <w:rPr>
                <w:w w:val="105"/>
                <w:sz w:val="15"/>
              </w:rPr>
              <w:t>сравнивать</w:t>
            </w:r>
            <w:r w:rsidRPr="00665353">
              <w:rPr>
                <w:spacing w:val="-2"/>
                <w:w w:val="105"/>
                <w:sz w:val="15"/>
              </w:rPr>
              <w:t xml:space="preserve"> </w:t>
            </w:r>
            <w:r w:rsidRPr="00665353">
              <w:rPr>
                <w:w w:val="105"/>
                <w:sz w:val="15"/>
              </w:rPr>
              <w:t>маршруты</w:t>
            </w:r>
            <w:r w:rsidRPr="00665353">
              <w:rPr>
                <w:spacing w:val="-1"/>
                <w:w w:val="105"/>
                <w:sz w:val="15"/>
              </w:rPr>
              <w:t xml:space="preserve"> </w:t>
            </w:r>
            <w:r w:rsidRPr="00665353">
              <w:rPr>
                <w:w w:val="105"/>
                <w:sz w:val="15"/>
              </w:rPr>
              <w:t>их</w:t>
            </w:r>
            <w:r w:rsidRPr="00665353">
              <w:rPr>
                <w:spacing w:val="-2"/>
                <w:w w:val="105"/>
                <w:sz w:val="15"/>
              </w:rPr>
              <w:t xml:space="preserve"> </w:t>
            </w:r>
            <w:r w:rsidRPr="00665353">
              <w:rPr>
                <w:w w:val="105"/>
                <w:sz w:val="15"/>
              </w:rPr>
              <w:t>путешествий;;</w:t>
            </w:r>
          </w:p>
          <w:p w:rsidR="005C6985" w:rsidRPr="00665353" w:rsidRDefault="005C6985" w:rsidP="00F86F59">
            <w:pPr>
              <w:pStyle w:val="TableParagraph"/>
              <w:spacing w:before="2" w:line="266" w:lineRule="auto"/>
              <w:ind w:right="89"/>
              <w:rPr>
                <w:sz w:val="15"/>
              </w:rPr>
            </w:pPr>
            <w:r w:rsidRPr="00665353">
              <w:rPr>
                <w:spacing w:val="-1"/>
                <w:w w:val="105"/>
                <w:sz w:val="15"/>
              </w:rPr>
              <w:t>различать</w:t>
            </w:r>
            <w:r w:rsidRPr="00665353">
              <w:rPr>
                <w:spacing w:val="-9"/>
                <w:w w:val="105"/>
                <w:sz w:val="15"/>
              </w:rPr>
              <w:t xml:space="preserve"> </w:t>
            </w:r>
            <w:r w:rsidRPr="00665353">
              <w:rPr>
                <w:spacing w:val="-1"/>
                <w:w w:val="105"/>
                <w:sz w:val="15"/>
              </w:rPr>
              <w:t>вклад</w:t>
            </w:r>
            <w:r w:rsidRPr="00665353">
              <w:rPr>
                <w:spacing w:val="-8"/>
                <w:w w:val="105"/>
                <w:sz w:val="15"/>
              </w:rPr>
              <w:t xml:space="preserve"> </w:t>
            </w:r>
            <w:r w:rsidRPr="00665353">
              <w:rPr>
                <w:spacing w:val="-1"/>
                <w:w w:val="105"/>
                <w:sz w:val="15"/>
              </w:rPr>
              <w:t>российских</w:t>
            </w:r>
            <w:r w:rsidRPr="00665353">
              <w:rPr>
                <w:spacing w:val="-9"/>
                <w:w w:val="105"/>
                <w:sz w:val="15"/>
              </w:rPr>
              <w:t xml:space="preserve"> </w:t>
            </w:r>
            <w:r w:rsidRPr="00665353">
              <w:rPr>
                <w:spacing w:val="-1"/>
                <w:w w:val="105"/>
                <w:sz w:val="15"/>
              </w:rPr>
              <w:t>путешественников</w:t>
            </w:r>
            <w:r w:rsidRPr="00665353">
              <w:rPr>
                <w:spacing w:val="-8"/>
                <w:w w:val="105"/>
                <w:sz w:val="15"/>
              </w:rPr>
              <w:t xml:space="preserve"> </w:t>
            </w:r>
            <w:r w:rsidRPr="00665353">
              <w:rPr>
                <w:w w:val="105"/>
                <w:sz w:val="15"/>
              </w:rPr>
              <w:t>и</w:t>
            </w:r>
            <w:r w:rsidRPr="00665353">
              <w:rPr>
                <w:spacing w:val="-9"/>
                <w:w w:val="105"/>
                <w:sz w:val="15"/>
              </w:rPr>
              <w:t xml:space="preserve"> </w:t>
            </w:r>
            <w:r w:rsidRPr="00665353">
              <w:rPr>
                <w:w w:val="105"/>
                <w:sz w:val="15"/>
              </w:rPr>
              <w:t>исследователей</w:t>
            </w:r>
            <w:r w:rsidRPr="00665353">
              <w:rPr>
                <w:spacing w:val="-8"/>
                <w:w w:val="105"/>
                <w:sz w:val="15"/>
              </w:rPr>
              <w:t xml:space="preserve"> </w:t>
            </w:r>
            <w:r w:rsidRPr="00665353">
              <w:rPr>
                <w:w w:val="105"/>
                <w:sz w:val="15"/>
              </w:rPr>
              <w:t>в</w:t>
            </w:r>
            <w:r w:rsidRPr="00665353">
              <w:rPr>
                <w:spacing w:val="-9"/>
                <w:w w:val="105"/>
                <w:sz w:val="15"/>
              </w:rPr>
              <w:t xml:space="preserve"> </w:t>
            </w:r>
            <w:r w:rsidRPr="00665353">
              <w:rPr>
                <w:w w:val="105"/>
                <w:sz w:val="15"/>
              </w:rPr>
              <w:t>географическое</w:t>
            </w:r>
            <w:r w:rsidRPr="00665353">
              <w:rPr>
                <w:spacing w:val="-8"/>
                <w:w w:val="105"/>
                <w:sz w:val="15"/>
              </w:rPr>
              <w:t xml:space="preserve"> </w:t>
            </w:r>
            <w:r w:rsidRPr="00665353">
              <w:rPr>
                <w:w w:val="105"/>
                <w:sz w:val="15"/>
              </w:rPr>
              <w:t>изучение</w:t>
            </w:r>
            <w:r w:rsidRPr="00665353">
              <w:rPr>
                <w:spacing w:val="-8"/>
                <w:w w:val="105"/>
                <w:sz w:val="15"/>
              </w:rPr>
              <w:t xml:space="preserve"> </w:t>
            </w:r>
            <w:r w:rsidRPr="00665353">
              <w:rPr>
                <w:w w:val="105"/>
                <w:sz w:val="15"/>
              </w:rPr>
              <w:t>Земли,</w:t>
            </w:r>
            <w:r w:rsidRPr="00665353">
              <w:rPr>
                <w:spacing w:val="1"/>
                <w:w w:val="105"/>
                <w:sz w:val="15"/>
              </w:rPr>
              <w:t xml:space="preserve"> </w:t>
            </w:r>
            <w:r w:rsidRPr="00665353">
              <w:rPr>
                <w:w w:val="105"/>
                <w:sz w:val="15"/>
              </w:rPr>
              <w:t>описывать</w:t>
            </w:r>
            <w:r w:rsidRPr="00665353">
              <w:rPr>
                <w:spacing w:val="-2"/>
                <w:w w:val="105"/>
                <w:sz w:val="15"/>
              </w:rPr>
              <w:t xml:space="preserve"> </w:t>
            </w:r>
            <w:r w:rsidRPr="00665353">
              <w:rPr>
                <w:w w:val="105"/>
                <w:sz w:val="15"/>
              </w:rPr>
              <w:t>маршруты</w:t>
            </w:r>
            <w:r w:rsidRPr="00665353">
              <w:rPr>
                <w:spacing w:val="-1"/>
                <w:w w:val="105"/>
                <w:sz w:val="15"/>
              </w:rPr>
              <w:t xml:space="preserve"> </w:t>
            </w:r>
            <w:r w:rsidRPr="00665353">
              <w:rPr>
                <w:w w:val="105"/>
                <w:sz w:val="15"/>
              </w:rPr>
              <w:t>их</w:t>
            </w:r>
            <w:r w:rsidRPr="00665353">
              <w:rPr>
                <w:spacing w:val="-1"/>
                <w:w w:val="105"/>
                <w:sz w:val="15"/>
              </w:rPr>
              <w:t xml:space="preserve"> </w:t>
            </w:r>
            <w:r w:rsidRPr="00665353">
              <w:rPr>
                <w:w w:val="105"/>
                <w:sz w:val="15"/>
              </w:rPr>
              <w:t>путешествий;;</w:t>
            </w:r>
          </w:p>
          <w:p w:rsidR="005C6985" w:rsidRPr="00665353" w:rsidRDefault="005C6985" w:rsidP="00F86F59">
            <w:pPr>
              <w:pStyle w:val="TableParagraph"/>
              <w:spacing w:before="1" w:line="266" w:lineRule="auto"/>
              <w:ind w:right="89"/>
              <w:rPr>
                <w:sz w:val="15"/>
              </w:rPr>
            </w:pPr>
            <w:r w:rsidRPr="00665353">
              <w:rPr>
                <w:w w:val="105"/>
                <w:sz w:val="15"/>
              </w:rPr>
              <w:t>характеризовать основные этапы географического изучения Земли (в древности, в эпоху</w:t>
            </w:r>
            <w:r w:rsidRPr="00665353">
              <w:rPr>
                <w:spacing w:val="1"/>
                <w:w w:val="105"/>
                <w:sz w:val="15"/>
              </w:rPr>
              <w:t xml:space="preserve"> </w:t>
            </w:r>
            <w:r w:rsidRPr="00665353">
              <w:rPr>
                <w:w w:val="105"/>
                <w:sz w:val="15"/>
              </w:rPr>
              <w:t>Средневековья,</w:t>
            </w:r>
            <w:r w:rsidRPr="00665353">
              <w:rPr>
                <w:spacing w:val="-10"/>
                <w:w w:val="105"/>
                <w:sz w:val="15"/>
              </w:rPr>
              <w:t xml:space="preserve"> </w:t>
            </w:r>
            <w:r w:rsidRPr="00665353">
              <w:rPr>
                <w:w w:val="105"/>
                <w:sz w:val="15"/>
              </w:rPr>
              <w:t>в</w:t>
            </w:r>
            <w:r w:rsidRPr="00665353">
              <w:rPr>
                <w:spacing w:val="-10"/>
                <w:w w:val="105"/>
                <w:sz w:val="15"/>
              </w:rPr>
              <w:t xml:space="preserve"> </w:t>
            </w:r>
            <w:r w:rsidRPr="00665353">
              <w:rPr>
                <w:w w:val="105"/>
                <w:sz w:val="15"/>
              </w:rPr>
              <w:t>эпоху</w:t>
            </w:r>
            <w:r w:rsidRPr="00665353">
              <w:rPr>
                <w:spacing w:val="-10"/>
                <w:w w:val="105"/>
                <w:sz w:val="15"/>
              </w:rPr>
              <w:t xml:space="preserve"> </w:t>
            </w:r>
            <w:r w:rsidRPr="00665353">
              <w:rPr>
                <w:w w:val="105"/>
                <w:sz w:val="15"/>
              </w:rPr>
              <w:t>Великих</w:t>
            </w:r>
            <w:r w:rsidRPr="00665353">
              <w:rPr>
                <w:spacing w:val="-9"/>
                <w:w w:val="105"/>
                <w:sz w:val="15"/>
              </w:rPr>
              <w:t xml:space="preserve"> </w:t>
            </w:r>
            <w:r w:rsidRPr="00665353">
              <w:rPr>
                <w:w w:val="105"/>
                <w:sz w:val="15"/>
              </w:rPr>
              <w:t>географических</w:t>
            </w:r>
            <w:r w:rsidRPr="00665353">
              <w:rPr>
                <w:spacing w:val="-10"/>
                <w:w w:val="105"/>
                <w:sz w:val="15"/>
              </w:rPr>
              <w:t xml:space="preserve"> </w:t>
            </w:r>
            <w:r w:rsidRPr="00665353">
              <w:rPr>
                <w:w w:val="105"/>
                <w:sz w:val="15"/>
              </w:rPr>
              <w:t>открытий,</w:t>
            </w:r>
            <w:r w:rsidRPr="00665353">
              <w:rPr>
                <w:spacing w:val="-10"/>
                <w:w w:val="105"/>
                <w:sz w:val="15"/>
              </w:rPr>
              <w:t xml:space="preserve"> </w:t>
            </w:r>
            <w:r w:rsidRPr="00665353">
              <w:rPr>
                <w:w w:val="105"/>
                <w:sz w:val="15"/>
              </w:rPr>
              <w:t>в</w:t>
            </w:r>
            <w:r w:rsidRPr="00665353">
              <w:rPr>
                <w:spacing w:val="-9"/>
                <w:w w:val="105"/>
                <w:sz w:val="15"/>
              </w:rPr>
              <w:t xml:space="preserve"> </w:t>
            </w:r>
            <w:r>
              <w:rPr>
                <w:w w:val="105"/>
                <w:sz w:val="15"/>
              </w:rPr>
              <w:t>XVII</w:t>
            </w:r>
            <w:r w:rsidRPr="00665353">
              <w:rPr>
                <w:w w:val="105"/>
                <w:sz w:val="15"/>
              </w:rPr>
              <w:t>—</w:t>
            </w:r>
            <w:r>
              <w:rPr>
                <w:w w:val="105"/>
                <w:sz w:val="15"/>
              </w:rPr>
              <w:t>XIX</w:t>
            </w:r>
            <w:r w:rsidRPr="00665353">
              <w:rPr>
                <w:spacing w:val="-10"/>
                <w:w w:val="105"/>
                <w:sz w:val="15"/>
              </w:rPr>
              <w:t xml:space="preserve"> </w:t>
            </w:r>
            <w:r w:rsidRPr="00665353">
              <w:rPr>
                <w:w w:val="105"/>
                <w:sz w:val="15"/>
              </w:rPr>
              <w:t>вв</w:t>
            </w:r>
            <w:r w:rsidRPr="00665353">
              <w:rPr>
                <w:spacing w:val="-10"/>
                <w:w w:val="105"/>
                <w:sz w:val="15"/>
              </w:rPr>
              <w:t xml:space="preserve"> </w:t>
            </w:r>
            <w:r w:rsidRPr="00665353">
              <w:rPr>
                <w:w w:val="105"/>
                <w:sz w:val="15"/>
              </w:rPr>
              <w:t>,</w:t>
            </w:r>
            <w:r w:rsidRPr="00665353">
              <w:rPr>
                <w:spacing w:val="-10"/>
                <w:w w:val="105"/>
                <w:sz w:val="15"/>
              </w:rPr>
              <w:t xml:space="preserve"> </w:t>
            </w:r>
            <w:r w:rsidRPr="00665353">
              <w:rPr>
                <w:w w:val="105"/>
                <w:sz w:val="15"/>
              </w:rPr>
              <w:t>современные</w:t>
            </w:r>
            <w:r w:rsidRPr="00665353">
              <w:rPr>
                <w:spacing w:val="1"/>
                <w:w w:val="105"/>
                <w:sz w:val="15"/>
              </w:rPr>
              <w:t xml:space="preserve"> </w:t>
            </w:r>
            <w:r w:rsidRPr="00665353">
              <w:rPr>
                <w:w w:val="105"/>
                <w:sz w:val="15"/>
              </w:rPr>
              <w:t>географические</w:t>
            </w:r>
            <w:r w:rsidRPr="00665353">
              <w:rPr>
                <w:spacing w:val="-2"/>
                <w:w w:val="105"/>
                <w:sz w:val="15"/>
              </w:rPr>
              <w:t xml:space="preserve"> </w:t>
            </w:r>
            <w:r w:rsidRPr="00665353">
              <w:rPr>
                <w:w w:val="105"/>
                <w:sz w:val="15"/>
              </w:rPr>
              <w:t>исследования</w:t>
            </w:r>
            <w:r w:rsidRPr="00665353">
              <w:rPr>
                <w:spacing w:val="-1"/>
                <w:w w:val="105"/>
                <w:sz w:val="15"/>
              </w:rPr>
              <w:t xml:space="preserve"> </w:t>
            </w:r>
            <w:r w:rsidRPr="00665353">
              <w:rPr>
                <w:w w:val="105"/>
                <w:sz w:val="15"/>
              </w:rPr>
              <w:t>и</w:t>
            </w:r>
            <w:r w:rsidRPr="00665353">
              <w:rPr>
                <w:spacing w:val="-2"/>
                <w:w w:val="105"/>
                <w:sz w:val="15"/>
              </w:rPr>
              <w:t xml:space="preserve"> </w:t>
            </w:r>
            <w:r w:rsidRPr="00665353">
              <w:rPr>
                <w:w w:val="105"/>
                <w:sz w:val="15"/>
              </w:rPr>
              <w:t>открытия);;</w:t>
            </w:r>
          </w:p>
          <w:p w:rsidR="005C6985" w:rsidRPr="00665353" w:rsidRDefault="005C6985" w:rsidP="00F86F59">
            <w:pPr>
              <w:pStyle w:val="TableParagraph"/>
              <w:spacing w:before="2" w:line="266" w:lineRule="auto"/>
              <w:ind w:right="89"/>
              <w:rPr>
                <w:sz w:val="15"/>
              </w:rPr>
            </w:pPr>
            <w:r w:rsidRPr="00665353">
              <w:rPr>
                <w:spacing w:val="-1"/>
                <w:w w:val="105"/>
                <w:sz w:val="15"/>
              </w:rPr>
              <w:t>сравнивать</w:t>
            </w:r>
            <w:r w:rsidRPr="00665353">
              <w:rPr>
                <w:spacing w:val="-9"/>
                <w:w w:val="105"/>
                <w:sz w:val="15"/>
              </w:rPr>
              <w:t xml:space="preserve"> </w:t>
            </w:r>
            <w:r w:rsidRPr="00665353">
              <w:rPr>
                <w:spacing w:val="-1"/>
                <w:w w:val="105"/>
                <w:sz w:val="15"/>
              </w:rPr>
              <w:t>способы</w:t>
            </w:r>
            <w:r w:rsidRPr="00665353">
              <w:rPr>
                <w:spacing w:val="-8"/>
                <w:w w:val="105"/>
                <w:sz w:val="15"/>
              </w:rPr>
              <w:t xml:space="preserve"> </w:t>
            </w:r>
            <w:r w:rsidRPr="00665353">
              <w:rPr>
                <w:spacing w:val="-1"/>
                <w:w w:val="105"/>
                <w:sz w:val="15"/>
              </w:rPr>
              <w:t>получения</w:t>
            </w:r>
            <w:r w:rsidRPr="00665353">
              <w:rPr>
                <w:spacing w:val="-8"/>
                <w:w w:val="105"/>
                <w:sz w:val="15"/>
              </w:rPr>
              <w:t xml:space="preserve"> </w:t>
            </w:r>
            <w:r w:rsidRPr="00665353">
              <w:rPr>
                <w:spacing w:val="-1"/>
                <w:w w:val="105"/>
                <w:sz w:val="15"/>
              </w:rPr>
              <w:t>географической</w:t>
            </w:r>
            <w:r w:rsidRPr="00665353">
              <w:rPr>
                <w:spacing w:val="-8"/>
                <w:w w:val="105"/>
                <w:sz w:val="15"/>
              </w:rPr>
              <w:t xml:space="preserve"> </w:t>
            </w:r>
            <w:r w:rsidRPr="00665353">
              <w:rPr>
                <w:w w:val="105"/>
                <w:sz w:val="15"/>
              </w:rPr>
              <w:t>информации</w:t>
            </w:r>
            <w:r w:rsidRPr="00665353">
              <w:rPr>
                <w:spacing w:val="-9"/>
                <w:w w:val="105"/>
                <w:sz w:val="15"/>
              </w:rPr>
              <w:t xml:space="preserve"> </w:t>
            </w:r>
            <w:r w:rsidRPr="00665353">
              <w:rPr>
                <w:w w:val="105"/>
                <w:sz w:val="15"/>
              </w:rPr>
              <w:t>на</w:t>
            </w:r>
            <w:r w:rsidRPr="00665353">
              <w:rPr>
                <w:spacing w:val="-8"/>
                <w:w w:val="105"/>
                <w:sz w:val="15"/>
              </w:rPr>
              <w:t xml:space="preserve"> </w:t>
            </w:r>
            <w:r w:rsidRPr="00665353">
              <w:rPr>
                <w:w w:val="105"/>
                <w:sz w:val="15"/>
              </w:rPr>
              <w:t>разных</w:t>
            </w:r>
            <w:r w:rsidRPr="00665353">
              <w:rPr>
                <w:spacing w:val="-8"/>
                <w:w w:val="105"/>
                <w:sz w:val="15"/>
              </w:rPr>
              <w:t xml:space="preserve"> </w:t>
            </w:r>
            <w:r w:rsidRPr="00665353">
              <w:rPr>
                <w:w w:val="105"/>
                <w:sz w:val="15"/>
              </w:rPr>
              <w:t>этапах</w:t>
            </w:r>
            <w:r w:rsidRPr="00665353">
              <w:rPr>
                <w:spacing w:val="-8"/>
                <w:w w:val="105"/>
                <w:sz w:val="15"/>
              </w:rPr>
              <w:t xml:space="preserve"> </w:t>
            </w:r>
            <w:r w:rsidRPr="00665353">
              <w:rPr>
                <w:w w:val="105"/>
                <w:sz w:val="15"/>
              </w:rPr>
              <w:t>географического</w:t>
            </w:r>
            <w:r w:rsidRPr="00665353">
              <w:rPr>
                <w:spacing w:val="1"/>
                <w:w w:val="105"/>
                <w:sz w:val="15"/>
              </w:rPr>
              <w:t xml:space="preserve"> </w:t>
            </w:r>
            <w:r w:rsidRPr="00665353">
              <w:rPr>
                <w:w w:val="105"/>
                <w:sz w:val="15"/>
              </w:rPr>
              <w:t>изучения</w:t>
            </w:r>
            <w:r w:rsidRPr="00665353">
              <w:rPr>
                <w:spacing w:val="-2"/>
                <w:w w:val="105"/>
                <w:sz w:val="15"/>
              </w:rPr>
              <w:t xml:space="preserve"> </w:t>
            </w:r>
            <w:r w:rsidRPr="00665353">
              <w:rPr>
                <w:w w:val="105"/>
                <w:sz w:val="15"/>
              </w:rPr>
              <w:t>Земли;;</w:t>
            </w:r>
          </w:p>
          <w:p w:rsidR="005C6985" w:rsidRPr="00665353" w:rsidRDefault="005C6985" w:rsidP="00F86F59">
            <w:pPr>
              <w:pStyle w:val="TableParagraph"/>
              <w:spacing w:before="1"/>
              <w:rPr>
                <w:sz w:val="15"/>
              </w:rPr>
            </w:pPr>
            <w:r w:rsidRPr="00665353">
              <w:rPr>
                <w:spacing w:val="-1"/>
                <w:w w:val="105"/>
                <w:sz w:val="15"/>
              </w:rPr>
              <w:t>сравнивать</w:t>
            </w:r>
            <w:r w:rsidRPr="00665353">
              <w:rPr>
                <w:spacing w:val="-9"/>
                <w:w w:val="105"/>
                <w:sz w:val="15"/>
              </w:rPr>
              <w:t xml:space="preserve"> </w:t>
            </w:r>
            <w:r w:rsidRPr="00665353">
              <w:rPr>
                <w:spacing w:val="-1"/>
                <w:w w:val="105"/>
                <w:sz w:val="15"/>
              </w:rPr>
              <w:t>географические</w:t>
            </w:r>
            <w:r w:rsidRPr="00665353">
              <w:rPr>
                <w:spacing w:val="-8"/>
                <w:w w:val="105"/>
                <w:sz w:val="15"/>
              </w:rPr>
              <w:t xml:space="preserve"> </w:t>
            </w:r>
            <w:r w:rsidRPr="00665353">
              <w:rPr>
                <w:w w:val="105"/>
                <w:sz w:val="15"/>
              </w:rPr>
              <w:t>карты</w:t>
            </w:r>
            <w:r w:rsidRPr="00665353">
              <w:rPr>
                <w:spacing w:val="-8"/>
                <w:w w:val="105"/>
                <w:sz w:val="15"/>
              </w:rPr>
              <w:t xml:space="preserve"> </w:t>
            </w:r>
            <w:r w:rsidRPr="00665353">
              <w:rPr>
                <w:w w:val="105"/>
                <w:sz w:val="15"/>
              </w:rPr>
              <w:t>(при</w:t>
            </w:r>
            <w:r w:rsidRPr="00665353">
              <w:rPr>
                <w:spacing w:val="-8"/>
                <w:w w:val="105"/>
                <w:sz w:val="15"/>
              </w:rPr>
              <w:t xml:space="preserve"> </w:t>
            </w:r>
            <w:r w:rsidRPr="00665353">
              <w:rPr>
                <w:w w:val="105"/>
                <w:sz w:val="15"/>
              </w:rPr>
              <w:t>выполнении</w:t>
            </w:r>
            <w:r w:rsidRPr="00665353">
              <w:rPr>
                <w:spacing w:val="-8"/>
                <w:w w:val="105"/>
                <w:sz w:val="15"/>
              </w:rPr>
              <w:t xml:space="preserve"> </w:t>
            </w:r>
            <w:r w:rsidRPr="00665353">
              <w:rPr>
                <w:w w:val="105"/>
                <w:sz w:val="15"/>
              </w:rPr>
              <w:t>практической</w:t>
            </w:r>
            <w:r w:rsidRPr="00665353">
              <w:rPr>
                <w:spacing w:val="-8"/>
                <w:w w:val="105"/>
                <w:sz w:val="15"/>
              </w:rPr>
              <w:t xml:space="preserve"> </w:t>
            </w:r>
            <w:r w:rsidRPr="00665353">
              <w:rPr>
                <w:w w:val="105"/>
                <w:sz w:val="15"/>
              </w:rPr>
              <w:t>работы</w:t>
            </w:r>
            <w:r w:rsidRPr="00665353">
              <w:rPr>
                <w:spacing w:val="-8"/>
                <w:w w:val="105"/>
                <w:sz w:val="15"/>
              </w:rPr>
              <w:t xml:space="preserve"> </w:t>
            </w:r>
            <w:r w:rsidRPr="00665353">
              <w:rPr>
                <w:w w:val="105"/>
                <w:sz w:val="15"/>
              </w:rPr>
              <w:t>№</w:t>
            </w:r>
            <w:r w:rsidRPr="00665353">
              <w:rPr>
                <w:spacing w:val="-8"/>
                <w:w w:val="105"/>
                <w:sz w:val="15"/>
              </w:rPr>
              <w:t xml:space="preserve"> </w:t>
            </w:r>
            <w:r w:rsidRPr="00665353">
              <w:rPr>
                <w:w w:val="105"/>
                <w:sz w:val="15"/>
              </w:rPr>
              <w:t>3);;</w:t>
            </w:r>
          </w:p>
          <w:p w:rsidR="005C6985" w:rsidRPr="00665353" w:rsidRDefault="005C6985" w:rsidP="00F86F59">
            <w:pPr>
              <w:pStyle w:val="TableParagraph"/>
              <w:spacing w:before="20" w:line="266" w:lineRule="auto"/>
              <w:rPr>
                <w:sz w:val="15"/>
              </w:rPr>
            </w:pPr>
            <w:r w:rsidRPr="00665353">
              <w:rPr>
                <w:spacing w:val="-1"/>
                <w:w w:val="105"/>
                <w:sz w:val="15"/>
              </w:rPr>
              <w:t>представлять</w:t>
            </w:r>
            <w:r w:rsidRPr="00665353">
              <w:rPr>
                <w:spacing w:val="-9"/>
                <w:w w:val="105"/>
                <w:sz w:val="15"/>
              </w:rPr>
              <w:t xml:space="preserve"> </w:t>
            </w:r>
            <w:r w:rsidRPr="00665353">
              <w:rPr>
                <w:spacing w:val="-1"/>
                <w:w w:val="105"/>
                <w:sz w:val="15"/>
              </w:rPr>
              <w:t>текстовую</w:t>
            </w:r>
            <w:r w:rsidRPr="00665353">
              <w:rPr>
                <w:spacing w:val="-9"/>
                <w:w w:val="105"/>
                <w:sz w:val="15"/>
              </w:rPr>
              <w:t xml:space="preserve"> </w:t>
            </w:r>
            <w:r w:rsidRPr="00665353">
              <w:rPr>
                <w:w w:val="105"/>
                <w:sz w:val="15"/>
              </w:rPr>
              <w:t>информацию</w:t>
            </w:r>
            <w:r w:rsidRPr="00665353">
              <w:rPr>
                <w:spacing w:val="-9"/>
                <w:w w:val="105"/>
                <w:sz w:val="15"/>
              </w:rPr>
              <w:t xml:space="preserve"> </w:t>
            </w:r>
            <w:r w:rsidRPr="00665353">
              <w:rPr>
                <w:w w:val="105"/>
                <w:sz w:val="15"/>
              </w:rPr>
              <w:t>в</w:t>
            </w:r>
            <w:r w:rsidRPr="00665353">
              <w:rPr>
                <w:spacing w:val="-9"/>
                <w:w w:val="105"/>
                <w:sz w:val="15"/>
              </w:rPr>
              <w:t xml:space="preserve"> </w:t>
            </w:r>
            <w:r w:rsidRPr="00665353">
              <w:rPr>
                <w:w w:val="105"/>
                <w:sz w:val="15"/>
              </w:rPr>
              <w:t>графической</w:t>
            </w:r>
            <w:r w:rsidRPr="00665353">
              <w:rPr>
                <w:spacing w:val="-9"/>
                <w:w w:val="105"/>
                <w:sz w:val="15"/>
              </w:rPr>
              <w:t xml:space="preserve"> </w:t>
            </w:r>
            <w:r w:rsidRPr="00665353">
              <w:rPr>
                <w:w w:val="105"/>
                <w:sz w:val="15"/>
              </w:rPr>
              <w:t>форме</w:t>
            </w:r>
            <w:r w:rsidRPr="00665353">
              <w:rPr>
                <w:spacing w:val="-8"/>
                <w:w w:val="105"/>
                <w:sz w:val="15"/>
              </w:rPr>
              <w:t xml:space="preserve"> </w:t>
            </w:r>
            <w:r w:rsidRPr="00665353">
              <w:rPr>
                <w:w w:val="105"/>
                <w:sz w:val="15"/>
              </w:rPr>
              <w:t>(при</w:t>
            </w:r>
            <w:r w:rsidRPr="00665353">
              <w:rPr>
                <w:spacing w:val="-9"/>
                <w:w w:val="105"/>
                <w:sz w:val="15"/>
              </w:rPr>
              <w:t xml:space="preserve"> </w:t>
            </w:r>
            <w:r w:rsidRPr="00665353">
              <w:rPr>
                <w:w w:val="105"/>
                <w:sz w:val="15"/>
              </w:rPr>
              <w:t>выполнении</w:t>
            </w:r>
            <w:r w:rsidRPr="00665353">
              <w:rPr>
                <w:spacing w:val="-9"/>
                <w:w w:val="105"/>
                <w:sz w:val="15"/>
              </w:rPr>
              <w:t xml:space="preserve"> </w:t>
            </w:r>
            <w:r w:rsidRPr="00665353">
              <w:rPr>
                <w:w w:val="105"/>
                <w:sz w:val="15"/>
              </w:rPr>
              <w:t>практической</w:t>
            </w:r>
            <w:r w:rsidRPr="00665353">
              <w:rPr>
                <w:spacing w:val="-9"/>
                <w:w w:val="105"/>
                <w:sz w:val="15"/>
              </w:rPr>
              <w:t xml:space="preserve"> </w:t>
            </w:r>
            <w:r w:rsidRPr="00665353">
              <w:rPr>
                <w:w w:val="105"/>
                <w:sz w:val="15"/>
              </w:rPr>
              <w:t>работы</w:t>
            </w:r>
            <w:r w:rsidRPr="00665353">
              <w:rPr>
                <w:spacing w:val="-9"/>
                <w:w w:val="105"/>
                <w:sz w:val="15"/>
              </w:rPr>
              <w:t xml:space="preserve"> </w:t>
            </w:r>
            <w:r w:rsidRPr="00665353">
              <w:rPr>
                <w:w w:val="105"/>
                <w:sz w:val="15"/>
              </w:rPr>
              <w:t>№</w:t>
            </w:r>
            <w:r w:rsidRPr="00665353">
              <w:rPr>
                <w:spacing w:val="1"/>
                <w:w w:val="105"/>
                <w:sz w:val="15"/>
              </w:rPr>
              <w:t xml:space="preserve"> </w:t>
            </w:r>
            <w:r w:rsidRPr="00665353">
              <w:rPr>
                <w:w w:val="105"/>
                <w:sz w:val="15"/>
              </w:rPr>
              <w:t>1);;</w:t>
            </w:r>
          </w:p>
          <w:p w:rsidR="005C6985" w:rsidRPr="00665353" w:rsidRDefault="005C6985" w:rsidP="00F86F59">
            <w:pPr>
              <w:pStyle w:val="TableParagraph"/>
              <w:spacing w:before="1" w:line="266" w:lineRule="auto"/>
              <w:rPr>
                <w:sz w:val="15"/>
              </w:rPr>
            </w:pPr>
            <w:r w:rsidRPr="00665353">
              <w:rPr>
                <w:w w:val="105"/>
                <w:sz w:val="15"/>
              </w:rPr>
              <w:t>находить в различных источниках, интегрировать, интерпретировать и использовать информацию</w:t>
            </w:r>
            <w:r w:rsidRPr="00665353">
              <w:rPr>
                <w:spacing w:val="1"/>
                <w:w w:val="105"/>
                <w:sz w:val="15"/>
              </w:rPr>
              <w:t xml:space="preserve"> </w:t>
            </w:r>
            <w:r w:rsidRPr="00665353">
              <w:rPr>
                <w:spacing w:val="-1"/>
                <w:w w:val="105"/>
                <w:sz w:val="15"/>
              </w:rPr>
              <w:t>необходимую</w:t>
            </w:r>
            <w:r w:rsidRPr="00665353">
              <w:rPr>
                <w:spacing w:val="-9"/>
                <w:w w:val="105"/>
                <w:sz w:val="15"/>
              </w:rPr>
              <w:t xml:space="preserve"> </w:t>
            </w:r>
            <w:r w:rsidRPr="00665353">
              <w:rPr>
                <w:spacing w:val="-1"/>
                <w:w w:val="105"/>
                <w:sz w:val="15"/>
              </w:rPr>
              <w:t>для</w:t>
            </w:r>
            <w:r w:rsidRPr="00665353">
              <w:rPr>
                <w:spacing w:val="-8"/>
                <w:w w:val="105"/>
                <w:sz w:val="15"/>
              </w:rPr>
              <w:t xml:space="preserve"> </w:t>
            </w:r>
            <w:r w:rsidRPr="00665353">
              <w:rPr>
                <w:spacing w:val="-1"/>
                <w:w w:val="105"/>
                <w:sz w:val="15"/>
              </w:rPr>
              <w:t>решения</w:t>
            </w:r>
            <w:r w:rsidRPr="00665353">
              <w:rPr>
                <w:spacing w:val="-9"/>
                <w:w w:val="105"/>
                <w:sz w:val="15"/>
              </w:rPr>
              <w:t xml:space="preserve"> </w:t>
            </w:r>
            <w:r w:rsidRPr="00665353">
              <w:rPr>
                <w:w w:val="105"/>
                <w:sz w:val="15"/>
              </w:rPr>
              <w:t>поставленной</w:t>
            </w:r>
            <w:r w:rsidRPr="00665353">
              <w:rPr>
                <w:spacing w:val="-8"/>
                <w:w w:val="105"/>
                <w:sz w:val="15"/>
              </w:rPr>
              <w:t xml:space="preserve"> </w:t>
            </w:r>
            <w:r w:rsidRPr="00665353">
              <w:rPr>
                <w:w w:val="105"/>
                <w:sz w:val="15"/>
              </w:rPr>
              <w:t>задачи,</w:t>
            </w:r>
            <w:r w:rsidRPr="00665353">
              <w:rPr>
                <w:spacing w:val="-8"/>
                <w:w w:val="105"/>
                <w:sz w:val="15"/>
              </w:rPr>
              <w:t xml:space="preserve"> </w:t>
            </w:r>
            <w:r w:rsidRPr="00665353">
              <w:rPr>
                <w:w w:val="105"/>
                <w:sz w:val="15"/>
              </w:rPr>
              <w:t>в</w:t>
            </w:r>
            <w:r w:rsidRPr="00665353">
              <w:rPr>
                <w:spacing w:val="-9"/>
                <w:w w:val="105"/>
                <w:sz w:val="15"/>
              </w:rPr>
              <w:t xml:space="preserve"> </w:t>
            </w:r>
            <w:r w:rsidRPr="00665353">
              <w:rPr>
                <w:w w:val="105"/>
                <w:sz w:val="15"/>
              </w:rPr>
              <w:t>том</w:t>
            </w:r>
            <w:r w:rsidRPr="00665353">
              <w:rPr>
                <w:spacing w:val="-8"/>
                <w:w w:val="105"/>
                <w:sz w:val="15"/>
              </w:rPr>
              <w:t xml:space="preserve"> </w:t>
            </w:r>
            <w:r w:rsidRPr="00665353">
              <w:rPr>
                <w:w w:val="105"/>
                <w:sz w:val="15"/>
              </w:rPr>
              <w:t>числе</w:t>
            </w:r>
            <w:r w:rsidRPr="00665353">
              <w:rPr>
                <w:spacing w:val="-8"/>
                <w:w w:val="105"/>
                <w:sz w:val="15"/>
              </w:rPr>
              <w:t xml:space="preserve"> </w:t>
            </w:r>
            <w:r w:rsidRPr="00665353">
              <w:rPr>
                <w:w w:val="105"/>
                <w:sz w:val="15"/>
              </w:rPr>
              <w:t>позволяющие</w:t>
            </w:r>
            <w:r w:rsidRPr="00665353">
              <w:rPr>
                <w:spacing w:val="-9"/>
                <w:w w:val="105"/>
                <w:sz w:val="15"/>
              </w:rPr>
              <w:t xml:space="preserve"> </w:t>
            </w:r>
            <w:r w:rsidRPr="00665353">
              <w:rPr>
                <w:w w:val="105"/>
                <w:sz w:val="15"/>
              </w:rPr>
              <w:t>оценить</w:t>
            </w:r>
            <w:r w:rsidRPr="00665353">
              <w:rPr>
                <w:spacing w:val="-8"/>
                <w:w w:val="105"/>
                <w:sz w:val="15"/>
              </w:rPr>
              <w:t xml:space="preserve"> </w:t>
            </w:r>
            <w:r w:rsidRPr="00665353">
              <w:rPr>
                <w:w w:val="105"/>
                <w:sz w:val="15"/>
              </w:rPr>
              <w:t>вклад</w:t>
            </w:r>
            <w:r w:rsidRPr="00665353">
              <w:rPr>
                <w:spacing w:val="-8"/>
                <w:w w:val="105"/>
                <w:sz w:val="15"/>
              </w:rPr>
              <w:t xml:space="preserve"> </w:t>
            </w:r>
            <w:r w:rsidRPr="00665353">
              <w:rPr>
                <w:w w:val="105"/>
                <w:sz w:val="15"/>
              </w:rPr>
              <w:t>российских</w:t>
            </w:r>
            <w:r w:rsidRPr="00665353">
              <w:rPr>
                <w:spacing w:val="1"/>
                <w:w w:val="105"/>
                <w:sz w:val="15"/>
              </w:rPr>
              <w:t xml:space="preserve"> </w:t>
            </w:r>
            <w:r w:rsidRPr="00665353">
              <w:rPr>
                <w:w w:val="105"/>
                <w:sz w:val="15"/>
              </w:rPr>
              <w:t>путешественников</w:t>
            </w:r>
            <w:r w:rsidRPr="00665353">
              <w:rPr>
                <w:spacing w:val="-2"/>
                <w:w w:val="105"/>
                <w:sz w:val="15"/>
              </w:rPr>
              <w:t xml:space="preserve"> </w:t>
            </w:r>
            <w:r w:rsidRPr="00665353">
              <w:rPr>
                <w:w w:val="105"/>
                <w:sz w:val="15"/>
              </w:rPr>
              <w:t>и</w:t>
            </w:r>
            <w:r w:rsidRPr="00665353">
              <w:rPr>
                <w:spacing w:val="-2"/>
                <w:w w:val="105"/>
                <w:sz w:val="15"/>
              </w:rPr>
              <w:t xml:space="preserve"> </w:t>
            </w:r>
            <w:r w:rsidRPr="00665353">
              <w:rPr>
                <w:w w:val="105"/>
                <w:sz w:val="15"/>
              </w:rPr>
              <w:t>исследователей</w:t>
            </w:r>
            <w:r w:rsidRPr="00665353">
              <w:rPr>
                <w:spacing w:val="-2"/>
                <w:w w:val="105"/>
                <w:sz w:val="15"/>
              </w:rPr>
              <w:t xml:space="preserve"> </w:t>
            </w:r>
            <w:r w:rsidRPr="00665353">
              <w:rPr>
                <w:w w:val="105"/>
                <w:sz w:val="15"/>
              </w:rPr>
              <w:t>в</w:t>
            </w:r>
            <w:r w:rsidRPr="00665353">
              <w:rPr>
                <w:spacing w:val="-2"/>
                <w:w w:val="105"/>
                <w:sz w:val="15"/>
              </w:rPr>
              <w:t xml:space="preserve"> </w:t>
            </w:r>
            <w:r w:rsidRPr="00665353">
              <w:rPr>
                <w:w w:val="105"/>
                <w:sz w:val="15"/>
              </w:rPr>
              <w:t>развитие</w:t>
            </w:r>
            <w:r w:rsidRPr="00665353">
              <w:rPr>
                <w:spacing w:val="-2"/>
                <w:w w:val="105"/>
                <w:sz w:val="15"/>
              </w:rPr>
              <w:t xml:space="preserve"> </w:t>
            </w:r>
            <w:r w:rsidRPr="00665353">
              <w:rPr>
                <w:w w:val="105"/>
                <w:sz w:val="15"/>
              </w:rPr>
              <w:t>знаний</w:t>
            </w:r>
            <w:r w:rsidRPr="00665353">
              <w:rPr>
                <w:spacing w:val="-2"/>
                <w:w w:val="105"/>
                <w:sz w:val="15"/>
              </w:rPr>
              <w:t xml:space="preserve"> </w:t>
            </w:r>
            <w:r w:rsidRPr="00665353">
              <w:rPr>
                <w:w w:val="105"/>
                <w:sz w:val="15"/>
              </w:rPr>
              <w:t>о</w:t>
            </w:r>
            <w:r w:rsidRPr="00665353">
              <w:rPr>
                <w:spacing w:val="-2"/>
                <w:w w:val="105"/>
                <w:sz w:val="15"/>
              </w:rPr>
              <w:t xml:space="preserve"> </w:t>
            </w:r>
            <w:r w:rsidRPr="00665353">
              <w:rPr>
                <w:w w:val="105"/>
                <w:sz w:val="15"/>
              </w:rPr>
              <w:t>Земле;;</w:t>
            </w:r>
          </w:p>
          <w:p w:rsidR="005C6985" w:rsidRPr="00665353" w:rsidRDefault="005C6985" w:rsidP="00F86F59">
            <w:pPr>
              <w:pStyle w:val="TableParagraph"/>
              <w:spacing w:before="2" w:line="266" w:lineRule="auto"/>
              <w:ind w:right="89"/>
              <w:rPr>
                <w:sz w:val="15"/>
              </w:rPr>
            </w:pPr>
            <w:r w:rsidRPr="00665353">
              <w:rPr>
                <w:spacing w:val="-1"/>
                <w:w w:val="105"/>
                <w:sz w:val="15"/>
              </w:rPr>
              <w:t>находить</w:t>
            </w:r>
            <w:r w:rsidRPr="00665353">
              <w:rPr>
                <w:spacing w:val="-9"/>
                <w:w w:val="105"/>
                <w:sz w:val="15"/>
              </w:rPr>
              <w:t xml:space="preserve"> </w:t>
            </w:r>
            <w:r w:rsidRPr="00665353">
              <w:rPr>
                <w:spacing w:val="-1"/>
                <w:w w:val="105"/>
                <w:sz w:val="15"/>
              </w:rPr>
              <w:t>в</w:t>
            </w:r>
            <w:r w:rsidRPr="00665353">
              <w:rPr>
                <w:spacing w:val="-9"/>
                <w:w w:val="105"/>
                <w:sz w:val="15"/>
              </w:rPr>
              <w:t xml:space="preserve"> </w:t>
            </w:r>
            <w:r w:rsidRPr="00665353">
              <w:rPr>
                <w:spacing w:val="-1"/>
                <w:w w:val="105"/>
                <w:sz w:val="15"/>
              </w:rPr>
              <w:t>картографических</w:t>
            </w:r>
            <w:r w:rsidRPr="00665353">
              <w:rPr>
                <w:spacing w:val="-8"/>
                <w:w w:val="105"/>
                <w:sz w:val="15"/>
              </w:rPr>
              <w:t xml:space="preserve"> </w:t>
            </w:r>
            <w:r w:rsidRPr="00665353">
              <w:rPr>
                <w:w w:val="105"/>
                <w:sz w:val="15"/>
              </w:rPr>
              <w:t>источниках</w:t>
            </w:r>
            <w:r w:rsidRPr="00665353">
              <w:rPr>
                <w:spacing w:val="-9"/>
                <w:w w:val="105"/>
                <w:sz w:val="15"/>
              </w:rPr>
              <w:t xml:space="preserve"> </w:t>
            </w:r>
            <w:r w:rsidRPr="00665353">
              <w:rPr>
                <w:w w:val="105"/>
                <w:sz w:val="15"/>
              </w:rPr>
              <w:t>аргументы,</w:t>
            </w:r>
            <w:r w:rsidRPr="00665353">
              <w:rPr>
                <w:spacing w:val="-8"/>
                <w:w w:val="105"/>
                <w:sz w:val="15"/>
              </w:rPr>
              <w:t xml:space="preserve"> </w:t>
            </w:r>
            <w:r w:rsidRPr="00665353">
              <w:rPr>
                <w:w w:val="105"/>
                <w:sz w:val="15"/>
              </w:rPr>
              <w:t>обосновывающие</w:t>
            </w:r>
            <w:r w:rsidRPr="00665353">
              <w:rPr>
                <w:spacing w:val="-9"/>
                <w:w w:val="105"/>
                <w:sz w:val="15"/>
              </w:rPr>
              <w:t xml:space="preserve"> </w:t>
            </w:r>
            <w:r w:rsidRPr="00665353">
              <w:rPr>
                <w:w w:val="105"/>
                <w:sz w:val="15"/>
              </w:rPr>
              <w:t>ответы</w:t>
            </w:r>
            <w:r w:rsidRPr="00665353">
              <w:rPr>
                <w:spacing w:val="-8"/>
                <w:w w:val="105"/>
                <w:sz w:val="15"/>
              </w:rPr>
              <w:t xml:space="preserve"> </w:t>
            </w:r>
            <w:r w:rsidRPr="00665353">
              <w:rPr>
                <w:w w:val="105"/>
                <w:sz w:val="15"/>
              </w:rPr>
              <w:t>на</w:t>
            </w:r>
            <w:r w:rsidRPr="00665353">
              <w:rPr>
                <w:spacing w:val="-9"/>
                <w:w w:val="105"/>
                <w:sz w:val="15"/>
              </w:rPr>
              <w:t xml:space="preserve"> </w:t>
            </w:r>
            <w:r w:rsidRPr="00665353">
              <w:rPr>
                <w:w w:val="105"/>
                <w:sz w:val="15"/>
              </w:rPr>
              <w:t>вопросы</w:t>
            </w:r>
            <w:r w:rsidRPr="00665353">
              <w:rPr>
                <w:spacing w:val="-8"/>
                <w:w w:val="105"/>
                <w:sz w:val="15"/>
              </w:rPr>
              <w:t xml:space="preserve"> </w:t>
            </w:r>
            <w:r w:rsidRPr="00665353">
              <w:rPr>
                <w:w w:val="105"/>
                <w:sz w:val="15"/>
              </w:rPr>
              <w:t>(при</w:t>
            </w:r>
            <w:r w:rsidRPr="00665353">
              <w:rPr>
                <w:spacing w:val="1"/>
                <w:w w:val="105"/>
                <w:sz w:val="15"/>
              </w:rPr>
              <w:t xml:space="preserve"> </w:t>
            </w:r>
            <w:r w:rsidRPr="00665353">
              <w:rPr>
                <w:w w:val="105"/>
                <w:sz w:val="15"/>
              </w:rPr>
              <w:t>выполнении</w:t>
            </w:r>
            <w:r w:rsidRPr="00665353">
              <w:rPr>
                <w:spacing w:val="-2"/>
                <w:w w:val="105"/>
                <w:sz w:val="15"/>
              </w:rPr>
              <w:t xml:space="preserve"> </w:t>
            </w:r>
            <w:r w:rsidRPr="00665353">
              <w:rPr>
                <w:w w:val="105"/>
                <w:sz w:val="15"/>
              </w:rPr>
              <w:t>практической</w:t>
            </w:r>
            <w:r w:rsidRPr="00665353">
              <w:rPr>
                <w:spacing w:val="-1"/>
                <w:w w:val="105"/>
                <w:sz w:val="15"/>
              </w:rPr>
              <w:t xml:space="preserve"> </w:t>
            </w:r>
            <w:r w:rsidRPr="00665353">
              <w:rPr>
                <w:w w:val="105"/>
                <w:sz w:val="15"/>
              </w:rPr>
              <w:t>работы</w:t>
            </w:r>
            <w:r w:rsidRPr="00665353">
              <w:rPr>
                <w:spacing w:val="-1"/>
                <w:w w:val="105"/>
                <w:sz w:val="15"/>
              </w:rPr>
              <w:t xml:space="preserve"> </w:t>
            </w:r>
            <w:r w:rsidRPr="00665353">
              <w:rPr>
                <w:w w:val="105"/>
                <w:sz w:val="15"/>
              </w:rPr>
              <w:t>№</w:t>
            </w:r>
            <w:r w:rsidRPr="00665353">
              <w:rPr>
                <w:spacing w:val="-2"/>
                <w:w w:val="105"/>
                <w:sz w:val="15"/>
              </w:rPr>
              <w:t xml:space="preserve"> </w:t>
            </w:r>
            <w:r w:rsidRPr="00665353">
              <w:rPr>
                <w:w w:val="105"/>
                <w:sz w:val="15"/>
              </w:rPr>
              <w:t>2);;</w:t>
            </w:r>
          </w:p>
          <w:p w:rsidR="005C6985" w:rsidRPr="00665353" w:rsidRDefault="005C6985" w:rsidP="00F86F59">
            <w:pPr>
              <w:pStyle w:val="TableParagraph"/>
              <w:spacing w:before="1" w:line="266" w:lineRule="auto"/>
              <w:ind w:right="89"/>
              <w:rPr>
                <w:sz w:val="15"/>
              </w:rPr>
            </w:pPr>
            <w:r w:rsidRPr="00665353">
              <w:rPr>
                <w:spacing w:val="-1"/>
                <w:w w:val="105"/>
                <w:sz w:val="15"/>
              </w:rPr>
              <w:t>выбирать</w:t>
            </w:r>
            <w:r w:rsidRPr="00665353">
              <w:rPr>
                <w:spacing w:val="-9"/>
                <w:w w:val="105"/>
                <w:sz w:val="15"/>
              </w:rPr>
              <w:t xml:space="preserve"> </w:t>
            </w:r>
            <w:r w:rsidRPr="00665353">
              <w:rPr>
                <w:spacing w:val="-1"/>
                <w:w w:val="105"/>
                <w:sz w:val="15"/>
              </w:rPr>
              <w:t>способы</w:t>
            </w:r>
            <w:r w:rsidRPr="00665353">
              <w:rPr>
                <w:spacing w:val="-9"/>
                <w:w w:val="105"/>
                <w:sz w:val="15"/>
              </w:rPr>
              <w:t xml:space="preserve"> </w:t>
            </w:r>
            <w:r w:rsidRPr="00665353">
              <w:rPr>
                <w:spacing w:val="-1"/>
                <w:w w:val="105"/>
                <w:sz w:val="15"/>
              </w:rPr>
              <w:t>представления</w:t>
            </w:r>
            <w:r w:rsidRPr="00665353">
              <w:rPr>
                <w:spacing w:val="-9"/>
                <w:w w:val="105"/>
                <w:sz w:val="15"/>
              </w:rPr>
              <w:t xml:space="preserve"> </w:t>
            </w:r>
            <w:r w:rsidRPr="00665353">
              <w:rPr>
                <w:w w:val="105"/>
                <w:sz w:val="15"/>
              </w:rPr>
              <w:t>информации</w:t>
            </w:r>
            <w:r w:rsidRPr="00665353">
              <w:rPr>
                <w:spacing w:val="-8"/>
                <w:w w:val="105"/>
                <w:sz w:val="15"/>
              </w:rPr>
              <w:t xml:space="preserve"> </w:t>
            </w:r>
            <w:r w:rsidRPr="00665353">
              <w:rPr>
                <w:w w:val="105"/>
                <w:sz w:val="15"/>
              </w:rPr>
              <w:t>в</w:t>
            </w:r>
            <w:r w:rsidRPr="00665353">
              <w:rPr>
                <w:spacing w:val="-9"/>
                <w:w w:val="105"/>
                <w:sz w:val="15"/>
              </w:rPr>
              <w:t xml:space="preserve"> </w:t>
            </w:r>
            <w:r w:rsidRPr="00665353">
              <w:rPr>
                <w:w w:val="105"/>
                <w:sz w:val="15"/>
              </w:rPr>
              <w:t>картографической</w:t>
            </w:r>
            <w:r w:rsidRPr="00665353">
              <w:rPr>
                <w:spacing w:val="-9"/>
                <w:w w:val="105"/>
                <w:sz w:val="15"/>
              </w:rPr>
              <w:t xml:space="preserve"> </w:t>
            </w:r>
            <w:r w:rsidRPr="00665353">
              <w:rPr>
                <w:w w:val="105"/>
                <w:sz w:val="15"/>
              </w:rPr>
              <w:t>форме</w:t>
            </w:r>
            <w:r w:rsidRPr="00665353">
              <w:rPr>
                <w:spacing w:val="-9"/>
                <w:w w:val="105"/>
                <w:sz w:val="15"/>
              </w:rPr>
              <w:t xml:space="preserve"> </w:t>
            </w:r>
            <w:r w:rsidRPr="00665353">
              <w:rPr>
                <w:w w:val="105"/>
                <w:sz w:val="15"/>
              </w:rPr>
              <w:t>(при</w:t>
            </w:r>
            <w:r w:rsidRPr="00665353">
              <w:rPr>
                <w:spacing w:val="-8"/>
                <w:w w:val="105"/>
                <w:sz w:val="15"/>
              </w:rPr>
              <w:t xml:space="preserve"> </w:t>
            </w:r>
            <w:r w:rsidRPr="00665353">
              <w:rPr>
                <w:w w:val="105"/>
                <w:sz w:val="15"/>
              </w:rPr>
              <w:t>выполнении</w:t>
            </w:r>
            <w:r w:rsidRPr="00665353">
              <w:rPr>
                <w:spacing w:val="1"/>
                <w:w w:val="105"/>
                <w:sz w:val="15"/>
              </w:rPr>
              <w:t xml:space="preserve"> </w:t>
            </w:r>
            <w:r w:rsidRPr="00665353">
              <w:rPr>
                <w:w w:val="105"/>
                <w:sz w:val="15"/>
              </w:rPr>
              <w:t>практических</w:t>
            </w:r>
            <w:r w:rsidRPr="00665353">
              <w:rPr>
                <w:spacing w:val="-2"/>
                <w:w w:val="105"/>
                <w:sz w:val="15"/>
              </w:rPr>
              <w:t xml:space="preserve"> </w:t>
            </w:r>
            <w:r w:rsidRPr="00665353">
              <w:rPr>
                <w:w w:val="105"/>
                <w:sz w:val="15"/>
              </w:rPr>
              <w:t>работ</w:t>
            </w:r>
            <w:r w:rsidRPr="00665353">
              <w:rPr>
                <w:spacing w:val="-1"/>
                <w:w w:val="105"/>
                <w:sz w:val="15"/>
              </w:rPr>
              <w:t xml:space="preserve"> </w:t>
            </w:r>
            <w:r w:rsidRPr="00665353">
              <w:rPr>
                <w:w w:val="105"/>
                <w:sz w:val="15"/>
              </w:rPr>
              <w:t>№</w:t>
            </w:r>
            <w:r w:rsidRPr="00665353">
              <w:rPr>
                <w:spacing w:val="-1"/>
                <w:w w:val="105"/>
                <w:sz w:val="15"/>
              </w:rPr>
              <w:t xml:space="preserve"> </w:t>
            </w:r>
            <w:r w:rsidRPr="00665353">
              <w:rPr>
                <w:w w:val="105"/>
                <w:sz w:val="15"/>
              </w:rPr>
              <w:t>1);;</w:t>
            </w:r>
          </w:p>
        </w:tc>
        <w:tc>
          <w:tcPr>
            <w:tcW w:w="1117" w:type="dxa"/>
          </w:tcPr>
          <w:p w:rsidR="005C6985" w:rsidRPr="00665353" w:rsidRDefault="005C6985" w:rsidP="00F86F59">
            <w:pPr>
              <w:pStyle w:val="TableParagraph"/>
              <w:spacing w:before="74" w:line="266" w:lineRule="auto"/>
              <w:ind w:right="57"/>
              <w:rPr>
                <w:sz w:val="15"/>
              </w:rPr>
            </w:pPr>
            <w:r w:rsidRPr="00665353">
              <w:rPr>
                <w:w w:val="105"/>
                <w:sz w:val="15"/>
              </w:rPr>
              <w:t>Устный</w:t>
            </w:r>
            <w:r w:rsidRPr="00665353">
              <w:rPr>
                <w:spacing w:val="1"/>
                <w:w w:val="105"/>
                <w:sz w:val="15"/>
              </w:rPr>
              <w:t xml:space="preserve"> </w:t>
            </w:r>
            <w:r w:rsidRPr="00665353">
              <w:rPr>
                <w:w w:val="105"/>
                <w:sz w:val="15"/>
              </w:rPr>
              <w:t>опрос;</w:t>
            </w:r>
            <w:r w:rsidRPr="00665353">
              <w:rPr>
                <w:spacing w:val="1"/>
                <w:w w:val="105"/>
                <w:sz w:val="15"/>
              </w:rPr>
              <w:t xml:space="preserve"> </w:t>
            </w:r>
            <w:r w:rsidRPr="00665353">
              <w:rPr>
                <w:w w:val="105"/>
                <w:sz w:val="15"/>
              </w:rPr>
              <w:t>Практическая</w:t>
            </w:r>
            <w:r w:rsidRPr="00665353">
              <w:rPr>
                <w:spacing w:val="-37"/>
                <w:w w:val="105"/>
                <w:sz w:val="15"/>
              </w:rPr>
              <w:t xml:space="preserve"> </w:t>
            </w:r>
            <w:r w:rsidRPr="00665353">
              <w:rPr>
                <w:w w:val="105"/>
                <w:sz w:val="15"/>
              </w:rPr>
              <w:t>работа;</w:t>
            </w:r>
            <w:r w:rsidRPr="00665353">
              <w:rPr>
                <w:spacing w:val="1"/>
                <w:w w:val="105"/>
                <w:sz w:val="15"/>
              </w:rPr>
              <w:t xml:space="preserve"> </w:t>
            </w:r>
            <w:r w:rsidRPr="00665353">
              <w:rPr>
                <w:spacing w:val="-1"/>
                <w:w w:val="105"/>
                <w:sz w:val="15"/>
              </w:rPr>
              <w:t>Тестирование;</w:t>
            </w:r>
          </w:p>
        </w:tc>
        <w:tc>
          <w:tcPr>
            <w:tcW w:w="1381" w:type="dxa"/>
          </w:tcPr>
          <w:p w:rsidR="005C6985" w:rsidRDefault="005C6985" w:rsidP="00F86F59">
            <w:pPr>
              <w:pStyle w:val="TableParagraph"/>
              <w:spacing w:before="74"/>
              <w:rPr>
                <w:sz w:val="15"/>
              </w:rPr>
            </w:pPr>
            <w:r>
              <w:rPr>
                <w:w w:val="105"/>
                <w:sz w:val="15"/>
              </w:rPr>
              <w:t>РЭШ</w:t>
            </w:r>
          </w:p>
        </w:tc>
      </w:tr>
      <w:tr w:rsidR="005C6985" w:rsidTr="00F86F59">
        <w:trPr>
          <w:trHeight w:val="333"/>
        </w:trPr>
        <w:tc>
          <w:tcPr>
            <w:tcW w:w="2365" w:type="dxa"/>
            <w:gridSpan w:val="2"/>
          </w:tcPr>
          <w:p w:rsidR="005C6985" w:rsidRDefault="005C6985" w:rsidP="00F86F59">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spacing w:before="74"/>
              <w:ind w:left="76"/>
              <w:rPr>
                <w:sz w:val="15"/>
              </w:rPr>
            </w:pPr>
            <w:r>
              <w:rPr>
                <w:w w:val="105"/>
                <w:sz w:val="15"/>
              </w:rPr>
              <w:t>10</w:t>
            </w:r>
          </w:p>
        </w:tc>
        <w:tc>
          <w:tcPr>
            <w:tcW w:w="12606"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spacing w:before="74"/>
              <w:ind w:left="76"/>
              <w:rPr>
                <w:b/>
                <w:sz w:val="15"/>
              </w:rPr>
            </w:pPr>
            <w:r>
              <w:rPr>
                <w:b/>
                <w:spacing w:val="-1"/>
                <w:w w:val="105"/>
                <w:sz w:val="15"/>
              </w:rPr>
              <w:t>Раздел</w:t>
            </w:r>
            <w:r>
              <w:rPr>
                <w:b/>
                <w:spacing w:val="-9"/>
                <w:w w:val="105"/>
                <w:sz w:val="15"/>
              </w:rPr>
              <w:t xml:space="preserve"> </w:t>
            </w:r>
            <w:r>
              <w:rPr>
                <w:b/>
                <w:spacing w:val="-1"/>
                <w:w w:val="105"/>
                <w:sz w:val="15"/>
              </w:rPr>
              <w:t>2.</w:t>
            </w:r>
            <w:r>
              <w:rPr>
                <w:b/>
                <w:spacing w:val="-9"/>
                <w:w w:val="105"/>
                <w:sz w:val="15"/>
              </w:rPr>
              <w:t xml:space="preserve"> </w:t>
            </w:r>
            <w:r>
              <w:rPr>
                <w:b/>
                <w:w w:val="105"/>
                <w:sz w:val="15"/>
              </w:rPr>
              <w:t>Изображения</w:t>
            </w:r>
            <w:r>
              <w:rPr>
                <w:b/>
                <w:spacing w:val="-8"/>
                <w:w w:val="105"/>
                <w:sz w:val="15"/>
              </w:rPr>
              <w:t xml:space="preserve"> </w:t>
            </w:r>
            <w:r>
              <w:rPr>
                <w:b/>
                <w:w w:val="105"/>
                <w:sz w:val="15"/>
              </w:rPr>
              <w:t>земной</w:t>
            </w:r>
            <w:r>
              <w:rPr>
                <w:b/>
                <w:spacing w:val="-9"/>
                <w:w w:val="105"/>
                <w:sz w:val="15"/>
              </w:rPr>
              <w:t xml:space="preserve"> </w:t>
            </w:r>
            <w:r>
              <w:rPr>
                <w:b/>
                <w:w w:val="105"/>
                <w:sz w:val="15"/>
              </w:rPr>
              <w:t>поверхности</w:t>
            </w:r>
          </w:p>
        </w:tc>
      </w:tr>
      <w:tr w:rsidR="005C6985" w:rsidTr="00F86F59">
        <w:trPr>
          <w:trHeight w:val="2842"/>
        </w:trPr>
        <w:tc>
          <w:tcPr>
            <w:tcW w:w="396" w:type="dxa"/>
          </w:tcPr>
          <w:p w:rsidR="005C6985" w:rsidRDefault="005C6985" w:rsidP="00F86F59">
            <w:pPr>
              <w:pStyle w:val="TableParagraph"/>
              <w:spacing w:before="74"/>
              <w:ind w:left="55" w:right="49"/>
              <w:jc w:val="center"/>
              <w:rPr>
                <w:sz w:val="15"/>
              </w:rPr>
            </w:pPr>
            <w:r>
              <w:rPr>
                <w:w w:val="105"/>
                <w:sz w:val="15"/>
              </w:rPr>
              <w:t>2.1.</w:t>
            </w:r>
          </w:p>
        </w:tc>
        <w:tc>
          <w:tcPr>
            <w:tcW w:w="1969" w:type="dxa"/>
          </w:tcPr>
          <w:p w:rsidR="005C6985" w:rsidRDefault="005C6985" w:rsidP="00F86F59">
            <w:pPr>
              <w:pStyle w:val="TableParagraph"/>
              <w:spacing w:before="74"/>
              <w:ind w:left="76"/>
              <w:rPr>
                <w:sz w:val="15"/>
              </w:rPr>
            </w:pPr>
            <w:r>
              <w:rPr>
                <w:spacing w:val="-1"/>
                <w:w w:val="105"/>
                <w:sz w:val="15"/>
              </w:rPr>
              <w:t>Планы</w:t>
            </w:r>
            <w:r>
              <w:rPr>
                <w:spacing w:val="-8"/>
                <w:w w:val="105"/>
                <w:sz w:val="15"/>
              </w:rPr>
              <w:t xml:space="preserve"> </w:t>
            </w:r>
            <w:r>
              <w:rPr>
                <w:w w:val="105"/>
                <w:sz w:val="15"/>
              </w:rPr>
              <w:t>местности</w:t>
            </w:r>
          </w:p>
        </w:tc>
        <w:tc>
          <w:tcPr>
            <w:tcW w:w="528" w:type="dxa"/>
          </w:tcPr>
          <w:p w:rsidR="005C6985" w:rsidRDefault="005C6985" w:rsidP="00F86F59">
            <w:pPr>
              <w:pStyle w:val="TableParagraph"/>
              <w:spacing w:before="74"/>
              <w:ind w:left="76"/>
              <w:rPr>
                <w:sz w:val="15"/>
              </w:rPr>
            </w:pPr>
            <w:r>
              <w:rPr>
                <w:w w:val="104"/>
                <w:sz w:val="15"/>
              </w:rPr>
              <w:t>5</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7"/>
              <w:rPr>
                <w:sz w:val="15"/>
              </w:rPr>
            </w:pPr>
            <w:r>
              <w:rPr>
                <w:w w:val="104"/>
                <w:sz w:val="15"/>
              </w:rPr>
              <w:t>2</w:t>
            </w:r>
          </w:p>
        </w:tc>
        <w:tc>
          <w:tcPr>
            <w:tcW w:w="864" w:type="dxa"/>
          </w:tcPr>
          <w:p w:rsidR="005C6985" w:rsidRDefault="005C6985" w:rsidP="00F86F59">
            <w:pPr>
              <w:pStyle w:val="TableParagraph"/>
              <w:spacing w:before="74"/>
              <w:rPr>
                <w:sz w:val="15"/>
              </w:rPr>
            </w:pPr>
            <w:r>
              <w:rPr>
                <w:w w:val="105"/>
                <w:sz w:val="15"/>
              </w:rPr>
              <w:t>25.11.2022</w:t>
            </w:r>
          </w:p>
          <w:p w:rsidR="005C6985" w:rsidRDefault="005C6985" w:rsidP="00F86F59">
            <w:pPr>
              <w:pStyle w:val="TableParagraph"/>
              <w:spacing w:before="20"/>
              <w:rPr>
                <w:sz w:val="15"/>
              </w:rPr>
            </w:pPr>
            <w:r>
              <w:rPr>
                <w:w w:val="105"/>
                <w:sz w:val="15"/>
              </w:rPr>
              <w:t>23.12.2022</w:t>
            </w:r>
          </w:p>
        </w:tc>
        <w:tc>
          <w:tcPr>
            <w:tcW w:w="7000" w:type="dxa"/>
          </w:tcPr>
          <w:p w:rsidR="005C6985" w:rsidRPr="00665353" w:rsidRDefault="005C6985" w:rsidP="00F86F59">
            <w:pPr>
              <w:pStyle w:val="TableParagraph"/>
              <w:spacing w:before="74" w:line="266" w:lineRule="auto"/>
              <w:rPr>
                <w:sz w:val="15"/>
              </w:rPr>
            </w:pPr>
            <w:r w:rsidRPr="00665353">
              <w:rPr>
                <w:spacing w:val="-1"/>
                <w:w w:val="105"/>
                <w:sz w:val="15"/>
              </w:rPr>
              <w:t>Применять</w:t>
            </w:r>
            <w:r w:rsidRPr="00665353">
              <w:rPr>
                <w:spacing w:val="-8"/>
                <w:w w:val="105"/>
                <w:sz w:val="15"/>
              </w:rPr>
              <w:t xml:space="preserve"> </w:t>
            </w:r>
            <w:r w:rsidRPr="00665353">
              <w:rPr>
                <w:spacing w:val="-1"/>
                <w:w w:val="105"/>
                <w:sz w:val="15"/>
              </w:rPr>
              <w:t>понятия</w:t>
            </w:r>
            <w:r w:rsidRPr="00665353">
              <w:rPr>
                <w:spacing w:val="-8"/>
                <w:w w:val="105"/>
                <w:sz w:val="15"/>
              </w:rPr>
              <w:t xml:space="preserve"> </w:t>
            </w:r>
            <w:r w:rsidRPr="00665353">
              <w:rPr>
                <w:spacing w:val="-1"/>
                <w:w w:val="105"/>
                <w:sz w:val="15"/>
              </w:rPr>
              <w:t>«план</w:t>
            </w:r>
            <w:r w:rsidRPr="00665353">
              <w:rPr>
                <w:spacing w:val="-7"/>
                <w:w w:val="105"/>
                <w:sz w:val="15"/>
              </w:rPr>
              <w:t xml:space="preserve"> </w:t>
            </w:r>
            <w:r w:rsidRPr="00665353">
              <w:rPr>
                <w:spacing w:val="-1"/>
                <w:w w:val="105"/>
                <w:sz w:val="15"/>
              </w:rPr>
              <w:t>местности»,</w:t>
            </w:r>
            <w:r w:rsidRPr="00665353">
              <w:rPr>
                <w:spacing w:val="-8"/>
                <w:w w:val="105"/>
                <w:sz w:val="15"/>
              </w:rPr>
              <w:t xml:space="preserve"> </w:t>
            </w:r>
            <w:r w:rsidRPr="00665353">
              <w:rPr>
                <w:spacing w:val="-1"/>
                <w:w w:val="105"/>
                <w:sz w:val="15"/>
              </w:rPr>
              <w:t>«аэрофотоснимок»,</w:t>
            </w:r>
            <w:r w:rsidRPr="00665353">
              <w:rPr>
                <w:spacing w:val="-7"/>
                <w:w w:val="105"/>
                <w:sz w:val="15"/>
              </w:rPr>
              <w:t xml:space="preserve"> </w:t>
            </w:r>
            <w:r w:rsidRPr="00665353">
              <w:rPr>
                <w:w w:val="105"/>
                <w:sz w:val="15"/>
              </w:rPr>
              <w:t>«ориентирование</w:t>
            </w:r>
            <w:r w:rsidRPr="00665353">
              <w:rPr>
                <w:spacing w:val="-8"/>
                <w:w w:val="105"/>
                <w:sz w:val="15"/>
              </w:rPr>
              <w:t xml:space="preserve"> </w:t>
            </w:r>
            <w:r w:rsidRPr="00665353">
              <w:rPr>
                <w:w w:val="105"/>
                <w:sz w:val="15"/>
              </w:rPr>
              <w:t>на</w:t>
            </w:r>
            <w:r w:rsidRPr="00665353">
              <w:rPr>
                <w:spacing w:val="-7"/>
                <w:w w:val="105"/>
                <w:sz w:val="15"/>
              </w:rPr>
              <w:t xml:space="preserve"> </w:t>
            </w:r>
            <w:r w:rsidRPr="00665353">
              <w:rPr>
                <w:w w:val="105"/>
                <w:sz w:val="15"/>
              </w:rPr>
              <w:t>местности»,</w:t>
            </w:r>
            <w:r w:rsidRPr="00665353">
              <w:rPr>
                <w:spacing w:val="-8"/>
                <w:w w:val="105"/>
                <w:sz w:val="15"/>
              </w:rPr>
              <w:t xml:space="preserve"> </w:t>
            </w:r>
            <w:r w:rsidRPr="00665353">
              <w:rPr>
                <w:w w:val="105"/>
                <w:sz w:val="15"/>
              </w:rPr>
              <w:t>«стороны</w:t>
            </w:r>
            <w:r w:rsidRPr="00665353">
              <w:rPr>
                <w:spacing w:val="1"/>
                <w:w w:val="105"/>
                <w:sz w:val="15"/>
              </w:rPr>
              <w:t xml:space="preserve"> </w:t>
            </w:r>
            <w:r w:rsidRPr="00665353">
              <w:rPr>
                <w:w w:val="105"/>
                <w:sz w:val="15"/>
              </w:rPr>
              <w:t>горизонта», «горизонтали», «масштаб», «условные знаки» для решения учебных и (или) практико-</w:t>
            </w:r>
            <w:r w:rsidRPr="00665353">
              <w:rPr>
                <w:spacing w:val="1"/>
                <w:w w:val="105"/>
                <w:sz w:val="15"/>
              </w:rPr>
              <w:t xml:space="preserve"> </w:t>
            </w:r>
            <w:r w:rsidRPr="00665353">
              <w:rPr>
                <w:w w:val="105"/>
                <w:sz w:val="15"/>
              </w:rPr>
              <w:t>ориентированных</w:t>
            </w:r>
            <w:r w:rsidRPr="00665353">
              <w:rPr>
                <w:spacing w:val="-2"/>
                <w:w w:val="105"/>
                <w:sz w:val="15"/>
              </w:rPr>
              <w:t xml:space="preserve"> </w:t>
            </w:r>
            <w:r w:rsidRPr="00665353">
              <w:rPr>
                <w:w w:val="105"/>
                <w:sz w:val="15"/>
              </w:rPr>
              <w:t>задач;;</w:t>
            </w:r>
          </w:p>
          <w:p w:rsidR="005C6985" w:rsidRPr="00665353" w:rsidRDefault="005C6985" w:rsidP="00F86F59">
            <w:pPr>
              <w:pStyle w:val="TableParagraph"/>
              <w:spacing w:before="2" w:line="266" w:lineRule="auto"/>
              <w:ind w:right="89"/>
              <w:rPr>
                <w:sz w:val="15"/>
              </w:rPr>
            </w:pPr>
            <w:r w:rsidRPr="00665353">
              <w:rPr>
                <w:spacing w:val="-1"/>
                <w:w w:val="105"/>
                <w:sz w:val="15"/>
              </w:rPr>
              <w:t>определять</w:t>
            </w:r>
            <w:r w:rsidRPr="00665353">
              <w:rPr>
                <w:spacing w:val="-9"/>
                <w:w w:val="105"/>
                <w:sz w:val="15"/>
              </w:rPr>
              <w:t xml:space="preserve"> </w:t>
            </w:r>
            <w:r w:rsidRPr="00665353">
              <w:rPr>
                <w:spacing w:val="-1"/>
                <w:w w:val="105"/>
                <w:sz w:val="15"/>
              </w:rPr>
              <w:t>по</w:t>
            </w:r>
            <w:r w:rsidRPr="00665353">
              <w:rPr>
                <w:spacing w:val="-8"/>
                <w:w w:val="105"/>
                <w:sz w:val="15"/>
              </w:rPr>
              <w:t xml:space="preserve"> </w:t>
            </w:r>
            <w:r w:rsidRPr="00665353">
              <w:rPr>
                <w:spacing w:val="-1"/>
                <w:w w:val="105"/>
                <w:sz w:val="15"/>
              </w:rPr>
              <w:t>плану</w:t>
            </w:r>
            <w:r w:rsidRPr="00665353">
              <w:rPr>
                <w:spacing w:val="-8"/>
                <w:w w:val="105"/>
                <w:sz w:val="15"/>
              </w:rPr>
              <w:t xml:space="preserve"> </w:t>
            </w:r>
            <w:r w:rsidRPr="00665353">
              <w:rPr>
                <w:spacing w:val="-1"/>
                <w:w w:val="105"/>
                <w:sz w:val="15"/>
              </w:rPr>
              <w:t>расстояния</w:t>
            </w:r>
            <w:r w:rsidRPr="00665353">
              <w:rPr>
                <w:spacing w:val="-8"/>
                <w:w w:val="105"/>
                <w:sz w:val="15"/>
              </w:rPr>
              <w:t xml:space="preserve"> </w:t>
            </w:r>
            <w:r w:rsidRPr="00665353">
              <w:rPr>
                <w:w w:val="105"/>
                <w:sz w:val="15"/>
              </w:rPr>
              <w:t>между</w:t>
            </w:r>
            <w:r w:rsidRPr="00665353">
              <w:rPr>
                <w:spacing w:val="-8"/>
                <w:w w:val="105"/>
                <w:sz w:val="15"/>
              </w:rPr>
              <w:t xml:space="preserve"> </w:t>
            </w:r>
            <w:r w:rsidRPr="00665353">
              <w:rPr>
                <w:w w:val="105"/>
                <w:sz w:val="15"/>
              </w:rPr>
              <w:t>объектами</w:t>
            </w:r>
            <w:r w:rsidRPr="00665353">
              <w:rPr>
                <w:spacing w:val="-8"/>
                <w:w w:val="105"/>
                <w:sz w:val="15"/>
              </w:rPr>
              <w:t xml:space="preserve"> </w:t>
            </w:r>
            <w:r w:rsidRPr="00665353">
              <w:rPr>
                <w:w w:val="105"/>
                <w:sz w:val="15"/>
              </w:rPr>
              <w:t>на</w:t>
            </w:r>
            <w:r w:rsidRPr="00665353">
              <w:rPr>
                <w:spacing w:val="-8"/>
                <w:w w:val="105"/>
                <w:sz w:val="15"/>
              </w:rPr>
              <w:t xml:space="preserve"> </w:t>
            </w:r>
            <w:r w:rsidRPr="00665353">
              <w:rPr>
                <w:w w:val="105"/>
                <w:sz w:val="15"/>
              </w:rPr>
              <w:t>местности</w:t>
            </w:r>
            <w:r w:rsidRPr="00665353">
              <w:rPr>
                <w:spacing w:val="-8"/>
                <w:w w:val="105"/>
                <w:sz w:val="15"/>
              </w:rPr>
              <w:t xml:space="preserve"> </w:t>
            </w:r>
            <w:r w:rsidRPr="00665353">
              <w:rPr>
                <w:w w:val="105"/>
                <w:sz w:val="15"/>
              </w:rPr>
              <w:t>(при</w:t>
            </w:r>
            <w:r w:rsidRPr="00665353">
              <w:rPr>
                <w:spacing w:val="-8"/>
                <w:w w:val="105"/>
                <w:sz w:val="15"/>
              </w:rPr>
              <w:t xml:space="preserve"> </w:t>
            </w:r>
            <w:r w:rsidRPr="00665353">
              <w:rPr>
                <w:w w:val="105"/>
                <w:sz w:val="15"/>
              </w:rPr>
              <w:t>выполнении</w:t>
            </w:r>
            <w:r w:rsidRPr="00665353">
              <w:rPr>
                <w:spacing w:val="-9"/>
                <w:w w:val="105"/>
                <w:sz w:val="15"/>
              </w:rPr>
              <w:t xml:space="preserve"> </w:t>
            </w:r>
            <w:r w:rsidRPr="00665353">
              <w:rPr>
                <w:w w:val="105"/>
                <w:sz w:val="15"/>
              </w:rPr>
              <w:t>практической</w:t>
            </w:r>
            <w:r w:rsidRPr="00665353">
              <w:rPr>
                <w:spacing w:val="1"/>
                <w:w w:val="105"/>
                <w:sz w:val="15"/>
              </w:rPr>
              <w:t xml:space="preserve"> </w:t>
            </w:r>
            <w:r w:rsidRPr="00665353">
              <w:rPr>
                <w:w w:val="105"/>
                <w:sz w:val="15"/>
              </w:rPr>
              <w:t>работы</w:t>
            </w:r>
            <w:r w:rsidRPr="00665353">
              <w:rPr>
                <w:spacing w:val="-1"/>
                <w:w w:val="105"/>
                <w:sz w:val="15"/>
              </w:rPr>
              <w:t xml:space="preserve"> </w:t>
            </w:r>
            <w:r w:rsidRPr="00665353">
              <w:rPr>
                <w:w w:val="105"/>
                <w:sz w:val="15"/>
              </w:rPr>
              <w:t>№</w:t>
            </w:r>
            <w:r w:rsidRPr="00665353">
              <w:rPr>
                <w:spacing w:val="-1"/>
                <w:w w:val="105"/>
                <w:sz w:val="15"/>
              </w:rPr>
              <w:t xml:space="preserve"> </w:t>
            </w:r>
            <w:r w:rsidRPr="00665353">
              <w:rPr>
                <w:w w:val="105"/>
                <w:sz w:val="15"/>
              </w:rPr>
              <w:t>1);;</w:t>
            </w:r>
          </w:p>
          <w:p w:rsidR="005C6985" w:rsidRPr="00665353" w:rsidRDefault="005C6985" w:rsidP="00F86F59">
            <w:pPr>
              <w:pStyle w:val="TableParagraph"/>
              <w:spacing w:before="2"/>
              <w:rPr>
                <w:sz w:val="15"/>
              </w:rPr>
            </w:pPr>
            <w:r w:rsidRPr="00665353">
              <w:rPr>
                <w:w w:val="105"/>
                <w:sz w:val="15"/>
              </w:rPr>
              <w:t>определять</w:t>
            </w:r>
            <w:r w:rsidRPr="00665353">
              <w:rPr>
                <w:spacing w:val="-10"/>
                <w:w w:val="105"/>
                <w:sz w:val="15"/>
              </w:rPr>
              <w:t xml:space="preserve"> </w:t>
            </w:r>
            <w:r w:rsidRPr="00665353">
              <w:rPr>
                <w:w w:val="105"/>
                <w:sz w:val="15"/>
              </w:rPr>
              <w:t>направления</w:t>
            </w:r>
            <w:r w:rsidRPr="00665353">
              <w:rPr>
                <w:spacing w:val="-10"/>
                <w:w w:val="105"/>
                <w:sz w:val="15"/>
              </w:rPr>
              <w:t xml:space="preserve"> </w:t>
            </w:r>
            <w:r w:rsidRPr="00665353">
              <w:rPr>
                <w:w w:val="105"/>
                <w:sz w:val="15"/>
              </w:rPr>
              <w:t>по</w:t>
            </w:r>
            <w:r w:rsidRPr="00665353">
              <w:rPr>
                <w:spacing w:val="-9"/>
                <w:w w:val="105"/>
                <w:sz w:val="15"/>
              </w:rPr>
              <w:t xml:space="preserve"> </w:t>
            </w:r>
            <w:r w:rsidRPr="00665353">
              <w:rPr>
                <w:w w:val="105"/>
                <w:sz w:val="15"/>
              </w:rPr>
              <w:t>плану</w:t>
            </w:r>
            <w:r w:rsidRPr="00665353">
              <w:rPr>
                <w:spacing w:val="-10"/>
                <w:w w:val="105"/>
                <w:sz w:val="15"/>
              </w:rPr>
              <w:t xml:space="preserve"> </w:t>
            </w:r>
            <w:r w:rsidRPr="00665353">
              <w:rPr>
                <w:w w:val="105"/>
                <w:sz w:val="15"/>
              </w:rPr>
              <w:t>(при</w:t>
            </w:r>
            <w:r w:rsidRPr="00665353">
              <w:rPr>
                <w:spacing w:val="-9"/>
                <w:w w:val="105"/>
                <w:sz w:val="15"/>
              </w:rPr>
              <w:t xml:space="preserve"> </w:t>
            </w:r>
            <w:r w:rsidRPr="00665353">
              <w:rPr>
                <w:w w:val="105"/>
                <w:sz w:val="15"/>
              </w:rPr>
              <w:t>выполнении</w:t>
            </w:r>
            <w:r w:rsidRPr="00665353">
              <w:rPr>
                <w:spacing w:val="-10"/>
                <w:w w:val="105"/>
                <w:sz w:val="15"/>
              </w:rPr>
              <w:t xml:space="preserve"> </w:t>
            </w:r>
            <w:r w:rsidRPr="00665353">
              <w:rPr>
                <w:w w:val="105"/>
                <w:sz w:val="15"/>
              </w:rPr>
              <w:t>практической</w:t>
            </w:r>
            <w:r w:rsidRPr="00665353">
              <w:rPr>
                <w:spacing w:val="-9"/>
                <w:w w:val="105"/>
                <w:sz w:val="15"/>
              </w:rPr>
              <w:t xml:space="preserve"> </w:t>
            </w:r>
            <w:r w:rsidRPr="00665353">
              <w:rPr>
                <w:w w:val="105"/>
                <w:sz w:val="15"/>
              </w:rPr>
              <w:t>работы</w:t>
            </w:r>
            <w:r w:rsidRPr="00665353">
              <w:rPr>
                <w:spacing w:val="-10"/>
                <w:w w:val="105"/>
                <w:sz w:val="15"/>
              </w:rPr>
              <w:t xml:space="preserve"> </w:t>
            </w:r>
            <w:r w:rsidRPr="00665353">
              <w:rPr>
                <w:w w:val="105"/>
                <w:sz w:val="15"/>
              </w:rPr>
              <w:t>№</w:t>
            </w:r>
            <w:r w:rsidRPr="00665353">
              <w:rPr>
                <w:spacing w:val="-9"/>
                <w:w w:val="105"/>
                <w:sz w:val="15"/>
              </w:rPr>
              <w:t xml:space="preserve"> </w:t>
            </w:r>
            <w:r w:rsidRPr="00665353">
              <w:rPr>
                <w:w w:val="105"/>
                <w:sz w:val="15"/>
              </w:rPr>
              <w:t>1);;</w:t>
            </w:r>
          </w:p>
          <w:p w:rsidR="005C6985" w:rsidRPr="00665353" w:rsidRDefault="005C6985" w:rsidP="00F86F59">
            <w:pPr>
              <w:pStyle w:val="TableParagraph"/>
              <w:spacing w:before="19" w:line="266" w:lineRule="auto"/>
              <w:ind w:right="177"/>
              <w:rPr>
                <w:sz w:val="15"/>
              </w:rPr>
            </w:pPr>
            <w:r w:rsidRPr="00665353">
              <w:rPr>
                <w:w w:val="105"/>
                <w:sz w:val="15"/>
              </w:rPr>
              <w:t>ориентироваться</w:t>
            </w:r>
            <w:r w:rsidRPr="00665353">
              <w:rPr>
                <w:spacing w:val="-9"/>
                <w:w w:val="105"/>
                <w:sz w:val="15"/>
              </w:rPr>
              <w:t xml:space="preserve"> </w:t>
            </w:r>
            <w:r w:rsidRPr="00665353">
              <w:rPr>
                <w:w w:val="105"/>
                <w:sz w:val="15"/>
              </w:rPr>
              <w:t>на</w:t>
            </w:r>
            <w:r w:rsidRPr="00665353">
              <w:rPr>
                <w:spacing w:val="-9"/>
                <w:w w:val="105"/>
                <w:sz w:val="15"/>
              </w:rPr>
              <w:t xml:space="preserve"> </w:t>
            </w:r>
            <w:r w:rsidRPr="00665353">
              <w:rPr>
                <w:w w:val="105"/>
                <w:sz w:val="15"/>
              </w:rPr>
              <w:t>местности</w:t>
            </w:r>
            <w:r w:rsidRPr="00665353">
              <w:rPr>
                <w:spacing w:val="-9"/>
                <w:w w:val="105"/>
                <w:sz w:val="15"/>
              </w:rPr>
              <w:t xml:space="preserve"> </w:t>
            </w:r>
            <w:r w:rsidRPr="00665353">
              <w:rPr>
                <w:w w:val="105"/>
                <w:sz w:val="15"/>
              </w:rPr>
              <w:t>по</w:t>
            </w:r>
            <w:r w:rsidRPr="00665353">
              <w:rPr>
                <w:spacing w:val="-9"/>
                <w:w w:val="105"/>
                <w:sz w:val="15"/>
              </w:rPr>
              <w:t xml:space="preserve"> </w:t>
            </w:r>
            <w:r w:rsidRPr="00665353">
              <w:rPr>
                <w:w w:val="105"/>
                <w:sz w:val="15"/>
              </w:rPr>
              <w:t>плану</w:t>
            </w:r>
            <w:r w:rsidRPr="00665353">
              <w:rPr>
                <w:spacing w:val="-9"/>
                <w:w w:val="105"/>
                <w:sz w:val="15"/>
              </w:rPr>
              <w:t xml:space="preserve"> </w:t>
            </w:r>
            <w:r w:rsidRPr="00665353">
              <w:rPr>
                <w:w w:val="105"/>
                <w:sz w:val="15"/>
              </w:rPr>
              <w:t>и</w:t>
            </w:r>
            <w:r w:rsidRPr="00665353">
              <w:rPr>
                <w:spacing w:val="-9"/>
                <w:w w:val="105"/>
                <w:sz w:val="15"/>
              </w:rPr>
              <w:t xml:space="preserve"> </w:t>
            </w:r>
            <w:r w:rsidRPr="00665353">
              <w:rPr>
                <w:w w:val="105"/>
                <w:sz w:val="15"/>
              </w:rPr>
              <w:t>с</w:t>
            </w:r>
            <w:r w:rsidRPr="00665353">
              <w:rPr>
                <w:spacing w:val="-9"/>
                <w:w w:val="105"/>
                <w:sz w:val="15"/>
              </w:rPr>
              <w:t xml:space="preserve"> </w:t>
            </w:r>
            <w:r w:rsidRPr="00665353">
              <w:rPr>
                <w:w w:val="105"/>
                <w:sz w:val="15"/>
              </w:rPr>
              <w:t>помощью</w:t>
            </w:r>
            <w:r w:rsidRPr="00665353">
              <w:rPr>
                <w:spacing w:val="-9"/>
                <w:w w:val="105"/>
                <w:sz w:val="15"/>
              </w:rPr>
              <w:t xml:space="preserve"> </w:t>
            </w:r>
            <w:r w:rsidRPr="00665353">
              <w:rPr>
                <w:w w:val="105"/>
                <w:sz w:val="15"/>
              </w:rPr>
              <w:t>планов</w:t>
            </w:r>
            <w:r w:rsidRPr="00665353">
              <w:rPr>
                <w:spacing w:val="-9"/>
                <w:w w:val="105"/>
                <w:sz w:val="15"/>
              </w:rPr>
              <w:t xml:space="preserve"> </w:t>
            </w:r>
            <w:r w:rsidRPr="00665353">
              <w:rPr>
                <w:w w:val="105"/>
                <w:sz w:val="15"/>
              </w:rPr>
              <w:t>местности</w:t>
            </w:r>
            <w:r w:rsidRPr="00665353">
              <w:rPr>
                <w:spacing w:val="-9"/>
                <w:w w:val="105"/>
                <w:sz w:val="15"/>
              </w:rPr>
              <w:t xml:space="preserve"> </w:t>
            </w:r>
            <w:r w:rsidRPr="00665353">
              <w:rPr>
                <w:w w:val="105"/>
                <w:sz w:val="15"/>
              </w:rPr>
              <w:t>в</w:t>
            </w:r>
            <w:r w:rsidRPr="00665353">
              <w:rPr>
                <w:spacing w:val="-8"/>
                <w:w w:val="105"/>
                <w:sz w:val="15"/>
              </w:rPr>
              <w:t xml:space="preserve"> </w:t>
            </w:r>
            <w:r w:rsidRPr="00665353">
              <w:rPr>
                <w:w w:val="105"/>
                <w:sz w:val="15"/>
              </w:rPr>
              <w:t>мобильных</w:t>
            </w:r>
            <w:r w:rsidRPr="00665353">
              <w:rPr>
                <w:spacing w:val="-9"/>
                <w:w w:val="105"/>
                <w:sz w:val="15"/>
              </w:rPr>
              <w:t xml:space="preserve"> </w:t>
            </w:r>
            <w:r w:rsidRPr="00665353">
              <w:rPr>
                <w:w w:val="105"/>
                <w:sz w:val="15"/>
              </w:rPr>
              <w:t>приложениях;</w:t>
            </w:r>
            <w:r w:rsidRPr="00665353">
              <w:rPr>
                <w:spacing w:val="1"/>
                <w:w w:val="105"/>
                <w:sz w:val="15"/>
              </w:rPr>
              <w:t xml:space="preserve"> </w:t>
            </w:r>
            <w:r w:rsidRPr="00665353">
              <w:rPr>
                <w:w w:val="105"/>
                <w:sz w:val="15"/>
              </w:rPr>
              <w:t>сравнивать абсолютные и относительные высоты объектов с помощью плана местности;;</w:t>
            </w:r>
            <w:r w:rsidRPr="00665353">
              <w:rPr>
                <w:spacing w:val="1"/>
                <w:w w:val="105"/>
                <w:sz w:val="15"/>
              </w:rPr>
              <w:t xml:space="preserve"> </w:t>
            </w:r>
            <w:r w:rsidRPr="00665353">
              <w:rPr>
                <w:w w:val="105"/>
                <w:sz w:val="15"/>
              </w:rPr>
              <w:t>составлять</w:t>
            </w:r>
            <w:r w:rsidRPr="00665353">
              <w:rPr>
                <w:spacing w:val="-8"/>
                <w:w w:val="105"/>
                <w:sz w:val="15"/>
              </w:rPr>
              <w:t xml:space="preserve"> </w:t>
            </w:r>
            <w:r w:rsidRPr="00665353">
              <w:rPr>
                <w:w w:val="105"/>
                <w:sz w:val="15"/>
              </w:rPr>
              <w:t>описание</w:t>
            </w:r>
            <w:r w:rsidRPr="00665353">
              <w:rPr>
                <w:spacing w:val="-7"/>
                <w:w w:val="105"/>
                <w:sz w:val="15"/>
              </w:rPr>
              <w:t xml:space="preserve"> </w:t>
            </w:r>
            <w:r w:rsidRPr="00665353">
              <w:rPr>
                <w:w w:val="105"/>
                <w:sz w:val="15"/>
              </w:rPr>
              <w:t>маршрута</w:t>
            </w:r>
            <w:r w:rsidRPr="00665353">
              <w:rPr>
                <w:spacing w:val="-7"/>
                <w:w w:val="105"/>
                <w:sz w:val="15"/>
              </w:rPr>
              <w:t xml:space="preserve"> </w:t>
            </w:r>
            <w:r w:rsidRPr="00665353">
              <w:rPr>
                <w:w w:val="105"/>
                <w:sz w:val="15"/>
              </w:rPr>
              <w:t>по</w:t>
            </w:r>
            <w:r w:rsidRPr="00665353">
              <w:rPr>
                <w:spacing w:val="-8"/>
                <w:w w:val="105"/>
                <w:sz w:val="15"/>
              </w:rPr>
              <w:t xml:space="preserve"> </w:t>
            </w:r>
            <w:r w:rsidRPr="00665353">
              <w:rPr>
                <w:w w:val="105"/>
                <w:sz w:val="15"/>
              </w:rPr>
              <w:t>плану</w:t>
            </w:r>
            <w:r w:rsidRPr="00665353">
              <w:rPr>
                <w:spacing w:val="-7"/>
                <w:w w:val="105"/>
                <w:sz w:val="15"/>
              </w:rPr>
              <w:t xml:space="preserve"> </w:t>
            </w:r>
            <w:r w:rsidRPr="00665353">
              <w:rPr>
                <w:w w:val="105"/>
                <w:sz w:val="15"/>
              </w:rPr>
              <w:t>местности</w:t>
            </w:r>
            <w:r w:rsidRPr="00665353">
              <w:rPr>
                <w:spacing w:val="-7"/>
                <w:w w:val="105"/>
                <w:sz w:val="15"/>
              </w:rPr>
              <w:t xml:space="preserve"> </w:t>
            </w:r>
            <w:r w:rsidRPr="00665353">
              <w:rPr>
                <w:w w:val="105"/>
                <w:sz w:val="15"/>
              </w:rPr>
              <w:t>(при</w:t>
            </w:r>
            <w:r w:rsidRPr="00665353">
              <w:rPr>
                <w:spacing w:val="-8"/>
                <w:w w:val="105"/>
                <w:sz w:val="15"/>
              </w:rPr>
              <w:t xml:space="preserve"> </w:t>
            </w:r>
            <w:r w:rsidRPr="00665353">
              <w:rPr>
                <w:w w:val="105"/>
                <w:sz w:val="15"/>
              </w:rPr>
              <w:t>выполнении</w:t>
            </w:r>
            <w:r w:rsidRPr="00665353">
              <w:rPr>
                <w:spacing w:val="-7"/>
                <w:w w:val="105"/>
                <w:sz w:val="15"/>
              </w:rPr>
              <w:t xml:space="preserve"> </w:t>
            </w:r>
            <w:r w:rsidRPr="00665353">
              <w:rPr>
                <w:w w:val="105"/>
                <w:sz w:val="15"/>
              </w:rPr>
              <w:t>практической</w:t>
            </w:r>
            <w:r w:rsidRPr="00665353">
              <w:rPr>
                <w:spacing w:val="-7"/>
                <w:w w:val="105"/>
                <w:sz w:val="15"/>
              </w:rPr>
              <w:t xml:space="preserve"> </w:t>
            </w:r>
            <w:r w:rsidRPr="00665353">
              <w:rPr>
                <w:w w:val="105"/>
                <w:sz w:val="15"/>
              </w:rPr>
              <w:t>работы</w:t>
            </w:r>
            <w:r w:rsidRPr="00665353">
              <w:rPr>
                <w:spacing w:val="-8"/>
                <w:w w:val="105"/>
                <w:sz w:val="15"/>
              </w:rPr>
              <w:t xml:space="preserve"> </w:t>
            </w:r>
            <w:r w:rsidRPr="00665353">
              <w:rPr>
                <w:w w:val="105"/>
                <w:sz w:val="15"/>
              </w:rPr>
              <w:t>№</w:t>
            </w:r>
            <w:r w:rsidRPr="00665353">
              <w:rPr>
                <w:spacing w:val="-7"/>
                <w:w w:val="105"/>
                <w:sz w:val="15"/>
              </w:rPr>
              <w:t xml:space="preserve"> </w:t>
            </w:r>
            <w:r w:rsidRPr="00665353">
              <w:rPr>
                <w:w w:val="105"/>
                <w:sz w:val="15"/>
              </w:rPr>
              <w:t>2);;</w:t>
            </w:r>
          </w:p>
          <w:p w:rsidR="005C6985" w:rsidRPr="00665353" w:rsidRDefault="005C6985" w:rsidP="00F86F59">
            <w:pPr>
              <w:pStyle w:val="TableParagraph"/>
              <w:spacing w:before="2"/>
              <w:rPr>
                <w:sz w:val="15"/>
              </w:rPr>
            </w:pPr>
            <w:r w:rsidRPr="00665353">
              <w:rPr>
                <w:spacing w:val="-1"/>
                <w:w w:val="105"/>
                <w:sz w:val="15"/>
              </w:rPr>
              <w:t>проводить</w:t>
            </w:r>
            <w:r w:rsidRPr="00665353">
              <w:rPr>
                <w:spacing w:val="-9"/>
                <w:w w:val="105"/>
                <w:sz w:val="15"/>
              </w:rPr>
              <w:t xml:space="preserve"> </w:t>
            </w:r>
            <w:r w:rsidRPr="00665353">
              <w:rPr>
                <w:spacing w:val="-1"/>
                <w:w w:val="105"/>
                <w:sz w:val="15"/>
              </w:rPr>
              <w:t>по</w:t>
            </w:r>
            <w:r w:rsidRPr="00665353">
              <w:rPr>
                <w:spacing w:val="-8"/>
                <w:w w:val="105"/>
                <w:sz w:val="15"/>
              </w:rPr>
              <w:t xml:space="preserve"> </w:t>
            </w:r>
            <w:r w:rsidRPr="00665353">
              <w:rPr>
                <w:spacing w:val="-1"/>
                <w:w w:val="105"/>
                <w:sz w:val="15"/>
              </w:rPr>
              <w:t>плану</w:t>
            </w:r>
            <w:r w:rsidRPr="00665353">
              <w:rPr>
                <w:spacing w:val="-8"/>
                <w:w w:val="105"/>
                <w:sz w:val="15"/>
              </w:rPr>
              <w:t xml:space="preserve"> </w:t>
            </w:r>
            <w:r w:rsidRPr="00665353">
              <w:rPr>
                <w:spacing w:val="-1"/>
                <w:w w:val="105"/>
                <w:sz w:val="15"/>
              </w:rPr>
              <w:t>несложное</w:t>
            </w:r>
            <w:r w:rsidRPr="00665353">
              <w:rPr>
                <w:spacing w:val="-9"/>
                <w:w w:val="105"/>
                <w:sz w:val="15"/>
              </w:rPr>
              <w:t xml:space="preserve"> </w:t>
            </w:r>
            <w:r w:rsidRPr="00665353">
              <w:rPr>
                <w:spacing w:val="-1"/>
                <w:w w:val="105"/>
                <w:sz w:val="15"/>
              </w:rPr>
              <w:t>географическое</w:t>
            </w:r>
            <w:r w:rsidRPr="00665353">
              <w:rPr>
                <w:spacing w:val="-8"/>
                <w:w w:val="105"/>
                <w:sz w:val="15"/>
              </w:rPr>
              <w:t xml:space="preserve"> </w:t>
            </w:r>
            <w:r w:rsidRPr="00665353">
              <w:rPr>
                <w:w w:val="105"/>
                <w:sz w:val="15"/>
              </w:rPr>
              <w:t>исследование</w:t>
            </w:r>
            <w:r w:rsidRPr="00665353">
              <w:rPr>
                <w:spacing w:val="-8"/>
                <w:w w:val="105"/>
                <w:sz w:val="15"/>
              </w:rPr>
              <w:t xml:space="preserve"> </w:t>
            </w:r>
            <w:r w:rsidRPr="00665353">
              <w:rPr>
                <w:w w:val="105"/>
                <w:sz w:val="15"/>
              </w:rPr>
              <w:t>(при</w:t>
            </w:r>
            <w:r w:rsidRPr="00665353">
              <w:rPr>
                <w:spacing w:val="-8"/>
                <w:w w:val="105"/>
                <w:sz w:val="15"/>
              </w:rPr>
              <w:t xml:space="preserve"> </w:t>
            </w:r>
            <w:r w:rsidRPr="00665353">
              <w:rPr>
                <w:w w:val="105"/>
                <w:sz w:val="15"/>
              </w:rPr>
              <w:t>выполнении</w:t>
            </w:r>
            <w:r w:rsidRPr="00665353">
              <w:rPr>
                <w:spacing w:val="-9"/>
                <w:w w:val="105"/>
                <w:sz w:val="15"/>
              </w:rPr>
              <w:t xml:space="preserve"> </w:t>
            </w:r>
            <w:r w:rsidRPr="00665353">
              <w:rPr>
                <w:w w:val="105"/>
                <w:sz w:val="15"/>
              </w:rPr>
              <w:t>практической</w:t>
            </w:r>
            <w:r w:rsidRPr="00665353">
              <w:rPr>
                <w:spacing w:val="-8"/>
                <w:w w:val="105"/>
                <w:sz w:val="15"/>
              </w:rPr>
              <w:t xml:space="preserve"> </w:t>
            </w:r>
            <w:r w:rsidRPr="00665353">
              <w:rPr>
                <w:w w:val="105"/>
                <w:sz w:val="15"/>
              </w:rPr>
              <w:t>работы</w:t>
            </w:r>
          </w:p>
          <w:p w:rsidR="005C6985" w:rsidRPr="00665353" w:rsidRDefault="005C6985" w:rsidP="00F86F59">
            <w:pPr>
              <w:pStyle w:val="TableParagraph"/>
              <w:spacing w:before="20"/>
              <w:rPr>
                <w:sz w:val="15"/>
              </w:rPr>
            </w:pPr>
            <w:r w:rsidRPr="00665353">
              <w:rPr>
                <w:w w:val="105"/>
                <w:sz w:val="15"/>
              </w:rPr>
              <w:t>№</w:t>
            </w:r>
            <w:r w:rsidRPr="00665353">
              <w:rPr>
                <w:spacing w:val="-4"/>
                <w:w w:val="105"/>
                <w:sz w:val="15"/>
              </w:rPr>
              <w:t xml:space="preserve"> </w:t>
            </w:r>
            <w:r w:rsidRPr="00665353">
              <w:rPr>
                <w:w w:val="105"/>
                <w:sz w:val="15"/>
              </w:rPr>
              <w:t>2);;</w:t>
            </w:r>
          </w:p>
          <w:p w:rsidR="005C6985" w:rsidRPr="00665353" w:rsidRDefault="005C6985" w:rsidP="00F86F59">
            <w:pPr>
              <w:pStyle w:val="TableParagraph"/>
              <w:spacing w:before="19" w:line="266" w:lineRule="auto"/>
              <w:ind w:right="177"/>
              <w:rPr>
                <w:sz w:val="15"/>
              </w:rPr>
            </w:pPr>
            <w:r w:rsidRPr="00665353">
              <w:rPr>
                <w:w w:val="105"/>
                <w:sz w:val="15"/>
              </w:rPr>
              <w:t>объяснять причины достижения (недостижения) результатов деятельности, давать оценку</w:t>
            </w:r>
            <w:r w:rsidRPr="00665353">
              <w:rPr>
                <w:spacing w:val="1"/>
                <w:w w:val="105"/>
                <w:sz w:val="15"/>
              </w:rPr>
              <w:t xml:space="preserve"> </w:t>
            </w:r>
            <w:r w:rsidRPr="00665353">
              <w:rPr>
                <w:spacing w:val="-1"/>
                <w:w w:val="105"/>
                <w:sz w:val="15"/>
              </w:rPr>
              <w:t>приобретённому</w:t>
            </w:r>
            <w:r w:rsidRPr="00665353">
              <w:rPr>
                <w:spacing w:val="-8"/>
                <w:w w:val="105"/>
                <w:sz w:val="15"/>
              </w:rPr>
              <w:t xml:space="preserve"> </w:t>
            </w:r>
            <w:r w:rsidRPr="00665353">
              <w:rPr>
                <w:spacing w:val="-1"/>
                <w:w w:val="105"/>
                <w:sz w:val="15"/>
              </w:rPr>
              <w:t>опыту;</w:t>
            </w:r>
            <w:r w:rsidRPr="00665353">
              <w:rPr>
                <w:spacing w:val="-8"/>
                <w:w w:val="105"/>
                <w:sz w:val="15"/>
              </w:rPr>
              <w:t xml:space="preserve"> </w:t>
            </w:r>
            <w:r w:rsidRPr="00665353">
              <w:rPr>
                <w:spacing w:val="-1"/>
                <w:w w:val="105"/>
                <w:sz w:val="15"/>
              </w:rPr>
              <w:t>оценивать</w:t>
            </w:r>
            <w:r w:rsidRPr="00665353">
              <w:rPr>
                <w:spacing w:val="-8"/>
                <w:w w:val="105"/>
                <w:sz w:val="15"/>
              </w:rPr>
              <w:t xml:space="preserve"> </w:t>
            </w:r>
            <w:r w:rsidRPr="00665353">
              <w:rPr>
                <w:spacing w:val="-1"/>
                <w:w w:val="105"/>
                <w:sz w:val="15"/>
              </w:rPr>
              <w:t>соответствие</w:t>
            </w:r>
            <w:r w:rsidRPr="00665353">
              <w:rPr>
                <w:spacing w:val="-8"/>
                <w:w w:val="105"/>
                <w:sz w:val="15"/>
              </w:rPr>
              <w:t xml:space="preserve"> </w:t>
            </w:r>
            <w:r w:rsidRPr="00665353">
              <w:rPr>
                <w:spacing w:val="-1"/>
                <w:w w:val="105"/>
                <w:sz w:val="15"/>
              </w:rPr>
              <w:t>результата</w:t>
            </w:r>
            <w:r w:rsidRPr="00665353">
              <w:rPr>
                <w:spacing w:val="-8"/>
                <w:w w:val="105"/>
                <w:sz w:val="15"/>
              </w:rPr>
              <w:t xml:space="preserve"> </w:t>
            </w:r>
            <w:r w:rsidRPr="00665353">
              <w:rPr>
                <w:w w:val="105"/>
                <w:sz w:val="15"/>
              </w:rPr>
              <w:t>цели</w:t>
            </w:r>
            <w:r w:rsidRPr="00665353">
              <w:rPr>
                <w:spacing w:val="-7"/>
                <w:w w:val="105"/>
                <w:sz w:val="15"/>
              </w:rPr>
              <w:t xml:space="preserve"> </w:t>
            </w:r>
            <w:r w:rsidRPr="00665353">
              <w:rPr>
                <w:w w:val="105"/>
                <w:sz w:val="15"/>
              </w:rPr>
              <w:t>(привыпонении</w:t>
            </w:r>
            <w:r w:rsidRPr="00665353">
              <w:rPr>
                <w:spacing w:val="-8"/>
                <w:w w:val="105"/>
                <w:sz w:val="15"/>
              </w:rPr>
              <w:t xml:space="preserve"> </w:t>
            </w:r>
            <w:r w:rsidRPr="00665353">
              <w:rPr>
                <w:w w:val="105"/>
                <w:sz w:val="15"/>
              </w:rPr>
              <w:t>практической</w:t>
            </w:r>
            <w:r w:rsidRPr="00665353">
              <w:rPr>
                <w:spacing w:val="1"/>
                <w:w w:val="105"/>
                <w:sz w:val="15"/>
              </w:rPr>
              <w:t xml:space="preserve"> </w:t>
            </w:r>
            <w:r w:rsidRPr="00665353">
              <w:rPr>
                <w:w w:val="105"/>
                <w:sz w:val="15"/>
              </w:rPr>
              <w:t>работы</w:t>
            </w:r>
            <w:r w:rsidRPr="00665353">
              <w:rPr>
                <w:spacing w:val="-1"/>
                <w:w w:val="105"/>
                <w:sz w:val="15"/>
              </w:rPr>
              <w:t xml:space="preserve"> </w:t>
            </w:r>
            <w:r w:rsidRPr="00665353">
              <w:rPr>
                <w:w w:val="105"/>
                <w:sz w:val="15"/>
              </w:rPr>
              <w:t>№</w:t>
            </w:r>
            <w:r w:rsidRPr="00665353">
              <w:rPr>
                <w:spacing w:val="-1"/>
                <w:w w:val="105"/>
                <w:sz w:val="15"/>
              </w:rPr>
              <w:t xml:space="preserve"> </w:t>
            </w:r>
            <w:r w:rsidRPr="00665353">
              <w:rPr>
                <w:w w:val="105"/>
                <w:sz w:val="15"/>
              </w:rPr>
              <w:t>2);</w:t>
            </w:r>
          </w:p>
        </w:tc>
        <w:tc>
          <w:tcPr>
            <w:tcW w:w="1117" w:type="dxa"/>
          </w:tcPr>
          <w:p w:rsidR="005C6985" w:rsidRDefault="005C6985" w:rsidP="00F86F59">
            <w:pPr>
              <w:pStyle w:val="TableParagraph"/>
              <w:spacing w:before="74"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1381" w:type="dxa"/>
          </w:tcPr>
          <w:p w:rsidR="005C6985" w:rsidRDefault="005C6985" w:rsidP="00F86F59">
            <w:pPr>
              <w:pStyle w:val="TableParagraph"/>
              <w:spacing w:before="74"/>
              <w:rPr>
                <w:sz w:val="15"/>
              </w:rPr>
            </w:pPr>
            <w:r>
              <w:rPr>
                <w:w w:val="105"/>
                <w:sz w:val="15"/>
              </w:rPr>
              <w:t>РЭШ</w:t>
            </w:r>
          </w:p>
        </w:tc>
      </w:tr>
    </w:tbl>
    <w:p w:rsidR="005C6985" w:rsidRDefault="005C6985" w:rsidP="005C6985">
      <w:pPr>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969"/>
        <w:gridCol w:w="528"/>
        <w:gridCol w:w="1104"/>
        <w:gridCol w:w="1140"/>
        <w:gridCol w:w="864"/>
        <w:gridCol w:w="7000"/>
        <w:gridCol w:w="1117"/>
        <w:gridCol w:w="1381"/>
      </w:tblGrid>
      <w:tr w:rsidR="005C6985" w:rsidTr="00F86F59">
        <w:trPr>
          <w:trHeight w:val="1677"/>
        </w:trPr>
        <w:tc>
          <w:tcPr>
            <w:tcW w:w="396" w:type="dxa"/>
          </w:tcPr>
          <w:p w:rsidR="005C6985" w:rsidRDefault="005C6985" w:rsidP="00F86F59">
            <w:pPr>
              <w:pStyle w:val="TableParagraph"/>
              <w:ind w:left="55" w:right="49"/>
              <w:jc w:val="center"/>
              <w:rPr>
                <w:sz w:val="15"/>
              </w:rPr>
            </w:pPr>
            <w:r>
              <w:rPr>
                <w:w w:val="105"/>
                <w:sz w:val="15"/>
              </w:rPr>
              <w:t>2.2.</w:t>
            </w:r>
          </w:p>
        </w:tc>
        <w:tc>
          <w:tcPr>
            <w:tcW w:w="1969" w:type="dxa"/>
          </w:tcPr>
          <w:p w:rsidR="005C6985" w:rsidRDefault="005C6985" w:rsidP="00F86F59">
            <w:pPr>
              <w:pStyle w:val="TableParagraph"/>
              <w:ind w:left="76"/>
              <w:rPr>
                <w:sz w:val="15"/>
              </w:rPr>
            </w:pPr>
            <w:r>
              <w:rPr>
                <w:spacing w:val="-1"/>
                <w:w w:val="105"/>
                <w:sz w:val="15"/>
              </w:rPr>
              <w:t>Географические</w:t>
            </w:r>
            <w:r>
              <w:rPr>
                <w:spacing w:val="-7"/>
                <w:w w:val="105"/>
                <w:sz w:val="15"/>
              </w:rPr>
              <w:t xml:space="preserve"> </w:t>
            </w:r>
            <w:r>
              <w:rPr>
                <w:w w:val="105"/>
                <w:sz w:val="15"/>
              </w:rPr>
              <w:t>карты</w:t>
            </w:r>
          </w:p>
        </w:tc>
        <w:tc>
          <w:tcPr>
            <w:tcW w:w="528" w:type="dxa"/>
          </w:tcPr>
          <w:p w:rsidR="005C6985" w:rsidRDefault="005C6985" w:rsidP="00F86F59">
            <w:pPr>
              <w:pStyle w:val="TableParagraph"/>
              <w:ind w:left="76"/>
              <w:rPr>
                <w:sz w:val="15"/>
              </w:rPr>
            </w:pPr>
            <w:r>
              <w:rPr>
                <w:w w:val="104"/>
                <w:sz w:val="15"/>
              </w:rPr>
              <w:t>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4"/>
                <w:sz w:val="15"/>
              </w:rPr>
              <w:t>2</w:t>
            </w:r>
          </w:p>
        </w:tc>
        <w:tc>
          <w:tcPr>
            <w:tcW w:w="864" w:type="dxa"/>
          </w:tcPr>
          <w:p w:rsidR="005C6985" w:rsidRDefault="005C6985" w:rsidP="00F86F59">
            <w:pPr>
              <w:pStyle w:val="TableParagraph"/>
              <w:rPr>
                <w:sz w:val="15"/>
              </w:rPr>
            </w:pPr>
            <w:r>
              <w:rPr>
                <w:w w:val="105"/>
                <w:sz w:val="15"/>
              </w:rPr>
              <w:t>13.01.2023</w:t>
            </w:r>
          </w:p>
          <w:p w:rsidR="005C6985" w:rsidRDefault="005C6985" w:rsidP="00F86F59">
            <w:pPr>
              <w:pStyle w:val="TableParagraph"/>
              <w:spacing w:before="20"/>
              <w:rPr>
                <w:sz w:val="15"/>
              </w:rPr>
            </w:pPr>
            <w:r>
              <w:rPr>
                <w:w w:val="105"/>
                <w:sz w:val="15"/>
              </w:rPr>
              <w:t>10.02.2023</w:t>
            </w:r>
          </w:p>
        </w:tc>
        <w:tc>
          <w:tcPr>
            <w:tcW w:w="7000" w:type="dxa"/>
          </w:tcPr>
          <w:p w:rsidR="005C6985" w:rsidRPr="00665353" w:rsidRDefault="005C6985" w:rsidP="00F86F59">
            <w:pPr>
              <w:pStyle w:val="TableParagraph"/>
              <w:rPr>
                <w:sz w:val="15"/>
              </w:rPr>
            </w:pPr>
            <w:r w:rsidRPr="00665353">
              <w:rPr>
                <w:spacing w:val="-1"/>
                <w:w w:val="105"/>
                <w:sz w:val="15"/>
              </w:rPr>
              <w:t>Различать</w:t>
            </w:r>
            <w:r w:rsidRPr="00665353">
              <w:rPr>
                <w:spacing w:val="-9"/>
                <w:w w:val="105"/>
                <w:sz w:val="15"/>
              </w:rPr>
              <w:t xml:space="preserve"> </w:t>
            </w:r>
            <w:r w:rsidRPr="00665353">
              <w:rPr>
                <w:spacing w:val="-1"/>
                <w:w w:val="105"/>
                <w:sz w:val="15"/>
              </w:rPr>
              <w:t>понятия</w:t>
            </w:r>
            <w:r w:rsidRPr="00665353">
              <w:rPr>
                <w:spacing w:val="-8"/>
                <w:w w:val="105"/>
                <w:sz w:val="15"/>
              </w:rPr>
              <w:t xml:space="preserve"> </w:t>
            </w:r>
            <w:r w:rsidRPr="00665353">
              <w:rPr>
                <w:w w:val="105"/>
                <w:sz w:val="15"/>
              </w:rPr>
              <w:t>«параллель»</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«меридиан»;;</w:t>
            </w:r>
          </w:p>
          <w:p w:rsidR="005C6985" w:rsidRPr="00665353" w:rsidRDefault="005C6985" w:rsidP="00F86F59">
            <w:pPr>
              <w:pStyle w:val="TableParagraph"/>
              <w:spacing w:before="20" w:line="266" w:lineRule="auto"/>
              <w:ind w:right="89"/>
              <w:rPr>
                <w:sz w:val="15"/>
              </w:rPr>
            </w:pPr>
            <w:r w:rsidRPr="00665353">
              <w:rPr>
                <w:spacing w:val="-1"/>
                <w:w w:val="105"/>
                <w:sz w:val="15"/>
              </w:rPr>
              <w:t>определять</w:t>
            </w:r>
            <w:r w:rsidRPr="00665353">
              <w:rPr>
                <w:spacing w:val="-9"/>
                <w:w w:val="105"/>
                <w:sz w:val="15"/>
              </w:rPr>
              <w:t xml:space="preserve"> </w:t>
            </w:r>
            <w:r w:rsidRPr="00665353">
              <w:rPr>
                <w:spacing w:val="-1"/>
                <w:w w:val="105"/>
                <w:sz w:val="15"/>
              </w:rPr>
              <w:t>направления,</w:t>
            </w:r>
            <w:r w:rsidRPr="00665353">
              <w:rPr>
                <w:spacing w:val="-8"/>
                <w:w w:val="105"/>
                <w:sz w:val="15"/>
              </w:rPr>
              <w:t xml:space="preserve"> </w:t>
            </w:r>
            <w:r w:rsidRPr="00665353">
              <w:rPr>
                <w:spacing w:val="-1"/>
                <w:w w:val="105"/>
                <w:sz w:val="15"/>
              </w:rPr>
              <w:t>расстояния</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географические</w:t>
            </w:r>
            <w:r w:rsidRPr="00665353">
              <w:rPr>
                <w:spacing w:val="-9"/>
                <w:w w:val="105"/>
                <w:sz w:val="15"/>
              </w:rPr>
              <w:t xml:space="preserve"> </w:t>
            </w:r>
            <w:r w:rsidRPr="00665353">
              <w:rPr>
                <w:w w:val="105"/>
                <w:sz w:val="15"/>
              </w:rPr>
              <w:t>координаты</w:t>
            </w:r>
            <w:r w:rsidRPr="00665353">
              <w:rPr>
                <w:spacing w:val="-8"/>
                <w:w w:val="105"/>
                <w:sz w:val="15"/>
              </w:rPr>
              <w:t xml:space="preserve"> </w:t>
            </w:r>
            <w:r w:rsidRPr="00665353">
              <w:rPr>
                <w:w w:val="105"/>
                <w:sz w:val="15"/>
              </w:rPr>
              <w:t>по</w:t>
            </w:r>
            <w:r w:rsidRPr="00665353">
              <w:rPr>
                <w:spacing w:val="-8"/>
                <w:w w:val="105"/>
                <w:sz w:val="15"/>
              </w:rPr>
              <w:t xml:space="preserve"> </w:t>
            </w:r>
            <w:r w:rsidRPr="00665353">
              <w:rPr>
                <w:w w:val="105"/>
                <w:sz w:val="15"/>
              </w:rPr>
              <w:t>картам</w:t>
            </w:r>
            <w:r w:rsidRPr="00665353">
              <w:rPr>
                <w:spacing w:val="-8"/>
                <w:w w:val="105"/>
                <w:sz w:val="15"/>
              </w:rPr>
              <w:t xml:space="preserve"> </w:t>
            </w:r>
            <w:r w:rsidRPr="00665353">
              <w:rPr>
                <w:w w:val="105"/>
                <w:sz w:val="15"/>
              </w:rPr>
              <w:t>(при</w:t>
            </w:r>
            <w:r w:rsidRPr="00665353">
              <w:rPr>
                <w:spacing w:val="-9"/>
                <w:w w:val="105"/>
                <w:sz w:val="15"/>
              </w:rPr>
              <w:t xml:space="preserve"> </w:t>
            </w:r>
            <w:r w:rsidRPr="00665353">
              <w:rPr>
                <w:w w:val="105"/>
                <w:sz w:val="15"/>
              </w:rPr>
              <w:t>выполнении</w:t>
            </w:r>
            <w:r w:rsidRPr="00665353">
              <w:rPr>
                <w:spacing w:val="1"/>
                <w:w w:val="105"/>
                <w:sz w:val="15"/>
              </w:rPr>
              <w:t xml:space="preserve"> </w:t>
            </w:r>
            <w:r w:rsidRPr="00665353">
              <w:rPr>
                <w:w w:val="105"/>
                <w:sz w:val="15"/>
              </w:rPr>
              <w:t>практических</w:t>
            </w:r>
            <w:r w:rsidRPr="00665353">
              <w:rPr>
                <w:spacing w:val="-2"/>
                <w:w w:val="105"/>
                <w:sz w:val="15"/>
              </w:rPr>
              <w:t xml:space="preserve"> </w:t>
            </w:r>
            <w:r w:rsidRPr="00665353">
              <w:rPr>
                <w:w w:val="105"/>
                <w:sz w:val="15"/>
              </w:rPr>
              <w:t>работ</w:t>
            </w:r>
            <w:r w:rsidRPr="00665353">
              <w:rPr>
                <w:spacing w:val="-1"/>
                <w:w w:val="105"/>
                <w:sz w:val="15"/>
              </w:rPr>
              <w:t xml:space="preserve"> </w:t>
            </w:r>
            <w:r w:rsidRPr="00665353">
              <w:rPr>
                <w:w w:val="105"/>
                <w:sz w:val="15"/>
              </w:rPr>
              <w:t>№</w:t>
            </w:r>
            <w:r w:rsidRPr="00665353">
              <w:rPr>
                <w:spacing w:val="-1"/>
                <w:w w:val="105"/>
                <w:sz w:val="15"/>
              </w:rPr>
              <w:t xml:space="preserve"> </w:t>
            </w:r>
            <w:r w:rsidRPr="00665353">
              <w:rPr>
                <w:w w:val="105"/>
                <w:sz w:val="15"/>
              </w:rPr>
              <w:t>1,</w:t>
            </w:r>
            <w:r w:rsidRPr="00665353">
              <w:rPr>
                <w:spacing w:val="-1"/>
                <w:w w:val="105"/>
                <w:sz w:val="15"/>
              </w:rPr>
              <w:t xml:space="preserve"> </w:t>
            </w:r>
            <w:r w:rsidRPr="00665353">
              <w:rPr>
                <w:w w:val="105"/>
                <w:sz w:val="15"/>
              </w:rPr>
              <w:t>2);;</w:t>
            </w:r>
          </w:p>
          <w:p w:rsidR="005C6985" w:rsidRPr="00665353" w:rsidRDefault="005C6985" w:rsidP="00F86F59">
            <w:pPr>
              <w:pStyle w:val="TableParagraph"/>
              <w:spacing w:before="1" w:line="266" w:lineRule="auto"/>
              <w:ind w:right="89"/>
              <w:rPr>
                <w:sz w:val="15"/>
              </w:rPr>
            </w:pPr>
            <w:r w:rsidRPr="00665353">
              <w:rPr>
                <w:spacing w:val="-1"/>
                <w:w w:val="105"/>
                <w:sz w:val="15"/>
              </w:rPr>
              <w:t>определять</w:t>
            </w:r>
            <w:r w:rsidRPr="00665353">
              <w:rPr>
                <w:spacing w:val="-9"/>
                <w:w w:val="105"/>
                <w:sz w:val="15"/>
              </w:rPr>
              <w:t xml:space="preserve"> </w:t>
            </w:r>
            <w:r w:rsidRPr="00665353">
              <w:rPr>
                <w:spacing w:val="-1"/>
                <w:w w:val="105"/>
                <w:sz w:val="15"/>
              </w:rPr>
              <w:t>и</w:t>
            </w:r>
            <w:r w:rsidRPr="00665353">
              <w:rPr>
                <w:spacing w:val="-8"/>
                <w:w w:val="105"/>
                <w:sz w:val="15"/>
              </w:rPr>
              <w:t xml:space="preserve"> </w:t>
            </w:r>
            <w:r w:rsidRPr="00665353">
              <w:rPr>
                <w:spacing w:val="-1"/>
                <w:w w:val="105"/>
                <w:sz w:val="15"/>
              </w:rPr>
              <w:t>сравнивать</w:t>
            </w:r>
            <w:r w:rsidRPr="00665353">
              <w:rPr>
                <w:spacing w:val="-8"/>
                <w:w w:val="105"/>
                <w:sz w:val="15"/>
              </w:rPr>
              <w:t xml:space="preserve"> </w:t>
            </w:r>
            <w:r w:rsidRPr="00665353">
              <w:rPr>
                <w:spacing w:val="-1"/>
                <w:w w:val="105"/>
                <w:sz w:val="15"/>
              </w:rPr>
              <w:t>абсолютные</w:t>
            </w:r>
            <w:r w:rsidRPr="00665353">
              <w:rPr>
                <w:spacing w:val="-8"/>
                <w:w w:val="105"/>
                <w:sz w:val="15"/>
              </w:rPr>
              <w:t xml:space="preserve"> </w:t>
            </w:r>
            <w:r w:rsidRPr="00665353">
              <w:rPr>
                <w:w w:val="105"/>
                <w:sz w:val="15"/>
              </w:rPr>
              <w:t>высоты</w:t>
            </w:r>
            <w:r w:rsidRPr="00665353">
              <w:rPr>
                <w:spacing w:val="-8"/>
                <w:w w:val="105"/>
                <w:sz w:val="15"/>
              </w:rPr>
              <w:t xml:space="preserve"> </w:t>
            </w:r>
            <w:r w:rsidRPr="00665353">
              <w:rPr>
                <w:w w:val="105"/>
                <w:sz w:val="15"/>
              </w:rPr>
              <w:t>географических</w:t>
            </w:r>
            <w:r w:rsidRPr="00665353">
              <w:rPr>
                <w:spacing w:val="-8"/>
                <w:w w:val="105"/>
                <w:sz w:val="15"/>
              </w:rPr>
              <w:t xml:space="preserve"> </w:t>
            </w:r>
            <w:r w:rsidRPr="00665353">
              <w:rPr>
                <w:w w:val="105"/>
                <w:sz w:val="15"/>
              </w:rPr>
              <w:t>объектов,</w:t>
            </w:r>
            <w:r w:rsidRPr="00665353">
              <w:rPr>
                <w:spacing w:val="-8"/>
                <w:w w:val="105"/>
                <w:sz w:val="15"/>
              </w:rPr>
              <w:t xml:space="preserve"> </w:t>
            </w:r>
            <w:r w:rsidRPr="00665353">
              <w:rPr>
                <w:w w:val="105"/>
                <w:sz w:val="15"/>
              </w:rPr>
              <w:t>сравнивать</w:t>
            </w:r>
            <w:r w:rsidRPr="00665353">
              <w:rPr>
                <w:spacing w:val="-8"/>
                <w:w w:val="105"/>
                <w:sz w:val="15"/>
              </w:rPr>
              <w:t xml:space="preserve"> </w:t>
            </w:r>
            <w:r w:rsidRPr="00665353">
              <w:rPr>
                <w:w w:val="105"/>
                <w:sz w:val="15"/>
              </w:rPr>
              <w:t>глубины</w:t>
            </w:r>
            <w:r w:rsidRPr="00665353">
              <w:rPr>
                <w:spacing w:val="-8"/>
                <w:w w:val="105"/>
                <w:sz w:val="15"/>
              </w:rPr>
              <w:t xml:space="preserve"> </w:t>
            </w:r>
            <w:r w:rsidRPr="00665353">
              <w:rPr>
                <w:w w:val="105"/>
                <w:sz w:val="15"/>
              </w:rPr>
              <w:t>морей</w:t>
            </w:r>
            <w:r w:rsidRPr="00665353">
              <w:rPr>
                <w:spacing w:val="-8"/>
                <w:w w:val="105"/>
                <w:sz w:val="15"/>
              </w:rPr>
              <w:t xml:space="preserve"> </w:t>
            </w:r>
            <w:r w:rsidRPr="00665353">
              <w:rPr>
                <w:w w:val="105"/>
                <w:sz w:val="15"/>
              </w:rPr>
              <w:t>и</w:t>
            </w:r>
            <w:r w:rsidRPr="00665353">
              <w:rPr>
                <w:spacing w:val="1"/>
                <w:w w:val="105"/>
                <w:sz w:val="15"/>
              </w:rPr>
              <w:t xml:space="preserve"> </w:t>
            </w:r>
            <w:r w:rsidRPr="00665353">
              <w:rPr>
                <w:w w:val="105"/>
                <w:sz w:val="15"/>
              </w:rPr>
              <w:t>океанов</w:t>
            </w:r>
            <w:r w:rsidRPr="00665353">
              <w:rPr>
                <w:spacing w:val="-2"/>
                <w:w w:val="105"/>
                <w:sz w:val="15"/>
              </w:rPr>
              <w:t xml:space="preserve"> </w:t>
            </w:r>
            <w:r w:rsidRPr="00665353">
              <w:rPr>
                <w:w w:val="105"/>
                <w:sz w:val="15"/>
              </w:rPr>
              <w:t>по</w:t>
            </w:r>
            <w:r w:rsidRPr="00665353">
              <w:rPr>
                <w:spacing w:val="-1"/>
                <w:w w:val="105"/>
                <w:sz w:val="15"/>
              </w:rPr>
              <w:t xml:space="preserve"> </w:t>
            </w:r>
            <w:r w:rsidRPr="00665353">
              <w:rPr>
                <w:w w:val="105"/>
                <w:sz w:val="15"/>
              </w:rPr>
              <w:t>физическим</w:t>
            </w:r>
            <w:r w:rsidRPr="00665353">
              <w:rPr>
                <w:spacing w:val="-1"/>
                <w:w w:val="105"/>
                <w:sz w:val="15"/>
              </w:rPr>
              <w:t xml:space="preserve"> </w:t>
            </w:r>
            <w:r w:rsidRPr="00665353">
              <w:rPr>
                <w:w w:val="105"/>
                <w:sz w:val="15"/>
              </w:rPr>
              <w:t>картам;;</w:t>
            </w:r>
          </w:p>
          <w:p w:rsidR="005C6985" w:rsidRPr="00665353" w:rsidRDefault="005C6985" w:rsidP="00F86F59">
            <w:pPr>
              <w:pStyle w:val="TableParagraph"/>
              <w:spacing w:before="2" w:line="266" w:lineRule="auto"/>
              <w:ind w:right="89"/>
              <w:rPr>
                <w:sz w:val="15"/>
              </w:rPr>
            </w:pPr>
            <w:r w:rsidRPr="00665353">
              <w:rPr>
                <w:spacing w:val="-1"/>
                <w:w w:val="105"/>
                <w:sz w:val="15"/>
              </w:rPr>
              <w:t>объяснять</w:t>
            </w:r>
            <w:r w:rsidRPr="00665353">
              <w:rPr>
                <w:spacing w:val="-8"/>
                <w:w w:val="105"/>
                <w:sz w:val="15"/>
              </w:rPr>
              <w:t xml:space="preserve"> </w:t>
            </w:r>
            <w:r w:rsidRPr="00665353">
              <w:rPr>
                <w:spacing w:val="-1"/>
                <w:w w:val="105"/>
                <w:sz w:val="15"/>
              </w:rPr>
              <w:t>различия</w:t>
            </w:r>
            <w:r w:rsidRPr="00665353">
              <w:rPr>
                <w:spacing w:val="-8"/>
                <w:w w:val="105"/>
                <w:sz w:val="15"/>
              </w:rPr>
              <w:t xml:space="preserve"> </w:t>
            </w:r>
            <w:r w:rsidRPr="00665353">
              <w:rPr>
                <w:spacing w:val="-1"/>
                <w:w w:val="105"/>
                <w:sz w:val="15"/>
              </w:rPr>
              <w:t>результатов</w:t>
            </w:r>
            <w:r w:rsidRPr="00665353">
              <w:rPr>
                <w:spacing w:val="-8"/>
                <w:w w:val="105"/>
                <w:sz w:val="15"/>
              </w:rPr>
              <w:t xml:space="preserve"> </w:t>
            </w:r>
            <w:r w:rsidRPr="00665353">
              <w:rPr>
                <w:w w:val="105"/>
                <w:sz w:val="15"/>
              </w:rPr>
              <w:t>измерений</w:t>
            </w:r>
            <w:r w:rsidRPr="00665353">
              <w:rPr>
                <w:spacing w:val="-8"/>
                <w:w w:val="105"/>
                <w:sz w:val="15"/>
              </w:rPr>
              <w:t xml:space="preserve"> </w:t>
            </w:r>
            <w:r w:rsidRPr="00665353">
              <w:rPr>
                <w:w w:val="105"/>
                <w:sz w:val="15"/>
              </w:rPr>
              <w:t>расстояний</w:t>
            </w:r>
            <w:r w:rsidRPr="00665353">
              <w:rPr>
                <w:spacing w:val="-8"/>
                <w:w w:val="105"/>
                <w:sz w:val="15"/>
              </w:rPr>
              <w:t xml:space="preserve"> </w:t>
            </w:r>
            <w:r w:rsidRPr="00665353">
              <w:rPr>
                <w:w w:val="105"/>
                <w:sz w:val="15"/>
              </w:rPr>
              <w:t>между</w:t>
            </w:r>
            <w:r w:rsidRPr="00665353">
              <w:rPr>
                <w:spacing w:val="-8"/>
                <w:w w:val="105"/>
                <w:sz w:val="15"/>
              </w:rPr>
              <w:t xml:space="preserve"> </w:t>
            </w:r>
            <w:r w:rsidRPr="00665353">
              <w:rPr>
                <w:w w:val="105"/>
                <w:sz w:val="15"/>
              </w:rPr>
              <w:t>объектами</w:t>
            </w:r>
            <w:r w:rsidRPr="00665353">
              <w:rPr>
                <w:spacing w:val="-8"/>
                <w:w w:val="105"/>
                <w:sz w:val="15"/>
              </w:rPr>
              <w:t xml:space="preserve"> </w:t>
            </w:r>
            <w:r w:rsidRPr="00665353">
              <w:rPr>
                <w:w w:val="105"/>
                <w:sz w:val="15"/>
              </w:rPr>
              <w:t>по</w:t>
            </w:r>
            <w:r w:rsidRPr="00665353">
              <w:rPr>
                <w:spacing w:val="-8"/>
                <w:w w:val="105"/>
                <w:sz w:val="15"/>
              </w:rPr>
              <w:t xml:space="preserve"> </w:t>
            </w:r>
            <w:r w:rsidRPr="00665353">
              <w:rPr>
                <w:w w:val="105"/>
                <w:sz w:val="15"/>
              </w:rPr>
              <w:t>картам</w:t>
            </w:r>
            <w:r w:rsidRPr="00665353">
              <w:rPr>
                <w:spacing w:val="-8"/>
                <w:w w:val="105"/>
                <w:sz w:val="15"/>
              </w:rPr>
              <w:t xml:space="preserve"> </w:t>
            </w:r>
            <w:r w:rsidRPr="00665353">
              <w:rPr>
                <w:w w:val="105"/>
                <w:sz w:val="15"/>
              </w:rPr>
              <w:t>при</w:t>
            </w:r>
            <w:r w:rsidRPr="00665353">
              <w:rPr>
                <w:spacing w:val="-8"/>
                <w:w w:val="105"/>
                <w:sz w:val="15"/>
              </w:rPr>
              <w:t xml:space="preserve"> </w:t>
            </w:r>
            <w:r w:rsidRPr="00665353">
              <w:rPr>
                <w:w w:val="105"/>
                <w:sz w:val="15"/>
              </w:rPr>
              <w:t>помощи</w:t>
            </w:r>
            <w:r w:rsidRPr="00665353">
              <w:rPr>
                <w:spacing w:val="1"/>
                <w:w w:val="105"/>
                <w:sz w:val="15"/>
              </w:rPr>
              <w:t xml:space="preserve"> </w:t>
            </w:r>
            <w:r w:rsidRPr="00665353">
              <w:rPr>
                <w:w w:val="105"/>
                <w:sz w:val="15"/>
              </w:rPr>
              <w:t>масштаба</w:t>
            </w:r>
            <w:r w:rsidRPr="00665353">
              <w:rPr>
                <w:spacing w:val="-2"/>
                <w:w w:val="105"/>
                <w:sz w:val="15"/>
              </w:rPr>
              <w:t xml:space="preserve"> </w:t>
            </w:r>
            <w:r w:rsidRPr="00665353">
              <w:rPr>
                <w:w w:val="105"/>
                <w:sz w:val="15"/>
              </w:rPr>
              <w:t>и</w:t>
            </w:r>
            <w:r w:rsidRPr="00665353">
              <w:rPr>
                <w:spacing w:val="-1"/>
                <w:w w:val="105"/>
                <w:sz w:val="15"/>
              </w:rPr>
              <w:t xml:space="preserve"> </w:t>
            </w:r>
            <w:r w:rsidRPr="00665353">
              <w:rPr>
                <w:w w:val="105"/>
                <w:sz w:val="15"/>
              </w:rPr>
              <w:t>при</w:t>
            </w:r>
            <w:r w:rsidRPr="00665353">
              <w:rPr>
                <w:spacing w:val="-1"/>
                <w:w w:val="105"/>
                <w:sz w:val="15"/>
              </w:rPr>
              <w:t xml:space="preserve"> </w:t>
            </w:r>
            <w:r w:rsidRPr="00665353">
              <w:rPr>
                <w:w w:val="105"/>
                <w:sz w:val="15"/>
              </w:rPr>
              <w:t>помощи</w:t>
            </w:r>
            <w:r w:rsidRPr="00665353">
              <w:rPr>
                <w:spacing w:val="-2"/>
                <w:w w:val="105"/>
                <w:sz w:val="15"/>
              </w:rPr>
              <w:t xml:space="preserve"> </w:t>
            </w:r>
            <w:r w:rsidRPr="00665353">
              <w:rPr>
                <w:w w:val="105"/>
                <w:sz w:val="15"/>
              </w:rPr>
              <w:t>градусной</w:t>
            </w:r>
            <w:r w:rsidRPr="00665353">
              <w:rPr>
                <w:spacing w:val="-1"/>
                <w:w w:val="105"/>
                <w:sz w:val="15"/>
              </w:rPr>
              <w:t xml:space="preserve"> </w:t>
            </w:r>
            <w:r w:rsidRPr="00665353">
              <w:rPr>
                <w:w w:val="105"/>
                <w:sz w:val="15"/>
              </w:rPr>
              <w:t>сети;;</w:t>
            </w:r>
          </w:p>
          <w:p w:rsidR="005C6985" w:rsidRPr="00665353" w:rsidRDefault="005C6985" w:rsidP="00F86F59">
            <w:pPr>
              <w:pStyle w:val="TableParagraph"/>
              <w:spacing w:before="1"/>
              <w:rPr>
                <w:sz w:val="15"/>
              </w:rPr>
            </w:pPr>
            <w:r w:rsidRPr="00665353">
              <w:rPr>
                <w:spacing w:val="-1"/>
                <w:w w:val="105"/>
                <w:sz w:val="15"/>
              </w:rPr>
              <w:t>различать</w:t>
            </w:r>
            <w:r w:rsidRPr="00665353">
              <w:rPr>
                <w:spacing w:val="-9"/>
                <w:w w:val="105"/>
                <w:sz w:val="15"/>
              </w:rPr>
              <w:t xml:space="preserve"> </w:t>
            </w:r>
            <w:r w:rsidRPr="00665353">
              <w:rPr>
                <w:spacing w:val="-1"/>
                <w:w w:val="105"/>
                <w:sz w:val="15"/>
              </w:rPr>
              <w:t>понятия</w:t>
            </w:r>
            <w:r w:rsidRPr="00665353">
              <w:rPr>
                <w:spacing w:val="-8"/>
                <w:w w:val="105"/>
                <w:sz w:val="15"/>
              </w:rPr>
              <w:t xml:space="preserve"> </w:t>
            </w:r>
            <w:r w:rsidRPr="00665353">
              <w:rPr>
                <w:spacing w:val="-1"/>
                <w:w w:val="105"/>
                <w:sz w:val="15"/>
              </w:rPr>
              <w:t>«план</w:t>
            </w:r>
            <w:r w:rsidRPr="00665353">
              <w:rPr>
                <w:spacing w:val="-8"/>
                <w:w w:val="105"/>
                <w:sz w:val="15"/>
              </w:rPr>
              <w:t xml:space="preserve"> </w:t>
            </w:r>
            <w:r w:rsidRPr="00665353">
              <w:rPr>
                <w:w w:val="105"/>
                <w:sz w:val="15"/>
              </w:rPr>
              <w:t>местности»</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«географическая</w:t>
            </w:r>
            <w:r w:rsidRPr="00665353">
              <w:rPr>
                <w:spacing w:val="-8"/>
                <w:w w:val="105"/>
                <w:sz w:val="15"/>
              </w:rPr>
              <w:t xml:space="preserve"> </w:t>
            </w:r>
            <w:r w:rsidRPr="00665353">
              <w:rPr>
                <w:w w:val="105"/>
                <w:sz w:val="15"/>
              </w:rPr>
              <w:t>карта»,;</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1381" w:type="dxa"/>
          </w:tcPr>
          <w:p w:rsidR="005C6985" w:rsidRDefault="005C6985" w:rsidP="00F86F59">
            <w:pPr>
              <w:pStyle w:val="TableParagraph"/>
              <w:rPr>
                <w:sz w:val="15"/>
              </w:rPr>
            </w:pPr>
            <w:r>
              <w:rPr>
                <w:w w:val="105"/>
                <w:sz w:val="15"/>
              </w:rPr>
              <w:t>РЭШ</w:t>
            </w:r>
          </w:p>
        </w:tc>
      </w:tr>
      <w:tr w:rsidR="005C6985" w:rsidTr="00F86F59">
        <w:trPr>
          <w:trHeight w:val="333"/>
        </w:trPr>
        <w:tc>
          <w:tcPr>
            <w:tcW w:w="2365"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6"/>
              <w:rPr>
                <w:sz w:val="15"/>
              </w:rPr>
            </w:pPr>
            <w:r>
              <w:rPr>
                <w:w w:val="105"/>
                <w:sz w:val="15"/>
              </w:rPr>
              <w:t>10</w:t>
            </w:r>
          </w:p>
        </w:tc>
        <w:tc>
          <w:tcPr>
            <w:tcW w:w="12606"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Pr="00665353" w:rsidRDefault="005C6985" w:rsidP="00F86F59">
            <w:pPr>
              <w:pStyle w:val="TableParagraph"/>
              <w:ind w:left="76"/>
              <w:rPr>
                <w:b/>
                <w:sz w:val="15"/>
              </w:rPr>
            </w:pPr>
            <w:r w:rsidRPr="00665353">
              <w:rPr>
                <w:b/>
                <w:w w:val="105"/>
                <w:sz w:val="15"/>
              </w:rPr>
              <w:t>Раздел</w:t>
            </w:r>
            <w:r w:rsidRPr="00665353">
              <w:rPr>
                <w:b/>
                <w:spacing w:val="-8"/>
                <w:w w:val="105"/>
                <w:sz w:val="15"/>
              </w:rPr>
              <w:t xml:space="preserve"> </w:t>
            </w:r>
            <w:r w:rsidRPr="00665353">
              <w:rPr>
                <w:b/>
                <w:w w:val="105"/>
                <w:sz w:val="15"/>
              </w:rPr>
              <w:t>3.</w:t>
            </w:r>
            <w:r w:rsidRPr="00665353">
              <w:rPr>
                <w:b/>
                <w:spacing w:val="-7"/>
                <w:w w:val="105"/>
                <w:sz w:val="15"/>
              </w:rPr>
              <w:t xml:space="preserve"> </w:t>
            </w:r>
            <w:r w:rsidRPr="00665353">
              <w:rPr>
                <w:b/>
                <w:w w:val="105"/>
                <w:sz w:val="15"/>
              </w:rPr>
              <w:t>Земля</w:t>
            </w:r>
            <w:r w:rsidRPr="00665353">
              <w:rPr>
                <w:b/>
                <w:spacing w:val="-7"/>
                <w:w w:val="105"/>
                <w:sz w:val="15"/>
              </w:rPr>
              <w:t xml:space="preserve"> </w:t>
            </w:r>
            <w:r w:rsidRPr="00665353">
              <w:rPr>
                <w:b/>
                <w:w w:val="105"/>
                <w:sz w:val="15"/>
              </w:rPr>
              <w:t>-</w:t>
            </w:r>
            <w:r w:rsidRPr="00665353">
              <w:rPr>
                <w:b/>
                <w:spacing w:val="26"/>
                <w:w w:val="105"/>
                <w:sz w:val="15"/>
              </w:rPr>
              <w:t xml:space="preserve"> </w:t>
            </w:r>
            <w:r w:rsidRPr="00665353">
              <w:rPr>
                <w:b/>
                <w:w w:val="105"/>
                <w:sz w:val="15"/>
              </w:rPr>
              <w:t>планета</w:t>
            </w:r>
            <w:r w:rsidRPr="00665353">
              <w:rPr>
                <w:b/>
                <w:spacing w:val="-7"/>
                <w:w w:val="105"/>
                <w:sz w:val="15"/>
              </w:rPr>
              <w:t xml:space="preserve"> </w:t>
            </w:r>
            <w:r w:rsidRPr="00665353">
              <w:rPr>
                <w:b/>
                <w:w w:val="105"/>
                <w:sz w:val="15"/>
              </w:rPr>
              <w:t>Солнечной</w:t>
            </w:r>
            <w:r w:rsidRPr="00665353">
              <w:rPr>
                <w:b/>
                <w:spacing w:val="-7"/>
                <w:w w:val="105"/>
                <w:sz w:val="15"/>
              </w:rPr>
              <w:t xml:space="preserve"> </w:t>
            </w:r>
            <w:r w:rsidRPr="00665353">
              <w:rPr>
                <w:b/>
                <w:w w:val="105"/>
                <w:sz w:val="15"/>
              </w:rPr>
              <w:t>системы</w:t>
            </w:r>
          </w:p>
        </w:tc>
      </w:tr>
      <w:tr w:rsidR="005C6985" w:rsidTr="00F86F59">
        <w:trPr>
          <w:trHeight w:val="2446"/>
        </w:trPr>
        <w:tc>
          <w:tcPr>
            <w:tcW w:w="396" w:type="dxa"/>
          </w:tcPr>
          <w:p w:rsidR="005C6985" w:rsidRDefault="005C6985" w:rsidP="00F86F59">
            <w:pPr>
              <w:pStyle w:val="TableParagraph"/>
              <w:ind w:left="55" w:right="49"/>
              <w:jc w:val="center"/>
              <w:rPr>
                <w:sz w:val="15"/>
              </w:rPr>
            </w:pPr>
            <w:r>
              <w:rPr>
                <w:w w:val="105"/>
                <w:sz w:val="15"/>
              </w:rPr>
              <w:t>3.1.</w:t>
            </w:r>
          </w:p>
        </w:tc>
        <w:tc>
          <w:tcPr>
            <w:tcW w:w="1969" w:type="dxa"/>
          </w:tcPr>
          <w:p w:rsidR="005C6985" w:rsidRDefault="005C6985" w:rsidP="00F86F59">
            <w:pPr>
              <w:pStyle w:val="TableParagraph"/>
              <w:spacing w:line="266" w:lineRule="auto"/>
              <w:ind w:left="76" w:right="89"/>
              <w:rPr>
                <w:sz w:val="15"/>
              </w:rPr>
            </w:pPr>
            <w:r>
              <w:rPr>
                <w:spacing w:val="-1"/>
                <w:w w:val="105"/>
                <w:sz w:val="15"/>
              </w:rPr>
              <w:t>Земля</w:t>
            </w:r>
            <w:r>
              <w:rPr>
                <w:spacing w:val="-9"/>
                <w:w w:val="105"/>
                <w:sz w:val="15"/>
              </w:rPr>
              <w:t xml:space="preserve"> </w:t>
            </w:r>
            <w:r>
              <w:rPr>
                <w:spacing w:val="-1"/>
                <w:w w:val="105"/>
                <w:sz w:val="15"/>
              </w:rPr>
              <w:t>-планета</w:t>
            </w:r>
            <w:r>
              <w:rPr>
                <w:spacing w:val="-9"/>
                <w:w w:val="105"/>
                <w:sz w:val="15"/>
              </w:rPr>
              <w:t xml:space="preserve"> </w:t>
            </w:r>
            <w:r>
              <w:rPr>
                <w:w w:val="105"/>
                <w:sz w:val="15"/>
              </w:rPr>
              <w:t>Солнечной</w:t>
            </w:r>
            <w:r>
              <w:rPr>
                <w:spacing w:val="-36"/>
                <w:w w:val="105"/>
                <w:sz w:val="15"/>
              </w:rPr>
              <w:t xml:space="preserve"> </w:t>
            </w:r>
            <w:r>
              <w:rPr>
                <w:w w:val="105"/>
                <w:sz w:val="15"/>
              </w:rPr>
              <w:t>системы</w:t>
            </w:r>
          </w:p>
        </w:tc>
        <w:tc>
          <w:tcPr>
            <w:tcW w:w="528" w:type="dxa"/>
          </w:tcPr>
          <w:p w:rsidR="005C6985" w:rsidRDefault="005C6985" w:rsidP="00F86F59">
            <w:pPr>
              <w:pStyle w:val="TableParagraph"/>
              <w:ind w:left="76"/>
              <w:rPr>
                <w:sz w:val="15"/>
              </w:rPr>
            </w:pPr>
            <w:r>
              <w:rPr>
                <w:w w:val="104"/>
                <w:sz w:val="15"/>
              </w:rPr>
              <w:t>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4"/>
                <w:sz w:val="15"/>
              </w:rPr>
              <w:t>1</w:t>
            </w:r>
          </w:p>
        </w:tc>
        <w:tc>
          <w:tcPr>
            <w:tcW w:w="864" w:type="dxa"/>
          </w:tcPr>
          <w:p w:rsidR="005C6985" w:rsidRDefault="005C6985" w:rsidP="00F86F59">
            <w:pPr>
              <w:pStyle w:val="TableParagraph"/>
              <w:rPr>
                <w:sz w:val="15"/>
              </w:rPr>
            </w:pPr>
            <w:r>
              <w:rPr>
                <w:w w:val="105"/>
                <w:sz w:val="15"/>
              </w:rPr>
              <w:t>17.02.2023</w:t>
            </w:r>
          </w:p>
          <w:p w:rsidR="005C6985" w:rsidRDefault="005C6985" w:rsidP="00F86F59">
            <w:pPr>
              <w:pStyle w:val="TableParagraph"/>
              <w:spacing w:before="20"/>
              <w:rPr>
                <w:sz w:val="15"/>
              </w:rPr>
            </w:pPr>
            <w:r>
              <w:rPr>
                <w:w w:val="105"/>
                <w:sz w:val="15"/>
              </w:rPr>
              <w:t>17.03.2023</w:t>
            </w:r>
          </w:p>
        </w:tc>
        <w:tc>
          <w:tcPr>
            <w:tcW w:w="7000" w:type="dxa"/>
          </w:tcPr>
          <w:p w:rsidR="005C6985" w:rsidRPr="00665353" w:rsidRDefault="005C6985" w:rsidP="00F86F59">
            <w:pPr>
              <w:pStyle w:val="TableParagraph"/>
              <w:rPr>
                <w:sz w:val="15"/>
              </w:rPr>
            </w:pPr>
            <w:r w:rsidRPr="00665353">
              <w:rPr>
                <w:spacing w:val="-1"/>
                <w:w w:val="105"/>
                <w:sz w:val="15"/>
              </w:rPr>
              <w:t>Приводить</w:t>
            </w:r>
            <w:r w:rsidRPr="00665353">
              <w:rPr>
                <w:spacing w:val="-9"/>
                <w:w w:val="105"/>
                <w:sz w:val="15"/>
              </w:rPr>
              <w:t xml:space="preserve"> </w:t>
            </w:r>
            <w:r w:rsidRPr="00665353">
              <w:rPr>
                <w:w w:val="105"/>
                <w:sz w:val="15"/>
              </w:rPr>
              <w:t>примеры</w:t>
            </w:r>
            <w:r w:rsidRPr="00665353">
              <w:rPr>
                <w:spacing w:val="-8"/>
                <w:w w:val="105"/>
                <w:sz w:val="15"/>
              </w:rPr>
              <w:t xml:space="preserve"> </w:t>
            </w:r>
            <w:r w:rsidRPr="00665353">
              <w:rPr>
                <w:w w:val="105"/>
                <w:sz w:val="15"/>
              </w:rPr>
              <w:t>планет</w:t>
            </w:r>
            <w:r w:rsidRPr="00665353">
              <w:rPr>
                <w:spacing w:val="-9"/>
                <w:w w:val="105"/>
                <w:sz w:val="15"/>
              </w:rPr>
              <w:t xml:space="preserve"> </w:t>
            </w:r>
            <w:r w:rsidRPr="00665353">
              <w:rPr>
                <w:w w:val="105"/>
                <w:sz w:val="15"/>
              </w:rPr>
              <w:t>земной</w:t>
            </w:r>
            <w:r w:rsidRPr="00665353">
              <w:rPr>
                <w:spacing w:val="-8"/>
                <w:w w:val="105"/>
                <w:sz w:val="15"/>
              </w:rPr>
              <w:t xml:space="preserve"> </w:t>
            </w:r>
            <w:r w:rsidRPr="00665353">
              <w:rPr>
                <w:w w:val="105"/>
                <w:sz w:val="15"/>
              </w:rPr>
              <w:t>группы;;</w:t>
            </w:r>
          </w:p>
          <w:p w:rsidR="005C6985" w:rsidRPr="00665353" w:rsidRDefault="005C6985" w:rsidP="00F86F59">
            <w:pPr>
              <w:pStyle w:val="TableParagraph"/>
              <w:spacing w:before="20" w:line="266" w:lineRule="auto"/>
              <w:ind w:right="89"/>
              <w:rPr>
                <w:sz w:val="15"/>
              </w:rPr>
            </w:pPr>
            <w:r w:rsidRPr="00665353">
              <w:rPr>
                <w:w w:val="105"/>
                <w:sz w:val="15"/>
              </w:rPr>
              <w:t>сравнивать</w:t>
            </w:r>
            <w:r w:rsidRPr="00665353">
              <w:rPr>
                <w:spacing w:val="-10"/>
                <w:w w:val="105"/>
                <w:sz w:val="15"/>
              </w:rPr>
              <w:t xml:space="preserve"> </w:t>
            </w:r>
            <w:r w:rsidRPr="00665353">
              <w:rPr>
                <w:w w:val="105"/>
                <w:sz w:val="15"/>
              </w:rPr>
              <w:t>Землю</w:t>
            </w:r>
            <w:r w:rsidRPr="00665353">
              <w:rPr>
                <w:spacing w:val="-10"/>
                <w:w w:val="105"/>
                <w:sz w:val="15"/>
              </w:rPr>
              <w:t xml:space="preserve"> </w:t>
            </w:r>
            <w:r w:rsidRPr="00665353">
              <w:rPr>
                <w:w w:val="105"/>
                <w:sz w:val="15"/>
              </w:rPr>
              <w:t>и</w:t>
            </w:r>
            <w:r w:rsidRPr="00665353">
              <w:rPr>
                <w:spacing w:val="-9"/>
                <w:w w:val="105"/>
                <w:sz w:val="15"/>
              </w:rPr>
              <w:t xml:space="preserve"> </w:t>
            </w:r>
            <w:r w:rsidRPr="00665353">
              <w:rPr>
                <w:w w:val="105"/>
                <w:sz w:val="15"/>
              </w:rPr>
              <w:t>планеты</w:t>
            </w:r>
            <w:r w:rsidRPr="00665353">
              <w:rPr>
                <w:spacing w:val="-10"/>
                <w:w w:val="105"/>
                <w:sz w:val="15"/>
              </w:rPr>
              <w:t xml:space="preserve"> </w:t>
            </w:r>
            <w:r w:rsidRPr="00665353">
              <w:rPr>
                <w:w w:val="105"/>
                <w:sz w:val="15"/>
              </w:rPr>
              <w:t>Солнечной</w:t>
            </w:r>
            <w:r w:rsidRPr="00665353">
              <w:rPr>
                <w:spacing w:val="-10"/>
                <w:w w:val="105"/>
                <w:sz w:val="15"/>
              </w:rPr>
              <w:t xml:space="preserve"> </w:t>
            </w:r>
            <w:r w:rsidRPr="00665353">
              <w:rPr>
                <w:w w:val="105"/>
                <w:sz w:val="15"/>
              </w:rPr>
              <w:t>системы</w:t>
            </w:r>
            <w:r w:rsidRPr="00665353">
              <w:rPr>
                <w:spacing w:val="-9"/>
                <w:w w:val="105"/>
                <w:sz w:val="15"/>
              </w:rPr>
              <w:t xml:space="preserve"> </w:t>
            </w:r>
            <w:r w:rsidRPr="00665353">
              <w:rPr>
                <w:w w:val="105"/>
                <w:sz w:val="15"/>
              </w:rPr>
              <w:t>по</w:t>
            </w:r>
            <w:r w:rsidRPr="00665353">
              <w:rPr>
                <w:spacing w:val="-10"/>
                <w:w w:val="105"/>
                <w:sz w:val="15"/>
              </w:rPr>
              <w:t xml:space="preserve"> </w:t>
            </w:r>
            <w:r w:rsidRPr="00665353">
              <w:rPr>
                <w:w w:val="105"/>
                <w:sz w:val="15"/>
              </w:rPr>
              <w:t>заданным</w:t>
            </w:r>
            <w:r w:rsidRPr="00665353">
              <w:rPr>
                <w:spacing w:val="-10"/>
                <w:w w:val="105"/>
                <w:sz w:val="15"/>
              </w:rPr>
              <w:t xml:space="preserve"> </w:t>
            </w:r>
            <w:r w:rsidRPr="00665353">
              <w:rPr>
                <w:w w:val="105"/>
                <w:sz w:val="15"/>
              </w:rPr>
              <w:t>основаниям,</w:t>
            </w:r>
            <w:r w:rsidRPr="00665353">
              <w:rPr>
                <w:spacing w:val="-9"/>
                <w:w w:val="105"/>
                <w:sz w:val="15"/>
              </w:rPr>
              <w:t xml:space="preserve"> </w:t>
            </w:r>
            <w:r w:rsidRPr="00665353">
              <w:rPr>
                <w:w w:val="105"/>
                <w:sz w:val="15"/>
              </w:rPr>
              <w:t>связав</w:t>
            </w:r>
            <w:r w:rsidRPr="00665353">
              <w:rPr>
                <w:spacing w:val="-10"/>
                <w:w w:val="105"/>
                <w:sz w:val="15"/>
              </w:rPr>
              <w:t xml:space="preserve"> </w:t>
            </w:r>
            <w:r w:rsidRPr="00665353">
              <w:rPr>
                <w:w w:val="105"/>
                <w:sz w:val="15"/>
              </w:rPr>
              <w:t>с</w:t>
            </w:r>
            <w:r w:rsidRPr="00665353">
              <w:rPr>
                <w:spacing w:val="-9"/>
                <w:w w:val="105"/>
                <w:sz w:val="15"/>
              </w:rPr>
              <w:t xml:space="preserve"> </w:t>
            </w:r>
            <w:r w:rsidRPr="00665353">
              <w:rPr>
                <w:w w:val="105"/>
                <w:sz w:val="15"/>
              </w:rPr>
              <w:t>реальными</w:t>
            </w:r>
            <w:r w:rsidRPr="00665353">
              <w:rPr>
                <w:spacing w:val="1"/>
                <w:w w:val="105"/>
                <w:sz w:val="15"/>
              </w:rPr>
              <w:t xml:space="preserve"> </w:t>
            </w:r>
            <w:r w:rsidRPr="00665353">
              <w:rPr>
                <w:w w:val="105"/>
                <w:sz w:val="15"/>
              </w:rPr>
              <w:t>ситуациями</w:t>
            </w:r>
            <w:r w:rsidRPr="00665353">
              <w:rPr>
                <w:spacing w:val="-2"/>
                <w:w w:val="105"/>
                <w:sz w:val="15"/>
              </w:rPr>
              <w:t xml:space="preserve"> </w:t>
            </w:r>
            <w:r w:rsidRPr="00665353">
              <w:rPr>
                <w:w w:val="105"/>
                <w:sz w:val="15"/>
              </w:rPr>
              <w:t>—</w:t>
            </w:r>
            <w:r w:rsidRPr="00665353">
              <w:rPr>
                <w:spacing w:val="-1"/>
                <w:w w:val="105"/>
                <w:sz w:val="15"/>
              </w:rPr>
              <w:t xml:space="preserve"> </w:t>
            </w:r>
            <w:r w:rsidRPr="00665353">
              <w:rPr>
                <w:w w:val="105"/>
                <w:sz w:val="15"/>
              </w:rPr>
              <w:t>освоения</w:t>
            </w:r>
            <w:r w:rsidRPr="00665353">
              <w:rPr>
                <w:spacing w:val="-1"/>
                <w:w w:val="105"/>
                <w:sz w:val="15"/>
              </w:rPr>
              <w:t xml:space="preserve"> </w:t>
            </w:r>
            <w:r w:rsidRPr="00665353">
              <w:rPr>
                <w:w w:val="105"/>
                <w:sz w:val="15"/>
              </w:rPr>
              <w:t>космоса;;</w:t>
            </w:r>
          </w:p>
          <w:p w:rsidR="005C6985" w:rsidRPr="00665353" w:rsidRDefault="005C6985" w:rsidP="00F86F59">
            <w:pPr>
              <w:pStyle w:val="TableParagraph"/>
              <w:spacing w:before="1" w:line="266" w:lineRule="auto"/>
              <w:ind w:right="89"/>
              <w:rPr>
                <w:sz w:val="15"/>
              </w:rPr>
            </w:pPr>
            <w:r w:rsidRPr="00665353">
              <w:rPr>
                <w:w w:val="105"/>
                <w:sz w:val="15"/>
              </w:rPr>
              <w:t>объяснять</w:t>
            </w:r>
            <w:r w:rsidRPr="00665353">
              <w:rPr>
                <w:spacing w:val="-10"/>
                <w:w w:val="105"/>
                <w:sz w:val="15"/>
              </w:rPr>
              <w:t xml:space="preserve"> </w:t>
            </w:r>
            <w:r w:rsidRPr="00665353">
              <w:rPr>
                <w:w w:val="105"/>
                <w:sz w:val="15"/>
              </w:rPr>
              <w:t>влияние</w:t>
            </w:r>
            <w:r w:rsidRPr="00665353">
              <w:rPr>
                <w:spacing w:val="-10"/>
                <w:w w:val="105"/>
                <w:sz w:val="15"/>
              </w:rPr>
              <w:t xml:space="preserve"> </w:t>
            </w:r>
            <w:r w:rsidRPr="00665353">
              <w:rPr>
                <w:w w:val="105"/>
                <w:sz w:val="15"/>
              </w:rPr>
              <w:t>формы</w:t>
            </w:r>
            <w:r w:rsidRPr="00665353">
              <w:rPr>
                <w:spacing w:val="-10"/>
                <w:w w:val="105"/>
                <w:sz w:val="15"/>
              </w:rPr>
              <w:t xml:space="preserve"> </w:t>
            </w:r>
            <w:r w:rsidRPr="00665353">
              <w:rPr>
                <w:w w:val="105"/>
                <w:sz w:val="15"/>
              </w:rPr>
              <w:t>Земли</w:t>
            </w:r>
            <w:r w:rsidRPr="00665353">
              <w:rPr>
                <w:spacing w:val="-10"/>
                <w:w w:val="105"/>
                <w:sz w:val="15"/>
              </w:rPr>
              <w:t xml:space="preserve"> </w:t>
            </w:r>
            <w:r w:rsidRPr="00665353">
              <w:rPr>
                <w:w w:val="105"/>
                <w:sz w:val="15"/>
              </w:rPr>
              <w:t>на</w:t>
            </w:r>
            <w:r w:rsidRPr="00665353">
              <w:rPr>
                <w:spacing w:val="-9"/>
                <w:w w:val="105"/>
                <w:sz w:val="15"/>
              </w:rPr>
              <w:t xml:space="preserve"> </w:t>
            </w:r>
            <w:r w:rsidRPr="00665353">
              <w:rPr>
                <w:w w:val="105"/>
                <w:sz w:val="15"/>
              </w:rPr>
              <w:t>различие</w:t>
            </w:r>
            <w:r w:rsidRPr="00665353">
              <w:rPr>
                <w:spacing w:val="-10"/>
                <w:w w:val="105"/>
                <w:sz w:val="15"/>
              </w:rPr>
              <w:t xml:space="preserve"> </w:t>
            </w:r>
            <w:r w:rsidRPr="00665353">
              <w:rPr>
                <w:w w:val="105"/>
                <w:sz w:val="15"/>
              </w:rPr>
              <w:t>в</w:t>
            </w:r>
            <w:r w:rsidRPr="00665353">
              <w:rPr>
                <w:spacing w:val="-10"/>
                <w:w w:val="105"/>
                <w:sz w:val="15"/>
              </w:rPr>
              <w:t xml:space="preserve"> </w:t>
            </w:r>
            <w:r w:rsidRPr="00665353">
              <w:rPr>
                <w:w w:val="105"/>
                <w:sz w:val="15"/>
              </w:rPr>
              <w:t>количестве</w:t>
            </w:r>
            <w:r w:rsidRPr="00665353">
              <w:rPr>
                <w:spacing w:val="-10"/>
                <w:w w:val="105"/>
                <w:sz w:val="15"/>
              </w:rPr>
              <w:t xml:space="preserve"> </w:t>
            </w:r>
            <w:r w:rsidRPr="00665353">
              <w:rPr>
                <w:w w:val="105"/>
                <w:sz w:val="15"/>
              </w:rPr>
              <w:t>солнечного</w:t>
            </w:r>
            <w:r w:rsidRPr="00665353">
              <w:rPr>
                <w:spacing w:val="-10"/>
                <w:w w:val="105"/>
                <w:sz w:val="15"/>
              </w:rPr>
              <w:t xml:space="preserve"> </w:t>
            </w:r>
            <w:r w:rsidRPr="00665353">
              <w:rPr>
                <w:w w:val="105"/>
                <w:sz w:val="15"/>
              </w:rPr>
              <w:t>тепла,</w:t>
            </w:r>
            <w:r w:rsidRPr="00665353">
              <w:rPr>
                <w:spacing w:val="-9"/>
                <w:w w:val="105"/>
                <w:sz w:val="15"/>
              </w:rPr>
              <w:t xml:space="preserve"> </w:t>
            </w:r>
            <w:r w:rsidRPr="00665353">
              <w:rPr>
                <w:w w:val="105"/>
                <w:sz w:val="15"/>
              </w:rPr>
              <w:t>получаемого</w:t>
            </w:r>
            <w:r w:rsidRPr="00665353">
              <w:rPr>
                <w:spacing w:val="-10"/>
                <w:w w:val="105"/>
                <w:sz w:val="15"/>
              </w:rPr>
              <w:t xml:space="preserve"> </w:t>
            </w:r>
            <w:r w:rsidRPr="00665353">
              <w:rPr>
                <w:w w:val="105"/>
                <w:sz w:val="15"/>
              </w:rPr>
              <w:t>земной</w:t>
            </w:r>
            <w:r w:rsidRPr="00665353">
              <w:rPr>
                <w:spacing w:val="1"/>
                <w:w w:val="105"/>
                <w:sz w:val="15"/>
              </w:rPr>
              <w:t xml:space="preserve"> </w:t>
            </w:r>
            <w:r w:rsidRPr="00665353">
              <w:rPr>
                <w:w w:val="105"/>
                <w:sz w:val="15"/>
              </w:rPr>
              <w:t>поверхностью</w:t>
            </w:r>
            <w:r w:rsidRPr="00665353">
              <w:rPr>
                <w:spacing w:val="-2"/>
                <w:w w:val="105"/>
                <w:sz w:val="15"/>
              </w:rPr>
              <w:t xml:space="preserve"> </w:t>
            </w:r>
            <w:r w:rsidRPr="00665353">
              <w:rPr>
                <w:w w:val="105"/>
                <w:sz w:val="15"/>
              </w:rPr>
              <w:t>на</w:t>
            </w:r>
            <w:r w:rsidRPr="00665353">
              <w:rPr>
                <w:spacing w:val="-1"/>
                <w:w w:val="105"/>
                <w:sz w:val="15"/>
              </w:rPr>
              <w:t xml:space="preserve"> </w:t>
            </w:r>
            <w:r w:rsidRPr="00665353">
              <w:rPr>
                <w:w w:val="105"/>
                <w:sz w:val="15"/>
              </w:rPr>
              <w:t>разных</w:t>
            </w:r>
            <w:r w:rsidRPr="00665353">
              <w:rPr>
                <w:spacing w:val="-1"/>
                <w:w w:val="105"/>
                <w:sz w:val="15"/>
              </w:rPr>
              <w:t xml:space="preserve"> </w:t>
            </w:r>
            <w:r w:rsidRPr="00665353">
              <w:rPr>
                <w:w w:val="105"/>
                <w:sz w:val="15"/>
              </w:rPr>
              <w:t>широтах;;</w:t>
            </w:r>
          </w:p>
          <w:p w:rsidR="005C6985" w:rsidRPr="00665353" w:rsidRDefault="005C6985" w:rsidP="00F86F59">
            <w:pPr>
              <w:pStyle w:val="TableParagraph"/>
              <w:spacing w:before="2" w:line="266" w:lineRule="auto"/>
              <w:ind w:right="67"/>
              <w:rPr>
                <w:sz w:val="15"/>
              </w:rPr>
            </w:pPr>
            <w:r w:rsidRPr="00665353">
              <w:rPr>
                <w:w w:val="105"/>
                <w:sz w:val="15"/>
              </w:rPr>
              <w:t>использовать понятия «земная ось», «географические полюсы», «тропики», «экватор», «полярные</w:t>
            </w:r>
            <w:r w:rsidRPr="00665353">
              <w:rPr>
                <w:spacing w:val="1"/>
                <w:w w:val="105"/>
                <w:sz w:val="15"/>
              </w:rPr>
              <w:t xml:space="preserve"> </w:t>
            </w:r>
            <w:r w:rsidRPr="00665353">
              <w:rPr>
                <w:w w:val="105"/>
                <w:sz w:val="15"/>
              </w:rPr>
              <w:t>круги», «пояса освещённости»; «дни равноденствия и солнцестояния» при решении задач: указания</w:t>
            </w:r>
            <w:r w:rsidRPr="00665353">
              <w:rPr>
                <w:spacing w:val="1"/>
                <w:w w:val="105"/>
                <w:sz w:val="15"/>
              </w:rPr>
              <w:t xml:space="preserve"> </w:t>
            </w:r>
            <w:r w:rsidRPr="00665353">
              <w:rPr>
                <w:spacing w:val="-1"/>
                <w:w w:val="105"/>
                <w:sz w:val="15"/>
              </w:rPr>
              <w:t xml:space="preserve">параллелей, на которых Солнце находится в зените в дни равноденствий и солнцестояний; </w:t>
            </w:r>
            <w:r w:rsidRPr="00665353">
              <w:rPr>
                <w:w w:val="105"/>
                <w:sz w:val="15"/>
              </w:rPr>
              <w:t>сравнивать</w:t>
            </w:r>
            <w:r w:rsidRPr="00665353">
              <w:rPr>
                <w:spacing w:val="-37"/>
                <w:w w:val="105"/>
                <w:sz w:val="15"/>
              </w:rPr>
              <w:t xml:space="preserve"> </w:t>
            </w:r>
            <w:r w:rsidRPr="00665353">
              <w:rPr>
                <w:w w:val="105"/>
                <w:sz w:val="15"/>
              </w:rPr>
              <w:t>продолжительность светового дня в дни равноденствий и солнцестояний в Северном и Южном</w:t>
            </w:r>
            <w:r w:rsidRPr="00665353">
              <w:rPr>
                <w:spacing w:val="1"/>
                <w:w w:val="105"/>
                <w:sz w:val="15"/>
              </w:rPr>
              <w:t xml:space="preserve"> </w:t>
            </w:r>
            <w:r w:rsidRPr="00665353">
              <w:rPr>
                <w:w w:val="105"/>
                <w:sz w:val="15"/>
              </w:rPr>
              <w:t>полушариях;;</w:t>
            </w:r>
          </w:p>
          <w:p w:rsidR="005C6985" w:rsidRPr="00665353" w:rsidRDefault="005C6985" w:rsidP="00F86F59">
            <w:pPr>
              <w:pStyle w:val="TableParagraph"/>
              <w:spacing w:before="3" w:line="266" w:lineRule="auto"/>
              <w:ind w:right="89"/>
              <w:rPr>
                <w:sz w:val="15"/>
              </w:rPr>
            </w:pPr>
            <w:r w:rsidRPr="00665353">
              <w:rPr>
                <w:w w:val="105"/>
                <w:sz w:val="15"/>
              </w:rPr>
              <w:t>объяснять</w:t>
            </w:r>
            <w:r w:rsidRPr="00665353">
              <w:rPr>
                <w:spacing w:val="-9"/>
                <w:w w:val="105"/>
                <w:sz w:val="15"/>
              </w:rPr>
              <w:t xml:space="preserve"> </w:t>
            </w:r>
            <w:r w:rsidRPr="00665353">
              <w:rPr>
                <w:w w:val="105"/>
                <w:sz w:val="15"/>
              </w:rPr>
              <w:t>смену</w:t>
            </w:r>
            <w:r w:rsidRPr="00665353">
              <w:rPr>
                <w:spacing w:val="-9"/>
                <w:w w:val="105"/>
                <w:sz w:val="15"/>
              </w:rPr>
              <w:t xml:space="preserve"> </w:t>
            </w:r>
            <w:r w:rsidRPr="00665353">
              <w:rPr>
                <w:w w:val="105"/>
                <w:sz w:val="15"/>
              </w:rPr>
              <w:t>времён</w:t>
            </w:r>
            <w:r w:rsidRPr="00665353">
              <w:rPr>
                <w:spacing w:val="-9"/>
                <w:w w:val="105"/>
                <w:sz w:val="15"/>
              </w:rPr>
              <w:t xml:space="preserve"> </w:t>
            </w:r>
            <w:r w:rsidRPr="00665353">
              <w:rPr>
                <w:w w:val="105"/>
                <w:sz w:val="15"/>
              </w:rPr>
              <w:t>года</w:t>
            </w:r>
            <w:r w:rsidRPr="00665353">
              <w:rPr>
                <w:spacing w:val="-8"/>
                <w:w w:val="105"/>
                <w:sz w:val="15"/>
              </w:rPr>
              <w:t xml:space="preserve"> </w:t>
            </w:r>
            <w:r w:rsidRPr="00665353">
              <w:rPr>
                <w:w w:val="105"/>
                <w:sz w:val="15"/>
              </w:rPr>
              <w:t>на</w:t>
            </w:r>
            <w:r w:rsidRPr="00665353">
              <w:rPr>
                <w:spacing w:val="-9"/>
                <w:w w:val="105"/>
                <w:sz w:val="15"/>
              </w:rPr>
              <w:t xml:space="preserve"> </w:t>
            </w:r>
            <w:r w:rsidRPr="00665353">
              <w:rPr>
                <w:w w:val="105"/>
                <w:sz w:val="15"/>
              </w:rPr>
              <w:t>Земле</w:t>
            </w:r>
            <w:r w:rsidRPr="00665353">
              <w:rPr>
                <w:spacing w:val="-9"/>
                <w:w w:val="105"/>
                <w:sz w:val="15"/>
              </w:rPr>
              <w:t xml:space="preserve"> </w:t>
            </w:r>
            <w:r w:rsidRPr="00665353">
              <w:rPr>
                <w:w w:val="105"/>
                <w:sz w:val="15"/>
              </w:rPr>
              <w:t>движением</w:t>
            </w:r>
            <w:r w:rsidRPr="00665353">
              <w:rPr>
                <w:spacing w:val="-8"/>
                <w:w w:val="105"/>
                <w:sz w:val="15"/>
              </w:rPr>
              <w:t xml:space="preserve"> </w:t>
            </w:r>
            <w:r w:rsidRPr="00665353">
              <w:rPr>
                <w:w w:val="105"/>
                <w:sz w:val="15"/>
              </w:rPr>
              <w:t>Земли</w:t>
            </w:r>
            <w:r w:rsidRPr="00665353">
              <w:rPr>
                <w:spacing w:val="-9"/>
                <w:w w:val="105"/>
                <w:sz w:val="15"/>
              </w:rPr>
              <w:t xml:space="preserve"> </w:t>
            </w:r>
            <w:r w:rsidRPr="00665353">
              <w:rPr>
                <w:w w:val="105"/>
                <w:sz w:val="15"/>
              </w:rPr>
              <w:t>вокруг</w:t>
            </w:r>
            <w:r w:rsidRPr="00665353">
              <w:rPr>
                <w:spacing w:val="-9"/>
                <w:w w:val="105"/>
                <w:sz w:val="15"/>
              </w:rPr>
              <w:t xml:space="preserve"> </w:t>
            </w:r>
            <w:r w:rsidRPr="00665353">
              <w:rPr>
                <w:w w:val="105"/>
                <w:sz w:val="15"/>
              </w:rPr>
              <w:t>Солнца</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постоянным</w:t>
            </w:r>
            <w:r w:rsidRPr="00665353">
              <w:rPr>
                <w:spacing w:val="-9"/>
                <w:w w:val="105"/>
                <w:sz w:val="15"/>
              </w:rPr>
              <w:t xml:space="preserve"> </w:t>
            </w:r>
            <w:r w:rsidRPr="00665353">
              <w:rPr>
                <w:w w:val="105"/>
                <w:sz w:val="15"/>
              </w:rPr>
              <w:t>наклоном</w:t>
            </w:r>
            <w:r w:rsidRPr="00665353">
              <w:rPr>
                <w:spacing w:val="1"/>
                <w:w w:val="105"/>
                <w:sz w:val="15"/>
              </w:rPr>
              <w:t xml:space="preserve"> </w:t>
            </w:r>
            <w:r w:rsidRPr="00665353">
              <w:rPr>
                <w:w w:val="105"/>
                <w:sz w:val="15"/>
              </w:rPr>
              <w:t>земной</w:t>
            </w:r>
            <w:r w:rsidRPr="00665353">
              <w:rPr>
                <w:spacing w:val="-2"/>
                <w:w w:val="105"/>
                <w:sz w:val="15"/>
              </w:rPr>
              <w:t xml:space="preserve"> </w:t>
            </w:r>
            <w:r w:rsidRPr="00665353">
              <w:rPr>
                <w:w w:val="105"/>
                <w:sz w:val="15"/>
              </w:rPr>
              <w:t>оси</w:t>
            </w:r>
            <w:r w:rsidRPr="00665353">
              <w:rPr>
                <w:spacing w:val="-1"/>
                <w:w w:val="105"/>
                <w:sz w:val="15"/>
              </w:rPr>
              <w:t xml:space="preserve"> </w:t>
            </w:r>
            <w:r w:rsidRPr="00665353">
              <w:rPr>
                <w:w w:val="105"/>
                <w:sz w:val="15"/>
              </w:rPr>
              <w:t>к</w:t>
            </w:r>
            <w:r w:rsidRPr="00665353">
              <w:rPr>
                <w:spacing w:val="-1"/>
                <w:w w:val="105"/>
                <w:sz w:val="15"/>
              </w:rPr>
              <w:t xml:space="preserve"> </w:t>
            </w:r>
            <w:r w:rsidRPr="00665353">
              <w:rPr>
                <w:w w:val="105"/>
                <w:sz w:val="15"/>
              </w:rPr>
              <w:t>плоскости</w:t>
            </w:r>
            <w:r w:rsidRPr="00665353">
              <w:rPr>
                <w:spacing w:val="-1"/>
                <w:w w:val="105"/>
                <w:sz w:val="15"/>
              </w:rPr>
              <w:t xml:space="preserve"> </w:t>
            </w:r>
            <w:r w:rsidRPr="00665353">
              <w:rPr>
                <w:w w:val="105"/>
                <w:sz w:val="15"/>
              </w:rPr>
              <w:t>орбиты;;</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1381" w:type="dxa"/>
          </w:tcPr>
          <w:p w:rsidR="005C6985" w:rsidRDefault="005C6985" w:rsidP="00F86F59">
            <w:pPr>
              <w:pStyle w:val="TableParagraph"/>
              <w:rPr>
                <w:sz w:val="15"/>
              </w:rPr>
            </w:pPr>
            <w:r>
              <w:rPr>
                <w:w w:val="105"/>
                <w:sz w:val="15"/>
              </w:rPr>
              <w:t>РЭШ</w:t>
            </w:r>
          </w:p>
        </w:tc>
      </w:tr>
      <w:tr w:rsidR="005C6985" w:rsidTr="00F86F59">
        <w:trPr>
          <w:trHeight w:val="333"/>
        </w:trPr>
        <w:tc>
          <w:tcPr>
            <w:tcW w:w="2365"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6"/>
              <w:rPr>
                <w:sz w:val="15"/>
              </w:rPr>
            </w:pPr>
            <w:r>
              <w:rPr>
                <w:w w:val="104"/>
                <w:sz w:val="15"/>
              </w:rPr>
              <w:t>5</w:t>
            </w:r>
          </w:p>
        </w:tc>
        <w:tc>
          <w:tcPr>
            <w:tcW w:w="12606"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ind w:left="76"/>
              <w:rPr>
                <w:b/>
                <w:sz w:val="15"/>
              </w:rPr>
            </w:pPr>
            <w:r>
              <w:rPr>
                <w:b/>
                <w:w w:val="105"/>
                <w:sz w:val="15"/>
              </w:rPr>
              <w:t>Раздел</w:t>
            </w:r>
            <w:r>
              <w:rPr>
                <w:b/>
                <w:spacing w:val="-8"/>
                <w:w w:val="105"/>
                <w:sz w:val="15"/>
              </w:rPr>
              <w:t xml:space="preserve"> </w:t>
            </w:r>
            <w:r>
              <w:rPr>
                <w:b/>
                <w:w w:val="105"/>
                <w:sz w:val="15"/>
              </w:rPr>
              <w:t>4.</w:t>
            </w:r>
            <w:r>
              <w:rPr>
                <w:b/>
                <w:spacing w:val="-7"/>
                <w:w w:val="105"/>
                <w:sz w:val="15"/>
              </w:rPr>
              <w:t xml:space="preserve"> </w:t>
            </w:r>
            <w:r>
              <w:rPr>
                <w:b/>
                <w:w w:val="105"/>
                <w:sz w:val="15"/>
              </w:rPr>
              <w:t>Оболочки</w:t>
            </w:r>
            <w:r>
              <w:rPr>
                <w:b/>
                <w:spacing w:val="-7"/>
                <w:w w:val="105"/>
                <w:sz w:val="15"/>
              </w:rPr>
              <w:t xml:space="preserve"> </w:t>
            </w:r>
            <w:r>
              <w:rPr>
                <w:b/>
                <w:w w:val="105"/>
                <w:sz w:val="15"/>
              </w:rPr>
              <w:t>Земли</w:t>
            </w:r>
          </w:p>
        </w:tc>
      </w:tr>
      <w:tr w:rsidR="005C6985" w:rsidTr="00F86F59">
        <w:trPr>
          <w:trHeight w:val="4283"/>
        </w:trPr>
        <w:tc>
          <w:tcPr>
            <w:tcW w:w="396" w:type="dxa"/>
          </w:tcPr>
          <w:p w:rsidR="005C6985" w:rsidRDefault="005C6985" w:rsidP="00F86F59">
            <w:pPr>
              <w:pStyle w:val="TableParagraph"/>
              <w:ind w:left="55" w:right="49"/>
              <w:jc w:val="center"/>
              <w:rPr>
                <w:sz w:val="15"/>
              </w:rPr>
            </w:pPr>
            <w:r>
              <w:rPr>
                <w:w w:val="105"/>
                <w:sz w:val="15"/>
              </w:rPr>
              <w:t>4.1.</w:t>
            </w:r>
          </w:p>
        </w:tc>
        <w:tc>
          <w:tcPr>
            <w:tcW w:w="1969" w:type="dxa"/>
          </w:tcPr>
          <w:p w:rsidR="005C6985" w:rsidRDefault="005C6985" w:rsidP="00F86F59">
            <w:pPr>
              <w:pStyle w:val="TableParagraph"/>
              <w:ind w:left="76"/>
              <w:rPr>
                <w:sz w:val="15"/>
              </w:rPr>
            </w:pPr>
            <w:r>
              <w:rPr>
                <w:w w:val="105"/>
                <w:sz w:val="15"/>
              </w:rPr>
              <w:t>Литосфера</w:t>
            </w:r>
          </w:p>
          <w:p w:rsidR="005C6985" w:rsidRDefault="005C6985" w:rsidP="00F86F59">
            <w:pPr>
              <w:pStyle w:val="TableParagraph"/>
              <w:spacing w:before="20"/>
              <w:ind w:left="76"/>
              <w:rPr>
                <w:sz w:val="15"/>
              </w:rPr>
            </w:pPr>
            <w:r>
              <w:rPr>
                <w:w w:val="105"/>
                <w:sz w:val="15"/>
              </w:rPr>
              <w:t>-</w:t>
            </w:r>
            <w:r>
              <w:rPr>
                <w:spacing w:val="-8"/>
                <w:w w:val="105"/>
                <w:sz w:val="15"/>
              </w:rPr>
              <w:t xml:space="preserve"> </w:t>
            </w:r>
            <w:r>
              <w:rPr>
                <w:w w:val="105"/>
                <w:sz w:val="15"/>
              </w:rPr>
              <w:t>каменная</w:t>
            </w:r>
            <w:r>
              <w:rPr>
                <w:spacing w:val="-8"/>
                <w:w w:val="105"/>
                <w:sz w:val="15"/>
              </w:rPr>
              <w:t xml:space="preserve"> </w:t>
            </w:r>
            <w:r>
              <w:rPr>
                <w:w w:val="105"/>
                <w:sz w:val="15"/>
              </w:rPr>
              <w:t>оболочка</w:t>
            </w:r>
            <w:r>
              <w:rPr>
                <w:spacing w:val="-8"/>
                <w:w w:val="105"/>
                <w:sz w:val="15"/>
              </w:rPr>
              <w:t xml:space="preserve"> </w:t>
            </w:r>
            <w:r>
              <w:rPr>
                <w:w w:val="105"/>
                <w:sz w:val="15"/>
              </w:rPr>
              <w:t>Земли</w:t>
            </w:r>
          </w:p>
        </w:tc>
        <w:tc>
          <w:tcPr>
            <w:tcW w:w="528" w:type="dxa"/>
          </w:tcPr>
          <w:p w:rsidR="005C6985" w:rsidRDefault="005C6985" w:rsidP="00F86F59">
            <w:pPr>
              <w:pStyle w:val="TableParagraph"/>
              <w:ind w:left="76"/>
              <w:rPr>
                <w:sz w:val="15"/>
              </w:rPr>
            </w:pPr>
            <w:r>
              <w:rPr>
                <w:w w:val="104"/>
                <w:sz w:val="15"/>
              </w:rPr>
              <w:t>8</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4"/>
                <w:sz w:val="15"/>
              </w:rPr>
              <w:t>1</w:t>
            </w:r>
          </w:p>
        </w:tc>
        <w:tc>
          <w:tcPr>
            <w:tcW w:w="864" w:type="dxa"/>
          </w:tcPr>
          <w:p w:rsidR="005C6985" w:rsidRDefault="005C6985" w:rsidP="00F86F59">
            <w:pPr>
              <w:pStyle w:val="TableParagraph"/>
              <w:rPr>
                <w:sz w:val="15"/>
              </w:rPr>
            </w:pPr>
            <w:r>
              <w:rPr>
                <w:w w:val="105"/>
                <w:sz w:val="15"/>
              </w:rPr>
              <w:t>24.03.2023</w:t>
            </w:r>
          </w:p>
          <w:p w:rsidR="005C6985" w:rsidRDefault="005C6985" w:rsidP="00F86F59">
            <w:pPr>
              <w:pStyle w:val="TableParagraph"/>
              <w:spacing w:before="20"/>
              <w:rPr>
                <w:sz w:val="15"/>
              </w:rPr>
            </w:pPr>
            <w:r>
              <w:rPr>
                <w:w w:val="105"/>
                <w:sz w:val="15"/>
              </w:rPr>
              <w:t>19.05.2023</w:t>
            </w:r>
          </w:p>
        </w:tc>
        <w:tc>
          <w:tcPr>
            <w:tcW w:w="7000" w:type="dxa"/>
          </w:tcPr>
          <w:p w:rsidR="005C6985" w:rsidRPr="00665353" w:rsidRDefault="005C6985" w:rsidP="00F86F59">
            <w:pPr>
              <w:pStyle w:val="TableParagraph"/>
              <w:rPr>
                <w:sz w:val="15"/>
              </w:rPr>
            </w:pPr>
            <w:r w:rsidRPr="00665353">
              <w:rPr>
                <w:spacing w:val="-1"/>
                <w:w w:val="105"/>
                <w:sz w:val="15"/>
              </w:rPr>
              <w:t>Описывать</w:t>
            </w:r>
            <w:r w:rsidRPr="00665353">
              <w:rPr>
                <w:spacing w:val="-8"/>
                <w:w w:val="105"/>
                <w:sz w:val="15"/>
              </w:rPr>
              <w:t xml:space="preserve"> </w:t>
            </w:r>
            <w:r w:rsidRPr="00665353">
              <w:rPr>
                <w:spacing w:val="-1"/>
                <w:w w:val="105"/>
                <w:sz w:val="15"/>
              </w:rPr>
              <w:t>внутренне</w:t>
            </w:r>
            <w:r w:rsidRPr="00665353">
              <w:rPr>
                <w:spacing w:val="-8"/>
                <w:w w:val="105"/>
                <w:sz w:val="15"/>
              </w:rPr>
              <w:t xml:space="preserve"> </w:t>
            </w:r>
            <w:r w:rsidRPr="00665353">
              <w:rPr>
                <w:w w:val="105"/>
                <w:sz w:val="15"/>
              </w:rPr>
              <w:t>строение</w:t>
            </w:r>
            <w:r w:rsidRPr="00665353">
              <w:rPr>
                <w:spacing w:val="-7"/>
                <w:w w:val="105"/>
                <w:sz w:val="15"/>
              </w:rPr>
              <w:t xml:space="preserve"> </w:t>
            </w:r>
            <w:r w:rsidRPr="00665353">
              <w:rPr>
                <w:w w:val="105"/>
                <w:sz w:val="15"/>
              </w:rPr>
              <w:t>Земли;;</w:t>
            </w:r>
          </w:p>
          <w:p w:rsidR="005C6985" w:rsidRPr="00665353" w:rsidRDefault="005C6985" w:rsidP="00F86F59">
            <w:pPr>
              <w:pStyle w:val="TableParagraph"/>
              <w:spacing w:before="20" w:line="266" w:lineRule="auto"/>
              <w:ind w:right="477"/>
              <w:rPr>
                <w:sz w:val="15"/>
              </w:rPr>
            </w:pPr>
            <w:r w:rsidRPr="00665353">
              <w:rPr>
                <w:spacing w:val="-1"/>
                <w:w w:val="105"/>
                <w:sz w:val="15"/>
              </w:rPr>
              <w:t>различать</w:t>
            </w:r>
            <w:r w:rsidRPr="00665353">
              <w:rPr>
                <w:spacing w:val="-9"/>
                <w:w w:val="105"/>
                <w:sz w:val="15"/>
              </w:rPr>
              <w:t xml:space="preserve"> </w:t>
            </w:r>
            <w:r w:rsidRPr="00665353">
              <w:rPr>
                <w:spacing w:val="-1"/>
                <w:w w:val="105"/>
                <w:sz w:val="15"/>
              </w:rPr>
              <w:t>изученные</w:t>
            </w:r>
            <w:r w:rsidRPr="00665353">
              <w:rPr>
                <w:spacing w:val="-8"/>
                <w:w w:val="105"/>
                <w:sz w:val="15"/>
              </w:rPr>
              <w:t xml:space="preserve"> </w:t>
            </w:r>
            <w:r w:rsidRPr="00665353">
              <w:rPr>
                <w:w w:val="105"/>
                <w:sz w:val="15"/>
              </w:rPr>
              <w:t>минералы</w:t>
            </w:r>
            <w:r w:rsidRPr="00665353">
              <w:rPr>
                <w:spacing w:val="-8"/>
                <w:w w:val="105"/>
                <w:sz w:val="15"/>
              </w:rPr>
              <w:t xml:space="preserve"> </w:t>
            </w:r>
            <w:r w:rsidRPr="00665353">
              <w:rPr>
                <w:w w:val="105"/>
                <w:sz w:val="15"/>
              </w:rPr>
              <w:t>и</w:t>
            </w:r>
            <w:r w:rsidRPr="00665353">
              <w:rPr>
                <w:spacing w:val="-9"/>
                <w:w w:val="105"/>
                <w:sz w:val="15"/>
              </w:rPr>
              <w:t xml:space="preserve"> </w:t>
            </w:r>
            <w:r w:rsidRPr="00665353">
              <w:rPr>
                <w:w w:val="105"/>
                <w:sz w:val="15"/>
              </w:rPr>
              <w:t>горные</w:t>
            </w:r>
            <w:r w:rsidRPr="00665353">
              <w:rPr>
                <w:spacing w:val="-8"/>
                <w:w w:val="105"/>
                <w:sz w:val="15"/>
              </w:rPr>
              <w:t xml:space="preserve"> </w:t>
            </w:r>
            <w:r w:rsidRPr="00665353">
              <w:rPr>
                <w:w w:val="105"/>
                <w:sz w:val="15"/>
              </w:rPr>
              <w:t>породы,</w:t>
            </w:r>
            <w:r w:rsidRPr="00665353">
              <w:rPr>
                <w:spacing w:val="-8"/>
                <w:w w:val="105"/>
                <w:sz w:val="15"/>
              </w:rPr>
              <w:t xml:space="preserve"> </w:t>
            </w:r>
            <w:r w:rsidRPr="00665353">
              <w:rPr>
                <w:w w:val="105"/>
                <w:sz w:val="15"/>
              </w:rPr>
              <w:t>различать</w:t>
            </w:r>
            <w:r w:rsidRPr="00665353">
              <w:rPr>
                <w:spacing w:val="-9"/>
                <w:w w:val="105"/>
                <w:sz w:val="15"/>
              </w:rPr>
              <w:t xml:space="preserve"> </w:t>
            </w:r>
            <w:r w:rsidRPr="00665353">
              <w:rPr>
                <w:w w:val="105"/>
                <w:sz w:val="15"/>
              </w:rPr>
              <w:t>понятия</w:t>
            </w:r>
            <w:r w:rsidRPr="00665353">
              <w:rPr>
                <w:spacing w:val="-8"/>
                <w:w w:val="105"/>
                <w:sz w:val="15"/>
              </w:rPr>
              <w:t xml:space="preserve"> </w:t>
            </w:r>
            <w:r w:rsidRPr="00665353">
              <w:rPr>
                <w:w w:val="105"/>
                <w:sz w:val="15"/>
              </w:rPr>
              <w:t>«ядро»,</w:t>
            </w:r>
            <w:r w:rsidRPr="00665353">
              <w:rPr>
                <w:spacing w:val="-8"/>
                <w:w w:val="105"/>
                <w:sz w:val="15"/>
              </w:rPr>
              <w:t xml:space="preserve"> </w:t>
            </w:r>
            <w:r w:rsidRPr="00665353">
              <w:rPr>
                <w:w w:val="105"/>
                <w:sz w:val="15"/>
              </w:rPr>
              <w:t>«мантия»,</w:t>
            </w:r>
            <w:r w:rsidRPr="00665353">
              <w:rPr>
                <w:spacing w:val="-9"/>
                <w:w w:val="105"/>
                <w:sz w:val="15"/>
              </w:rPr>
              <w:t xml:space="preserve"> </w:t>
            </w:r>
            <w:r w:rsidRPr="00665353">
              <w:rPr>
                <w:w w:val="105"/>
                <w:sz w:val="15"/>
              </w:rPr>
              <w:t>«земная</w:t>
            </w:r>
            <w:r w:rsidRPr="00665353">
              <w:rPr>
                <w:spacing w:val="1"/>
                <w:w w:val="105"/>
                <w:sz w:val="15"/>
              </w:rPr>
              <w:t xml:space="preserve"> </w:t>
            </w:r>
            <w:r w:rsidRPr="00665353">
              <w:rPr>
                <w:w w:val="105"/>
                <w:sz w:val="15"/>
              </w:rPr>
              <w:t>кора»,«мине-</w:t>
            </w:r>
            <w:r w:rsidRPr="00665353">
              <w:rPr>
                <w:spacing w:val="-2"/>
                <w:w w:val="105"/>
                <w:sz w:val="15"/>
              </w:rPr>
              <w:t xml:space="preserve"> </w:t>
            </w:r>
            <w:r w:rsidRPr="00665353">
              <w:rPr>
                <w:w w:val="105"/>
                <w:sz w:val="15"/>
              </w:rPr>
              <w:t>рал»</w:t>
            </w:r>
            <w:r w:rsidRPr="00665353">
              <w:rPr>
                <w:spacing w:val="-1"/>
                <w:w w:val="105"/>
                <w:sz w:val="15"/>
              </w:rPr>
              <w:t xml:space="preserve"> </w:t>
            </w:r>
            <w:r w:rsidRPr="00665353">
              <w:rPr>
                <w:w w:val="105"/>
                <w:sz w:val="15"/>
              </w:rPr>
              <w:t>и</w:t>
            </w:r>
            <w:r w:rsidRPr="00665353">
              <w:rPr>
                <w:spacing w:val="-1"/>
                <w:w w:val="105"/>
                <w:sz w:val="15"/>
              </w:rPr>
              <w:t xml:space="preserve"> </w:t>
            </w:r>
            <w:r w:rsidRPr="00665353">
              <w:rPr>
                <w:w w:val="105"/>
                <w:sz w:val="15"/>
              </w:rPr>
              <w:t>«горная</w:t>
            </w:r>
            <w:r w:rsidRPr="00665353">
              <w:rPr>
                <w:spacing w:val="-1"/>
                <w:w w:val="105"/>
                <w:sz w:val="15"/>
              </w:rPr>
              <w:t xml:space="preserve"> </w:t>
            </w:r>
            <w:r w:rsidRPr="00665353">
              <w:rPr>
                <w:w w:val="105"/>
                <w:sz w:val="15"/>
              </w:rPr>
              <w:t>порода»;;</w:t>
            </w:r>
          </w:p>
          <w:p w:rsidR="005C6985" w:rsidRPr="00665353" w:rsidRDefault="005C6985" w:rsidP="00F86F59">
            <w:pPr>
              <w:pStyle w:val="TableParagraph"/>
              <w:spacing w:before="1" w:line="266" w:lineRule="auto"/>
              <w:ind w:right="89"/>
              <w:rPr>
                <w:sz w:val="15"/>
              </w:rPr>
            </w:pPr>
            <w:r w:rsidRPr="00665353">
              <w:rPr>
                <w:w w:val="105"/>
                <w:sz w:val="15"/>
              </w:rPr>
              <w:t>различать</w:t>
            </w:r>
            <w:r w:rsidRPr="00665353">
              <w:rPr>
                <w:spacing w:val="-10"/>
                <w:w w:val="105"/>
                <w:sz w:val="15"/>
              </w:rPr>
              <w:t xml:space="preserve"> </w:t>
            </w:r>
            <w:r w:rsidRPr="00665353">
              <w:rPr>
                <w:w w:val="105"/>
                <w:sz w:val="15"/>
              </w:rPr>
              <w:t>материковую</w:t>
            </w:r>
            <w:r w:rsidRPr="00665353">
              <w:rPr>
                <w:spacing w:val="-10"/>
                <w:w w:val="105"/>
                <w:sz w:val="15"/>
              </w:rPr>
              <w:t xml:space="preserve"> </w:t>
            </w:r>
            <w:r w:rsidRPr="00665353">
              <w:rPr>
                <w:w w:val="105"/>
                <w:sz w:val="15"/>
              </w:rPr>
              <w:t>и</w:t>
            </w:r>
            <w:r w:rsidRPr="00665353">
              <w:rPr>
                <w:spacing w:val="-10"/>
                <w:w w:val="105"/>
                <w:sz w:val="15"/>
              </w:rPr>
              <w:t xml:space="preserve"> </w:t>
            </w:r>
            <w:r w:rsidRPr="00665353">
              <w:rPr>
                <w:w w:val="105"/>
                <w:sz w:val="15"/>
              </w:rPr>
              <w:t>океаническую</w:t>
            </w:r>
            <w:r w:rsidRPr="00665353">
              <w:rPr>
                <w:spacing w:val="-10"/>
                <w:w w:val="105"/>
                <w:sz w:val="15"/>
              </w:rPr>
              <w:t xml:space="preserve"> </w:t>
            </w:r>
            <w:r w:rsidRPr="00665353">
              <w:rPr>
                <w:w w:val="105"/>
                <w:sz w:val="15"/>
              </w:rPr>
              <w:t>земную</w:t>
            </w:r>
            <w:r w:rsidRPr="00665353">
              <w:rPr>
                <w:spacing w:val="-9"/>
                <w:w w:val="105"/>
                <w:sz w:val="15"/>
              </w:rPr>
              <w:t xml:space="preserve"> </w:t>
            </w:r>
            <w:r w:rsidRPr="00665353">
              <w:rPr>
                <w:w w:val="105"/>
                <w:sz w:val="15"/>
              </w:rPr>
              <w:t>кору;</w:t>
            </w:r>
            <w:r w:rsidRPr="00665353">
              <w:rPr>
                <w:spacing w:val="-10"/>
                <w:w w:val="105"/>
                <w:sz w:val="15"/>
              </w:rPr>
              <w:t xml:space="preserve"> </w:t>
            </w:r>
            <w:r w:rsidRPr="00665353">
              <w:rPr>
                <w:w w:val="105"/>
                <w:sz w:val="15"/>
              </w:rPr>
              <w:t>приводить</w:t>
            </w:r>
            <w:r w:rsidRPr="00665353">
              <w:rPr>
                <w:spacing w:val="-10"/>
                <w:w w:val="105"/>
                <w:sz w:val="15"/>
              </w:rPr>
              <w:t xml:space="preserve"> </w:t>
            </w:r>
            <w:r w:rsidRPr="00665353">
              <w:rPr>
                <w:w w:val="105"/>
                <w:sz w:val="15"/>
              </w:rPr>
              <w:t>примеры</w:t>
            </w:r>
            <w:r w:rsidRPr="00665353">
              <w:rPr>
                <w:spacing w:val="-10"/>
                <w:w w:val="105"/>
                <w:sz w:val="15"/>
              </w:rPr>
              <w:t xml:space="preserve"> </w:t>
            </w:r>
            <w:r w:rsidRPr="00665353">
              <w:rPr>
                <w:w w:val="105"/>
                <w:sz w:val="15"/>
              </w:rPr>
              <w:t>горных</w:t>
            </w:r>
            <w:r w:rsidRPr="00665353">
              <w:rPr>
                <w:spacing w:val="-9"/>
                <w:w w:val="105"/>
                <w:sz w:val="15"/>
              </w:rPr>
              <w:t xml:space="preserve"> </w:t>
            </w:r>
            <w:r w:rsidRPr="00665353">
              <w:rPr>
                <w:w w:val="105"/>
                <w:sz w:val="15"/>
              </w:rPr>
              <w:t>пород</w:t>
            </w:r>
            <w:r w:rsidRPr="00665353">
              <w:rPr>
                <w:spacing w:val="-10"/>
                <w:w w:val="105"/>
                <w:sz w:val="15"/>
              </w:rPr>
              <w:t xml:space="preserve"> </w:t>
            </w:r>
            <w:r w:rsidRPr="00665353">
              <w:rPr>
                <w:w w:val="105"/>
                <w:sz w:val="15"/>
              </w:rPr>
              <w:t>разного</w:t>
            </w:r>
            <w:r w:rsidRPr="00665353">
              <w:rPr>
                <w:spacing w:val="-37"/>
                <w:w w:val="105"/>
                <w:sz w:val="15"/>
              </w:rPr>
              <w:t xml:space="preserve"> </w:t>
            </w:r>
            <w:r w:rsidRPr="00665353">
              <w:rPr>
                <w:w w:val="105"/>
                <w:sz w:val="15"/>
              </w:rPr>
              <w:t>происхождения;</w:t>
            </w:r>
            <w:r w:rsidRPr="00665353">
              <w:rPr>
                <w:spacing w:val="-2"/>
                <w:w w:val="105"/>
                <w:sz w:val="15"/>
              </w:rPr>
              <w:t xml:space="preserve"> </w:t>
            </w:r>
            <w:r w:rsidRPr="00665353">
              <w:rPr>
                <w:w w:val="105"/>
                <w:sz w:val="15"/>
              </w:rPr>
              <w:t>;</w:t>
            </w:r>
          </w:p>
          <w:p w:rsidR="005C6985" w:rsidRPr="00665353" w:rsidRDefault="005C6985" w:rsidP="00F86F59">
            <w:pPr>
              <w:pStyle w:val="TableParagraph"/>
              <w:spacing w:before="2"/>
              <w:rPr>
                <w:sz w:val="15"/>
              </w:rPr>
            </w:pPr>
            <w:r w:rsidRPr="00665353">
              <w:rPr>
                <w:spacing w:val="-1"/>
                <w:w w:val="105"/>
                <w:sz w:val="15"/>
              </w:rPr>
              <w:t>классифицировать</w:t>
            </w:r>
            <w:r w:rsidRPr="00665353">
              <w:rPr>
                <w:spacing w:val="-9"/>
                <w:w w:val="105"/>
                <w:sz w:val="15"/>
              </w:rPr>
              <w:t xml:space="preserve"> </w:t>
            </w:r>
            <w:r w:rsidRPr="00665353">
              <w:rPr>
                <w:spacing w:val="-1"/>
                <w:w w:val="105"/>
                <w:sz w:val="15"/>
              </w:rPr>
              <w:t>изученные</w:t>
            </w:r>
            <w:r w:rsidRPr="00665353">
              <w:rPr>
                <w:spacing w:val="-8"/>
                <w:w w:val="105"/>
                <w:sz w:val="15"/>
              </w:rPr>
              <w:t xml:space="preserve"> </w:t>
            </w:r>
            <w:r w:rsidRPr="00665353">
              <w:rPr>
                <w:w w:val="105"/>
                <w:sz w:val="15"/>
              </w:rPr>
              <w:t>горные</w:t>
            </w:r>
            <w:r w:rsidRPr="00665353">
              <w:rPr>
                <w:spacing w:val="-9"/>
                <w:w w:val="105"/>
                <w:sz w:val="15"/>
              </w:rPr>
              <w:t xml:space="preserve"> </w:t>
            </w:r>
            <w:r w:rsidRPr="00665353">
              <w:rPr>
                <w:w w:val="105"/>
                <w:sz w:val="15"/>
              </w:rPr>
              <w:t>породы</w:t>
            </w:r>
            <w:r w:rsidRPr="00665353">
              <w:rPr>
                <w:spacing w:val="-8"/>
                <w:w w:val="105"/>
                <w:sz w:val="15"/>
              </w:rPr>
              <w:t xml:space="preserve"> </w:t>
            </w:r>
            <w:r w:rsidRPr="00665353">
              <w:rPr>
                <w:w w:val="105"/>
                <w:sz w:val="15"/>
              </w:rPr>
              <w:t>по</w:t>
            </w:r>
            <w:r w:rsidRPr="00665353">
              <w:rPr>
                <w:spacing w:val="-9"/>
                <w:w w:val="105"/>
                <w:sz w:val="15"/>
              </w:rPr>
              <w:t xml:space="preserve"> </w:t>
            </w:r>
            <w:r w:rsidRPr="00665353">
              <w:rPr>
                <w:w w:val="105"/>
                <w:sz w:val="15"/>
              </w:rPr>
              <w:t>происхождению;;</w:t>
            </w:r>
          </w:p>
          <w:p w:rsidR="005C6985" w:rsidRPr="00665353" w:rsidRDefault="005C6985" w:rsidP="00F86F59">
            <w:pPr>
              <w:pStyle w:val="TableParagraph"/>
              <w:spacing w:before="19" w:line="266" w:lineRule="auto"/>
              <w:rPr>
                <w:sz w:val="15"/>
              </w:rPr>
            </w:pPr>
            <w:r w:rsidRPr="00665353">
              <w:rPr>
                <w:spacing w:val="-1"/>
                <w:w w:val="105"/>
                <w:sz w:val="15"/>
              </w:rPr>
              <w:t>распознавать</w:t>
            </w:r>
            <w:r w:rsidRPr="00665353">
              <w:rPr>
                <w:spacing w:val="-9"/>
                <w:w w:val="105"/>
                <w:sz w:val="15"/>
              </w:rPr>
              <w:t xml:space="preserve"> </w:t>
            </w:r>
            <w:r w:rsidRPr="00665353">
              <w:rPr>
                <w:spacing w:val="-1"/>
                <w:w w:val="105"/>
                <w:sz w:val="15"/>
              </w:rPr>
              <w:t>проявления</w:t>
            </w:r>
            <w:r w:rsidRPr="00665353">
              <w:rPr>
                <w:spacing w:val="-9"/>
                <w:w w:val="105"/>
                <w:sz w:val="15"/>
              </w:rPr>
              <w:t xml:space="preserve"> </w:t>
            </w:r>
            <w:r w:rsidRPr="00665353">
              <w:rPr>
                <w:spacing w:val="-1"/>
                <w:w w:val="105"/>
                <w:sz w:val="15"/>
              </w:rPr>
              <w:t>в</w:t>
            </w:r>
            <w:r w:rsidRPr="00665353">
              <w:rPr>
                <w:spacing w:val="-8"/>
                <w:w w:val="105"/>
                <w:sz w:val="15"/>
              </w:rPr>
              <w:t xml:space="preserve"> </w:t>
            </w:r>
            <w:r w:rsidRPr="00665353">
              <w:rPr>
                <w:spacing w:val="-1"/>
                <w:w w:val="105"/>
                <w:sz w:val="15"/>
              </w:rPr>
              <w:t>окружающем</w:t>
            </w:r>
            <w:r w:rsidRPr="00665353">
              <w:rPr>
                <w:spacing w:val="-9"/>
                <w:w w:val="105"/>
                <w:sz w:val="15"/>
              </w:rPr>
              <w:t xml:space="preserve"> </w:t>
            </w:r>
            <w:r w:rsidRPr="00665353">
              <w:rPr>
                <w:w w:val="105"/>
                <w:sz w:val="15"/>
              </w:rPr>
              <w:t>мире</w:t>
            </w:r>
            <w:r w:rsidRPr="00665353">
              <w:rPr>
                <w:spacing w:val="-8"/>
                <w:w w:val="105"/>
                <w:sz w:val="15"/>
              </w:rPr>
              <w:t xml:space="preserve"> </w:t>
            </w:r>
            <w:r w:rsidRPr="00665353">
              <w:rPr>
                <w:w w:val="105"/>
                <w:sz w:val="15"/>
              </w:rPr>
              <w:t>внутренних</w:t>
            </w:r>
            <w:r w:rsidRPr="00665353">
              <w:rPr>
                <w:spacing w:val="-9"/>
                <w:w w:val="105"/>
                <w:sz w:val="15"/>
              </w:rPr>
              <w:t xml:space="preserve"> </w:t>
            </w:r>
            <w:r w:rsidRPr="00665353">
              <w:rPr>
                <w:w w:val="105"/>
                <w:sz w:val="15"/>
              </w:rPr>
              <w:t>и</w:t>
            </w:r>
            <w:r w:rsidRPr="00665353">
              <w:rPr>
                <w:spacing w:val="-8"/>
                <w:w w:val="105"/>
                <w:sz w:val="15"/>
              </w:rPr>
              <w:t xml:space="preserve"> </w:t>
            </w:r>
            <w:r w:rsidRPr="00665353">
              <w:rPr>
                <w:w w:val="105"/>
                <w:sz w:val="15"/>
              </w:rPr>
              <w:t>внешних</w:t>
            </w:r>
            <w:r w:rsidRPr="00665353">
              <w:rPr>
                <w:spacing w:val="-9"/>
                <w:w w:val="105"/>
                <w:sz w:val="15"/>
              </w:rPr>
              <w:t xml:space="preserve"> </w:t>
            </w:r>
            <w:r w:rsidRPr="00665353">
              <w:rPr>
                <w:w w:val="105"/>
                <w:sz w:val="15"/>
              </w:rPr>
              <w:t>процессов</w:t>
            </w:r>
            <w:r w:rsidRPr="00665353">
              <w:rPr>
                <w:spacing w:val="-9"/>
                <w:w w:val="105"/>
                <w:sz w:val="15"/>
              </w:rPr>
              <w:t xml:space="preserve"> </w:t>
            </w:r>
            <w:r w:rsidRPr="00665353">
              <w:rPr>
                <w:w w:val="105"/>
                <w:sz w:val="15"/>
              </w:rPr>
              <w:t>рельефообразования:</w:t>
            </w:r>
            <w:r w:rsidRPr="00665353">
              <w:rPr>
                <w:spacing w:val="1"/>
                <w:w w:val="105"/>
                <w:sz w:val="15"/>
              </w:rPr>
              <w:t xml:space="preserve"> </w:t>
            </w:r>
            <w:r w:rsidRPr="00665353">
              <w:rPr>
                <w:w w:val="105"/>
                <w:sz w:val="15"/>
              </w:rPr>
              <w:t>вулканизма, землетрясений; физического, химического и биологического видов выветривания;;</w:t>
            </w:r>
            <w:r w:rsidRPr="00665353">
              <w:rPr>
                <w:spacing w:val="1"/>
                <w:w w:val="105"/>
                <w:sz w:val="15"/>
              </w:rPr>
              <w:t xml:space="preserve"> </w:t>
            </w:r>
            <w:r w:rsidRPr="00665353">
              <w:rPr>
                <w:w w:val="105"/>
                <w:sz w:val="15"/>
              </w:rPr>
              <w:t>применять понятия «литосфера», «землетрясение», «вулкан», «литосферные плиты» для решения</w:t>
            </w:r>
            <w:r w:rsidRPr="00665353">
              <w:rPr>
                <w:spacing w:val="1"/>
                <w:w w:val="105"/>
                <w:sz w:val="15"/>
              </w:rPr>
              <w:t xml:space="preserve"> </w:t>
            </w:r>
            <w:r w:rsidRPr="00665353">
              <w:rPr>
                <w:w w:val="105"/>
                <w:sz w:val="15"/>
              </w:rPr>
              <w:t>учебных</w:t>
            </w:r>
            <w:r w:rsidRPr="00665353">
              <w:rPr>
                <w:spacing w:val="-2"/>
                <w:w w:val="105"/>
                <w:sz w:val="15"/>
              </w:rPr>
              <w:t xml:space="preserve"> </w:t>
            </w:r>
            <w:r w:rsidRPr="00665353">
              <w:rPr>
                <w:w w:val="105"/>
                <w:sz w:val="15"/>
              </w:rPr>
              <w:t>и</w:t>
            </w:r>
            <w:r w:rsidRPr="00665353">
              <w:rPr>
                <w:spacing w:val="-2"/>
                <w:w w:val="105"/>
                <w:sz w:val="15"/>
              </w:rPr>
              <w:t xml:space="preserve"> </w:t>
            </w:r>
            <w:r w:rsidRPr="00665353">
              <w:rPr>
                <w:w w:val="105"/>
                <w:sz w:val="15"/>
              </w:rPr>
              <w:t>(или)</w:t>
            </w:r>
            <w:r w:rsidRPr="00665353">
              <w:rPr>
                <w:spacing w:val="-1"/>
                <w:w w:val="105"/>
                <w:sz w:val="15"/>
              </w:rPr>
              <w:t xml:space="preserve"> </w:t>
            </w:r>
            <w:r w:rsidRPr="00665353">
              <w:rPr>
                <w:w w:val="105"/>
                <w:sz w:val="15"/>
              </w:rPr>
              <w:t>практи-</w:t>
            </w:r>
            <w:r w:rsidRPr="00665353">
              <w:rPr>
                <w:spacing w:val="-2"/>
                <w:w w:val="105"/>
                <w:sz w:val="15"/>
              </w:rPr>
              <w:t xml:space="preserve"> </w:t>
            </w:r>
            <w:r w:rsidRPr="00665353">
              <w:rPr>
                <w:w w:val="105"/>
                <w:sz w:val="15"/>
              </w:rPr>
              <w:t>ко-ориентированных</w:t>
            </w:r>
            <w:r w:rsidRPr="00665353">
              <w:rPr>
                <w:spacing w:val="-1"/>
                <w:w w:val="105"/>
                <w:sz w:val="15"/>
              </w:rPr>
              <w:t xml:space="preserve"> </w:t>
            </w:r>
            <w:r w:rsidRPr="00665353">
              <w:rPr>
                <w:w w:val="105"/>
                <w:sz w:val="15"/>
              </w:rPr>
              <w:t>задач;;</w:t>
            </w:r>
          </w:p>
          <w:p w:rsidR="005C6985" w:rsidRPr="00665353" w:rsidRDefault="005C6985" w:rsidP="00F86F59">
            <w:pPr>
              <w:pStyle w:val="TableParagraph"/>
              <w:spacing w:before="3"/>
              <w:rPr>
                <w:sz w:val="15"/>
              </w:rPr>
            </w:pPr>
            <w:r w:rsidRPr="00665353">
              <w:rPr>
                <w:spacing w:val="-1"/>
                <w:w w:val="105"/>
                <w:sz w:val="15"/>
              </w:rPr>
              <w:t>называть</w:t>
            </w:r>
            <w:r w:rsidRPr="00665353">
              <w:rPr>
                <w:spacing w:val="-7"/>
                <w:w w:val="105"/>
                <w:sz w:val="15"/>
              </w:rPr>
              <w:t xml:space="preserve"> </w:t>
            </w:r>
            <w:r w:rsidRPr="00665353">
              <w:rPr>
                <w:spacing w:val="-1"/>
                <w:w w:val="105"/>
                <w:sz w:val="15"/>
              </w:rPr>
              <w:t>причины</w:t>
            </w:r>
            <w:r w:rsidRPr="00665353">
              <w:rPr>
                <w:spacing w:val="-7"/>
                <w:w w:val="105"/>
                <w:sz w:val="15"/>
              </w:rPr>
              <w:t xml:space="preserve"> </w:t>
            </w:r>
            <w:r w:rsidRPr="00665353">
              <w:rPr>
                <w:spacing w:val="-1"/>
                <w:w w:val="105"/>
                <w:sz w:val="15"/>
              </w:rPr>
              <w:t>землетрясений</w:t>
            </w:r>
            <w:r w:rsidRPr="00665353">
              <w:rPr>
                <w:spacing w:val="-7"/>
                <w:w w:val="105"/>
                <w:sz w:val="15"/>
              </w:rPr>
              <w:t xml:space="preserve"> </w:t>
            </w:r>
            <w:r w:rsidRPr="00665353">
              <w:rPr>
                <w:spacing w:val="-1"/>
                <w:w w:val="105"/>
                <w:sz w:val="15"/>
              </w:rPr>
              <w:t>и</w:t>
            </w:r>
            <w:r w:rsidRPr="00665353">
              <w:rPr>
                <w:spacing w:val="-7"/>
                <w:w w:val="105"/>
                <w:sz w:val="15"/>
              </w:rPr>
              <w:t xml:space="preserve"> </w:t>
            </w:r>
            <w:r w:rsidRPr="00665353">
              <w:rPr>
                <w:spacing w:val="-1"/>
                <w:w w:val="105"/>
                <w:sz w:val="15"/>
              </w:rPr>
              <w:t>вулканических</w:t>
            </w:r>
            <w:r w:rsidRPr="00665353">
              <w:rPr>
                <w:spacing w:val="-7"/>
                <w:w w:val="105"/>
                <w:sz w:val="15"/>
              </w:rPr>
              <w:t xml:space="preserve"> </w:t>
            </w:r>
            <w:r w:rsidRPr="00665353">
              <w:rPr>
                <w:w w:val="105"/>
                <w:sz w:val="15"/>
              </w:rPr>
              <w:t>извержений;;</w:t>
            </w:r>
          </w:p>
          <w:p w:rsidR="005C6985" w:rsidRPr="00665353" w:rsidRDefault="005C6985" w:rsidP="00F86F59">
            <w:pPr>
              <w:pStyle w:val="TableParagraph"/>
              <w:spacing w:before="19" w:line="266" w:lineRule="auto"/>
              <w:ind w:right="89"/>
              <w:rPr>
                <w:sz w:val="15"/>
              </w:rPr>
            </w:pPr>
            <w:r w:rsidRPr="00665353">
              <w:rPr>
                <w:w w:val="105"/>
                <w:sz w:val="15"/>
              </w:rPr>
              <w:t>приводить примеры опасных природных явлений в литосфере и средств их предупреждения;;</w:t>
            </w:r>
            <w:r w:rsidRPr="00665353">
              <w:rPr>
                <w:spacing w:val="1"/>
                <w:w w:val="105"/>
                <w:sz w:val="15"/>
              </w:rPr>
              <w:t xml:space="preserve"> </w:t>
            </w:r>
            <w:r w:rsidRPr="00665353">
              <w:rPr>
                <w:w w:val="105"/>
                <w:sz w:val="15"/>
              </w:rPr>
              <w:t>показывать</w:t>
            </w:r>
            <w:r w:rsidRPr="00665353">
              <w:rPr>
                <w:spacing w:val="-8"/>
                <w:w w:val="105"/>
                <w:sz w:val="15"/>
              </w:rPr>
              <w:t xml:space="preserve"> </w:t>
            </w:r>
            <w:r w:rsidRPr="00665353">
              <w:rPr>
                <w:w w:val="105"/>
                <w:sz w:val="15"/>
              </w:rPr>
              <w:t>на</w:t>
            </w:r>
            <w:r w:rsidRPr="00665353">
              <w:rPr>
                <w:spacing w:val="-8"/>
                <w:w w:val="105"/>
                <w:sz w:val="15"/>
              </w:rPr>
              <w:t xml:space="preserve"> </w:t>
            </w:r>
            <w:r w:rsidRPr="00665353">
              <w:rPr>
                <w:w w:val="105"/>
                <w:sz w:val="15"/>
              </w:rPr>
              <w:t>карте</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обозначать</w:t>
            </w:r>
            <w:r w:rsidRPr="00665353">
              <w:rPr>
                <w:spacing w:val="-8"/>
                <w:w w:val="105"/>
                <w:sz w:val="15"/>
              </w:rPr>
              <w:t xml:space="preserve"> </w:t>
            </w:r>
            <w:r w:rsidRPr="00665353">
              <w:rPr>
                <w:w w:val="105"/>
                <w:sz w:val="15"/>
              </w:rPr>
              <w:t>на</w:t>
            </w:r>
            <w:r w:rsidRPr="00665353">
              <w:rPr>
                <w:spacing w:val="-8"/>
                <w:w w:val="105"/>
                <w:sz w:val="15"/>
              </w:rPr>
              <w:t xml:space="preserve"> </w:t>
            </w:r>
            <w:r w:rsidRPr="00665353">
              <w:rPr>
                <w:w w:val="105"/>
                <w:sz w:val="15"/>
              </w:rPr>
              <w:t>контурной</w:t>
            </w:r>
            <w:r w:rsidRPr="00665353">
              <w:rPr>
                <w:spacing w:val="-8"/>
                <w:w w:val="105"/>
                <w:sz w:val="15"/>
              </w:rPr>
              <w:t xml:space="preserve"> </w:t>
            </w:r>
            <w:r w:rsidRPr="00665353">
              <w:rPr>
                <w:w w:val="105"/>
                <w:sz w:val="15"/>
              </w:rPr>
              <w:t>карте</w:t>
            </w:r>
            <w:r w:rsidRPr="00665353">
              <w:rPr>
                <w:spacing w:val="-8"/>
                <w:w w:val="105"/>
                <w:sz w:val="15"/>
              </w:rPr>
              <w:t xml:space="preserve"> </w:t>
            </w:r>
            <w:r w:rsidRPr="00665353">
              <w:rPr>
                <w:w w:val="105"/>
                <w:sz w:val="15"/>
              </w:rPr>
              <w:t>материки</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океаны,</w:t>
            </w:r>
            <w:r w:rsidRPr="00665353">
              <w:rPr>
                <w:spacing w:val="-8"/>
                <w:w w:val="105"/>
                <w:sz w:val="15"/>
              </w:rPr>
              <w:t xml:space="preserve"> </w:t>
            </w:r>
            <w:r w:rsidRPr="00665353">
              <w:rPr>
                <w:w w:val="105"/>
                <w:sz w:val="15"/>
              </w:rPr>
              <w:t>крупные</w:t>
            </w:r>
            <w:r w:rsidRPr="00665353">
              <w:rPr>
                <w:spacing w:val="-8"/>
                <w:w w:val="105"/>
                <w:sz w:val="15"/>
              </w:rPr>
              <w:t xml:space="preserve"> </w:t>
            </w:r>
            <w:r w:rsidRPr="00665353">
              <w:rPr>
                <w:w w:val="105"/>
                <w:sz w:val="15"/>
              </w:rPr>
              <w:t>формы</w:t>
            </w:r>
            <w:r w:rsidRPr="00665353">
              <w:rPr>
                <w:spacing w:val="-7"/>
                <w:w w:val="105"/>
                <w:sz w:val="15"/>
              </w:rPr>
              <w:t xml:space="preserve"> </w:t>
            </w:r>
            <w:r w:rsidRPr="00665353">
              <w:rPr>
                <w:w w:val="105"/>
                <w:sz w:val="15"/>
              </w:rPr>
              <w:t>рельефа</w:t>
            </w:r>
            <w:r w:rsidRPr="00665353">
              <w:rPr>
                <w:spacing w:val="1"/>
                <w:w w:val="105"/>
                <w:sz w:val="15"/>
              </w:rPr>
              <w:t xml:space="preserve"> </w:t>
            </w:r>
            <w:r w:rsidRPr="00665353">
              <w:rPr>
                <w:w w:val="105"/>
                <w:sz w:val="15"/>
              </w:rPr>
              <w:t>Земли,</w:t>
            </w:r>
            <w:r w:rsidRPr="00665353">
              <w:rPr>
                <w:spacing w:val="-2"/>
                <w:w w:val="105"/>
                <w:sz w:val="15"/>
              </w:rPr>
              <w:t xml:space="preserve"> </w:t>
            </w:r>
            <w:r w:rsidRPr="00665353">
              <w:rPr>
                <w:w w:val="105"/>
                <w:sz w:val="15"/>
              </w:rPr>
              <w:t>острова</w:t>
            </w:r>
            <w:r w:rsidRPr="00665353">
              <w:rPr>
                <w:spacing w:val="-1"/>
                <w:w w:val="105"/>
                <w:sz w:val="15"/>
              </w:rPr>
              <w:t xml:space="preserve"> </w:t>
            </w:r>
            <w:r w:rsidRPr="00665353">
              <w:rPr>
                <w:w w:val="105"/>
                <w:sz w:val="15"/>
              </w:rPr>
              <w:t>различного</w:t>
            </w:r>
            <w:r w:rsidRPr="00665353">
              <w:rPr>
                <w:spacing w:val="-2"/>
                <w:w w:val="105"/>
                <w:sz w:val="15"/>
              </w:rPr>
              <w:t xml:space="preserve"> </w:t>
            </w:r>
            <w:r w:rsidRPr="00665353">
              <w:rPr>
                <w:w w:val="105"/>
                <w:sz w:val="15"/>
              </w:rPr>
              <w:t>происхождения;;</w:t>
            </w:r>
          </w:p>
          <w:p w:rsidR="005C6985" w:rsidRPr="00665353" w:rsidRDefault="005C6985" w:rsidP="00F86F59">
            <w:pPr>
              <w:pStyle w:val="TableParagraph"/>
              <w:spacing w:before="2"/>
              <w:rPr>
                <w:sz w:val="15"/>
              </w:rPr>
            </w:pPr>
            <w:r w:rsidRPr="00665353">
              <w:rPr>
                <w:w w:val="105"/>
                <w:sz w:val="15"/>
              </w:rPr>
              <w:t>различать</w:t>
            </w:r>
            <w:r w:rsidRPr="00665353">
              <w:rPr>
                <w:spacing w:val="-8"/>
                <w:w w:val="105"/>
                <w:sz w:val="15"/>
              </w:rPr>
              <w:t xml:space="preserve"> </w:t>
            </w:r>
            <w:r w:rsidRPr="00665353">
              <w:rPr>
                <w:w w:val="105"/>
                <w:sz w:val="15"/>
              </w:rPr>
              <w:t>горы</w:t>
            </w:r>
            <w:r w:rsidRPr="00665353">
              <w:rPr>
                <w:spacing w:val="-8"/>
                <w:w w:val="105"/>
                <w:sz w:val="15"/>
              </w:rPr>
              <w:t xml:space="preserve"> </w:t>
            </w:r>
            <w:r w:rsidRPr="00665353">
              <w:rPr>
                <w:w w:val="105"/>
                <w:sz w:val="15"/>
              </w:rPr>
              <w:t>и</w:t>
            </w:r>
            <w:r w:rsidRPr="00665353">
              <w:rPr>
                <w:spacing w:val="-8"/>
                <w:w w:val="105"/>
                <w:sz w:val="15"/>
              </w:rPr>
              <w:t xml:space="preserve"> </w:t>
            </w:r>
            <w:r w:rsidRPr="00665353">
              <w:rPr>
                <w:w w:val="105"/>
                <w:sz w:val="15"/>
              </w:rPr>
              <w:t>равнины;;</w:t>
            </w:r>
          </w:p>
          <w:p w:rsidR="005C6985" w:rsidRPr="00665353" w:rsidRDefault="005C6985" w:rsidP="00F86F59">
            <w:pPr>
              <w:pStyle w:val="TableParagraph"/>
              <w:spacing w:before="20"/>
              <w:rPr>
                <w:sz w:val="15"/>
              </w:rPr>
            </w:pPr>
            <w:r w:rsidRPr="00665353">
              <w:rPr>
                <w:w w:val="105"/>
                <w:sz w:val="15"/>
              </w:rPr>
              <w:t>классифицировать</w:t>
            </w:r>
            <w:r w:rsidRPr="00665353">
              <w:rPr>
                <w:spacing w:val="-10"/>
                <w:w w:val="105"/>
                <w:sz w:val="15"/>
              </w:rPr>
              <w:t xml:space="preserve"> </w:t>
            </w:r>
            <w:r w:rsidRPr="00665353">
              <w:rPr>
                <w:w w:val="105"/>
                <w:sz w:val="15"/>
              </w:rPr>
              <w:t>горы</w:t>
            </w:r>
            <w:r w:rsidRPr="00665353">
              <w:rPr>
                <w:spacing w:val="-9"/>
                <w:w w:val="105"/>
                <w:sz w:val="15"/>
              </w:rPr>
              <w:t xml:space="preserve"> </w:t>
            </w:r>
            <w:r w:rsidRPr="00665353">
              <w:rPr>
                <w:w w:val="105"/>
                <w:sz w:val="15"/>
              </w:rPr>
              <w:t>и</w:t>
            </w:r>
            <w:r w:rsidRPr="00665353">
              <w:rPr>
                <w:spacing w:val="-9"/>
                <w:w w:val="105"/>
                <w:sz w:val="15"/>
              </w:rPr>
              <w:t xml:space="preserve"> </w:t>
            </w:r>
            <w:r w:rsidRPr="00665353">
              <w:rPr>
                <w:w w:val="105"/>
                <w:sz w:val="15"/>
              </w:rPr>
              <w:t>равнины</w:t>
            </w:r>
            <w:r w:rsidRPr="00665353">
              <w:rPr>
                <w:spacing w:val="-9"/>
                <w:w w:val="105"/>
                <w:sz w:val="15"/>
              </w:rPr>
              <w:t xml:space="preserve"> </w:t>
            </w:r>
            <w:r w:rsidRPr="00665353">
              <w:rPr>
                <w:w w:val="105"/>
                <w:sz w:val="15"/>
              </w:rPr>
              <w:t>по</w:t>
            </w:r>
            <w:r w:rsidRPr="00665353">
              <w:rPr>
                <w:spacing w:val="-9"/>
                <w:w w:val="105"/>
                <w:sz w:val="15"/>
              </w:rPr>
              <w:t xml:space="preserve"> </w:t>
            </w:r>
            <w:r w:rsidRPr="00665353">
              <w:rPr>
                <w:w w:val="105"/>
                <w:sz w:val="15"/>
              </w:rPr>
              <w:t>высоте;;</w:t>
            </w:r>
          </w:p>
          <w:p w:rsidR="005C6985" w:rsidRPr="00665353" w:rsidRDefault="005C6985" w:rsidP="00F86F59">
            <w:pPr>
              <w:pStyle w:val="TableParagraph"/>
              <w:spacing w:before="20" w:line="266" w:lineRule="auto"/>
              <w:ind w:right="89"/>
              <w:rPr>
                <w:sz w:val="15"/>
              </w:rPr>
            </w:pPr>
            <w:r w:rsidRPr="00665353">
              <w:rPr>
                <w:w w:val="105"/>
                <w:sz w:val="15"/>
              </w:rPr>
              <w:t>описывать</w:t>
            </w:r>
            <w:r w:rsidRPr="00665353">
              <w:rPr>
                <w:spacing w:val="-9"/>
                <w:w w:val="105"/>
                <w:sz w:val="15"/>
              </w:rPr>
              <w:t xml:space="preserve"> </w:t>
            </w:r>
            <w:r w:rsidRPr="00665353">
              <w:rPr>
                <w:w w:val="105"/>
                <w:sz w:val="15"/>
              </w:rPr>
              <w:t>горную</w:t>
            </w:r>
            <w:r w:rsidRPr="00665353">
              <w:rPr>
                <w:spacing w:val="-8"/>
                <w:w w:val="105"/>
                <w:sz w:val="15"/>
              </w:rPr>
              <w:t xml:space="preserve"> </w:t>
            </w:r>
            <w:r w:rsidRPr="00665353">
              <w:rPr>
                <w:w w:val="105"/>
                <w:sz w:val="15"/>
              </w:rPr>
              <w:t>систему</w:t>
            </w:r>
            <w:r w:rsidRPr="00665353">
              <w:rPr>
                <w:spacing w:val="-8"/>
                <w:w w:val="105"/>
                <w:sz w:val="15"/>
              </w:rPr>
              <w:t xml:space="preserve"> </w:t>
            </w:r>
            <w:r w:rsidRPr="00665353">
              <w:rPr>
                <w:w w:val="105"/>
                <w:sz w:val="15"/>
              </w:rPr>
              <w:t>или</w:t>
            </w:r>
            <w:r w:rsidRPr="00665353">
              <w:rPr>
                <w:spacing w:val="-9"/>
                <w:w w:val="105"/>
                <w:sz w:val="15"/>
              </w:rPr>
              <w:t xml:space="preserve"> </w:t>
            </w:r>
            <w:r w:rsidRPr="00665353">
              <w:rPr>
                <w:w w:val="105"/>
                <w:sz w:val="15"/>
              </w:rPr>
              <w:t>равнину</w:t>
            </w:r>
            <w:r w:rsidRPr="00665353">
              <w:rPr>
                <w:spacing w:val="-8"/>
                <w:w w:val="105"/>
                <w:sz w:val="15"/>
              </w:rPr>
              <w:t xml:space="preserve"> </w:t>
            </w:r>
            <w:r w:rsidRPr="00665353">
              <w:rPr>
                <w:w w:val="105"/>
                <w:sz w:val="15"/>
              </w:rPr>
              <w:t>по</w:t>
            </w:r>
            <w:r w:rsidRPr="00665353">
              <w:rPr>
                <w:spacing w:val="-8"/>
                <w:w w:val="105"/>
                <w:sz w:val="15"/>
              </w:rPr>
              <w:t xml:space="preserve"> </w:t>
            </w:r>
            <w:r w:rsidRPr="00665353">
              <w:rPr>
                <w:w w:val="105"/>
                <w:sz w:val="15"/>
              </w:rPr>
              <w:t>физической</w:t>
            </w:r>
            <w:r w:rsidRPr="00665353">
              <w:rPr>
                <w:spacing w:val="-9"/>
                <w:w w:val="105"/>
                <w:sz w:val="15"/>
              </w:rPr>
              <w:t xml:space="preserve"> </w:t>
            </w:r>
            <w:r w:rsidRPr="00665353">
              <w:rPr>
                <w:w w:val="105"/>
                <w:sz w:val="15"/>
              </w:rPr>
              <w:t>карте</w:t>
            </w:r>
            <w:r w:rsidRPr="00665353">
              <w:rPr>
                <w:spacing w:val="-8"/>
                <w:w w:val="105"/>
                <w:sz w:val="15"/>
              </w:rPr>
              <w:t xml:space="preserve"> </w:t>
            </w:r>
            <w:r w:rsidRPr="00665353">
              <w:rPr>
                <w:w w:val="105"/>
                <w:sz w:val="15"/>
              </w:rPr>
              <w:t>(при</w:t>
            </w:r>
            <w:r w:rsidRPr="00665353">
              <w:rPr>
                <w:spacing w:val="-8"/>
                <w:w w:val="105"/>
                <w:sz w:val="15"/>
              </w:rPr>
              <w:t xml:space="preserve"> </w:t>
            </w:r>
            <w:r w:rsidRPr="00665353">
              <w:rPr>
                <w:w w:val="105"/>
                <w:sz w:val="15"/>
              </w:rPr>
              <w:t>выполнении</w:t>
            </w:r>
            <w:r w:rsidRPr="00665353">
              <w:rPr>
                <w:spacing w:val="-8"/>
                <w:w w:val="105"/>
                <w:sz w:val="15"/>
              </w:rPr>
              <w:t xml:space="preserve"> </w:t>
            </w:r>
            <w:r w:rsidRPr="00665353">
              <w:rPr>
                <w:w w:val="105"/>
                <w:sz w:val="15"/>
              </w:rPr>
              <w:t>работы</w:t>
            </w:r>
            <w:r w:rsidRPr="00665353">
              <w:rPr>
                <w:spacing w:val="-9"/>
                <w:w w:val="105"/>
                <w:sz w:val="15"/>
              </w:rPr>
              <w:t xml:space="preserve"> </w:t>
            </w:r>
            <w:r w:rsidRPr="00665353">
              <w:rPr>
                <w:w w:val="105"/>
                <w:sz w:val="15"/>
              </w:rPr>
              <w:t>№</w:t>
            </w:r>
            <w:r w:rsidRPr="00665353">
              <w:rPr>
                <w:spacing w:val="-8"/>
                <w:w w:val="105"/>
                <w:sz w:val="15"/>
              </w:rPr>
              <w:t xml:space="preserve"> </w:t>
            </w:r>
            <w:r w:rsidRPr="00665353">
              <w:rPr>
                <w:w w:val="105"/>
                <w:sz w:val="15"/>
              </w:rPr>
              <w:t>1);;</w:t>
            </w:r>
            <w:r w:rsidRPr="00665353">
              <w:rPr>
                <w:spacing w:val="1"/>
                <w:w w:val="105"/>
                <w:sz w:val="15"/>
              </w:rPr>
              <w:t xml:space="preserve"> </w:t>
            </w:r>
            <w:r w:rsidRPr="00665353">
              <w:rPr>
                <w:w w:val="105"/>
                <w:sz w:val="15"/>
              </w:rPr>
              <w:t>приводить примеры действия внешних процессов рельефо- образования в своей местности;;</w:t>
            </w:r>
            <w:r w:rsidRPr="00665353">
              <w:rPr>
                <w:spacing w:val="1"/>
                <w:w w:val="105"/>
                <w:sz w:val="15"/>
              </w:rPr>
              <w:t xml:space="preserve"> </w:t>
            </w:r>
            <w:r w:rsidRPr="00665353">
              <w:rPr>
                <w:w w:val="105"/>
                <w:sz w:val="15"/>
              </w:rPr>
              <w:t>приводить</w:t>
            </w:r>
            <w:r w:rsidRPr="00665353">
              <w:rPr>
                <w:spacing w:val="-2"/>
                <w:w w:val="105"/>
                <w:sz w:val="15"/>
              </w:rPr>
              <w:t xml:space="preserve"> </w:t>
            </w:r>
            <w:r w:rsidRPr="00665353">
              <w:rPr>
                <w:w w:val="105"/>
                <w:sz w:val="15"/>
              </w:rPr>
              <w:t>примеры</w:t>
            </w:r>
            <w:r w:rsidRPr="00665353">
              <w:rPr>
                <w:spacing w:val="-2"/>
                <w:w w:val="105"/>
                <w:sz w:val="15"/>
              </w:rPr>
              <w:t xml:space="preserve"> </w:t>
            </w:r>
            <w:r w:rsidRPr="00665353">
              <w:rPr>
                <w:w w:val="105"/>
                <w:sz w:val="15"/>
              </w:rPr>
              <w:t>полезных</w:t>
            </w:r>
            <w:r w:rsidRPr="00665353">
              <w:rPr>
                <w:spacing w:val="-2"/>
                <w:w w:val="105"/>
                <w:sz w:val="15"/>
              </w:rPr>
              <w:t xml:space="preserve"> </w:t>
            </w:r>
            <w:r w:rsidRPr="00665353">
              <w:rPr>
                <w:w w:val="105"/>
                <w:sz w:val="15"/>
              </w:rPr>
              <w:t>ископаемых</w:t>
            </w:r>
            <w:r w:rsidRPr="00665353">
              <w:rPr>
                <w:spacing w:val="-2"/>
                <w:w w:val="105"/>
                <w:sz w:val="15"/>
              </w:rPr>
              <w:t xml:space="preserve"> </w:t>
            </w:r>
            <w:r w:rsidRPr="00665353">
              <w:rPr>
                <w:w w:val="105"/>
                <w:sz w:val="15"/>
              </w:rPr>
              <w:t>своей</w:t>
            </w:r>
            <w:r w:rsidRPr="00665353">
              <w:rPr>
                <w:spacing w:val="-2"/>
                <w:w w:val="105"/>
                <w:sz w:val="15"/>
              </w:rPr>
              <w:t xml:space="preserve"> </w:t>
            </w:r>
            <w:r w:rsidRPr="00665353">
              <w:rPr>
                <w:w w:val="105"/>
                <w:sz w:val="15"/>
              </w:rPr>
              <w:t>местности;;</w:t>
            </w:r>
          </w:p>
          <w:p w:rsidR="005C6985" w:rsidRPr="00665353" w:rsidRDefault="005C6985" w:rsidP="00F86F59">
            <w:pPr>
              <w:pStyle w:val="TableParagraph"/>
              <w:spacing w:before="2" w:line="266" w:lineRule="auto"/>
              <w:ind w:right="89"/>
              <w:rPr>
                <w:sz w:val="15"/>
              </w:rPr>
            </w:pPr>
            <w:r w:rsidRPr="00665353">
              <w:rPr>
                <w:w w:val="105"/>
                <w:sz w:val="15"/>
              </w:rPr>
              <w:t>приводить</w:t>
            </w:r>
            <w:r w:rsidRPr="00665353">
              <w:rPr>
                <w:spacing w:val="-10"/>
                <w:w w:val="105"/>
                <w:sz w:val="15"/>
              </w:rPr>
              <w:t xml:space="preserve"> </w:t>
            </w:r>
            <w:r w:rsidRPr="00665353">
              <w:rPr>
                <w:w w:val="105"/>
                <w:sz w:val="15"/>
              </w:rPr>
              <w:t>примеры</w:t>
            </w:r>
            <w:r w:rsidRPr="00665353">
              <w:rPr>
                <w:spacing w:val="-10"/>
                <w:w w:val="105"/>
                <w:sz w:val="15"/>
              </w:rPr>
              <w:t xml:space="preserve"> </w:t>
            </w:r>
            <w:r w:rsidRPr="00665353">
              <w:rPr>
                <w:w w:val="105"/>
                <w:sz w:val="15"/>
              </w:rPr>
              <w:t>изменений</w:t>
            </w:r>
            <w:r w:rsidRPr="00665353">
              <w:rPr>
                <w:spacing w:val="-10"/>
                <w:w w:val="105"/>
                <w:sz w:val="15"/>
              </w:rPr>
              <w:t xml:space="preserve"> </w:t>
            </w:r>
            <w:r w:rsidRPr="00665353">
              <w:rPr>
                <w:w w:val="105"/>
                <w:sz w:val="15"/>
              </w:rPr>
              <w:t>в</w:t>
            </w:r>
            <w:r w:rsidRPr="00665353">
              <w:rPr>
                <w:spacing w:val="-9"/>
                <w:w w:val="105"/>
                <w:sz w:val="15"/>
              </w:rPr>
              <w:t xml:space="preserve"> </w:t>
            </w:r>
            <w:r w:rsidRPr="00665353">
              <w:rPr>
                <w:w w:val="105"/>
                <w:sz w:val="15"/>
              </w:rPr>
              <w:t>литосфере</w:t>
            </w:r>
            <w:r w:rsidRPr="00665353">
              <w:rPr>
                <w:spacing w:val="-10"/>
                <w:w w:val="105"/>
                <w:sz w:val="15"/>
              </w:rPr>
              <w:t xml:space="preserve"> </w:t>
            </w:r>
            <w:r w:rsidRPr="00665353">
              <w:rPr>
                <w:w w:val="105"/>
                <w:sz w:val="15"/>
              </w:rPr>
              <w:t>в</w:t>
            </w:r>
            <w:r w:rsidRPr="00665353">
              <w:rPr>
                <w:spacing w:val="-10"/>
                <w:w w:val="105"/>
                <w:sz w:val="15"/>
              </w:rPr>
              <w:t xml:space="preserve"> </w:t>
            </w:r>
            <w:r w:rsidRPr="00665353">
              <w:rPr>
                <w:w w:val="105"/>
                <w:sz w:val="15"/>
              </w:rPr>
              <w:t>результате</w:t>
            </w:r>
            <w:r w:rsidRPr="00665353">
              <w:rPr>
                <w:spacing w:val="-9"/>
                <w:w w:val="105"/>
                <w:sz w:val="15"/>
              </w:rPr>
              <w:t xml:space="preserve"> </w:t>
            </w:r>
            <w:r w:rsidRPr="00665353">
              <w:rPr>
                <w:w w:val="105"/>
                <w:sz w:val="15"/>
              </w:rPr>
              <w:t>деятельности</w:t>
            </w:r>
            <w:r w:rsidRPr="00665353">
              <w:rPr>
                <w:spacing w:val="-10"/>
                <w:w w:val="105"/>
                <w:sz w:val="15"/>
              </w:rPr>
              <w:t xml:space="preserve"> </w:t>
            </w:r>
            <w:r w:rsidRPr="00665353">
              <w:rPr>
                <w:w w:val="105"/>
                <w:sz w:val="15"/>
              </w:rPr>
              <w:t>человека</w:t>
            </w:r>
            <w:r w:rsidRPr="00665353">
              <w:rPr>
                <w:spacing w:val="-10"/>
                <w:w w:val="105"/>
                <w:sz w:val="15"/>
              </w:rPr>
              <w:t xml:space="preserve"> </w:t>
            </w:r>
            <w:r w:rsidRPr="00665353">
              <w:rPr>
                <w:w w:val="105"/>
                <w:sz w:val="15"/>
              </w:rPr>
              <w:t>на</w:t>
            </w:r>
            <w:r w:rsidRPr="00665353">
              <w:rPr>
                <w:spacing w:val="-9"/>
                <w:w w:val="105"/>
                <w:sz w:val="15"/>
              </w:rPr>
              <w:t xml:space="preserve"> </w:t>
            </w:r>
            <w:r w:rsidRPr="00665353">
              <w:rPr>
                <w:w w:val="105"/>
                <w:sz w:val="15"/>
              </w:rPr>
              <w:t>примере</w:t>
            </w:r>
            <w:r w:rsidRPr="00665353">
              <w:rPr>
                <w:spacing w:val="-10"/>
                <w:w w:val="105"/>
                <w:sz w:val="15"/>
              </w:rPr>
              <w:t xml:space="preserve"> </w:t>
            </w:r>
            <w:r w:rsidRPr="00665353">
              <w:rPr>
                <w:w w:val="105"/>
                <w:sz w:val="15"/>
              </w:rPr>
              <w:t>своей</w:t>
            </w:r>
            <w:r w:rsidRPr="00665353">
              <w:rPr>
                <w:spacing w:val="1"/>
                <w:w w:val="105"/>
                <w:sz w:val="15"/>
              </w:rPr>
              <w:t xml:space="preserve"> </w:t>
            </w:r>
            <w:r w:rsidRPr="00665353">
              <w:rPr>
                <w:w w:val="105"/>
                <w:sz w:val="15"/>
              </w:rPr>
              <w:t>местности,</w:t>
            </w:r>
            <w:r w:rsidRPr="00665353">
              <w:rPr>
                <w:spacing w:val="-2"/>
                <w:w w:val="105"/>
                <w:sz w:val="15"/>
              </w:rPr>
              <w:t xml:space="preserve"> </w:t>
            </w:r>
            <w:r w:rsidRPr="00665353">
              <w:rPr>
                <w:w w:val="105"/>
                <w:sz w:val="15"/>
              </w:rPr>
              <w:t>России</w:t>
            </w:r>
            <w:r w:rsidRPr="00665353">
              <w:rPr>
                <w:spacing w:val="-1"/>
                <w:w w:val="105"/>
                <w:sz w:val="15"/>
              </w:rPr>
              <w:t xml:space="preserve"> </w:t>
            </w:r>
            <w:r w:rsidRPr="00665353">
              <w:rPr>
                <w:w w:val="105"/>
                <w:sz w:val="15"/>
              </w:rPr>
              <w:t>и</w:t>
            </w:r>
            <w:r w:rsidRPr="00665353">
              <w:rPr>
                <w:spacing w:val="-1"/>
                <w:w w:val="105"/>
                <w:sz w:val="15"/>
              </w:rPr>
              <w:t xml:space="preserve"> </w:t>
            </w:r>
            <w:r w:rsidRPr="00665353">
              <w:rPr>
                <w:w w:val="105"/>
                <w:sz w:val="15"/>
              </w:rPr>
              <w:t>мира;;</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1381" w:type="dxa"/>
          </w:tcPr>
          <w:p w:rsidR="005C6985" w:rsidRDefault="005C6985" w:rsidP="00F86F59">
            <w:pPr>
              <w:pStyle w:val="TableParagraph"/>
              <w:rPr>
                <w:sz w:val="15"/>
              </w:rPr>
            </w:pPr>
            <w:r>
              <w:rPr>
                <w:w w:val="105"/>
                <w:sz w:val="15"/>
              </w:rPr>
              <w:t>РЭШ</w:t>
            </w:r>
          </w:p>
        </w:tc>
      </w:tr>
      <w:tr w:rsidR="005C6985" w:rsidTr="00F86F59">
        <w:trPr>
          <w:trHeight w:val="333"/>
        </w:trPr>
        <w:tc>
          <w:tcPr>
            <w:tcW w:w="2365"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6"/>
              <w:rPr>
                <w:sz w:val="15"/>
              </w:rPr>
            </w:pPr>
            <w:r>
              <w:rPr>
                <w:w w:val="104"/>
                <w:sz w:val="15"/>
              </w:rPr>
              <w:t>8</w:t>
            </w:r>
          </w:p>
        </w:tc>
        <w:tc>
          <w:tcPr>
            <w:tcW w:w="12606"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ind w:left="76"/>
              <w:rPr>
                <w:b/>
                <w:sz w:val="15"/>
              </w:rPr>
            </w:pPr>
            <w:r>
              <w:rPr>
                <w:b/>
                <w:w w:val="105"/>
                <w:sz w:val="15"/>
              </w:rPr>
              <w:t>Заключение</w:t>
            </w:r>
          </w:p>
        </w:tc>
      </w:tr>
    </w:tbl>
    <w:p w:rsidR="005C6985" w:rsidRDefault="005C6985" w:rsidP="005C6985">
      <w:pPr>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969"/>
        <w:gridCol w:w="528"/>
        <w:gridCol w:w="1104"/>
        <w:gridCol w:w="1140"/>
        <w:gridCol w:w="864"/>
        <w:gridCol w:w="7000"/>
        <w:gridCol w:w="1117"/>
        <w:gridCol w:w="1381"/>
      </w:tblGrid>
      <w:tr w:rsidR="005C6985" w:rsidTr="00F86F59">
        <w:trPr>
          <w:trHeight w:val="1101"/>
        </w:trPr>
        <w:tc>
          <w:tcPr>
            <w:tcW w:w="396" w:type="dxa"/>
          </w:tcPr>
          <w:p w:rsidR="005C6985" w:rsidRDefault="005C6985" w:rsidP="00F86F59">
            <w:pPr>
              <w:pStyle w:val="TableParagraph"/>
              <w:ind w:left="76"/>
              <w:rPr>
                <w:sz w:val="15"/>
              </w:rPr>
            </w:pPr>
            <w:r>
              <w:rPr>
                <w:w w:val="105"/>
                <w:sz w:val="15"/>
              </w:rPr>
              <w:t>5.1.</w:t>
            </w:r>
          </w:p>
        </w:tc>
        <w:tc>
          <w:tcPr>
            <w:tcW w:w="1969" w:type="dxa"/>
          </w:tcPr>
          <w:p w:rsidR="005C6985" w:rsidRPr="00665353" w:rsidRDefault="005C6985" w:rsidP="00F86F59">
            <w:pPr>
              <w:pStyle w:val="TableParagraph"/>
              <w:spacing w:line="266" w:lineRule="auto"/>
              <w:ind w:left="76" w:right="351"/>
              <w:rPr>
                <w:sz w:val="15"/>
              </w:rPr>
            </w:pPr>
            <w:r w:rsidRPr="00665353">
              <w:rPr>
                <w:spacing w:val="-1"/>
                <w:w w:val="105"/>
                <w:sz w:val="15"/>
              </w:rPr>
              <w:t>Практикум «Сезонные</w:t>
            </w:r>
            <w:r w:rsidRPr="00665353">
              <w:rPr>
                <w:spacing w:val="-37"/>
                <w:w w:val="105"/>
                <w:sz w:val="15"/>
              </w:rPr>
              <w:t xml:space="preserve"> </w:t>
            </w:r>
            <w:r w:rsidRPr="00665353">
              <w:rPr>
                <w:w w:val="105"/>
                <w:sz w:val="15"/>
              </w:rPr>
              <w:t>изменения в природе</w:t>
            </w:r>
            <w:r w:rsidRPr="00665353">
              <w:rPr>
                <w:spacing w:val="1"/>
                <w:w w:val="105"/>
                <w:sz w:val="15"/>
              </w:rPr>
              <w:t xml:space="preserve"> </w:t>
            </w:r>
            <w:r w:rsidRPr="00665353">
              <w:rPr>
                <w:w w:val="105"/>
                <w:sz w:val="15"/>
              </w:rPr>
              <w:t>своей</w:t>
            </w:r>
            <w:r w:rsidRPr="00665353">
              <w:rPr>
                <w:spacing w:val="-3"/>
                <w:w w:val="105"/>
                <w:sz w:val="15"/>
              </w:rPr>
              <w:t xml:space="preserve"> </w:t>
            </w:r>
            <w:r w:rsidRPr="00665353">
              <w:rPr>
                <w:w w:val="105"/>
                <w:sz w:val="15"/>
              </w:rPr>
              <w:t>местности»</w:t>
            </w:r>
          </w:p>
        </w:tc>
        <w:tc>
          <w:tcPr>
            <w:tcW w:w="528" w:type="dxa"/>
          </w:tcPr>
          <w:p w:rsidR="005C6985" w:rsidRDefault="005C6985" w:rsidP="00F86F59">
            <w:pPr>
              <w:pStyle w:val="TableParagraph"/>
              <w:ind w:left="76"/>
              <w:rPr>
                <w:sz w:val="15"/>
              </w:rPr>
            </w:pPr>
            <w:r>
              <w:rPr>
                <w:w w:val="104"/>
                <w:sz w:val="15"/>
              </w:rPr>
              <w:t>1</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4"/>
                <w:sz w:val="15"/>
              </w:rPr>
              <w:t>1</w:t>
            </w:r>
          </w:p>
        </w:tc>
        <w:tc>
          <w:tcPr>
            <w:tcW w:w="864" w:type="dxa"/>
          </w:tcPr>
          <w:p w:rsidR="005C6985" w:rsidRDefault="005C6985" w:rsidP="00F86F59">
            <w:pPr>
              <w:pStyle w:val="TableParagraph"/>
              <w:rPr>
                <w:sz w:val="15"/>
              </w:rPr>
            </w:pPr>
            <w:r>
              <w:rPr>
                <w:w w:val="105"/>
                <w:sz w:val="15"/>
              </w:rPr>
              <w:t>26.05.2023</w:t>
            </w:r>
          </w:p>
        </w:tc>
        <w:tc>
          <w:tcPr>
            <w:tcW w:w="7000" w:type="dxa"/>
          </w:tcPr>
          <w:p w:rsidR="005C6985" w:rsidRPr="00665353" w:rsidRDefault="005C6985" w:rsidP="00F86F59">
            <w:pPr>
              <w:pStyle w:val="TableParagraph"/>
              <w:spacing w:line="266" w:lineRule="auto"/>
              <w:ind w:right="89"/>
              <w:rPr>
                <w:sz w:val="15"/>
              </w:rPr>
            </w:pPr>
            <w:r w:rsidRPr="00665353">
              <w:rPr>
                <w:spacing w:val="-1"/>
                <w:w w:val="105"/>
                <w:sz w:val="15"/>
              </w:rPr>
              <w:t>формулировать</w:t>
            </w:r>
            <w:r w:rsidRPr="00665353">
              <w:rPr>
                <w:spacing w:val="-9"/>
                <w:w w:val="105"/>
                <w:sz w:val="15"/>
              </w:rPr>
              <w:t xml:space="preserve"> </w:t>
            </w:r>
            <w:r w:rsidRPr="00665353">
              <w:rPr>
                <w:spacing w:val="-1"/>
                <w:w w:val="105"/>
                <w:sz w:val="15"/>
              </w:rPr>
              <w:t>суждения,</w:t>
            </w:r>
            <w:r w:rsidRPr="00665353">
              <w:rPr>
                <w:spacing w:val="-9"/>
                <w:w w:val="105"/>
                <w:sz w:val="15"/>
              </w:rPr>
              <w:t xml:space="preserve"> </w:t>
            </w:r>
            <w:r w:rsidRPr="00665353">
              <w:rPr>
                <w:w w:val="105"/>
                <w:sz w:val="15"/>
              </w:rPr>
              <w:t>выражать</w:t>
            </w:r>
            <w:r w:rsidRPr="00665353">
              <w:rPr>
                <w:spacing w:val="-9"/>
                <w:w w:val="105"/>
                <w:sz w:val="15"/>
              </w:rPr>
              <w:t xml:space="preserve"> </w:t>
            </w:r>
            <w:r w:rsidRPr="00665353">
              <w:rPr>
                <w:w w:val="105"/>
                <w:sz w:val="15"/>
              </w:rPr>
              <w:t>свою</w:t>
            </w:r>
            <w:r w:rsidRPr="00665353">
              <w:rPr>
                <w:spacing w:val="-9"/>
                <w:w w:val="105"/>
                <w:sz w:val="15"/>
              </w:rPr>
              <w:t xml:space="preserve"> </w:t>
            </w:r>
            <w:r w:rsidRPr="00665353">
              <w:rPr>
                <w:w w:val="105"/>
                <w:sz w:val="15"/>
              </w:rPr>
              <w:t>точку</w:t>
            </w:r>
            <w:r w:rsidRPr="00665353">
              <w:rPr>
                <w:spacing w:val="-8"/>
                <w:w w:val="105"/>
                <w:sz w:val="15"/>
              </w:rPr>
              <w:t xml:space="preserve"> </w:t>
            </w:r>
            <w:r w:rsidRPr="00665353">
              <w:rPr>
                <w:w w:val="105"/>
                <w:sz w:val="15"/>
              </w:rPr>
              <w:t>зрения</w:t>
            </w:r>
            <w:r w:rsidRPr="00665353">
              <w:rPr>
                <w:spacing w:val="-9"/>
                <w:w w:val="105"/>
                <w:sz w:val="15"/>
              </w:rPr>
              <w:t xml:space="preserve"> </w:t>
            </w:r>
            <w:r w:rsidRPr="00665353">
              <w:rPr>
                <w:w w:val="105"/>
                <w:sz w:val="15"/>
              </w:rPr>
              <w:t>о</w:t>
            </w:r>
            <w:r w:rsidRPr="00665353">
              <w:rPr>
                <w:spacing w:val="-9"/>
                <w:w w:val="105"/>
                <w:sz w:val="15"/>
              </w:rPr>
              <w:t xml:space="preserve"> </w:t>
            </w:r>
            <w:r w:rsidRPr="00665353">
              <w:rPr>
                <w:w w:val="105"/>
                <w:sz w:val="15"/>
              </w:rPr>
              <w:t>взаимосвязях</w:t>
            </w:r>
            <w:r w:rsidRPr="00665353">
              <w:rPr>
                <w:spacing w:val="-9"/>
                <w:w w:val="105"/>
                <w:sz w:val="15"/>
              </w:rPr>
              <w:t xml:space="preserve"> </w:t>
            </w:r>
            <w:r w:rsidRPr="00665353">
              <w:rPr>
                <w:w w:val="105"/>
                <w:sz w:val="15"/>
              </w:rPr>
              <w:t>между</w:t>
            </w:r>
            <w:r w:rsidRPr="00665353">
              <w:rPr>
                <w:spacing w:val="-9"/>
                <w:w w:val="105"/>
                <w:sz w:val="15"/>
              </w:rPr>
              <w:t xml:space="preserve"> </w:t>
            </w:r>
            <w:r w:rsidRPr="00665353">
              <w:rPr>
                <w:w w:val="105"/>
                <w:sz w:val="15"/>
              </w:rPr>
              <w:t>изменениями</w:t>
            </w:r>
            <w:r w:rsidRPr="00665353">
              <w:rPr>
                <w:spacing w:val="1"/>
                <w:w w:val="105"/>
                <w:sz w:val="15"/>
              </w:rPr>
              <w:t xml:space="preserve"> </w:t>
            </w:r>
            <w:r w:rsidRPr="00665353">
              <w:rPr>
                <w:w w:val="105"/>
                <w:sz w:val="15"/>
              </w:rPr>
              <w:t>компонентов</w:t>
            </w:r>
            <w:r w:rsidRPr="00665353">
              <w:rPr>
                <w:spacing w:val="-2"/>
                <w:w w:val="105"/>
                <w:sz w:val="15"/>
              </w:rPr>
              <w:t xml:space="preserve"> </w:t>
            </w:r>
            <w:r w:rsidRPr="00665353">
              <w:rPr>
                <w:w w:val="105"/>
                <w:sz w:val="15"/>
              </w:rPr>
              <w:t>природы;;</w:t>
            </w:r>
          </w:p>
          <w:p w:rsidR="005C6985" w:rsidRPr="00665353" w:rsidRDefault="005C6985" w:rsidP="00F86F59">
            <w:pPr>
              <w:pStyle w:val="TableParagraph"/>
              <w:spacing w:before="2"/>
              <w:rPr>
                <w:sz w:val="15"/>
              </w:rPr>
            </w:pPr>
            <w:r w:rsidRPr="00665353">
              <w:rPr>
                <w:spacing w:val="-1"/>
                <w:w w:val="105"/>
                <w:sz w:val="15"/>
              </w:rPr>
              <w:t>подбирать</w:t>
            </w:r>
            <w:r w:rsidRPr="00665353">
              <w:rPr>
                <w:spacing w:val="-9"/>
                <w:w w:val="105"/>
                <w:sz w:val="15"/>
              </w:rPr>
              <w:t xml:space="preserve"> </w:t>
            </w:r>
            <w:r w:rsidRPr="00665353">
              <w:rPr>
                <w:w w:val="105"/>
                <w:sz w:val="15"/>
              </w:rPr>
              <w:t>доводы</w:t>
            </w:r>
            <w:r w:rsidRPr="00665353">
              <w:rPr>
                <w:spacing w:val="-9"/>
                <w:w w:val="105"/>
                <w:sz w:val="15"/>
              </w:rPr>
              <w:t xml:space="preserve"> </w:t>
            </w:r>
            <w:r w:rsidRPr="00665353">
              <w:rPr>
                <w:w w:val="105"/>
                <w:sz w:val="15"/>
              </w:rPr>
              <w:t>для</w:t>
            </w:r>
            <w:r w:rsidRPr="00665353">
              <w:rPr>
                <w:spacing w:val="-9"/>
                <w:w w:val="105"/>
                <w:sz w:val="15"/>
              </w:rPr>
              <w:t xml:space="preserve"> </w:t>
            </w:r>
            <w:r w:rsidRPr="00665353">
              <w:rPr>
                <w:w w:val="105"/>
                <w:sz w:val="15"/>
              </w:rPr>
              <w:t>обоснования</w:t>
            </w:r>
            <w:r w:rsidRPr="00665353">
              <w:rPr>
                <w:spacing w:val="-8"/>
                <w:w w:val="105"/>
                <w:sz w:val="15"/>
              </w:rPr>
              <w:t xml:space="preserve"> </w:t>
            </w:r>
            <w:r w:rsidRPr="00665353">
              <w:rPr>
                <w:w w:val="105"/>
                <w:sz w:val="15"/>
              </w:rPr>
              <w:t>своего</w:t>
            </w:r>
            <w:r w:rsidRPr="00665353">
              <w:rPr>
                <w:spacing w:val="-9"/>
                <w:w w:val="105"/>
                <w:sz w:val="15"/>
              </w:rPr>
              <w:t xml:space="preserve"> </w:t>
            </w:r>
            <w:r w:rsidRPr="00665353">
              <w:rPr>
                <w:w w:val="105"/>
                <w:sz w:val="15"/>
              </w:rPr>
              <w:t>мнения;;</w:t>
            </w:r>
          </w:p>
          <w:p w:rsidR="005C6985" w:rsidRPr="00665353" w:rsidRDefault="005C6985" w:rsidP="00F86F59">
            <w:pPr>
              <w:pStyle w:val="TableParagraph"/>
              <w:spacing w:before="19" w:line="266" w:lineRule="auto"/>
              <w:ind w:right="89"/>
              <w:rPr>
                <w:sz w:val="15"/>
              </w:rPr>
            </w:pPr>
            <w:r w:rsidRPr="00665353">
              <w:rPr>
                <w:spacing w:val="-1"/>
                <w:w w:val="105"/>
                <w:sz w:val="15"/>
              </w:rPr>
              <w:t>делать</w:t>
            </w:r>
            <w:r w:rsidRPr="00665353">
              <w:rPr>
                <w:spacing w:val="-8"/>
                <w:w w:val="105"/>
                <w:sz w:val="15"/>
              </w:rPr>
              <w:t xml:space="preserve"> </w:t>
            </w:r>
            <w:r w:rsidRPr="00665353">
              <w:rPr>
                <w:spacing w:val="-1"/>
                <w:w w:val="105"/>
                <w:sz w:val="15"/>
              </w:rPr>
              <w:t>предположения,</w:t>
            </w:r>
            <w:r w:rsidRPr="00665353">
              <w:rPr>
                <w:spacing w:val="-8"/>
                <w:w w:val="105"/>
                <w:sz w:val="15"/>
              </w:rPr>
              <w:t xml:space="preserve"> </w:t>
            </w:r>
            <w:r w:rsidRPr="00665353">
              <w:rPr>
                <w:spacing w:val="-1"/>
                <w:w w:val="105"/>
                <w:sz w:val="15"/>
              </w:rPr>
              <w:t>объясняющие</w:t>
            </w:r>
            <w:r w:rsidRPr="00665353">
              <w:rPr>
                <w:spacing w:val="-8"/>
                <w:w w:val="105"/>
                <w:sz w:val="15"/>
              </w:rPr>
              <w:t xml:space="preserve"> </w:t>
            </w:r>
            <w:r w:rsidRPr="00665353">
              <w:rPr>
                <w:w w:val="105"/>
                <w:sz w:val="15"/>
              </w:rPr>
              <w:t>результаты</w:t>
            </w:r>
            <w:r w:rsidRPr="00665353">
              <w:rPr>
                <w:spacing w:val="-8"/>
                <w:w w:val="105"/>
                <w:sz w:val="15"/>
              </w:rPr>
              <w:t xml:space="preserve"> </w:t>
            </w:r>
            <w:r w:rsidRPr="00665353">
              <w:rPr>
                <w:w w:val="105"/>
                <w:sz w:val="15"/>
              </w:rPr>
              <w:t>наблюдений</w:t>
            </w:r>
            <w:r w:rsidRPr="00665353">
              <w:rPr>
                <w:spacing w:val="-8"/>
                <w:w w:val="105"/>
                <w:sz w:val="15"/>
              </w:rPr>
              <w:t xml:space="preserve"> </w:t>
            </w:r>
            <w:r w:rsidRPr="00665353">
              <w:rPr>
                <w:w w:val="105"/>
                <w:sz w:val="15"/>
              </w:rPr>
              <w:t>на</w:t>
            </w:r>
            <w:r w:rsidRPr="00665353">
              <w:rPr>
                <w:spacing w:val="-8"/>
                <w:w w:val="105"/>
                <w:sz w:val="15"/>
              </w:rPr>
              <w:t xml:space="preserve"> </w:t>
            </w:r>
            <w:r w:rsidRPr="00665353">
              <w:rPr>
                <w:w w:val="105"/>
                <w:sz w:val="15"/>
              </w:rPr>
              <w:t>основе</w:t>
            </w:r>
            <w:r w:rsidRPr="00665353">
              <w:rPr>
                <w:spacing w:val="-8"/>
                <w:w w:val="105"/>
                <w:sz w:val="15"/>
              </w:rPr>
              <w:t xml:space="preserve"> </w:t>
            </w:r>
            <w:r w:rsidRPr="00665353">
              <w:rPr>
                <w:w w:val="105"/>
                <w:sz w:val="15"/>
              </w:rPr>
              <w:t>полученных</w:t>
            </w:r>
            <w:r w:rsidRPr="00665353">
              <w:rPr>
                <w:spacing w:val="-8"/>
                <w:w w:val="105"/>
                <w:sz w:val="15"/>
              </w:rPr>
              <w:t xml:space="preserve"> </w:t>
            </w:r>
            <w:r w:rsidRPr="00665353">
              <w:rPr>
                <w:w w:val="105"/>
                <w:sz w:val="15"/>
              </w:rPr>
              <w:t>за</w:t>
            </w:r>
            <w:r w:rsidRPr="00665353">
              <w:rPr>
                <w:spacing w:val="-7"/>
                <w:w w:val="105"/>
                <w:sz w:val="15"/>
              </w:rPr>
              <w:t xml:space="preserve"> </w:t>
            </w:r>
            <w:r w:rsidRPr="00665353">
              <w:rPr>
                <w:w w:val="105"/>
                <w:sz w:val="15"/>
              </w:rPr>
              <w:t>год</w:t>
            </w:r>
            <w:r w:rsidRPr="00665353">
              <w:rPr>
                <w:spacing w:val="1"/>
                <w:w w:val="105"/>
                <w:sz w:val="15"/>
              </w:rPr>
              <w:t xml:space="preserve"> </w:t>
            </w:r>
            <w:r w:rsidRPr="00665353">
              <w:rPr>
                <w:w w:val="105"/>
                <w:sz w:val="15"/>
              </w:rPr>
              <w:t>географических</w:t>
            </w:r>
            <w:r w:rsidRPr="00665353">
              <w:rPr>
                <w:spacing w:val="-2"/>
                <w:w w:val="105"/>
                <w:sz w:val="15"/>
              </w:rPr>
              <w:t xml:space="preserve"> </w:t>
            </w:r>
            <w:r w:rsidRPr="00665353">
              <w:rPr>
                <w:w w:val="105"/>
                <w:sz w:val="15"/>
              </w:rPr>
              <w:t>знаний</w:t>
            </w:r>
            <w:r w:rsidRPr="00665353">
              <w:rPr>
                <w:spacing w:val="-1"/>
                <w:w w:val="105"/>
                <w:sz w:val="15"/>
              </w:rPr>
              <w:t xml:space="preserve"> </w:t>
            </w:r>
            <w:r w:rsidRPr="00665353">
              <w:rPr>
                <w:w w:val="105"/>
                <w:sz w:val="15"/>
              </w:rPr>
              <w:t>;</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1381" w:type="dxa"/>
          </w:tcPr>
          <w:p w:rsidR="005C6985" w:rsidRDefault="005C6985" w:rsidP="00F86F59">
            <w:pPr>
              <w:pStyle w:val="TableParagraph"/>
              <w:rPr>
                <w:sz w:val="15"/>
              </w:rPr>
            </w:pPr>
            <w:r>
              <w:rPr>
                <w:w w:val="105"/>
                <w:sz w:val="15"/>
              </w:rPr>
              <w:t>РЭШ</w:t>
            </w:r>
          </w:p>
        </w:tc>
      </w:tr>
      <w:tr w:rsidR="005C6985" w:rsidTr="00F86F59">
        <w:trPr>
          <w:trHeight w:val="333"/>
        </w:trPr>
        <w:tc>
          <w:tcPr>
            <w:tcW w:w="2365"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6"/>
              <w:rPr>
                <w:sz w:val="15"/>
              </w:rPr>
            </w:pPr>
            <w:r>
              <w:rPr>
                <w:w w:val="104"/>
                <w:sz w:val="15"/>
              </w:rPr>
              <w:t>1</w:t>
            </w:r>
          </w:p>
        </w:tc>
        <w:tc>
          <w:tcPr>
            <w:tcW w:w="12606" w:type="dxa"/>
            <w:gridSpan w:val="6"/>
          </w:tcPr>
          <w:p w:rsidR="005C6985" w:rsidRDefault="005C6985" w:rsidP="00F86F59">
            <w:pPr>
              <w:pStyle w:val="TableParagraph"/>
              <w:rPr>
                <w:sz w:val="14"/>
              </w:rPr>
            </w:pPr>
          </w:p>
        </w:tc>
      </w:tr>
      <w:tr w:rsidR="005C6985" w:rsidTr="00F86F59">
        <w:trPr>
          <w:trHeight w:val="333"/>
        </w:trPr>
        <w:tc>
          <w:tcPr>
            <w:tcW w:w="2365" w:type="dxa"/>
            <w:gridSpan w:val="2"/>
          </w:tcPr>
          <w:p w:rsidR="005C6985" w:rsidRDefault="005C6985" w:rsidP="00F86F59">
            <w:pPr>
              <w:pStyle w:val="TableParagraph"/>
              <w:ind w:left="76"/>
              <w:rPr>
                <w:sz w:val="15"/>
              </w:rPr>
            </w:pPr>
            <w:r>
              <w:rPr>
                <w:w w:val="105"/>
                <w:sz w:val="15"/>
              </w:rPr>
              <w:t>Резервное</w:t>
            </w:r>
            <w:r>
              <w:rPr>
                <w:spacing w:val="-9"/>
                <w:w w:val="105"/>
                <w:sz w:val="15"/>
              </w:rPr>
              <w:t xml:space="preserve"> </w:t>
            </w:r>
            <w:r>
              <w:rPr>
                <w:w w:val="105"/>
                <w:sz w:val="15"/>
              </w:rPr>
              <w:t>время</w:t>
            </w:r>
          </w:p>
        </w:tc>
        <w:tc>
          <w:tcPr>
            <w:tcW w:w="528" w:type="dxa"/>
          </w:tcPr>
          <w:p w:rsidR="005C6985" w:rsidRDefault="005C6985" w:rsidP="00F86F59">
            <w:pPr>
              <w:pStyle w:val="TableParagraph"/>
              <w:ind w:left="76"/>
              <w:rPr>
                <w:sz w:val="15"/>
              </w:rPr>
            </w:pPr>
            <w:r>
              <w:rPr>
                <w:w w:val="104"/>
                <w:sz w:val="15"/>
              </w:rPr>
              <w:t>0</w:t>
            </w:r>
          </w:p>
        </w:tc>
        <w:tc>
          <w:tcPr>
            <w:tcW w:w="12606" w:type="dxa"/>
            <w:gridSpan w:val="6"/>
          </w:tcPr>
          <w:p w:rsidR="005C6985" w:rsidRDefault="005C6985" w:rsidP="00F86F59">
            <w:pPr>
              <w:pStyle w:val="TableParagraph"/>
              <w:rPr>
                <w:sz w:val="14"/>
              </w:rPr>
            </w:pPr>
          </w:p>
        </w:tc>
      </w:tr>
      <w:tr w:rsidR="005C6985" w:rsidTr="00F86F59">
        <w:trPr>
          <w:trHeight w:val="525"/>
        </w:trPr>
        <w:tc>
          <w:tcPr>
            <w:tcW w:w="2365" w:type="dxa"/>
            <w:gridSpan w:val="2"/>
          </w:tcPr>
          <w:p w:rsidR="005C6985" w:rsidRPr="00665353" w:rsidRDefault="005C6985" w:rsidP="00F86F59">
            <w:pPr>
              <w:pStyle w:val="TableParagraph"/>
              <w:spacing w:line="266" w:lineRule="auto"/>
              <w:ind w:left="76" w:right="43"/>
              <w:rPr>
                <w:sz w:val="15"/>
              </w:rPr>
            </w:pPr>
            <w:r w:rsidRPr="00665353">
              <w:rPr>
                <w:spacing w:val="-1"/>
                <w:w w:val="105"/>
                <w:sz w:val="15"/>
              </w:rPr>
              <w:t>ОБЩЕЕ КОЛИЧЕСТВО ЧАСОВ</w:t>
            </w:r>
            <w:r w:rsidRPr="00665353">
              <w:rPr>
                <w:spacing w:val="-38"/>
                <w:w w:val="105"/>
                <w:sz w:val="15"/>
              </w:rPr>
              <w:t xml:space="preserve"> </w:t>
            </w:r>
            <w:r w:rsidRPr="00665353">
              <w:rPr>
                <w:w w:val="105"/>
                <w:sz w:val="15"/>
              </w:rPr>
              <w:t>ПО</w:t>
            </w:r>
            <w:r w:rsidRPr="00665353">
              <w:rPr>
                <w:spacing w:val="-2"/>
                <w:w w:val="105"/>
                <w:sz w:val="15"/>
              </w:rPr>
              <w:t xml:space="preserve"> </w:t>
            </w:r>
            <w:r w:rsidRPr="00665353">
              <w:rPr>
                <w:w w:val="105"/>
                <w:sz w:val="15"/>
              </w:rPr>
              <w:t>ПРОГРАММЕ</w:t>
            </w:r>
          </w:p>
        </w:tc>
        <w:tc>
          <w:tcPr>
            <w:tcW w:w="528" w:type="dxa"/>
          </w:tcPr>
          <w:p w:rsidR="005C6985" w:rsidRDefault="005C6985" w:rsidP="00F86F59">
            <w:pPr>
              <w:pStyle w:val="TableParagraph"/>
              <w:ind w:left="76"/>
              <w:rPr>
                <w:sz w:val="15"/>
              </w:rPr>
            </w:pPr>
            <w:r>
              <w:rPr>
                <w:w w:val="105"/>
                <w:sz w:val="15"/>
              </w:rPr>
              <w:t>34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7"/>
              <w:rPr>
                <w:sz w:val="15"/>
              </w:rPr>
            </w:pPr>
            <w:r>
              <w:rPr>
                <w:w w:val="105"/>
                <w:sz w:val="15"/>
              </w:rPr>
              <w:t>10</w:t>
            </w:r>
          </w:p>
        </w:tc>
        <w:tc>
          <w:tcPr>
            <w:tcW w:w="10362" w:type="dxa"/>
            <w:gridSpan w:val="4"/>
          </w:tcPr>
          <w:p w:rsidR="005C6985" w:rsidRDefault="005C6985" w:rsidP="00F86F59">
            <w:pPr>
              <w:pStyle w:val="TableParagraph"/>
              <w:rPr>
                <w:sz w:val="14"/>
              </w:rPr>
            </w:pPr>
          </w:p>
        </w:tc>
      </w:tr>
    </w:tbl>
    <w:p w:rsidR="005C6985" w:rsidRDefault="005C6985" w:rsidP="005C6985">
      <w:pPr>
        <w:rPr>
          <w:sz w:val="14"/>
        </w:rPr>
        <w:sectPr w:rsidR="005C6985" w:rsidSect="00EB43BA">
          <w:pgSz w:w="16840" w:h="11900" w:orient="landscape"/>
          <w:pgMar w:top="573" w:right="1440" w:bottom="584" w:left="1440" w:header="720" w:footer="720" w:gutter="0"/>
          <w:cols w:space="720"/>
        </w:sectPr>
      </w:pPr>
    </w:p>
    <w:p w:rsidR="005C6985" w:rsidRDefault="00A247B1" w:rsidP="005C6985">
      <w:pPr>
        <w:spacing w:before="80"/>
        <w:ind w:left="106"/>
        <w:rPr>
          <w:b/>
          <w:sz w:val="19"/>
        </w:rPr>
      </w:pPr>
      <w:r w:rsidRPr="00A247B1">
        <w:pict>
          <v:rect id="_x0000_s1034" style="position:absolute;left:0;text-align:left;margin-left:33.3pt;margin-top:17.65pt;width:775.65pt;height:.6pt;z-index:-251649024;mso-wrap-distance-left:0;mso-wrap-distance-right:0;mso-position-horizontal-relative:page" fillcolor="black" stroked="f">
            <w10:wrap type="topAndBottom" anchorx="page"/>
          </v:rect>
        </w:pict>
      </w:r>
      <w:r w:rsidR="005C6985">
        <w:rPr>
          <w:b/>
          <w:sz w:val="19"/>
        </w:rPr>
        <w:t>ТЕМАТИЧЕСКОЕ</w:t>
      </w:r>
      <w:r w:rsidR="005C6985">
        <w:rPr>
          <w:b/>
          <w:spacing w:val="9"/>
          <w:sz w:val="19"/>
        </w:rPr>
        <w:t xml:space="preserve"> </w:t>
      </w:r>
      <w:r w:rsidR="005C6985">
        <w:rPr>
          <w:b/>
          <w:sz w:val="19"/>
        </w:rPr>
        <w:t>ПЛАНИРОВАНИЕ ПО МУЗЫКЕ 5 КЛАСС</w:t>
      </w:r>
    </w:p>
    <w:p w:rsidR="005C6985" w:rsidRDefault="005C6985" w:rsidP="005C6985">
      <w:pPr>
        <w:pStyle w:val="ab"/>
        <w:spacing w:before="2"/>
        <w:ind w:left="0"/>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285"/>
        <w:gridCol w:w="529"/>
        <w:gridCol w:w="1105"/>
        <w:gridCol w:w="1141"/>
        <w:gridCol w:w="1297"/>
        <w:gridCol w:w="2089"/>
        <w:gridCol w:w="1261"/>
        <w:gridCol w:w="865"/>
        <w:gridCol w:w="3038"/>
        <w:gridCol w:w="1117"/>
        <w:gridCol w:w="1381"/>
      </w:tblGrid>
      <w:tr w:rsidR="005C6985" w:rsidTr="00F86F59">
        <w:trPr>
          <w:trHeight w:val="333"/>
        </w:trPr>
        <w:tc>
          <w:tcPr>
            <w:tcW w:w="396" w:type="dxa"/>
            <w:vMerge w:val="restart"/>
          </w:tcPr>
          <w:p w:rsidR="005C6985" w:rsidRDefault="005C6985" w:rsidP="00F86F59">
            <w:pPr>
              <w:pStyle w:val="TableParagraph"/>
              <w:spacing w:line="266" w:lineRule="auto"/>
              <w:ind w:left="76" w:right="62"/>
              <w:rPr>
                <w:b/>
                <w:sz w:val="15"/>
              </w:rPr>
            </w:pPr>
            <w:r>
              <w:rPr>
                <w:b/>
                <w:w w:val="105"/>
                <w:sz w:val="15"/>
              </w:rPr>
              <w:t>№</w:t>
            </w:r>
            <w:r>
              <w:rPr>
                <w:b/>
                <w:spacing w:val="1"/>
                <w:w w:val="105"/>
                <w:sz w:val="15"/>
              </w:rPr>
              <w:t xml:space="preserve"> </w:t>
            </w:r>
            <w:r>
              <w:rPr>
                <w:b/>
                <w:spacing w:val="-1"/>
                <w:w w:val="105"/>
                <w:sz w:val="15"/>
              </w:rPr>
              <w:t>п/п</w:t>
            </w:r>
          </w:p>
        </w:tc>
        <w:tc>
          <w:tcPr>
            <w:tcW w:w="1285" w:type="dxa"/>
            <w:vMerge w:val="restart"/>
          </w:tcPr>
          <w:p w:rsidR="005C6985" w:rsidRPr="00665353" w:rsidRDefault="005C6985" w:rsidP="00F86F59">
            <w:pPr>
              <w:pStyle w:val="TableParagraph"/>
              <w:spacing w:line="266" w:lineRule="auto"/>
              <w:ind w:left="76" w:right="146"/>
              <w:jc w:val="both"/>
              <w:rPr>
                <w:b/>
                <w:sz w:val="15"/>
              </w:rPr>
            </w:pPr>
            <w:r w:rsidRPr="00665353">
              <w:rPr>
                <w:b/>
                <w:spacing w:val="-1"/>
                <w:w w:val="105"/>
                <w:sz w:val="15"/>
              </w:rPr>
              <w:t>Наименование</w:t>
            </w:r>
            <w:r w:rsidRPr="00665353">
              <w:rPr>
                <w:b/>
                <w:spacing w:val="-37"/>
                <w:w w:val="105"/>
                <w:sz w:val="15"/>
              </w:rPr>
              <w:t xml:space="preserve"> </w:t>
            </w:r>
            <w:r w:rsidRPr="00665353">
              <w:rPr>
                <w:b/>
                <w:w w:val="105"/>
                <w:sz w:val="15"/>
              </w:rPr>
              <w:t>разделов</w:t>
            </w:r>
            <w:r w:rsidRPr="00665353">
              <w:rPr>
                <w:b/>
                <w:spacing w:val="-8"/>
                <w:w w:val="105"/>
                <w:sz w:val="15"/>
              </w:rPr>
              <w:t xml:space="preserve"> </w:t>
            </w:r>
            <w:r w:rsidRPr="00665353">
              <w:rPr>
                <w:b/>
                <w:w w:val="105"/>
                <w:sz w:val="15"/>
              </w:rPr>
              <w:t>и</w:t>
            </w:r>
            <w:r w:rsidRPr="00665353">
              <w:rPr>
                <w:b/>
                <w:spacing w:val="-8"/>
                <w:w w:val="105"/>
                <w:sz w:val="15"/>
              </w:rPr>
              <w:t xml:space="preserve"> </w:t>
            </w:r>
            <w:r w:rsidRPr="00665353">
              <w:rPr>
                <w:b/>
                <w:w w:val="105"/>
                <w:sz w:val="15"/>
              </w:rPr>
              <w:t>тем</w:t>
            </w:r>
            <w:r w:rsidRPr="00665353">
              <w:rPr>
                <w:b/>
                <w:spacing w:val="-37"/>
                <w:w w:val="105"/>
                <w:sz w:val="15"/>
              </w:rPr>
              <w:t xml:space="preserve"> </w:t>
            </w:r>
            <w:r w:rsidRPr="00665353">
              <w:rPr>
                <w:b/>
                <w:w w:val="105"/>
                <w:sz w:val="15"/>
              </w:rPr>
              <w:t>программы</w:t>
            </w:r>
          </w:p>
        </w:tc>
        <w:tc>
          <w:tcPr>
            <w:tcW w:w="2775" w:type="dxa"/>
            <w:gridSpan w:val="3"/>
          </w:tcPr>
          <w:p w:rsidR="005C6985" w:rsidRDefault="005C6985" w:rsidP="00F86F59">
            <w:pPr>
              <w:pStyle w:val="TableParagraph"/>
              <w:ind w:left="76"/>
              <w:rPr>
                <w:b/>
                <w:sz w:val="15"/>
              </w:rPr>
            </w:pPr>
            <w:r>
              <w:rPr>
                <w:b/>
                <w:spacing w:val="-1"/>
                <w:w w:val="105"/>
                <w:sz w:val="15"/>
              </w:rPr>
              <w:t>Количество</w:t>
            </w:r>
            <w:r>
              <w:rPr>
                <w:b/>
                <w:spacing w:val="-6"/>
                <w:w w:val="105"/>
                <w:sz w:val="15"/>
              </w:rPr>
              <w:t xml:space="preserve"> </w:t>
            </w:r>
            <w:r>
              <w:rPr>
                <w:b/>
                <w:w w:val="105"/>
                <w:sz w:val="15"/>
              </w:rPr>
              <w:t>часов</w:t>
            </w:r>
          </w:p>
        </w:tc>
        <w:tc>
          <w:tcPr>
            <w:tcW w:w="4647" w:type="dxa"/>
            <w:gridSpan w:val="3"/>
          </w:tcPr>
          <w:p w:rsidR="005C6985" w:rsidRDefault="005C6985" w:rsidP="00F86F59">
            <w:pPr>
              <w:pStyle w:val="TableParagraph"/>
              <w:rPr>
                <w:b/>
                <w:sz w:val="15"/>
              </w:rPr>
            </w:pPr>
            <w:r>
              <w:rPr>
                <w:b/>
                <w:w w:val="105"/>
                <w:sz w:val="15"/>
              </w:rPr>
              <w:t>Репертуар</w:t>
            </w:r>
          </w:p>
        </w:tc>
        <w:tc>
          <w:tcPr>
            <w:tcW w:w="865" w:type="dxa"/>
            <w:vMerge w:val="restart"/>
          </w:tcPr>
          <w:p w:rsidR="005C6985" w:rsidRDefault="005C6985" w:rsidP="00F86F59">
            <w:pPr>
              <w:pStyle w:val="TableParagraph"/>
              <w:spacing w:line="266" w:lineRule="auto"/>
              <w:ind w:left="74" w:right="105"/>
              <w:rPr>
                <w:b/>
                <w:sz w:val="15"/>
              </w:rPr>
            </w:pPr>
            <w:r>
              <w:rPr>
                <w:b/>
                <w:w w:val="105"/>
                <w:sz w:val="15"/>
              </w:rPr>
              <w:t>Дата</w:t>
            </w:r>
            <w:r>
              <w:rPr>
                <w:b/>
                <w:spacing w:val="1"/>
                <w:w w:val="105"/>
                <w:sz w:val="15"/>
              </w:rPr>
              <w:t xml:space="preserve"> </w:t>
            </w:r>
            <w:r>
              <w:rPr>
                <w:b/>
                <w:spacing w:val="-1"/>
                <w:w w:val="105"/>
                <w:sz w:val="15"/>
              </w:rPr>
              <w:t>изучения</w:t>
            </w:r>
          </w:p>
        </w:tc>
        <w:tc>
          <w:tcPr>
            <w:tcW w:w="3038" w:type="dxa"/>
            <w:vMerge w:val="restart"/>
          </w:tcPr>
          <w:p w:rsidR="005C6985" w:rsidRDefault="005C6985" w:rsidP="00F86F59">
            <w:pPr>
              <w:pStyle w:val="TableParagraph"/>
              <w:ind w:left="74"/>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117" w:type="dxa"/>
            <w:vMerge w:val="restart"/>
          </w:tcPr>
          <w:p w:rsidR="005C6985" w:rsidRDefault="005C6985" w:rsidP="00F86F59">
            <w:pPr>
              <w:pStyle w:val="TableParagraph"/>
              <w:spacing w:line="266" w:lineRule="auto"/>
              <w:ind w:left="74" w:right="338"/>
              <w:rPr>
                <w:b/>
                <w:sz w:val="15"/>
              </w:rPr>
            </w:pPr>
            <w:r>
              <w:rPr>
                <w:b/>
                <w:w w:val="105"/>
                <w:sz w:val="15"/>
              </w:rPr>
              <w:t>Виды,</w:t>
            </w:r>
            <w:r>
              <w:rPr>
                <w:b/>
                <w:spacing w:val="1"/>
                <w:w w:val="105"/>
                <w:sz w:val="15"/>
              </w:rPr>
              <w:t xml:space="preserve"> </w:t>
            </w:r>
            <w:r>
              <w:rPr>
                <w:b/>
                <w:w w:val="105"/>
                <w:sz w:val="15"/>
              </w:rPr>
              <w:t>формы</w:t>
            </w:r>
            <w:r>
              <w:rPr>
                <w:b/>
                <w:spacing w:val="1"/>
                <w:w w:val="105"/>
                <w:sz w:val="15"/>
              </w:rPr>
              <w:t xml:space="preserve"> </w:t>
            </w:r>
            <w:r>
              <w:rPr>
                <w:b/>
                <w:spacing w:val="-1"/>
                <w:w w:val="105"/>
                <w:sz w:val="15"/>
              </w:rPr>
              <w:t>контроля</w:t>
            </w:r>
          </w:p>
        </w:tc>
        <w:tc>
          <w:tcPr>
            <w:tcW w:w="1381" w:type="dxa"/>
            <w:vMerge w:val="restart"/>
          </w:tcPr>
          <w:p w:rsidR="005C6985" w:rsidRDefault="005C6985" w:rsidP="00F86F59">
            <w:pPr>
              <w:pStyle w:val="TableParagraph"/>
              <w:spacing w:line="266" w:lineRule="auto"/>
              <w:ind w:left="73" w:right="55"/>
              <w:rPr>
                <w:b/>
                <w:sz w:val="15"/>
              </w:rPr>
            </w:pPr>
            <w:r>
              <w:rPr>
                <w:b/>
                <w:w w:val="105"/>
                <w:sz w:val="15"/>
              </w:rPr>
              <w:t>Электронные</w:t>
            </w:r>
            <w:r>
              <w:rPr>
                <w:b/>
                <w:spacing w:val="1"/>
                <w:w w:val="105"/>
                <w:sz w:val="15"/>
              </w:rPr>
              <w:t xml:space="preserve"> </w:t>
            </w:r>
            <w:r>
              <w:rPr>
                <w:b/>
                <w:w w:val="105"/>
                <w:sz w:val="15"/>
              </w:rPr>
              <w:t>(цифровые)</w:t>
            </w:r>
            <w:r>
              <w:rPr>
                <w:b/>
                <w:spacing w:val="1"/>
                <w:w w:val="105"/>
                <w:sz w:val="15"/>
              </w:rPr>
              <w:t xml:space="preserve"> </w:t>
            </w:r>
            <w:r>
              <w:rPr>
                <w:b/>
                <w:spacing w:val="-1"/>
                <w:w w:val="105"/>
                <w:sz w:val="15"/>
              </w:rPr>
              <w:t>образовательные</w:t>
            </w:r>
            <w:r>
              <w:rPr>
                <w:b/>
                <w:spacing w:val="-37"/>
                <w:w w:val="105"/>
                <w:sz w:val="15"/>
              </w:rPr>
              <w:t xml:space="preserve"> </w:t>
            </w:r>
            <w:r>
              <w:rPr>
                <w:b/>
                <w:w w:val="105"/>
                <w:sz w:val="15"/>
              </w:rPr>
              <w:t>ресурсы</w:t>
            </w:r>
          </w:p>
        </w:tc>
      </w:tr>
      <w:tr w:rsidR="005C6985" w:rsidTr="00F86F59">
        <w:trPr>
          <w:trHeight w:val="561"/>
        </w:trPr>
        <w:tc>
          <w:tcPr>
            <w:tcW w:w="396" w:type="dxa"/>
            <w:vMerge/>
            <w:tcBorders>
              <w:top w:val="nil"/>
            </w:tcBorders>
          </w:tcPr>
          <w:p w:rsidR="005C6985" w:rsidRDefault="005C6985" w:rsidP="00F86F59">
            <w:pPr>
              <w:rPr>
                <w:sz w:val="2"/>
                <w:szCs w:val="2"/>
              </w:rPr>
            </w:pPr>
          </w:p>
        </w:tc>
        <w:tc>
          <w:tcPr>
            <w:tcW w:w="1285" w:type="dxa"/>
            <w:vMerge/>
            <w:tcBorders>
              <w:top w:val="nil"/>
            </w:tcBorders>
          </w:tcPr>
          <w:p w:rsidR="005C6985" w:rsidRDefault="005C6985" w:rsidP="00F86F59">
            <w:pPr>
              <w:rPr>
                <w:sz w:val="2"/>
                <w:szCs w:val="2"/>
              </w:rPr>
            </w:pPr>
          </w:p>
        </w:tc>
        <w:tc>
          <w:tcPr>
            <w:tcW w:w="529" w:type="dxa"/>
          </w:tcPr>
          <w:p w:rsidR="005C6985" w:rsidRDefault="005C6985" w:rsidP="00F86F59">
            <w:pPr>
              <w:pStyle w:val="TableParagraph"/>
              <w:ind w:left="76"/>
              <w:rPr>
                <w:b/>
                <w:sz w:val="15"/>
              </w:rPr>
            </w:pPr>
            <w:r>
              <w:rPr>
                <w:b/>
                <w:w w:val="105"/>
                <w:sz w:val="15"/>
              </w:rPr>
              <w:t>всего</w:t>
            </w:r>
          </w:p>
        </w:tc>
        <w:tc>
          <w:tcPr>
            <w:tcW w:w="1105" w:type="dxa"/>
          </w:tcPr>
          <w:p w:rsidR="005C6985" w:rsidRDefault="005C6985" w:rsidP="00F86F59">
            <w:pPr>
              <w:pStyle w:val="TableParagraph"/>
              <w:spacing w:line="266" w:lineRule="auto"/>
              <w:ind w:right="46"/>
              <w:rPr>
                <w:b/>
                <w:sz w:val="15"/>
              </w:rPr>
            </w:pPr>
            <w:r>
              <w:rPr>
                <w:b/>
                <w:spacing w:val="-1"/>
                <w:w w:val="105"/>
                <w:sz w:val="15"/>
              </w:rPr>
              <w:t>контрольные</w:t>
            </w:r>
            <w:r>
              <w:rPr>
                <w:b/>
                <w:spacing w:val="-37"/>
                <w:w w:val="105"/>
                <w:sz w:val="15"/>
              </w:rPr>
              <w:t xml:space="preserve"> </w:t>
            </w:r>
            <w:r>
              <w:rPr>
                <w:b/>
                <w:w w:val="105"/>
                <w:sz w:val="15"/>
              </w:rPr>
              <w:t>работы</w:t>
            </w:r>
          </w:p>
        </w:tc>
        <w:tc>
          <w:tcPr>
            <w:tcW w:w="1141" w:type="dxa"/>
          </w:tcPr>
          <w:p w:rsidR="005C6985" w:rsidRDefault="005C6985" w:rsidP="00F86F59">
            <w:pPr>
              <w:pStyle w:val="TableParagraph"/>
              <w:spacing w:line="266" w:lineRule="auto"/>
              <w:ind w:right="47"/>
              <w:rPr>
                <w:b/>
                <w:sz w:val="15"/>
              </w:rPr>
            </w:pPr>
            <w:r>
              <w:rPr>
                <w:b/>
                <w:spacing w:val="-1"/>
                <w:w w:val="105"/>
                <w:sz w:val="15"/>
              </w:rPr>
              <w:t>практические</w:t>
            </w:r>
            <w:r>
              <w:rPr>
                <w:b/>
                <w:spacing w:val="-37"/>
                <w:w w:val="105"/>
                <w:sz w:val="15"/>
              </w:rPr>
              <w:t xml:space="preserve"> </w:t>
            </w:r>
            <w:r>
              <w:rPr>
                <w:b/>
                <w:w w:val="105"/>
                <w:sz w:val="15"/>
              </w:rPr>
              <w:t>работы</w:t>
            </w:r>
          </w:p>
        </w:tc>
        <w:tc>
          <w:tcPr>
            <w:tcW w:w="1297" w:type="dxa"/>
          </w:tcPr>
          <w:p w:rsidR="005C6985" w:rsidRDefault="005C6985" w:rsidP="00F86F59">
            <w:pPr>
              <w:pStyle w:val="TableParagraph"/>
              <w:rPr>
                <w:b/>
                <w:sz w:val="15"/>
              </w:rPr>
            </w:pPr>
            <w:r>
              <w:rPr>
                <w:b/>
                <w:w w:val="105"/>
                <w:sz w:val="15"/>
              </w:rPr>
              <w:t>для</w:t>
            </w:r>
            <w:r>
              <w:rPr>
                <w:b/>
                <w:spacing w:val="-8"/>
                <w:w w:val="105"/>
                <w:sz w:val="15"/>
              </w:rPr>
              <w:t xml:space="preserve"> </w:t>
            </w:r>
            <w:r>
              <w:rPr>
                <w:b/>
                <w:w w:val="105"/>
                <w:sz w:val="15"/>
              </w:rPr>
              <w:t>слушания</w:t>
            </w:r>
          </w:p>
        </w:tc>
        <w:tc>
          <w:tcPr>
            <w:tcW w:w="2089" w:type="dxa"/>
          </w:tcPr>
          <w:p w:rsidR="005C6985" w:rsidRDefault="005C6985" w:rsidP="00F86F59">
            <w:pPr>
              <w:pStyle w:val="TableParagraph"/>
              <w:ind w:left="74"/>
              <w:rPr>
                <w:b/>
                <w:sz w:val="15"/>
              </w:rPr>
            </w:pPr>
            <w:r>
              <w:rPr>
                <w:b/>
                <w:w w:val="105"/>
                <w:sz w:val="15"/>
              </w:rPr>
              <w:t>для</w:t>
            </w:r>
            <w:r>
              <w:rPr>
                <w:b/>
                <w:spacing w:val="-7"/>
                <w:w w:val="105"/>
                <w:sz w:val="15"/>
              </w:rPr>
              <w:t xml:space="preserve"> </w:t>
            </w:r>
            <w:r>
              <w:rPr>
                <w:b/>
                <w:w w:val="105"/>
                <w:sz w:val="15"/>
              </w:rPr>
              <w:t>пения</w:t>
            </w:r>
          </w:p>
        </w:tc>
        <w:tc>
          <w:tcPr>
            <w:tcW w:w="1261" w:type="dxa"/>
          </w:tcPr>
          <w:p w:rsidR="005C6985" w:rsidRDefault="005C6985" w:rsidP="00F86F59">
            <w:pPr>
              <w:pStyle w:val="TableParagraph"/>
              <w:spacing w:line="266" w:lineRule="auto"/>
              <w:ind w:right="45"/>
              <w:rPr>
                <w:b/>
                <w:sz w:val="15"/>
              </w:rPr>
            </w:pPr>
            <w:r>
              <w:rPr>
                <w:b/>
                <w:w w:val="105"/>
                <w:sz w:val="15"/>
              </w:rPr>
              <w:t>для</w:t>
            </w:r>
            <w:r>
              <w:rPr>
                <w:b/>
                <w:spacing w:val="1"/>
                <w:w w:val="105"/>
                <w:sz w:val="15"/>
              </w:rPr>
              <w:t xml:space="preserve"> </w:t>
            </w:r>
            <w:r>
              <w:rPr>
                <w:b/>
                <w:spacing w:val="-1"/>
                <w:w w:val="105"/>
                <w:sz w:val="15"/>
              </w:rPr>
              <w:t>музицирования</w:t>
            </w:r>
          </w:p>
        </w:tc>
        <w:tc>
          <w:tcPr>
            <w:tcW w:w="865" w:type="dxa"/>
            <w:vMerge/>
            <w:tcBorders>
              <w:top w:val="nil"/>
            </w:tcBorders>
          </w:tcPr>
          <w:p w:rsidR="005C6985" w:rsidRDefault="005C6985" w:rsidP="00F86F59">
            <w:pPr>
              <w:rPr>
                <w:sz w:val="2"/>
                <w:szCs w:val="2"/>
              </w:rPr>
            </w:pPr>
          </w:p>
        </w:tc>
        <w:tc>
          <w:tcPr>
            <w:tcW w:w="3038" w:type="dxa"/>
            <w:vMerge/>
            <w:tcBorders>
              <w:top w:val="nil"/>
            </w:tcBorders>
          </w:tcPr>
          <w:p w:rsidR="005C6985" w:rsidRDefault="005C6985" w:rsidP="00F86F59">
            <w:pPr>
              <w:rPr>
                <w:sz w:val="2"/>
                <w:szCs w:val="2"/>
              </w:rPr>
            </w:pPr>
          </w:p>
        </w:tc>
        <w:tc>
          <w:tcPr>
            <w:tcW w:w="1117" w:type="dxa"/>
            <w:vMerge/>
            <w:tcBorders>
              <w:top w:val="nil"/>
            </w:tcBorders>
          </w:tcPr>
          <w:p w:rsidR="005C6985" w:rsidRDefault="005C6985" w:rsidP="00F86F59">
            <w:pPr>
              <w:rPr>
                <w:sz w:val="2"/>
                <w:szCs w:val="2"/>
              </w:rPr>
            </w:pPr>
          </w:p>
        </w:tc>
        <w:tc>
          <w:tcPr>
            <w:tcW w:w="1381" w:type="dxa"/>
            <w:vMerge/>
            <w:tcBorders>
              <w:top w:val="nil"/>
            </w:tcBorders>
          </w:tcPr>
          <w:p w:rsidR="005C6985" w:rsidRDefault="005C6985" w:rsidP="00F86F59">
            <w:pPr>
              <w:rPr>
                <w:sz w:val="2"/>
                <w:szCs w:val="2"/>
              </w:rPr>
            </w:pPr>
          </w:p>
        </w:tc>
      </w:tr>
      <w:tr w:rsidR="005C6985" w:rsidTr="00F86F59">
        <w:trPr>
          <w:trHeight w:val="333"/>
        </w:trPr>
        <w:tc>
          <w:tcPr>
            <w:tcW w:w="15504" w:type="dxa"/>
            <w:gridSpan w:val="12"/>
          </w:tcPr>
          <w:p w:rsidR="005C6985" w:rsidRDefault="005C6985" w:rsidP="00F86F59">
            <w:pPr>
              <w:pStyle w:val="TableParagraph"/>
              <w:ind w:left="76"/>
              <w:rPr>
                <w:b/>
                <w:sz w:val="15"/>
              </w:rPr>
            </w:pPr>
            <w:r>
              <w:rPr>
                <w:w w:val="105"/>
                <w:sz w:val="15"/>
              </w:rPr>
              <w:t>Модуль</w:t>
            </w:r>
            <w:r>
              <w:rPr>
                <w:spacing w:val="-7"/>
                <w:w w:val="105"/>
                <w:sz w:val="15"/>
              </w:rPr>
              <w:t xml:space="preserve"> </w:t>
            </w:r>
            <w:r>
              <w:rPr>
                <w:w w:val="105"/>
                <w:sz w:val="15"/>
              </w:rPr>
              <w:t>1.</w:t>
            </w:r>
            <w:r>
              <w:rPr>
                <w:spacing w:val="-5"/>
                <w:w w:val="105"/>
                <w:sz w:val="15"/>
              </w:rPr>
              <w:t xml:space="preserve"> </w:t>
            </w:r>
            <w:r>
              <w:rPr>
                <w:b/>
                <w:w w:val="105"/>
                <w:sz w:val="15"/>
              </w:rPr>
              <w:t>Музыка</w:t>
            </w:r>
            <w:r>
              <w:rPr>
                <w:b/>
                <w:spacing w:val="-6"/>
                <w:w w:val="105"/>
                <w:sz w:val="15"/>
              </w:rPr>
              <w:t xml:space="preserve"> </w:t>
            </w:r>
            <w:r>
              <w:rPr>
                <w:b/>
                <w:w w:val="105"/>
                <w:sz w:val="15"/>
              </w:rPr>
              <w:t>моего</w:t>
            </w:r>
            <w:r>
              <w:rPr>
                <w:b/>
                <w:spacing w:val="-6"/>
                <w:w w:val="105"/>
                <w:sz w:val="15"/>
              </w:rPr>
              <w:t xml:space="preserve"> </w:t>
            </w:r>
            <w:r>
              <w:rPr>
                <w:b/>
                <w:w w:val="105"/>
                <w:sz w:val="15"/>
              </w:rPr>
              <w:t>края</w:t>
            </w:r>
          </w:p>
        </w:tc>
      </w:tr>
      <w:tr w:rsidR="005C6985" w:rsidTr="00F86F59">
        <w:trPr>
          <w:trHeight w:val="1677"/>
        </w:trPr>
        <w:tc>
          <w:tcPr>
            <w:tcW w:w="396" w:type="dxa"/>
          </w:tcPr>
          <w:p w:rsidR="005C6985" w:rsidRDefault="005C6985" w:rsidP="00F86F59">
            <w:pPr>
              <w:pStyle w:val="TableParagraph"/>
              <w:ind w:left="55" w:right="49"/>
              <w:jc w:val="center"/>
              <w:rPr>
                <w:sz w:val="15"/>
              </w:rPr>
            </w:pPr>
            <w:r>
              <w:rPr>
                <w:w w:val="105"/>
                <w:sz w:val="15"/>
              </w:rPr>
              <w:t>1.1.</w:t>
            </w:r>
          </w:p>
        </w:tc>
        <w:tc>
          <w:tcPr>
            <w:tcW w:w="1285" w:type="dxa"/>
          </w:tcPr>
          <w:p w:rsidR="005C6985" w:rsidRDefault="005C6985" w:rsidP="00F86F59">
            <w:pPr>
              <w:pStyle w:val="TableParagraph"/>
              <w:spacing w:line="266" w:lineRule="auto"/>
              <w:ind w:left="76" w:right="329"/>
              <w:rPr>
                <w:sz w:val="15"/>
              </w:rPr>
            </w:pPr>
            <w:r>
              <w:rPr>
                <w:spacing w:val="-2"/>
                <w:w w:val="105"/>
                <w:sz w:val="15"/>
              </w:rPr>
              <w:t xml:space="preserve">Фольклор </w:t>
            </w:r>
            <w:r>
              <w:rPr>
                <w:spacing w:val="-1"/>
                <w:w w:val="105"/>
                <w:sz w:val="15"/>
              </w:rPr>
              <w:t>—</w:t>
            </w:r>
            <w:r>
              <w:rPr>
                <w:spacing w:val="-37"/>
                <w:w w:val="105"/>
                <w:sz w:val="15"/>
              </w:rPr>
              <w:t xml:space="preserve"> </w:t>
            </w:r>
            <w:r>
              <w:rPr>
                <w:w w:val="105"/>
                <w:sz w:val="15"/>
              </w:rPr>
              <w:t>народное</w:t>
            </w:r>
            <w:r>
              <w:rPr>
                <w:spacing w:val="1"/>
                <w:w w:val="105"/>
                <w:sz w:val="15"/>
              </w:rPr>
              <w:t xml:space="preserve"> </w:t>
            </w:r>
            <w:r>
              <w:rPr>
                <w:w w:val="105"/>
                <w:sz w:val="15"/>
              </w:rPr>
              <w:t>творчество</w:t>
            </w:r>
          </w:p>
        </w:tc>
        <w:tc>
          <w:tcPr>
            <w:tcW w:w="529" w:type="dxa"/>
          </w:tcPr>
          <w:p w:rsidR="005C6985" w:rsidRDefault="005C6985" w:rsidP="00F86F59">
            <w:pPr>
              <w:pStyle w:val="TableParagraph"/>
              <w:ind w:left="76"/>
              <w:rPr>
                <w:sz w:val="15"/>
              </w:rPr>
            </w:pPr>
            <w:r>
              <w:rPr>
                <w:w w:val="104"/>
                <w:sz w:val="15"/>
              </w:rPr>
              <w:t>4</w:t>
            </w:r>
          </w:p>
        </w:tc>
        <w:tc>
          <w:tcPr>
            <w:tcW w:w="1105" w:type="dxa"/>
          </w:tcPr>
          <w:p w:rsidR="005C6985" w:rsidRDefault="005C6985" w:rsidP="00F86F59">
            <w:pPr>
              <w:pStyle w:val="TableParagraph"/>
              <w:rPr>
                <w:sz w:val="15"/>
              </w:rPr>
            </w:pPr>
            <w:r>
              <w:rPr>
                <w:w w:val="104"/>
                <w:sz w:val="15"/>
              </w:rPr>
              <w:t>0</w:t>
            </w:r>
          </w:p>
        </w:tc>
        <w:tc>
          <w:tcPr>
            <w:tcW w:w="1141" w:type="dxa"/>
          </w:tcPr>
          <w:p w:rsidR="005C6985" w:rsidRDefault="005C6985" w:rsidP="00F86F59">
            <w:pPr>
              <w:pStyle w:val="TableParagraph"/>
              <w:rPr>
                <w:sz w:val="15"/>
              </w:rPr>
            </w:pPr>
            <w:r>
              <w:rPr>
                <w:w w:val="104"/>
                <w:sz w:val="15"/>
              </w:rPr>
              <w:t>2</w:t>
            </w:r>
          </w:p>
        </w:tc>
        <w:tc>
          <w:tcPr>
            <w:tcW w:w="1297" w:type="dxa"/>
          </w:tcPr>
          <w:p w:rsidR="005C6985" w:rsidRPr="00665353" w:rsidRDefault="005C6985" w:rsidP="00F86F59">
            <w:pPr>
              <w:pStyle w:val="TableParagraph"/>
              <w:rPr>
                <w:sz w:val="15"/>
              </w:rPr>
            </w:pPr>
            <w:r w:rsidRPr="00665353">
              <w:rPr>
                <w:w w:val="105"/>
                <w:sz w:val="15"/>
              </w:rPr>
              <w:t>А.</w:t>
            </w:r>
            <w:r w:rsidRPr="00665353">
              <w:rPr>
                <w:spacing w:val="-5"/>
                <w:w w:val="105"/>
                <w:sz w:val="15"/>
              </w:rPr>
              <w:t xml:space="preserve"> </w:t>
            </w:r>
            <w:r w:rsidRPr="00665353">
              <w:rPr>
                <w:w w:val="105"/>
                <w:sz w:val="15"/>
              </w:rPr>
              <w:t>К.</w:t>
            </w:r>
            <w:r w:rsidRPr="00665353">
              <w:rPr>
                <w:spacing w:val="-4"/>
                <w:w w:val="105"/>
                <w:sz w:val="15"/>
              </w:rPr>
              <w:t xml:space="preserve"> </w:t>
            </w:r>
            <w:r w:rsidRPr="00665353">
              <w:rPr>
                <w:w w:val="105"/>
                <w:sz w:val="15"/>
              </w:rPr>
              <w:t>Лядов</w:t>
            </w:r>
          </w:p>
          <w:p w:rsidR="005C6985" w:rsidRPr="00665353" w:rsidRDefault="005C6985" w:rsidP="00F86F59">
            <w:pPr>
              <w:pStyle w:val="TableParagraph"/>
              <w:spacing w:before="20" w:line="266" w:lineRule="auto"/>
              <w:ind w:right="108"/>
              <w:rPr>
                <w:sz w:val="15"/>
              </w:rPr>
            </w:pPr>
            <w:r w:rsidRPr="00665353">
              <w:rPr>
                <w:spacing w:val="-1"/>
                <w:w w:val="105"/>
                <w:sz w:val="15"/>
              </w:rPr>
              <w:t>«Колыбельная».</w:t>
            </w:r>
            <w:r w:rsidRPr="00665353">
              <w:rPr>
                <w:spacing w:val="-37"/>
                <w:w w:val="105"/>
                <w:sz w:val="15"/>
              </w:rPr>
              <w:t xml:space="preserve"> </w:t>
            </w:r>
            <w:r w:rsidRPr="00665353">
              <w:rPr>
                <w:w w:val="105"/>
                <w:sz w:val="15"/>
              </w:rPr>
              <w:t>Музыка</w:t>
            </w:r>
            <w:r w:rsidRPr="00665353">
              <w:rPr>
                <w:spacing w:val="1"/>
                <w:w w:val="105"/>
                <w:sz w:val="15"/>
              </w:rPr>
              <w:t xml:space="preserve"> </w:t>
            </w:r>
            <w:r w:rsidRPr="00665353">
              <w:rPr>
                <w:w w:val="105"/>
                <w:sz w:val="15"/>
              </w:rPr>
              <w:t>А.Морозова,</w:t>
            </w:r>
            <w:r w:rsidRPr="00665353">
              <w:rPr>
                <w:spacing w:val="1"/>
                <w:w w:val="105"/>
                <w:sz w:val="15"/>
              </w:rPr>
              <w:t xml:space="preserve"> </w:t>
            </w:r>
            <w:r w:rsidRPr="00665353">
              <w:rPr>
                <w:w w:val="105"/>
                <w:sz w:val="15"/>
              </w:rPr>
              <w:t>слова Ю.</w:t>
            </w:r>
            <w:r w:rsidRPr="00665353">
              <w:rPr>
                <w:spacing w:val="1"/>
                <w:w w:val="105"/>
                <w:sz w:val="15"/>
              </w:rPr>
              <w:t xml:space="preserve"> </w:t>
            </w:r>
            <w:r w:rsidRPr="00665353">
              <w:rPr>
                <w:w w:val="105"/>
                <w:sz w:val="15"/>
              </w:rPr>
              <w:t>Паркаева</w:t>
            </w:r>
          </w:p>
          <w:p w:rsidR="005C6985" w:rsidRDefault="005C6985" w:rsidP="00F86F59">
            <w:pPr>
              <w:pStyle w:val="TableParagraph"/>
              <w:spacing w:before="3" w:line="266" w:lineRule="auto"/>
              <w:ind w:right="357"/>
              <w:rPr>
                <w:sz w:val="15"/>
              </w:rPr>
            </w:pPr>
            <w:r>
              <w:rPr>
                <w:spacing w:val="-1"/>
                <w:w w:val="105"/>
                <w:sz w:val="15"/>
              </w:rPr>
              <w:t>«Волшебная</w:t>
            </w:r>
            <w:r>
              <w:rPr>
                <w:spacing w:val="-37"/>
                <w:w w:val="105"/>
                <w:sz w:val="15"/>
              </w:rPr>
              <w:t xml:space="preserve"> </w:t>
            </w:r>
            <w:r>
              <w:rPr>
                <w:w w:val="105"/>
                <w:sz w:val="15"/>
              </w:rPr>
              <w:t>сказка».</w:t>
            </w:r>
          </w:p>
        </w:tc>
        <w:tc>
          <w:tcPr>
            <w:tcW w:w="2089" w:type="dxa"/>
          </w:tcPr>
          <w:p w:rsidR="005C6985" w:rsidRPr="00665353" w:rsidRDefault="005C6985" w:rsidP="00F86F59">
            <w:pPr>
              <w:pStyle w:val="TableParagraph"/>
              <w:ind w:left="74"/>
              <w:rPr>
                <w:sz w:val="15"/>
              </w:rPr>
            </w:pPr>
            <w:r w:rsidRPr="00665353">
              <w:rPr>
                <w:spacing w:val="-1"/>
                <w:w w:val="105"/>
                <w:sz w:val="15"/>
              </w:rPr>
              <w:t>«Колыбельная»</w:t>
            </w:r>
            <w:r w:rsidRPr="00665353">
              <w:rPr>
                <w:spacing w:val="-9"/>
                <w:w w:val="105"/>
                <w:sz w:val="15"/>
              </w:rPr>
              <w:t xml:space="preserve"> </w:t>
            </w:r>
            <w:r w:rsidRPr="00665353">
              <w:rPr>
                <w:w w:val="105"/>
                <w:sz w:val="15"/>
              </w:rPr>
              <w:t>А.Лядова.</w:t>
            </w:r>
          </w:p>
          <w:p w:rsidR="005C6985" w:rsidRPr="00665353" w:rsidRDefault="005C6985" w:rsidP="00F86F59">
            <w:pPr>
              <w:pStyle w:val="TableParagraph"/>
              <w:spacing w:before="5"/>
              <w:rPr>
                <w:b/>
                <w:sz w:val="18"/>
              </w:rPr>
            </w:pPr>
          </w:p>
          <w:p w:rsidR="005C6985" w:rsidRDefault="005C6985" w:rsidP="00F86F59">
            <w:pPr>
              <w:pStyle w:val="TableParagraph"/>
              <w:spacing w:line="266" w:lineRule="auto"/>
              <w:ind w:left="74" w:right="197"/>
              <w:rPr>
                <w:sz w:val="15"/>
              </w:rPr>
            </w:pPr>
            <w:r w:rsidRPr="00665353">
              <w:rPr>
                <w:w w:val="105"/>
                <w:sz w:val="15"/>
              </w:rPr>
              <w:t>«Всюду</w:t>
            </w:r>
            <w:r w:rsidRPr="00665353">
              <w:rPr>
                <w:spacing w:val="-10"/>
                <w:w w:val="105"/>
                <w:sz w:val="15"/>
              </w:rPr>
              <w:t xml:space="preserve"> </w:t>
            </w:r>
            <w:r w:rsidRPr="00665353">
              <w:rPr>
                <w:w w:val="105"/>
                <w:sz w:val="15"/>
              </w:rPr>
              <w:t>музыка</w:t>
            </w:r>
            <w:r w:rsidRPr="00665353">
              <w:rPr>
                <w:spacing w:val="-9"/>
                <w:w w:val="105"/>
                <w:sz w:val="15"/>
              </w:rPr>
              <w:t xml:space="preserve"> </w:t>
            </w:r>
            <w:r w:rsidRPr="00665353">
              <w:rPr>
                <w:w w:val="105"/>
                <w:sz w:val="15"/>
              </w:rPr>
              <w:t>живет».</w:t>
            </w:r>
            <w:r w:rsidRPr="00665353">
              <w:rPr>
                <w:spacing w:val="-9"/>
                <w:w w:val="105"/>
                <w:sz w:val="15"/>
              </w:rPr>
              <w:t xml:space="preserve"> </w:t>
            </w:r>
            <w:r>
              <w:rPr>
                <w:w w:val="105"/>
                <w:sz w:val="15"/>
              </w:rPr>
              <w:t>Я.</w:t>
            </w:r>
            <w:r>
              <w:rPr>
                <w:spacing w:val="-36"/>
                <w:w w:val="105"/>
                <w:sz w:val="15"/>
              </w:rPr>
              <w:t xml:space="preserve"> </w:t>
            </w:r>
            <w:r>
              <w:rPr>
                <w:w w:val="105"/>
                <w:sz w:val="15"/>
              </w:rPr>
              <w:t>Дубравин</w:t>
            </w:r>
          </w:p>
        </w:tc>
        <w:tc>
          <w:tcPr>
            <w:tcW w:w="1261" w:type="dxa"/>
          </w:tcPr>
          <w:p w:rsidR="005C6985" w:rsidRDefault="005C6985" w:rsidP="00F86F59">
            <w:pPr>
              <w:pStyle w:val="TableParagraph"/>
              <w:rPr>
                <w:sz w:val="15"/>
              </w:rPr>
            </w:pPr>
            <w:r>
              <w:rPr>
                <w:w w:val="105"/>
                <w:sz w:val="15"/>
              </w:rPr>
              <w:t>нет</w:t>
            </w:r>
          </w:p>
        </w:tc>
        <w:tc>
          <w:tcPr>
            <w:tcW w:w="865" w:type="dxa"/>
          </w:tcPr>
          <w:p w:rsidR="005C6985" w:rsidRDefault="005C6985" w:rsidP="00F86F59">
            <w:pPr>
              <w:pStyle w:val="TableParagraph"/>
              <w:ind w:left="51" w:right="50"/>
              <w:jc w:val="center"/>
              <w:rPr>
                <w:sz w:val="15"/>
              </w:rPr>
            </w:pPr>
            <w:r>
              <w:rPr>
                <w:w w:val="105"/>
                <w:sz w:val="15"/>
              </w:rPr>
              <w:t>31.03.2022</w:t>
            </w:r>
          </w:p>
        </w:tc>
        <w:tc>
          <w:tcPr>
            <w:tcW w:w="3038" w:type="dxa"/>
          </w:tcPr>
          <w:p w:rsidR="005C6985" w:rsidRPr="00665353" w:rsidRDefault="005C6985" w:rsidP="00F86F59">
            <w:pPr>
              <w:pStyle w:val="TableParagraph"/>
              <w:spacing w:line="266" w:lineRule="auto"/>
              <w:ind w:left="74"/>
              <w:rPr>
                <w:sz w:val="15"/>
              </w:rPr>
            </w:pPr>
            <w:r w:rsidRPr="00665353">
              <w:rPr>
                <w:spacing w:val="-1"/>
                <w:w w:val="105"/>
                <w:sz w:val="15"/>
              </w:rPr>
              <w:t>Знакомство</w:t>
            </w:r>
            <w:r w:rsidRPr="00665353">
              <w:rPr>
                <w:spacing w:val="-8"/>
                <w:w w:val="105"/>
                <w:sz w:val="15"/>
              </w:rPr>
              <w:t xml:space="preserve"> </w:t>
            </w:r>
            <w:r w:rsidRPr="00665353">
              <w:rPr>
                <w:spacing w:val="-1"/>
                <w:w w:val="105"/>
                <w:sz w:val="15"/>
              </w:rPr>
              <w:t>со</w:t>
            </w:r>
            <w:r w:rsidRPr="00665353">
              <w:rPr>
                <w:spacing w:val="-7"/>
                <w:w w:val="105"/>
                <w:sz w:val="15"/>
              </w:rPr>
              <w:t xml:space="preserve"> </w:t>
            </w:r>
            <w:r w:rsidRPr="00665353">
              <w:rPr>
                <w:spacing w:val="-1"/>
                <w:w w:val="105"/>
                <w:sz w:val="15"/>
              </w:rPr>
              <w:t>звучанием</w:t>
            </w:r>
            <w:r w:rsidRPr="00665353">
              <w:rPr>
                <w:spacing w:val="-8"/>
                <w:w w:val="105"/>
                <w:sz w:val="15"/>
              </w:rPr>
              <w:t xml:space="preserve"> </w:t>
            </w:r>
            <w:r w:rsidRPr="00665353">
              <w:rPr>
                <w:w w:val="105"/>
                <w:sz w:val="15"/>
              </w:rPr>
              <w:t>фольклорных</w:t>
            </w:r>
            <w:r w:rsidRPr="00665353">
              <w:rPr>
                <w:spacing w:val="-36"/>
                <w:w w:val="105"/>
                <w:sz w:val="15"/>
              </w:rPr>
              <w:t xml:space="preserve"> </w:t>
            </w:r>
            <w:r w:rsidRPr="00665353">
              <w:rPr>
                <w:w w:val="105"/>
                <w:sz w:val="15"/>
              </w:rPr>
              <w:t>образцов</w:t>
            </w:r>
            <w:r w:rsidRPr="00665353">
              <w:rPr>
                <w:spacing w:val="-4"/>
                <w:w w:val="105"/>
                <w:sz w:val="15"/>
              </w:rPr>
              <w:t xml:space="preserve"> </w:t>
            </w:r>
            <w:r w:rsidRPr="00665353">
              <w:rPr>
                <w:w w:val="105"/>
                <w:sz w:val="15"/>
              </w:rPr>
              <w:t>в</w:t>
            </w:r>
            <w:r w:rsidRPr="00665353">
              <w:rPr>
                <w:spacing w:val="-3"/>
                <w:w w:val="105"/>
                <w:sz w:val="15"/>
              </w:rPr>
              <w:t xml:space="preserve"> </w:t>
            </w:r>
            <w:r w:rsidRPr="00665353">
              <w:rPr>
                <w:w w:val="105"/>
                <w:sz w:val="15"/>
              </w:rPr>
              <w:t>аудио-</w:t>
            </w:r>
            <w:r w:rsidRPr="00665353">
              <w:rPr>
                <w:spacing w:val="-3"/>
                <w:w w:val="105"/>
                <w:sz w:val="15"/>
              </w:rPr>
              <w:t xml:space="preserve"> </w:t>
            </w:r>
            <w:r w:rsidRPr="00665353">
              <w:rPr>
                <w:w w:val="105"/>
                <w:sz w:val="15"/>
              </w:rPr>
              <w:t>и</w:t>
            </w:r>
            <w:r w:rsidRPr="00665353">
              <w:rPr>
                <w:spacing w:val="-3"/>
                <w:w w:val="105"/>
                <w:sz w:val="15"/>
              </w:rPr>
              <w:t xml:space="preserve"> </w:t>
            </w:r>
            <w:r w:rsidRPr="00665353">
              <w:rPr>
                <w:w w:val="105"/>
                <w:sz w:val="15"/>
              </w:rPr>
              <w:t>видеозаписи.</w:t>
            </w:r>
          </w:p>
          <w:p w:rsidR="005C6985" w:rsidRDefault="005C6985" w:rsidP="00F86F59">
            <w:pPr>
              <w:pStyle w:val="TableParagraph"/>
              <w:spacing w:before="2"/>
              <w:ind w:left="74"/>
              <w:rPr>
                <w:sz w:val="15"/>
              </w:rPr>
            </w:pPr>
            <w:r>
              <w:rPr>
                <w:w w:val="105"/>
                <w:sz w:val="15"/>
              </w:rPr>
              <w:t>Определение</w:t>
            </w:r>
            <w:r>
              <w:rPr>
                <w:spacing w:val="-7"/>
                <w:w w:val="105"/>
                <w:sz w:val="15"/>
              </w:rPr>
              <w:t xml:space="preserve"> </w:t>
            </w:r>
            <w:r>
              <w:rPr>
                <w:w w:val="105"/>
                <w:sz w:val="15"/>
              </w:rPr>
              <w:t>на</w:t>
            </w:r>
            <w:r>
              <w:rPr>
                <w:spacing w:val="-7"/>
                <w:w w:val="105"/>
                <w:sz w:val="15"/>
              </w:rPr>
              <w:t xml:space="preserve"> </w:t>
            </w:r>
            <w:r>
              <w:rPr>
                <w:w w:val="105"/>
                <w:sz w:val="15"/>
              </w:rPr>
              <w:t>слух:</w:t>
            </w:r>
            <w:r>
              <w:rPr>
                <w:spacing w:val="-6"/>
                <w:w w:val="105"/>
                <w:sz w:val="15"/>
              </w:rPr>
              <w:t xml:space="preserve"> </w:t>
            </w:r>
            <w:r>
              <w:rPr>
                <w:w w:val="105"/>
                <w:sz w:val="15"/>
              </w:rPr>
              <w:t>;</w:t>
            </w:r>
          </w:p>
        </w:tc>
        <w:tc>
          <w:tcPr>
            <w:tcW w:w="1117" w:type="dxa"/>
          </w:tcPr>
          <w:p w:rsidR="005C6985" w:rsidRDefault="005C6985" w:rsidP="00F86F59">
            <w:pPr>
              <w:pStyle w:val="TableParagraph"/>
              <w:spacing w:line="266" w:lineRule="auto"/>
              <w:ind w:left="74" w:right="90"/>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1381" w:type="dxa"/>
          </w:tcPr>
          <w:p w:rsidR="005C6985" w:rsidRDefault="005C6985" w:rsidP="00F86F59">
            <w:pPr>
              <w:pStyle w:val="TableParagraph"/>
              <w:ind w:left="73"/>
              <w:rPr>
                <w:sz w:val="15"/>
              </w:rPr>
            </w:pPr>
            <w:r>
              <w:rPr>
                <w:w w:val="105"/>
                <w:sz w:val="15"/>
              </w:rPr>
              <w:t>infourok.ru</w:t>
            </w:r>
          </w:p>
        </w:tc>
      </w:tr>
      <w:tr w:rsidR="005C6985" w:rsidTr="00F86F59">
        <w:trPr>
          <w:trHeight w:val="909"/>
        </w:trPr>
        <w:tc>
          <w:tcPr>
            <w:tcW w:w="396" w:type="dxa"/>
          </w:tcPr>
          <w:p w:rsidR="005C6985" w:rsidRDefault="005C6985" w:rsidP="00F86F59">
            <w:pPr>
              <w:pStyle w:val="TableParagraph"/>
              <w:ind w:left="55" w:right="49"/>
              <w:jc w:val="center"/>
              <w:rPr>
                <w:sz w:val="15"/>
              </w:rPr>
            </w:pPr>
            <w:r>
              <w:rPr>
                <w:w w:val="105"/>
                <w:sz w:val="15"/>
              </w:rPr>
              <w:t>1.2.</w:t>
            </w:r>
          </w:p>
        </w:tc>
        <w:tc>
          <w:tcPr>
            <w:tcW w:w="1285" w:type="dxa"/>
          </w:tcPr>
          <w:p w:rsidR="005C6985" w:rsidRDefault="005C6985" w:rsidP="00F86F59">
            <w:pPr>
              <w:pStyle w:val="TableParagraph"/>
              <w:spacing w:line="266" w:lineRule="auto"/>
              <w:ind w:left="76" w:right="274"/>
              <w:rPr>
                <w:sz w:val="15"/>
              </w:rPr>
            </w:pPr>
            <w:r>
              <w:rPr>
                <w:spacing w:val="-1"/>
                <w:w w:val="105"/>
                <w:sz w:val="15"/>
              </w:rPr>
              <w:t>Календарный</w:t>
            </w:r>
            <w:r>
              <w:rPr>
                <w:spacing w:val="-37"/>
                <w:w w:val="105"/>
                <w:sz w:val="15"/>
              </w:rPr>
              <w:t xml:space="preserve"> </w:t>
            </w:r>
            <w:r>
              <w:rPr>
                <w:w w:val="105"/>
                <w:sz w:val="15"/>
              </w:rPr>
              <w:t>фольклор</w:t>
            </w:r>
          </w:p>
        </w:tc>
        <w:tc>
          <w:tcPr>
            <w:tcW w:w="529" w:type="dxa"/>
          </w:tcPr>
          <w:p w:rsidR="005C6985" w:rsidRDefault="005C6985" w:rsidP="00F86F59">
            <w:pPr>
              <w:pStyle w:val="TableParagraph"/>
              <w:ind w:left="76"/>
              <w:rPr>
                <w:sz w:val="15"/>
              </w:rPr>
            </w:pPr>
            <w:r>
              <w:rPr>
                <w:w w:val="104"/>
                <w:sz w:val="15"/>
              </w:rPr>
              <w:t>4</w:t>
            </w:r>
          </w:p>
        </w:tc>
        <w:tc>
          <w:tcPr>
            <w:tcW w:w="1105" w:type="dxa"/>
          </w:tcPr>
          <w:p w:rsidR="005C6985" w:rsidRDefault="005C6985" w:rsidP="00F86F59">
            <w:pPr>
              <w:pStyle w:val="TableParagraph"/>
              <w:rPr>
                <w:sz w:val="15"/>
              </w:rPr>
            </w:pPr>
            <w:r>
              <w:rPr>
                <w:w w:val="104"/>
                <w:sz w:val="15"/>
              </w:rPr>
              <w:t>1</w:t>
            </w:r>
          </w:p>
        </w:tc>
        <w:tc>
          <w:tcPr>
            <w:tcW w:w="1141" w:type="dxa"/>
          </w:tcPr>
          <w:p w:rsidR="005C6985" w:rsidRDefault="005C6985" w:rsidP="00F86F59">
            <w:pPr>
              <w:pStyle w:val="TableParagraph"/>
              <w:rPr>
                <w:sz w:val="15"/>
              </w:rPr>
            </w:pPr>
            <w:r>
              <w:rPr>
                <w:w w:val="104"/>
                <w:sz w:val="15"/>
              </w:rPr>
              <w:t>0</w:t>
            </w:r>
          </w:p>
        </w:tc>
        <w:tc>
          <w:tcPr>
            <w:tcW w:w="1297" w:type="dxa"/>
          </w:tcPr>
          <w:p w:rsidR="005C6985" w:rsidRPr="00665353" w:rsidRDefault="005C6985" w:rsidP="00F86F59">
            <w:pPr>
              <w:pStyle w:val="TableParagraph"/>
              <w:rPr>
                <w:sz w:val="15"/>
              </w:rPr>
            </w:pPr>
            <w:r w:rsidRPr="00665353">
              <w:rPr>
                <w:w w:val="105"/>
                <w:sz w:val="15"/>
              </w:rPr>
              <w:t>А.</w:t>
            </w:r>
            <w:r w:rsidRPr="00665353">
              <w:rPr>
                <w:spacing w:val="-7"/>
                <w:w w:val="105"/>
                <w:sz w:val="15"/>
              </w:rPr>
              <w:t xml:space="preserve"> </w:t>
            </w:r>
            <w:r w:rsidRPr="00665353">
              <w:rPr>
                <w:w w:val="105"/>
                <w:sz w:val="15"/>
              </w:rPr>
              <w:t>К.</w:t>
            </w:r>
            <w:r w:rsidRPr="00665353">
              <w:rPr>
                <w:spacing w:val="-7"/>
                <w:w w:val="105"/>
                <w:sz w:val="15"/>
              </w:rPr>
              <w:t xml:space="preserve"> </w:t>
            </w:r>
            <w:r w:rsidRPr="00665353">
              <w:rPr>
                <w:w w:val="105"/>
                <w:sz w:val="15"/>
              </w:rPr>
              <w:t>Лядов</w:t>
            </w:r>
          </w:p>
          <w:p w:rsidR="005C6985" w:rsidRPr="00665353" w:rsidRDefault="005C6985" w:rsidP="00F86F59">
            <w:pPr>
              <w:pStyle w:val="TableParagraph"/>
              <w:spacing w:before="20" w:line="266" w:lineRule="auto"/>
              <w:ind w:right="158"/>
              <w:rPr>
                <w:sz w:val="15"/>
              </w:rPr>
            </w:pPr>
            <w:r w:rsidRPr="00665353">
              <w:rPr>
                <w:w w:val="105"/>
                <w:sz w:val="15"/>
              </w:rPr>
              <w:t>«Кикимора» -</w:t>
            </w:r>
            <w:r w:rsidRPr="00665353">
              <w:rPr>
                <w:spacing w:val="1"/>
                <w:w w:val="105"/>
                <w:sz w:val="15"/>
              </w:rPr>
              <w:t xml:space="preserve"> </w:t>
            </w:r>
            <w:r w:rsidRPr="00665353">
              <w:rPr>
                <w:spacing w:val="-1"/>
                <w:w w:val="105"/>
                <w:sz w:val="15"/>
              </w:rPr>
              <w:t>симфоническая</w:t>
            </w:r>
            <w:r w:rsidRPr="00665353">
              <w:rPr>
                <w:spacing w:val="-37"/>
                <w:w w:val="105"/>
                <w:sz w:val="15"/>
              </w:rPr>
              <w:t xml:space="preserve"> </w:t>
            </w:r>
            <w:r w:rsidRPr="00665353">
              <w:rPr>
                <w:w w:val="105"/>
                <w:sz w:val="15"/>
              </w:rPr>
              <w:t>миниатюра.</w:t>
            </w:r>
          </w:p>
        </w:tc>
        <w:tc>
          <w:tcPr>
            <w:tcW w:w="2089" w:type="dxa"/>
          </w:tcPr>
          <w:p w:rsidR="005C6985" w:rsidRPr="00665353" w:rsidRDefault="005C6985" w:rsidP="00F86F59">
            <w:pPr>
              <w:pStyle w:val="TableParagraph"/>
              <w:spacing w:line="266" w:lineRule="auto"/>
              <w:ind w:left="74" w:right="151"/>
              <w:rPr>
                <w:sz w:val="15"/>
              </w:rPr>
            </w:pPr>
            <w:r w:rsidRPr="00665353">
              <w:rPr>
                <w:spacing w:val="-1"/>
                <w:w w:val="105"/>
                <w:sz w:val="15"/>
              </w:rPr>
              <w:t>Песня «Страна волшебная»</w:t>
            </w:r>
            <w:r w:rsidRPr="00665353">
              <w:rPr>
                <w:spacing w:val="-37"/>
                <w:w w:val="105"/>
                <w:sz w:val="15"/>
              </w:rPr>
              <w:t xml:space="preserve"> </w:t>
            </w:r>
            <w:r w:rsidRPr="00665353">
              <w:rPr>
                <w:w w:val="105"/>
                <w:sz w:val="15"/>
              </w:rPr>
              <w:t>из</w:t>
            </w:r>
            <w:r w:rsidRPr="00665353">
              <w:rPr>
                <w:spacing w:val="-3"/>
                <w:w w:val="105"/>
                <w:sz w:val="15"/>
              </w:rPr>
              <w:t xml:space="preserve"> </w:t>
            </w:r>
            <w:r w:rsidRPr="00665353">
              <w:rPr>
                <w:w w:val="105"/>
                <w:sz w:val="15"/>
              </w:rPr>
              <w:t>репертуара</w:t>
            </w:r>
            <w:r w:rsidRPr="00665353">
              <w:rPr>
                <w:spacing w:val="-3"/>
                <w:w w:val="105"/>
                <w:sz w:val="15"/>
              </w:rPr>
              <w:t xml:space="preserve"> </w:t>
            </w:r>
            <w:r w:rsidRPr="00665353">
              <w:rPr>
                <w:w w:val="105"/>
                <w:sz w:val="15"/>
              </w:rPr>
              <w:t>группы</w:t>
            </w:r>
          </w:p>
          <w:p w:rsidR="005C6985" w:rsidRDefault="005C6985" w:rsidP="00F86F59">
            <w:pPr>
              <w:pStyle w:val="TableParagraph"/>
              <w:spacing w:before="2"/>
              <w:ind w:left="74"/>
              <w:rPr>
                <w:sz w:val="15"/>
              </w:rPr>
            </w:pPr>
            <w:r>
              <w:rPr>
                <w:spacing w:val="-1"/>
                <w:w w:val="105"/>
                <w:sz w:val="15"/>
              </w:rPr>
              <w:t>«Волшебный</w:t>
            </w:r>
            <w:r>
              <w:rPr>
                <w:spacing w:val="-8"/>
                <w:w w:val="105"/>
                <w:sz w:val="15"/>
              </w:rPr>
              <w:t xml:space="preserve"> </w:t>
            </w:r>
            <w:r>
              <w:rPr>
                <w:w w:val="105"/>
                <w:sz w:val="15"/>
              </w:rPr>
              <w:t>микрофон»</w:t>
            </w:r>
          </w:p>
        </w:tc>
        <w:tc>
          <w:tcPr>
            <w:tcW w:w="1261" w:type="dxa"/>
          </w:tcPr>
          <w:p w:rsidR="005C6985" w:rsidRDefault="005C6985" w:rsidP="00F86F59">
            <w:pPr>
              <w:pStyle w:val="TableParagraph"/>
              <w:rPr>
                <w:sz w:val="15"/>
              </w:rPr>
            </w:pPr>
            <w:r>
              <w:rPr>
                <w:w w:val="105"/>
                <w:sz w:val="15"/>
              </w:rPr>
              <w:t>нет</w:t>
            </w:r>
          </w:p>
        </w:tc>
        <w:tc>
          <w:tcPr>
            <w:tcW w:w="865" w:type="dxa"/>
          </w:tcPr>
          <w:p w:rsidR="005C6985" w:rsidRDefault="005C6985" w:rsidP="00F86F59">
            <w:pPr>
              <w:pStyle w:val="TableParagraph"/>
              <w:ind w:left="51" w:right="50"/>
              <w:jc w:val="center"/>
              <w:rPr>
                <w:sz w:val="15"/>
              </w:rPr>
            </w:pPr>
            <w:r>
              <w:rPr>
                <w:w w:val="105"/>
                <w:sz w:val="15"/>
              </w:rPr>
              <w:t>28.04.2022</w:t>
            </w:r>
          </w:p>
        </w:tc>
        <w:tc>
          <w:tcPr>
            <w:tcW w:w="3038" w:type="dxa"/>
          </w:tcPr>
          <w:p w:rsidR="005C6985" w:rsidRPr="00665353" w:rsidRDefault="005C6985" w:rsidP="00F86F59">
            <w:pPr>
              <w:pStyle w:val="TableParagraph"/>
              <w:spacing w:line="266" w:lineRule="auto"/>
              <w:ind w:left="74" w:right="226"/>
              <w:rPr>
                <w:sz w:val="15"/>
              </w:rPr>
            </w:pPr>
            <w:r w:rsidRPr="00665353">
              <w:rPr>
                <w:spacing w:val="-1"/>
                <w:w w:val="105"/>
                <w:sz w:val="15"/>
              </w:rPr>
              <w:t>Знакомство</w:t>
            </w:r>
            <w:r w:rsidRPr="00665353">
              <w:rPr>
                <w:spacing w:val="-8"/>
                <w:w w:val="105"/>
                <w:sz w:val="15"/>
              </w:rPr>
              <w:t xml:space="preserve"> </w:t>
            </w:r>
            <w:r w:rsidRPr="00665353">
              <w:rPr>
                <w:spacing w:val="-1"/>
                <w:w w:val="105"/>
                <w:sz w:val="15"/>
              </w:rPr>
              <w:t>с</w:t>
            </w:r>
            <w:r w:rsidRPr="00665353">
              <w:rPr>
                <w:spacing w:val="-8"/>
                <w:w w:val="105"/>
                <w:sz w:val="15"/>
              </w:rPr>
              <w:t xml:space="preserve"> </w:t>
            </w:r>
            <w:r w:rsidRPr="00665353">
              <w:rPr>
                <w:spacing w:val="-1"/>
                <w:w w:val="105"/>
                <w:sz w:val="15"/>
              </w:rPr>
              <w:t>символикой</w:t>
            </w:r>
            <w:r w:rsidRPr="00665353">
              <w:rPr>
                <w:spacing w:val="-7"/>
                <w:w w:val="105"/>
                <w:sz w:val="15"/>
              </w:rPr>
              <w:t xml:space="preserve"> </w:t>
            </w:r>
            <w:r w:rsidRPr="00665353">
              <w:rPr>
                <w:w w:val="105"/>
                <w:sz w:val="15"/>
              </w:rPr>
              <w:t>календарных</w:t>
            </w:r>
            <w:r w:rsidRPr="00665353">
              <w:rPr>
                <w:spacing w:val="-37"/>
                <w:w w:val="105"/>
                <w:sz w:val="15"/>
              </w:rPr>
              <w:t xml:space="preserve"> </w:t>
            </w:r>
            <w:r w:rsidRPr="00665353">
              <w:rPr>
                <w:w w:val="105"/>
                <w:sz w:val="15"/>
              </w:rPr>
              <w:t>обрядов, поиск информации о</w:t>
            </w:r>
            <w:r w:rsidRPr="00665353">
              <w:rPr>
                <w:spacing w:val="1"/>
                <w:w w:val="105"/>
                <w:sz w:val="15"/>
              </w:rPr>
              <w:t xml:space="preserve"> </w:t>
            </w:r>
            <w:r w:rsidRPr="00665353">
              <w:rPr>
                <w:w w:val="105"/>
                <w:sz w:val="15"/>
              </w:rPr>
              <w:t>соответствующих фольклорных</w:t>
            </w:r>
            <w:r w:rsidRPr="00665353">
              <w:rPr>
                <w:spacing w:val="1"/>
                <w:w w:val="105"/>
                <w:sz w:val="15"/>
              </w:rPr>
              <w:t xml:space="preserve"> </w:t>
            </w:r>
            <w:r w:rsidRPr="00665353">
              <w:rPr>
                <w:w w:val="105"/>
                <w:sz w:val="15"/>
              </w:rPr>
              <w:t>традициях.;</w:t>
            </w:r>
          </w:p>
        </w:tc>
        <w:tc>
          <w:tcPr>
            <w:tcW w:w="1117" w:type="dxa"/>
          </w:tcPr>
          <w:p w:rsidR="005C6985" w:rsidRDefault="005C6985" w:rsidP="00F86F59">
            <w:pPr>
              <w:pStyle w:val="TableParagraph"/>
              <w:spacing w:line="266" w:lineRule="auto"/>
              <w:ind w:left="74" w:right="147"/>
              <w:rPr>
                <w:sz w:val="15"/>
              </w:rPr>
            </w:pPr>
            <w:r>
              <w:rPr>
                <w:spacing w:val="-1"/>
                <w:w w:val="105"/>
                <w:sz w:val="15"/>
              </w:rPr>
              <w:t>Контрольная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1381" w:type="dxa"/>
          </w:tcPr>
          <w:p w:rsidR="005C6985" w:rsidRDefault="005C6985" w:rsidP="00F86F59">
            <w:pPr>
              <w:pStyle w:val="TableParagraph"/>
              <w:ind w:left="73"/>
              <w:rPr>
                <w:sz w:val="15"/>
              </w:rPr>
            </w:pPr>
            <w:r>
              <w:rPr>
                <w:w w:val="105"/>
                <w:sz w:val="15"/>
              </w:rPr>
              <w:t>infourok.ru</w:t>
            </w:r>
          </w:p>
        </w:tc>
      </w:tr>
      <w:tr w:rsidR="005C6985" w:rsidTr="00F86F59">
        <w:trPr>
          <w:trHeight w:val="333"/>
        </w:trPr>
        <w:tc>
          <w:tcPr>
            <w:tcW w:w="1681" w:type="dxa"/>
            <w:gridSpan w:val="2"/>
          </w:tcPr>
          <w:p w:rsidR="005C6985" w:rsidRDefault="005C6985" w:rsidP="00F86F59">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9" w:type="dxa"/>
          </w:tcPr>
          <w:p w:rsidR="005C6985" w:rsidRDefault="005C6985" w:rsidP="00F86F59">
            <w:pPr>
              <w:pStyle w:val="TableParagraph"/>
              <w:ind w:left="76"/>
              <w:rPr>
                <w:sz w:val="15"/>
              </w:rPr>
            </w:pPr>
            <w:r>
              <w:rPr>
                <w:w w:val="104"/>
                <w:sz w:val="15"/>
              </w:rPr>
              <w:t>8</w:t>
            </w:r>
          </w:p>
        </w:tc>
        <w:tc>
          <w:tcPr>
            <w:tcW w:w="13294" w:type="dxa"/>
            <w:gridSpan w:val="9"/>
          </w:tcPr>
          <w:p w:rsidR="005C6985" w:rsidRDefault="005C6985" w:rsidP="00F86F59">
            <w:pPr>
              <w:pStyle w:val="TableParagraph"/>
              <w:rPr>
                <w:sz w:val="14"/>
              </w:rPr>
            </w:pPr>
          </w:p>
        </w:tc>
      </w:tr>
      <w:tr w:rsidR="005C6985" w:rsidTr="00F86F59">
        <w:trPr>
          <w:trHeight w:val="333"/>
        </w:trPr>
        <w:tc>
          <w:tcPr>
            <w:tcW w:w="15504" w:type="dxa"/>
            <w:gridSpan w:val="12"/>
          </w:tcPr>
          <w:p w:rsidR="005C6985" w:rsidRDefault="005C6985" w:rsidP="00F86F59">
            <w:pPr>
              <w:pStyle w:val="TableParagraph"/>
              <w:ind w:left="76"/>
              <w:rPr>
                <w:b/>
                <w:sz w:val="15"/>
              </w:rPr>
            </w:pPr>
            <w:r>
              <w:rPr>
                <w:spacing w:val="-1"/>
                <w:w w:val="105"/>
                <w:sz w:val="15"/>
              </w:rPr>
              <w:t>Модуль</w:t>
            </w:r>
            <w:r>
              <w:rPr>
                <w:spacing w:val="-7"/>
                <w:w w:val="105"/>
                <w:sz w:val="15"/>
              </w:rPr>
              <w:t xml:space="preserve"> </w:t>
            </w:r>
            <w:r>
              <w:rPr>
                <w:spacing w:val="-1"/>
                <w:w w:val="105"/>
                <w:sz w:val="15"/>
              </w:rPr>
              <w:t>2.</w:t>
            </w:r>
            <w:r>
              <w:rPr>
                <w:spacing w:val="-6"/>
                <w:w w:val="105"/>
                <w:sz w:val="15"/>
              </w:rPr>
              <w:t xml:space="preserve"> </w:t>
            </w:r>
            <w:r>
              <w:rPr>
                <w:b/>
                <w:spacing w:val="-1"/>
                <w:w w:val="105"/>
                <w:sz w:val="15"/>
              </w:rPr>
              <w:t>Европейская</w:t>
            </w:r>
            <w:r>
              <w:rPr>
                <w:b/>
                <w:spacing w:val="-7"/>
                <w:w w:val="105"/>
                <w:sz w:val="15"/>
              </w:rPr>
              <w:t xml:space="preserve"> </w:t>
            </w:r>
            <w:r>
              <w:rPr>
                <w:b/>
                <w:w w:val="105"/>
                <w:sz w:val="15"/>
              </w:rPr>
              <w:t>классическая</w:t>
            </w:r>
            <w:r>
              <w:rPr>
                <w:b/>
                <w:spacing w:val="-7"/>
                <w:w w:val="105"/>
                <w:sz w:val="15"/>
              </w:rPr>
              <w:t xml:space="preserve"> </w:t>
            </w:r>
            <w:r>
              <w:rPr>
                <w:b/>
                <w:w w:val="105"/>
                <w:sz w:val="15"/>
              </w:rPr>
              <w:t>музыка</w:t>
            </w:r>
          </w:p>
        </w:tc>
      </w:tr>
      <w:tr w:rsidR="005C6985" w:rsidTr="00F86F59">
        <w:trPr>
          <w:trHeight w:val="909"/>
        </w:trPr>
        <w:tc>
          <w:tcPr>
            <w:tcW w:w="396" w:type="dxa"/>
          </w:tcPr>
          <w:p w:rsidR="005C6985" w:rsidRDefault="005C6985" w:rsidP="00F86F59">
            <w:pPr>
              <w:pStyle w:val="TableParagraph"/>
              <w:ind w:left="55" w:right="49"/>
              <w:jc w:val="center"/>
              <w:rPr>
                <w:sz w:val="15"/>
              </w:rPr>
            </w:pPr>
            <w:r>
              <w:rPr>
                <w:w w:val="105"/>
                <w:sz w:val="15"/>
              </w:rPr>
              <w:t>2.1.</w:t>
            </w:r>
          </w:p>
        </w:tc>
        <w:tc>
          <w:tcPr>
            <w:tcW w:w="1285" w:type="dxa"/>
          </w:tcPr>
          <w:p w:rsidR="005C6985" w:rsidRDefault="005C6985" w:rsidP="00F86F59">
            <w:pPr>
              <w:pStyle w:val="TableParagraph"/>
              <w:spacing w:line="266" w:lineRule="auto"/>
              <w:ind w:left="76" w:right="190"/>
              <w:rPr>
                <w:sz w:val="15"/>
              </w:rPr>
            </w:pPr>
            <w:r>
              <w:rPr>
                <w:spacing w:val="-1"/>
                <w:w w:val="105"/>
                <w:sz w:val="15"/>
              </w:rPr>
              <w:t>Национальные</w:t>
            </w:r>
            <w:r>
              <w:rPr>
                <w:spacing w:val="-37"/>
                <w:w w:val="105"/>
                <w:sz w:val="15"/>
              </w:rPr>
              <w:t xml:space="preserve"> </w:t>
            </w:r>
            <w:r>
              <w:rPr>
                <w:w w:val="105"/>
                <w:sz w:val="15"/>
              </w:rPr>
              <w:t>истоки</w:t>
            </w:r>
            <w:r>
              <w:rPr>
                <w:spacing w:val="1"/>
                <w:w w:val="105"/>
                <w:sz w:val="15"/>
              </w:rPr>
              <w:t xml:space="preserve"> </w:t>
            </w:r>
            <w:r>
              <w:rPr>
                <w:w w:val="105"/>
                <w:sz w:val="15"/>
              </w:rPr>
              <w:t>классической</w:t>
            </w:r>
            <w:r>
              <w:rPr>
                <w:spacing w:val="1"/>
                <w:w w:val="105"/>
                <w:sz w:val="15"/>
              </w:rPr>
              <w:t xml:space="preserve"> </w:t>
            </w:r>
            <w:r>
              <w:rPr>
                <w:w w:val="105"/>
                <w:sz w:val="15"/>
              </w:rPr>
              <w:t>музыки</w:t>
            </w:r>
          </w:p>
        </w:tc>
        <w:tc>
          <w:tcPr>
            <w:tcW w:w="529" w:type="dxa"/>
          </w:tcPr>
          <w:p w:rsidR="005C6985" w:rsidRDefault="005C6985" w:rsidP="00F86F59">
            <w:pPr>
              <w:pStyle w:val="TableParagraph"/>
              <w:ind w:left="76"/>
              <w:rPr>
                <w:sz w:val="15"/>
              </w:rPr>
            </w:pPr>
            <w:r>
              <w:rPr>
                <w:w w:val="104"/>
                <w:sz w:val="15"/>
              </w:rPr>
              <w:t>5</w:t>
            </w:r>
          </w:p>
        </w:tc>
        <w:tc>
          <w:tcPr>
            <w:tcW w:w="1105" w:type="dxa"/>
          </w:tcPr>
          <w:p w:rsidR="005C6985" w:rsidRDefault="005C6985" w:rsidP="00F86F59">
            <w:pPr>
              <w:pStyle w:val="TableParagraph"/>
              <w:rPr>
                <w:sz w:val="15"/>
              </w:rPr>
            </w:pPr>
            <w:r>
              <w:rPr>
                <w:w w:val="104"/>
                <w:sz w:val="15"/>
              </w:rPr>
              <w:t>1</w:t>
            </w:r>
          </w:p>
        </w:tc>
        <w:tc>
          <w:tcPr>
            <w:tcW w:w="1141" w:type="dxa"/>
          </w:tcPr>
          <w:p w:rsidR="005C6985" w:rsidRDefault="005C6985" w:rsidP="00F86F59">
            <w:pPr>
              <w:pStyle w:val="TableParagraph"/>
              <w:rPr>
                <w:sz w:val="15"/>
              </w:rPr>
            </w:pPr>
            <w:r>
              <w:rPr>
                <w:w w:val="104"/>
                <w:sz w:val="15"/>
              </w:rPr>
              <w:t>1</w:t>
            </w:r>
          </w:p>
        </w:tc>
        <w:tc>
          <w:tcPr>
            <w:tcW w:w="1297" w:type="dxa"/>
          </w:tcPr>
          <w:p w:rsidR="005C6985" w:rsidRDefault="005C6985" w:rsidP="00F86F59">
            <w:pPr>
              <w:pStyle w:val="TableParagraph"/>
              <w:rPr>
                <w:sz w:val="15"/>
              </w:rPr>
            </w:pPr>
            <w:r>
              <w:rPr>
                <w:w w:val="105"/>
                <w:sz w:val="15"/>
              </w:rPr>
              <w:t>Звуки</w:t>
            </w:r>
            <w:r>
              <w:rPr>
                <w:spacing w:val="-8"/>
                <w:w w:val="105"/>
                <w:sz w:val="15"/>
              </w:rPr>
              <w:t xml:space="preserve"> </w:t>
            </w:r>
            <w:r>
              <w:rPr>
                <w:w w:val="105"/>
                <w:sz w:val="15"/>
              </w:rPr>
              <w:t>природы.</w:t>
            </w:r>
          </w:p>
        </w:tc>
        <w:tc>
          <w:tcPr>
            <w:tcW w:w="2089" w:type="dxa"/>
          </w:tcPr>
          <w:p w:rsidR="005C6985" w:rsidRPr="00665353" w:rsidRDefault="005C6985" w:rsidP="00F86F59">
            <w:pPr>
              <w:pStyle w:val="TableParagraph"/>
              <w:spacing w:line="266" w:lineRule="auto"/>
              <w:ind w:left="74" w:right="74"/>
              <w:rPr>
                <w:sz w:val="15"/>
              </w:rPr>
            </w:pPr>
            <w:r w:rsidRPr="00665353">
              <w:rPr>
                <w:w w:val="105"/>
                <w:sz w:val="15"/>
              </w:rPr>
              <w:t>Г. Струве, стихи И.</w:t>
            </w:r>
            <w:r w:rsidRPr="00665353">
              <w:rPr>
                <w:spacing w:val="1"/>
                <w:w w:val="105"/>
                <w:sz w:val="15"/>
              </w:rPr>
              <w:t xml:space="preserve"> </w:t>
            </w:r>
            <w:r w:rsidRPr="00665353">
              <w:rPr>
                <w:w w:val="105"/>
                <w:sz w:val="15"/>
              </w:rPr>
              <w:t>Исаковой. «Музыка»; Е.</w:t>
            </w:r>
            <w:r w:rsidRPr="00665353">
              <w:rPr>
                <w:spacing w:val="1"/>
                <w:w w:val="105"/>
                <w:sz w:val="15"/>
              </w:rPr>
              <w:t xml:space="preserve"> </w:t>
            </w:r>
            <w:r w:rsidRPr="00665353">
              <w:rPr>
                <w:spacing w:val="-1"/>
                <w:w w:val="105"/>
                <w:sz w:val="15"/>
              </w:rPr>
              <w:t>Крылатов,</w:t>
            </w:r>
            <w:r w:rsidRPr="00665353">
              <w:rPr>
                <w:spacing w:val="-9"/>
                <w:w w:val="105"/>
                <w:sz w:val="15"/>
              </w:rPr>
              <w:t xml:space="preserve"> </w:t>
            </w:r>
            <w:r w:rsidRPr="00665353">
              <w:rPr>
                <w:w w:val="105"/>
                <w:sz w:val="15"/>
              </w:rPr>
              <w:t>стихи</w:t>
            </w:r>
            <w:r w:rsidRPr="00665353">
              <w:rPr>
                <w:spacing w:val="-8"/>
                <w:w w:val="105"/>
                <w:sz w:val="15"/>
              </w:rPr>
              <w:t xml:space="preserve"> </w:t>
            </w:r>
            <w:r w:rsidRPr="00665353">
              <w:rPr>
                <w:w w:val="105"/>
                <w:sz w:val="15"/>
              </w:rPr>
              <w:t>Ю.</w:t>
            </w:r>
            <w:r w:rsidRPr="00665353">
              <w:rPr>
                <w:spacing w:val="-8"/>
                <w:w w:val="105"/>
                <w:sz w:val="15"/>
              </w:rPr>
              <w:t xml:space="preserve"> </w:t>
            </w:r>
            <w:r w:rsidRPr="00665353">
              <w:rPr>
                <w:w w:val="105"/>
                <w:sz w:val="15"/>
              </w:rPr>
              <w:t>Энтина.</w:t>
            </w:r>
          </w:p>
          <w:p w:rsidR="005C6985" w:rsidRDefault="005C6985" w:rsidP="00F86F59">
            <w:pPr>
              <w:pStyle w:val="TableParagraph"/>
              <w:spacing w:before="2"/>
              <w:ind w:left="74"/>
              <w:rPr>
                <w:sz w:val="15"/>
              </w:rPr>
            </w:pPr>
            <w:r>
              <w:rPr>
                <w:spacing w:val="-1"/>
                <w:w w:val="105"/>
                <w:sz w:val="15"/>
              </w:rPr>
              <w:t>«Где</w:t>
            </w:r>
            <w:r>
              <w:rPr>
                <w:spacing w:val="-8"/>
                <w:w w:val="105"/>
                <w:sz w:val="15"/>
              </w:rPr>
              <w:t xml:space="preserve"> </w:t>
            </w:r>
            <w:r>
              <w:rPr>
                <w:spacing w:val="-1"/>
                <w:w w:val="105"/>
                <w:sz w:val="15"/>
              </w:rPr>
              <w:t>музыка</w:t>
            </w:r>
            <w:r>
              <w:rPr>
                <w:spacing w:val="-7"/>
                <w:w w:val="105"/>
                <w:sz w:val="15"/>
              </w:rPr>
              <w:t xml:space="preserve"> </w:t>
            </w:r>
            <w:r>
              <w:rPr>
                <w:w w:val="105"/>
                <w:sz w:val="15"/>
              </w:rPr>
              <w:t>берёт</w:t>
            </w:r>
            <w:r>
              <w:rPr>
                <w:spacing w:val="-7"/>
                <w:w w:val="105"/>
                <w:sz w:val="15"/>
              </w:rPr>
              <w:t xml:space="preserve"> </w:t>
            </w:r>
            <w:r>
              <w:rPr>
                <w:w w:val="105"/>
                <w:sz w:val="15"/>
              </w:rPr>
              <w:t>начало?».</w:t>
            </w:r>
          </w:p>
        </w:tc>
        <w:tc>
          <w:tcPr>
            <w:tcW w:w="1261" w:type="dxa"/>
          </w:tcPr>
          <w:p w:rsidR="005C6985" w:rsidRDefault="005C6985" w:rsidP="00F86F59">
            <w:pPr>
              <w:pStyle w:val="TableParagraph"/>
              <w:rPr>
                <w:sz w:val="15"/>
              </w:rPr>
            </w:pPr>
            <w:r>
              <w:rPr>
                <w:w w:val="105"/>
                <w:sz w:val="15"/>
              </w:rPr>
              <w:t>нет</w:t>
            </w:r>
          </w:p>
        </w:tc>
        <w:tc>
          <w:tcPr>
            <w:tcW w:w="865" w:type="dxa"/>
          </w:tcPr>
          <w:p w:rsidR="005C6985" w:rsidRDefault="005C6985" w:rsidP="00F86F59">
            <w:pPr>
              <w:pStyle w:val="TableParagraph"/>
              <w:ind w:left="51" w:right="50"/>
              <w:jc w:val="center"/>
              <w:rPr>
                <w:sz w:val="15"/>
              </w:rPr>
            </w:pPr>
            <w:r>
              <w:rPr>
                <w:w w:val="105"/>
                <w:sz w:val="15"/>
              </w:rPr>
              <w:t>02.06.2022</w:t>
            </w:r>
          </w:p>
        </w:tc>
        <w:tc>
          <w:tcPr>
            <w:tcW w:w="3038" w:type="dxa"/>
          </w:tcPr>
          <w:p w:rsidR="005C6985" w:rsidRPr="00665353" w:rsidRDefault="005C6985" w:rsidP="00F86F59">
            <w:pPr>
              <w:pStyle w:val="TableParagraph"/>
              <w:spacing w:line="266" w:lineRule="auto"/>
              <w:ind w:left="74" w:right="226"/>
              <w:rPr>
                <w:sz w:val="15"/>
              </w:rPr>
            </w:pPr>
            <w:r w:rsidRPr="00665353">
              <w:rPr>
                <w:w w:val="105"/>
                <w:sz w:val="15"/>
              </w:rPr>
              <w:t>Знакомство с образцами музыки разных</w:t>
            </w:r>
            <w:r w:rsidRPr="00665353">
              <w:rPr>
                <w:spacing w:val="-37"/>
                <w:w w:val="105"/>
                <w:sz w:val="15"/>
              </w:rPr>
              <w:t xml:space="preserve"> </w:t>
            </w:r>
            <w:r w:rsidRPr="00665353">
              <w:rPr>
                <w:spacing w:val="-1"/>
                <w:w w:val="105"/>
                <w:sz w:val="15"/>
              </w:rPr>
              <w:t>жанров,</w:t>
            </w:r>
            <w:r w:rsidRPr="00665353">
              <w:rPr>
                <w:spacing w:val="-9"/>
                <w:w w:val="105"/>
                <w:sz w:val="15"/>
              </w:rPr>
              <w:t xml:space="preserve"> </w:t>
            </w:r>
            <w:r w:rsidRPr="00665353">
              <w:rPr>
                <w:spacing w:val="-1"/>
                <w:w w:val="105"/>
                <w:sz w:val="15"/>
              </w:rPr>
              <w:t>типичных</w:t>
            </w:r>
            <w:r w:rsidRPr="00665353">
              <w:rPr>
                <w:spacing w:val="-9"/>
                <w:w w:val="105"/>
                <w:sz w:val="15"/>
              </w:rPr>
              <w:t xml:space="preserve"> </w:t>
            </w:r>
            <w:r w:rsidRPr="00665353">
              <w:rPr>
                <w:spacing w:val="-1"/>
                <w:w w:val="105"/>
                <w:sz w:val="15"/>
              </w:rPr>
              <w:t>для</w:t>
            </w:r>
            <w:r w:rsidRPr="00665353">
              <w:rPr>
                <w:spacing w:val="-8"/>
                <w:w w:val="105"/>
                <w:sz w:val="15"/>
              </w:rPr>
              <w:t xml:space="preserve"> </w:t>
            </w:r>
            <w:r w:rsidRPr="00665353">
              <w:rPr>
                <w:w w:val="105"/>
                <w:sz w:val="15"/>
              </w:rPr>
              <w:t>рассматриваемых</w:t>
            </w:r>
            <w:r w:rsidRPr="00665353">
              <w:rPr>
                <w:spacing w:val="-37"/>
                <w:w w:val="105"/>
                <w:sz w:val="15"/>
              </w:rPr>
              <w:t xml:space="preserve"> </w:t>
            </w:r>
            <w:r w:rsidRPr="00665353">
              <w:rPr>
                <w:w w:val="105"/>
                <w:sz w:val="15"/>
              </w:rPr>
              <w:t>национальных стилей, творчества</w:t>
            </w:r>
            <w:r w:rsidRPr="00665353">
              <w:rPr>
                <w:spacing w:val="1"/>
                <w:w w:val="105"/>
                <w:sz w:val="15"/>
              </w:rPr>
              <w:t xml:space="preserve"> </w:t>
            </w:r>
            <w:r w:rsidRPr="00665353">
              <w:rPr>
                <w:w w:val="105"/>
                <w:sz w:val="15"/>
              </w:rPr>
              <w:t>изучаемых</w:t>
            </w:r>
            <w:r w:rsidRPr="00665353">
              <w:rPr>
                <w:spacing w:val="-2"/>
                <w:w w:val="105"/>
                <w:sz w:val="15"/>
              </w:rPr>
              <w:t xml:space="preserve"> </w:t>
            </w:r>
            <w:r w:rsidRPr="00665353">
              <w:rPr>
                <w:w w:val="105"/>
                <w:sz w:val="15"/>
              </w:rPr>
              <w:t>композиторов.;</w:t>
            </w:r>
          </w:p>
        </w:tc>
        <w:tc>
          <w:tcPr>
            <w:tcW w:w="1117" w:type="dxa"/>
          </w:tcPr>
          <w:p w:rsidR="005C6985" w:rsidRDefault="005C6985" w:rsidP="00F86F59">
            <w:pPr>
              <w:pStyle w:val="TableParagraph"/>
              <w:spacing w:line="266" w:lineRule="auto"/>
              <w:ind w:left="74" w:right="149"/>
              <w:rPr>
                <w:sz w:val="15"/>
              </w:rPr>
            </w:pPr>
            <w:r>
              <w:rPr>
                <w:spacing w:val="-1"/>
                <w:w w:val="105"/>
                <w:sz w:val="15"/>
              </w:rPr>
              <w:t>Письменный</w:t>
            </w:r>
            <w:r>
              <w:rPr>
                <w:spacing w:val="-37"/>
                <w:w w:val="105"/>
                <w:sz w:val="15"/>
              </w:rPr>
              <w:t xml:space="preserve"> </w:t>
            </w:r>
            <w:r>
              <w:rPr>
                <w:w w:val="105"/>
                <w:sz w:val="15"/>
              </w:rPr>
              <w:t>контроль</w:t>
            </w:r>
            <w:r>
              <w:rPr>
                <w:spacing w:val="-3"/>
                <w:w w:val="105"/>
                <w:sz w:val="15"/>
              </w:rPr>
              <w:t xml:space="preserve"> </w:t>
            </w:r>
            <w:r>
              <w:rPr>
                <w:w w:val="105"/>
                <w:sz w:val="15"/>
              </w:rPr>
              <w:t>;</w:t>
            </w:r>
          </w:p>
        </w:tc>
        <w:tc>
          <w:tcPr>
            <w:tcW w:w="1381" w:type="dxa"/>
          </w:tcPr>
          <w:p w:rsidR="005C6985" w:rsidRDefault="005C6985" w:rsidP="00F86F59">
            <w:pPr>
              <w:pStyle w:val="TableParagraph"/>
              <w:ind w:left="73"/>
              <w:rPr>
                <w:sz w:val="15"/>
              </w:rPr>
            </w:pPr>
            <w:r>
              <w:rPr>
                <w:w w:val="105"/>
                <w:sz w:val="15"/>
              </w:rPr>
              <w:t>multiurok.ru</w:t>
            </w:r>
          </w:p>
        </w:tc>
      </w:tr>
      <w:tr w:rsidR="005C6985" w:rsidTr="00F86F59">
        <w:trPr>
          <w:trHeight w:val="2254"/>
        </w:trPr>
        <w:tc>
          <w:tcPr>
            <w:tcW w:w="396" w:type="dxa"/>
          </w:tcPr>
          <w:p w:rsidR="005C6985" w:rsidRDefault="005C6985" w:rsidP="00F86F59">
            <w:pPr>
              <w:pStyle w:val="TableParagraph"/>
              <w:ind w:left="55" w:right="49"/>
              <w:jc w:val="center"/>
              <w:rPr>
                <w:sz w:val="15"/>
              </w:rPr>
            </w:pPr>
            <w:r>
              <w:rPr>
                <w:w w:val="105"/>
                <w:sz w:val="15"/>
              </w:rPr>
              <w:t>2.2.</w:t>
            </w:r>
          </w:p>
        </w:tc>
        <w:tc>
          <w:tcPr>
            <w:tcW w:w="1285" w:type="dxa"/>
          </w:tcPr>
          <w:p w:rsidR="005C6985" w:rsidRDefault="005C6985" w:rsidP="00F86F59">
            <w:pPr>
              <w:pStyle w:val="TableParagraph"/>
              <w:spacing w:line="266" w:lineRule="auto"/>
              <w:ind w:left="76" w:right="382"/>
              <w:rPr>
                <w:sz w:val="15"/>
              </w:rPr>
            </w:pPr>
            <w:r>
              <w:rPr>
                <w:spacing w:val="-2"/>
                <w:w w:val="105"/>
                <w:sz w:val="15"/>
              </w:rPr>
              <w:t xml:space="preserve">Музыкант </w:t>
            </w:r>
            <w:r>
              <w:rPr>
                <w:spacing w:val="-1"/>
                <w:w w:val="105"/>
                <w:sz w:val="15"/>
              </w:rPr>
              <w:t>и</w:t>
            </w:r>
            <w:r>
              <w:rPr>
                <w:spacing w:val="-37"/>
                <w:w w:val="105"/>
                <w:sz w:val="15"/>
              </w:rPr>
              <w:t xml:space="preserve"> </w:t>
            </w:r>
            <w:r>
              <w:rPr>
                <w:w w:val="105"/>
                <w:sz w:val="15"/>
              </w:rPr>
              <w:t>публика</w:t>
            </w:r>
          </w:p>
        </w:tc>
        <w:tc>
          <w:tcPr>
            <w:tcW w:w="529" w:type="dxa"/>
          </w:tcPr>
          <w:p w:rsidR="005C6985" w:rsidRDefault="005C6985" w:rsidP="00F86F59">
            <w:pPr>
              <w:pStyle w:val="TableParagraph"/>
              <w:ind w:left="76"/>
              <w:rPr>
                <w:sz w:val="15"/>
              </w:rPr>
            </w:pPr>
            <w:r>
              <w:rPr>
                <w:w w:val="104"/>
                <w:sz w:val="15"/>
              </w:rPr>
              <w:t>5</w:t>
            </w:r>
          </w:p>
        </w:tc>
        <w:tc>
          <w:tcPr>
            <w:tcW w:w="1105" w:type="dxa"/>
          </w:tcPr>
          <w:p w:rsidR="005C6985" w:rsidRDefault="005C6985" w:rsidP="00F86F59">
            <w:pPr>
              <w:pStyle w:val="TableParagraph"/>
              <w:rPr>
                <w:sz w:val="15"/>
              </w:rPr>
            </w:pPr>
            <w:r>
              <w:rPr>
                <w:w w:val="104"/>
                <w:sz w:val="15"/>
              </w:rPr>
              <w:t>0</w:t>
            </w:r>
          </w:p>
        </w:tc>
        <w:tc>
          <w:tcPr>
            <w:tcW w:w="1141" w:type="dxa"/>
          </w:tcPr>
          <w:p w:rsidR="005C6985" w:rsidRDefault="005C6985" w:rsidP="00F86F59">
            <w:pPr>
              <w:pStyle w:val="TableParagraph"/>
              <w:rPr>
                <w:sz w:val="15"/>
              </w:rPr>
            </w:pPr>
            <w:r>
              <w:rPr>
                <w:w w:val="104"/>
                <w:sz w:val="15"/>
              </w:rPr>
              <w:t>1</w:t>
            </w:r>
          </w:p>
        </w:tc>
        <w:tc>
          <w:tcPr>
            <w:tcW w:w="1297" w:type="dxa"/>
          </w:tcPr>
          <w:p w:rsidR="005C6985" w:rsidRPr="00665353" w:rsidRDefault="005C6985" w:rsidP="00F86F59">
            <w:pPr>
              <w:pStyle w:val="TableParagraph"/>
              <w:spacing w:line="266" w:lineRule="auto"/>
              <w:ind w:right="162"/>
              <w:rPr>
                <w:sz w:val="15"/>
              </w:rPr>
            </w:pPr>
            <w:r w:rsidRPr="00665353">
              <w:rPr>
                <w:spacing w:val="-1"/>
                <w:w w:val="105"/>
                <w:sz w:val="15"/>
              </w:rPr>
              <w:t xml:space="preserve">«Щелкунчик» </w:t>
            </w:r>
            <w:r w:rsidRPr="00665353">
              <w:rPr>
                <w:w w:val="105"/>
                <w:sz w:val="15"/>
              </w:rPr>
              <w:t>-</w:t>
            </w:r>
            <w:r w:rsidRPr="00665353">
              <w:rPr>
                <w:spacing w:val="-37"/>
                <w:w w:val="105"/>
                <w:sz w:val="15"/>
              </w:rPr>
              <w:t xml:space="preserve"> </w:t>
            </w:r>
            <w:r w:rsidRPr="00665353">
              <w:rPr>
                <w:w w:val="105"/>
                <w:sz w:val="15"/>
              </w:rPr>
              <w:t>русский</w:t>
            </w:r>
            <w:r w:rsidRPr="00665353">
              <w:rPr>
                <w:spacing w:val="1"/>
                <w:w w:val="105"/>
                <w:sz w:val="15"/>
              </w:rPr>
              <w:t xml:space="preserve"> </w:t>
            </w:r>
            <w:r w:rsidRPr="00665353">
              <w:rPr>
                <w:w w:val="105"/>
                <w:sz w:val="15"/>
              </w:rPr>
              <w:t>композитор</w:t>
            </w:r>
            <w:r w:rsidRPr="00665353">
              <w:rPr>
                <w:spacing w:val="1"/>
                <w:w w:val="105"/>
                <w:sz w:val="15"/>
              </w:rPr>
              <w:t xml:space="preserve"> </w:t>
            </w:r>
            <w:r w:rsidRPr="00665353">
              <w:rPr>
                <w:w w:val="105"/>
                <w:sz w:val="15"/>
              </w:rPr>
              <w:t>Петр Ильич</w:t>
            </w:r>
            <w:r w:rsidRPr="00665353">
              <w:rPr>
                <w:spacing w:val="1"/>
                <w:w w:val="105"/>
                <w:sz w:val="15"/>
              </w:rPr>
              <w:t xml:space="preserve"> </w:t>
            </w:r>
            <w:r w:rsidRPr="00665353">
              <w:rPr>
                <w:w w:val="105"/>
                <w:sz w:val="15"/>
              </w:rPr>
              <w:t>Чайковский.</w:t>
            </w:r>
          </w:p>
          <w:p w:rsidR="005C6985" w:rsidRPr="00665353" w:rsidRDefault="005C6985" w:rsidP="00F86F59">
            <w:pPr>
              <w:pStyle w:val="TableParagraph"/>
              <w:spacing w:before="4" w:line="266" w:lineRule="auto"/>
              <w:ind w:right="360"/>
              <w:rPr>
                <w:sz w:val="15"/>
              </w:rPr>
            </w:pPr>
            <w:r w:rsidRPr="00665353">
              <w:rPr>
                <w:spacing w:val="-2"/>
                <w:w w:val="105"/>
                <w:sz w:val="15"/>
              </w:rPr>
              <w:t xml:space="preserve">Фрагмент </w:t>
            </w:r>
            <w:r w:rsidRPr="00665353">
              <w:rPr>
                <w:spacing w:val="-1"/>
                <w:w w:val="105"/>
                <w:sz w:val="15"/>
              </w:rPr>
              <w:t>из</w:t>
            </w:r>
            <w:r w:rsidRPr="00665353">
              <w:rPr>
                <w:spacing w:val="-37"/>
                <w:w w:val="105"/>
                <w:sz w:val="15"/>
              </w:rPr>
              <w:t xml:space="preserve"> </w:t>
            </w:r>
            <w:r w:rsidRPr="00665353">
              <w:rPr>
                <w:w w:val="105"/>
                <w:sz w:val="15"/>
              </w:rPr>
              <w:t>оперы</w:t>
            </w:r>
          </w:p>
          <w:p w:rsidR="005C6985" w:rsidRPr="00665353" w:rsidRDefault="005C6985" w:rsidP="00F86F59">
            <w:pPr>
              <w:pStyle w:val="TableParagraph"/>
              <w:spacing w:before="1" w:line="266" w:lineRule="auto"/>
              <w:ind w:right="255"/>
              <w:rPr>
                <w:sz w:val="15"/>
              </w:rPr>
            </w:pPr>
            <w:r w:rsidRPr="00665353">
              <w:rPr>
                <w:spacing w:val="-1"/>
                <w:w w:val="105"/>
                <w:sz w:val="15"/>
              </w:rPr>
              <w:t>«Снегурочка»</w:t>
            </w:r>
            <w:r w:rsidRPr="00665353">
              <w:rPr>
                <w:spacing w:val="-37"/>
                <w:w w:val="105"/>
                <w:sz w:val="15"/>
              </w:rPr>
              <w:t xml:space="preserve"> </w:t>
            </w:r>
            <w:r w:rsidRPr="00665353">
              <w:rPr>
                <w:w w:val="105"/>
                <w:sz w:val="15"/>
              </w:rPr>
              <w:t>пляска</w:t>
            </w:r>
            <w:r w:rsidRPr="00665353">
              <w:rPr>
                <w:spacing w:val="1"/>
                <w:w w:val="105"/>
                <w:sz w:val="15"/>
              </w:rPr>
              <w:t xml:space="preserve"> </w:t>
            </w:r>
            <w:r w:rsidRPr="00665353">
              <w:rPr>
                <w:w w:val="105"/>
                <w:sz w:val="15"/>
              </w:rPr>
              <w:t>скоморохов.</w:t>
            </w:r>
          </w:p>
        </w:tc>
        <w:tc>
          <w:tcPr>
            <w:tcW w:w="2089" w:type="dxa"/>
          </w:tcPr>
          <w:p w:rsidR="005C6985" w:rsidRPr="00665353" w:rsidRDefault="005C6985" w:rsidP="00F86F59">
            <w:pPr>
              <w:pStyle w:val="TableParagraph"/>
              <w:spacing w:line="266" w:lineRule="auto"/>
              <w:ind w:left="74" w:right="347"/>
              <w:rPr>
                <w:sz w:val="15"/>
              </w:rPr>
            </w:pPr>
            <w:r w:rsidRPr="00665353">
              <w:rPr>
                <w:w w:val="105"/>
                <w:sz w:val="15"/>
              </w:rPr>
              <w:t>М. Дунаевский «Лев и</w:t>
            </w:r>
            <w:r w:rsidRPr="00665353">
              <w:rPr>
                <w:spacing w:val="1"/>
                <w:w w:val="105"/>
                <w:sz w:val="15"/>
              </w:rPr>
              <w:t xml:space="preserve"> </w:t>
            </w:r>
            <w:r w:rsidRPr="00665353">
              <w:rPr>
                <w:spacing w:val="-1"/>
                <w:w w:val="105"/>
                <w:sz w:val="15"/>
              </w:rPr>
              <w:t xml:space="preserve">брадобрей».«Погоня» </w:t>
            </w:r>
            <w:r w:rsidRPr="00665353">
              <w:rPr>
                <w:w w:val="105"/>
                <w:sz w:val="15"/>
              </w:rPr>
              <w:t>Я.</w:t>
            </w:r>
            <w:r w:rsidRPr="00665353">
              <w:rPr>
                <w:spacing w:val="-37"/>
                <w:w w:val="105"/>
                <w:sz w:val="15"/>
              </w:rPr>
              <w:t xml:space="preserve"> </w:t>
            </w:r>
            <w:r w:rsidRPr="00665353">
              <w:rPr>
                <w:w w:val="105"/>
                <w:sz w:val="15"/>
              </w:rPr>
              <w:t>Френкель.</w:t>
            </w:r>
          </w:p>
          <w:p w:rsidR="005C6985" w:rsidRPr="00665353" w:rsidRDefault="005C6985" w:rsidP="00F86F59">
            <w:pPr>
              <w:pStyle w:val="TableParagraph"/>
              <w:spacing w:before="10"/>
              <w:rPr>
                <w:b/>
                <w:sz w:val="16"/>
              </w:rPr>
            </w:pPr>
          </w:p>
          <w:p w:rsidR="005C6985" w:rsidRPr="00665353" w:rsidRDefault="005C6985" w:rsidP="00F86F59">
            <w:pPr>
              <w:pStyle w:val="TableParagraph"/>
              <w:spacing w:line="266" w:lineRule="auto"/>
              <w:ind w:left="74" w:right="105"/>
              <w:rPr>
                <w:sz w:val="15"/>
              </w:rPr>
            </w:pPr>
            <w:r w:rsidRPr="00665353">
              <w:rPr>
                <w:spacing w:val="-1"/>
                <w:w w:val="105"/>
                <w:sz w:val="15"/>
              </w:rPr>
              <w:t>«Колокола».</w:t>
            </w:r>
            <w:r w:rsidRPr="00665353">
              <w:rPr>
                <w:spacing w:val="-9"/>
                <w:w w:val="105"/>
                <w:sz w:val="15"/>
              </w:rPr>
              <w:t xml:space="preserve"> </w:t>
            </w:r>
            <w:r w:rsidRPr="00665353">
              <w:rPr>
                <w:w w:val="105"/>
                <w:sz w:val="15"/>
              </w:rPr>
              <w:t>Е.Крылатов,</w:t>
            </w:r>
            <w:r w:rsidRPr="00665353">
              <w:rPr>
                <w:spacing w:val="-8"/>
                <w:w w:val="105"/>
                <w:sz w:val="15"/>
              </w:rPr>
              <w:t xml:space="preserve"> </w:t>
            </w:r>
            <w:r w:rsidRPr="00665353">
              <w:rPr>
                <w:w w:val="105"/>
                <w:sz w:val="15"/>
              </w:rPr>
              <w:t>из</w:t>
            </w:r>
            <w:r w:rsidRPr="00665353">
              <w:rPr>
                <w:spacing w:val="-36"/>
                <w:w w:val="105"/>
                <w:sz w:val="15"/>
              </w:rPr>
              <w:t xml:space="preserve"> </w:t>
            </w:r>
            <w:r w:rsidRPr="00665353">
              <w:rPr>
                <w:w w:val="105"/>
                <w:sz w:val="15"/>
              </w:rPr>
              <w:t>к/ф «Приключения</w:t>
            </w:r>
            <w:r w:rsidRPr="00665353">
              <w:rPr>
                <w:spacing w:val="1"/>
                <w:w w:val="105"/>
                <w:sz w:val="15"/>
              </w:rPr>
              <w:t xml:space="preserve"> </w:t>
            </w:r>
            <w:r w:rsidRPr="00665353">
              <w:rPr>
                <w:w w:val="105"/>
                <w:sz w:val="15"/>
              </w:rPr>
              <w:t>Электроника».</w:t>
            </w:r>
          </w:p>
          <w:p w:rsidR="005C6985" w:rsidRPr="00665353" w:rsidRDefault="005C6985" w:rsidP="00F86F59">
            <w:pPr>
              <w:pStyle w:val="TableParagraph"/>
              <w:spacing w:before="10"/>
              <w:rPr>
                <w:b/>
                <w:sz w:val="16"/>
              </w:rPr>
            </w:pPr>
          </w:p>
          <w:p w:rsidR="005C6985" w:rsidRPr="00665353" w:rsidRDefault="005C6985" w:rsidP="00F86F59">
            <w:pPr>
              <w:pStyle w:val="TableParagraph"/>
              <w:spacing w:line="266" w:lineRule="auto"/>
              <w:ind w:left="74" w:right="147"/>
              <w:rPr>
                <w:sz w:val="15"/>
              </w:rPr>
            </w:pPr>
            <w:r w:rsidRPr="00665353">
              <w:rPr>
                <w:w w:val="105"/>
                <w:sz w:val="15"/>
              </w:rPr>
              <w:t>«Песня</w:t>
            </w:r>
            <w:r w:rsidRPr="00665353">
              <w:rPr>
                <w:spacing w:val="-9"/>
                <w:w w:val="105"/>
                <w:sz w:val="15"/>
              </w:rPr>
              <w:t xml:space="preserve"> </w:t>
            </w:r>
            <w:r w:rsidRPr="00665353">
              <w:rPr>
                <w:w w:val="105"/>
                <w:sz w:val="15"/>
              </w:rPr>
              <w:t>друзей».</w:t>
            </w:r>
            <w:r w:rsidRPr="00665353">
              <w:rPr>
                <w:spacing w:val="-9"/>
                <w:w w:val="105"/>
                <w:sz w:val="15"/>
              </w:rPr>
              <w:t xml:space="preserve"> </w:t>
            </w:r>
            <w:r w:rsidRPr="00665353">
              <w:rPr>
                <w:w w:val="105"/>
                <w:sz w:val="15"/>
              </w:rPr>
              <w:t>Г.</w:t>
            </w:r>
            <w:r w:rsidRPr="00665353">
              <w:rPr>
                <w:spacing w:val="-9"/>
                <w:w w:val="105"/>
                <w:sz w:val="15"/>
              </w:rPr>
              <w:t xml:space="preserve"> </w:t>
            </w:r>
            <w:r w:rsidRPr="00665353">
              <w:rPr>
                <w:w w:val="105"/>
                <w:sz w:val="15"/>
              </w:rPr>
              <w:t>Гладков</w:t>
            </w:r>
            <w:r w:rsidRPr="00665353">
              <w:rPr>
                <w:spacing w:val="-37"/>
                <w:w w:val="105"/>
                <w:sz w:val="15"/>
              </w:rPr>
              <w:t xml:space="preserve"> </w:t>
            </w:r>
            <w:r w:rsidRPr="00665353">
              <w:rPr>
                <w:w w:val="105"/>
                <w:sz w:val="15"/>
              </w:rPr>
              <w:t>из</w:t>
            </w:r>
            <w:r w:rsidRPr="00665353">
              <w:rPr>
                <w:spacing w:val="-2"/>
                <w:w w:val="105"/>
                <w:sz w:val="15"/>
              </w:rPr>
              <w:t xml:space="preserve"> </w:t>
            </w:r>
            <w:r w:rsidRPr="00665353">
              <w:rPr>
                <w:w w:val="105"/>
                <w:sz w:val="15"/>
              </w:rPr>
              <w:t>м/ф</w:t>
            </w:r>
          </w:p>
          <w:p w:rsidR="005C6985" w:rsidRDefault="005C6985" w:rsidP="00F86F59">
            <w:pPr>
              <w:pStyle w:val="TableParagraph"/>
              <w:spacing w:before="2"/>
              <w:ind w:left="74"/>
              <w:rPr>
                <w:sz w:val="15"/>
              </w:rPr>
            </w:pPr>
            <w:r>
              <w:rPr>
                <w:w w:val="105"/>
                <w:sz w:val="15"/>
              </w:rPr>
              <w:t>«Бременскиемузыканты».</w:t>
            </w:r>
          </w:p>
        </w:tc>
        <w:tc>
          <w:tcPr>
            <w:tcW w:w="1261" w:type="dxa"/>
          </w:tcPr>
          <w:p w:rsidR="005C6985" w:rsidRDefault="005C6985" w:rsidP="00F86F59">
            <w:pPr>
              <w:pStyle w:val="TableParagraph"/>
              <w:rPr>
                <w:sz w:val="15"/>
              </w:rPr>
            </w:pPr>
            <w:r>
              <w:rPr>
                <w:w w:val="105"/>
                <w:sz w:val="15"/>
              </w:rPr>
              <w:t>нет</w:t>
            </w:r>
          </w:p>
        </w:tc>
        <w:tc>
          <w:tcPr>
            <w:tcW w:w="865" w:type="dxa"/>
          </w:tcPr>
          <w:p w:rsidR="005C6985" w:rsidRDefault="005C6985" w:rsidP="00F86F59">
            <w:pPr>
              <w:pStyle w:val="TableParagraph"/>
              <w:ind w:left="74"/>
              <w:rPr>
                <w:sz w:val="15"/>
              </w:rPr>
            </w:pPr>
            <w:r>
              <w:rPr>
                <w:w w:val="105"/>
                <w:sz w:val="15"/>
              </w:rPr>
              <w:t>07.07.2022</w:t>
            </w:r>
          </w:p>
          <w:p w:rsidR="005C6985" w:rsidRDefault="005C6985" w:rsidP="00F86F59">
            <w:pPr>
              <w:pStyle w:val="TableParagraph"/>
              <w:spacing w:before="20"/>
              <w:ind w:left="74"/>
              <w:rPr>
                <w:sz w:val="15"/>
              </w:rPr>
            </w:pPr>
            <w:r>
              <w:rPr>
                <w:w w:val="105"/>
                <w:sz w:val="15"/>
              </w:rPr>
              <w:t>14.07.2022</w:t>
            </w:r>
          </w:p>
        </w:tc>
        <w:tc>
          <w:tcPr>
            <w:tcW w:w="3038" w:type="dxa"/>
          </w:tcPr>
          <w:p w:rsidR="005C6985" w:rsidRPr="00665353" w:rsidRDefault="005C6985" w:rsidP="00F86F59">
            <w:pPr>
              <w:pStyle w:val="TableParagraph"/>
              <w:spacing w:line="266" w:lineRule="auto"/>
              <w:ind w:left="74"/>
              <w:rPr>
                <w:sz w:val="15"/>
              </w:rPr>
            </w:pPr>
            <w:r w:rsidRPr="00665353">
              <w:rPr>
                <w:spacing w:val="-1"/>
                <w:w w:val="105"/>
                <w:sz w:val="15"/>
              </w:rPr>
              <w:t>Знание</w:t>
            </w:r>
            <w:r w:rsidRPr="00665353">
              <w:rPr>
                <w:spacing w:val="-8"/>
                <w:w w:val="105"/>
                <w:sz w:val="15"/>
              </w:rPr>
              <w:t xml:space="preserve"> </w:t>
            </w:r>
            <w:r w:rsidRPr="00665353">
              <w:rPr>
                <w:spacing w:val="-1"/>
                <w:w w:val="105"/>
                <w:sz w:val="15"/>
              </w:rPr>
              <w:t>и</w:t>
            </w:r>
            <w:r w:rsidRPr="00665353">
              <w:rPr>
                <w:spacing w:val="-7"/>
                <w:w w:val="105"/>
                <w:sz w:val="15"/>
              </w:rPr>
              <w:t xml:space="preserve"> </w:t>
            </w:r>
            <w:r w:rsidRPr="00665353">
              <w:rPr>
                <w:spacing w:val="-1"/>
                <w:w w:val="105"/>
                <w:sz w:val="15"/>
              </w:rPr>
              <w:t>соблюдение</w:t>
            </w:r>
            <w:r w:rsidRPr="00665353">
              <w:rPr>
                <w:spacing w:val="-7"/>
                <w:w w:val="105"/>
                <w:sz w:val="15"/>
              </w:rPr>
              <w:t xml:space="preserve"> </w:t>
            </w:r>
            <w:r w:rsidRPr="00665353">
              <w:rPr>
                <w:w w:val="105"/>
                <w:sz w:val="15"/>
              </w:rPr>
              <w:t>общепринятых</w:t>
            </w:r>
            <w:r w:rsidRPr="00665353">
              <w:rPr>
                <w:spacing w:val="-7"/>
                <w:w w:val="105"/>
                <w:sz w:val="15"/>
              </w:rPr>
              <w:t xml:space="preserve"> </w:t>
            </w:r>
            <w:r w:rsidRPr="00665353">
              <w:rPr>
                <w:w w:val="105"/>
                <w:sz w:val="15"/>
              </w:rPr>
              <w:t>норм</w:t>
            </w:r>
            <w:r w:rsidRPr="00665353">
              <w:rPr>
                <w:spacing w:val="-37"/>
                <w:w w:val="105"/>
                <w:sz w:val="15"/>
              </w:rPr>
              <w:t xml:space="preserve"> </w:t>
            </w:r>
            <w:r w:rsidRPr="00665353">
              <w:rPr>
                <w:w w:val="105"/>
                <w:sz w:val="15"/>
              </w:rPr>
              <w:t>слушания музыки, правил поведения в</w:t>
            </w:r>
            <w:r w:rsidRPr="00665353">
              <w:rPr>
                <w:spacing w:val="1"/>
                <w:w w:val="105"/>
                <w:sz w:val="15"/>
              </w:rPr>
              <w:t xml:space="preserve"> </w:t>
            </w:r>
            <w:r w:rsidRPr="00665353">
              <w:rPr>
                <w:w w:val="105"/>
                <w:sz w:val="15"/>
              </w:rPr>
              <w:t>концертном</w:t>
            </w:r>
            <w:r w:rsidRPr="00665353">
              <w:rPr>
                <w:spacing w:val="-7"/>
                <w:w w:val="105"/>
                <w:sz w:val="15"/>
              </w:rPr>
              <w:t xml:space="preserve"> </w:t>
            </w:r>
            <w:r w:rsidRPr="00665353">
              <w:rPr>
                <w:w w:val="105"/>
                <w:sz w:val="15"/>
              </w:rPr>
              <w:t>зале,</w:t>
            </w:r>
            <w:r w:rsidRPr="00665353">
              <w:rPr>
                <w:spacing w:val="-6"/>
                <w:w w:val="105"/>
                <w:sz w:val="15"/>
              </w:rPr>
              <w:t xml:space="preserve"> </w:t>
            </w:r>
            <w:r w:rsidRPr="00665353">
              <w:rPr>
                <w:w w:val="105"/>
                <w:sz w:val="15"/>
              </w:rPr>
              <w:t>театре</w:t>
            </w:r>
            <w:r w:rsidRPr="00665353">
              <w:rPr>
                <w:spacing w:val="-6"/>
                <w:w w:val="105"/>
                <w:sz w:val="15"/>
              </w:rPr>
              <w:t xml:space="preserve"> </w:t>
            </w:r>
            <w:r w:rsidRPr="00665353">
              <w:rPr>
                <w:w w:val="105"/>
                <w:sz w:val="15"/>
              </w:rPr>
              <w:t>оперы</w:t>
            </w:r>
            <w:r w:rsidRPr="00665353">
              <w:rPr>
                <w:spacing w:val="-6"/>
                <w:w w:val="105"/>
                <w:sz w:val="15"/>
              </w:rPr>
              <w:t xml:space="preserve"> </w:t>
            </w:r>
            <w:r w:rsidRPr="00665353">
              <w:rPr>
                <w:w w:val="105"/>
                <w:sz w:val="15"/>
              </w:rPr>
              <w:t>и</w:t>
            </w:r>
            <w:r w:rsidRPr="00665353">
              <w:rPr>
                <w:spacing w:val="-7"/>
                <w:w w:val="105"/>
                <w:sz w:val="15"/>
              </w:rPr>
              <w:t xml:space="preserve"> </w:t>
            </w:r>
            <w:r w:rsidRPr="00665353">
              <w:rPr>
                <w:w w:val="105"/>
                <w:sz w:val="15"/>
              </w:rPr>
              <w:t>балета.;</w:t>
            </w:r>
          </w:p>
        </w:tc>
        <w:tc>
          <w:tcPr>
            <w:tcW w:w="1117" w:type="dxa"/>
          </w:tcPr>
          <w:p w:rsidR="005C6985" w:rsidRDefault="005C6985" w:rsidP="00F86F59">
            <w:pPr>
              <w:pStyle w:val="TableParagraph"/>
              <w:ind w:left="74"/>
              <w:rPr>
                <w:sz w:val="15"/>
              </w:rPr>
            </w:pPr>
            <w:r>
              <w:rPr>
                <w:w w:val="105"/>
                <w:sz w:val="15"/>
              </w:rPr>
              <w:t>Устный</w:t>
            </w:r>
            <w:r>
              <w:rPr>
                <w:spacing w:val="-7"/>
                <w:w w:val="105"/>
                <w:sz w:val="15"/>
              </w:rPr>
              <w:t xml:space="preserve"> </w:t>
            </w:r>
            <w:r>
              <w:rPr>
                <w:w w:val="105"/>
                <w:sz w:val="15"/>
              </w:rPr>
              <w:t>опрос</w:t>
            </w:r>
          </w:p>
          <w:p w:rsidR="005C6985" w:rsidRDefault="005C6985" w:rsidP="00F86F59">
            <w:pPr>
              <w:pStyle w:val="TableParagraph"/>
              <w:spacing w:before="20"/>
              <w:ind w:left="74"/>
              <w:rPr>
                <w:sz w:val="15"/>
              </w:rPr>
            </w:pPr>
            <w:r>
              <w:rPr>
                <w:w w:val="104"/>
                <w:sz w:val="15"/>
              </w:rPr>
              <w:t>;</w:t>
            </w:r>
          </w:p>
        </w:tc>
        <w:tc>
          <w:tcPr>
            <w:tcW w:w="1381" w:type="dxa"/>
          </w:tcPr>
          <w:p w:rsidR="005C6985" w:rsidRDefault="005C6985" w:rsidP="00F86F59">
            <w:pPr>
              <w:pStyle w:val="TableParagraph"/>
              <w:ind w:left="73"/>
              <w:rPr>
                <w:sz w:val="15"/>
              </w:rPr>
            </w:pPr>
            <w:r>
              <w:rPr>
                <w:w w:val="105"/>
                <w:sz w:val="15"/>
              </w:rPr>
              <w:t>multiurok.ru</w:t>
            </w:r>
          </w:p>
        </w:tc>
      </w:tr>
      <w:tr w:rsidR="005C6985" w:rsidTr="00F86F59">
        <w:trPr>
          <w:trHeight w:val="333"/>
        </w:trPr>
        <w:tc>
          <w:tcPr>
            <w:tcW w:w="1681" w:type="dxa"/>
            <w:gridSpan w:val="2"/>
          </w:tcPr>
          <w:p w:rsidR="005C6985" w:rsidRDefault="005C6985" w:rsidP="00F86F59">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9" w:type="dxa"/>
          </w:tcPr>
          <w:p w:rsidR="005C6985" w:rsidRDefault="005C6985" w:rsidP="00F86F59">
            <w:pPr>
              <w:pStyle w:val="TableParagraph"/>
              <w:ind w:left="76"/>
              <w:rPr>
                <w:sz w:val="15"/>
              </w:rPr>
            </w:pPr>
            <w:r>
              <w:rPr>
                <w:w w:val="105"/>
                <w:sz w:val="15"/>
              </w:rPr>
              <w:t>10</w:t>
            </w:r>
          </w:p>
        </w:tc>
        <w:tc>
          <w:tcPr>
            <w:tcW w:w="13294" w:type="dxa"/>
            <w:gridSpan w:val="9"/>
          </w:tcPr>
          <w:p w:rsidR="005C6985" w:rsidRDefault="005C6985" w:rsidP="00F86F59">
            <w:pPr>
              <w:pStyle w:val="TableParagraph"/>
              <w:rPr>
                <w:sz w:val="14"/>
              </w:rPr>
            </w:pPr>
          </w:p>
        </w:tc>
      </w:tr>
      <w:tr w:rsidR="005C6985" w:rsidTr="00F86F59">
        <w:trPr>
          <w:trHeight w:val="501"/>
        </w:trPr>
        <w:tc>
          <w:tcPr>
            <w:tcW w:w="15504" w:type="dxa"/>
            <w:gridSpan w:val="12"/>
          </w:tcPr>
          <w:p w:rsidR="005C6985" w:rsidRDefault="005C6985" w:rsidP="00F86F59">
            <w:pPr>
              <w:pStyle w:val="TableParagraph"/>
              <w:ind w:left="76"/>
              <w:rPr>
                <w:b/>
                <w:sz w:val="15"/>
              </w:rPr>
            </w:pPr>
            <w:r>
              <w:rPr>
                <w:w w:val="105"/>
                <w:sz w:val="15"/>
              </w:rPr>
              <w:t>Модуль</w:t>
            </w:r>
            <w:r>
              <w:rPr>
                <w:spacing w:val="-10"/>
                <w:w w:val="105"/>
                <w:sz w:val="15"/>
              </w:rPr>
              <w:t xml:space="preserve"> </w:t>
            </w:r>
            <w:r>
              <w:rPr>
                <w:w w:val="105"/>
                <w:sz w:val="15"/>
              </w:rPr>
              <w:t>3.</w:t>
            </w:r>
            <w:r>
              <w:rPr>
                <w:spacing w:val="-7"/>
                <w:w w:val="105"/>
                <w:sz w:val="15"/>
              </w:rPr>
              <w:t xml:space="preserve"> </w:t>
            </w:r>
            <w:r>
              <w:rPr>
                <w:b/>
                <w:w w:val="105"/>
                <w:sz w:val="15"/>
              </w:rPr>
              <w:t>Русская</w:t>
            </w:r>
            <w:r>
              <w:rPr>
                <w:b/>
                <w:spacing w:val="-9"/>
                <w:w w:val="105"/>
                <w:sz w:val="15"/>
              </w:rPr>
              <w:t xml:space="preserve"> </w:t>
            </w:r>
            <w:r>
              <w:rPr>
                <w:b/>
                <w:w w:val="105"/>
                <w:sz w:val="15"/>
              </w:rPr>
              <w:t>классическая</w:t>
            </w:r>
            <w:r>
              <w:rPr>
                <w:b/>
                <w:spacing w:val="-10"/>
                <w:w w:val="105"/>
                <w:sz w:val="15"/>
              </w:rPr>
              <w:t xml:space="preserve"> </w:t>
            </w:r>
            <w:r>
              <w:rPr>
                <w:b/>
                <w:w w:val="105"/>
                <w:sz w:val="15"/>
              </w:rPr>
              <w:t>музыка</w:t>
            </w:r>
          </w:p>
        </w:tc>
      </w:tr>
    </w:tbl>
    <w:p w:rsidR="005C6985" w:rsidRDefault="005C6985" w:rsidP="005C6985">
      <w:pPr>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
        <w:gridCol w:w="1285"/>
        <w:gridCol w:w="529"/>
        <w:gridCol w:w="1105"/>
        <w:gridCol w:w="1141"/>
        <w:gridCol w:w="1297"/>
        <w:gridCol w:w="2089"/>
        <w:gridCol w:w="1261"/>
        <w:gridCol w:w="865"/>
        <w:gridCol w:w="3038"/>
        <w:gridCol w:w="1117"/>
        <w:gridCol w:w="1381"/>
      </w:tblGrid>
      <w:tr w:rsidR="005C6985" w:rsidTr="00F86F59">
        <w:trPr>
          <w:trHeight w:val="3022"/>
        </w:trPr>
        <w:tc>
          <w:tcPr>
            <w:tcW w:w="396" w:type="dxa"/>
          </w:tcPr>
          <w:p w:rsidR="005C6985" w:rsidRDefault="005C6985" w:rsidP="00F86F59">
            <w:pPr>
              <w:pStyle w:val="TableParagraph"/>
              <w:ind w:left="55" w:right="49"/>
              <w:jc w:val="center"/>
              <w:rPr>
                <w:sz w:val="15"/>
              </w:rPr>
            </w:pPr>
            <w:r>
              <w:rPr>
                <w:w w:val="105"/>
                <w:sz w:val="15"/>
              </w:rPr>
              <w:t>3.1.</w:t>
            </w:r>
          </w:p>
        </w:tc>
        <w:tc>
          <w:tcPr>
            <w:tcW w:w="1285" w:type="dxa"/>
          </w:tcPr>
          <w:p w:rsidR="005C6985" w:rsidRDefault="005C6985" w:rsidP="00F86F59">
            <w:pPr>
              <w:pStyle w:val="TableParagraph"/>
              <w:spacing w:line="266" w:lineRule="auto"/>
              <w:ind w:left="76" w:right="159"/>
              <w:rPr>
                <w:sz w:val="15"/>
              </w:rPr>
            </w:pPr>
            <w:r>
              <w:rPr>
                <w:spacing w:val="-2"/>
                <w:w w:val="105"/>
                <w:sz w:val="15"/>
              </w:rPr>
              <w:t xml:space="preserve">Образы </w:t>
            </w:r>
            <w:r>
              <w:rPr>
                <w:spacing w:val="-1"/>
                <w:w w:val="105"/>
                <w:sz w:val="15"/>
              </w:rPr>
              <w:t>родной</w:t>
            </w:r>
            <w:r>
              <w:rPr>
                <w:spacing w:val="-37"/>
                <w:w w:val="105"/>
                <w:sz w:val="15"/>
              </w:rPr>
              <w:t xml:space="preserve"> </w:t>
            </w:r>
            <w:r>
              <w:rPr>
                <w:w w:val="105"/>
                <w:sz w:val="15"/>
              </w:rPr>
              <w:t>земли</w:t>
            </w:r>
          </w:p>
        </w:tc>
        <w:tc>
          <w:tcPr>
            <w:tcW w:w="529" w:type="dxa"/>
          </w:tcPr>
          <w:p w:rsidR="005C6985" w:rsidRDefault="005C6985" w:rsidP="00F86F59">
            <w:pPr>
              <w:pStyle w:val="TableParagraph"/>
              <w:ind w:left="76"/>
              <w:rPr>
                <w:sz w:val="15"/>
              </w:rPr>
            </w:pPr>
            <w:r>
              <w:rPr>
                <w:w w:val="104"/>
                <w:sz w:val="15"/>
              </w:rPr>
              <w:t>4</w:t>
            </w:r>
          </w:p>
        </w:tc>
        <w:tc>
          <w:tcPr>
            <w:tcW w:w="1105" w:type="dxa"/>
          </w:tcPr>
          <w:p w:rsidR="005C6985" w:rsidRDefault="005C6985" w:rsidP="00F86F59">
            <w:pPr>
              <w:pStyle w:val="TableParagraph"/>
              <w:rPr>
                <w:sz w:val="15"/>
              </w:rPr>
            </w:pPr>
            <w:r>
              <w:rPr>
                <w:w w:val="104"/>
                <w:sz w:val="15"/>
              </w:rPr>
              <w:t>0</w:t>
            </w:r>
          </w:p>
        </w:tc>
        <w:tc>
          <w:tcPr>
            <w:tcW w:w="1141" w:type="dxa"/>
          </w:tcPr>
          <w:p w:rsidR="005C6985" w:rsidRDefault="005C6985" w:rsidP="00F86F59">
            <w:pPr>
              <w:pStyle w:val="TableParagraph"/>
              <w:rPr>
                <w:sz w:val="15"/>
              </w:rPr>
            </w:pPr>
            <w:r>
              <w:rPr>
                <w:w w:val="104"/>
                <w:sz w:val="15"/>
              </w:rPr>
              <w:t>1</w:t>
            </w:r>
          </w:p>
        </w:tc>
        <w:tc>
          <w:tcPr>
            <w:tcW w:w="1297" w:type="dxa"/>
          </w:tcPr>
          <w:p w:rsidR="005C6985" w:rsidRPr="00665353" w:rsidRDefault="005C6985" w:rsidP="00F86F59">
            <w:pPr>
              <w:pStyle w:val="TableParagraph"/>
              <w:spacing w:line="266" w:lineRule="auto"/>
              <w:ind w:right="201"/>
              <w:rPr>
                <w:b/>
                <w:sz w:val="16"/>
              </w:rPr>
            </w:pPr>
            <w:r w:rsidRPr="00665353">
              <w:rPr>
                <w:w w:val="105"/>
                <w:sz w:val="15"/>
              </w:rPr>
              <w:t>Март «Песня</w:t>
            </w:r>
            <w:r w:rsidRPr="00665353">
              <w:rPr>
                <w:spacing w:val="1"/>
                <w:w w:val="105"/>
                <w:sz w:val="15"/>
              </w:rPr>
              <w:t xml:space="preserve"> </w:t>
            </w:r>
            <w:r w:rsidRPr="00665353">
              <w:rPr>
                <w:w w:val="105"/>
                <w:sz w:val="15"/>
              </w:rPr>
              <w:t>жаворонка»</w:t>
            </w:r>
            <w:r w:rsidRPr="00665353">
              <w:rPr>
                <w:spacing w:val="1"/>
                <w:w w:val="105"/>
                <w:sz w:val="15"/>
              </w:rPr>
              <w:t xml:space="preserve"> </w:t>
            </w:r>
            <w:r w:rsidRPr="00665353">
              <w:rPr>
                <w:spacing w:val="-1"/>
                <w:w w:val="105"/>
                <w:sz w:val="15"/>
              </w:rPr>
              <w:t>П.Чайковский;</w:t>
            </w:r>
          </w:p>
          <w:p w:rsidR="005C6985" w:rsidRPr="00665353" w:rsidRDefault="005C6985" w:rsidP="00F86F59">
            <w:pPr>
              <w:pStyle w:val="TableParagraph"/>
              <w:rPr>
                <w:sz w:val="15"/>
              </w:rPr>
            </w:pPr>
            <w:r w:rsidRPr="00665353">
              <w:rPr>
                <w:w w:val="105"/>
                <w:sz w:val="15"/>
              </w:rPr>
              <w:t>Апрель</w:t>
            </w:r>
          </w:p>
          <w:p w:rsidR="005C6985" w:rsidRPr="00665353" w:rsidRDefault="005C6985" w:rsidP="00F86F59">
            <w:pPr>
              <w:pStyle w:val="TableParagraph"/>
              <w:spacing w:before="20" w:line="266" w:lineRule="auto"/>
              <w:ind w:right="190"/>
              <w:rPr>
                <w:b/>
                <w:sz w:val="16"/>
              </w:rPr>
            </w:pPr>
            <w:r w:rsidRPr="00665353">
              <w:rPr>
                <w:spacing w:val="-1"/>
                <w:w w:val="105"/>
                <w:sz w:val="15"/>
              </w:rPr>
              <w:t>«Подснежник»</w:t>
            </w:r>
            <w:r w:rsidRPr="00665353">
              <w:rPr>
                <w:spacing w:val="-37"/>
                <w:w w:val="105"/>
                <w:sz w:val="15"/>
              </w:rPr>
              <w:t xml:space="preserve"> </w:t>
            </w:r>
            <w:r w:rsidRPr="00665353">
              <w:rPr>
                <w:spacing w:val="-1"/>
                <w:w w:val="105"/>
                <w:sz w:val="15"/>
              </w:rPr>
              <w:t>П.Чайковский;</w:t>
            </w:r>
          </w:p>
          <w:p w:rsidR="005C6985" w:rsidRPr="00665353" w:rsidRDefault="005C6985" w:rsidP="00F86F59">
            <w:pPr>
              <w:pStyle w:val="TableParagraph"/>
              <w:spacing w:line="266" w:lineRule="auto"/>
              <w:ind w:right="201"/>
              <w:rPr>
                <w:b/>
                <w:sz w:val="16"/>
              </w:rPr>
            </w:pPr>
            <w:r w:rsidRPr="00665353">
              <w:rPr>
                <w:w w:val="105"/>
                <w:sz w:val="15"/>
              </w:rPr>
              <w:t>Май «Белые</w:t>
            </w:r>
            <w:r w:rsidRPr="00665353">
              <w:rPr>
                <w:spacing w:val="1"/>
                <w:w w:val="105"/>
                <w:sz w:val="15"/>
              </w:rPr>
              <w:t xml:space="preserve"> </w:t>
            </w:r>
            <w:r w:rsidRPr="00665353">
              <w:rPr>
                <w:w w:val="105"/>
                <w:sz w:val="15"/>
              </w:rPr>
              <w:t>ночи»</w:t>
            </w:r>
            <w:r w:rsidRPr="00665353">
              <w:rPr>
                <w:spacing w:val="1"/>
                <w:w w:val="105"/>
                <w:sz w:val="15"/>
              </w:rPr>
              <w:t xml:space="preserve"> </w:t>
            </w:r>
            <w:r w:rsidRPr="00665353">
              <w:rPr>
                <w:spacing w:val="-1"/>
                <w:w w:val="105"/>
                <w:sz w:val="15"/>
              </w:rPr>
              <w:t>П.Чайковский;</w:t>
            </w:r>
          </w:p>
          <w:p w:rsidR="005C6985" w:rsidRDefault="005C6985" w:rsidP="00F86F59">
            <w:pPr>
              <w:pStyle w:val="TableParagraph"/>
              <w:spacing w:before="1" w:line="266" w:lineRule="auto"/>
              <w:ind w:right="115"/>
              <w:rPr>
                <w:sz w:val="15"/>
              </w:rPr>
            </w:pPr>
            <w:r>
              <w:rPr>
                <w:spacing w:val="-1"/>
                <w:w w:val="105"/>
                <w:sz w:val="15"/>
              </w:rPr>
              <w:t>«Пробуждение»</w:t>
            </w:r>
            <w:r>
              <w:rPr>
                <w:spacing w:val="-37"/>
                <w:w w:val="105"/>
                <w:sz w:val="15"/>
              </w:rPr>
              <w:t xml:space="preserve"> </w:t>
            </w:r>
            <w:r>
              <w:rPr>
                <w:w w:val="105"/>
                <w:sz w:val="15"/>
              </w:rPr>
              <w:t>композитор</w:t>
            </w:r>
            <w:r>
              <w:rPr>
                <w:spacing w:val="1"/>
                <w:w w:val="105"/>
                <w:sz w:val="15"/>
              </w:rPr>
              <w:t xml:space="preserve"> </w:t>
            </w:r>
            <w:r>
              <w:rPr>
                <w:w w:val="105"/>
                <w:sz w:val="15"/>
              </w:rPr>
              <w:t>Габриель</w:t>
            </w:r>
            <w:r>
              <w:rPr>
                <w:spacing w:val="-9"/>
                <w:w w:val="105"/>
                <w:sz w:val="15"/>
              </w:rPr>
              <w:t xml:space="preserve"> </w:t>
            </w:r>
            <w:r>
              <w:rPr>
                <w:w w:val="105"/>
                <w:sz w:val="15"/>
              </w:rPr>
              <w:t>Форе.</w:t>
            </w:r>
          </w:p>
        </w:tc>
        <w:tc>
          <w:tcPr>
            <w:tcW w:w="2089" w:type="dxa"/>
          </w:tcPr>
          <w:p w:rsidR="005C6985" w:rsidRPr="00665353" w:rsidRDefault="005C6985" w:rsidP="00F86F59">
            <w:pPr>
              <w:pStyle w:val="TableParagraph"/>
              <w:spacing w:line="266" w:lineRule="auto"/>
              <w:ind w:left="74" w:right="249"/>
              <w:rPr>
                <w:sz w:val="15"/>
              </w:rPr>
            </w:pPr>
            <w:r w:rsidRPr="00665353">
              <w:rPr>
                <w:spacing w:val="-1"/>
                <w:w w:val="105"/>
                <w:sz w:val="15"/>
              </w:rPr>
              <w:t xml:space="preserve">Исполнение фрагмента </w:t>
            </w:r>
            <w:r w:rsidRPr="00665353">
              <w:rPr>
                <w:w w:val="105"/>
                <w:sz w:val="15"/>
              </w:rPr>
              <w:t>из</w:t>
            </w:r>
            <w:r w:rsidRPr="00665353">
              <w:rPr>
                <w:spacing w:val="-37"/>
                <w:w w:val="105"/>
                <w:sz w:val="15"/>
              </w:rPr>
              <w:t xml:space="preserve"> </w:t>
            </w:r>
            <w:r w:rsidRPr="00665353">
              <w:rPr>
                <w:w w:val="105"/>
                <w:sz w:val="15"/>
              </w:rPr>
              <w:t>романса М.Глинка</w:t>
            </w:r>
            <w:r w:rsidRPr="00665353">
              <w:rPr>
                <w:spacing w:val="1"/>
                <w:w w:val="105"/>
                <w:sz w:val="15"/>
              </w:rPr>
              <w:t xml:space="preserve"> </w:t>
            </w:r>
            <w:r w:rsidRPr="00665353">
              <w:rPr>
                <w:w w:val="105"/>
                <w:sz w:val="15"/>
              </w:rPr>
              <w:t>"Жаворонок".</w:t>
            </w:r>
          </w:p>
          <w:p w:rsidR="005C6985" w:rsidRPr="00665353" w:rsidRDefault="005C6985" w:rsidP="00F86F59">
            <w:pPr>
              <w:pStyle w:val="TableParagraph"/>
              <w:spacing w:before="2" w:line="266" w:lineRule="auto"/>
              <w:ind w:left="74" w:right="380"/>
              <w:rPr>
                <w:sz w:val="15"/>
              </w:rPr>
            </w:pPr>
            <w:r w:rsidRPr="00665353">
              <w:rPr>
                <w:w w:val="105"/>
                <w:sz w:val="15"/>
              </w:rPr>
              <w:t>У</w:t>
            </w:r>
            <w:r w:rsidRPr="00665353">
              <w:rPr>
                <w:spacing w:val="-9"/>
                <w:w w:val="105"/>
                <w:sz w:val="15"/>
              </w:rPr>
              <w:t xml:space="preserve"> </w:t>
            </w:r>
            <w:r w:rsidRPr="00665353">
              <w:rPr>
                <w:w w:val="105"/>
                <w:sz w:val="15"/>
              </w:rPr>
              <w:t>моей</w:t>
            </w:r>
            <w:r w:rsidRPr="00665353">
              <w:rPr>
                <w:spacing w:val="-8"/>
                <w:w w:val="105"/>
                <w:sz w:val="15"/>
              </w:rPr>
              <w:t xml:space="preserve"> </w:t>
            </w:r>
            <w:r w:rsidRPr="00665353">
              <w:rPr>
                <w:w w:val="105"/>
                <w:sz w:val="15"/>
              </w:rPr>
              <w:t>России</w:t>
            </w:r>
            <w:r w:rsidRPr="00665353">
              <w:rPr>
                <w:spacing w:val="-8"/>
                <w:w w:val="105"/>
                <w:sz w:val="15"/>
              </w:rPr>
              <w:t xml:space="preserve"> </w:t>
            </w:r>
            <w:r w:rsidRPr="00665353">
              <w:rPr>
                <w:w w:val="105"/>
                <w:sz w:val="15"/>
              </w:rPr>
              <w:t>длинные</w:t>
            </w:r>
            <w:r w:rsidRPr="00665353">
              <w:rPr>
                <w:spacing w:val="-36"/>
                <w:w w:val="105"/>
                <w:sz w:val="15"/>
              </w:rPr>
              <w:t xml:space="preserve"> </w:t>
            </w:r>
            <w:r w:rsidRPr="00665353">
              <w:rPr>
                <w:w w:val="105"/>
                <w:sz w:val="15"/>
              </w:rPr>
              <w:t>косички,</w:t>
            </w:r>
          </w:p>
          <w:p w:rsidR="005C6985" w:rsidRPr="00665353" w:rsidRDefault="005C6985" w:rsidP="00F86F59">
            <w:pPr>
              <w:pStyle w:val="TableParagraph"/>
              <w:spacing w:before="2"/>
              <w:ind w:left="74"/>
              <w:rPr>
                <w:sz w:val="15"/>
              </w:rPr>
            </w:pPr>
            <w:r w:rsidRPr="00665353">
              <w:rPr>
                <w:w w:val="105"/>
                <w:sz w:val="15"/>
              </w:rPr>
              <w:t>«Мы</w:t>
            </w:r>
            <w:r w:rsidRPr="00665353">
              <w:rPr>
                <w:spacing w:val="-8"/>
                <w:w w:val="105"/>
                <w:sz w:val="15"/>
              </w:rPr>
              <w:t xml:space="preserve"> </w:t>
            </w:r>
            <w:r w:rsidRPr="00665353">
              <w:rPr>
                <w:w w:val="105"/>
                <w:sz w:val="15"/>
              </w:rPr>
              <w:t>-</w:t>
            </w:r>
            <w:r w:rsidRPr="00665353">
              <w:rPr>
                <w:spacing w:val="-7"/>
                <w:w w:val="105"/>
                <w:sz w:val="15"/>
              </w:rPr>
              <w:t xml:space="preserve"> </w:t>
            </w:r>
            <w:r w:rsidRPr="00665353">
              <w:rPr>
                <w:w w:val="105"/>
                <w:sz w:val="15"/>
              </w:rPr>
              <w:t>маленькие</w:t>
            </w:r>
            <w:r w:rsidRPr="00665353">
              <w:rPr>
                <w:spacing w:val="-7"/>
                <w:w w:val="105"/>
                <w:sz w:val="15"/>
              </w:rPr>
              <w:t xml:space="preserve"> </w:t>
            </w:r>
            <w:r w:rsidRPr="00665353">
              <w:rPr>
                <w:w w:val="105"/>
                <w:sz w:val="15"/>
              </w:rPr>
              <w:t>дети»,</w:t>
            </w:r>
          </w:p>
          <w:p w:rsidR="005C6985" w:rsidRPr="00665353" w:rsidRDefault="005C6985" w:rsidP="00F86F59">
            <w:pPr>
              <w:pStyle w:val="TableParagraph"/>
              <w:spacing w:before="19"/>
              <w:ind w:left="74"/>
              <w:rPr>
                <w:sz w:val="15"/>
              </w:rPr>
            </w:pPr>
            <w:r w:rsidRPr="00665353">
              <w:rPr>
                <w:w w:val="105"/>
                <w:sz w:val="15"/>
              </w:rPr>
              <w:t>«Ты</w:t>
            </w:r>
            <w:r w:rsidRPr="00665353">
              <w:rPr>
                <w:spacing w:val="-5"/>
                <w:w w:val="105"/>
                <w:sz w:val="15"/>
              </w:rPr>
              <w:t xml:space="preserve"> </w:t>
            </w:r>
            <w:r w:rsidRPr="00665353">
              <w:rPr>
                <w:w w:val="105"/>
                <w:sz w:val="15"/>
              </w:rPr>
              <w:t>-</w:t>
            </w:r>
            <w:r w:rsidRPr="00665353">
              <w:rPr>
                <w:spacing w:val="-4"/>
                <w:w w:val="105"/>
                <w:sz w:val="15"/>
              </w:rPr>
              <w:t xml:space="preserve"> </w:t>
            </w:r>
            <w:r w:rsidRPr="00665353">
              <w:rPr>
                <w:w w:val="105"/>
                <w:sz w:val="15"/>
              </w:rPr>
              <w:t>человек</w:t>
            </w:r>
            <w:r w:rsidRPr="00665353">
              <w:rPr>
                <w:spacing w:val="-4"/>
                <w:w w:val="105"/>
                <w:sz w:val="15"/>
              </w:rPr>
              <w:t xml:space="preserve"> </w:t>
            </w:r>
            <w:r w:rsidRPr="00665353">
              <w:rPr>
                <w:w w:val="105"/>
                <w:sz w:val="15"/>
              </w:rPr>
              <w:t>»,</w:t>
            </w:r>
          </w:p>
          <w:p w:rsidR="005C6985" w:rsidRDefault="005C6985" w:rsidP="00F86F59">
            <w:pPr>
              <w:pStyle w:val="TableParagraph"/>
              <w:spacing w:before="20"/>
              <w:ind w:left="74"/>
              <w:rPr>
                <w:sz w:val="15"/>
              </w:rPr>
            </w:pPr>
            <w:r>
              <w:rPr>
                <w:w w:val="105"/>
                <w:sz w:val="15"/>
              </w:rPr>
              <w:t>«Про</w:t>
            </w:r>
            <w:r>
              <w:rPr>
                <w:spacing w:val="-8"/>
                <w:w w:val="105"/>
                <w:sz w:val="15"/>
              </w:rPr>
              <w:t xml:space="preserve"> </w:t>
            </w:r>
            <w:r>
              <w:rPr>
                <w:w w:val="105"/>
                <w:sz w:val="15"/>
              </w:rPr>
              <w:t>Емелю».</w:t>
            </w:r>
          </w:p>
        </w:tc>
        <w:tc>
          <w:tcPr>
            <w:tcW w:w="1261" w:type="dxa"/>
          </w:tcPr>
          <w:p w:rsidR="005C6985" w:rsidRDefault="005C6985" w:rsidP="00F86F59">
            <w:pPr>
              <w:pStyle w:val="TableParagraph"/>
              <w:rPr>
                <w:sz w:val="15"/>
              </w:rPr>
            </w:pPr>
            <w:r>
              <w:rPr>
                <w:w w:val="105"/>
                <w:sz w:val="15"/>
              </w:rPr>
              <w:t>нет</w:t>
            </w:r>
          </w:p>
        </w:tc>
        <w:tc>
          <w:tcPr>
            <w:tcW w:w="865" w:type="dxa"/>
          </w:tcPr>
          <w:p w:rsidR="005C6985" w:rsidRDefault="005C6985" w:rsidP="00F86F59">
            <w:pPr>
              <w:pStyle w:val="TableParagraph"/>
              <w:ind w:left="51" w:right="50"/>
              <w:jc w:val="center"/>
              <w:rPr>
                <w:sz w:val="15"/>
              </w:rPr>
            </w:pPr>
            <w:r>
              <w:rPr>
                <w:w w:val="105"/>
                <w:sz w:val="15"/>
              </w:rPr>
              <w:t>11.08.2022</w:t>
            </w:r>
          </w:p>
        </w:tc>
        <w:tc>
          <w:tcPr>
            <w:tcW w:w="3038" w:type="dxa"/>
          </w:tcPr>
          <w:p w:rsidR="005C6985" w:rsidRDefault="005C6985" w:rsidP="00F86F59">
            <w:pPr>
              <w:pStyle w:val="TableParagraph"/>
              <w:spacing w:line="266" w:lineRule="auto"/>
              <w:ind w:left="74" w:right="81"/>
              <w:rPr>
                <w:sz w:val="15"/>
              </w:rPr>
            </w:pPr>
            <w:r w:rsidRPr="00665353">
              <w:rPr>
                <w:spacing w:val="-1"/>
                <w:w w:val="105"/>
                <w:sz w:val="15"/>
              </w:rPr>
              <w:t>Повторение,</w:t>
            </w:r>
            <w:r w:rsidRPr="00665353">
              <w:rPr>
                <w:spacing w:val="-9"/>
                <w:w w:val="105"/>
                <w:sz w:val="15"/>
              </w:rPr>
              <w:t xml:space="preserve"> </w:t>
            </w:r>
            <w:r w:rsidRPr="00665353">
              <w:rPr>
                <w:spacing w:val="-1"/>
                <w:w w:val="105"/>
                <w:sz w:val="15"/>
              </w:rPr>
              <w:t>обобщение</w:t>
            </w:r>
            <w:r w:rsidRPr="00665353">
              <w:rPr>
                <w:spacing w:val="-8"/>
                <w:w w:val="105"/>
                <w:sz w:val="15"/>
              </w:rPr>
              <w:t xml:space="preserve"> </w:t>
            </w:r>
            <w:r w:rsidRPr="00665353">
              <w:rPr>
                <w:w w:val="105"/>
                <w:sz w:val="15"/>
              </w:rPr>
              <w:t>опыта</w:t>
            </w:r>
            <w:r w:rsidRPr="00665353">
              <w:rPr>
                <w:spacing w:val="-8"/>
                <w:w w:val="105"/>
                <w:sz w:val="15"/>
              </w:rPr>
              <w:t xml:space="preserve"> </w:t>
            </w:r>
            <w:r w:rsidRPr="00665353">
              <w:rPr>
                <w:w w:val="105"/>
                <w:sz w:val="15"/>
              </w:rPr>
              <w:t>слушания,</w:t>
            </w:r>
            <w:r w:rsidRPr="00665353">
              <w:rPr>
                <w:spacing w:val="-36"/>
                <w:w w:val="105"/>
                <w:sz w:val="15"/>
              </w:rPr>
              <w:t xml:space="preserve"> </w:t>
            </w:r>
            <w:r w:rsidRPr="00665353">
              <w:rPr>
                <w:w w:val="105"/>
                <w:sz w:val="15"/>
              </w:rPr>
              <w:t>проживания, анализа музыки русских</w:t>
            </w:r>
            <w:r w:rsidRPr="00665353">
              <w:rPr>
                <w:spacing w:val="1"/>
                <w:w w:val="105"/>
                <w:sz w:val="15"/>
              </w:rPr>
              <w:t xml:space="preserve"> </w:t>
            </w:r>
            <w:r w:rsidRPr="00665353">
              <w:rPr>
                <w:w w:val="105"/>
                <w:sz w:val="15"/>
              </w:rPr>
              <w:t>композиторов, полученного в начальных</w:t>
            </w:r>
            <w:r w:rsidRPr="00665353">
              <w:rPr>
                <w:spacing w:val="-37"/>
                <w:w w:val="105"/>
                <w:sz w:val="15"/>
              </w:rPr>
              <w:t xml:space="preserve"> </w:t>
            </w:r>
            <w:r w:rsidRPr="00665353">
              <w:rPr>
                <w:w w:val="105"/>
                <w:sz w:val="15"/>
              </w:rPr>
              <w:t xml:space="preserve">классах. </w:t>
            </w:r>
            <w:r>
              <w:rPr>
                <w:w w:val="105"/>
                <w:sz w:val="15"/>
              </w:rPr>
              <w:t>Выявление мелодичности,</w:t>
            </w:r>
            <w:r>
              <w:rPr>
                <w:spacing w:val="1"/>
                <w:w w:val="105"/>
                <w:sz w:val="15"/>
              </w:rPr>
              <w:t xml:space="preserve"> </w:t>
            </w:r>
            <w:r>
              <w:rPr>
                <w:w w:val="105"/>
                <w:sz w:val="15"/>
              </w:rPr>
              <w:t>широты дыхания, интонационной</w:t>
            </w:r>
            <w:r>
              <w:rPr>
                <w:spacing w:val="1"/>
                <w:w w:val="105"/>
                <w:sz w:val="15"/>
              </w:rPr>
              <w:t xml:space="preserve"> </w:t>
            </w:r>
            <w:r>
              <w:rPr>
                <w:w w:val="105"/>
                <w:sz w:val="15"/>
              </w:rPr>
              <w:t>близости</w:t>
            </w:r>
            <w:r>
              <w:rPr>
                <w:spacing w:val="-3"/>
                <w:w w:val="105"/>
                <w:sz w:val="15"/>
              </w:rPr>
              <w:t xml:space="preserve"> </w:t>
            </w:r>
            <w:r>
              <w:rPr>
                <w:w w:val="105"/>
                <w:sz w:val="15"/>
              </w:rPr>
              <w:t>русскому</w:t>
            </w:r>
            <w:r>
              <w:rPr>
                <w:spacing w:val="-3"/>
                <w:w w:val="105"/>
                <w:sz w:val="15"/>
              </w:rPr>
              <w:t xml:space="preserve"> </w:t>
            </w:r>
            <w:r>
              <w:rPr>
                <w:w w:val="105"/>
                <w:sz w:val="15"/>
              </w:rPr>
              <w:t>фольклору.;</w:t>
            </w:r>
          </w:p>
        </w:tc>
        <w:tc>
          <w:tcPr>
            <w:tcW w:w="1117" w:type="dxa"/>
          </w:tcPr>
          <w:p w:rsidR="005C6985" w:rsidRDefault="005C6985" w:rsidP="00F86F59">
            <w:pPr>
              <w:pStyle w:val="TableParagraph"/>
              <w:ind w:left="74"/>
              <w:rPr>
                <w:sz w:val="15"/>
              </w:rPr>
            </w:pPr>
            <w:r>
              <w:rPr>
                <w:w w:val="105"/>
                <w:sz w:val="15"/>
              </w:rPr>
              <w:t>Устный</w:t>
            </w:r>
            <w:r>
              <w:rPr>
                <w:spacing w:val="-7"/>
                <w:w w:val="105"/>
                <w:sz w:val="15"/>
              </w:rPr>
              <w:t xml:space="preserve"> </w:t>
            </w:r>
            <w:r>
              <w:rPr>
                <w:w w:val="105"/>
                <w:sz w:val="15"/>
              </w:rPr>
              <w:t>опрос</w:t>
            </w:r>
          </w:p>
          <w:p w:rsidR="005C6985" w:rsidRDefault="005C6985" w:rsidP="00F86F59">
            <w:pPr>
              <w:pStyle w:val="TableParagraph"/>
              <w:spacing w:before="20"/>
              <w:ind w:left="74"/>
              <w:rPr>
                <w:sz w:val="15"/>
              </w:rPr>
            </w:pPr>
            <w:r>
              <w:rPr>
                <w:w w:val="104"/>
                <w:sz w:val="15"/>
              </w:rPr>
              <w:t>;</w:t>
            </w:r>
          </w:p>
        </w:tc>
        <w:tc>
          <w:tcPr>
            <w:tcW w:w="1381" w:type="dxa"/>
          </w:tcPr>
          <w:p w:rsidR="005C6985" w:rsidRDefault="005C6985" w:rsidP="00F86F59">
            <w:pPr>
              <w:pStyle w:val="TableParagraph"/>
              <w:ind w:left="73"/>
              <w:rPr>
                <w:sz w:val="15"/>
              </w:rPr>
            </w:pPr>
            <w:r>
              <w:rPr>
                <w:w w:val="105"/>
                <w:sz w:val="15"/>
              </w:rPr>
              <w:t>nsportal.ru</w:t>
            </w:r>
          </w:p>
        </w:tc>
      </w:tr>
      <w:tr w:rsidR="005C6985" w:rsidTr="00F86F59">
        <w:trPr>
          <w:trHeight w:val="1293"/>
        </w:trPr>
        <w:tc>
          <w:tcPr>
            <w:tcW w:w="396" w:type="dxa"/>
          </w:tcPr>
          <w:p w:rsidR="005C6985" w:rsidRDefault="005C6985" w:rsidP="00F86F59">
            <w:pPr>
              <w:pStyle w:val="TableParagraph"/>
              <w:ind w:left="55" w:right="49"/>
              <w:jc w:val="center"/>
              <w:rPr>
                <w:sz w:val="15"/>
              </w:rPr>
            </w:pPr>
            <w:r>
              <w:rPr>
                <w:w w:val="105"/>
                <w:sz w:val="15"/>
              </w:rPr>
              <w:t>3.2.</w:t>
            </w:r>
          </w:p>
        </w:tc>
        <w:tc>
          <w:tcPr>
            <w:tcW w:w="1285" w:type="dxa"/>
          </w:tcPr>
          <w:p w:rsidR="005C6985" w:rsidRDefault="005C6985" w:rsidP="00F86F59">
            <w:pPr>
              <w:pStyle w:val="TableParagraph"/>
              <w:spacing w:line="266" w:lineRule="auto"/>
              <w:ind w:left="76" w:right="46"/>
              <w:rPr>
                <w:sz w:val="15"/>
              </w:rPr>
            </w:pPr>
            <w:r>
              <w:rPr>
                <w:w w:val="105"/>
                <w:sz w:val="15"/>
              </w:rPr>
              <w:t>Русская</w:t>
            </w:r>
            <w:r>
              <w:rPr>
                <w:spacing w:val="1"/>
                <w:w w:val="105"/>
                <w:sz w:val="15"/>
              </w:rPr>
              <w:t xml:space="preserve"> </w:t>
            </w:r>
            <w:r>
              <w:rPr>
                <w:spacing w:val="-1"/>
                <w:w w:val="105"/>
                <w:sz w:val="15"/>
              </w:rPr>
              <w:t>исполнительская</w:t>
            </w:r>
            <w:r>
              <w:rPr>
                <w:spacing w:val="-37"/>
                <w:w w:val="105"/>
                <w:sz w:val="15"/>
              </w:rPr>
              <w:t xml:space="preserve"> </w:t>
            </w:r>
            <w:r>
              <w:rPr>
                <w:w w:val="105"/>
                <w:sz w:val="15"/>
              </w:rPr>
              <w:t>школа</w:t>
            </w:r>
          </w:p>
        </w:tc>
        <w:tc>
          <w:tcPr>
            <w:tcW w:w="529" w:type="dxa"/>
          </w:tcPr>
          <w:p w:rsidR="005C6985" w:rsidRDefault="005C6985" w:rsidP="00F86F59">
            <w:pPr>
              <w:pStyle w:val="TableParagraph"/>
              <w:ind w:left="76"/>
              <w:rPr>
                <w:sz w:val="15"/>
              </w:rPr>
            </w:pPr>
            <w:r>
              <w:rPr>
                <w:w w:val="104"/>
                <w:sz w:val="15"/>
              </w:rPr>
              <w:t>3</w:t>
            </w:r>
          </w:p>
        </w:tc>
        <w:tc>
          <w:tcPr>
            <w:tcW w:w="1105" w:type="dxa"/>
          </w:tcPr>
          <w:p w:rsidR="005C6985" w:rsidRDefault="005C6985" w:rsidP="00F86F59">
            <w:pPr>
              <w:pStyle w:val="TableParagraph"/>
              <w:rPr>
                <w:sz w:val="15"/>
              </w:rPr>
            </w:pPr>
            <w:r>
              <w:rPr>
                <w:w w:val="104"/>
                <w:sz w:val="15"/>
              </w:rPr>
              <w:t>0</w:t>
            </w:r>
          </w:p>
        </w:tc>
        <w:tc>
          <w:tcPr>
            <w:tcW w:w="1141" w:type="dxa"/>
          </w:tcPr>
          <w:p w:rsidR="005C6985" w:rsidRDefault="005C6985" w:rsidP="00F86F59">
            <w:pPr>
              <w:pStyle w:val="TableParagraph"/>
              <w:rPr>
                <w:sz w:val="15"/>
              </w:rPr>
            </w:pPr>
            <w:r>
              <w:rPr>
                <w:w w:val="104"/>
                <w:sz w:val="15"/>
              </w:rPr>
              <w:t>0</w:t>
            </w:r>
          </w:p>
        </w:tc>
        <w:tc>
          <w:tcPr>
            <w:tcW w:w="1297" w:type="dxa"/>
          </w:tcPr>
          <w:p w:rsidR="005C6985" w:rsidRPr="00665353" w:rsidRDefault="005C6985" w:rsidP="00F86F59">
            <w:pPr>
              <w:pStyle w:val="TableParagraph"/>
              <w:spacing w:line="266" w:lineRule="auto"/>
              <w:ind w:right="76"/>
              <w:rPr>
                <w:sz w:val="15"/>
              </w:rPr>
            </w:pPr>
            <w:r w:rsidRPr="00665353">
              <w:rPr>
                <w:spacing w:val="-1"/>
                <w:w w:val="105"/>
                <w:sz w:val="15"/>
              </w:rPr>
              <w:t>Слушание песни</w:t>
            </w:r>
            <w:r w:rsidRPr="00665353">
              <w:rPr>
                <w:spacing w:val="-37"/>
                <w:w w:val="105"/>
                <w:sz w:val="15"/>
              </w:rPr>
              <w:t xml:space="preserve"> </w:t>
            </w:r>
            <w:r w:rsidRPr="00665353">
              <w:rPr>
                <w:w w:val="105"/>
                <w:sz w:val="15"/>
              </w:rPr>
              <w:t>Г.Струве, Н.</w:t>
            </w:r>
            <w:r w:rsidRPr="00665353">
              <w:rPr>
                <w:spacing w:val="1"/>
                <w:w w:val="105"/>
                <w:sz w:val="15"/>
              </w:rPr>
              <w:t xml:space="preserve"> </w:t>
            </w:r>
            <w:r w:rsidRPr="00665353">
              <w:rPr>
                <w:w w:val="105"/>
                <w:sz w:val="15"/>
              </w:rPr>
              <w:t>Соловьевой</w:t>
            </w:r>
          </w:p>
          <w:p w:rsidR="005C6985" w:rsidRPr="00665353" w:rsidRDefault="005C6985" w:rsidP="00F86F59">
            <w:pPr>
              <w:pStyle w:val="TableParagraph"/>
              <w:spacing w:before="2"/>
              <w:rPr>
                <w:sz w:val="15"/>
              </w:rPr>
            </w:pPr>
            <w:r w:rsidRPr="00665353">
              <w:rPr>
                <w:w w:val="105"/>
                <w:sz w:val="15"/>
              </w:rPr>
              <w:t>«Моя</w:t>
            </w:r>
            <w:r w:rsidRPr="00665353">
              <w:rPr>
                <w:spacing w:val="-8"/>
                <w:w w:val="105"/>
                <w:sz w:val="15"/>
              </w:rPr>
              <w:t xml:space="preserve"> </w:t>
            </w:r>
            <w:r w:rsidRPr="00665353">
              <w:rPr>
                <w:w w:val="105"/>
                <w:sz w:val="15"/>
              </w:rPr>
              <w:t>Россия».</w:t>
            </w:r>
          </w:p>
          <w:p w:rsidR="005C6985" w:rsidRPr="00665353" w:rsidRDefault="005C6985" w:rsidP="00F86F59">
            <w:pPr>
              <w:pStyle w:val="TableParagraph"/>
              <w:spacing w:before="20" w:line="266" w:lineRule="auto"/>
              <w:ind w:right="321"/>
              <w:rPr>
                <w:sz w:val="15"/>
              </w:rPr>
            </w:pPr>
            <w:r w:rsidRPr="00665353">
              <w:rPr>
                <w:spacing w:val="-2"/>
                <w:w w:val="105"/>
                <w:sz w:val="15"/>
              </w:rPr>
              <w:t>«Ах ты,степь</w:t>
            </w:r>
            <w:r w:rsidRPr="00665353">
              <w:rPr>
                <w:spacing w:val="-37"/>
                <w:w w:val="105"/>
                <w:sz w:val="15"/>
              </w:rPr>
              <w:t xml:space="preserve"> </w:t>
            </w:r>
            <w:r w:rsidRPr="00665353">
              <w:rPr>
                <w:w w:val="105"/>
                <w:sz w:val="15"/>
              </w:rPr>
              <w:t>широкая»</w:t>
            </w:r>
          </w:p>
        </w:tc>
        <w:tc>
          <w:tcPr>
            <w:tcW w:w="2089" w:type="dxa"/>
          </w:tcPr>
          <w:p w:rsidR="005C6985" w:rsidRPr="00665353" w:rsidRDefault="005C6985" w:rsidP="00F86F59">
            <w:pPr>
              <w:pStyle w:val="TableParagraph"/>
              <w:spacing w:line="535" w:lineRule="auto"/>
              <w:ind w:left="74" w:right="349"/>
              <w:rPr>
                <w:sz w:val="15"/>
              </w:rPr>
            </w:pPr>
            <w:r w:rsidRPr="00665353">
              <w:rPr>
                <w:w w:val="105"/>
                <w:sz w:val="15"/>
              </w:rPr>
              <w:t>Моя</w:t>
            </w:r>
            <w:r w:rsidRPr="00665353">
              <w:rPr>
                <w:spacing w:val="-9"/>
                <w:w w:val="105"/>
                <w:sz w:val="15"/>
              </w:rPr>
              <w:t xml:space="preserve"> </w:t>
            </w:r>
            <w:r w:rsidRPr="00665353">
              <w:rPr>
                <w:w w:val="105"/>
                <w:sz w:val="15"/>
              </w:rPr>
              <w:t>Россия-</w:t>
            </w:r>
            <w:r w:rsidRPr="00665353">
              <w:rPr>
                <w:spacing w:val="-8"/>
                <w:w w:val="105"/>
                <w:sz w:val="15"/>
              </w:rPr>
              <w:t xml:space="preserve"> </w:t>
            </w:r>
            <w:r w:rsidRPr="00665353">
              <w:rPr>
                <w:w w:val="105"/>
                <w:sz w:val="15"/>
              </w:rPr>
              <w:t>моя</w:t>
            </w:r>
            <w:r w:rsidRPr="00665353">
              <w:rPr>
                <w:spacing w:val="-9"/>
                <w:w w:val="105"/>
                <w:sz w:val="15"/>
              </w:rPr>
              <w:t xml:space="preserve"> </w:t>
            </w:r>
            <w:r w:rsidRPr="00665353">
              <w:rPr>
                <w:w w:val="105"/>
                <w:sz w:val="15"/>
              </w:rPr>
              <w:t>страна,</w:t>
            </w:r>
            <w:r w:rsidRPr="00665353">
              <w:rPr>
                <w:spacing w:val="-36"/>
                <w:w w:val="105"/>
                <w:sz w:val="15"/>
              </w:rPr>
              <w:t xml:space="preserve"> </w:t>
            </w:r>
            <w:r w:rsidRPr="00665353">
              <w:rPr>
                <w:w w:val="105"/>
                <w:sz w:val="15"/>
              </w:rPr>
              <w:t>Наступила</w:t>
            </w:r>
            <w:r w:rsidRPr="00665353">
              <w:rPr>
                <w:spacing w:val="-3"/>
                <w:w w:val="105"/>
                <w:sz w:val="15"/>
              </w:rPr>
              <w:t xml:space="preserve"> </w:t>
            </w:r>
            <w:r w:rsidRPr="00665353">
              <w:rPr>
                <w:w w:val="105"/>
                <w:sz w:val="15"/>
              </w:rPr>
              <w:t>осень.</w:t>
            </w:r>
          </w:p>
          <w:p w:rsidR="005C6985" w:rsidRDefault="005C6985" w:rsidP="00F86F59">
            <w:pPr>
              <w:pStyle w:val="TableParagraph"/>
              <w:spacing w:line="172" w:lineRule="exact"/>
              <w:ind w:left="74"/>
              <w:rPr>
                <w:sz w:val="15"/>
              </w:rPr>
            </w:pPr>
            <w:r>
              <w:rPr>
                <w:w w:val="105"/>
                <w:sz w:val="15"/>
              </w:rPr>
              <w:t>«Царевна-Несмеяна»,</w:t>
            </w:r>
          </w:p>
        </w:tc>
        <w:tc>
          <w:tcPr>
            <w:tcW w:w="1261" w:type="dxa"/>
          </w:tcPr>
          <w:p w:rsidR="005C6985" w:rsidRDefault="005C6985" w:rsidP="00F86F59">
            <w:pPr>
              <w:pStyle w:val="TableParagraph"/>
              <w:rPr>
                <w:sz w:val="15"/>
              </w:rPr>
            </w:pPr>
            <w:r>
              <w:rPr>
                <w:w w:val="105"/>
                <w:sz w:val="15"/>
              </w:rPr>
              <w:t>нет</w:t>
            </w:r>
          </w:p>
        </w:tc>
        <w:tc>
          <w:tcPr>
            <w:tcW w:w="865" w:type="dxa"/>
          </w:tcPr>
          <w:p w:rsidR="005C6985" w:rsidRDefault="005C6985" w:rsidP="00F86F59">
            <w:pPr>
              <w:pStyle w:val="TableParagraph"/>
              <w:ind w:left="51" w:right="50"/>
              <w:jc w:val="center"/>
              <w:rPr>
                <w:sz w:val="15"/>
              </w:rPr>
            </w:pPr>
            <w:r>
              <w:rPr>
                <w:w w:val="105"/>
                <w:sz w:val="15"/>
              </w:rPr>
              <w:t>22.09.2022</w:t>
            </w:r>
          </w:p>
        </w:tc>
        <w:tc>
          <w:tcPr>
            <w:tcW w:w="3038" w:type="dxa"/>
          </w:tcPr>
          <w:p w:rsidR="005C6985" w:rsidRPr="00665353" w:rsidRDefault="005C6985" w:rsidP="00F86F59">
            <w:pPr>
              <w:pStyle w:val="TableParagraph"/>
              <w:spacing w:line="266" w:lineRule="auto"/>
              <w:ind w:left="74"/>
              <w:rPr>
                <w:sz w:val="15"/>
              </w:rPr>
            </w:pPr>
            <w:r w:rsidRPr="00665353">
              <w:rPr>
                <w:w w:val="105"/>
                <w:sz w:val="15"/>
              </w:rPr>
              <w:t>Слушание</w:t>
            </w:r>
            <w:r w:rsidRPr="00665353">
              <w:rPr>
                <w:spacing w:val="-8"/>
                <w:w w:val="105"/>
                <w:sz w:val="15"/>
              </w:rPr>
              <w:t xml:space="preserve"> </w:t>
            </w:r>
            <w:r w:rsidRPr="00665353">
              <w:rPr>
                <w:w w:val="105"/>
                <w:sz w:val="15"/>
              </w:rPr>
              <w:t>одних</w:t>
            </w:r>
            <w:r w:rsidRPr="00665353">
              <w:rPr>
                <w:spacing w:val="-7"/>
                <w:w w:val="105"/>
                <w:sz w:val="15"/>
              </w:rPr>
              <w:t xml:space="preserve"> </w:t>
            </w:r>
            <w:r w:rsidRPr="00665353">
              <w:rPr>
                <w:w w:val="105"/>
                <w:sz w:val="15"/>
              </w:rPr>
              <w:t>и</w:t>
            </w:r>
            <w:r w:rsidRPr="00665353">
              <w:rPr>
                <w:spacing w:val="-8"/>
                <w:w w:val="105"/>
                <w:sz w:val="15"/>
              </w:rPr>
              <w:t xml:space="preserve"> </w:t>
            </w:r>
            <w:r w:rsidRPr="00665353">
              <w:rPr>
                <w:w w:val="105"/>
                <w:sz w:val="15"/>
              </w:rPr>
              <w:t>тех</w:t>
            </w:r>
            <w:r w:rsidRPr="00665353">
              <w:rPr>
                <w:spacing w:val="-8"/>
                <w:w w:val="105"/>
                <w:sz w:val="15"/>
              </w:rPr>
              <w:t xml:space="preserve"> </w:t>
            </w:r>
            <w:r w:rsidRPr="00665353">
              <w:rPr>
                <w:w w:val="105"/>
                <w:sz w:val="15"/>
              </w:rPr>
              <w:t>же</w:t>
            </w:r>
            <w:r w:rsidRPr="00665353">
              <w:rPr>
                <w:spacing w:val="-7"/>
                <w:w w:val="105"/>
                <w:sz w:val="15"/>
              </w:rPr>
              <w:t xml:space="preserve"> </w:t>
            </w:r>
            <w:r w:rsidRPr="00665353">
              <w:rPr>
                <w:w w:val="105"/>
                <w:sz w:val="15"/>
              </w:rPr>
              <w:t>произведений</w:t>
            </w:r>
            <w:r w:rsidRPr="00665353">
              <w:rPr>
                <w:spacing w:val="-8"/>
                <w:w w:val="105"/>
                <w:sz w:val="15"/>
              </w:rPr>
              <w:t xml:space="preserve"> </w:t>
            </w:r>
            <w:r w:rsidRPr="00665353">
              <w:rPr>
                <w:w w:val="105"/>
                <w:sz w:val="15"/>
              </w:rPr>
              <w:t>в</w:t>
            </w:r>
            <w:r w:rsidRPr="00665353">
              <w:rPr>
                <w:spacing w:val="-36"/>
                <w:w w:val="105"/>
                <w:sz w:val="15"/>
              </w:rPr>
              <w:t xml:space="preserve"> </w:t>
            </w:r>
            <w:r w:rsidRPr="00665353">
              <w:rPr>
                <w:w w:val="105"/>
                <w:sz w:val="15"/>
              </w:rPr>
              <w:t>исполнении разных музыкантов, оценка</w:t>
            </w:r>
            <w:r w:rsidRPr="00665353">
              <w:rPr>
                <w:spacing w:val="1"/>
                <w:w w:val="105"/>
                <w:sz w:val="15"/>
              </w:rPr>
              <w:t xml:space="preserve"> </w:t>
            </w:r>
            <w:r w:rsidRPr="00665353">
              <w:rPr>
                <w:w w:val="105"/>
                <w:sz w:val="15"/>
              </w:rPr>
              <w:t>особенностей</w:t>
            </w:r>
            <w:r w:rsidRPr="00665353">
              <w:rPr>
                <w:spacing w:val="-3"/>
                <w:w w:val="105"/>
                <w:sz w:val="15"/>
              </w:rPr>
              <w:t xml:space="preserve"> </w:t>
            </w:r>
            <w:r w:rsidRPr="00665353">
              <w:rPr>
                <w:w w:val="105"/>
                <w:sz w:val="15"/>
              </w:rPr>
              <w:t>интерпретации.;</w:t>
            </w:r>
          </w:p>
        </w:tc>
        <w:tc>
          <w:tcPr>
            <w:tcW w:w="1117" w:type="dxa"/>
          </w:tcPr>
          <w:p w:rsidR="005C6985" w:rsidRDefault="005C6985" w:rsidP="00F86F59">
            <w:pPr>
              <w:pStyle w:val="TableParagraph"/>
              <w:ind w:left="74"/>
              <w:rPr>
                <w:sz w:val="15"/>
              </w:rPr>
            </w:pPr>
            <w:r>
              <w:rPr>
                <w:w w:val="105"/>
                <w:sz w:val="15"/>
              </w:rPr>
              <w:t>Устный</w:t>
            </w:r>
            <w:r>
              <w:rPr>
                <w:spacing w:val="-7"/>
                <w:w w:val="105"/>
                <w:sz w:val="15"/>
              </w:rPr>
              <w:t xml:space="preserve"> </w:t>
            </w:r>
            <w:r>
              <w:rPr>
                <w:w w:val="105"/>
                <w:sz w:val="15"/>
              </w:rPr>
              <w:t>опрос</w:t>
            </w:r>
          </w:p>
          <w:p w:rsidR="005C6985" w:rsidRDefault="005C6985" w:rsidP="00F86F59">
            <w:pPr>
              <w:pStyle w:val="TableParagraph"/>
              <w:spacing w:before="20"/>
              <w:ind w:left="74"/>
              <w:rPr>
                <w:sz w:val="15"/>
              </w:rPr>
            </w:pPr>
            <w:r>
              <w:rPr>
                <w:w w:val="104"/>
                <w:sz w:val="15"/>
              </w:rPr>
              <w:t>;</w:t>
            </w:r>
          </w:p>
        </w:tc>
        <w:tc>
          <w:tcPr>
            <w:tcW w:w="1381" w:type="dxa"/>
          </w:tcPr>
          <w:p w:rsidR="005C6985" w:rsidRDefault="005C6985" w:rsidP="00F86F59">
            <w:pPr>
              <w:pStyle w:val="TableParagraph"/>
              <w:ind w:left="73"/>
              <w:rPr>
                <w:sz w:val="15"/>
              </w:rPr>
            </w:pPr>
            <w:r>
              <w:rPr>
                <w:w w:val="105"/>
                <w:sz w:val="15"/>
              </w:rPr>
              <w:t>infourok.ru</w:t>
            </w:r>
          </w:p>
        </w:tc>
      </w:tr>
      <w:tr w:rsidR="005C6985" w:rsidTr="00F86F59">
        <w:trPr>
          <w:trHeight w:val="333"/>
        </w:trPr>
        <w:tc>
          <w:tcPr>
            <w:tcW w:w="1681" w:type="dxa"/>
            <w:gridSpan w:val="2"/>
          </w:tcPr>
          <w:p w:rsidR="005C6985" w:rsidRDefault="005C6985" w:rsidP="00F86F59">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9" w:type="dxa"/>
          </w:tcPr>
          <w:p w:rsidR="005C6985" w:rsidRDefault="005C6985" w:rsidP="00F86F59">
            <w:pPr>
              <w:pStyle w:val="TableParagraph"/>
              <w:ind w:left="76"/>
              <w:rPr>
                <w:sz w:val="15"/>
              </w:rPr>
            </w:pPr>
            <w:r>
              <w:rPr>
                <w:w w:val="104"/>
                <w:sz w:val="15"/>
              </w:rPr>
              <w:t>7</w:t>
            </w:r>
          </w:p>
        </w:tc>
        <w:tc>
          <w:tcPr>
            <w:tcW w:w="13294" w:type="dxa"/>
            <w:gridSpan w:val="9"/>
          </w:tcPr>
          <w:p w:rsidR="005C6985" w:rsidRDefault="005C6985" w:rsidP="00F86F59">
            <w:pPr>
              <w:pStyle w:val="TableParagraph"/>
              <w:rPr>
                <w:sz w:val="14"/>
              </w:rPr>
            </w:pPr>
          </w:p>
        </w:tc>
      </w:tr>
      <w:tr w:rsidR="005C6985" w:rsidTr="00F86F59">
        <w:trPr>
          <w:trHeight w:val="333"/>
        </w:trPr>
        <w:tc>
          <w:tcPr>
            <w:tcW w:w="15504" w:type="dxa"/>
            <w:gridSpan w:val="12"/>
          </w:tcPr>
          <w:p w:rsidR="005C6985" w:rsidRPr="00665353" w:rsidRDefault="005C6985" w:rsidP="00F86F59">
            <w:pPr>
              <w:pStyle w:val="TableParagraph"/>
              <w:ind w:left="76"/>
              <w:rPr>
                <w:b/>
                <w:sz w:val="15"/>
              </w:rPr>
            </w:pPr>
            <w:r w:rsidRPr="00665353">
              <w:rPr>
                <w:w w:val="105"/>
                <w:sz w:val="15"/>
              </w:rPr>
              <w:t>Модуль</w:t>
            </w:r>
            <w:r w:rsidRPr="00665353">
              <w:rPr>
                <w:spacing w:val="-8"/>
                <w:w w:val="105"/>
                <w:sz w:val="15"/>
              </w:rPr>
              <w:t xml:space="preserve"> </w:t>
            </w:r>
            <w:r w:rsidRPr="00665353">
              <w:rPr>
                <w:w w:val="105"/>
                <w:sz w:val="15"/>
              </w:rPr>
              <w:t>4.</w:t>
            </w:r>
            <w:r w:rsidRPr="00665353">
              <w:rPr>
                <w:spacing w:val="-3"/>
                <w:w w:val="105"/>
                <w:sz w:val="15"/>
              </w:rPr>
              <w:t xml:space="preserve"> </w:t>
            </w:r>
            <w:r w:rsidRPr="00665353">
              <w:rPr>
                <w:b/>
                <w:w w:val="105"/>
                <w:sz w:val="15"/>
              </w:rPr>
              <w:t>Связь</w:t>
            </w:r>
            <w:r w:rsidRPr="00665353">
              <w:rPr>
                <w:b/>
                <w:spacing w:val="-7"/>
                <w:w w:val="105"/>
                <w:sz w:val="15"/>
              </w:rPr>
              <w:t xml:space="preserve"> </w:t>
            </w:r>
            <w:r w:rsidRPr="00665353">
              <w:rPr>
                <w:b/>
                <w:w w:val="105"/>
                <w:sz w:val="15"/>
              </w:rPr>
              <w:t>музыки</w:t>
            </w:r>
            <w:r w:rsidRPr="00665353">
              <w:rPr>
                <w:b/>
                <w:spacing w:val="-7"/>
                <w:w w:val="105"/>
                <w:sz w:val="15"/>
              </w:rPr>
              <w:t xml:space="preserve"> </w:t>
            </w:r>
            <w:r w:rsidRPr="00665353">
              <w:rPr>
                <w:b/>
                <w:w w:val="105"/>
                <w:sz w:val="15"/>
              </w:rPr>
              <w:t>с</w:t>
            </w:r>
            <w:r w:rsidRPr="00665353">
              <w:rPr>
                <w:b/>
                <w:spacing w:val="-8"/>
                <w:w w:val="105"/>
                <w:sz w:val="15"/>
              </w:rPr>
              <w:t xml:space="preserve"> </w:t>
            </w:r>
            <w:r w:rsidRPr="00665353">
              <w:rPr>
                <w:b/>
                <w:w w:val="105"/>
                <w:sz w:val="15"/>
              </w:rPr>
              <w:t>другими</w:t>
            </w:r>
            <w:r w:rsidRPr="00665353">
              <w:rPr>
                <w:b/>
                <w:spacing w:val="-7"/>
                <w:w w:val="105"/>
                <w:sz w:val="15"/>
              </w:rPr>
              <w:t xml:space="preserve"> </w:t>
            </w:r>
            <w:r w:rsidRPr="00665353">
              <w:rPr>
                <w:b/>
                <w:w w:val="105"/>
                <w:sz w:val="15"/>
              </w:rPr>
              <w:t>видами</w:t>
            </w:r>
            <w:r w:rsidRPr="00665353">
              <w:rPr>
                <w:b/>
                <w:spacing w:val="-7"/>
                <w:w w:val="105"/>
                <w:sz w:val="15"/>
              </w:rPr>
              <w:t xml:space="preserve"> </w:t>
            </w:r>
            <w:r w:rsidRPr="00665353">
              <w:rPr>
                <w:b/>
                <w:w w:val="105"/>
                <w:sz w:val="15"/>
              </w:rPr>
              <w:t>искусства</w:t>
            </w:r>
          </w:p>
        </w:tc>
      </w:tr>
      <w:tr w:rsidR="005C6985" w:rsidTr="00F86F59">
        <w:trPr>
          <w:trHeight w:val="1677"/>
        </w:trPr>
        <w:tc>
          <w:tcPr>
            <w:tcW w:w="396" w:type="dxa"/>
          </w:tcPr>
          <w:p w:rsidR="005C6985" w:rsidRDefault="005C6985" w:rsidP="00F86F59">
            <w:pPr>
              <w:pStyle w:val="TableParagraph"/>
              <w:ind w:left="55" w:right="49"/>
              <w:jc w:val="center"/>
              <w:rPr>
                <w:sz w:val="15"/>
              </w:rPr>
            </w:pPr>
            <w:r>
              <w:rPr>
                <w:w w:val="105"/>
                <w:sz w:val="15"/>
              </w:rPr>
              <w:t>4.1.</w:t>
            </w:r>
          </w:p>
        </w:tc>
        <w:tc>
          <w:tcPr>
            <w:tcW w:w="1285" w:type="dxa"/>
          </w:tcPr>
          <w:p w:rsidR="005C6985" w:rsidRDefault="005C6985" w:rsidP="00F86F59">
            <w:pPr>
              <w:pStyle w:val="TableParagraph"/>
              <w:spacing w:line="266" w:lineRule="auto"/>
              <w:ind w:left="76" w:right="437"/>
              <w:rPr>
                <w:sz w:val="15"/>
              </w:rPr>
            </w:pPr>
            <w:r>
              <w:rPr>
                <w:w w:val="105"/>
                <w:sz w:val="15"/>
              </w:rPr>
              <w:t>Музыка и</w:t>
            </w:r>
            <w:r>
              <w:rPr>
                <w:spacing w:val="1"/>
                <w:w w:val="105"/>
                <w:sz w:val="15"/>
              </w:rPr>
              <w:t xml:space="preserve"> </w:t>
            </w:r>
            <w:r>
              <w:rPr>
                <w:spacing w:val="-1"/>
                <w:w w:val="105"/>
                <w:sz w:val="15"/>
              </w:rPr>
              <w:t>литература</w:t>
            </w:r>
          </w:p>
        </w:tc>
        <w:tc>
          <w:tcPr>
            <w:tcW w:w="529" w:type="dxa"/>
          </w:tcPr>
          <w:p w:rsidR="005C6985" w:rsidRDefault="005C6985" w:rsidP="00F86F59">
            <w:pPr>
              <w:pStyle w:val="TableParagraph"/>
              <w:ind w:left="76"/>
              <w:rPr>
                <w:sz w:val="15"/>
              </w:rPr>
            </w:pPr>
            <w:r>
              <w:rPr>
                <w:w w:val="104"/>
                <w:sz w:val="15"/>
              </w:rPr>
              <w:t>5</w:t>
            </w:r>
          </w:p>
        </w:tc>
        <w:tc>
          <w:tcPr>
            <w:tcW w:w="1105" w:type="dxa"/>
          </w:tcPr>
          <w:p w:rsidR="005C6985" w:rsidRDefault="005C6985" w:rsidP="00F86F59">
            <w:pPr>
              <w:pStyle w:val="TableParagraph"/>
              <w:rPr>
                <w:sz w:val="15"/>
              </w:rPr>
            </w:pPr>
            <w:r>
              <w:rPr>
                <w:w w:val="104"/>
                <w:sz w:val="15"/>
              </w:rPr>
              <w:t>1</w:t>
            </w:r>
          </w:p>
        </w:tc>
        <w:tc>
          <w:tcPr>
            <w:tcW w:w="1141" w:type="dxa"/>
          </w:tcPr>
          <w:p w:rsidR="005C6985" w:rsidRDefault="005C6985" w:rsidP="00F86F59">
            <w:pPr>
              <w:pStyle w:val="TableParagraph"/>
              <w:rPr>
                <w:sz w:val="15"/>
              </w:rPr>
            </w:pPr>
            <w:r>
              <w:rPr>
                <w:w w:val="104"/>
                <w:sz w:val="15"/>
              </w:rPr>
              <w:t>2</w:t>
            </w:r>
          </w:p>
        </w:tc>
        <w:tc>
          <w:tcPr>
            <w:tcW w:w="1297" w:type="dxa"/>
          </w:tcPr>
          <w:p w:rsidR="005C6985" w:rsidRPr="00665353" w:rsidRDefault="005C6985" w:rsidP="00F86F59">
            <w:pPr>
              <w:pStyle w:val="TableParagraph"/>
              <w:rPr>
                <w:sz w:val="15"/>
              </w:rPr>
            </w:pPr>
            <w:r w:rsidRPr="00665353">
              <w:rPr>
                <w:w w:val="105"/>
                <w:sz w:val="15"/>
              </w:rPr>
              <w:t>А.Ермолов</w:t>
            </w:r>
          </w:p>
          <w:p w:rsidR="005C6985" w:rsidRPr="00665353" w:rsidRDefault="005C6985" w:rsidP="00F86F59">
            <w:pPr>
              <w:pStyle w:val="TableParagraph"/>
              <w:spacing w:before="20" w:line="266" w:lineRule="auto"/>
              <w:ind w:right="162"/>
              <w:rPr>
                <w:b/>
                <w:sz w:val="16"/>
              </w:rPr>
            </w:pPr>
            <w:r w:rsidRPr="00665353">
              <w:rPr>
                <w:w w:val="105"/>
                <w:sz w:val="15"/>
              </w:rPr>
              <w:t>«Волшебный</w:t>
            </w:r>
            <w:r w:rsidRPr="00665353">
              <w:rPr>
                <w:spacing w:val="1"/>
                <w:w w:val="105"/>
                <w:sz w:val="15"/>
              </w:rPr>
              <w:t xml:space="preserve"> </w:t>
            </w:r>
            <w:r w:rsidRPr="00665353">
              <w:rPr>
                <w:spacing w:val="-1"/>
                <w:w w:val="105"/>
                <w:sz w:val="15"/>
              </w:rPr>
              <w:t>мир</w:t>
            </w:r>
            <w:r w:rsidRPr="00665353">
              <w:rPr>
                <w:spacing w:val="-6"/>
                <w:w w:val="105"/>
                <w:sz w:val="15"/>
              </w:rPr>
              <w:t xml:space="preserve"> </w:t>
            </w:r>
            <w:r w:rsidRPr="00665353">
              <w:rPr>
                <w:spacing w:val="-1"/>
                <w:w w:val="105"/>
                <w:sz w:val="15"/>
              </w:rPr>
              <w:t>искусства»</w:t>
            </w:r>
          </w:p>
          <w:p w:rsidR="005C6985" w:rsidRPr="00665353" w:rsidRDefault="005C6985" w:rsidP="00F86F59">
            <w:pPr>
              <w:pStyle w:val="TableParagraph"/>
              <w:spacing w:line="266" w:lineRule="auto"/>
              <w:ind w:right="57"/>
              <w:rPr>
                <w:sz w:val="15"/>
              </w:rPr>
            </w:pPr>
            <w:r w:rsidRPr="00665353">
              <w:rPr>
                <w:w w:val="105"/>
                <w:sz w:val="15"/>
              </w:rPr>
              <w:t>М. Минков,</w:t>
            </w:r>
            <w:r w:rsidRPr="00665353">
              <w:rPr>
                <w:spacing w:val="1"/>
                <w:w w:val="105"/>
                <w:sz w:val="15"/>
              </w:rPr>
              <w:t xml:space="preserve"> </w:t>
            </w:r>
            <w:r w:rsidRPr="00665353">
              <w:rPr>
                <w:w w:val="105"/>
                <w:sz w:val="15"/>
              </w:rPr>
              <w:t>слова</w:t>
            </w:r>
            <w:r w:rsidRPr="00665353">
              <w:rPr>
                <w:spacing w:val="-9"/>
                <w:w w:val="105"/>
                <w:sz w:val="15"/>
              </w:rPr>
              <w:t xml:space="preserve"> </w:t>
            </w:r>
            <w:r w:rsidRPr="00665353">
              <w:rPr>
                <w:w w:val="105"/>
                <w:sz w:val="15"/>
              </w:rPr>
              <w:t>Ю.</w:t>
            </w:r>
            <w:r w:rsidRPr="00665353">
              <w:rPr>
                <w:spacing w:val="-9"/>
                <w:w w:val="105"/>
                <w:sz w:val="15"/>
              </w:rPr>
              <w:t xml:space="preserve"> </w:t>
            </w:r>
            <w:r w:rsidRPr="00665353">
              <w:rPr>
                <w:w w:val="105"/>
                <w:sz w:val="15"/>
              </w:rPr>
              <w:t>Энтина</w:t>
            </w:r>
          </w:p>
          <w:p w:rsidR="005C6985" w:rsidRPr="00665353" w:rsidRDefault="005C6985" w:rsidP="00F86F59">
            <w:pPr>
              <w:pStyle w:val="TableParagraph"/>
              <w:spacing w:before="2" w:line="266" w:lineRule="auto"/>
              <w:ind w:right="86"/>
              <w:rPr>
                <w:sz w:val="15"/>
              </w:rPr>
            </w:pPr>
            <w:r w:rsidRPr="00665353">
              <w:rPr>
                <w:spacing w:val="-1"/>
                <w:w w:val="105"/>
                <w:sz w:val="15"/>
              </w:rPr>
              <w:t>«Песня</w:t>
            </w:r>
            <w:r w:rsidRPr="00665353">
              <w:rPr>
                <w:spacing w:val="-9"/>
                <w:w w:val="105"/>
                <w:sz w:val="15"/>
              </w:rPr>
              <w:t xml:space="preserve"> </w:t>
            </w:r>
            <w:r w:rsidRPr="00665353">
              <w:rPr>
                <w:w w:val="105"/>
                <w:sz w:val="15"/>
              </w:rPr>
              <w:t>о</w:t>
            </w:r>
            <w:r w:rsidRPr="00665353">
              <w:rPr>
                <w:spacing w:val="-9"/>
                <w:w w:val="105"/>
                <w:sz w:val="15"/>
              </w:rPr>
              <w:t xml:space="preserve"> </w:t>
            </w:r>
            <w:r w:rsidRPr="00665353">
              <w:rPr>
                <w:w w:val="105"/>
                <w:sz w:val="15"/>
              </w:rPr>
              <w:t>Дороге</w:t>
            </w:r>
            <w:r w:rsidRPr="00665353">
              <w:rPr>
                <w:spacing w:val="-36"/>
                <w:w w:val="105"/>
                <w:sz w:val="15"/>
              </w:rPr>
              <w:t xml:space="preserve"> </w:t>
            </w:r>
            <w:r w:rsidRPr="00665353">
              <w:rPr>
                <w:w w:val="105"/>
                <w:sz w:val="15"/>
              </w:rPr>
              <w:t>Добра»</w:t>
            </w:r>
          </w:p>
        </w:tc>
        <w:tc>
          <w:tcPr>
            <w:tcW w:w="2089" w:type="dxa"/>
          </w:tcPr>
          <w:p w:rsidR="005C6985" w:rsidRPr="00665353" w:rsidRDefault="005C6985" w:rsidP="00F86F59">
            <w:pPr>
              <w:pStyle w:val="TableParagraph"/>
              <w:ind w:left="74"/>
              <w:rPr>
                <w:sz w:val="15"/>
              </w:rPr>
            </w:pPr>
            <w:r w:rsidRPr="00665353">
              <w:rPr>
                <w:w w:val="105"/>
                <w:sz w:val="15"/>
              </w:rPr>
              <w:t>"Дорогою</w:t>
            </w:r>
            <w:r w:rsidRPr="00665353">
              <w:rPr>
                <w:spacing w:val="-8"/>
                <w:w w:val="105"/>
                <w:sz w:val="15"/>
              </w:rPr>
              <w:t xml:space="preserve"> </w:t>
            </w:r>
            <w:r w:rsidRPr="00665353">
              <w:rPr>
                <w:w w:val="105"/>
                <w:sz w:val="15"/>
              </w:rPr>
              <w:t>добра"</w:t>
            </w:r>
          </w:p>
          <w:p w:rsidR="005C6985" w:rsidRPr="00665353" w:rsidRDefault="005C6985" w:rsidP="00F86F59">
            <w:pPr>
              <w:pStyle w:val="TableParagraph"/>
              <w:spacing w:before="5"/>
              <w:rPr>
                <w:b/>
                <w:sz w:val="18"/>
              </w:rPr>
            </w:pPr>
          </w:p>
          <w:p w:rsidR="005C6985" w:rsidRPr="00665353" w:rsidRDefault="005C6985" w:rsidP="00F86F59">
            <w:pPr>
              <w:pStyle w:val="TableParagraph"/>
              <w:spacing w:line="266" w:lineRule="auto"/>
              <w:ind w:left="74" w:right="591"/>
              <w:rPr>
                <w:sz w:val="15"/>
              </w:rPr>
            </w:pPr>
            <w:r w:rsidRPr="00665353">
              <w:rPr>
                <w:spacing w:val="-1"/>
                <w:w w:val="105"/>
                <w:sz w:val="15"/>
              </w:rPr>
              <w:t>«Бороться</w:t>
            </w:r>
            <w:r w:rsidRPr="00665353">
              <w:rPr>
                <w:spacing w:val="-7"/>
                <w:w w:val="105"/>
                <w:sz w:val="15"/>
              </w:rPr>
              <w:t xml:space="preserve"> </w:t>
            </w:r>
            <w:r w:rsidRPr="00665353">
              <w:rPr>
                <w:w w:val="105"/>
                <w:sz w:val="15"/>
              </w:rPr>
              <w:t>и</w:t>
            </w:r>
            <w:r w:rsidRPr="00665353">
              <w:rPr>
                <w:spacing w:val="-6"/>
                <w:w w:val="105"/>
                <w:sz w:val="15"/>
              </w:rPr>
              <w:t xml:space="preserve"> </w:t>
            </w:r>
            <w:r w:rsidRPr="00665353">
              <w:rPr>
                <w:w w:val="105"/>
                <w:sz w:val="15"/>
              </w:rPr>
              <w:t>искать».</w:t>
            </w:r>
            <w:r w:rsidRPr="00665353">
              <w:rPr>
                <w:spacing w:val="-37"/>
                <w:w w:val="105"/>
                <w:sz w:val="15"/>
              </w:rPr>
              <w:t xml:space="preserve"> </w:t>
            </w:r>
            <w:r w:rsidRPr="00665353">
              <w:rPr>
                <w:w w:val="105"/>
                <w:sz w:val="15"/>
              </w:rPr>
              <w:t>Я.Дубравин.</w:t>
            </w:r>
          </w:p>
          <w:p w:rsidR="005C6985" w:rsidRPr="00665353" w:rsidRDefault="005C6985" w:rsidP="00F86F59">
            <w:pPr>
              <w:pStyle w:val="TableParagraph"/>
              <w:spacing w:before="9"/>
              <w:rPr>
                <w:b/>
                <w:sz w:val="16"/>
              </w:rPr>
            </w:pPr>
          </w:p>
          <w:p w:rsidR="005C6985" w:rsidRPr="00665353" w:rsidRDefault="005C6985" w:rsidP="00F86F59">
            <w:pPr>
              <w:pStyle w:val="TableParagraph"/>
              <w:spacing w:line="266" w:lineRule="auto"/>
              <w:ind w:left="74" w:right="61"/>
              <w:rPr>
                <w:sz w:val="15"/>
              </w:rPr>
            </w:pPr>
            <w:r w:rsidRPr="00665353">
              <w:rPr>
                <w:spacing w:val="-1"/>
                <w:w w:val="105"/>
                <w:sz w:val="15"/>
              </w:rPr>
              <w:t>«С</w:t>
            </w:r>
            <w:r w:rsidRPr="00665353">
              <w:rPr>
                <w:spacing w:val="-9"/>
                <w:w w:val="105"/>
                <w:sz w:val="15"/>
              </w:rPr>
              <w:t xml:space="preserve"> </w:t>
            </w:r>
            <w:r w:rsidRPr="00665353">
              <w:rPr>
                <w:spacing w:val="-1"/>
                <w:w w:val="105"/>
                <w:sz w:val="15"/>
              </w:rPr>
              <w:t>чего</w:t>
            </w:r>
            <w:r w:rsidRPr="00665353">
              <w:rPr>
                <w:spacing w:val="-9"/>
                <w:w w:val="105"/>
                <w:sz w:val="15"/>
              </w:rPr>
              <w:t xml:space="preserve"> </w:t>
            </w:r>
            <w:r w:rsidRPr="00665353">
              <w:rPr>
                <w:w w:val="105"/>
                <w:sz w:val="15"/>
              </w:rPr>
              <w:t>начинается</w:t>
            </w:r>
            <w:r w:rsidRPr="00665353">
              <w:rPr>
                <w:spacing w:val="-8"/>
                <w:w w:val="105"/>
                <w:sz w:val="15"/>
              </w:rPr>
              <w:t xml:space="preserve"> </w:t>
            </w:r>
            <w:r w:rsidRPr="00665353">
              <w:rPr>
                <w:w w:val="105"/>
                <w:sz w:val="15"/>
              </w:rPr>
              <w:t>Родина».</w:t>
            </w:r>
            <w:r w:rsidRPr="00665353">
              <w:rPr>
                <w:spacing w:val="-37"/>
                <w:w w:val="105"/>
                <w:sz w:val="15"/>
              </w:rPr>
              <w:t xml:space="preserve"> </w:t>
            </w:r>
            <w:r w:rsidRPr="00665353">
              <w:rPr>
                <w:w w:val="105"/>
                <w:sz w:val="15"/>
              </w:rPr>
              <w:t>В.Баснер. «Моя Россия». Г.</w:t>
            </w:r>
            <w:r w:rsidRPr="00665353">
              <w:rPr>
                <w:spacing w:val="1"/>
                <w:w w:val="105"/>
                <w:sz w:val="15"/>
              </w:rPr>
              <w:t xml:space="preserve"> </w:t>
            </w:r>
            <w:r w:rsidRPr="00665353">
              <w:rPr>
                <w:w w:val="105"/>
                <w:sz w:val="15"/>
              </w:rPr>
              <w:t>Струве.</w:t>
            </w:r>
          </w:p>
        </w:tc>
        <w:tc>
          <w:tcPr>
            <w:tcW w:w="1261" w:type="dxa"/>
          </w:tcPr>
          <w:p w:rsidR="005C6985" w:rsidRDefault="005C6985" w:rsidP="00F86F59">
            <w:pPr>
              <w:pStyle w:val="TableParagraph"/>
              <w:rPr>
                <w:sz w:val="15"/>
              </w:rPr>
            </w:pPr>
            <w:r>
              <w:rPr>
                <w:w w:val="105"/>
                <w:sz w:val="15"/>
              </w:rPr>
              <w:t>нет</w:t>
            </w:r>
          </w:p>
        </w:tc>
        <w:tc>
          <w:tcPr>
            <w:tcW w:w="865" w:type="dxa"/>
          </w:tcPr>
          <w:p w:rsidR="005C6985" w:rsidRDefault="005C6985" w:rsidP="00F86F59">
            <w:pPr>
              <w:pStyle w:val="TableParagraph"/>
              <w:ind w:left="51" w:right="50"/>
              <w:jc w:val="center"/>
              <w:rPr>
                <w:sz w:val="15"/>
              </w:rPr>
            </w:pPr>
            <w:r>
              <w:rPr>
                <w:w w:val="105"/>
                <w:sz w:val="15"/>
              </w:rPr>
              <w:t>13.10.2022</w:t>
            </w:r>
          </w:p>
        </w:tc>
        <w:tc>
          <w:tcPr>
            <w:tcW w:w="3038" w:type="dxa"/>
          </w:tcPr>
          <w:p w:rsidR="005C6985" w:rsidRPr="00665353" w:rsidRDefault="005C6985" w:rsidP="00F86F59">
            <w:pPr>
              <w:pStyle w:val="TableParagraph"/>
              <w:spacing w:line="266" w:lineRule="auto"/>
              <w:ind w:left="74" w:right="472"/>
              <w:rPr>
                <w:sz w:val="15"/>
              </w:rPr>
            </w:pPr>
            <w:r w:rsidRPr="00665353">
              <w:rPr>
                <w:w w:val="105"/>
                <w:sz w:val="15"/>
              </w:rPr>
              <w:t>Знакомство</w:t>
            </w:r>
            <w:r w:rsidRPr="00665353">
              <w:rPr>
                <w:spacing w:val="-10"/>
                <w:w w:val="105"/>
                <w:sz w:val="15"/>
              </w:rPr>
              <w:t xml:space="preserve"> </w:t>
            </w:r>
            <w:r w:rsidRPr="00665353">
              <w:rPr>
                <w:w w:val="105"/>
                <w:sz w:val="15"/>
              </w:rPr>
              <w:t>с</w:t>
            </w:r>
            <w:r w:rsidRPr="00665353">
              <w:rPr>
                <w:spacing w:val="-10"/>
                <w:w w:val="105"/>
                <w:sz w:val="15"/>
              </w:rPr>
              <w:t xml:space="preserve"> </w:t>
            </w:r>
            <w:r w:rsidRPr="00665353">
              <w:rPr>
                <w:w w:val="105"/>
                <w:sz w:val="15"/>
              </w:rPr>
              <w:t>образцами</w:t>
            </w:r>
            <w:r w:rsidRPr="00665353">
              <w:rPr>
                <w:spacing w:val="-10"/>
                <w:w w:val="105"/>
                <w:sz w:val="15"/>
              </w:rPr>
              <w:t xml:space="preserve"> </w:t>
            </w:r>
            <w:r w:rsidRPr="00665353">
              <w:rPr>
                <w:w w:val="105"/>
                <w:sz w:val="15"/>
              </w:rPr>
              <w:t>вокальной</w:t>
            </w:r>
            <w:r w:rsidRPr="00665353">
              <w:rPr>
                <w:spacing w:val="-10"/>
                <w:w w:val="105"/>
                <w:sz w:val="15"/>
              </w:rPr>
              <w:t xml:space="preserve"> </w:t>
            </w:r>
            <w:r w:rsidRPr="00665353">
              <w:rPr>
                <w:w w:val="105"/>
                <w:sz w:val="15"/>
              </w:rPr>
              <w:t>и</w:t>
            </w:r>
            <w:r w:rsidRPr="00665353">
              <w:rPr>
                <w:spacing w:val="-36"/>
                <w:w w:val="105"/>
                <w:sz w:val="15"/>
              </w:rPr>
              <w:t xml:space="preserve"> </w:t>
            </w:r>
            <w:r w:rsidRPr="00665353">
              <w:rPr>
                <w:w w:val="105"/>
                <w:sz w:val="15"/>
              </w:rPr>
              <w:t>инструментальной</w:t>
            </w:r>
            <w:r w:rsidRPr="00665353">
              <w:rPr>
                <w:spacing w:val="-3"/>
                <w:w w:val="105"/>
                <w:sz w:val="15"/>
              </w:rPr>
              <w:t xml:space="preserve"> </w:t>
            </w:r>
            <w:r w:rsidRPr="00665353">
              <w:rPr>
                <w:w w:val="105"/>
                <w:sz w:val="15"/>
              </w:rPr>
              <w:t>музыки.;</w:t>
            </w:r>
          </w:p>
        </w:tc>
        <w:tc>
          <w:tcPr>
            <w:tcW w:w="1117" w:type="dxa"/>
          </w:tcPr>
          <w:p w:rsidR="005C6985" w:rsidRDefault="005C6985" w:rsidP="00F86F59">
            <w:pPr>
              <w:pStyle w:val="TableParagraph"/>
              <w:ind w:left="74"/>
              <w:rPr>
                <w:sz w:val="15"/>
              </w:rPr>
            </w:pPr>
            <w:r>
              <w:rPr>
                <w:w w:val="105"/>
                <w:sz w:val="15"/>
              </w:rPr>
              <w:t>Тестирование;</w:t>
            </w:r>
          </w:p>
        </w:tc>
        <w:tc>
          <w:tcPr>
            <w:tcW w:w="1381" w:type="dxa"/>
          </w:tcPr>
          <w:p w:rsidR="005C6985" w:rsidRDefault="005C6985" w:rsidP="00F86F59">
            <w:pPr>
              <w:pStyle w:val="TableParagraph"/>
              <w:ind w:left="73"/>
              <w:rPr>
                <w:sz w:val="15"/>
              </w:rPr>
            </w:pPr>
            <w:r>
              <w:rPr>
                <w:w w:val="105"/>
                <w:sz w:val="15"/>
              </w:rPr>
              <w:t>infourok.ru</w:t>
            </w:r>
          </w:p>
        </w:tc>
      </w:tr>
      <w:tr w:rsidR="005C6985" w:rsidTr="00F86F59">
        <w:trPr>
          <w:trHeight w:val="1101"/>
        </w:trPr>
        <w:tc>
          <w:tcPr>
            <w:tcW w:w="396" w:type="dxa"/>
          </w:tcPr>
          <w:p w:rsidR="005C6985" w:rsidRDefault="005C6985" w:rsidP="00F86F59">
            <w:pPr>
              <w:pStyle w:val="TableParagraph"/>
              <w:ind w:left="55" w:right="49"/>
              <w:jc w:val="center"/>
              <w:rPr>
                <w:sz w:val="15"/>
              </w:rPr>
            </w:pPr>
            <w:r>
              <w:rPr>
                <w:w w:val="105"/>
                <w:sz w:val="15"/>
              </w:rPr>
              <w:t>4.2.</w:t>
            </w:r>
          </w:p>
        </w:tc>
        <w:tc>
          <w:tcPr>
            <w:tcW w:w="1285" w:type="dxa"/>
          </w:tcPr>
          <w:p w:rsidR="005C6985" w:rsidRDefault="005C6985" w:rsidP="00F86F59">
            <w:pPr>
              <w:pStyle w:val="TableParagraph"/>
              <w:spacing w:line="266" w:lineRule="auto"/>
              <w:ind w:left="76" w:right="525"/>
              <w:rPr>
                <w:sz w:val="15"/>
              </w:rPr>
            </w:pPr>
            <w:r>
              <w:rPr>
                <w:spacing w:val="-2"/>
                <w:w w:val="105"/>
                <w:sz w:val="15"/>
              </w:rPr>
              <w:t xml:space="preserve">Музыка </w:t>
            </w:r>
            <w:r>
              <w:rPr>
                <w:spacing w:val="-1"/>
                <w:w w:val="105"/>
                <w:sz w:val="15"/>
              </w:rPr>
              <w:t>и</w:t>
            </w:r>
            <w:r>
              <w:rPr>
                <w:spacing w:val="-37"/>
                <w:w w:val="105"/>
                <w:sz w:val="15"/>
              </w:rPr>
              <w:t xml:space="preserve"> </w:t>
            </w:r>
            <w:r>
              <w:rPr>
                <w:spacing w:val="-1"/>
                <w:w w:val="105"/>
                <w:sz w:val="15"/>
              </w:rPr>
              <w:t>живопись</w:t>
            </w:r>
          </w:p>
        </w:tc>
        <w:tc>
          <w:tcPr>
            <w:tcW w:w="529" w:type="dxa"/>
          </w:tcPr>
          <w:p w:rsidR="005C6985" w:rsidRDefault="005C6985" w:rsidP="00F86F59">
            <w:pPr>
              <w:pStyle w:val="TableParagraph"/>
              <w:ind w:left="76"/>
              <w:rPr>
                <w:sz w:val="15"/>
              </w:rPr>
            </w:pPr>
            <w:r>
              <w:rPr>
                <w:w w:val="104"/>
                <w:sz w:val="15"/>
              </w:rPr>
              <w:t>4</w:t>
            </w:r>
          </w:p>
        </w:tc>
        <w:tc>
          <w:tcPr>
            <w:tcW w:w="1105" w:type="dxa"/>
          </w:tcPr>
          <w:p w:rsidR="005C6985" w:rsidRDefault="005C6985" w:rsidP="00F86F59">
            <w:pPr>
              <w:pStyle w:val="TableParagraph"/>
              <w:rPr>
                <w:sz w:val="15"/>
              </w:rPr>
            </w:pPr>
            <w:r>
              <w:rPr>
                <w:w w:val="104"/>
                <w:sz w:val="15"/>
              </w:rPr>
              <w:t>0</w:t>
            </w:r>
          </w:p>
        </w:tc>
        <w:tc>
          <w:tcPr>
            <w:tcW w:w="1141" w:type="dxa"/>
          </w:tcPr>
          <w:p w:rsidR="005C6985" w:rsidRDefault="005C6985" w:rsidP="00F86F59">
            <w:pPr>
              <w:pStyle w:val="TableParagraph"/>
              <w:rPr>
                <w:sz w:val="15"/>
              </w:rPr>
            </w:pPr>
            <w:r>
              <w:rPr>
                <w:w w:val="104"/>
                <w:sz w:val="15"/>
              </w:rPr>
              <w:t>1</w:t>
            </w:r>
          </w:p>
        </w:tc>
        <w:tc>
          <w:tcPr>
            <w:tcW w:w="1297" w:type="dxa"/>
          </w:tcPr>
          <w:p w:rsidR="005C6985" w:rsidRPr="00665353" w:rsidRDefault="005C6985" w:rsidP="00F86F59">
            <w:pPr>
              <w:pStyle w:val="TableParagraph"/>
              <w:spacing w:line="266" w:lineRule="auto"/>
              <w:ind w:right="173"/>
              <w:rPr>
                <w:sz w:val="15"/>
              </w:rPr>
            </w:pPr>
            <w:r w:rsidRPr="00665353">
              <w:rPr>
                <w:w w:val="105"/>
                <w:sz w:val="15"/>
              </w:rPr>
              <w:t>Романсы</w:t>
            </w:r>
            <w:r w:rsidRPr="00665353">
              <w:rPr>
                <w:spacing w:val="1"/>
                <w:w w:val="105"/>
                <w:sz w:val="15"/>
              </w:rPr>
              <w:t xml:space="preserve"> </w:t>
            </w:r>
            <w:r w:rsidRPr="00665353">
              <w:rPr>
                <w:spacing w:val="-1"/>
                <w:w w:val="105"/>
                <w:sz w:val="15"/>
              </w:rPr>
              <w:t>С.Рахманинова</w:t>
            </w:r>
          </w:p>
          <w:p w:rsidR="005C6985" w:rsidRPr="00665353" w:rsidRDefault="005C6985" w:rsidP="00F86F59">
            <w:pPr>
              <w:pStyle w:val="TableParagraph"/>
              <w:spacing w:before="2"/>
              <w:rPr>
                <w:sz w:val="15"/>
              </w:rPr>
            </w:pPr>
            <w:r w:rsidRPr="00665353">
              <w:rPr>
                <w:w w:val="105"/>
                <w:sz w:val="15"/>
              </w:rPr>
              <w:t>«Островок»,</w:t>
            </w:r>
          </w:p>
          <w:p w:rsidR="005C6985" w:rsidRPr="00665353" w:rsidRDefault="005C6985" w:rsidP="00F86F59">
            <w:pPr>
              <w:pStyle w:val="TableParagraph"/>
              <w:spacing w:before="19" w:line="266" w:lineRule="auto"/>
              <w:ind w:right="479"/>
              <w:rPr>
                <w:sz w:val="15"/>
              </w:rPr>
            </w:pPr>
            <w:r w:rsidRPr="00665353">
              <w:rPr>
                <w:spacing w:val="-1"/>
                <w:w w:val="105"/>
                <w:sz w:val="15"/>
              </w:rPr>
              <w:t>«Весенние</w:t>
            </w:r>
            <w:r w:rsidRPr="00665353">
              <w:rPr>
                <w:spacing w:val="-37"/>
                <w:w w:val="105"/>
                <w:sz w:val="15"/>
              </w:rPr>
              <w:t xml:space="preserve"> </w:t>
            </w:r>
            <w:r w:rsidRPr="00665353">
              <w:rPr>
                <w:w w:val="105"/>
                <w:sz w:val="15"/>
              </w:rPr>
              <w:t>воды».</w:t>
            </w:r>
          </w:p>
        </w:tc>
        <w:tc>
          <w:tcPr>
            <w:tcW w:w="2089" w:type="dxa"/>
          </w:tcPr>
          <w:p w:rsidR="005C6985" w:rsidRPr="00665353" w:rsidRDefault="005C6985" w:rsidP="00F86F59">
            <w:pPr>
              <w:pStyle w:val="TableParagraph"/>
              <w:spacing w:line="266" w:lineRule="auto"/>
              <w:ind w:left="74" w:right="610"/>
              <w:rPr>
                <w:sz w:val="15"/>
              </w:rPr>
            </w:pPr>
            <w:r w:rsidRPr="00665353">
              <w:rPr>
                <w:w w:val="105"/>
                <w:sz w:val="15"/>
              </w:rPr>
              <w:t>Песня</w:t>
            </w:r>
            <w:r w:rsidRPr="00665353">
              <w:rPr>
                <w:spacing w:val="-8"/>
                <w:w w:val="105"/>
                <w:sz w:val="15"/>
              </w:rPr>
              <w:t xml:space="preserve"> </w:t>
            </w:r>
            <w:r w:rsidRPr="00665353">
              <w:rPr>
                <w:w w:val="105"/>
                <w:sz w:val="15"/>
              </w:rPr>
              <w:t>о</w:t>
            </w:r>
            <w:r w:rsidRPr="00665353">
              <w:rPr>
                <w:spacing w:val="-7"/>
                <w:w w:val="105"/>
                <w:sz w:val="15"/>
              </w:rPr>
              <w:t xml:space="preserve"> </w:t>
            </w:r>
            <w:r w:rsidRPr="00665353">
              <w:rPr>
                <w:w w:val="105"/>
                <w:sz w:val="15"/>
              </w:rPr>
              <w:t>картинах</w:t>
            </w:r>
            <w:r w:rsidRPr="00665353">
              <w:rPr>
                <w:spacing w:val="-8"/>
                <w:w w:val="105"/>
                <w:sz w:val="15"/>
              </w:rPr>
              <w:t xml:space="preserve"> </w:t>
            </w:r>
            <w:r w:rsidRPr="00665353">
              <w:rPr>
                <w:w w:val="105"/>
                <w:sz w:val="15"/>
              </w:rPr>
              <w:t>/Г.</w:t>
            </w:r>
            <w:r w:rsidRPr="00665353">
              <w:rPr>
                <w:spacing w:val="-36"/>
                <w:w w:val="105"/>
                <w:sz w:val="15"/>
              </w:rPr>
              <w:t xml:space="preserve"> </w:t>
            </w:r>
            <w:r w:rsidRPr="00665353">
              <w:rPr>
                <w:w w:val="105"/>
                <w:sz w:val="15"/>
              </w:rPr>
              <w:t>Гладков,</w:t>
            </w:r>
            <w:r w:rsidRPr="00665353">
              <w:rPr>
                <w:spacing w:val="-6"/>
                <w:w w:val="105"/>
                <w:sz w:val="15"/>
              </w:rPr>
              <w:t xml:space="preserve"> </w:t>
            </w:r>
            <w:r w:rsidRPr="00665353">
              <w:rPr>
                <w:w w:val="105"/>
                <w:sz w:val="15"/>
              </w:rPr>
              <w:t>Ю.</w:t>
            </w:r>
            <w:r w:rsidRPr="00665353">
              <w:rPr>
                <w:spacing w:val="-5"/>
                <w:w w:val="105"/>
                <w:sz w:val="15"/>
              </w:rPr>
              <w:t xml:space="preserve"> </w:t>
            </w:r>
            <w:r w:rsidRPr="00665353">
              <w:rPr>
                <w:w w:val="105"/>
                <w:sz w:val="15"/>
              </w:rPr>
              <w:t>Энтин</w:t>
            </w:r>
          </w:p>
          <w:p w:rsidR="005C6985" w:rsidRDefault="005C6985" w:rsidP="00F86F59">
            <w:pPr>
              <w:pStyle w:val="TableParagraph"/>
              <w:spacing w:before="2"/>
              <w:ind w:left="74"/>
              <w:rPr>
                <w:sz w:val="15"/>
              </w:rPr>
            </w:pPr>
            <w:r>
              <w:rPr>
                <w:w w:val="105"/>
                <w:sz w:val="15"/>
              </w:rPr>
              <w:t>«Капитан</w:t>
            </w:r>
            <w:r>
              <w:rPr>
                <w:spacing w:val="-10"/>
                <w:w w:val="105"/>
                <w:sz w:val="15"/>
              </w:rPr>
              <w:t xml:space="preserve"> </w:t>
            </w:r>
            <w:r>
              <w:rPr>
                <w:w w:val="105"/>
                <w:sz w:val="15"/>
              </w:rPr>
              <w:t>Немо».</w:t>
            </w:r>
          </w:p>
        </w:tc>
        <w:tc>
          <w:tcPr>
            <w:tcW w:w="1261" w:type="dxa"/>
          </w:tcPr>
          <w:p w:rsidR="005C6985" w:rsidRDefault="005C6985" w:rsidP="00F86F59">
            <w:pPr>
              <w:pStyle w:val="TableParagraph"/>
              <w:rPr>
                <w:sz w:val="15"/>
              </w:rPr>
            </w:pPr>
            <w:r>
              <w:rPr>
                <w:w w:val="105"/>
                <w:sz w:val="15"/>
              </w:rPr>
              <w:t>нет</w:t>
            </w:r>
          </w:p>
        </w:tc>
        <w:tc>
          <w:tcPr>
            <w:tcW w:w="865" w:type="dxa"/>
          </w:tcPr>
          <w:p w:rsidR="005C6985" w:rsidRDefault="005C6985" w:rsidP="00F86F59">
            <w:pPr>
              <w:pStyle w:val="TableParagraph"/>
              <w:ind w:left="51" w:right="50"/>
              <w:jc w:val="center"/>
              <w:rPr>
                <w:sz w:val="15"/>
              </w:rPr>
            </w:pPr>
            <w:r>
              <w:rPr>
                <w:w w:val="105"/>
                <w:sz w:val="15"/>
              </w:rPr>
              <w:t>24.11.2022</w:t>
            </w:r>
          </w:p>
        </w:tc>
        <w:tc>
          <w:tcPr>
            <w:tcW w:w="3038" w:type="dxa"/>
          </w:tcPr>
          <w:p w:rsidR="005C6985" w:rsidRDefault="005C6985" w:rsidP="00F86F59">
            <w:pPr>
              <w:pStyle w:val="TableParagraph"/>
              <w:spacing w:line="266" w:lineRule="auto"/>
              <w:ind w:left="74" w:right="222"/>
              <w:rPr>
                <w:sz w:val="15"/>
              </w:rPr>
            </w:pPr>
            <w:r w:rsidRPr="00665353">
              <w:rPr>
                <w:w w:val="105"/>
                <w:sz w:val="15"/>
              </w:rPr>
              <w:t>Знакомство с музыкальными</w:t>
            </w:r>
            <w:r w:rsidRPr="00665353">
              <w:rPr>
                <w:spacing w:val="1"/>
                <w:w w:val="105"/>
                <w:sz w:val="15"/>
              </w:rPr>
              <w:t xml:space="preserve"> </w:t>
            </w:r>
            <w:r w:rsidRPr="00665353">
              <w:rPr>
                <w:w w:val="105"/>
                <w:sz w:val="15"/>
              </w:rPr>
              <w:t>произведениями программной музыки.</w:t>
            </w:r>
            <w:r w:rsidRPr="00665353">
              <w:rPr>
                <w:spacing w:val="1"/>
                <w:w w:val="105"/>
                <w:sz w:val="15"/>
              </w:rPr>
              <w:t xml:space="preserve"> </w:t>
            </w:r>
            <w:r>
              <w:rPr>
                <w:spacing w:val="-1"/>
                <w:w w:val="105"/>
                <w:sz w:val="15"/>
              </w:rPr>
              <w:t>Выявление интонаций изобразительного</w:t>
            </w:r>
            <w:r>
              <w:rPr>
                <w:spacing w:val="-37"/>
                <w:w w:val="105"/>
                <w:sz w:val="15"/>
              </w:rPr>
              <w:t xml:space="preserve"> </w:t>
            </w:r>
            <w:r>
              <w:rPr>
                <w:w w:val="105"/>
                <w:sz w:val="15"/>
              </w:rPr>
              <w:t>характера.;</w:t>
            </w:r>
          </w:p>
        </w:tc>
        <w:tc>
          <w:tcPr>
            <w:tcW w:w="1117" w:type="dxa"/>
          </w:tcPr>
          <w:p w:rsidR="005C6985" w:rsidRDefault="005C6985" w:rsidP="00F86F59">
            <w:pPr>
              <w:pStyle w:val="TableParagraph"/>
              <w:spacing w:line="266" w:lineRule="auto"/>
              <w:ind w:left="74" w:right="90"/>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1381" w:type="dxa"/>
          </w:tcPr>
          <w:p w:rsidR="005C6985" w:rsidRDefault="005C6985" w:rsidP="00F86F59">
            <w:pPr>
              <w:pStyle w:val="TableParagraph"/>
              <w:ind w:left="73"/>
              <w:rPr>
                <w:sz w:val="15"/>
              </w:rPr>
            </w:pPr>
            <w:r>
              <w:rPr>
                <w:w w:val="105"/>
                <w:sz w:val="15"/>
              </w:rPr>
              <w:t>infourok.ru</w:t>
            </w:r>
          </w:p>
        </w:tc>
      </w:tr>
      <w:tr w:rsidR="005C6985" w:rsidTr="00F86F59">
        <w:trPr>
          <w:trHeight w:val="333"/>
        </w:trPr>
        <w:tc>
          <w:tcPr>
            <w:tcW w:w="1681" w:type="dxa"/>
            <w:gridSpan w:val="2"/>
          </w:tcPr>
          <w:p w:rsidR="005C6985" w:rsidRDefault="005C6985" w:rsidP="00F86F59">
            <w:pPr>
              <w:pStyle w:val="TableParagraph"/>
              <w:ind w:left="76"/>
              <w:rPr>
                <w:sz w:val="15"/>
              </w:rPr>
            </w:pPr>
            <w:r>
              <w:rPr>
                <w:w w:val="105"/>
                <w:sz w:val="15"/>
              </w:rPr>
              <w:t>Итого</w:t>
            </w:r>
            <w:r>
              <w:rPr>
                <w:spacing w:val="-6"/>
                <w:w w:val="105"/>
                <w:sz w:val="15"/>
              </w:rPr>
              <w:t xml:space="preserve"> </w:t>
            </w:r>
            <w:r>
              <w:rPr>
                <w:w w:val="105"/>
                <w:sz w:val="15"/>
              </w:rPr>
              <w:t>по</w:t>
            </w:r>
            <w:r>
              <w:rPr>
                <w:spacing w:val="-6"/>
                <w:w w:val="105"/>
                <w:sz w:val="15"/>
              </w:rPr>
              <w:t xml:space="preserve"> </w:t>
            </w:r>
            <w:r>
              <w:rPr>
                <w:w w:val="105"/>
                <w:sz w:val="15"/>
              </w:rPr>
              <w:t>модулю</w:t>
            </w:r>
          </w:p>
        </w:tc>
        <w:tc>
          <w:tcPr>
            <w:tcW w:w="529" w:type="dxa"/>
          </w:tcPr>
          <w:p w:rsidR="005C6985" w:rsidRDefault="005C6985" w:rsidP="00F86F59">
            <w:pPr>
              <w:pStyle w:val="TableParagraph"/>
              <w:ind w:left="76"/>
              <w:rPr>
                <w:sz w:val="15"/>
              </w:rPr>
            </w:pPr>
            <w:r>
              <w:rPr>
                <w:w w:val="104"/>
                <w:sz w:val="15"/>
              </w:rPr>
              <w:t>9</w:t>
            </w:r>
          </w:p>
        </w:tc>
        <w:tc>
          <w:tcPr>
            <w:tcW w:w="13294" w:type="dxa"/>
            <w:gridSpan w:val="9"/>
          </w:tcPr>
          <w:p w:rsidR="005C6985" w:rsidRDefault="005C6985" w:rsidP="00F86F59">
            <w:pPr>
              <w:pStyle w:val="TableParagraph"/>
              <w:rPr>
                <w:sz w:val="14"/>
              </w:rPr>
            </w:pPr>
          </w:p>
        </w:tc>
      </w:tr>
      <w:tr w:rsidR="005C6985" w:rsidTr="00F86F59">
        <w:trPr>
          <w:trHeight w:val="909"/>
        </w:trPr>
        <w:tc>
          <w:tcPr>
            <w:tcW w:w="1681" w:type="dxa"/>
            <w:gridSpan w:val="2"/>
          </w:tcPr>
          <w:p w:rsidR="005C6985" w:rsidRPr="00665353" w:rsidRDefault="005C6985" w:rsidP="00F86F59">
            <w:pPr>
              <w:pStyle w:val="TableParagraph"/>
              <w:spacing w:line="266" w:lineRule="auto"/>
              <w:ind w:left="76" w:right="62"/>
              <w:rPr>
                <w:sz w:val="15"/>
              </w:rPr>
            </w:pPr>
            <w:r w:rsidRPr="00665353">
              <w:rPr>
                <w:w w:val="105"/>
                <w:sz w:val="15"/>
              </w:rPr>
              <w:t>ОБЩЕЕ</w:t>
            </w:r>
            <w:r w:rsidRPr="00665353">
              <w:rPr>
                <w:spacing w:val="1"/>
                <w:w w:val="105"/>
                <w:sz w:val="15"/>
              </w:rPr>
              <w:t xml:space="preserve"> </w:t>
            </w:r>
            <w:r w:rsidRPr="00665353">
              <w:rPr>
                <w:sz w:val="15"/>
              </w:rPr>
              <w:t>КОЛИЧЕСТВО</w:t>
            </w:r>
            <w:r w:rsidRPr="00665353">
              <w:rPr>
                <w:spacing w:val="1"/>
                <w:sz w:val="15"/>
              </w:rPr>
              <w:t xml:space="preserve"> </w:t>
            </w:r>
            <w:r w:rsidRPr="00665353">
              <w:rPr>
                <w:w w:val="105"/>
                <w:sz w:val="15"/>
              </w:rPr>
              <w:t>ЧАСОВ ПО</w:t>
            </w:r>
            <w:r w:rsidRPr="00665353">
              <w:rPr>
                <w:spacing w:val="1"/>
                <w:w w:val="105"/>
                <w:sz w:val="15"/>
              </w:rPr>
              <w:t xml:space="preserve"> </w:t>
            </w:r>
            <w:r w:rsidRPr="00665353">
              <w:rPr>
                <w:w w:val="105"/>
                <w:sz w:val="15"/>
              </w:rPr>
              <w:t>ПРОГРАММЕ</w:t>
            </w:r>
          </w:p>
        </w:tc>
        <w:tc>
          <w:tcPr>
            <w:tcW w:w="529" w:type="dxa"/>
          </w:tcPr>
          <w:p w:rsidR="005C6985" w:rsidRDefault="005C6985" w:rsidP="00F86F59">
            <w:pPr>
              <w:pStyle w:val="TableParagraph"/>
              <w:ind w:left="76"/>
              <w:rPr>
                <w:sz w:val="15"/>
              </w:rPr>
            </w:pPr>
            <w:r>
              <w:rPr>
                <w:w w:val="105"/>
                <w:sz w:val="15"/>
              </w:rPr>
              <w:t>34</w:t>
            </w:r>
          </w:p>
        </w:tc>
        <w:tc>
          <w:tcPr>
            <w:tcW w:w="1105" w:type="dxa"/>
          </w:tcPr>
          <w:p w:rsidR="005C6985" w:rsidRDefault="005C6985" w:rsidP="00F86F59">
            <w:pPr>
              <w:pStyle w:val="TableParagraph"/>
              <w:rPr>
                <w:sz w:val="15"/>
              </w:rPr>
            </w:pPr>
            <w:r>
              <w:rPr>
                <w:w w:val="104"/>
                <w:sz w:val="15"/>
              </w:rPr>
              <w:t>3</w:t>
            </w:r>
          </w:p>
        </w:tc>
        <w:tc>
          <w:tcPr>
            <w:tcW w:w="1141" w:type="dxa"/>
          </w:tcPr>
          <w:p w:rsidR="005C6985" w:rsidRDefault="005C6985" w:rsidP="00F86F59">
            <w:pPr>
              <w:pStyle w:val="TableParagraph"/>
              <w:rPr>
                <w:sz w:val="15"/>
              </w:rPr>
            </w:pPr>
            <w:r>
              <w:rPr>
                <w:w w:val="104"/>
                <w:sz w:val="15"/>
              </w:rPr>
              <w:t>8</w:t>
            </w:r>
          </w:p>
        </w:tc>
        <w:tc>
          <w:tcPr>
            <w:tcW w:w="11048" w:type="dxa"/>
            <w:gridSpan w:val="7"/>
          </w:tcPr>
          <w:p w:rsidR="005C6985" w:rsidRDefault="005C6985" w:rsidP="00F86F59">
            <w:pPr>
              <w:pStyle w:val="TableParagraph"/>
              <w:rPr>
                <w:sz w:val="14"/>
              </w:rPr>
            </w:pPr>
          </w:p>
        </w:tc>
      </w:tr>
    </w:tbl>
    <w:p w:rsidR="005C6985" w:rsidRDefault="005C6985" w:rsidP="005C6985">
      <w:pPr>
        <w:rPr>
          <w:sz w:val="14"/>
        </w:rPr>
        <w:sectPr w:rsidR="005C6985" w:rsidSect="00EB43BA">
          <w:pgSz w:w="16840" w:h="11900" w:orient="landscape"/>
          <w:pgMar w:top="573" w:right="1440" w:bottom="584" w:left="1440" w:header="720" w:footer="720" w:gutter="0"/>
          <w:cols w:space="720"/>
        </w:sectPr>
      </w:pPr>
    </w:p>
    <w:p w:rsidR="005C6985" w:rsidRPr="00261D4D" w:rsidRDefault="005C6985" w:rsidP="005C6985">
      <w:pPr>
        <w:autoSpaceDE w:val="0"/>
        <w:autoSpaceDN w:val="0"/>
        <w:spacing w:after="64" w:line="220" w:lineRule="exact"/>
      </w:pPr>
    </w:p>
    <w:p w:rsidR="005C6985" w:rsidRPr="00261D4D" w:rsidRDefault="005C6985" w:rsidP="005C6985">
      <w:pPr>
        <w:autoSpaceDE w:val="0"/>
        <w:autoSpaceDN w:val="0"/>
        <w:spacing w:after="258" w:line="233" w:lineRule="auto"/>
      </w:pPr>
      <w:r w:rsidRPr="00261D4D">
        <w:rPr>
          <w:b/>
          <w:w w:val="101"/>
          <w:sz w:val="19"/>
        </w:rPr>
        <w:t>ТЕМАТИЧЕСКОЕ ПЛАНИРОВАНИЕ МОДУЛЯ «ДЕКОРАТИВНО-ПРИКЛАДНОЕ И НАРОДНОЕ ИСКУССТВО»</w:t>
      </w:r>
      <w:r>
        <w:rPr>
          <w:b/>
          <w:w w:val="101"/>
          <w:sz w:val="19"/>
        </w:rPr>
        <w:t xml:space="preserve"> 5 КЛАСС</w:t>
      </w:r>
    </w:p>
    <w:tbl>
      <w:tblPr>
        <w:tblW w:w="0" w:type="auto"/>
        <w:tblInd w:w="6" w:type="dxa"/>
        <w:tblLayout w:type="fixed"/>
        <w:tblLook w:val="04A0"/>
      </w:tblPr>
      <w:tblGrid>
        <w:gridCol w:w="396"/>
        <w:gridCol w:w="3458"/>
        <w:gridCol w:w="528"/>
        <w:gridCol w:w="1106"/>
        <w:gridCol w:w="1140"/>
        <w:gridCol w:w="864"/>
        <w:gridCol w:w="4900"/>
        <w:gridCol w:w="1080"/>
        <w:gridCol w:w="2030"/>
      </w:tblGrid>
      <w:tr w:rsidR="005C6985" w:rsidRPr="006834EA" w:rsidTr="00F86F59">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jc w:val="center"/>
            </w:pPr>
            <w:r w:rsidRPr="006834EA">
              <w:rPr>
                <w:b/>
                <w:w w:val="97"/>
                <w:sz w:val="16"/>
              </w:rPr>
              <w:t>№</w:t>
            </w:r>
            <w:r w:rsidRPr="006834EA">
              <w:br/>
            </w:r>
            <w:r w:rsidRPr="006834EA">
              <w:rPr>
                <w:b/>
                <w:w w:val="97"/>
                <w:sz w:val="16"/>
              </w:rPr>
              <w:t>п/п</w:t>
            </w:r>
          </w:p>
        </w:tc>
        <w:tc>
          <w:tcPr>
            <w:tcW w:w="34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b/>
                <w:w w:val="97"/>
                <w:sz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b/>
                <w:w w:val="97"/>
                <w:sz w:val="16"/>
              </w:rPr>
              <w:t>Количество часов</w:t>
            </w:r>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ind w:left="72"/>
            </w:pPr>
            <w:r w:rsidRPr="006834EA">
              <w:rPr>
                <w:b/>
                <w:w w:val="97"/>
                <w:sz w:val="16"/>
              </w:rPr>
              <w:t xml:space="preserve">Дата </w:t>
            </w:r>
            <w:r w:rsidRPr="006834EA">
              <w:br/>
            </w:r>
            <w:r w:rsidRPr="006834EA">
              <w:rPr>
                <w:b/>
                <w:w w:val="97"/>
                <w:sz w:val="16"/>
              </w:rPr>
              <w:t>изучения</w:t>
            </w:r>
          </w:p>
        </w:tc>
        <w:tc>
          <w:tcPr>
            <w:tcW w:w="490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b/>
                <w:w w:val="97"/>
                <w:sz w:val="16"/>
              </w:rPr>
              <w:t>Виды деятельности</w:t>
            </w:r>
          </w:p>
        </w:tc>
        <w:tc>
          <w:tcPr>
            <w:tcW w:w="10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7" w:lineRule="auto"/>
              <w:ind w:left="72" w:right="288"/>
            </w:pPr>
            <w:r w:rsidRPr="006834EA">
              <w:rPr>
                <w:b/>
                <w:w w:val="97"/>
                <w:sz w:val="16"/>
              </w:rPr>
              <w:t xml:space="preserve">Виды, </w:t>
            </w:r>
            <w:r w:rsidRPr="006834EA">
              <w:br/>
            </w:r>
            <w:r w:rsidRPr="006834EA">
              <w:rPr>
                <w:b/>
                <w:w w:val="97"/>
                <w:sz w:val="16"/>
              </w:rPr>
              <w:t xml:space="preserve">формы </w:t>
            </w:r>
            <w:r w:rsidRPr="006834EA">
              <w:br/>
            </w:r>
            <w:r w:rsidRPr="006834EA">
              <w:rPr>
                <w:b/>
                <w:w w:val="97"/>
                <w:sz w:val="16"/>
              </w:rPr>
              <w:t>контроля</w:t>
            </w:r>
          </w:p>
        </w:tc>
        <w:tc>
          <w:tcPr>
            <w:tcW w:w="203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jc w:val="center"/>
            </w:pPr>
            <w:r w:rsidRPr="006834EA">
              <w:rPr>
                <w:b/>
                <w:w w:val="97"/>
                <w:sz w:val="16"/>
              </w:rPr>
              <w:t>Электронные (цифровые) образовательные ресурсы</w:t>
            </w:r>
          </w:p>
        </w:tc>
      </w:tr>
      <w:tr w:rsidR="005C6985" w:rsidRPr="006834EA" w:rsidTr="00F86F59">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5C6985" w:rsidRPr="006834EA" w:rsidRDefault="005C6985" w:rsidP="00F86F59"/>
        </w:tc>
        <w:tc>
          <w:tcPr>
            <w:tcW w:w="1726" w:type="dxa"/>
            <w:vMerge/>
            <w:tcBorders>
              <w:top w:val="single" w:sz="4" w:space="0" w:color="000000"/>
              <w:left w:val="single" w:sz="4" w:space="0" w:color="000000"/>
              <w:bottom w:val="single" w:sz="4" w:space="0" w:color="000000"/>
              <w:right w:val="single" w:sz="4" w:space="0" w:color="000000"/>
            </w:tcBorders>
          </w:tcPr>
          <w:p w:rsidR="005C6985" w:rsidRPr="006834EA" w:rsidRDefault="005C6985" w:rsidP="00F86F59"/>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jc w:val="center"/>
            </w:pPr>
            <w:r w:rsidRPr="006834EA">
              <w:rPr>
                <w:b/>
                <w:w w:val="97"/>
                <w:sz w:val="16"/>
              </w:rPr>
              <w:t>всего</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ind w:left="72"/>
            </w:pPr>
            <w:r w:rsidRPr="006834EA">
              <w:rPr>
                <w:b/>
                <w:w w:val="97"/>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ind w:left="72"/>
            </w:pPr>
            <w:r w:rsidRPr="006834EA">
              <w:rPr>
                <w:b/>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5C6985" w:rsidRPr="006834EA" w:rsidRDefault="005C6985" w:rsidP="00F86F59"/>
        </w:tc>
        <w:tc>
          <w:tcPr>
            <w:tcW w:w="1726" w:type="dxa"/>
            <w:vMerge/>
            <w:tcBorders>
              <w:top w:val="single" w:sz="4" w:space="0" w:color="000000"/>
              <w:left w:val="single" w:sz="4" w:space="0" w:color="000000"/>
              <w:bottom w:val="single" w:sz="4" w:space="0" w:color="000000"/>
              <w:right w:val="single" w:sz="4" w:space="0" w:color="000000"/>
            </w:tcBorders>
          </w:tcPr>
          <w:p w:rsidR="005C6985" w:rsidRPr="006834EA" w:rsidRDefault="005C6985" w:rsidP="00F86F59"/>
        </w:tc>
        <w:tc>
          <w:tcPr>
            <w:tcW w:w="1726" w:type="dxa"/>
            <w:vMerge/>
            <w:tcBorders>
              <w:top w:val="single" w:sz="4" w:space="0" w:color="000000"/>
              <w:left w:val="single" w:sz="4" w:space="0" w:color="000000"/>
              <w:bottom w:val="single" w:sz="4" w:space="0" w:color="000000"/>
              <w:right w:val="single" w:sz="4" w:space="0" w:color="000000"/>
            </w:tcBorders>
          </w:tcPr>
          <w:p w:rsidR="005C6985" w:rsidRPr="006834EA" w:rsidRDefault="005C6985" w:rsidP="00F86F59"/>
        </w:tc>
        <w:tc>
          <w:tcPr>
            <w:tcW w:w="1726" w:type="dxa"/>
            <w:vMerge/>
            <w:tcBorders>
              <w:top w:val="single" w:sz="4" w:space="0" w:color="000000"/>
              <w:left w:val="single" w:sz="4" w:space="0" w:color="000000"/>
              <w:bottom w:val="single" w:sz="4" w:space="0" w:color="000000"/>
              <w:right w:val="single" w:sz="4" w:space="0" w:color="000000"/>
            </w:tcBorders>
          </w:tcPr>
          <w:p w:rsidR="005C6985" w:rsidRPr="006834EA" w:rsidRDefault="005C6985" w:rsidP="00F86F59"/>
        </w:tc>
      </w:tr>
      <w:tr w:rsidR="005C6985" w:rsidRPr="006834EA" w:rsidTr="00F86F5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b/>
                <w:w w:val="97"/>
                <w:sz w:val="16"/>
              </w:rPr>
              <w:t>Раздел 1. Общие сведения о декоративно-прикладном искусстве</w:t>
            </w:r>
          </w:p>
        </w:tc>
      </w:tr>
      <w:tr w:rsidR="005C6985" w:rsidRPr="006834EA" w:rsidTr="00F86F59">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80" w:after="0" w:line="230" w:lineRule="auto"/>
              <w:jc w:val="center"/>
            </w:pPr>
            <w:r w:rsidRPr="006834EA">
              <w:rPr>
                <w:w w:val="97"/>
                <w:sz w:val="16"/>
              </w:rPr>
              <w:t>1.1.</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80" w:after="0" w:line="230" w:lineRule="auto"/>
              <w:ind w:left="72"/>
            </w:pPr>
            <w:r w:rsidRPr="006834EA">
              <w:rPr>
                <w:w w:val="97"/>
                <w:sz w:val="16"/>
              </w:rPr>
              <w:t>Декоративно-прикладное искусство и его виды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80" w:after="0" w:line="230" w:lineRule="auto"/>
              <w:ind w:left="72"/>
            </w:pPr>
            <w:r w:rsidRPr="006834EA">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80" w:after="0" w:line="230" w:lineRule="auto"/>
              <w:ind w:left="72"/>
            </w:pPr>
            <w:r w:rsidRPr="006834EA">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80" w:after="0" w:line="230" w:lineRule="auto"/>
              <w:ind w:left="72"/>
            </w:pPr>
            <w:r w:rsidRPr="006834EA">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80" w:after="0" w:line="230" w:lineRule="auto"/>
              <w:jc w:val="center"/>
            </w:pPr>
            <w:r w:rsidRPr="006834EA">
              <w:rPr>
                <w:w w:val="97"/>
                <w:sz w:val="16"/>
              </w:rPr>
              <w:t>02.09.2021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80" w:after="0" w:line="250" w:lineRule="auto"/>
              <w:ind w:left="72" w:right="144"/>
            </w:pPr>
            <w:r w:rsidRPr="006834EA">
              <w:rPr>
                <w:w w:val="97"/>
                <w:sz w:val="16"/>
              </w:rPr>
              <w:t xml:space="preserve">Наблюдать и характеризовать присутствие предметов декора в предметном мире и жилой среде.; </w:t>
            </w:r>
            <w:r w:rsidRPr="006834EA">
              <w:br/>
            </w:r>
            <w:r w:rsidRPr="006834EA">
              <w:rPr>
                <w:w w:val="97"/>
                <w:sz w:val="16"/>
              </w:rPr>
              <w:t>Сравнивать виды декоративно-прикладного искусства по материалу изготовления и практическому назначению.;</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80" w:after="0" w:line="250" w:lineRule="auto"/>
              <w:ind w:left="72"/>
            </w:pPr>
            <w:r w:rsidRPr="006834EA">
              <w:rPr>
                <w:w w:val="97"/>
                <w:sz w:val="16"/>
              </w:rPr>
              <w:t>Устный</w:t>
            </w:r>
            <w:r w:rsidRPr="006834EA">
              <w:br/>
            </w:r>
            <w:r w:rsidRPr="006834EA">
              <w:rPr>
                <w:w w:val="97"/>
                <w:sz w:val="16"/>
              </w:rPr>
              <w:t xml:space="preserve">опрос ; </w:t>
            </w:r>
            <w:r w:rsidRPr="006834EA">
              <w:br/>
            </w:r>
            <w:r w:rsidRPr="006834EA">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80" w:after="0" w:line="250" w:lineRule="auto"/>
              <w:ind w:left="72"/>
            </w:pPr>
            <w:r w:rsidRPr="006834EA">
              <w:rPr>
                <w:w w:val="97"/>
                <w:sz w:val="16"/>
              </w:rPr>
              <w:t>https://infourok.ru/rabochaya-programma-i-planirovanie-izo-klass-fgos-332156.html</w:t>
            </w:r>
          </w:p>
        </w:tc>
      </w:tr>
      <w:tr w:rsidR="005C6985" w:rsidRPr="006834EA" w:rsidTr="00F86F5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b/>
                <w:w w:val="97"/>
                <w:sz w:val="16"/>
              </w:rPr>
              <w:t>Раздел 2. Древние корни народного искусства</w:t>
            </w:r>
          </w:p>
        </w:tc>
      </w:tr>
      <w:tr w:rsidR="005C6985" w:rsidRPr="006834EA"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jc w:val="center"/>
            </w:pPr>
            <w:r w:rsidRPr="006834EA">
              <w:rPr>
                <w:w w:val="97"/>
                <w:sz w:val="16"/>
              </w:rPr>
              <w:t>2.1.</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Древние образы в народном искусстве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45" w:lineRule="auto"/>
              <w:jc w:val="center"/>
            </w:pPr>
            <w:r w:rsidRPr="006834EA">
              <w:rPr>
                <w:w w:val="97"/>
                <w:sz w:val="16"/>
              </w:rPr>
              <w:t>09.09.2021 16.09.2021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50" w:lineRule="auto"/>
              <w:ind w:left="72" w:right="288"/>
            </w:pPr>
            <w:r w:rsidRPr="006834EA">
              <w:rPr>
                <w:w w:val="97"/>
                <w:sz w:val="16"/>
              </w:rPr>
              <w:t>Уметь объяснять глубинные смыслы основных знаков-символов традиционного народного (крестьянского) прикладного искусства.; Выполнять зарисовки древних образов (древо жизни, мать-земля, птица, конь, солнце и др.).;</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50" w:lineRule="auto"/>
              <w:ind w:left="72"/>
            </w:pPr>
            <w:r w:rsidRPr="006834EA">
              <w:rPr>
                <w:w w:val="97"/>
                <w:sz w:val="16"/>
              </w:rPr>
              <w:t>Устный</w:t>
            </w:r>
            <w:r w:rsidRPr="006834EA">
              <w:br/>
            </w:r>
            <w:r w:rsidRPr="006834EA">
              <w:rPr>
                <w:w w:val="97"/>
                <w:sz w:val="16"/>
              </w:rPr>
              <w:t xml:space="preserve">опрос ; </w:t>
            </w:r>
            <w:r w:rsidRPr="006834EA">
              <w:br/>
            </w:r>
            <w:r w:rsidRPr="006834EA">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45" w:lineRule="auto"/>
              <w:ind w:left="72" w:right="720"/>
            </w:pPr>
            <w:r w:rsidRPr="006834EA">
              <w:rPr>
                <w:w w:val="97"/>
                <w:sz w:val="16"/>
              </w:rPr>
              <w:t>http://school-</w:t>
            </w:r>
            <w:r w:rsidRPr="006834EA">
              <w:br/>
            </w:r>
            <w:r w:rsidRPr="006834EA">
              <w:rPr>
                <w:w w:val="97"/>
                <w:sz w:val="16"/>
              </w:rPr>
              <w:t>collection.edu.ru/</w:t>
            </w:r>
          </w:p>
        </w:tc>
      </w:tr>
      <w:tr w:rsidR="005C6985" w:rsidRPr="006834EA"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jc w:val="center"/>
            </w:pPr>
            <w:r w:rsidRPr="006834EA">
              <w:rPr>
                <w:w w:val="97"/>
                <w:sz w:val="16"/>
              </w:rPr>
              <w:t>2.2.</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Убранство русской избы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jc w:val="center"/>
            </w:pPr>
            <w:r w:rsidRPr="006834EA">
              <w:rPr>
                <w:w w:val="97"/>
                <w:sz w:val="16"/>
              </w:rPr>
              <w:t>23.09.2021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50" w:lineRule="auto"/>
              <w:ind w:left="72"/>
            </w:pPr>
            <w:r w:rsidRPr="006834EA">
              <w:rPr>
                <w:w w:val="97"/>
                <w:sz w:val="16"/>
              </w:rPr>
              <w:t xml:space="preserve">Изображать строение и декор избы в их конструктивном и смысловом единстве.; </w:t>
            </w:r>
            <w:r w:rsidRPr="006834EA">
              <w:br/>
            </w:r>
            <w:r w:rsidRPr="006834EA">
              <w:rPr>
                <w:w w:val="97"/>
                <w:sz w:val="16"/>
              </w:rPr>
              <w:t>Сравнивать и характеризовать разнообразие в построении и образе избы в разных регионах страны.;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50" w:lineRule="auto"/>
              <w:ind w:left="72"/>
            </w:pPr>
            <w:r w:rsidRPr="006834EA">
              <w:rPr>
                <w:w w:val="97"/>
                <w:sz w:val="16"/>
              </w:rPr>
              <w:t>Устный</w:t>
            </w:r>
            <w:r w:rsidRPr="006834EA">
              <w:br/>
            </w:r>
            <w:r w:rsidRPr="006834EA">
              <w:rPr>
                <w:w w:val="97"/>
                <w:sz w:val="16"/>
              </w:rPr>
              <w:t xml:space="preserve">опрос ; </w:t>
            </w:r>
            <w:r w:rsidRPr="006834EA">
              <w:br/>
            </w:r>
            <w:r w:rsidRPr="006834EA">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7" w:lineRule="auto"/>
              <w:ind w:left="72"/>
            </w:pPr>
            <w:r w:rsidRPr="006834EA">
              <w:rPr>
                <w:w w:val="97"/>
                <w:sz w:val="16"/>
              </w:rPr>
              <w:t>https://infourok.ru/rabochaya-programma-i-planirovanie-izo-klass-fgos-332156.html</w:t>
            </w:r>
          </w:p>
        </w:tc>
      </w:tr>
      <w:tr w:rsidR="005C6985" w:rsidRPr="006834EA" w:rsidTr="00F86F59">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jc w:val="center"/>
            </w:pPr>
            <w:r w:rsidRPr="006834EA">
              <w:rPr>
                <w:w w:val="97"/>
                <w:sz w:val="16"/>
              </w:rPr>
              <w:t>2.3.</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Внутренний мир русской избы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jc w:val="center"/>
            </w:pPr>
            <w:r w:rsidRPr="006834EA">
              <w:rPr>
                <w:w w:val="97"/>
                <w:sz w:val="16"/>
              </w:rPr>
              <w:t>30.09.2021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ind w:left="72" w:right="288"/>
            </w:pPr>
            <w:r w:rsidRPr="006834EA">
              <w:rPr>
                <w:w w:val="97"/>
                <w:sz w:val="16"/>
              </w:rPr>
              <w:t>Называть и понимать назначение конструктивных и декоративных элементов устройства жилой среды крестьянского дома.;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50" w:lineRule="auto"/>
              <w:ind w:left="72"/>
            </w:pPr>
            <w:r w:rsidRPr="006834EA">
              <w:rPr>
                <w:w w:val="97"/>
                <w:sz w:val="16"/>
              </w:rPr>
              <w:t>Устный</w:t>
            </w:r>
            <w:r w:rsidRPr="006834EA">
              <w:br/>
            </w:r>
            <w:r w:rsidRPr="006834EA">
              <w:rPr>
                <w:w w:val="97"/>
                <w:sz w:val="16"/>
              </w:rPr>
              <w:t xml:space="preserve">опрос ; </w:t>
            </w:r>
            <w:r w:rsidRPr="006834EA">
              <w:br/>
            </w:r>
            <w:r w:rsidRPr="006834EA">
              <w:rPr>
                <w:w w:val="97"/>
                <w:sz w:val="16"/>
              </w:rPr>
              <w:t>Практическаяработа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ind w:left="72" w:right="720"/>
            </w:pPr>
            <w:r w:rsidRPr="006834EA">
              <w:rPr>
                <w:w w:val="97"/>
                <w:sz w:val="16"/>
              </w:rPr>
              <w:t>http://school-</w:t>
            </w:r>
            <w:r w:rsidRPr="006834EA">
              <w:br/>
            </w:r>
            <w:r w:rsidRPr="006834EA">
              <w:rPr>
                <w:w w:val="97"/>
                <w:sz w:val="16"/>
              </w:rPr>
              <w:t>collection.edu.ru/</w:t>
            </w:r>
          </w:p>
        </w:tc>
      </w:tr>
      <w:tr w:rsidR="005C6985" w:rsidRPr="006834EA" w:rsidTr="00F86F59">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jc w:val="center"/>
            </w:pPr>
            <w:r w:rsidRPr="006834EA">
              <w:rPr>
                <w:w w:val="97"/>
                <w:sz w:val="16"/>
              </w:rPr>
              <w:t>2.4.</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45" w:lineRule="auto"/>
              <w:ind w:left="72"/>
            </w:pPr>
            <w:r w:rsidRPr="006834EA">
              <w:rPr>
                <w:w w:val="97"/>
                <w:sz w:val="16"/>
              </w:rPr>
              <w:t>Конструкция и декор предметов народного быта и труда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jc w:val="center"/>
            </w:pPr>
            <w:r w:rsidRPr="006834EA">
              <w:rPr>
                <w:w w:val="97"/>
                <w:sz w:val="16"/>
              </w:rPr>
              <w:t>07.10.2021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45" w:lineRule="auto"/>
              <w:ind w:left="72" w:right="144"/>
            </w:pPr>
            <w:r w:rsidRPr="006834EA">
              <w:rPr>
                <w:w w:val="97"/>
                <w:sz w:val="16"/>
              </w:rPr>
              <w:t>Изобразить в рисунке форму и декор предметов крестьянского быта (ковши, прялки, посуда, предметы трудовой деятельности).;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45" w:lineRule="auto"/>
              <w:ind w:left="72"/>
            </w:pPr>
            <w:r w:rsidRPr="006834EA">
              <w:rPr>
                <w:w w:val="97"/>
                <w:sz w:val="16"/>
              </w:rPr>
              <w:t>Практическаяработа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50" w:lineRule="auto"/>
              <w:ind w:left="72"/>
            </w:pPr>
            <w:r w:rsidRPr="006834EA">
              <w:rPr>
                <w:w w:val="97"/>
                <w:sz w:val="16"/>
              </w:rPr>
              <w:t>https://infourok.ru/rabochaya-programma-i-planirovanie-izo-klass-fgos-332156.html</w:t>
            </w:r>
          </w:p>
        </w:tc>
      </w:tr>
      <w:tr w:rsidR="005C6985" w:rsidRPr="006834EA"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jc w:val="center"/>
            </w:pPr>
            <w:r w:rsidRPr="006834EA">
              <w:rPr>
                <w:w w:val="97"/>
                <w:sz w:val="16"/>
              </w:rPr>
              <w:t>2.5.</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Народный праздничный костюм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45" w:lineRule="auto"/>
              <w:jc w:val="center"/>
            </w:pPr>
            <w:r w:rsidRPr="006834EA">
              <w:rPr>
                <w:w w:val="97"/>
                <w:sz w:val="16"/>
              </w:rPr>
              <w:t>14.10.2021 21.10.2021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50" w:lineRule="auto"/>
              <w:ind w:left="72" w:right="144"/>
            </w:pPr>
            <w:r w:rsidRPr="006834EA">
              <w:rPr>
                <w:w w:val="97"/>
                <w:sz w:val="16"/>
              </w:rPr>
              <w:t xml:space="preserve">Понимать и анализировать образный строй народного праздничного костюма, давать ему эстетическую оценку.; </w:t>
            </w:r>
            <w:r w:rsidRPr="006834EA">
              <w:br/>
            </w:r>
            <w:r w:rsidRPr="006834EA">
              <w:rPr>
                <w:w w:val="97"/>
                <w:sz w:val="16"/>
              </w:rPr>
              <w:t>Выполнить аналитическую зарисовку или эскиз праздничного народного костюма ;</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50" w:lineRule="auto"/>
              <w:ind w:left="72"/>
            </w:pPr>
            <w:r w:rsidRPr="006834EA">
              <w:rPr>
                <w:w w:val="97"/>
                <w:sz w:val="16"/>
              </w:rPr>
              <w:t>Устный</w:t>
            </w:r>
            <w:r w:rsidRPr="006834EA">
              <w:br/>
            </w:r>
            <w:r w:rsidRPr="006834EA">
              <w:rPr>
                <w:w w:val="97"/>
                <w:sz w:val="16"/>
              </w:rPr>
              <w:t xml:space="preserve">опрос ; </w:t>
            </w:r>
            <w:r w:rsidRPr="006834EA">
              <w:br/>
            </w:r>
            <w:r w:rsidRPr="006834EA">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45" w:lineRule="auto"/>
              <w:ind w:left="72" w:right="720"/>
            </w:pPr>
            <w:r w:rsidRPr="006834EA">
              <w:rPr>
                <w:w w:val="97"/>
                <w:sz w:val="16"/>
              </w:rPr>
              <w:t>http://school-</w:t>
            </w:r>
            <w:r w:rsidRPr="006834EA">
              <w:br/>
            </w:r>
            <w:r w:rsidRPr="006834EA">
              <w:rPr>
                <w:w w:val="97"/>
                <w:sz w:val="16"/>
              </w:rPr>
              <w:t>collection.edu.ru/</w:t>
            </w:r>
          </w:p>
        </w:tc>
      </w:tr>
      <w:tr w:rsidR="005C6985" w:rsidRPr="006834EA"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jc w:val="center"/>
            </w:pPr>
            <w:r w:rsidRPr="006834EA">
              <w:rPr>
                <w:w w:val="97"/>
                <w:sz w:val="16"/>
              </w:rPr>
              <w:t>2.6.</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Искусство народной вышивки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jc w:val="center"/>
            </w:pPr>
            <w:r w:rsidRPr="006834EA">
              <w:rPr>
                <w:w w:val="97"/>
                <w:sz w:val="16"/>
              </w:rPr>
              <w:t>28.10.2021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Понимать условность языка орнамента, его символическое значение.;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50" w:lineRule="auto"/>
              <w:ind w:left="72"/>
            </w:pPr>
            <w:r w:rsidRPr="006834EA">
              <w:rPr>
                <w:w w:val="97"/>
                <w:sz w:val="16"/>
              </w:rPr>
              <w:t>Устный</w:t>
            </w:r>
            <w:r w:rsidRPr="006834EA">
              <w:br/>
            </w:r>
            <w:r w:rsidRPr="006834EA">
              <w:rPr>
                <w:w w:val="97"/>
                <w:sz w:val="16"/>
              </w:rPr>
              <w:t xml:space="preserve">опрос ; </w:t>
            </w:r>
            <w:r w:rsidRPr="006834EA">
              <w:br/>
            </w:r>
            <w:r w:rsidRPr="006834EA">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7" w:lineRule="auto"/>
              <w:ind w:left="72"/>
            </w:pPr>
            <w:r w:rsidRPr="006834EA">
              <w:rPr>
                <w:w w:val="97"/>
                <w:sz w:val="16"/>
              </w:rPr>
              <w:t>https://infourok.ru/rabochaya-programma-i-planirovanie-izo-klass-fgos-332156.html</w:t>
            </w:r>
          </w:p>
        </w:tc>
      </w:tr>
      <w:tr w:rsidR="005C6985" w:rsidRPr="006834EA" w:rsidTr="00F86F59">
        <w:trPr>
          <w:trHeight w:hRule="exact" w:val="7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jc w:val="center"/>
            </w:pPr>
            <w:r w:rsidRPr="006834EA">
              <w:rPr>
                <w:w w:val="97"/>
                <w:sz w:val="16"/>
              </w:rPr>
              <w:t>2.7.</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ind w:left="72" w:right="288"/>
            </w:pPr>
            <w:r w:rsidRPr="006834EA">
              <w:rPr>
                <w:w w:val="97"/>
                <w:sz w:val="16"/>
              </w:rPr>
              <w:t>Народные праздничные обряды (обобщение темы)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30" w:lineRule="auto"/>
              <w:ind w:left="72"/>
            </w:pPr>
            <w:r w:rsidRPr="006834EA">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jc w:val="center"/>
            </w:pPr>
            <w:r w:rsidRPr="006834EA">
              <w:rPr>
                <w:w w:val="97"/>
                <w:sz w:val="16"/>
              </w:rPr>
              <w:t>11.11.2021 18.11.2021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7" w:lineRule="auto"/>
              <w:ind w:left="72" w:right="288"/>
            </w:pPr>
            <w:r w:rsidRPr="006834EA">
              <w:rPr>
                <w:w w:val="97"/>
                <w:sz w:val="16"/>
              </w:rPr>
              <w:t>Изобразить сюжетную композицию с изображением праздника или участвовать в создании коллективного панно на тему традиций народных праздников;</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ind w:left="72"/>
            </w:pPr>
            <w:r w:rsidRPr="006834EA">
              <w:rPr>
                <w:w w:val="97"/>
                <w:sz w:val="16"/>
              </w:rPr>
              <w:t>Практическаяработа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8" w:after="0" w:line="245" w:lineRule="auto"/>
              <w:ind w:left="72" w:right="720"/>
            </w:pPr>
            <w:r w:rsidRPr="006834EA">
              <w:rPr>
                <w:w w:val="97"/>
                <w:sz w:val="16"/>
              </w:rPr>
              <w:t>http://school-</w:t>
            </w:r>
            <w:r w:rsidRPr="006834EA">
              <w:br/>
            </w:r>
            <w:r w:rsidRPr="006834EA">
              <w:rPr>
                <w:w w:val="97"/>
                <w:sz w:val="16"/>
              </w:rPr>
              <w:t>collection.edu.ru/</w:t>
            </w:r>
          </w:p>
        </w:tc>
      </w:tr>
      <w:tr w:rsidR="005C6985" w:rsidRPr="006834EA" w:rsidTr="00F86F5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b/>
                <w:w w:val="97"/>
                <w:sz w:val="16"/>
              </w:rPr>
              <w:t>Раздел 3. Народные художественные промыслы</w:t>
            </w:r>
          </w:p>
        </w:tc>
      </w:tr>
      <w:tr w:rsidR="005C6985" w:rsidRPr="006834EA" w:rsidTr="00F86F59">
        <w:trPr>
          <w:trHeight w:hRule="exact" w:val="90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jc w:val="center"/>
            </w:pPr>
            <w:r w:rsidRPr="006834EA">
              <w:rPr>
                <w:w w:val="97"/>
                <w:sz w:val="16"/>
              </w:rPr>
              <w:t>3.1.</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45" w:lineRule="auto"/>
              <w:ind w:right="144"/>
              <w:jc w:val="center"/>
            </w:pPr>
            <w:r w:rsidRPr="006834EA">
              <w:rPr>
                <w:w w:val="97"/>
                <w:sz w:val="16"/>
              </w:rPr>
              <w:t>Происхождение художественных промыслов и их роль в современной жизни народов России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33" w:lineRule="auto"/>
              <w:ind w:left="72"/>
            </w:pPr>
            <w:r w:rsidRPr="006834EA">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45" w:lineRule="auto"/>
              <w:jc w:val="center"/>
            </w:pPr>
            <w:r w:rsidRPr="006834EA">
              <w:rPr>
                <w:w w:val="97"/>
                <w:sz w:val="16"/>
              </w:rPr>
              <w:t>25.11.2021 02.12.2021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50" w:lineRule="auto"/>
              <w:ind w:left="72"/>
            </w:pPr>
            <w:r w:rsidRPr="006834EA">
              <w:rPr>
                <w:w w:val="97"/>
                <w:sz w:val="16"/>
              </w:rPr>
              <w:t xml:space="preserve">Наблюдать и анализировать изделия различных народных </w:t>
            </w:r>
            <w:r w:rsidRPr="006834EA">
              <w:br/>
            </w:r>
            <w:r w:rsidRPr="006834EA">
              <w:rPr>
                <w:w w:val="97"/>
                <w:sz w:val="16"/>
              </w:rPr>
              <w:t>художественных промыслов с позиций материала их изготовления.; Объяснять роль народных художественных промыслов в современной жизни;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50" w:lineRule="auto"/>
              <w:ind w:left="72"/>
            </w:pPr>
            <w:r w:rsidRPr="006834EA">
              <w:rPr>
                <w:w w:val="97"/>
                <w:sz w:val="16"/>
              </w:rPr>
              <w:t>Устный</w:t>
            </w:r>
            <w:r w:rsidRPr="006834EA">
              <w:br/>
            </w:r>
            <w:r w:rsidRPr="006834EA">
              <w:rPr>
                <w:w w:val="97"/>
                <w:sz w:val="16"/>
              </w:rPr>
              <w:t xml:space="preserve">опрос ; </w:t>
            </w:r>
            <w:r w:rsidRPr="006834EA">
              <w:br/>
            </w:r>
            <w:r w:rsidRPr="006834EA">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6834EA" w:rsidRDefault="005C6985" w:rsidP="00F86F59">
            <w:pPr>
              <w:autoSpaceDE w:val="0"/>
              <w:autoSpaceDN w:val="0"/>
              <w:spacing w:before="76" w:after="0" w:line="250" w:lineRule="auto"/>
              <w:ind w:left="72"/>
            </w:pPr>
            <w:r w:rsidRPr="006834EA">
              <w:rPr>
                <w:w w:val="97"/>
                <w:sz w:val="16"/>
              </w:rPr>
              <w:t>https://infourok.ru/rabochaya-programma-i-planirovanie-izo-klass-fgos-332156.html</w:t>
            </w:r>
          </w:p>
        </w:tc>
      </w:tr>
    </w:tbl>
    <w:p w:rsidR="005C6985" w:rsidRDefault="005C6985" w:rsidP="005C6985">
      <w:pPr>
        <w:autoSpaceDE w:val="0"/>
        <w:autoSpaceDN w:val="0"/>
        <w:spacing w:after="0" w:line="14" w:lineRule="exact"/>
      </w:pPr>
    </w:p>
    <w:p w:rsidR="005C6985" w:rsidRDefault="005C6985" w:rsidP="005C6985">
      <w:pPr>
        <w:sectPr w:rsidR="005C6985" w:rsidSect="00EB43BA">
          <w:pgSz w:w="16840" w:h="11900" w:orient="landscape"/>
          <w:pgMar w:top="573" w:right="1440" w:bottom="584" w:left="1440" w:header="720" w:footer="720" w:gutter="0"/>
          <w:cols w:space="720" w:equalWidth="0">
            <w:col w:w="14376" w:space="0"/>
          </w:cols>
          <w:docGrid w:linePitch="360"/>
        </w:sectPr>
      </w:pPr>
    </w:p>
    <w:p w:rsidR="005C6985" w:rsidRDefault="005C6985" w:rsidP="005C6985">
      <w:pPr>
        <w:autoSpaceDE w:val="0"/>
        <w:autoSpaceDN w:val="0"/>
        <w:spacing w:after="66" w:line="220" w:lineRule="exact"/>
      </w:pPr>
    </w:p>
    <w:tbl>
      <w:tblPr>
        <w:tblW w:w="0" w:type="auto"/>
        <w:tblInd w:w="6" w:type="dxa"/>
        <w:tblLayout w:type="fixed"/>
        <w:tblLook w:val="04A0"/>
      </w:tblPr>
      <w:tblGrid>
        <w:gridCol w:w="396"/>
        <w:gridCol w:w="3458"/>
        <w:gridCol w:w="528"/>
        <w:gridCol w:w="1106"/>
        <w:gridCol w:w="1140"/>
        <w:gridCol w:w="864"/>
        <w:gridCol w:w="4900"/>
        <w:gridCol w:w="1080"/>
        <w:gridCol w:w="2030"/>
      </w:tblGrid>
      <w:tr w:rsidR="005C6985" w:rsidTr="00F86F59">
        <w:trPr>
          <w:trHeight w:hRule="exact" w:val="10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3.2.</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45" w:lineRule="auto"/>
              <w:ind w:left="72" w:right="144"/>
            </w:pPr>
            <w:r w:rsidRPr="00261D4D">
              <w:rPr>
                <w:w w:val="97"/>
                <w:sz w:val="16"/>
              </w:rPr>
              <w:t>Традиционные древние образы в современных игрушках народных промыслов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jc w:val="center"/>
            </w:pPr>
            <w:r>
              <w:rPr>
                <w:w w:val="97"/>
                <w:sz w:val="16"/>
              </w:rPr>
              <w:t>09.12.2021 16.12.2021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47" w:lineRule="auto"/>
              <w:ind w:left="72" w:right="644"/>
              <w:jc w:val="both"/>
            </w:pPr>
            <w:r w:rsidRPr="00261D4D">
              <w:rPr>
                <w:w w:val="97"/>
                <w:sz w:val="16"/>
              </w:rPr>
              <w:t>Рассуждать о происхождении древних традиционных образов, сохранённых в игрушках современных народных промыслов.; Создавать эскизы игрушки по мотивам избранного промысла;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ind w:left="72" w:right="720"/>
            </w:pPr>
            <w:r>
              <w:rPr>
                <w:w w:val="97"/>
                <w:sz w:val="16"/>
              </w:rPr>
              <w:t>http://school-</w:t>
            </w:r>
            <w:r>
              <w:br/>
            </w:r>
            <w:r>
              <w:rPr>
                <w:w w:val="97"/>
                <w:sz w:val="16"/>
              </w:rPr>
              <w:t>collection.edu.ru/</w:t>
            </w:r>
          </w:p>
        </w:tc>
      </w:tr>
      <w:tr w:rsidR="005C6985" w:rsidTr="00F86F59">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3.3.</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30" w:lineRule="auto"/>
              <w:ind w:left="72"/>
            </w:pPr>
            <w:r w:rsidRPr="00261D4D">
              <w:rPr>
                <w:w w:val="97"/>
                <w:sz w:val="16"/>
              </w:rPr>
              <w:t>Праздничная хохлома. ​Роспись по дереву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jc w:val="center"/>
            </w:pPr>
            <w:r>
              <w:rPr>
                <w:w w:val="97"/>
                <w:sz w:val="16"/>
              </w:rPr>
              <w:t>23.12.2021 30.12.2021</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47" w:lineRule="auto"/>
              <w:ind w:left="72" w:right="144"/>
            </w:pPr>
            <w:r w:rsidRPr="00261D4D">
              <w:rPr>
                <w:w w:val="97"/>
                <w:sz w:val="16"/>
              </w:rPr>
              <w:t xml:space="preserve">Рассматривать и характеризовать особенности орнаментов и формы произведений хохломского промысла.; </w:t>
            </w:r>
            <w:r w:rsidRPr="00261D4D">
              <w:br/>
            </w:r>
            <w:r w:rsidRPr="00261D4D">
              <w:rPr>
                <w:w w:val="97"/>
                <w:sz w:val="16"/>
              </w:rPr>
              <w:t>Создавать эскизы изделия по мотивам промысла;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7" w:lineRule="auto"/>
              <w:ind w:left="72"/>
            </w:pPr>
            <w:r>
              <w:rPr>
                <w:w w:val="97"/>
                <w:sz w:val="16"/>
              </w:rPr>
              <w:t>https://infourok.ru/rabochaya-programma-i-planirovanie-izo-klass-fgos-332156.html</w:t>
            </w:r>
          </w:p>
        </w:tc>
      </w:tr>
      <w:tr w:rsidR="005C6985"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jc w:val="center"/>
            </w:pPr>
            <w:r>
              <w:rPr>
                <w:w w:val="97"/>
                <w:sz w:val="16"/>
              </w:rPr>
              <w:t>3.4.</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Искусство Гжели. Керамика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45" w:lineRule="auto"/>
              <w:jc w:val="center"/>
            </w:pPr>
            <w:r>
              <w:rPr>
                <w:w w:val="97"/>
                <w:sz w:val="16"/>
              </w:rPr>
              <w:t>13.01.2022 20.01.2022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6" w:after="0" w:line="250" w:lineRule="auto"/>
              <w:ind w:left="72" w:right="144"/>
            </w:pPr>
            <w:r w:rsidRPr="00261D4D">
              <w:rPr>
                <w:w w:val="97"/>
                <w:sz w:val="16"/>
              </w:rPr>
              <w:t xml:space="preserve">Рассматривать и характеризовать особенности орнаментов и формы произведений гжели.; </w:t>
            </w:r>
            <w:r w:rsidRPr="00261D4D">
              <w:br/>
            </w:r>
            <w:r w:rsidRPr="00261D4D">
              <w:rPr>
                <w:w w:val="97"/>
                <w:sz w:val="16"/>
              </w:rPr>
              <w:t>Создавать эскиз изделия по мотивам промысла.;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45" w:lineRule="auto"/>
              <w:ind w:left="72" w:right="720"/>
            </w:pPr>
            <w:r>
              <w:rPr>
                <w:w w:val="97"/>
                <w:sz w:val="16"/>
              </w:rPr>
              <w:t>http://school-</w:t>
            </w:r>
            <w:r>
              <w:br/>
            </w:r>
            <w:r>
              <w:rPr>
                <w:w w:val="97"/>
                <w:sz w:val="16"/>
              </w:rPr>
              <w:t>collection.edu.ru/</w:t>
            </w:r>
          </w:p>
        </w:tc>
      </w:tr>
      <w:tr w:rsidR="005C6985"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jc w:val="center"/>
            </w:pPr>
            <w:r>
              <w:rPr>
                <w:w w:val="97"/>
                <w:sz w:val="16"/>
              </w:rPr>
              <w:t>3.5.</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Городецкая роспись по дереву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45" w:lineRule="auto"/>
              <w:jc w:val="center"/>
            </w:pPr>
            <w:r>
              <w:rPr>
                <w:w w:val="97"/>
                <w:sz w:val="16"/>
              </w:rPr>
              <w:t>27.01.2022 03.02.2022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6" w:after="0" w:line="250" w:lineRule="auto"/>
              <w:ind w:left="72" w:right="288"/>
            </w:pPr>
            <w:r w:rsidRPr="00261D4D">
              <w:rPr>
                <w:w w:val="97"/>
                <w:sz w:val="16"/>
              </w:rPr>
              <w:t xml:space="preserve">Наблюдать и эстетически характеризовать красочную городецкую роспись.; </w:t>
            </w:r>
            <w:r w:rsidRPr="00261D4D">
              <w:br/>
            </w:r>
            <w:r w:rsidRPr="00261D4D">
              <w:rPr>
                <w:w w:val="97"/>
                <w:sz w:val="16"/>
              </w:rPr>
              <w:t>Выполнить эскиз изделия по мотивам промысла;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50" w:lineRule="auto"/>
              <w:ind w:left="72"/>
            </w:pPr>
            <w:r>
              <w:rPr>
                <w:w w:val="97"/>
                <w:sz w:val="16"/>
              </w:rPr>
              <w:t>https://infourok.ru/rabochaya-programma-i-planirovanie-izo-klass-fgos-332156.html</w:t>
            </w:r>
          </w:p>
        </w:tc>
      </w:tr>
      <w:tr w:rsidR="005C6985"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3.6.</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Жостово. Роспись по металлу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jc w:val="center"/>
            </w:pPr>
            <w:r>
              <w:rPr>
                <w:w w:val="97"/>
                <w:sz w:val="16"/>
              </w:rPr>
              <w:t>10.02.2022 17.02.2022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50" w:lineRule="auto"/>
              <w:ind w:left="72"/>
            </w:pPr>
            <w:r w:rsidRPr="00261D4D">
              <w:rPr>
                <w:w w:val="97"/>
                <w:sz w:val="16"/>
              </w:rPr>
              <w:t xml:space="preserve">Наблюдать разнообразие форм подносов и композиционного решения их росписи.; </w:t>
            </w:r>
            <w:r w:rsidRPr="00261D4D">
              <w:br/>
            </w:r>
            <w:r w:rsidRPr="00261D4D">
              <w:rPr>
                <w:w w:val="97"/>
                <w:sz w:val="16"/>
              </w:rPr>
              <w:t>Иметь опыт традиционных для Жостова приёмов кистевых мазков в живописи цветочных букетов.;</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ind w:left="72" w:right="720"/>
            </w:pPr>
            <w:r>
              <w:rPr>
                <w:w w:val="97"/>
                <w:sz w:val="16"/>
              </w:rPr>
              <w:t>http://school-</w:t>
            </w:r>
            <w:r>
              <w:br/>
            </w:r>
            <w:r>
              <w:rPr>
                <w:w w:val="97"/>
                <w:sz w:val="16"/>
              </w:rPr>
              <w:t>collection.edu.ru/</w:t>
            </w:r>
          </w:p>
        </w:tc>
      </w:tr>
      <w:tr w:rsidR="005C6985" w:rsidTr="00F86F59">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3.7.</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Искусство лаковой жи​вописи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24.02.2022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50" w:lineRule="auto"/>
              <w:ind w:left="72" w:right="144"/>
            </w:pPr>
            <w:r w:rsidRPr="00261D4D">
              <w:rPr>
                <w:w w:val="97"/>
                <w:sz w:val="16"/>
              </w:rPr>
              <w:t xml:space="preserve">Наблюдать, разглядывать, любоваться, обсуждать произведения лаковой миниатюры.; </w:t>
            </w:r>
            <w:r w:rsidRPr="00261D4D">
              <w:br/>
            </w:r>
            <w:r w:rsidRPr="00261D4D">
              <w:rPr>
                <w:w w:val="97"/>
                <w:sz w:val="16"/>
              </w:rPr>
              <w:t>Иметь опыт создания композиции на сказочный сюжет, опираясь на впечатления от лаковых миниатюр ;</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ind w:left="72" w:right="720"/>
            </w:pPr>
            <w:r>
              <w:rPr>
                <w:w w:val="97"/>
                <w:sz w:val="16"/>
              </w:rPr>
              <w:t>http://school-</w:t>
            </w:r>
            <w:r>
              <w:br/>
            </w:r>
            <w:r>
              <w:rPr>
                <w:w w:val="97"/>
                <w:sz w:val="16"/>
              </w:rPr>
              <w:t>collection.edu.ru/</w:t>
            </w:r>
          </w:p>
        </w:tc>
      </w:tr>
      <w:tr w:rsidR="005C6985" w:rsidRPr="001C7CB6" w:rsidTr="00F86F5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6" w:after="0" w:line="233" w:lineRule="auto"/>
              <w:ind w:left="72"/>
            </w:pPr>
            <w:r w:rsidRPr="00261D4D">
              <w:rPr>
                <w:b/>
                <w:w w:val="97"/>
                <w:sz w:val="16"/>
              </w:rPr>
              <w:t>Раздел 4. Декоративно-прикладное искусство в культуре разных эпох и народов</w:t>
            </w:r>
          </w:p>
        </w:tc>
      </w:tr>
      <w:tr w:rsidR="005C6985" w:rsidTr="00F86F59">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jc w:val="center"/>
            </w:pPr>
            <w:r>
              <w:rPr>
                <w:w w:val="97"/>
                <w:sz w:val="16"/>
              </w:rPr>
              <w:t>4.1.</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6" w:after="0" w:line="245" w:lineRule="auto"/>
              <w:ind w:left="72" w:right="432"/>
            </w:pPr>
            <w:r w:rsidRPr="00261D4D">
              <w:rPr>
                <w:w w:val="97"/>
                <w:sz w:val="16"/>
              </w:rPr>
              <w:t>Роль декоративно-прикладного искусства в культуре древних цивилизаций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jc w:val="center"/>
            </w:pPr>
            <w:r>
              <w:rPr>
                <w:w w:val="97"/>
                <w:sz w:val="16"/>
              </w:rPr>
              <w:t>03.03.2022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6" w:after="0" w:line="250" w:lineRule="auto"/>
              <w:ind w:left="72" w:right="144"/>
            </w:pPr>
            <w:r w:rsidRPr="00261D4D">
              <w:rPr>
                <w:w w:val="97"/>
                <w:sz w:val="16"/>
              </w:rPr>
              <w:t xml:space="preserve">Наблюдать, рассматривать, эстетически воспринимать декоративно-прикладное искусство в культурах разных народов.; </w:t>
            </w:r>
            <w:r w:rsidRPr="00261D4D">
              <w:br/>
            </w:r>
            <w:r w:rsidRPr="00261D4D">
              <w:rPr>
                <w:w w:val="97"/>
                <w:sz w:val="16"/>
              </w:rPr>
              <w:t>Делать зарисовки элементов декора или декорированных предметов;</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45" w:lineRule="auto"/>
              <w:ind w:left="72"/>
            </w:pPr>
            <w:r>
              <w:rPr>
                <w:w w:val="97"/>
                <w:sz w:val="16"/>
              </w:rPr>
              <w:t>Практическаяработа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50" w:lineRule="auto"/>
              <w:ind w:left="72"/>
            </w:pPr>
            <w:r>
              <w:rPr>
                <w:w w:val="97"/>
                <w:sz w:val="16"/>
              </w:rPr>
              <w:t>https://infourok.ru/rabochaya-programma-i-planirovanie-izo-klass-fgos-332156.html</w:t>
            </w:r>
          </w:p>
        </w:tc>
      </w:tr>
      <w:tr w:rsidR="005C6985"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jc w:val="center"/>
            </w:pPr>
            <w:r>
              <w:rPr>
                <w:w w:val="97"/>
                <w:sz w:val="16"/>
              </w:rPr>
              <w:t>4.2.</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6" w:after="0" w:line="245" w:lineRule="auto"/>
              <w:ind w:left="72" w:right="288"/>
            </w:pPr>
            <w:r w:rsidRPr="00261D4D">
              <w:rPr>
                <w:w w:val="97"/>
                <w:sz w:val="16"/>
              </w:rPr>
              <w:t>Особенности орнамента в культурах разных народов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jc w:val="center"/>
            </w:pPr>
            <w:r>
              <w:rPr>
                <w:w w:val="97"/>
                <w:sz w:val="16"/>
              </w:rPr>
              <w:t>10.03.2022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6" w:after="0" w:line="250" w:lineRule="auto"/>
              <w:ind w:left="72"/>
            </w:pPr>
            <w:r w:rsidRPr="00261D4D">
              <w:rPr>
                <w:w w:val="97"/>
                <w:sz w:val="16"/>
              </w:rPr>
              <w:t xml:space="preserve">Объяснять и приводить примеры, как по орнаменту, украшающему одежду, здания, предметы, можно определить, к какой эпохе и народу он относится.; </w:t>
            </w:r>
            <w:r w:rsidRPr="00261D4D">
              <w:br/>
            </w:r>
            <w:r w:rsidRPr="00261D4D">
              <w:rPr>
                <w:w w:val="97"/>
                <w:sz w:val="16"/>
              </w:rPr>
              <w:t>Иметь опыт изображения орнаментов выбранной культуры;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45" w:lineRule="auto"/>
              <w:ind w:left="72"/>
            </w:pPr>
            <w:r>
              <w:rPr>
                <w:w w:val="97"/>
                <w:sz w:val="16"/>
              </w:rPr>
              <w:t>Практическаяработа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50" w:lineRule="auto"/>
              <w:ind w:left="72"/>
            </w:pPr>
            <w:r>
              <w:rPr>
                <w:w w:val="97"/>
                <w:sz w:val="16"/>
              </w:rPr>
              <w:t>https://infourok.ru/rabochaya-programma-i-planirovanie-izo-klass-fgos-332156.html</w:t>
            </w:r>
          </w:p>
        </w:tc>
      </w:tr>
      <w:tr w:rsidR="005C6985" w:rsidTr="00F86F59">
        <w:trPr>
          <w:trHeight w:hRule="exact" w:val="111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4.3.</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30" w:lineRule="auto"/>
              <w:ind w:left="72"/>
            </w:pPr>
            <w:r w:rsidRPr="00261D4D">
              <w:rPr>
                <w:w w:val="97"/>
                <w:sz w:val="16"/>
              </w:rPr>
              <w:t>Особенности конструкции и декора одежды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jc w:val="center"/>
            </w:pPr>
            <w:r>
              <w:rPr>
                <w:w w:val="97"/>
                <w:sz w:val="16"/>
              </w:rPr>
              <w:t>17.03.2022 31.03.2022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52" w:lineRule="auto"/>
              <w:ind w:left="72" w:right="288"/>
            </w:pPr>
            <w:r w:rsidRPr="00261D4D">
              <w:rPr>
                <w:w w:val="97"/>
                <w:sz w:val="16"/>
              </w:rPr>
              <w:t xml:space="preserve">Проводить исследование и вести поисковую работу по изучению и сбору материала об особенностях одежды выбранной культуры, её декоративных особенностях и социальных знаках.; </w:t>
            </w:r>
            <w:r w:rsidRPr="00261D4D">
              <w:br/>
            </w:r>
            <w:r w:rsidRPr="00261D4D">
              <w:rPr>
                <w:w w:val="97"/>
                <w:sz w:val="16"/>
              </w:rPr>
              <w:t>Создавать эскиз одежды или деталей одежды для разных членов сообщества этой культуры;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ind w:left="72" w:right="720"/>
            </w:pPr>
            <w:r>
              <w:rPr>
                <w:w w:val="97"/>
                <w:sz w:val="16"/>
              </w:rPr>
              <w:t>http://school-</w:t>
            </w:r>
            <w:r>
              <w:br/>
            </w:r>
            <w:r>
              <w:rPr>
                <w:w w:val="97"/>
                <w:sz w:val="16"/>
              </w:rPr>
              <w:t>collection.edu.ru/</w:t>
            </w:r>
          </w:p>
        </w:tc>
      </w:tr>
      <w:tr w:rsidR="005C6985" w:rsidTr="00F86F59">
        <w:trPr>
          <w:trHeight w:hRule="exact" w:val="7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4.4.</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50" w:lineRule="auto"/>
              <w:ind w:left="72" w:right="288"/>
            </w:pPr>
            <w:r w:rsidRPr="00261D4D">
              <w:rPr>
                <w:w w:val="97"/>
                <w:sz w:val="16"/>
              </w:rPr>
              <w:t>Целостный образ декоративно-прикладного искусства для каждой исторической эпохи и национальной культуры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07.04.2022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45" w:lineRule="auto"/>
              <w:ind w:left="72" w:right="144"/>
            </w:pPr>
            <w:r w:rsidRPr="00261D4D">
              <w:rPr>
                <w:w w:val="97"/>
                <w:sz w:val="16"/>
              </w:rPr>
              <w:t>Участвовать в создании коллективного панно, показывающего образ выбранной эпохи;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ind w:left="72"/>
            </w:pPr>
            <w:r>
              <w:rPr>
                <w:w w:val="97"/>
                <w:sz w:val="16"/>
              </w:rPr>
              <w:t>Практическаяработа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ind w:left="72" w:right="720"/>
            </w:pPr>
            <w:r>
              <w:rPr>
                <w:w w:val="97"/>
                <w:sz w:val="16"/>
              </w:rPr>
              <w:t>http://school-</w:t>
            </w:r>
            <w:r>
              <w:br/>
            </w:r>
            <w:r>
              <w:rPr>
                <w:w w:val="97"/>
                <w:sz w:val="16"/>
              </w:rPr>
              <w:t>collection.edu.ru/</w:t>
            </w:r>
          </w:p>
        </w:tc>
      </w:tr>
      <w:tr w:rsidR="005C6985" w:rsidRPr="001C7CB6" w:rsidTr="00F86F59">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6" w:after="0" w:line="233" w:lineRule="auto"/>
              <w:ind w:left="72"/>
            </w:pPr>
            <w:r w:rsidRPr="00261D4D">
              <w:rPr>
                <w:b/>
                <w:w w:val="97"/>
                <w:sz w:val="16"/>
              </w:rPr>
              <w:t>Раздел 5. Декоративно-прикладное искусство в жизни современного человека</w:t>
            </w:r>
          </w:p>
        </w:tc>
      </w:tr>
    </w:tbl>
    <w:p w:rsidR="005C6985" w:rsidRPr="00261D4D" w:rsidRDefault="005C6985" w:rsidP="005C6985">
      <w:pPr>
        <w:autoSpaceDE w:val="0"/>
        <w:autoSpaceDN w:val="0"/>
        <w:spacing w:after="0" w:line="14" w:lineRule="exact"/>
      </w:pPr>
    </w:p>
    <w:p w:rsidR="005C6985" w:rsidRPr="00261D4D" w:rsidRDefault="005C6985" w:rsidP="005C6985">
      <w:pPr>
        <w:sectPr w:rsidR="005C6985" w:rsidRPr="00261D4D" w:rsidSect="00EB43BA">
          <w:pgSz w:w="16840" w:h="11900" w:orient="landscape"/>
          <w:pgMar w:top="573" w:right="1440" w:bottom="584" w:left="1440" w:header="720" w:footer="720" w:gutter="0"/>
          <w:cols w:space="720" w:equalWidth="0">
            <w:col w:w="14378" w:space="0"/>
          </w:cols>
          <w:docGrid w:linePitch="360"/>
        </w:sectPr>
      </w:pPr>
    </w:p>
    <w:p w:rsidR="005C6985" w:rsidRPr="00261D4D" w:rsidRDefault="005C6985" w:rsidP="005C6985">
      <w:pPr>
        <w:autoSpaceDE w:val="0"/>
        <w:autoSpaceDN w:val="0"/>
        <w:spacing w:after="66" w:line="220" w:lineRule="exact"/>
      </w:pPr>
    </w:p>
    <w:tbl>
      <w:tblPr>
        <w:tblW w:w="0" w:type="auto"/>
        <w:tblInd w:w="6" w:type="dxa"/>
        <w:tblLayout w:type="fixed"/>
        <w:tblLook w:val="04A0"/>
      </w:tblPr>
      <w:tblGrid>
        <w:gridCol w:w="396"/>
        <w:gridCol w:w="3458"/>
        <w:gridCol w:w="528"/>
        <w:gridCol w:w="1106"/>
        <w:gridCol w:w="1140"/>
        <w:gridCol w:w="864"/>
        <w:gridCol w:w="4900"/>
        <w:gridCol w:w="1080"/>
        <w:gridCol w:w="2030"/>
      </w:tblGrid>
      <w:tr w:rsidR="005C6985"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5.1.</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45" w:lineRule="auto"/>
              <w:ind w:left="72"/>
            </w:pPr>
            <w:r w:rsidRPr="00261D4D">
              <w:rPr>
                <w:w w:val="97"/>
                <w:sz w:val="16"/>
              </w:rPr>
              <w:t>Многообразие видов, форм, материалов и техник современного декоративного искусства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jc w:val="center"/>
            </w:pPr>
            <w:r>
              <w:rPr>
                <w:w w:val="97"/>
                <w:sz w:val="16"/>
              </w:rPr>
              <w:t>14.04.2022 21.04.2022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50" w:lineRule="auto"/>
              <w:ind w:left="72" w:right="144"/>
            </w:pPr>
            <w:r w:rsidRPr="00261D4D">
              <w:rPr>
                <w:w w:val="97"/>
                <w:sz w:val="16"/>
              </w:rPr>
              <w:t xml:space="preserve">Наблюдать и эстетически анализировать произведения современного декоративного и прикладного искусства.; </w:t>
            </w:r>
            <w:r w:rsidRPr="00261D4D">
              <w:br/>
            </w:r>
            <w:r w:rsidRPr="00261D4D">
              <w:rPr>
                <w:w w:val="97"/>
                <w:sz w:val="16"/>
              </w:rPr>
              <w:t>Выполнить творческую импровизацию на основе произведений современных художников;</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7" w:lineRule="auto"/>
              <w:ind w:left="72"/>
            </w:pPr>
            <w:r>
              <w:rPr>
                <w:w w:val="97"/>
                <w:sz w:val="16"/>
              </w:rPr>
              <w:t>https://infourok.ru/rabochaya-programma-i-planirovanie-izo-klass-fgos-332156.html</w:t>
            </w:r>
          </w:p>
        </w:tc>
      </w:tr>
      <w:tr w:rsidR="005C6985" w:rsidTr="00F86F59">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5.2.</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30" w:lineRule="auto"/>
              <w:ind w:left="72"/>
            </w:pPr>
            <w:r w:rsidRPr="00261D4D">
              <w:rPr>
                <w:w w:val="97"/>
                <w:sz w:val="16"/>
              </w:rPr>
              <w:t>Символический знак в современной жизни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1.5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jc w:val="center"/>
            </w:pPr>
            <w:r>
              <w:rPr>
                <w:w w:val="97"/>
                <w:sz w:val="16"/>
              </w:rPr>
              <w:t>28.04.2022 05.05.2022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50" w:lineRule="auto"/>
              <w:ind w:left="72" w:right="144"/>
            </w:pPr>
            <w:r w:rsidRPr="00261D4D">
              <w:rPr>
                <w:w w:val="97"/>
                <w:sz w:val="16"/>
              </w:rPr>
              <w:t>Разъяснять смысловое значение изобразительно-декоративных элементов в государственной символике и в гербе родного города.; Разрабатывать эскиз личной семейной эмблемы или эмблемы класса, школы, кружка дополнительного образования;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7" w:lineRule="auto"/>
              <w:ind w:left="72"/>
            </w:pPr>
            <w:r>
              <w:rPr>
                <w:w w:val="97"/>
                <w:sz w:val="16"/>
              </w:rPr>
              <w:t>https://infourok.ru/rabochaya-programma-i-planirovanie-izo-klass-fgos-332156.html</w:t>
            </w:r>
          </w:p>
        </w:tc>
      </w:tr>
      <w:tr w:rsidR="005C6985" w:rsidTr="00F86F59">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5.3.</w:t>
            </w:r>
          </w:p>
        </w:tc>
        <w:tc>
          <w:tcPr>
            <w:tcW w:w="345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30" w:lineRule="auto"/>
              <w:ind w:left="72"/>
            </w:pPr>
            <w:r w:rsidRPr="00261D4D">
              <w:rPr>
                <w:w w:val="97"/>
                <w:sz w:val="16"/>
              </w:rPr>
              <w:t>Декор современных улиц и помещений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ind w:left="72"/>
            </w:pPr>
            <w:r>
              <w:rPr>
                <w:w w:val="97"/>
                <w:sz w:val="16"/>
              </w:rPr>
              <w:t>0.75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30" w:lineRule="auto"/>
              <w:jc w:val="center"/>
            </w:pPr>
            <w:r>
              <w:rPr>
                <w:w w:val="97"/>
                <w:sz w:val="16"/>
              </w:rPr>
              <w:t>19.05.2022</w:t>
            </w:r>
          </w:p>
        </w:tc>
        <w:tc>
          <w:tcPr>
            <w:tcW w:w="490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8" w:after="0" w:line="245" w:lineRule="auto"/>
              <w:ind w:left="72" w:right="144"/>
            </w:pPr>
            <w:r w:rsidRPr="00261D4D">
              <w:rPr>
                <w:w w:val="97"/>
                <w:sz w:val="16"/>
              </w:rPr>
              <w:t>Обнаруживать украшения на улицах родного города и рассказывать о них.;</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50" w:lineRule="auto"/>
              <w:ind w:left="72"/>
            </w:pPr>
            <w:r>
              <w:rPr>
                <w:w w:val="97"/>
                <w:sz w:val="16"/>
              </w:rPr>
              <w:t>Устный</w:t>
            </w:r>
            <w:r>
              <w:br/>
            </w:r>
            <w:r>
              <w:rPr>
                <w:w w:val="97"/>
                <w:sz w:val="16"/>
              </w:rPr>
              <w:t xml:space="preserve">опрос ; </w:t>
            </w:r>
            <w:r>
              <w:br/>
            </w:r>
            <w:r>
              <w:rPr>
                <w:w w:val="97"/>
                <w:sz w:val="16"/>
              </w:rPr>
              <w:t>Практическая работа ;</w:t>
            </w:r>
          </w:p>
        </w:tc>
        <w:tc>
          <w:tcPr>
            <w:tcW w:w="203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8" w:after="0" w:line="245" w:lineRule="auto"/>
              <w:ind w:left="72" w:right="720"/>
            </w:pPr>
            <w:r>
              <w:rPr>
                <w:w w:val="97"/>
                <w:sz w:val="16"/>
              </w:rPr>
              <w:t>http://school-</w:t>
            </w:r>
            <w:r>
              <w:br/>
            </w:r>
            <w:r>
              <w:rPr>
                <w:w w:val="97"/>
                <w:sz w:val="16"/>
              </w:rPr>
              <w:t>collection.edu.ru/</w:t>
            </w:r>
          </w:p>
        </w:tc>
      </w:tr>
      <w:tr w:rsidR="005C6985" w:rsidTr="00F86F59">
        <w:trPr>
          <w:trHeight w:hRule="exact" w:val="328"/>
        </w:trPr>
        <w:tc>
          <w:tcPr>
            <w:tcW w:w="385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Pr="00261D4D" w:rsidRDefault="005C6985" w:rsidP="00F86F59">
            <w:pPr>
              <w:autoSpaceDE w:val="0"/>
              <w:autoSpaceDN w:val="0"/>
              <w:spacing w:before="76" w:after="0" w:line="233" w:lineRule="auto"/>
              <w:ind w:left="72"/>
            </w:pPr>
            <w:r w:rsidRPr="00261D4D">
              <w:rPr>
                <w:w w:val="97"/>
                <w:sz w:val="16"/>
              </w:rPr>
              <w:t>ОБЩЕЕ КОЛИЧЕСТВО ЧАСОВ ПО МОДУЛЮ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34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pPr>
              <w:autoSpaceDE w:val="0"/>
              <w:autoSpaceDN w:val="0"/>
              <w:spacing w:before="76" w:after="0" w:line="233" w:lineRule="auto"/>
              <w:ind w:left="72"/>
            </w:pPr>
            <w:r>
              <w:rPr>
                <w:w w:val="97"/>
                <w:sz w:val="16"/>
              </w:rPr>
              <w:t>25.5</w:t>
            </w:r>
          </w:p>
        </w:tc>
        <w:tc>
          <w:tcPr>
            <w:tcW w:w="887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5C6985" w:rsidRDefault="005C6985" w:rsidP="00F86F59"/>
        </w:tc>
      </w:tr>
    </w:tbl>
    <w:p w:rsidR="005C6985" w:rsidRDefault="005C6985" w:rsidP="005C6985">
      <w:pPr>
        <w:autoSpaceDE w:val="0"/>
        <w:autoSpaceDN w:val="0"/>
        <w:spacing w:after="0" w:line="14" w:lineRule="exact"/>
      </w:pPr>
    </w:p>
    <w:p w:rsidR="005C6985" w:rsidRDefault="005C6985" w:rsidP="005C6985">
      <w:pPr>
        <w:sectPr w:rsidR="005C6985" w:rsidSect="00EB43BA">
          <w:pgSz w:w="16840" w:h="11900" w:orient="landscape"/>
          <w:pgMar w:top="573" w:right="1440" w:bottom="584" w:left="1440" w:header="720" w:footer="720" w:gutter="0"/>
          <w:cols w:space="720" w:equalWidth="0">
            <w:col w:w="14378" w:space="0"/>
          </w:cols>
          <w:docGrid w:linePitch="360"/>
        </w:sectPr>
      </w:pPr>
    </w:p>
    <w:p w:rsidR="005C6985" w:rsidRDefault="00A247B1" w:rsidP="005C6985">
      <w:pPr>
        <w:spacing w:before="80"/>
        <w:ind w:left="106"/>
        <w:rPr>
          <w:b/>
          <w:sz w:val="19"/>
        </w:rPr>
      </w:pPr>
      <w:r w:rsidRPr="00A247B1">
        <w:pict>
          <v:rect id="_x0000_s1035" style="position:absolute;left:0;text-align:left;margin-left:33.3pt;margin-top:17.65pt;width:775.65pt;height:.6pt;z-index:-251648000;mso-wrap-distance-left:0;mso-wrap-distance-right:0;mso-position-horizontal-relative:page" fillcolor="black" stroked="f">
            <w10:wrap type="topAndBottom" anchorx="page"/>
          </v:rect>
        </w:pict>
      </w:r>
      <w:r w:rsidR="005C6985">
        <w:rPr>
          <w:b/>
          <w:sz w:val="19"/>
        </w:rPr>
        <w:t>ТЕМАТИЧЕСКОЕ</w:t>
      </w:r>
      <w:r w:rsidR="005C6985">
        <w:rPr>
          <w:b/>
          <w:spacing w:val="9"/>
          <w:sz w:val="19"/>
        </w:rPr>
        <w:t xml:space="preserve"> </w:t>
      </w:r>
      <w:r w:rsidR="005C6985">
        <w:rPr>
          <w:b/>
          <w:sz w:val="19"/>
        </w:rPr>
        <w:t>ПЛАНИРОВАНИЕ ПО ФИЗИЧЕСКОЙ КУЛЬТУРЕ 5 КЛАСС</w:t>
      </w:r>
    </w:p>
    <w:p w:rsidR="005C6985" w:rsidRDefault="005C6985" w:rsidP="005C6985">
      <w:pPr>
        <w:pStyle w:val="ab"/>
        <w:spacing w:before="2"/>
        <w:ind w:left="0"/>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214"/>
        <w:gridCol w:w="528"/>
        <w:gridCol w:w="1104"/>
        <w:gridCol w:w="1140"/>
        <w:gridCol w:w="864"/>
        <w:gridCol w:w="3722"/>
        <w:gridCol w:w="1117"/>
        <w:gridCol w:w="2342"/>
      </w:tblGrid>
      <w:tr w:rsidR="005C6985" w:rsidTr="00F86F59">
        <w:trPr>
          <w:trHeight w:val="333"/>
        </w:trPr>
        <w:tc>
          <w:tcPr>
            <w:tcW w:w="468" w:type="dxa"/>
            <w:vMerge w:val="restart"/>
          </w:tcPr>
          <w:p w:rsidR="005C6985" w:rsidRDefault="005C6985" w:rsidP="00F86F59">
            <w:pPr>
              <w:pStyle w:val="TableParagraph"/>
              <w:spacing w:before="74" w:line="266" w:lineRule="auto"/>
              <w:ind w:left="76" w:right="134"/>
              <w:rPr>
                <w:b/>
                <w:sz w:val="15"/>
              </w:rPr>
            </w:pPr>
            <w:r>
              <w:rPr>
                <w:b/>
                <w:w w:val="105"/>
                <w:sz w:val="15"/>
              </w:rPr>
              <w:t>№</w:t>
            </w:r>
            <w:r>
              <w:rPr>
                <w:b/>
                <w:spacing w:val="1"/>
                <w:w w:val="105"/>
                <w:sz w:val="15"/>
              </w:rPr>
              <w:t xml:space="preserve"> </w:t>
            </w:r>
            <w:r>
              <w:rPr>
                <w:b/>
                <w:spacing w:val="-1"/>
                <w:w w:val="105"/>
                <w:sz w:val="15"/>
              </w:rPr>
              <w:t>п/п</w:t>
            </w:r>
          </w:p>
        </w:tc>
        <w:tc>
          <w:tcPr>
            <w:tcW w:w="4214" w:type="dxa"/>
            <w:vMerge w:val="restart"/>
          </w:tcPr>
          <w:p w:rsidR="005C6985" w:rsidRPr="00457F78" w:rsidRDefault="005C6985" w:rsidP="00F86F59">
            <w:pPr>
              <w:pStyle w:val="TableParagraph"/>
              <w:spacing w:before="74"/>
              <w:ind w:left="76"/>
              <w:rPr>
                <w:b/>
                <w:sz w:val="15"/>
              </w:rPr>
            </w:pPr>
            <w:r w:rsidRPr="00457F78">
              <w:rPr>
                <w:b/>
                <w:w w:val="105"/>
                <w:sz w:val="15"/>
              </w:rPr>
              <w:t>Наименование</w:t>
            </w:r>
            <w:r w:rsidRPr="00457F78">
              <w:rPr>
                <w:b/>
                <w:spacing w:val="-10"/>
                <w:w w:val="105"/>
                <w:sz w:val="15"/>
              </w:rPr>
              <w:t xml:space="preserve"> </w:t>
            </w:r>
            <w:r w:rsidRPr="00457F78">
              <w:rPr>
                <w:b/>
                <w:w w:val="105"/>
                <w:sz w:val="15"/>
              </w:rPr>
              <w:t>разделов</w:t>
            </w:r>
            <w:r w:rsidRPr="00457F78">
              <w:rPr>
                <w:b/>
                <w:spacing w:val="-10"/>
                <w:w w:val="105"/>
                <w:sz w:val="15"/>
              </w:rPr>
              <w:t xml:space="preserve"> </w:t>
            </w:r>
            <w:r w:rsidRPr="00457F78">
              <w:rPr>
                <w:b/>
                <w:w w:val="105"/>
                <w:sz w:val="15"/>
              </w:rPr>
              <w:t>и</w:t>
            </w:r>
            <w:r w:rsidRPr="00457F78">
              <w:rPr>
                <w:b/>
                <w:spacing w:val="-10"/>
                <w:w w:val="105"/>
                <w:sz w:val="15"/>
              </w:rPr>
              <w:t xml:space="preserve"> </w:t>
            </w:r>
            <w:r w:rsidRPr="00457F78">
              <w:rPr>
                <w:b/>
                <w:w w:val="105"/>
                <w:sz w:val="15"/>
              </w:rPr>
              <w:t>тем</w:t>
            </w:r>
            <w:r w:rsidRPr="00457F78">
              <w:rPr>
                <w:b/>
                <w:spacing w:val="-9"/>
                <w:w w:val="105"/>
                <w:sz w:val="15"/>
              </w:rPr>
              <w:t xml:space="preserve"> </w:t>
            </w:r>
            <w:r w:rsidRPr="00457F78">
              <w:rPr>
                <w:b/>
                <w:w w:val="105"/>
                <w:sz w:val="15"/>
              </w:rPr>
              <w:t>программы</w:t>
            </w:r>
          </w:p>
        </w:tc>
        <w:tc>
          <w:tcPr>
            <w:tcW w:w="2772" w:type="dxa"/>
            <w:gridSpan w:val="3"/>
          </w:tcPr>
          <w:p w:rsidR="005C6985" w:rsidRDefault="005C6985" w:rsidP="00F86F59">
            <w:pPr>
              <w:pStyle w:val="TableParagraph"/>
              <w:spacing w:before="74"/>
              <w:ind w:left="77"/>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5C6985" w:rsidRDefault="005C6985" w:rsidP="00F86F59">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3722" w:type="dxa"/>
            <w:vMerge w:val="restart"/>
          </w:tcPr>
          <w:p w:rsidR="005C6985" w:rsidRDefault="005C6985" w:rsidP="00F86F59">
            <w:pPr>
              <w:pStyle w:val="TableParagraph"/>
              <w:spacing w:before="74"/>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117" w:type="dxa"/>
            <w:vMerge w:val="restart"/>
          </w:tcPr>
          <w:p w:rsidR="005C6985" w:rsidRDefault="005C6985" w:rsidP="00F86F59">
            <w:pPr>
              <w:pStyle w:val="TableParagraph"/>
              <w:spacing w:before="74" w:line="266" w:lineRule="auto"/>
              <w:ind w:right="333"/>
              <w:rPr>
                <w:b/>
                <w:sz w:val="15"/>
              </w:rPr>
            </w:pPr>
            <w:r>
              <w:rPr>
                <w:b/>
                <w:w w:val="105"/>
                <w:sz w:val="15"/>
              </w:rPr>
              <w:t>Виды,</w:t>
            </w:r>
            <w:r>
              <w:rPr>
                <w:b/>
                <w:spacing w:val="1"/>
                <w:w w:val="105"/>
                <w:sz w:val="15"/>
              </w:rPr>
              <w:t xml:space="preserve"> </w:t>
            </w:r>
            <w:r>
              <w:rPr>
                <w:b/>
                <w:w w:val="105"/>
                <w:sz w:val="15"/>
              </w:rPr>
              <w:t>формы</w:t>
            </w:r>
            <w:r>
              <w:rPr>
                <w:b/>
                <w:spacing w:val="1"/>
                <w:w w:val="105"/>
                <w:sz w:val="15"/>
              </w:rPr>
              <w:t xml:space="preserve"> </w:t>
            </w:r>
            <w:r>
              <w:rPr>
                <w:b/>
                <w:spacing w:val="-1"/>
                <w:w w:val="105"/>
                <w:sz w:val="15"/>
              </w:rPr>
              <w:t>контроля</w:t>
            </w:r>
          </w:p>
        </w:tc>
        <w:tc>
          <w:tcPr>
            <w:tcW w:w="2342" w:type="dxa"/>
            <w:vMerge w:val="restart"/>
          </w:tcPr>
          <w:p w:rsidR="005C6985" w:rsidRDefault="005C6985" w:rsidP="00F86F59">
            <w:pPr>
              <w:pStyle w:val="TableParagraph"/>
              <w:spacing w:before="74" w:line="266" w:lineRule="auto"/>
              <w:ind w:right="397"/>
              <w:rPr>
                <w:b/>
                <w:sz w:val="15"/>
              </w:rPr>
            </w:pPr>
            <w:r>
              <w:rPr>
                <w:b/>
                <w:spacing w:val="-1"/>
                <w:w w:val="105"/>
                <w:sz w:val="15"/>
              </w:rPr>
              <w:t>Электронные (цифровые)</w:t>
            </w:r>
            <w:r>
              <w:rPr>
                <w:b/>
                <w:spacing w:val="-37"/>
                <w:w w:val="105"/>
                <w:sz w:val="15"/>
              </w:rPr>
              <w:t xml:space="preserve"> </w:t>
            </w:r>
            <w:r>
              <w:rPr>
                <w:b/>
                <w:spacing w:val="-1"/>
                <w:w w:val="105"/>
                <w:sz w:val="15"/>
              </w:rPr>
              <w:t>образовательные</w:t>
            </w:r>
            <w:r>
              <w:rPr>
                <w:b/>
                <w:spacing w:val="-7"/>
                <w:w w:val="105"/>
                <w:sz w:val="15"/>
              </w:rPr>
              <w:t xml:space="preserve"> </w:t>
            </w:r>
            <w:r>
              <w:rPr>
                <w:b/>
                <w:spacing w:val="-1"/>
                <w:w w:val="105"/>
                <w:sz w:val="15"/>
              </w:rPr>
              <w:t>ресурсы</w:t>
            </w:r>
          </w:p>
        </w:tc>
      </w:tr>
      <w:tr w:rsidR="005C6985" w:rsidTr="00F86F59">
        <w:trPr>
          <w:trHeight w:val="525"/>
        </w:trPr>
        <w:tc>
          <w:tcPr>
            <w:tcW w:w="468" w:type="dxa"/>
            <w:vMerge/>
            <w:tcBorders>
              <w:top w:val="nil"/>
            </w:tcBorders>
          </w:tcPr>
          <w:p w:rsidR="005C6985" w:rsidRDefault="005C6985" w:rsidP="00F86F59">
            <w:pPr>
              <w:rPr>
                <w:sz w:val="2"/>
                <w:szCs w:val="2"/>
              </w:rPr>
            </w:pPr>
          </w:p>
        </w:tc>
        <w:tc>
          <w:tcPr>
            <w:tcW w:w="4214" w:type="dxa"/>
            <w:vMerge/>
            <w:tcBorders>
              <w:top w:val="nil"/>
            </w:tcBorders>
          </w:tcPr>
          <w:p w:rsidR="005C6985" w:rsidRDefault="005C6985" w:rsidP="00F86F59">
            <w:pPr>
              <w:rPr>
                <w:sz w:val="2"/>
                <w:szCs w:val="2"/>
              </w:rPr>
            </w:pPr>
          </w:p>
        </w:tc>
        <w:tc>
          <w:tcPr>
            <w:tcW w:w="528" w:type="dxa"/>
          </w:tcPr>
          <w:p w:rsidR="005C6985" w:rsidRDefault="005C6985" w:rsidP="00F86F59">
            <w:pPr>
              <w:pStyle w:val="TableParagraph"/>
              <w:spacing w:before="74"/>
              <w:ind w:left="77"/>
              <w:rPr>
                <w:b/>
                <w:sz w:val="15"/>
              </w:rPr>
            </w:pPr>
            <w:r>
              <w:rPr>
                <w:b/>
                <w:w w:val="105"/>
                <w:sz w:val="15"/>
              </w:rPr>
              <w:t>всего</w:t>
            </w:r>
          </w:p>
        </w:tc>
        <w:tc>
          <w:tcPr>
            <w:tcW w:w="1104" w:type="dxa"/>
          </w:tcPr>
          <w:p w:rsidR="005C6985" w:rsidRDefault="005C6985" w:rsidP="00F86F59">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5C6985" w:rsidRDefault="005C6985" w:rsidP="00F86F59">
            <w:pPr>
              <w:pStyle w:val="TableParagraph"/>
              <w:spacing w:before="74" w:line="266" w:lineRule="auto"/>
              <w:ind w:left="78" w:right="43"/>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5C6985" w:rsidRDefault="005C6985" w:rsidP="00F86F59">
            <w:pPr>
              <w:rPr>
                <w:sz w:val="2"/>
                <w:szCs w:val="2"/>
              </w:rPr>
            </w:pPr>
          </w:p>
        </w:tc>
        <w:tc>
          <w:tcPr>
            <w:tcW w:w="3722" w:type="dxa"/>
            <w:vMerge/>
            <w:tcBorders>
              <w:top w:val="nil"/>
            </w:tcBorders>
          </w:tcPr>
          <w:p w:rsidR="005C6985" w:rsidRDefault="005C6985" w:rsidP="00F86F59">
            <w:pPr>
              <w:rPr>
                <w:sz w:val="2"/>
                <w:szCs w:val="2"/>
              </w:rPr>
            </w:pPr>
          </w:p>
        </w:tc>
        <w:tc>
          <w:tcPr>
            <w:tcW w:w="1117" w:type="dxa"/>
            <w:vMerge/>
            <w:tcBorders>
              <w:top w:val="nil"/>
            </w:tcBorders>
          </w:tcPr>
          <w:p w:rsidR="005C6985" w:rsidRDefault="005C6985" w:rsidP="00F86F59">
            <w:pPr>
              <w:rPr>
                <w:sz w:val="2"/>
                <w:szCs w:val="2"/>
              </w:rPr>
            </w:pPr>
          </w:p>
        </w:tc>
        <w:tc>
          <w:tcPr>
            <w:tcW w:w="2342" w:type="dxa"/>
            <w:vMerge/>
            <w:tcBorders>
              <w:top w:val="nil"/>
            </w:tcBorders>
          </w:tcPr>
          <w:p w:rsidR="005C6985" w:rsidRDefault="005C6985" w:rsidP="00F86F59">
            <w:pPr>
              <w:rPr>
                <w:sz w:val="2"/>
                <w:szCs w:val="2"/>
              </w:rPr>
            </w:pPr>
          </w:p>
        </w:tc>
      </w:tr>
      <w:tr w:rsidR="005C6985" w:rsidTr="00F86F59">
        <w:trPr>
          <w:trHeight w:val="333"/>
        </w:trPr>
        <w:tc>
          <w:tcPr>
            <w:tcW w:w="15499" w:type="dxa"/>
            <w:gridSpan w:val="9"/>
          </w:tcPr>
          <w:p w:rsidR="005C6985" w:rsidRPr="00457F78" w:rsidRDefault="005C6985" w:rsidP="00F86F59">
            <w:pPr>
              <w:pStyle w:val="TableParagraph"/>
              <w:spacing w:before="74"/>
              <w:ind w:left="76"/>
              <w:rPr>
                <w:b/>
                <w:sz w:val="15"/>
              </w:rPr>
            </w:pPr>
            <w:r w:rsidRPr="00457F78">
              <w:rPr>
                <w:b/>
                <w:w w:val="105"/>
                <w:sz w:val="15"/>
              </w:rPr>
              <w:t>Раздел</w:t>
            </w:r>
            <w:r w:rsidRPr="00457F78">
              <w:rPr>
                <w:b/>
                <w:spacing w:val="-10"/>
                <w:w w:val="105"/>
                <w:sz w:val="15"/>
              </w:rPr>
              <w:t xml:space="preserve"> </w:t>
            </w:r>
            <w:r w:rsidRPr="00457F78">
              <w:rPr>
                <w:b/>
                <w:w w:val="105"/>
                <w:sz w:val="15"/>
              </w:rPr>
              <w:t>1.</w:t>
            </w:r>
            <w:r w:rsidRPr="00457F78">
              <w:rPr>
                <w:b/>
                <w:spacing w:val="-10"/>
                <w:w w:val="105"/>
                <w:sz w:val="15"/>
              </w:rPr>
              <w:t xml:space="preserve"> </w:t>
            </w:r>
            <w:r w:rsidRPr="00457F78">
              <w:rPr>
                <w:b/>
                <w:w w:val="105"/>
                <w:sz w:val="15"/>
              </w:rPr>
              <w:t>ЗНАНИЯ</w:t>
            </w:r>
            <w:r w:rsidRPr="00457F78">
              <w:rPr>
                <w:b/>
                <w:spacing w:val="-10"/>
                <w:w w:val="105"/>
                <w:sz w:val="15"/>
              </w:rPr>
              <w:t xml:space="preserve"> </w:t>
            </w:r>
            <w:r w:rsidRPr="00457F78">
              <w:rPr>
                <w:b/>
                <w:w w:val="105"/>
                <w:sz w:val="15"/>
              </w:rPr>
              <w:t>О</w:t>
            </w:r>
            <w:r w:rsidRPr="00457F78">
              <w:rPr>
                <w:b/>
                <w:spacing w:val="-9"/>
                <w:w w:val="105"/>
                <w:sz w:val="15"/>
              </w:rPr>
              <w:t xml:space="preserve"> </w:t>
            </w:r>
            <w:r w:rsidRPr="00457F78">
              <w:rPr>
                <w:b/>
                <w:w w:val="105"/>
                <w:sz w:val="15"/>
              </w:rPr>
              <w:t>ФИЗИЧЕСКОЙ</w:t>
            </w:r>
            <w:r w:rsidRPr="00457F78">
              <w:rPr>
                <w:b/>
                <w:spacing w:val="-10"/>
                <w:w w:val="105"/>
                <w:sz w:val="15"/>
              </w:rPr>
              <w:t xml:space="preserve"> </w:t>
            </w:r>
            <w:r w:rsidRPr="00457F78">
              <w:rPr>
                <w:b/>
                <w:w w:val="105"/>
                <w:sz w:val="15"/>
              </w:rPr>
              <w:t>КУЛЬТУРЕ</w:t>
            </w:r>
          </w:p>
        </w:tc>
      </w:tr>
      <w:tr w:rsidR="005C6985" w:rsidTr="00F86F59">
        <w:trPr>
          <w:trHeight w:val="1293"/>
        </w:trPr>
        <w:tc>
          <w:tcPr>
            <w:tcW w:w="468" w:type="dxa"/>
          </w:tcPr>
          <w:p w:rsidR="005C6985" w:rsidRDefault="005C6985" w:rsidP="00F86F59">
            <w:pPr>
              <w:pStyle w:val="TableParagraph"/>
              <w:spacing w:before="74"/>
              <w:ind w:left="76"/>
              <w:rPr>
                <w:sz w:val="15"/>
              </w:rPr>
            </w:pPr>
            <w:r>
              <w:rPr>
                <w:w w:val="105"/>
                <w:sz w:val="15"/>
              </w:rPr>
              <w:t>1.1.</w:t>
            </w:r>
          </w:p>
        </w:tc>
        <w:tc>
          <w:tcPr>
            <w:tcW w:w="4214" w:type="dxa"/>
          </w:tcPr>
          <w:p w:rsidR="005C6985" w:rsidRPr="00457F78" w:rsidRDefault="005C6985" w:rsidP="00F86F59">
            <w:pPr>
              <w:pStyle w:val="TableParagraph"/>
              <w:spacing w:before="74" w:line="266" w:lineRule="auto"/>
              <w:ind w:left="76" w:right="1095"/>
              <w:rPr>
                <w:b/>
                <w:sz w:val="15"/>
              </w:rPr>
            </w:pPr>
            <w:r w:rsidRPr="00457F78">
              <w:rPr>
                <w:b/>
                <w:spacing w:val="-1"/>
                <w:w w:val="105"/>
                <w:sz w:val="15"/>
              </w:rPr>
              <w:t>Знакомство</w:t>
            </w:r>
            <w:r w:rsidRPr="00457F78">
              <w:rPr>
                <w:b/>
                <w:spacing w:val="-9"/>
                <w:w w:val="105"/>
                <w:sz w:val="15"/>
              </w:rPr>
              <w:t xml:space="preserve"> </w:t>
            </w:r>
            <w:r w:rsidRPr="00457F78">
              <w:rPr>
                <w:b/>
                <w:spacing w:val="-1"/>
                <w:w w:val="105"/>
                <w:sz w:val="15"/>
              </w:rPr>
              <w:t>с</w:t>
            </w:r>
            <w:r w:rsidRPr="00457F78">
              <w:rPr>
                <w:b/>
                <w:spacing w:val="-9"/>
                <w:w w:val="105"/>
                <w:sz w:val="15"/>
              </w:rPr>
              <w:t xml:space="preserve"> </w:t>
            </w:r>
            <w:r w:rsidRPr="00457F78">
              <w:rPr>
                <w:b/>
                <w:w w:val="105"/>
                <w:sz w:val="15"/>
              </w:rPr>
              <w:t>программным</w:t>
            </w:r>
            <w:r w:rsidRPr="00457F78">
              <w:rPr>
                <w:b/>
                <w:spacing w:val="-8"/>
                <w:w w:val="105"/>
                <w:sz w:val="15"/>
              </w:rPr>
              <w:t xml:space="preserve"> </w:t>
            </w:r>
            <w:r w:rsidRPr="00457F78">
              <w:rPr>
                <w:b/>
                <w:w w:val="105"/>
                <w:sz w:val="15"/>
              </w:rPr>
              <w:t>материалом</w:t>
            </w:r>
            <w:r w:rsidRPr="00457F78">
              <w:rPr>
                <w:b/>
                <w:spacing w:val="-9"/>
                <w:w w:val="105"/>
                <w:sz w:val="15"/>
              </w:rPr>
              <w:t xml:space="preserve"> </w:t>
            </w:r>
            <w:r w:rsidRPr="00457F78">
              <w:rPr>
                <w:b/>
                <w:w w:val="105"/>
                <w:sz w:val="15"/>
              </w:rPr>
              <w:t>и</w:t>
            </w:r>
            <w:r w:rsidRPr="00457F78">
              <w:rPr>
                <w:b/>
                <w:spacing w:val="-37"/>
                <w:w w:val="105"/>
                <w:sz w:val="15"/>
              </w:rPr>
              <w:t xml:space="preserve"> </w:t>
            </w:r>
            <w:r w:rsidRPr="00457F78">
              <w:rPr>
                <w:b/>
                <w:w w:val="105"/>
                <w:sz w:val="15"/>
              </w:rPr>
              <w:t>требованиями</w:t>
            </w:r>
            <w:r w:rsidRPr="00457F78">
              <w:rPr>
                <w:b/>
                <w:spacing w:val="-3"/>
                <w:w w:val="105"/>
                <w:sz w:val="15"/>
              </w:rPr>
              <w:t xml:space="preserve"> </w:t>
            </w:r>
            <w:r w:rsidRPr="00457F78">
              <w:rPr>
                <w:b/>
                <w:w w:val="105"/>
                <w:sz w:val="15"/>
              </w:rPr>
              <w:t>к</w:t>
            </w:r>
            <w:r w:rsidRPr="00457F78">
              <w:rPr>
                <w:b/>
                <w:spacing w:val="-2"/>
                <w:w w:val="105"/>
                <w:sz w:val="15"/>
              </w:rPr>
              <w:t xml:space="preserve"> </w:t>
            </w:r>
            <w:r w:rsidRPr="00457F78">
              <w:rPr>
                <w:b/>
                <w:w w:val="105"/>
                <w:sz w:val="15"/>
              </w:rPr>
              <w:t>его</w:t>
            </w:r>
            <w:r w:rsidRPr="00457F78">
              <w:rPr>
                <w:b/>
                <w:spacing w:val="-2"/>
                <w:w w:val="105"/>
                <w:sz w:val="15"/>
              </w:rPr>
              <w:t xml:space="preserve"> </w:t>
            </w:r>
            <w:r w:rsidRPr="00457F78">
              <w:rPr>
                <w:b/>
                <w:w w:val="105"/>
                <w:sz w:val="15"/>
              </w:rPr>
              <w:t>освоению</w:t>
            </w:r>
          </w:p>
        </w:tc>
        <w:tc>
          <w:tcPr>
            <w:tcW w:w="528" w:type="dxa"/>
          </w:tcPr>
          <w:p w:rsidR="005C6985" w:rsidRDefault="005C6985" w:rsidP="00F86F59">
            <w:pPr>
              <w:pStyle w:val="TableParagraph"/>
              <w:spacing w:before="74"/>
              <w:ind w:left="77"/>
              <w:rPr>
                <w:sz w:val="15"/>
              </w:rPr>
            </w:pPr>
            <w:r>
              <w:rPr>
                <w:w w:val="105"/>
                <w:sz w:val="15"/>
              </w:rPr>
              <w:t>0.25</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8"/>
              <w:rPr>
                <w:sz w:val="15"/>
              </w:rPr>
            </w:pPr>
            <w:r>
              <w:rPr>
                <w:w w:val="105"/>
                <w:sz w:val="15"/>
              </w:rPr>
              <w:t>0.25</w:t>
            </w:r>
          </w:p>
        </w:tc>
        <w:tc>
          <w:tcPr>
            <w:tcW w:w="864" w:type="dxa"/>
          </w:tcPr>
          <w:p w:rsidR="005C6985" w:rsidRDefault="005C6985" w:rsidP="00F86F59">
            <w:pPr>
              <w:pStyle w:val="TableParagraph"/>
              <w:spacing w:before="74"/>
              <w:ind w:left="55" w:right="44"/>
              <w:jc w:val="center"/>
              <w:rPr>
                <w:sz w:val="15"/>
              </w:rPr>
            </w:pPr>
            <w:r>
              <w:rPr>
                <w:w w:val="105"/>
                <w:sz w:val="15"/>
              </w:rPr>
              <w:t>05.09.2022</w:t>
            </w:r>
          </w:p>
        </w:tc>
        <w:tc>
          <w:tcPr>
            <w:tcW w:w="3722" w:type="dxa"/>
          </w:tcPr>
          <w:p w:rsidR="005C6985" w:rsidRPr="00457F78" w:rsidRDefault="005C6985" w:rsidP="00F86F59">
            <w:pPr>
              <w:pStyle w:val="TableParagraph"/>
              <w:spacing w:before="74" w:line="266" w:lineRule="auto"/>
              <w:rPr>
                <w:sz w:val="15"/>
              </w:rPr>
            </w:pPr>
            <w:r w:rsidRPr="00457F78">
              <w:rPr>
                <w:spacing w:val="-1"/>
                <w:w w:val="105"/>
                <w:sz w:val="15"/>
              </w:rPr>
              <w:t>обсуждают</w:t>
            </w:r>
            <w:r w:rsidRPr="00457F78">
              <w:rPr>
                <w:spacing w:val="-9"/>
                <w:w w:val="105"/>
                <w:sz w:val="15"/>
              </w:rPr>
              <w:t xml:space="preserve"> </w:t>
            </w:r>
            <w:r w:rsidRPr="00457F78">
              <w:rPr>
                <w:spacing w:val="-1"/>
                <w:w w:val="105"/>
                <w:sz w:val="15"/>
              </w:rPr>
              <w:t>задачи</w:t>
            </w:r>
            <w:r w:rsidRPr="00457F78">
              <w:rPr>
                <w:spacing w:val="-9"/>
                <w:w w:val="105"/>
                <w:sz w:val="15"/>
              </w:rPr>
              <w:t xml:space="preserve"> </w:t>
            </w:r>
            <w:r w:rsidRPr="00457F78">
              <w:rPr>
                <w:spacing w:val="-1"/>
                <w:w w:val="105"/>
                <w:sz w:val="15"/>
              </w:rPr>
              <w:t>и</w:t>
            </w:r>
            <w:r w:rsidRPr="00457F78">
              <w:rPr>
                <w:spacing w:val="-9"/>
                <w:w w:val="105"/>
                <w:sz w:val="15"/>
              </w:rPr>
              <w:t xml:space="preserve"> </w:t>
            </w:r>
            <w:r w:rsidRPr="00457F78">
              <w:rPr>
                <w:w w:val="105"/>
                <w:sz w:val="15"/>
              </w:rPr>
              <w:t>содержание</w:t>
            </w:r>
            <w:r w:rsidRPr="00457F78">
              <w:rPr>
                <w:spacing w:val="-8"/>
                <w:w w:val="105"/>
                <w:sz w:val="15"/>
              </w:rPr>
              <w:t xml:space="preserve"> </w:t>
            </w:r>
            <w:r w:rsidRPr="00457F78">
              <w:rPr>
                <w:w w:val="105"/>
                <w:sz w:val="15"/>
              </w:rPr>
              <w:t>занятий</w:t>
            </w:r>
            <w:r w:rsidRPr="00457F78">
              <w:rPr>
                <w:spacing w:val="-9"/>
                <w:w w:val="105"/>
                <w:sz w:val="15"/>
              </w:rPr>
              <w:t xml:space="preserve"> </w:t>
            </w:r>
            <w:r w:rsidRPr="00457F78">
              <w:rPr>
                <w:w w:val="105"/>
                <w:sz w:val="15"/>
              </w:rPr>
              <w:t>физической</w:t>
            </w:r>
            <w:r w:rsidRPr="00457F78">
              <w:rPr>
                <w:spacing w:val="-37"/>
                <w:w w:val="105"/>
                <w:sz w:val="15"/>
              </w:rPr>
              <w:t xml:space="preserve"> </w:t>
            </w:r>
            <w:r w:rsidRPr="00457F78">
              <w:rPr>
                <w:w w:val="105"/>
                <w:sz w:val="15"/>
              </w:rPr>
              <w:t>культурой</w:t>
            </w:r>
            <w:r w:rsidRPr="00457F78">
              <w:rPr>
                <w:spacing w:val="-3"/>
                <w:w w:val="105"/>
                <w:sz w:val="15"/>
              </w:rPr>
              <w:t xml:space="preserve"> </w:t>
            </w:r>
            <w:r w:rsidRPr="00457F78">
              <w:rPr>
                <w:w w:val="105"/>
                <w:sz w:val="15"/>
              </w:rPr>
              <w:t>на</w:t>
            </w:r>
            <w:r w:rsidRPr="00457F78">
              <w:rPr>
                <w:spacing w:val="-3"/>
                <w:w w:val="105"/>
                <w:sz w:val="15"/>
              </w:rPr>
              <w:t xml:space="preserve"> </w:t>
            </w:r>
            <w:r w:rsidRPr="00457F78">
              <w:rPr>
                <w:w w:val="105"/>
                <w:sz w:val="15"/>
              </w:rPr>
              <w:t>предстоящий</w:t>
            </w:r>
            <w:r w:rsidRPr="00457F78">
              <w:rPr>
                <w:spacing w:val="-2"/>
                <w:w w:val="105"/>
                <w:sz w:val="15"/>
              </w:rPr>
              <w:t xml:space="preserve"> </w:t>
            </w:r>
            <w:r w:rsidRPr="00457F78">
              <w:rPr>
                <w:w w:val="105"/>
                <w:sz w:val="15"/>
              </w:rPr>
              <w:t>учебный</w:t>
            </w:r>
            <w:r w:rsidRPr="00457F78">
              <w:rPr>
                <w:spacing w:val="-3"/>
                <w:w w:val="105"/>
                <w:sz w:val="15"/>
              </w:rPr>
              <w:t xml:space="preserve"> </w:t>
            </w:r>
            <w:r w:rsidRPr="00457F78">
              <w:rPr>
                <w:w w:val="105"/>
                <w:sz w:val="15"/>
              </w:rPr>
              <w:t>год;</w:t>
            </w:r>
            <w:r w:rsidRPr="00457F78">
              <w:rPr>
                <w:spacing w:val="-2"/>
                <w:w w:val="105"/>
                <w:sz w:val="15"/>
              </w:rPr>
              <w:t xml:space="preserve"> </w:t>
            </w:r>
            <w:r w:rsidRPr="00457F78">
              <w:rPr>
                <w:w w:val="105"/>
                <w:sz w:val="15"/>
              </w:rPr>
              <w:t>;</w:t>
            </w:r>
          </w:p>
        </w:tc>
        <w:tc>
          <w:tcPr>
            <w:tcW w:w="1117" w:type="dxa"/>
          </w:tcPr>
          <w:p w:rsidR="005C6985" w:rsidRDefault="005C6985" w:rsidP="00F86F59">
            <w:pPr>
              <w:pStyle w:val="TableParagraph"/>
              <w:spacing w:before="74"/>
              <w:rPr>
                <w:sz w:val="15"/>
              </w:rPr>
            </w:pPr>
            <w:r>
              <w:rPr>
                <w:w w:val="105"/>
                <w:sz w:val="15"/>
              </w:rPr>
              <w:t>Устный</w:t>
            </w:r>
            <w:r>
              <w:rPr>
                <w:spacing w:val="-7"/>
                <w:w w:val="105"/>
                <w:sz w:val="15"/>
              </w:rPr>
              <w:t xml:space="preserve"> </w:t>
            </w:r>
            <w:r>
              <w:rPr>
                <w:w w:val="105"/>
                <w:sz w:val="15"/>
              </w:rPr>
              <w:t>опрос</w:t>
            </w:r>
          </w:p>
          <w:p w:rsidR="005C6985" w:rsidRDefault="005C6985" w:rsidP="00F86F59">
            <w:pPr>
              <w:pStyle w:val="TableParagraph"/>
              <w:spacing w:before="20"/>
              <w:rPr>
                <w:sz w:val="15"/>
              </w:rPr>
            </w:pPr>
            <w:r>
              <w:rPr>
                <w:w w:val="104"/>
                <w:sz w:val="15"/>
              </w:rPr>
              <w:t>;</w:t>
            </w:r>
          </w:p>
        </w:tc>
        <w:tc>
          <w:tcPr>
            <w:tcW w:w="2342" w:type="dxa"/>
          </w:tcPr>
          <w:p w:rsidR="005C6985" w:rsidRPr="00457F78" w:rsidRDefault="005C6985" w:rsidP="00F86F59">
            <w:pPr>
              <w:pStyle w:val="TableParagraph"/>
              <w:spacing w:before="74"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909"/>
        </w:trPr>
        <w:tc>
          <w:tcPr>
            <w:tcW w:w="468" w:type="dxa"/>
          </w:tcPr>
          <w:p w:rsidR="005C6985" w:rsidRDefault="005C6985" w:rsidP="00F86F59">
            <w:pPr>
              <w:pStyle w:val="TableParagraph"/>
              <w:spacing w:before="74"/>
              <w:ind w:left="76"/>
              <w:rPr>
                <w:sz w:val="15"/>
              </w:rPr>
            </w:pPr>
            <w:r>
              <w:rPr>
                <w:w w:val="105"/>
                <w:sz w:val="15"/>
              </w:rPr>
              <w:t>1.2.</w:t>
            </w:r>
          </w:p>
        </w:tc>
        <w:tc>
          <w:tcPr>
            <w:tcW w:w="4214" w:type="dxa"/>
          </w:tcPr>
          <w:p w:rsidR="005C6985" w:rsidRPr="00457F78" w:rsidRDefault="005C6985" w:rsidP="00F86F59">
            <w:pPr>
              <w:pStyle w:val="TableParagraph"/>
              <w:spacing w:before="74" w:line="266" w:lineRule="auto"/>
              <w:ind w:left="76" w:right="520"/>
              <w:rPr>
                <w:b/>
                <w:sz w:val="15"/>
              </w:rPr>
            </w:pPr>
            <w:r w:rsidRPr="00457F78">
              <w:rPr>
                <w:b/>
                <w:spacing w:val="-1"/>
                <w:w w:val="105"/>
                <w:sz w:val="15"/>
              </w:rPr>
              <w:t xml:space="preserve">Знакомство с системой дополнительного </w:t>
            </w:r>
            <w:r w:rsidRPr="00457F78">
              <w:rPr>
                <w:b/>
                <w:w w:val="105"/>
                <w:sz w:val="15"/>
              </w:rPr>
              <w:t>обучения</w:t>
            </w:r>
            <w:r w:rsidRPr="00457F78">
              <w:rPr>
                <w:b/>
                <w:spacing w:val="-37"/>
                <w:w w:val="105"/>
                <w:sz w:val="15"/>
              </w:rPr>
              <w:t xml:space="preserve"> </w:t>
            </w:r>
            <w:r w:rsidRPr="00457F78">
              <w:rPr>
                <w:b/>
                <w:spacing w:val="-1"/>
                <w:w w:val="105"/>
                <w:sz w:val="15"/>
              </w:rPr>
              <w:t xml:space="preserve">физической </w:t>
            </w:r>
            <w:r w:rsidRPr="00457F78">
              <w:rPr>
                <w:b/>
                <w:w w:val="105"/>
                <w:sz w:val="15"/>
              </w:rPr>
              <w:t>культуре и организацией спортивной</w:t>
            </w:r>
            <w:r w:rsidRPr="00457F78">
              <w:rPr>
                <w:b/>
                <w:spacing w:val="-37"/>
                <w:w w:val="105"/>
                <w:sz w:val="15"/>
              </w:rPr>
              <w:t xml:space="preserve"> </w:t>
            </w:r>
            <w:r w:rsidRPr="00457F78">
              <w:rPr>
                <w:b/>
                <w:w w:val="105"/>
                <w:sz w:val="15"/>
              </w:rPr>
              <w:t>работы</w:t>
            </w:r>
            <w:r w:rsidRPr="00457F78">
              <w:rPr>
                <w:b/>
                <w:spacing w:val="-2"/>
                <w:w w:val="105"/>
                <w:sz w:val="15"/>
              </w:rPr>
              <w:t xml:space="preserve"> </w:t>
            </w:r>
            <w:r w:rsidRPr="00457F78">
              <w:rPr>
                <w:b/>
                <w:w w:val="105"/>
                <w:sz w:val="15"/>
              </w:rPr>
              <w:t>в</w:t>
            </w:r>
            <w:r w:rsidRPr="00457F78">
              <w:rPr>
                <w:b/>
                <w:spacing w:val="-1"/>
                <w:w w:val="105"/>
                <w:sz w:val="15"/>
              </w:rPr>
              <w:t xml:space="preserve"> </w:t>
            </w:r>
            <w:r w:rsidRPr="00457F78">
              <w:rPr>
                <w:b/>
                <w:w w:val="105"/>
                <w:sz w:val="15"/>
              </w:rPr>
              <w:t>школе</w:t>
            </w:r>
          </w:p>
        </w:tc>
        <w:tc>
          <w:tcPr>
            <w:tcW w:w="528" w:type="dxa"/>
          </w:tcPr>
          <w:p w:rsidR="005C6985" w:rsidRDefault="005C6985" w:rsidP="00F86F59">
            <w:pPr>
              <w:pStyle w:val="TableParagraph"/>
              <w:spacing w:before="74"/>
              <w:ind w:left="77"/>
              <w:rPr>
                <w:sz w:val="15"/>
              </w:rPr>
            </w:pPr>
            <w:r>
              <w:rPr>
                <w:w w:val="105"/>
                <w:sz w:val="15"/>
              </w:rPr>
              <w:t>0.25</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8"/>
              <w:rPr>
                <w:sz w:val="15"/>
              </w:rPr>
            </w:pPr>
            <w:r>
              <w:rPr>
                <w:w w:val="105"/>
                <w:sz w:val="15"/>
              </w:rPr>
              <w:t>0.25</w:t>
            </w:r>
          </w:p>
        </w:tc>
        <w:tc>
          <w:tcPr>
            <w:tcW w:w="864" w:type="dxa"/>
          </w:tcPr>
          <w:p w:rsidR="005C6985" w:rsidRDefault="005C6985" w:rsidP="00F86F59">
            <w:pPr>
              <w:pStyle w:val="TableParagraph"/>
              <w:spacing w:before="74"/>
              <w:ind w:left="55" w:right="44"/>
              <w:jc w:val="center"/>
              <w:rPr>
                <w:sz w:val="15"/>
              </w:rPr>
            </w:pPr>
            <w:r>
              <w:rPr>
                <w:w w:val="105"/>
                <w:sz w:val="15"/>
              </w:rPr>
              <w:t>07.09.2022</w:t>
            </w:r>
          </w:p>
        </w:tc>
        <w:tc>
          <w:tcPr>
            <w:tcW w:w="3722" w:type="dxa"/>
          </w:tcPr>
          <w:p w:rsidR="005C6985" w:rsidRPr="00457F78" w:rsidRDefault="005C6985" w:rsidP="00F86F59">
            <w:pPr>
              <w:pStyle w:val="TableParagraph"/>
              <w:spacing w:before="74" w:line="266" w:lineRule="auto"/>
              <w:rPr>
                <w:sz w:val="15"/>
              </w:rPr>
            </w:pPr>
            <w:r w:rsidRPr="00457F78">
              <w:rPr>
                <w:w w:val="105"/>
                <w:sz w:val="15"/>
              </w:rPr>
              <w:t>интересуются</w:t>
            </w:r>
            <w:r w:rsidRPr="00457F78">
              <w:rPr>
                <w:spacing w:val="-10"/>
                <w:w w:val="105"/>
                <w:sz w:val="15"/>
              </w:rPr>
              <w:t xml:space="preserve"> </w:t>
            </w:r>
            <w:r w:rsidRPr="00457F78">
              <w:rPr>
                <w:w w:val="105"/>
                <w:sz w:val="15"/>
              </w:rPr>
              <w:t>работой</w:t>
            </w:r>
            <w:r w:rsidRPr="00457F78">
              <w:rPr>
                <w:spacing w:val="-10"/>
                <w:w w:val="105"/>
                <w:sz w:val="15"/>
              </w:rPr>
              <w:t xml:space="preserve"> </w:t>
            </w:r>
            <w:r w:rsidRPr="00457F78">
              <w:rPr>
                <w:w w:val="105"/>
                <w:sz w:val="15"/>
              </w:rPr>
              <w:t>спортивных</w:t>
            </w:r>
            <w:r w:rsidRPr="00457F78">
              <w:rPr>
                <w:spacing w:val="-10"/>
                <w:w w:val="105"/>
                <w:sz w:val="15"/>
              </w:rPr>
              <w:t xml:space="preserve"> </w:t>
            </w:r>
            <w:r w:rsidRPr="00457F78">
              <w:rPr>
                <w:w w:val="105"/>
                <w:sz w:val="15"/>
              </w:rPr>
              <w:t>секций</w:t>
            </w:r>
            <w:r w:rsidRPr="00457F78">
              <w:rPr>
                <w:spacing w:val="-10"/>
                <w:w w:val="105"/>
                <w:sz w:val="15"/>
              </w:rPr>
              <w:t xml:space="preserve"> </w:t>
            </w:r>
            <w:r w:rsidRPr="00457F78">
              <w:rPr>
                <w:w w:val="105"/>
                <w:sz w:val="15"/>
              </w:rPr>
              <w:t>и</w:t>
            </w:r>
            <w:r w:rsidRPr="00457F78">
              <w:rPr>
                <w:spacing w:val="-9"/>
                <w:w w:val="105"/>
                <w:sz w:val="15"/>
              </w:rPr>
              <w:t xml:space="preserve"> </w:t>
            </w:r>
            <w:r w:rsidRPr="00457F78">
              <w:rPr>
                <w:w w:val="105"/>
                <w:sz w:val="15"/>
              </w:rPr>
              <w:t>их</w:t>
            </w:r>
            <w:r w:rsidRPr="00457F78">
              <w:rPr>
                <w:spacing w:val="-37"/>
                <w:w w:val="105"/>
                <w:sz w:val="15"/>
              </w:rPr>
              <w:t xml:space="preserve"> </w:t>
            </w:r>
            <w:r w:rsidRPr="00457F78">
              <w:rPr>
                <w:w w:val="105"/>
                <w:sz w:val="15"/>
              </w:rPr>
              <w:t>расписанием;;</w:t>
            </w:r>
          </w:p>
        </w:tc>
        <w:tc>
          <w:tcPr>
            <w:tcW w:w="1117" w:type="dxa"/>
          </w:tcPr>
          <w:p w:rsidR="005C6985" w:rsidRDefault="005C6985" w:rsidP="00F86F59">
            <w:pPr>
              <w:pStyle w:val="TableParagraph"/>
              <w:spacing w:before="74"/>
              <w:rPr>
                <w:sz w:val="15"/>
              </w:rPr>
            </w:pPr>
            <w:r>
              <w:rPr>
                <w:w w:val="105"/>
                <w:sz w:val="15"/>
              </w:rPr>
              <w:t>Устный</w:t>
            </w:r>
            <w:r>
              <w:rPr>
                <w:spacing w:val="-7"/>
                <w:w w:val="105"/>
                <w:sz w:val="15"/>
              </w:rPr>
              <w:t xml:space="preserve"> </w:t>
            </w:r>
            <w:r>
              <w:rPr>
                <w:w w:val="105"/>
                <w:sz w:val="15"/>
              </w:rPr>
              <w:t>опрос</w:t>
            </w:r>
          </w:p>
          <w:p w:rsidR="005C6985" w:rsidRDefault="005C6985" w:rsidP="00F86F59">
            <w:pPr>
              <w:pStyle w:val="TableParagraph"/>
              <w:spacing w:before="20"/>
              <w:rPr>
                <w:sz w:val="15"/>
              </w:rPr>
            </w:pPr>
            <w:r>
              <w:rPr>
                <w:w w:val="104"/>
                <w:sz w:val="15"/>
              </w:rPr>
              <w:t>;</w:t>
            </w:r>
          </w:p>
        </w:tc>
        <w:tc>
          <w:tcPr>
            <w:tcW w:w="2342" w:type="dxa"/>
          </w:tcPr>
          <w:p w:rsidR="005C6985" w:rsidRPr="00457F78" w:rsidRDefault="005C6985" w:rsidP="00F86F59">
            <w:pPr>
              <w:pStyle w:val="TableParagraph"/>
              <w:spacing w:before="74" w:line="266" w:lineRule="auto"/>
              <w:ind w:right="57"/>
              <w:rPr>
                <w:sz w:val="15"/>
              </w:rPr>
            </w:pPr>
            <w:r w:rsidRPr="00457F78">
              <w:rPr>
                <w:w w:val="105"/>
                <w:sz w:val="15"/>
              </w:rPr>
              <w:t>Программа ШСК и план</w:t>
            </w:r>
            <w:r w:rsidRPr="00457F78">
              <w:rPr>
                <w:spacing w:val="1"/>
                <w:w w:val="105"/>
                <w:sz w:val="15"/>
              </w:rPr>
              <w:t xml:space="preserve"> </w:t>
            </w:r>
            <w:r w:rsidRPr="00457F78">
              <w:rPr>
                <w:spacing w:val="-1"/>
                <w:w w:val="105"/>
                <w:sz w:val="15"/>
              </w:rPr>
              <w:t>физкультурно- оздоровительных</w:t>
            </w:r>
            <w:r w:rsidRPr="00457F78">
              <w:rPr>
                <w:spacing w:val="-37"/>
                <w:w w:val="105"/>
                <w:sz w:val="15"/>
              </w:rPr>
              <w:t xml:space="preserve"> </w:t>
            </w:r>
            <w:r w:rsidRPr="00457F78">
              <w:rPr>
                <w:w w:val="105"/>
                <w:sz w:val="15"/>
              </w:rPr>
              <w:t>и спортивно- массовых</w:t>
            </w:r>
            <w:r w:rsidRPr="00457F78">
              <w:rPr>
                <w:spacing w:val="1"/>
                <w:w w:val="105"/>
                <w:sz w:val="15"/>
              </w:rPr>
              <w:t xml:space="preserve"> </w:t>
            </w:r>
            <w:r w:rsidRPr="00457F78">
              <w:rPr>
                <w:w w:val="105"/>
                <w:sz w:val="15"/>
              </w:rPr>
              <w:t>мероприятий</w:t>
            </w:r>
            <w:r w:rsidRPr="00457F78">
              <w:rPr>
                <w:spacing w:val="-4"/>
                <w:w w:val="105"/>
                <w:sz w:val="15"/>
              </w:rPr>
              <w:t xml:space="preserve"> </w:t>
            </w:r>
            <w:r w:rsidRPr="00457F78">
              <w:rPr>
                <w:w w:val="105"/>
                <w:sz w:val="15"/>
              </w:rPr>
              <w:t>на</w:t>
            </w:r>
            <w:r w:rsidRPr="00457F78">
              <w:rPr>
                <w:spacing w:val="-4"/>
                <w:w w:val="105"/>
                <w:sz w:val="15"/>
              </w:rPr>
              <w:t xml:space="preserve"> </w:t>
            </w:r>
            <w:r w:rsidRPr="00457F78">
              <w:rPr>
                <w:w w:val="105"/>
                <w:sz w:val="15"/>
              </w:rPr>
              <w:t>учебный</w:t>
            </w:r>
            <w:r w:rsidRPr="00457F78">
              <w:rPr>
                <w:spacing w:val="-4"/>
                <w:w w:val="105"/>
                <w:sz w:val="15"/>
              </w:rPr>
              <w:t xml:space="preserve"> </w:t>
            </w:r>
            <w:r w:rsidRPr="00457F78">
              <w:rPr>
                <w:w w:val="105"/>
                <w:sz w:val="15"/>
              </w:rPr>
              <w:t>год</w:t>
            </w:r>
          </w:p>
        </w:tc>
      </w:tr>
      <w:tr w:rsidR="005C6985" w:rsidTr="00F86F59">
        <w:trPr>
          <w:trHeight w:val="1293"/>
        </w:trPr>
        <w:tc>
          <w:tcPr>
            <w:tcW w:w="468" w:type="dxa"/>
          </w:tcPr>
          <w:p w:rsidR="005C6985" w:rsidRDefault="005C6985" w:rsidP="00F86F59">
            <w:pPr>
              <w:pStyle w:val="TableParagraph"/>
              <w:spacing w:before="74"/>
              <w:ind w:left="76"/>
              <w:rPr>
                <w:sz w:val="15"/>
              </w:rPr>
            </w:pPr>
            <w:r>
              <w:rPr>
                <w:w w:val="105"/>
                <w:sz w:val="15"/>
              </w:rPr>
              <w:t>1.3.</w:t>
            </w:r>
          </w:p>
        </w:tc>
        <w:tc>
          <w:tcPr>
            <w:tcW w:w="4214" w:type="dxa"/>
          </w:tcPr>
          <w:p w:rsidR="005C6985" w:rsidRPr="00457F78" w:rsidRDefault="005C6985" w:rsidP="00F86F59">
            <w:pPr>
              <w:pStyle w:val="TableParagraph"/>
              <w:spacing w:before="74" w:line="266" w:lineRule="auto"/>
              <w:ind w:left="76"/>
              <w:rPr>
                <w:b/>
                <w:sz w:val="15"/>
              </w:rPr>
            </w:pPr>
            <w:r w:rsidRPr="00457F78">
              <w:rPr>
                <w:b/>
                <w:w w:val="105"/>
                <w:sz w:val="15"/>
              </w:rPr>
              <w:t>Знакомство с понятием «здоровый образ жизни» и</w:t>
            </w:r>
            <w:r w:rsidRPr="00457F78">
              <w:rPr>
                <w:b/>
                <w:spacing w:val="1"/>
                <w:w w:val="105"/>
                <w:sz w:val="15"/>
              </w:rPr>
              <w:t xml:space="preserve"> </w:t>
            </w:r>
            <w:r w:rsidRPr="00457F78">
              <w:rPr>
                <w:b/>
                <w:spacing w:val="-1"/>
                <w:w w:val="105"/>
                <w:sz w:val="15"/>
              </w:rPr>
              <w:t>значением</w:t>
            </w:r>
            <w:r w:rsidRPr="00457F78">
              <w:rPr>
                <w:b/>
                <w:spacing w:val="-9"/>
                <w:w w:val="105"/>
                <w:sz w:val="15"/>
              </w:rPr>
              <w:t xml:space="preserve"> </w:t>
            </w:r>
            <w:r w:rsidRPr="00457F78">
              <w:rPr>
                <w:b/>
                <w:spacing w:val="-1"/>
                <w:w w:val="105"/>
                <w:sz w:val="15"/>
              </w:rPr>
              <w:t>здорового</w:t>
            </w:r>
            <w:r w:rsidRPr="00457F78">
              <w:rPr>
                <w:b/>
                <w:spacing w:val="-8"/>
                <w:w w:val="105"/>
                <w:sz w:val="15"/>
              </w:rPr>
              <w:t xml:space="preserve"> </w:t>
            </w:r>
            <w:r w:rsidRPr="00457F78">
              <w:rPr>
                <w:b/>
                <w:spacing w:val="-1"/>
                <w:w w:val="105"/>
                <w:sz w:val="15"/>
              </w:rPr>
              <w:t>образа</w:t>
            </w:r>
            <w:r w:rsidRPr="00457F78">
              <w:rPr>
                <w:b/>
                <w:spacing w:val="-8"/>
                <w:w w:val="105"/>
                <w:sz w:val="15"/>
              </w:rPr>
              <w:t xml:space="preserve"> </w:t>
            </w:r>
            <w:r w:rsidRPr="00457F78">
              <w:rPr>
                <w:b/>
                <w:w w:val="105"/>
                <w:sz w:val="15"/>
              </w:rPr>
              <w:t>жизни</w:t>
            </w:r>
            <w:r w:rsidRPr="00457F78">
              <w:rPr>
                <w:b/>
                <w:spacing w:val="-8"/>
                <w:w w:val="105"/>
                <w:sz w:val="15"/>
              </w:rPr>
              <w:t xml:space="preserve"> </w:t>
            </w:r>
            <w:r w:rsidRPr="00457F78">
              <w:rPr>
                <w:b/>
                <w:w w:val="105"/>
                <w:sz w:val="15"/>
              </w:rPr>
              <w:t>в</w:t>
            </w:r>
            <w:r w:rsidRPr="00457F78">
              <w:rPr>
                <w:b/>
                <w:spacing w:val="-8"/>
                <w:w w:val="105"/>
                <w:sz w:val="15"/>
              </w:rPr>
              <w:t xml:space="preserve"> </w:t>
            </w:r>
            <w:r w:rsidRPr="00457F78">
              <w:rPr>
                <w:b/>
                <w:w w:val="105"/>
                <w:sz w:val="15"/>
              </w:rPr>
              <w:t>жизнедеятельности</w:t>
            </w:r>
            <w:r w:rsidRPr="00457F78">
              <w:rPr>
                <w:b/>
                <w:spacing w:val="-37"/>
                <w:w w:val="105"/>
                <w:sz w:val="15"/>
              </w:rPr>
              <w:t xml:space="preserve"> </w:t>
            </w:r>
            <w:r w:rsidRPr="00457F78">
              <w:rPr>
                <w:b/>
                <w:w w:val="105"/>
                <w:sz w:val="15"/>
              </w:rPr>
              <w:t>современного</w:t>
            </w:r>
            <w:r w:rsidRPr="00457F78">
              <w:rPr>
                <w:b/>
                <w:spacing w:val="-2"/>
                <w:w w:val="105"/>
                <w:sz w:val="15"/>
              </w:rPr>
              <w:t xml:space="preserve"> </w:t>
            </w:r>
            <w:r w:rsidRPr="00457F78">
              <w:rPr>
                <w:b/>
                <w:w w:val="105"/>
                <w:sz w:val="15"/>
              </w:rPr>
              <w:t>человека</w:t>
            </w:r>
          </w:p>
        </w:tc>
        <w:tc>
          <w:tcPr>
            <w:tcW w:w="528" w:type="dxa"/>
          </w:tcPr>
          <w:p w:rsidR="005C6985" w:rsidRDefault="005C6985" w:rsidP="00F86F59">
            <w:pPr>
              <w:pStyle w:val="TableParagraph"/>
              <w:spacing w:before="74"/>
              <w:ind w:left="77"/>
              <w:rPr>
                <w:sz w:val="15"/>
              </w:rPr>
            </w:pPr>
            <w:r>
              <w:rPr>
                <w:w w:val="105"/>
                <w:sz w:val="15"/>
              </w:rPr>
              <w:t>0.25</w:t>
            </w:r>
          </w:p>
        </w:tc>
        <w:tc>
          <w:tcPr>
            <w:tcW w:w="1104" w:type="dxa"/>
          </w:tcPr>
          <w:p w:rsidR="005C6985" w:rsidRDefault="005C6985" w:rsidP="00F86F59">
            <w:pPr>
              <w:pStyle w:val="TableParagraph"/>
              <w:spacing w:before="74"/>
              <w:ind w:left="77"/>
              <w:rPr>
                <w:sz w:val="15"/>
              </w:rPr>
            </w:pPr>
            <w:r>
              <w:rPr>
                <w:w w:val="105"/>
                <w:sz w:val="15"/>
              </w:rPr>
              <w:t>0.25</w:t>
            </w:r>
          </w:p>
        </w:tc>
        <w:tc>
          <w:tcPr>
            <w:tcW w:w="1140" w:type="dxa"/>
          </w:tcPr>
          <w:p w:rsidR="005C6985" w:rsidRDefault="005C6985" w:rsidP="00F86F59">
            <w:pPr>
              <w:pStyle w:val="TableParagraph"/>
              <w:spacing w:before="74"/>
              <w:ind w:left="78"/>
              <w:rPr>
                <w:sz w:val="15"/>
              </w:rPr>
            </w:pPr>
            <w:r>
              <w:rPr>
                <w:w w:val="104"/>
                <w:sz w:val="15"/>
              </w:rPr>
              <w:t>0</w:t>
            </w:r>
          </w:p>
        </w:tc>
        <w:tc>
          <w:tcPr>
            <w:tcW w:w="864" w:type="dxa"/>
          </w:tcPr>
          <w:p w:rsidR="005C6985" w:rsidRDefault="005C6985" w:rsidP="00F86F59">
            <w:pPr>
              <w:pStyle w:val="TableParagraph"/>
              <w:spacing w:before="74"/>
              <w:ind w:left="55" w:right="44"/>
              <w:jc w:val="center"/>
              <w:rPr>
                <w:sz w:val="15"/>
              </w:rPr>
            </w:pPr>
            <w:r>
              <w:rPr>
                <w:w w:val="105"/>
                <w:sz w:val="15"/>
              </w:rPr>
              <w:t>09.09.2022</w:t>
            </w:r>
          </w:p>
        </w:tc>
        <w:tc>
          <w:tcPr>
            <w:tcW w:w="3722" w:type="dxa"/>
          </w:tcPr>
          <w:p w:rsidR="005C6985" w:rsidRPr="00457F78" w:rsidRDefault="005C6985" w:rsidP="00F86F59">
            <w:pPr>
              <w:pStyle w:val="TableParagraph"/>
              <w:spacing w:before="74" w:line="266" w:lineRule="auto"/>
              <w:rPr>
                <w:sz w:val="15"/>
              </w:rPr>
            </w:pPr>
            <w:r w:rsidRPr="00457F78">
              <w:rPr>
                <w:w w:val="105"/>
                <w:sz w:val="15"/>
              </w:rPr>
              <w:t>описывают основные формы оздоровительных</w:t>
            </w:r>
            <w:r w:rsidRPr="00457F78">
              <w:rPr>
                <w:spacing w:val="1"/>
                <w:w w:val="105"/>
                <w:sz w:val="15"/>
              </w:rPr>
              <w:t xml:space="preserve"> </w:t>
            </w:r>
            <w:r w:rsidRPr="00457F78">
              <w:rPr>
                <w:spacing w:val="-1"/>
                <w:w w:val="105"/>
                <w:sz w:val="15"/>
              </w:rPr>
              <w:t>занятий,</w:t>
            </w:r>
            <w:r w:rsidRPr="00457F78">
              <w:rPr>
                <w:spacing w:val="-8"/>
                <w:w w:val="105"/>
                <w:sz w:val="15"/>
              </w:rPr>
              <w:t xml:space="preserve"> </w:t>
            </w:r>
            <w:r w:rsidRPr="00457F78">
              <w:rPr>
                <w:spacing w:val="-1"/>
                <w:w w:val="105"/>
                <w:sz w:val="15"/>
              </w:rPr>
              <w:t>конкретизируют</w:t>
            </w:r>
            <w:r w:rsidRPr="00457F78">
              <w:rPr>
                <w:spacing w:val="-7"/>
                <w:w w:val="105"/>
                <w:sz w:val="15"/>
              </w:rPr>
              <w:t xml:space="preserve"> </w:t>
            </w:r>
            <w:r w:rsidRPr="00457F78">
              <w:rPr>
                <w:w w:val="105"/>
                <w:sz w:val="15"/>
              </w:rPr>
              <w:t>их</w:t>
            </w:r>
            <w:r w:rsidRPr="00457F78">
              <w:rPr>
                <w:spacing w:val="-7"/>
                <w:w w:val="105"/>
                <w:sz w:val="15"/>
              </w:rPr>
              <w:t xml:space="preserve"> </w:t>
            </w:r>
            <w:r w:rsidRPr="00457F78">
              <w:rPr>
                <w:w w:val="105"/>
                <w:sz w:val="15"/>
              </w:rPr>
              <w:t>значение</w:t>
            </w:r>
            <w:r w:rsidRPr="00457F78">
              <w:rPr>
                <w:spacing w:val="-7"/>
                <w:w w:val="105"/>
                <w:sz w:val="15"/>
              </w:rPr>
              <w:t xml:space="preserve"> </w:t>
            </w:r>
            <w:r w:rsidRPr="00457F78">
              <w:rPr>
                <w:w w:val="105"/>
                <w:sz w:val="15"/>
              </w:rPr>
              <w:t>для</w:t>
            </w:r>
            <w:r w:rsidRPr="00457F78">
              <w:rPr>
                <w:spacing w:val="-8"/>
                <w:w w:val="105"/>
                <w:sz w:val="15"/>
              </w:rPr>
              <w:t xml:space="preserve"> </w:t>
            </w:r>
            <w:r w:rsidRPr="00457F78">
              <w:rPr>
                <w:w w:val="105"/>
                <w:sz w:val="15"/>
              </w:rPr>
              <w:t>здоровья</w:t>
            </w:r>
            <w:r w:rsidRPr="00457F78">
              <w:rPr>
                <w:spacing w:val="-36"/>
                <w:w w:val="105"/>
                <w:sz w:val="15"/>
              </w:rPr>
              <w:t xml:space="preserve"> </w:t>
            </w:r>
            <w:r w:rsidRPr="00457F78">
              <w:rPr>
                <w:w w:val="105"/>
                <w:sz w:val="15"/>
              </w:rPr>
              <w:t>человека: утренняя зарядка; физкультминутки и</w:t>
            </w:r>
            <w:r w:rsidRPr="00457F78">
              <w:rPr>
                <w:spacing w:val="1"/>
                <w:w w:val="105"/>
                <w:sz w:val="15"/>
              </w:rPr>
              <w:t xml:space="preserve"> </w:t>
            </w:r>
            <w:r w:rsidRPr="00457F78">
              <w:rPr>
                <w:w w:val="105"/>
                <w:sz w:val="15"/>
              </w:rPr>
              <w:t>физкультпаузы, прогулки и занятия на открытом</w:t>
            </w:r>
            <w:r w:rsidRPr="00457F78">
              <w:rPr>
                <w:spacing w:val="1"/>
                <w:w w:val="105"/>
                <w:sz w:val="15"/>
              </w:rPr>
              <w:t xml:space="preserve"> </w:t>
            </w:r>
            <w:r w:rsidRPr="00457F78">
              <w:rPr>
                <w:w w:val="105"/>
                <w:sz w:val="15"/>
              </w:rPr>
              <w:t>воздухе, занятия физической культурой,</w:t>
            </w:r>
            <w:r w:rsidRPr="00457F78">
              <w:rPr>
                <w:spacing w:val="1"/>
                <w:w w:val="105"/>
                <w:sz w:val="15"/>
              </w:rPr>
              <w:t xml:space="preserve"> </w:t>
            </w:r>
            <w:r w:rsidRPr="00457F78">
              <w:rPr>
                <w:w w:val="105"/>
                <w:sz w:val="15"/>
              </w:rPr>
              <w:t>тренировочные</w:t>
            </w:r>
            <w:r w:rsidRPr="00457F78">
              <w:rPr>
                <w:spacing w:val="-4"/>
                <w:w w:val="105"/>
                <w:sz w:val="15"/>
              </w:rPr>
              <w:t xml:space="preserve"> </w:t>
            </w:r>
            <w:r w:rsidRPr="00457F78">
              <w:rPr>
                <w:w w:val="105"/>
                <w:sz w:val="15"/>
              </w:rPr>
              <w:t>занятия</w:t>
            </w:r>
            <w:r w:rsidRPr="00457F78">
              <w:rPr>
                <w:spacing w:val="-3"/>
                <w:w w:val="105"/>
                <w:sz w:val="15"/>
              </w:rPr>
              <w:t xml:space="preserve"> </w:t>
            </w:r>
            <w:r w:rsidRPr="00457F78">
              <w:rPr>
                <w:w w:val="105"/>
                <w:sz w:val="15"/>
              </w:rPr>
              <w:t>по</w:t>
            </w:r>
            <w:r w:rsidRPr="00457F78">
              <w:rPr>
                <w:spacing w:val="-3"/>
                <w:w w:val="105"/>
                <w:sz w:val="15"/>
              </w:rPr>
              <w:t xml:space="preserve"> </w:t>
            </w:r>
            <w:r w:rsidRPr="00457F78">
              <w:rPr>
                <w:w w:val="105"/>
                <w:sz w:val="15"/>
              </w:rPr>
              <w:t>видам</w:t>
            </w:r>
            <w:r w:rsidRPr="00457F78">
              <w:rPr>
                <w:spacing w:val="-3"/>
                <w:w w:val="105"/>
                <w:sz w:val="15"/>
              </w:rPr>
              <w:t xml:space="preserve"> </w:t>
            </w:r>
            <w:r w:rsidRPr="00457F78">
              <w:rPr>
                <w:w w:val="105"/>
                <w:sz w:val="15"/>
              </w:rPr>
              <w:t>спорта;;</w:t>
            </w:r>
          </w:p>
        </w:tc>
        <w:tc>
          <w:tcPr>
            <w:tcW w:w="1117" w:type="dxa"/>
          </w:tcPr>
          <w:p w:rsidR="005C6985" w:rsidRDefault="005C6985" w:rsidP="00F86F59">
            <w:pPr>
              <w:pStyle w:val="TableParagraph"/>
              <w:spacing w:before="74"/>
              <w:rPr>
                <w:sz w:val="15"/>
              </w:rPr>
            </w:pPr>
            <w:r>
              <w:rPr>
                <w:w w:val="105"/>
                <w:sz w:val="15"/>
              </w:rPr>
              <w:t>Тестирование;</w:t>
            </w:r>
          </w:p>
        </w:tc>
        <w:tc>
          <w:tcPr>
            <w:tcW w:w="2342" w:type="dxa"/>
          </w:tcPr>
          <w:p w:rsidR="005C6985" w:rsidRPr="00457F78" w:rsidRDefault="005C6985" w:rsidP="00F86F59">
            <w:pPr>
              <w:pStyle w:val="TableParagraph"/>
              <w:spacing w:before="74"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333"/>
        </w:trPr>
        <w:tc>
          <w:tcPr>
            <w:tcW w:w="468" w:type="dxa"/>
          </w:tcPr>
          <w:p w:rsidR="005C6985" w:rsidRDefault="005C6985" w:rsidP="00F86F59">
            <w:pPr>
              <w:pStyle w:val="TableParagraph"/>
              <w:spacing w:before="74"/>
              <w:ind w:left="76"/>
              <w:rPr>
                <w:sz w:val="15"/>
              </w:rPr>
            </w:pPr>
            <w:r>
              <w:rPr>
                <w:w w:val="105"/>
                <w:sz w:val="15"/>
              </w:rPr>
              <w:t>1.4.</w:t>
            </w:r>
          </w:p>
        </w:tc>
        <w:tc>
          <w:tcPr>
            <w:tcW w:w="4214" w:type="dxa"/>
          </w:tcPr>
          <w:p w:rsidR="005C6985" w:rsidRPr="00457F78" w:rsidRDefault="005C6985" w:rsidP="00F86F59">
            <w:pPr>
              <w:pStyle w:val="TableParagraph"/>
              <w:spacing w:before="74"/>
              <w:ind w:left="76"/>
              <w:rPr>
                <w:b/>
                <w:sz w:val="15"/>
              </w:rPr>
            </w:pPr>
            <w:r w:rsidRPr="00457F78">
              <w:rPr>
                <w:b/>
                <w:spacing w:val="-1"/>
                <w:w w:val="105"/>
                <w:sz w:val="15"/>
              </w:rPr>
              <w:t>Знакомство</w:t>
            </w:r>
            <w:r w:rsidRPr="00457F78">
              <w:rPr>
                <w:b/>
                <w:spacing w:val="-8"/>
                <w:w w:val="105"/>
                <w:sz w:val="15"/>
              </w:rPr>
              <w:t xml:space="preserve"> </w:t>
            </w:r>
            <w:r w:rsidRPr="00457F78">
              <w:rPr>
                <w:b/>
                <w:spacing w:val="-1"/>
                <w:w w:val="105"/>
                <w:sz w:val="15"/>
              </w:rPr>
              <w:t>с</w:t>
            </w:r>
            <w:r w:rsidRPr="00457F78">
              <w:rPr>
                <w:b/>
                <w:spacing w:val="-8"/>
                <w:w w:val="105"/>
                <w:sz w:val="15"/>
              </w:rPr>
              <w:t xml:space="preserve"> </w:t>
            </w:r>
            <w:r w:rsidRPr="00457F78">
              <w:rPr>
                <w:b/>
                <w:spacing w:val="-1"/>
                <w:w w:val="105"/>
                <w:sz w:val="15"/>
              </w:rPr>
              <w:t>историей</w:t>
            </w:r>
            <w:r w:rsidRPr="00457F78">
              <w:rPr>
                <w:b/>
                <w:spacing w:val="-7"/>
                <w:w w:val="105"/>
                <w:sz w:val="15"/>
              </w:rPr>
              <w:t xml:space="preserve"> </w:t>
            </w:r>
            <w:r w:rsidRPr="00457F78">
              <w:rPr>
                <w:b/>
                <w:w w:val="105"/>
                <w:sz w:val="15"/>
              </w:rPr>
              <w:t>древних</w:t>
            </w:r>
            <w:r w:rsidRPr="00457F78">
              <w:rPr>
                <w:b/>
                <w:spacing w:val="-8"/>
                <w:w w:val="105"/>
                <w:sz w:val="15"/>
              </w:rPr>
              <w:t xml:space="preserve"> </w:t>
            </w:r>
            <w:r w:rsidRPr="00457F78">
              <w:rPr>
                <w:b/>
                <w:w w:val="105"/>
                <w:sz w:val="15"/>
              </w:rPr>
              <w:t>Олимпийских</w:t>
            </w:r>
            <w:r w:rsidRPr="00457F78">
              <w:rPr>
                <w:b/>
                <w:spacing w:val="-8"/>
                <w:w w:val="105"/>
                <w:sz w:val="15"/>
              </w:rPr>
              <w:t xml:space="preserve"> </w:t>
            </w:r>
            <w:r w:rsidRPr="00457F78">
              <w:rPr>
                <w:b/>
                <w:w w:val="105"/>
                <w:sz w:val="15"/>
              </w:rPr>
              <w:t>игр</w:t>
            </w:r>
          </w:p>
        </w:tc>
        <w:tc>
          <w:tcPr>
            <w:tcW w:w="528" w:type="dxa"/>
          </w:tcPr>
          <w:p w:rsidR="005C6985" w:rsidRDefault="005C6985" w:rsidP="00F86F59">
            <w:pPr>
              <w:pStyle w:val="TableParagraph"/>
              <w:spacing w:before="74"/>
              <w:ind w:left="77"/>
              <w:rPr>
                <w:sz w:val="15"/>
              </w:rPr>
            </w:pPr>
            <w:r>
              <w:rPr>
                <w:w w:val="104"/>
                <w:sz w:val="15"/>
              </w:rPr>
              <w:t>0</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8"/>
              <w:rPr>
                <w:sz w:val="15"/>
              </w:rPr>
            </w:pPr>
            <w:r>
              <w:rPr>
                <w:w w:val="104"/>
                <w:sz w:val="15"/>
              </w:rPr>
              <w:t>0</w:t>
            </w:r>
          </w:p>
        </w:tc>
        <w:tc>
          <w:tcPr>
            <w:tcW w:w="864" w:type="dxa"/>
          </w:tcPr>
          <w:p w:rsidR="005C6985" w:rsidRDefault="005C6985" w:rsidP="00F86F59">
            <w:pPr>
              <w:pStyle w:val="TableParagraph"/>
              <w:rPr>
                <w:sz w:val="14"/>
              </w:rPr>
            </w:pPr>
          </w:p>
        </w:tc>
        <w:tc>
          <w:tcPr>
            <w:tcW w:w="3722" w:type="dxa"/>
          </w:tcPr>
          <w:p w:rsidR="005C6985" w:rsidRDefault="005C6985" w:rsidP="00F86F59">
            <w:pPr>
              <w:pStyle w:val="TableParagraph"/>
              <w:rPr>
                <w:sz w:val="14"/>
              </w:rPr>
            </w:pPr>
          </w:p>
        </w:tc>
        <w:tc>
          <w:tcPr>
            <w:tcW w:w="1117" w:type="dxa"/>
          </w:tcPr>
          <w:p w:rsidR="005C6985" w:rsidRDefault="005C6985" w:rsidP="00F86F59">
            <w:pPr>
              <w:pStyle w:val="TableParagraph"/>
              <w:rPr>
                <w:sz w:val="14"/>
              </w:rPr>
            </w:pPr>
          </w:p>
        </w:tc>
        <w:tc>
          <w:tcPr>
            <w:tcW w:w="2342" w:type="dxa"/>
          </w:tcPr>
          <w:p w:rsidR="005C6985" w:rsidRDefault="005C6985" w:rsidP="00F86F59">
            <w:pPr>
              <w:pStyle w:val="TableParagraph"/>
              <w:rPr>
                <w:sz w:val="14"/>
              </w:rPr>
            </w:pPr>
          </w:p>
        </w:tc>
      </w:tr>
      <w:tr w:rsidR="005C6985" w:rsidTr="00F86F59">
        <w:trPr>
          <w:trHeight w:val="333"/>
        </w:trPr>
        <w:tc>
          <w:tcPr>
            <w:tcW w:w="4682" w:type="dxa"/>
            <w:gridSpan w:val="2"/>
          </w:tcPr>
          <w:p w:rsidR="005C6985" w:rsidRDefault="005C6985" w:rsidP="00F86F59">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spacing w:before="74"/>
              <w:ind w:left="77"/>
              <w:rPr>
                <w:sz w:val="15"/>
              </w:rPr>
            </w:pPr>
            <w:r>
              <w:rPr>
                <w:w w:val="105"/>
                <w:sz w:val="15"/>
              </w:rPr>
              <w:t>0.75</w:t>
            </w:r>
          </w:p>
        </w:tc>
        <w:tc>
          <w:tcPr>
            <w:tcW w:w="10289"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spacing w:before="74"/>
              <w:ind w:left="76"/>
              <w:rPr>
                <w:b/>
                <w:sz w:val="15"/>
              </w:rPr>
            </w:pPr>
            <w:r>
              <w:rPr>
                <w:b/>
                <w:spacing w:val="-1"/>
                <w:w w:val="105"/>
                <w:sz w:val="15"/>
              </w:rPr>
              <w:t>Раздел</w:t>
            </w:r>
            <w:r>
              <w:rPr>
                <w:b/>
                <w:spacing w:val="-8"/>
                <w:w w:val="105"/>
                <w:sz w:val="15"/>
              </w:rPr>
              <w:t xml:space="preserve"> </w:t>
            </w:r>
            <w:r>
              <w:rPr>
                <w:b/>
                <w:spacing w:val="-1"/>
                <w:w w:val="105"/>
                <w:sz w:val="15"/>
              </w:rPr>
              <w:t>2.</w:t>
            </w:r>
            <w:r>
              <w:rPr>
                <w:b/>
                <w:spacing w:val="-7"/>
                <w:w w:val="105"/>
                <w:sz w:val="15"/>
              </w:rPr>
              <w:t xml:space="preserve"> </w:t>
            </w:r>
            <w:r>
              <w:rPr>
                <w:b/>
                <w:spacing w:val="-1"/>
                <w:w w:val="105"/>
                <w:sz w:val="15"/>
              </w:rPr>
              <w:t>СПОСОБЫ</w:t>
            </w:r>
            <w:r>
              <w:rPr>
                <w:b/>
                <w:spacing w:val="-7"/>
                <w:w w:val="105"/>
                <w:sz w:val="15"/>
              </w:rPr>
              <w:t xml:space="preserve"> </w:t>
            </w:r>
            <w:r>
              <w:rPr>
                <w:b/>
                <w:spacing w:val="-1"/>
                <w:w w:val="105"/>
                <w:sz w:val="15"/>
              </w:rPr>
              <w:t>САМОСТОЯТЕЛЬНОЙ</w:t>
            </w:r>
            <w:r>
              <w:rPr>
                <w:b/>
                <w:spacing w:val="-7"/>
                <w:w w:val="105"/>
                <w:sz w:val="15"/>
              </w:rPr>
              <w:t xml:space="preserve"> </w:t>
            </w:r>
            <w:r>
              <w:rPr>
                <w:b/>
                <w:spacing w:val="-1"/>
                <w:w w:val="105"/>
                <w:sz w:val="15"/>
              </w:rPr>
              <w:t>ДЕЯТЕЛЬНОСТИ</w:t>
            </w:r>
          </w:p>
        </w:tc>
      </w:tr>
      <w:tr w:rsidR="005C6985" w:rsidTr="00F86F59">
        <w:trPr>
          <w:trHeight w:val="1293"/>
        </w:trPr>
        <w:tc>
          <w:tcPr>
            <w:tcW w:w="468" w:type="dxa"/>
          </w:tcPr>
          <w:p w:rsidR="005C6985" w:rsidRDefault="005C6985" w:rsidP="00F86F59">
            <w:pPr>
              <w:pStyle w:val="TableParagraph"/>
              <w:spacing w:before="74"/>
              <w:ind w:left="76"/>
              <w:rPr>
                <w:sz w:val="15"/>
              </w:rPr>
            </w:pPr>
            <w:r>
              <w:rPr>
                <w:w w:val="105"/>
                <w:sz w:val="15"/>
              </w:rPr>
              <w:t>2.1.</w:t>
            </w:r>
          </w:p>
        </w:tc>
        <w:tc>
          <w:tcPr>
            <w:tcW w:w="4214" w:type="dxa"/>
          </w:tcPr>
          <w:p w:rsidR="005C6985" w:rsidRPr="00457F78" w:rsidRDefault="005C6985" w:rsidP="00F86F59">
            <w:pPr>
              <w:pStyle w:val="TableParagraph"/>
              <w:spacing w:before="74"/>
              <w:ind w:left="76"/>
              <w:rPr>
                <w:b/>
                <w:sz w:val="15"/>
              </w:rPr>
            </w:pPr>
            <w:r w:rsidRPr="00457F78">
              <w:rPr>
                <w:b/>
                <w:w w:val="105"/>
                <w:sz w:val="15"/>
              </w:rPr>
              <w:t>Режим</w:t>
            </w:r>
            <w:r w:rsidRPr="00457F78">
              <w:rPr>
                <w:b/>
                <w:spacing w:val="-9"/>
                <w:w w:val="105"/>
                <w:sz w:val="15"/>
              </w:rPr>
              <w:t xml:space="preserve"> </w:t>
            </w:r>
            <w:r w:rsidRPr="00457F78">
              <w:rPr>
                <w:b/>
                <w:w w:val="105"/>
                <w:sz w:val="15"/>
              </w:rPr>
              <w:t>дня</w:t>
            </w:r>
            <w:r w:rsidRPr="00457F78">
              <w:rPr>
                <w:b/>
                <w:spacing w:val="-9"/>
                <w:w w:val="105"/>
                <w:sz w:val="15"/>
              </w:rPr>
              <w:t xml:space="preserve"> </w:t>
            </w:r>
            <w:r w:rsidRPr="00457F78">
              <w:rPr>
                <w:b/>
                <w:w w:val="105"/>
                <w:sz w:val="15"/>
              </w:rPr>
              <w:t>и</w:t>
            </w:r>
            <w:r w:rsidRPr="00457F78">
              <w:rPr>
                <w:b/>
                <w:spacing w:val="-9"/>
                <w:w w:val="105"/>
                <w:sz w:val="15"/>
              </w:rPr>
              <w:t xml:space="preserve"> </w:t>
            </w:r>
            <w:r w:rsidRPr="00457F78">
              <w:rPr>
                <w:b/>
                <w:w w:val="105"/>
                <w:sz w:val="15"/>
              </w:rPr>
              <w:t>его</w:t>
            </w:r>
            <w:r w:rsidRPr="00457F78">
              <w:rPr>
                <w:b/>
                <w:spacing w:val="-9"/>
                <w:w w:val="105"/>
                <w:sz w:val="15"/>
              </w:rPr>
              <w:t xml:space="preserve"> </w:t>
            </w:r>
            <w:r w:rsidRPr="00457F78">
              <w:rPr>
                <w:b/>
                <w:w w:val="105"/>
                <w:sz w:val="15"/>
              </w:rPr>
              <w:t>значение</w:t>
            </w:r>
            <w:r w:rsidRPr="00457F78">
              <w:rPr>
                <w:b/>
                <w:spacing w:val="-8"/>
                <w:w w:val="105"/>
                <w:sz w:val="15"/>
              </w:rPr>
              <w:t xml:space="preserve"> </w:t>
            </w:r>
            <w:r w:rsidRPr="00457F78">
              <w:rPr>
                <w:b/>
                <w:w w:val="105"/>
                <w:sz w:val="15"/>
              </w:rPr>
              <w:t>для</w:t>
            </w:r>
            <w:r w:rsidRPr="00457F78">
              <w:rPr>
                <w:b/>
                <w:spacing w:val="-9"/>
                <w:w w:val="105"/>
                <w:sz w:val="15"/>
              </w:rPr>
              <w:t xml:space="preserve"> </w:t>
            </w:r>
            <w:r w:rsidRPr="00457F78">
              <w:rPr>
                <w:b/>
                <w:w w:val="105"/>
                <w:sz w:val="15"/>
              </w:rPr>
              <w:t>современного</w:t>
            </w:r>
            <w:r w:rsidRPr="00457F78">
              <w:rPr>
                <w:b/>
                <w:spacing w:val="-9"/>
                <w:w w:val="105"/>
                <w:sz w:val="15"/>
              </w:rPr>
              <w:t xml:space="preserve"> </w:t>
            </w:r>
            <w:r w:rsidRPr="00457F78">
              <w:rPr>
                <w:b/>
                <w:w w:val="105"/>
                <w:sz w:val="15"/>
              </w:rPr>
              <w:t>школьника</w:t>
            </w:r>
          </w:p>
        </w:tc>
        <w:tc>
          <w:tcPr>
            <w:tcW w:w="528" w:type="dxa"/>
          </w:tcPr>
          <w:p w:rsidR="005C6985" w:rsidRDefault="005C6985" w:rsidP="00F86F59">
            <w:pPr>
              <w:pStyle w:val="TableParagraph"/>
              <w:spacing w:before="74"/>
              <w:ind w:left="77"/>
              <w:rPr>
                <w:sz w:val="15"/>
              </w:rPr>
            </w:pPr>
            <w:r>
              <w:rPr>
                <w:w w:val="105"/>
                <w:sz w:val="15"/>
              </w:rPr>
              <w:t>0.25</w:t>
            </w:r>
          </w:p>
        </w:tc>
        <w:tc>
          <w:tcPr>
            <w:tcW w:w="1104" w:type="dxa"/>
          </w:tcPr>
          <w:p w:rsidR="005C6985" w:rsidRDefault="005C6985" w:rsidP="00F86F59">
            <w:pPr>
              <w:pStyle w:val="TableParagraph"/>
              <w:spacing w:before="74"/>
              <w:ind w:left="77"/>
              <w:rPr>
                <w:sz w:val="15"/>
              </w:rPr>
            </w:pPr>
            <w:r>
              <w:rPr>
                <w:w w:val="105"/>
                <w:sz w:val="15"/>
              </w:rPr>
              <w:t>0.25</w:t>
            </w:r>
          </w:p>
        </w:tc>
        <w:tc>
          <w:tcPr>
            <w:tcW w:w="1140" w:type="dxa"/>
          </w:tcPr>
          <w:p w:rsidR="005C6985" w:rsidRDefault="005C6985" w:rsidP="00F86F59">
            <w:pPr>
              <w:pStyle w:val="TableParagraph"/>
              <w:spacing w:before="74"/>
              <w:ind w:left="78"/>
              <w:rPr>
                <w:sz w:val="15"/>
              </w:rPr>
            </w:pPr>
            <w:r>
              <w:rPr>
                <w:w w:val="104"/>
                <w:sz w:val="15"/>
              </w:rPr>
              <w:t>0</w:t>
            </w:r>
          </w:p>
        </w:tc>
        <w:tc>
          <w:tcPr>
            <w:tcW w:w="864" w:type="dxa"/>
          </w:tcPr>
          <w:p w:rsidR="005C6985" w:rsidRDefault="005C6985" w:rsidP="00F86F59">
            <w:pPr>
              <w:pStyle w:val="TableParagraph"/>
              <w:spacing w:before="74"/>
              <w:ind w:left="55" w:right="44"/>
              <w:jc w:val="center"/>
              <w:rPr>
                <w:sz w:val="15"/>
              </w:rPr>
            </w:pPr>
            <w:r>
              <w:rPr>
                <w:w w:val="105"/>
                <w:sz w:val="15"/>
              </w:rPr>
              <w:t>12.09.2022</w:t>
            </w:r>
          </w:p>
        </w:tc>
        <w:tc>
          <w:tcPr>
            <w:tcW w:w="3722" w:type="dxa"/>
          </w:tcPr>
          <w:p w:rsidR="005C6985" w:rsidRPr="00457F78" w:rsidRDefault="005C6985" w:rsidP="00F86F59">
            <w:pPr>
              <w:pStyle w:val="TableParagraph"/>
              <w:spacing w:before="74" w:line="266" w:lineRule="auto"/>
              <w:ind w:right="446"/>
              <w:rPr>
                <w:sz w:val="15"/>
              </w:rPr>
            </w:pPr>
            <w:r w:rsidRPr="00457F78">
              <w:rPr>
                <w:w w:val="105"/>
                <w:sz w:val="15"/>
              </w:rPr>
              <w:t>знакомятся с понятием «работоспособность» и</w:t>
            </w:r>
            <w:r w:rsidRPr="00457F78">
              <w:rPr>
                <w:spacing w:val="-37"/>
                <w:w w:val="105"/>
                <w:sz w:val="15"/>
              </w:rPr>
              <w:t xml:space="preserve"> </w:t>
            </w:r>
            <w:r w:rsidRPr="00457F78">
              <w:rPr>
                <w:spacing w:val="-1"/>
                <w:w w:val="105"/>
                <w:sz w:val="15"/>
              </w:rPr>
              <w:t xml:space="preserve">изменениями показателей работоспособности </w:t>
            </w:r>
            <w:r w:rsidRPr="00457F78">
              <w:rPr>
                <w:w w:val="105"/>
                <w:sz w:val="15"/>
              </w:rPr>
              <w:t>в</w:t>
            </w:r>
            <w:r w:rsidRPr="00457F78">
              <w:rPr>
                <w:spacing w:val="-37"/>
                <w:w w:val="105"/>
                <w:sz w:val="15"/>
              </w:rPr>
              <w:t xml:space="preserve"> </w:t>
            </w:r>
            <w:r w:rsidRPr="00457F78">
              <w:rPr>
                <w:w w:val="105"/>
                <w:sz w:val="15"/>
              </w:rPr>
              <w:t>течение</w:t>
            </w:r>
            <w:r w:rsidRPr="00457F78">
              <w:rPr>
                <w:spacing w:val="-2"/>
                <w:w w:val="105"/>
                <w:sz w:val="15"/>
              </w:rPr>
              <w:t xml:space="preserve"> </w:t>
            </w:r>
            <w:r w:rsidRPr="00457F78">
              <w:rPr>
                <w:w w:val="105"/>
                <w:sz w:val="15"/>
              </w:rPr>
              <w:t>дня;;</w:t>
            </w:r>
          </w:p>
        </w:tc>
        <w:tc>
          <w:tcPr>
            <w:tcW w:w="1117" w:type="dxa"/>
          </w:tcPr>
          <w:p w:rsidR="005C6985" w:rsidRDefault="005C6985" w:rsidP="00F86F59">
            <w:pPr>
              <w:pStyle w:val="TableParagraph"/>
              <w:spacing w:before="74" w:line="266" w:lineRule="auto"/>
              <w:ind w:right="484"/>
              <w:rPr>
                <w:sz w:val="15"/>
              </w:rPr>
            </w:pPr>
            <w:r>
              <w:rPr>
                <w:spacing w:val="-1"/>
                <w:w w:val="105"/>
                <w:sz w:val="15"/>
              </w:rPr>
              <w:t>Устный</w:t>
            </w:r>
            <w:r>
              <w:rPr>
                <w:spacing w:val="-37"/>
                <w:w w:val="105"/>
                <w:sz w:val="15"/>
              </w:rPr>
              <w:t xml:space="preserve"> </w:t>
            </w:r>
            <w:r>
              <w:rPr>
                <w:w w:val="105"/>
                <w:sz w:val="15"/>
              </w:rPr>
              <w:t>опрос;</w:t>
            </w:r>
          </w:p>
        </w:tc>
        <w:tc>
          <w:tcPr>
            <w:tcW w:w="2342" w:type="dxa"/>
          </w:tcPr>
          <w:p w:rsidR="005C6985" w:rsidRPr="00457F78" w:rsidRDefault="005C6985" w:rsidP="00F86F59">
            <w:pPr>
              <w:pStyle w:val="TableParagraph"/>
              <w:spacing w:before="74"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spacing w:before="74"/>
              <w:ind w:left="76"/>
              <w:rPr>
                <w:sz w:val="15"/>
              </w:rPr>
            </w:pPr>
            <w:r>
              <w:rPr>
                <w:w w:val="105"/>
                <w:sz w:val="15"/>
              </w:rPr>
              <w:t>2.2.</w:t>
            </w:r>
          </w:p>
        </w:tc>
        <w:tc>
          <w:tcPr>
            <w:tcW w:w="4214" w:type="dxa"/>
          </w:tcPr>
          <w:p w:rsidR="005C6985" w:rsidRPr="00457F78" w:rsidRDefault="005C6985" w:rsidP="00F86F59">
            <w:pPr>
              <w:pStyle w:val="TableParagraph"/>
              <w:spacing w:before="74" w:line="266" w:lineRule="auto"/>
              <w:ind w:left="76" w:right="106"/>
              <w:rPr>
                <w:b/>
                <w:sz w:val="15"/>
              </w:rPr>
            </w:pPr>
            <w:r w:rsidRPr="00457F78">
              <w:rPr>
                <w:b/>
                <w:spacing w:val="-1"/>
                <w:w w:val="105"/>
                <w:sz w:val="15"/>
              </w:rPr>
              <w:t xml:space="preserve">Самостоятельное составление индивидуального </w:t>
            </w:r>
            <w:r w:rsidRPr="00457F78">
              <w:rPr>
                <w:b/>
                <w:w w:val="105"/>
                <w:sz w:val="15"/>
              </w:rPr>
              <w:t>режима</w:t>
            </w:r>
            <w:r w:rsidRPr="00457F78">
              <w:rPr>
                <w:b/>
                <w:spacing w:val="-37"/>
                <w:w w:val="105"/>
                <w:sz w:val="15"/>
              </w:rPr>
              <w:t xml:space="preserve"> </w:t>
            </w:r>
            <w:r w:rsidRPr="00457F78">
              <w:rPr>
                <w:b/>
                <w:w w:val="105"/>
                <w:sz w:val="15"/>
              </w:rPr>
              <w:t>дня</w:t>
            </w:r>
          </w:p>
        </w:tc>
        <w:tc>
          <w:tcPr>
            <w:tcW w:w="528" w:type="dxa"/>
          </w:tcPr>
          <w:p w:rsidR="005C6985" w:rsidRDefault="005C6985" w:rsidP="00F86F59">
            <w:pPr>
              <w:pStyle w:val="TableParagraph"/>
              <w:spacing w:before="74"/>
              <w:ind w:left="77"/>
              <w:rPr>
                <w:sz w:val="15"/>
              </w:rPr>
            </w:pPr>
            <w:r>
              <w:rPr>
                <w:w w:val="105"/>
                <w:sz w:val="15"/>
              </w:rPr>
              <w:t>0.25</w:t>
            </w:r>
          </w:p>
        </w:tc>
        <w:tc>
          <w:tcPr>
            <w:tcW w:w="1104" w:type="dxa"/>
          </w:tcPr>
          <w:p w:rsidR="005C6985" w:rsidRDefault="005C6985" w:rsidP="00F86F59">
            <w:pPr>
              <w:pStyle w:val="TableParagraph"/>
              <w:spacing w:before="74"/>
              <w:ind w:left="77"/>
              <w:rPr>
                <w:sz w:val="15"/>
              </w:rPr>
            </w:pPr>
            <w:r>
              <w:rPr>
                <w:w w:val="105"/>
                <w:sz w:val="15"/>
              </w:rPr>
              <w:t>0.25</w:t>
            </w:r>
          </w:p>
        </w:tc>
        <w:tc>
          <w:tcPr>
            <w:tcW w:w="1140" w:type="dxa"/>
          </w:tcPr>
          <w:p w:rsidR="005C6985" w:rsidRDefault="005C6985" w:rsidP="00F86F59">
            <w:pPr>
              <w:pStyle w:val="TableParagraph"/>
              <w:spacing w:before="74"/>
              <w:ind w:left="78"/>
              <w:rPr>
                <w:sz w:val="15"/>
              </w:rPr>
            </w:pPr>
            <w:r>
              <w:rPr>
                <w:w w:val="104"/>
                <w:sz w:val="15"/>
              </w:rPr>
              <w:t>0</w:t>
            </w:r>
          </w:p>
        </w:tc>
        <w:tc>
          <w:tcPr>
            <w:tcW w:w="864" w:type="dxa"/>
          </w:tcPr>
          <w:p w:rsidR="005C6985" w:rsidRDefault="005C6985" w:rsidP="00F86F59">
            <w:pPr>
              <w:pStyle w:val="TableParagraph"/>
              <w:spacing w:before="74"/>
              <w:ind w:left="55" w:right="44"/>
              <w:jc w:val="center"/>
              <w:rPr>
                <w:sz w:val="15"/>
              </w:rPr>
            </w:pPr>
            <w:r>
              <w:rPr>
                <w:w w:val="105"/>
                <w:sz w:val="15"/>
              </w:rPr>
              <w:t>14.09.2022</w:t>
            </w:r>
          </w:p>
        </w:tc>
        <w:tc>
          <w:tcPr>
            <w:tcW w:w="3722" w:type="dxa"/>
          </w:tcPr>
          <w:p w:rsidR="005C6985" w:rsidRPr="00457F78" w:rsidRDefault="005C6985" w:rsidP="00F86F59">
            <w:pPr>
              <w:pStyle w:val="TableParagraph"/>
              <w:spacing w:before="74" w:line="266" w:lineRule="auto"/>
              <w:ind w:right="446"/>
              <w:rPr>
                <w:sz w:val="15"/>
              </w:rPr>
            </w:pPr>
            <w:r w:rsidRPr="00457F78">
              <w:rPr>
                <w:spacing w:val="-1"/>
                <w:w w:val="105"/>
                <w:sz w:val="15"/>
              </w:rPr>
              <w:t>составляют</w:t>
            </w:r>
            <w:r w:rsidRPr="00457F78">
              <w:rPr>
                <w:spacing w:val="-6"/>
                <w:w w:val="105"/>
                <w:sz w:val="15"/>
              </w:rPr>
              <w:t xml:space="preserve"> </w:t>
            </w:r>
            <w:r w:rsidRPr="00457F78">
              <w:rPr>
                <w:spacing w:val="-1"/>
                <w:w w:val="105"/>
                <w:sz w:val="15"/>
              </w:rPr>
              <w:t>индивидуальный</w:t>
            </w:r>
            <w:r w:rsidRPr="00457F78">
              <w:rPr>
                <w:spacing w:val="-6"/>
                <w:w w:val="105"/>
                <w:sz w:val="15"/>
              </w:rPr>
              <w:t xml:space="preserve"> </w:t>
            </w:r>
            <w:r w:rsidRPr="00457F78">
              <w:rPr>
                <w:w w:val="105"/>
                <w:sz w:val="15"/>
              </w:rPr>
              <w:t>режим</w:t>
            </w:r>
            <w:r w:rsidRPr="00457F78">
              <w:rPr>
                <w:spacing w:val="-6"/>
                <w:w w:val="105"/>
                <w:sz w:val="15"/>
              </w:rPr>
              <w:t xml:space="preserve"> </w:t>
            </w:r>
            <w:r w:rsidRPr="00457F78">
              <w:rPr>
                <w:w w:val="105"/>
                <w:sz w:val="15"/>
              </w:rPr>
              <w:t>дня</w:t>
            </w:r>
            <w:r w:rsidRPr="00457F78">
              <w:rPr>
                <w:spacing w:val="-6"/>
                <w:w w:val="105"/>
                <w:sz w:val="15"/>
              </w:rPr>
              <w:t xml:space="preserve"> </w:t>
            </w:r>
            <w:r w:rsidRPr="00457F78">
              <w:rPr>
                <w:w w:val="105"/>
                <w:sz w:val="15"/>
              </w:rPr>
              <w:t>и</w:t>
            </w:r>
            <w:r w:rsidRPr="00457F78">
              <w:rPr>
                <w:spacing w:val="-37"/>
                <w:w w:val="105"/>
                <w:sz w:val="15"/>
              </w:rPr>
              <w:t xml:space="preserve"> </w:t>
            </w:r>
            <w:r w:rsidRPr="00457F78">
              <w:rPr>
                <w:w w:val="105"/>
                <w:sz w:val="15"/>
              </w:rPr>
              <w:t>оформляют</w:t>
            </w:r>
            <w:r w:rsidRPr="00457F78">
              <w:rPr>
                <w:spacing w:val="-3"/>
                <w:w w:val="105"/>
                <w:sz w:val="15"/>
              </w:rPr>
              <w:t xml:space="preserve"> </w:t>
            </w:r>
            <w:r w:rsidRPr="00457F78">
              <w:rPr>
                <w:w w:val="105"/>
                <w:sz w:val="15"/>
              </w:rPr>
              <w:t>его</w:t>
            </w:r>
            <w:r w:rsidRPr="00457F78">
              <w:rPr>
                <w:spacing w:val="-2"/>
                <w:w w:val="105"/>
                <w:sz w:val="15"/>
              </w:rPr>
              <w:t xml:space="preserve"> </w:t>
            </w:r>
            <w:r w:rsidRPr="00457F78">
              <w:rPr>
                <w:w w:val="105"/>
                <w:sz w:val="15"/>
              </w:rPr>
              <w:t>в</w:t>
            </w:r>
            <w:r w:rsidRPr="00457F78">
              <w:rPr>
                <w:spacing w:val="-3"/>
                <w:w w:val="105"/>
                <w:sz w:val="15"/>
              </w:rPr>
              <w:t xml:space="preserve"> </w:t>
            </w:r>
            <w:r w:rsidRPr="00457F78">
              <w:rPr>
                <w:w w:val="105"/>
                <w:sz w:val="15"/>
              </w:rPr>
              <w:t>виде</w:t>
            </w:r>
            <w:r w:rsidRPr="00457F78">
              <w:rPr>
                <w:spacing w:val="-2"/>
                <w:w w:val="105"/>
                <w:sz w:val="15"/>
              </w:rPr>
              <w:t xml:space="preserve"> </w:t>
            </w:r>
            <w:r w:rsidRPr="00457F78">
              <w:rPr>
                <w:w w:val="105"/>
                <w:sz w:val="15"/>
              </w:rPr>
              <w:t>таблицы.;</w:t>
            </w:r>
          </w:p>
        </w:tc>
        <w:tc>
          <w:tcPr>
            <w:tcW w:w="1117" w:type="dxa"/>
          </w:tcPr>
          <w:p w:rsidR="005C6985" w:rsidRDefault="005C6985" w:rsidP="00F86F59">
            <w:pPr>
              <w:pStyle w:val="TableParagraph"/>
              <w:spacing w:before="74"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before="74"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spacing w:before="74"/>
              <w:ind w:left="76"/>
              <w:rPr>
                <w:sz w:val="15"/>
              </w:rPr>
            </w:pPr>
            <w:r>
              <w:rPr>
                <w:w w:val="105"/>
                <w:sz w:val="15"/>
              </w:rPr>
              <w:t>2.3.</w:t>
            </w:r>
          </w:p>
        </w:tc>
        <w:tc>
          <w:tcPr>
            <w:tcW w:w="4214" w:type="dxa"/>
          </w:tcPr>
          <w:p w:rsidR="005C6985" w:rsidRPr="00457F78" w:rsidRDefault="005C6985" w:rsidP="00F86F59">
            <w:pPr>
              <w:pStyle w:val="TableParagraph"/>
              <w:spacing w:before="74" w:line="266" w:lineRule="auto"/>
              <w:ind w:left="76"/>
              <w:rPr>
                <w:b/>
                <w:sz w:val="15"/>
              </w:rPr>
            </w:pPr>
            <w:r w:rsidRPr="00457F78">
              <w:rPr>
                <w:b/>
                <w:spacing w:val="-1"/>
                <w:w w:val="105"/>
                <w:sz w:val="15"/>
              </w:rPr>
              <w:t>Физическое</w:t>
            </w:r>
            <w:r w:rsidRPr="00457F78">
              <w:rPr>
                <w:b/>
                <w:spacing w:val="-8"/>
                <w:w w:val="105"/>
                <w:sz w:val="15"/>
              </w:rPr>
              <w:t xml:space="preserve"> </w:t>
            </w:r>
            <w:r w:rsidRPr="00457F78">
              <w:rPr>
                <w:b/>
                <w:spacing w:val="-1"/>
                <w:w w:val="105"/>
                <w:sz w:val="15"/>
              </w:rPr>
              <w:t>развитие</w:t>
            </w:r>
            <w:r w:rsidRPr="00457F78">
              <w:rPr>
                <w:b/>
                <w:spacing w:val="-8"/>
                <w:w w:val="105"/>
                <w:sz w:val="15"/>
              </w:rPr>
              <w:t xml:space="preserve"> </w:t>
            </w:r>
            <w:r w:rsidRPr="00457F78">
              <w:rPr>
                <w:b/>
                <w:w w:val="105"/>
                <w:sz w:val="15"/>
              </w:rPr>
              <w:t>человека</w:t>
            </w:r>
            <w:r w:rsidRPr="00457F78">
              <w:rPr>
                <w:b/>
                <w:spacing w:val="-8"/>
                <w:w w:val="105"/>
                <w:sz w:val="15"/>
              </w:rPr>
              <w:t xml:space="preserve"> </w:t>
            </w:r>
            <w:r w:rsidRPr="00457F78">
              <w:rPr>
                <w:b/>
                <w:w w:val="105"/>
                <w:sz w:val="15"/>
              </w:rPr>
              <w:t>и</w:t>
            </w:r>
            <w:r w:rsidRPr="00457F78">
              <w:rPr>
                <w:b/>
                <w:spacing w:val="-8"/>
                <w:w w:val="105"/>
                <w:sz w:val="15"/>
              </w:rPr>
              <w:t xml:space="preserve"> </w:t>
            </w:r>
            <w:r w:rsidRPr="00457F78">
              <w:rPr>
                <w:b/>
                <w:w w:val="105"/>
                <w:sz w:val="15"/>
              </w:rPr>
              <w:t>факторы,</w:t>
            </w:r>
            <w:r w:rsidRPr="00457F78">
              <w:rPr>
                <w:b/>
                <w:spacing w:val="-8"/>
                <w:w w:val="105"/>
                <w:sz w:val="15"/>
              </w:rPr>
              <w:t xml:space="preserve"> </w:t>
            </w:r>
            <w:r w:rsidRPr="00457F78">
              <w:rPr>
                <w:b/>
                <w:w w:val="105"/>
                <w:sz w:val="15"/>
              </w:rPr>
              <w:t>влияющие</w:t>
            </w:r>
            <w:r w:rsidRPr="00457F78">
              <w:rPr>
                <w:b/>
                <w:spacing w:val="-8"/>
                <w:w w:val="105"/>
                <w:sz w:val="15"/>
              </w:rPr>
              <w:t xml:space="preserve"> </w:t>
            </w:r>
            <w:r w:rsidRPr="00457F78">
              <w:rPr>
                <w:b/>
                <w:w w:val="105"/>
                <w:sz w:val="15"/>
              </w:rPr>
              <w:t>на</w:t>
            </w:r>
            <w:r w:rsidRPr="00457F78">
              <w:rPr>
                <w:b/>
                <w:spacing w:val="-37"/>
                <w:w w:val="105"/>
                <w:sz w:val="15"/>
              </w:rPr>
              <w:t xml:space="preserve"> </w:t>
            </w:r>
            <w:r w:rsidRPr="00457F78">
              <w:rPr>
                <w:b/>
                <w:w w:val="105"/>
                <w:sz w:val="15"/>
              </w:rPr>
              <w:t>его</w:t>
            </w:r>
            <w:r w:rsidRPr="00457F78">
              <w:rPr>
                <w:b/>
                <w:spacing w:val="-2"/>
                <w:w w:val="105"/>
                <w:sz w:val="15"/>
              </w:rPr>
              <w:t xml:space="preserve"> </w:t>
            </w:r>
            <w:r w:rsidRPr="00457F78">
              <w:rPr>
                <w:b/>
                <w:w w:val="105"/>
                <w:sz w:val="15"/>
              </w:rPr>
              <w:t>показатели</w:t>
            </w:r>
          </w:p>
        </w:tc>
        <w:tc>
          <w:tcPr>
            <w:tcW w:w="528" w:type="dxa"/>
          </w:tcPr>
          <w:p w:rsidR="005C6985" w:rsidRDefault="005C6985" w:rsidP="00F86F59">
            <w:pPr>
              <w:pStyle w:val="TableParagraph"/>
              <w:spacing w:before="74"/>
              <w:ind w:left="77"/>
              <w:rPr>
                <w:sz w:val="15"/>
              </w:rPr>
            </w:pPr>
            <w:r>
              <w:rPr>
                <w:w w:val="105"/>
                <w:sz w:val="15"/>
              </w:rPr>
              <w:t>0.25</w:t>
            </w:r>
          </w:p>
        </w:tc>
        <w:tc>
          <w:tcPr>
            <w:tcW w:w="1104" w:type="dxa"/>
          </w:tcPr>
          <w:p w:rsidR="005C6985" w:rsidRDefault="005C6985" w:rsidP="00F86F59">
            <w:pPr>
              <w:pStyle w:val="TableParagraph"/>
              <w:spacing w:before="74"/>
              <w:ind w:left="77"/>
              <w:rPr>
                <w:sz w:val="15"/>
              </w:rPr>
            </w:pPr>
            <w:r>
              <w:rPr>
                <w:w w:val="104"/>
                <w:sz w:val="15"/>
              </w:rPr>
              <w:t>0</w:t>
            </w:r>
          </w:p>
        </w:tc>
        <w:tc>
          <w:tcPr>
            <w:tcW w:w="1140" w:type="dxa"/>
          </w:tcPr>
          <w:p w:rsidR="005C6985" w:rsidRDefault="005C6985" w:rsidP="00F86F59">
            <w:pPr>
              <w:pStyle w:val="TableParagraph"/>
              <w:spacing w:before="74"/>
              <w:ind w:left="78"/>
              <w:rPr>
                <w:sz w:val="15"/>
              </w:rPr>
            </w:pPr>
            <w:r>
              <w:rPr>
                <w:w w:val="105"/>
                <w:sz w:val="15"/>
              </w:rPr>
              <w:t>0.25</w:t>
            </w:r>
          </w:p>
        </w:tc>
        <w:tc>
          <w:tcPr>
            <w:tcW w:w="864" w:type="dxa"/>
          </w:tcPr>
          <w:p w:rsidR="005C6985" w:rsidRDefault="005C6985" w:rsidP="00F86F59">
            <w:pPr>
              <w:pStyle w:val="TableParagraph"/>
              <w:spacing w:before="74"/>
              <w:ind w:left="55" w:right="44"/>
              <w:jc w:val="center"/>
              <w:rPr>
                <w:sz w:val="15"/>
              </w:rPr>
            </w:pPr>
            <w:r>
              <w:rPr>
                <w:w w:val="105"/>
                <w:sz w:val="15"/>
              </w:rPr>
              <w:t>16.09.2022</w:t>
            </w:r>
          </w:p>
        </w:tc>
        <w:tc>
          <w:tcPr>
            <w:tcW w:w="3722" w:type="dxa"/>
          </w:tcPr>
          <w:p w:rsidR="005C6985" w:rsidRPr="00457F78" w:rsidRDefault="005C6985" w:rsidP="00F86F59">
            <w:pPr>
              <w:pStyle w:val="TableParagraph"/>
              <w:spacing w:before="74" w:line="266" w:lineRule="auto"/>
              <w:rPr>
                <w:sz w:val="15"/>
              </w:rPr>
            </w:pPr>
            <w:r w:rsidRPr="00457F78">
              <w:rPr>
                <w:spacing w:val="-1"/>
                <w:w w:val="105"/>
                <w:sz w:val="15"/>
              </w:rPr>
              <w:t>знакомятся</w:t>
            </w:r>
            <w:r w:rsidRPr="00457F78">
              <w:rPr>
                <w:spacing w:val="-9"/>
                <w:w w:val="105"/>
                <w:sz w:val="15"/>
              </w:rPr>
              <w:t xml:space="preserve"> </w:t>
            </w:r>
            <w:r w:rsidRPr="00457F78">
              <w:rPr>
                <w:w w:val="105"/>
                <w:sz w:val="15"/>
              </w:rPr>
              <w:t>с</w:t>
            </w:r>
            <w:r w:rsidRPr="00457F78">
              <w:rPr>
                <w:spacing w:val="-9"/>
                <w:w w:val="105"/>
                <w:sz w:val="15"/>
              </w:rPr>
              <w:t xml:space="preserve"> </w:t>
            </w:r>
            <w:r w:rsidRPr="00457F78">
              <w:rPr>
                <w:w w:val="105"/>
                <w:sz w:val="15"/>
              </w:rPr>
              <w:t>понятием</w:t>
            </w:r>
            <w:r w:rsidRPr="00457F78">
              <w:rPr>
                <w:spacing w:val="-9"/>
                <w:w w:val="105"/>
                <w:sz w:val="15"/>
              </w:rPr>
              <w:t xml:space="preserve"> </w:t>
            </w:r>
            <w:r w:rsidRPr="00457F78">
              <w:rPr>
                <w:w w:val="105"/>
                <w:sz w:val="15"/>
              </w:rPr>
              <w:t>«физическое</w:t>
            </w:r>
            <w:r w:rsidRPr="00457F78">
              <w:rPr>
                <w:spacing w:val="-9"/>
                <w:w w:val="105"/>
                <w:sz w:val="15"/>
              </w:rPr>
              <w:t xml:space="preserve"> </w:t>
            </w:r>
            <w:r w:rsidRPr="00457F78">
              <w:rPr>
                <w:w w:val="105"/>
                <w:sz w:val="15"/>
              </w:rPr>
              <w:t>развитие»</w:t>
            </w:r>
            <w:r w:rsidRPr="00457F78">
              <w:rPr>
                <w:spacing w:val="-9"/>
                <w:w w:val="105"/>
                <w:sz w:val="15"/>
              </w:rPr>
              <w:t xml:space="preserve"> </w:t>
            </w:r>
            <w:r w:rsidRPr="00457F78">
              <w:rPr>
                <w:w w:val="105"/>
                <w:sz w:val="15"/>
              </w:rPr>
              <w:t>в</w:t>
            </w:r>
            <w:r w:rsidRPr="00457F78">
              <w:rPr>
                <w:spacing w:val="-36"/>
                <w:w w:val="105"/>
                <w:sz w:val="15"/>
              </w:rPr>
              <w:t xml:space="preserve"> </w:t>
            </w:r>
            <w:r w:rsidRPr="00457F78">
              <w:rPr>
                <w:w w:val="105"/>
                <w:sz w:val="15"/>
              </w:rPr>
              <w:t>значении «процесс взросления организма под</w:t>
            </w:r>
            <w:r w:rsidRPr="00457F78">
              <w:rPr>
                <w:spacing w:val="1"/>
                <w:w w:val="105"/>
                <w:sz w:val="15"/>
              </w:rPr>
              <w:t xml:space="preserve"> </w:t>
            </w:r>
            <w:r w:rsidRPr="00457F78">
              <w:rPr>
                <w:w w:val="105"/>
                <w:sz w:val="15"/>
              </w:rPr>
              <w:t>влиянием</w:t>
            </w:r>
            <w:r w:rsidRPr="00457F78">
              <w:rPr>
                <w:spacing w:val="-4"/>
                <w:w w:val="105"/>
                <w:sz w:val="15"/>
              </w:rPr>
              <w:t xml:space="preserve"> </w:t>
            </w:r>
            <w:r w:rsidRPr="00457F78">
              <w:rPr>
                <w:w w:val="105"/>
                <w:sz w:val="15"/>
              </w:rPr>
              <w:t>наследственных</w:t>
            </w:r>
            <w:r w:rsidRPr="00457F78">
              <w:rPr>
                <w:spacing w:val="-3"/>
                <w:w w:val="105"/>
                <w:sz w:val="15"/>
              </w:rPr>
              <w:t xml:space="preserve"> </w:t>
            </w:r>
            <w:r w:rsidRPr="00457F78">
              <w:rPr>
                <w:w w:val="105"/>
                <w:sz w:val="15"/>
              </w:rPr>
              <w:t>программ»;;</w:t>
            </w:r>
          </w:p>
        </w:tc>
        <w:tc>
          <w:tcPr>
            <w:tcW w:w="1117" w:type="dxa"/>
          </w:tcPr>
          <w:p w:rsidR="005C6985" w:rsidRDefault="005C6985" w:rsidP="00F86F59">
            <w:pPr>
              <w:pStyle w:val="TableParagraph"/>
              <w:spacing w:before="74"/>
              <w:rPr>
                <w:sz w:val="15"/>
              </w:rPr>
            </w:pPr>
            <w:r>
              <w:rPr>
                <w:w w:val="105"/>
                <w:sz w:val="15"/>
              </w:rPr>
              <w:t>Устный</w:t>
            </w:r>
            <w:r>
              <w:rPr>
                <w:spacing w:val="-7"/>
                <w:w w:val="105"/>
                <w:sz w:val="15"/>
              </w:rPr>
              <w:t xml:space="preserve"> </w:t>
            </w:r>
            <w:r>
              <w:rPr>
                <w:w w:val="105"/>
                <w:sz w:val="15"/>
              </w:rPr>
              <w:t>опрос</w:t>
            </w:r>
          </w:p>
          <w:p w:rsidR="005C6985" w:rsidRDefault="005C6985" w:rsidP="00F86F59">
            <w:pPr>
              <w:pStyle w:val="TableParagraph"/>
              <w:spacing w:before="20"/>
              <w:rPr>
                <w:sz w:val="15"/>
              </w:rPr>
            </w:pPr>
            <w:r>
              <w:rPr>
                <w:w w:val="104"/>
                <w:sz w:val="15"/>
              </w:rPr>
              <w:t>;</w:t>
            </w:r>
          </w:p>
        </w:tc>
        <w:tc>
          <w:tcPr>
            <w:tcW w:w="2342" w:type="dxa"/>
          </w:tcPr>
          <w:p w:rsidR="005C6985" w:rsidRPr="00457F78" w:rsidRDefault="005C6985" w:rsidP="00F86F59">
            <w:pPr>
              <w:pStyle w:val="TableParagraph"/>
              <w:spacing w:before="74"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bl>
    <w:p w:rsidR="005C6985" w:rsidRDefault="005C6985" w:rsidP="005C6985">
      <w:pPr>
        <w:spacing w:line="266" w:lineRule="auto"/>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214"/>
        <w:gridCol w:w="528"/>
        <w:gridCol w:w="1104"/>
        <w:gridCol w:w="1140"/>
        <w:gridCol w:w="864"/>
        <w:gridCol w:w="3722"/>
        <w:gridCol w:w="1117"/>
        <w:gridCol w:w="2342"/>
      </w:tblGrid>
      <w:tr w:rsidR="005C6985" w:rsidTr="00F86F59">
        <w:trPr>
          <w:trHeight w:val="1293"/>
        </w:trPr>
        <w:tc>
          <w:tcPr>
            <w:tcW w:w="468" w:type="dxa"/>
          </w:tcPr>
          <w:p w:rsidR="005C6985" w:rsidRDefault="005C6985" w:rsidP="00F86F59">
            <w:pPr>
              <w:pStyle w:val="TableParagraph"/>
              <w:ind w:left="76"/>
              <w:rPr>
                <w:sz w:val="15"/>
              </w:rPr>
            </w:pPr>
            <w:r>
              <w:rPr>
                <w:w w:val="105"/>
                <w:sz w:val="15"/>
              </w:rPr>
              <w:t>2.4.</w:t>
            </w:r>
          </w:p>
        </w:tc>
        <w:tc>
          <w:tcPr>
            <w:tcW w:w="4214" w:type="dxa"/>
          </w:tcPr>
          <w:p w:rsidR="005C6985" w:rsidRPr="00457F78" w:rsidRDefault="005C6985" w:rsidP="00F86F59">
            <w:pPr>
              <w:pStyle w:val="TableParagraph"/>
              <w:spacing w:line="266" w:lineRule="auto"/>
              <w:ind w:left="76" w:right="520"/>
              <w:rPr>
                <w:b/>
                <w:sz w:val="15"/>
              </w:rPr>
            </w:pPr>
            <w:r w:rsidRPr="00457F78">
              <w:rPr>
                <w:b/>
                <w:spacing w:val="-1"/>
                <w:w w:val="105"/>
                <w:sz w:val="15"/>
              </w:rPr>
              <w:t>Осанка</w:t>
            </w:r>
            <w:r w:rsidRPr="00457F78">
              <w:rPr>
                <w:b/>
                <w:spacing w:val="-8"/>
                <w:w w:val="105"/>
                <w:sz w:val="15"/>
              </w:rPr>
              <w:t xml:space="preserve"> </w:t>
            </w:r>
            <w:r w:rsidRPr="00457F78">
              <w:rPr>
                <w:b/>
                <w:spacing w:val="-1"/>
                <w:w w:val="105"/>
                <w:sz w:val="15"/>
              </w:rPr>
              <w:t>как</w:t>
            </w:r>
            <w:r w:rsidRPr="00457F78">
              <w:rPr>
                <w:b/>
                <w:spacing w:val="-7"/>
                <w:w w:val="105"/>
                <w:sz w:val="15"/>
              </w:rPr>
              <w:t xml:space="preserve"> </w:t>
            </w:r>
            <w:r w:rsidRPr="00457F78">
              <w:rPr>
                <w:b/>
                <w:spacing w:val="-1"/>
                <w:w w:val="105"/>
                <w:sz w:val="15"/>
              </w:rPr>
              <w:t>показатель</w:t>
            </w:r>
            <w:r w:rsidRPr="00457F78">
              <w:rPr>
                <w:b/>
                <w:spacing w:val="-7"/>
                <w:w w:val="105"/>
                <w:sz w:val="15"/>
              </w:rPr>
              <w:t xml:space="preserve"> </w:t>
            </w:r>
            <w:r w:rsidRPr="00457F78">
              <w:rPr>
                <w:b/>
                <w:w w:val="105"/>
                <w:sz w:val="15"/>
              </w:rPr>
              <w:t>физического</w:t>
            </w:r>
            <w:r w:rsidRPr="00457F78">
              <w:rPr>
                <w:b/>
                <w:spacing w:val="-7"/>
                <w:w w:val="105"/>
                <w:sz w:val="15"/>
              </w:rPr>
              <w:t xml:space="preserve"> </w:t>
            </w:r>
            <w:r w:rsidRPr="00457F78">
              <w:rPr>
                <w:b/>
                <w:w w:val="105"/>
                <w:sz w:val="15"/>
              </w:rPr>
              <w:t>развития</w:t>
            </w:r>
            <w:r w:rsidRPr="00457F78">
              <w:rPr>
                <w:b/>
                <w:spacing w:val="-7"/>
                <w:w w:val="105"/>
                <w:sz w:val="15"/>
              </w:rPr>
              <w:t xml:space="preserve"> </w:t>
            </w:r>
            <w:r w:rsidRPr="00457F78">
              <w:rPr>
                <w:b/>
                <w:w w:val="105"/>
                <w:sz w:val="15"/>
              </w:rPr>
              <w:t>и</w:t>
            </w:r>
            <w:r w:rsidRPr="00457F78">
              <w:rPr>
                <w:b/>
                <w:spacing w:val="-37"/>
                <w:w w:val="105"/>
                <w:sz w:val="15"/>
              </w:rPr>
              <w:t xml:space="preserve"> </w:t>
            </w:r>
            <w:r w:rsidRPr="00457F78">
              <w:rPr>
                <w:b/>
                <w:w w:val="105"/>
                <w:sz w:val="15"/>
              </w:rPr>
              <w:t>здоровья</w:t>
            </w:r>
            <w:r w:rsidRPr="00457F78">
              <w:rPr>
                <w:b/>
                <w:spacing w:val="-2"/>
                <w:w w:val="105"/>
                <w:sz w:val="15"/>
              </w:rPr>
              <w:t xml:space="preserve"> </w:t>
            </w:r>
            <w:r w:rsidRPr="00457F78">
              <w:rPr>
                <w:b/>
                <w:w w:val="105"/>
                <w:sz w:val="15"/>
              </w:rPr>
              <w:t>школьника</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55" w:right="44"/>
              <w:jc w:val="center"/>
              <w:rPr>
                <w:sz w:val="15"/>
              </w:rPr>
            </w:pPr>
            <w:r>
              <w:rPr>
                <w:w w:val="105"/>
                <w:sz w:val="15"/>
              </w:rPr>
              <w:t>19.09.2022</w:t>
            </w:r>
          </w:p>
        </w:tc>
        <w:tc>
          <w:tcPr>
            <w:tcW w:w="3722" w:type="dxa"/>
          </w:tcPr>
          <w:p w:rsidR="005C6985" w:rsidRPr="00457F78" w:rsidRDefault="005C6985" w:rsidP="00F86F59">
            <w:pPr>
              <w:pStyle w:val="TableParagraph"/>
              <w:spacing w:line="266" w:lineRule="auto"/>
              <w:rPr>
                <w:sz w:val="15"/>
              </w:rPr>
            </w:pPr>
            <w:r w:rsidRPr="00457F78">
              <w:rPr>
                <w:w w:val="105"/>
                <w:sz w:val="15"/>
              </w:rPr>
              <w:t>приводят примеры влияния занятий физическими</w:t>
            </w:r>
            <w:r w:rsidRPr="00457F78">
              <w:rPr>
                <w:spacing w:val="1"/>
                <w:w w:val="105"/>
                <w:sz w:val="15"/>
              </w:rPr>
              <w:t xml:space="preserve"> </w:t>
            </w:r>
            <w:r w:rsidRPr="00457F78">
              <w:rPr>
                <w:spacing w:val="-1"/>
                <w:w w:val="105"/>
                <w:sz w:val="15"/>
              </w:rPr>
              <w:t>упражнениями</w:t>
            </w:r>
            <w:r w:rsidRPr="00457F78">
              <w:rPr>
                <w:spacing w:val="-7"/>
                <w:w w:val="105"/>
                <w:sz w:val="15"/>
              </w:rPr>
              <w:t xml:space="preserve"> </w:t>
            </w:r>
            <w:r w:rsidRPr="00457F78">
              <w:rPr>
                <w:spacing w:val="-1"/>
                <w:w w:val="105"/>
                <w:sz w:val="15"/>
              </w:rPr>
              <w:t>на</w:t>
            </w:r>
            <w:r w:rsidRPr="00457F78">
              <w:rPr>
                <w:spacing w:val="-7"/>
                <w:w w:val="105"/>
                <w:sz w:val="15"/>
              </w:rPr>
              <w:t xml:space="preserve"> </w:t>
            </w:r>
            <w:r w:rsidRPr="00457F78">
              <w:rPr>
                <w:spacing w:val="-1"/>
                <w:w w:val="105"/>
                <w:sz w:val="15"/>
              </w:rPr>
              <w:t>показатели</w:t>
            </w:r>
            <w:r w:rsidRPr="00457F78">
              <w:rPr>
                <w:spacing w:val="-7"/>
                <w:w w:val="105"/>
                <w:sz w:val="15"/>
              </w:rPr>
              <w:t xml:space="preserve"> </w:t>
            </w:r>
            <w:r w:rsidRPr="00457F78">
              <w:rPr>
                <w:spacing w:val="-1"/>
                <w:w w:val="105"/>
                <w:sz w:val="15"/>
              </w:rPr>
              <w:t>физического</w:t>
            </w:r>
            <w:r w:rsidRPr="00457F78">
              <w:rPr>
                <w:spacing w:val="-7"/>
                <w:w w:val="105"/>
                <w:sz w:val="15"/>
              </w:rPr>
              <w:t xml:space="preserve"> </w:t>
            </w:r>
            <w:r w:rsidRPr="00457F78">
              <w:rPr>
                <w:w w:val="105"/>
                <w:sz w:val="15"/>
              </w:rPr>
              <w:t>развития.;</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76"/>
              <w:rPr>
                <w:sz w:val="15"/>
              </w:rPr>
            </w:pPr>
            <w:r>
              <w:rPr>
                <w:w w:val="105"/>
                <w:sz w:val="15"/>
              </w:rPr>
              <w:t>2.5.</w:t>
            </w:r>
          </w:p>
        </w:tc>
        <w:tc>
          <w:tcPr>
            <w:tcW w:w="4214" w:type="dxa"/>
          </w:tcPr>
          <w:p w:rsidR="005C6985" w:rsidRPr="00457F78" w:rsidRDefault="005C6985" w:rsidP="00F86F59">
            <w:pPr>
              <w:pStyle w:val="TableParagraph"/>
              <w:spacing w:line="266" w:lineRule="auto"/>
              <w:ind w:left="76" w:right="252"/>
              <w:rPr>
                <w:b/>
                <w:sz w:val="15"/>
              </w:rPr>
            </w:pPr>
            <w:r w:rsidRPr="00457F78">
              <w:rPr>
                <w:b/>
                <w:spacing w:val="-1"/>
                <w:w w:val="105"/>
                <w:sz w:val="15"/>
              </w:rPr>
              <w:t>Измерение индивидуальных показателей физического</w:t>
            </w:r>
            <w:r w:rsidRPr="00457F78">
              <w:rPr>
                <w:b/>
                <w:spacing w:val="-37"/>
                <w:w w:val="105"/>
                <w:sz w:val="15"/>
              </w:rPr>
              <w:t xml:space="preserve"> </w:t>
            </w:r>
            <w:r w:rsidRPr="00457F78">
              <w:rPr>
                <w:b/>
                <w:w w:val="105"/>
                <w:sz w:val="15"/>
              </w:rPr>
              <w:t>развития</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55" w:right="44"/>
              <w:jc w:val="center"/>
              <w:rPr>
                <w:sz w:val="15"/>
              </w:rPr>
            </w:pPr>
            <w:r>
              <w:rPr>
                <w:w w:val="105"/>
                <w:sz w:val="15"/>
              </w:rPr>
              <w:t>23.09.2022</w:t>
            </w:r>
          </w:p>
        </w:tc>
        <w:tc>
          <w:tcPr>
            <w:tcW w:w="3722" w:type="dxa"/>
          </w:tcPr>
          <w:p w:rsidR="005C6985" w:rsidRPr="00457F78" w:rsidRDefault="005C6985" w:rsidP="00F86F59">
            <w:pPr>
              <w:pStyle w:val="TableParagraph"/>
              <w:rPr>
                <w:sz w:val="15"/>
              </w:rPr>
            </w:pPr>
            <w:r w:rsidRPr="00457F78">
              <w:rPr>
                <w:w w:val="105"/>
                <w:sz w:val="15"/>
              </w:rPr>
              <w:t>знакомятся</w:t>
            </w:r>
            <w:r w:rsidRPr="00457F78">
              <w:rPr>
                <w:spacing w:val="-10"/>
                <w:w w:val="105"/>
                <w:sz w:val="15"/>
              </w:rPr>
              <w:t xml:space="preserve"> </w:t>
            </w:r>
            <w:r w:rsidRPr="00457F78">
              <w:rPr>
                <w:w w:val="105"/>
                <w:sz w:val="15"/>
              </w:rPr>
              <w:t>с</w:t>
            </w:r>
            <w:r w:rsidRPr="00457F78">
              <w:rPr>
                <w:spacing w:val="-10"/>
                <w:w w:val="105"/>
                <w:sz w:val="15"/>
              </w:rPr>
              <w:t xml:space="preserve"> </w:t>
            </w:r>
            <w:r w:rsidRPr="00457F78">
              <w:rPr>
                <w:w w:val="105"/>
                <w:sz w:val="15"/>
              </w:rPr>
              <w:t>понятиями</w:t>
            </w:r>
            <w:r w:rsidRPr="00457F78">
              <w:rPr>
                <w:spacing w:val="-9"/>
                <w:w w:val="105"/>
                <w:sz w:val="15"/>
              </w:rPr>
              <w:t xml:space="preserve"> </w:t>
            </w:r>
            <w:r w:rsidRPr="00457F78">
              <w:rPr>
                <w:w w:val="105"/>
                <w:sz w:val="15"/>
              </w:rPr>
              <w:t>«правильная</w:t>
            </w:r>
            <w:r w:rsidRPr="00457F78">
              <w:rPr>
                <w:spacing w:val="-10"/>
                <w:w w:val="105"/>
                <w:sz w:val="15"/>
              </w:rPr>
              <w:t xml:space="preserve"> </w:t>
            </w:r>
            <w:r w:rsidRPr="00457F78">
              <w:rPr>
                <w:w w:val="105"/>
                <w:sz w:val="15"/>
              </w:rPr>
              <w:t>осанка»</w:t>
            </w:r>
            <w:r w:rsidRPr="00457F78">
              <w:rPr>
                <w:spacing w:val="-10"/>
                <w:w w:val="105"/>
                <w:sz w:val="15"/>
              </w:rPr>
              <w:t xml:space="preserve"> </w:t>
            </w:r>
            <w:r w:rsidRPr="00457F78">
              <w:rPr>
                <w:w w:val="105"/>
                <w:sz w:val="15"/>
              </w:rPr>
              <w:t>и</w:t>
            </w:r>
          </w:p>
          <w:p w:rsidR="005C6985" w:rsidRPr="00457F78" w:rsidRDefault="005C6985" w:rsidP="00F86F59">
            <w:pPr>
              <w:pStyle w:val="TableParagraph"/>
              <w:spacing w:before="20" w:line="266" w:lineRule="auto"/>
              <w:ind w:right="446"/>
              <w:rPr>
                <w:sz w:val="15"/>
              </w:rPr>
            </w:pPr>
            <w:r w:rsidRPr="00457F78">
              <w:rPr>
                <w:spacing w:val="-1"/>
                <w:w w:val="105"/>
                <w:sz w:val="15"/>
              </w:rPr>
              <w:t>«неправильная</w:t>
            </w:r>
            <w:r w:rsidRPr="00457F78">
              <w:rPr>
                <w:spacing w:val="-9"/>
                <w:w w:val="105"/>
                <w:sz w:val="15"/>
              </w:rPr>
              <w:t xml:space="preserve"> </w:t>
            </w:r>
            <w:r w:rsidRPr="00457F78">
              <w:rPr>
                <w:w w:val="105"/>
                <w:sz w:val="15"/>
              </w:rPr>
              <w:t>осанка»,</w:t>
            </w:r>
            <w:r w:rsidRPr="00457F78">
              <w:rPr>
                <w:spacing w:val="-8"/>
                <w:w w:val="105"/>
                <w:sz w:val="15"/>
              </w:rPr>
              <w:t xml:space="preserve"> </w:t>
            </w:r>
            <w:r w:rsidRPr="00457F78">
              <w:rPr>
                <w:w w:val="105"/>
                <w:sz w:val="15"/>
              </w:rPr>
              <w:t>видами</w:t>
            </w:r>
            <w:r w:rsidRPr="00457F78">
              <w:rPr>
                <w:spacing w:val="-8"/>
                <w:w w:val="105"/>
                <w:sz w:val="15"/>
              </w:rPr>
              <w:t xml:space="preserve"> </w:t>
            </w:r>
            <w:r w:rsidRPr="00457F78">
              <w:rPr>
                <w:w w:val="105"/>
                <w:sz w:val="15"/>
              </w:rPr>
              <w:t>осанки</w:t>
            </w:r>
            <w:r w:rsidRPr="00457F78">
              <w:rPr>
                <w:spacing w:val="-8"/>
                <w:w w:val="105"/>
                <w:sz w:val="15"/>
              </w:rPr>
              <w:t xml:space="preserve"> </w:t>
            </w:r>
            <w:r w:rsidRPr="00457F78">
              <w:rPr>
                <w:w w:val="105"/>
                <w:sz w:val="15"/>
              </w:rPr>
              <w:t>и</w:t>
            </w:r>
            <w:r w:rsidRPr="00457F78">
              <w:rPr>
                <w:spacing w:val="-37"/>
                <w:w w:val="105"/>
                <w:sz w:val="15"/>
              </w:rPr>
              <w:t xml:space="preserve"> </w:t>
            </w:r>
            <w:r w:rsidRPr="00457F78">
              <w:rPr>
                <w:w w:val="105"/>
                <w:sz w:val="15"/>
              </w:rPr>
              <w:t>возможными</w:t>
            </w:r>
            <w:r w:rsidRPr="00457F78">
              <w:rPr>
                <w:spacing w:val="-6"/>
                <w:w w:val="105"/>
                <w:sz w:val="15"/>
              </w:rPr>
              <w:t xml:space="preserve"> </w:t>
            </w:r>
            <w:r w:rsidRPr="00457F78">
              <w:rPr>
                <w:w w:val="105"/>
                <w:sz w:val="15"/>
              </w:rPr>
              <w:t>причинами</w:t>
            </w:r>
            <w:r w:rsidRPr="00457F78">
              <w:rPr>
                <w:spacing w:val="-6"/>
                <w:w w:val="105"/>
                <w:sz w:val="15"/>
              </w:rPr>
              <w:t xml:space="preserve"> </w:t>
            </w:r>
            <w:r w:rsidRPr="00457F78">
              <w:rPr>
                <w:w w:val="105"/>
                <w:sz w:val="15"/>
              </w:rPr>
              <w:t>нарушения;;</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76"/>
              <w:rPr>
                <w:sz w:val="15"/>
              </w:rPr>
            </w:pPr>
            <w:r>
              <w:rPr>
                <w:w w:val="105"/>
                <w:sz w:val="15"/>
              </w:rPr>
              <w:t>2.6.</w:t>
            </w:r>
          </w:p>
        </w:tc>
        <w:tc>
          <w:tcPr>
            <w:tcW w:w="4214" w:type="dxa"/>
          </w:tcPr>
          <w:p w:rsidR="005C6985" w:rsidRPr="00457F78" w:rsidRDefault="005C6985" w:rsidP="00F86F59">
            <w:pPr>
              <w:pStyle w:val="TableParagraph"/>
              <w:ind w:left="76"/>
              <w:rPr>
                <w:b/>
                <w:sz w:val="15"/>
              </w:rPr>
            </w:pPr>
            <w:r w:rsidRPr="00457F78">
              <w:rPr>
                <w:b/>
                <w:spacing w:val="-1"/>
                <w:w w:val="105"/>
                <w:sz w:val="15"/>
              </w:rPr>
              <w:t>Упражнения</w:t>
            </w:r>
            <w:r w:rsidRPr="00457F78">
              <w:rPr>
                <w:b/>
                <w:spacing w:val="-8"/>
                <w:w w:val="105"/>
                <w:sz w:val="15"/>
              </w:rPr>
              <w:t xml:space="preserve"> </w:t>
            </w:r>
            <w:r w:rsidRPr="00457F78">
              <w:rPr>
                <w:b/>
                <w:spacing w:val="-1"/>
                <w:w w:val="105"/>
                <w:sz w:val="15"/>
              </w:rPr>
              <w:t>для</w:t>
            </w:r>
            <w:r w:rsidRPr="00457F78">
              <w:rPr>
                <w:b/>
                <w:spacing w:val="-7"/>
                <w:w w:val="105"/>
                <w:sz w:val="15"/>
              </w:rPr>
              <w:t xml:space="preserve"> </w:t>
            </w:r>
            <w:r w:rsidRPr="00457F78">
              <w:rPr>
                <w:b/>
                <w:spacing w:val="-1"/>
                <w:w w:val="105"/>
                <w:sz w:val="15"/>
              </w:rPr>
              <w:t>профилактики</w:t>
            </w:r>
            <w:r w:rsidRPr="00457F78">
              <w:rPr>
                <w:b/>
                <w:spacing w:val="-8"/>
                <w:w w:val="105"/>
                <w:sz w:val="15"/>
              </w:rPr>
              <w:t xml:space="preserve"> </w:t>
            </w:r>
            <w:r w:rsidRPr="00457F78">
              <w:rPr>
                <w:b/>
                <w:w w:val="105"/>
                <w:sz w:val="15"/>
              </w:rPr>
              <w:t>нарушения</w:t>
            </w:r>
            <w:r w:rsidRPr="00457F78">
              <w:rPr>
                <w:b/>
                <w:spacing w:val="-7"/>
                <w:w w:val="105"/>
                <w:sz w:val="15"/>
              </w:rPr>
              <w:t xml:space="preserve"> </w:t>
            </w:r>
            <w:r w:rsidRPr="00457F78">
              <w:rPr>
                <w:b/>
                <w:w w:val="105"/>
                <w:sz w:val="15"/>
              </w:rPr>
              <w:t>осанки</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55" w:right="44"/>
              <w:jc w:val="center"/>
              <w:rPr>
                <w:sz w:val="15"/>
              </w:rPr>
            </w:pPr>
            <w:r>
              <w:rPr>
                <w:w w:val="105"/>
                <w:sz w:val="15"/>
              </w:rPr>
              <w:t>12.12.2022</w:t>
            </w:r>
          </w:p>
        </w:tc>
        <w:tc>
          <w:tcPr>
            <w:tcW w:w="3722" w:type="dxa"/>
          </w:tcPr>
          <w:p w:rsidR="005C6985" w:rsidRPr="00457F78" w:rsidRDefault="005C6985" w:rsidP="00F86F59">
            <w:pPr>
              <w:pStyle w:val="TableParagraph"/>
              <w:spacing w:line="266" w:lineRule="auto"/>
              <w:ind w:right="77"/>
              <w:rPr>
                <w:sz w:val="15"/>
              </w:rPr>
            </w:pPr>
            <w:r w:rsidRPr="00457F78">
              <w:rPr>
                <w:spacing w:val="-1"/>
                <w:w w:val="105"/>
                <w:sz w:val="15"/>
              </w:rPr>
              <w:t xml:space="preserve">устанавливают причинно-следственную связь </w:t>
            </w:r>
            <w:r w:rsidRPr="00457F78">
              <w:rPr>
                <w:w w:val="105"/>
                <w:sz w:val="15"/>
              </w:rPr>
              <w:t>между</w:t>
            </w:r>
            <w:r w:rsidRPr="00457F78">
              <w:rPr>
                <w:spacing w:val="-37"/>
                <w:w w:val="105"/>
                <w:sz w:val="15"/>
              </w:rPr>
              <w:t xml:space="preserve"> </w:t>
            </w:r>
            <w:r w:rsidRPr="00457F78">
              <w:rPr>
                <w:w w:val="105"/>
                <w:sz w:val="15"/>
              </w:rPr>
              <w:t>нарушением осанки и состоянием здоровья</w:t>
            </w:r>
            <w:r w:rsidRPr="00457F78">
              <w:rPr>
                <w:spacing w:val="1"/>
                <w:w w:val="105"/>
                <w:sz w:val="15"/>
              </w:rPr>
              <w:t xml:space="preserve"> </w:t>
            </w:r>
            <w:r w:rsidRPr="00457F78">
              <w:rPr>
                <w:spacing w:val="-1"/>
                <w:w w:val="105"/>
                <w:sz w:val="15"/>
              </w:rPr>
              <w:t xml:space="preserve">(защемление нервов, </w:t>
            </w:r>
            <w:r w:rsidRPr="00457F78">
              <w:rPr>
                <w:w w:val="105"/>
                <w:sz w:val="15"/>
              </w:rPr>
              <w:t>смещение внутренних органов,</w:t>
            </w:r>
            <w:r w:rsidRPr="00457F78">
              <w:rPr>
                <w:spacing w:val="-37"/>
                <w:w w:val="105"/>
                <w:sz w:val="15"/>
              </w:rPr>
              <w:t xml:space="preserve"> </w:t>
            </w:r>
            <w:r w:rsidRPr="00457F78">
              <w:rPr>
                <w:w w:val="105"/>
                <w:sz w:val="15"/>
              </w:rPr>
              <w:t>нарушение</w:t>
            </w:r>
            <w:r w:rsidRPr="00457F78">
              <w:rPr>
                <w:spacing w:val="-2"/>
                <w:w w:val="105"/>
                <w:sz w:val="15"/>
              </w:rPr>
              <w:t xml:space="preserve"> </w:t>
            </w:r>
            <w:r w:rsidRPr="00457F78">
              <w:rPr>
                <w:w w:val="105"/>
                <w:sz w:val="15"/>
              </w:rPr>
              <w:t>кровообращения).;</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333"/>
        </w:trPr>
        <w:tc>
          <w:tcPr>
            <w:tcW w:w="468" w:type="dxa"/>
          </w:tcPr>
          <w:p w:rsidR="005C6985" w:rsidRDefault="005C6985" w:rsidP="00F86F59">
            <w:pPr>
              <w:pStyle w:val="TableParagraph"/>
              <w:ind w:left="76"/>
              <w:rPr>
                <w:sz w:val="15"/>
              </w:rPr>
            </w:pPr>
            <w:r>
              <w:rPr>
                <w:w w:val="105"/>
                <w:sz w:val="15"/>
              </w:rPr>
              <w:t>2.7.</w:t>
            </w:r>
          </w:p>
        </w:tc>
        <w:tc>
          <w:tcPr>
            <w:tcW w:w="4214" w:type="dxa"/>
          </w:tcPr>
          <w:p w:rsidR="005C6985" w:rsidRPr="00457F78" w:rsidRDefault="005C6985" w:rsidP="00F86F59">
            <w:pPr>
              <w:pStyle w:val="TableParagraph"/>
              <w:ind w:left="76"/>
              <w:rPr>
                <w:b/>
                <w:sz w:val="15"/>
              </w:rPr>
            </w:pPr>
            <w:r w:rsidRPr="00457F78">
              <w:rPr>
                <w:b/>
                <w:spacing w:val="-1"/>
                <w:w w:val="105"/>
                <w:sz w:val="15"/>
              </w:rPr>
              <w:t>Организация</w:t>
            </w:r>
            <w:r w:rsidRPr="00457F78">
              <w:rPr>
                <w:b/>
                <w:spacing w:val="-7"/>
                <w:w w:val="105"/>
                <w:sz w:val="15"/>
              </w:rPr>
              <w:t xml:space="preserve"> </w:t>
            </w:r>
            <w:r w:rsidRPr="00457F78">
              <w:rPr>
                <w:b/>
                <w:spacing w:val="-1"/>
                <w:w w:val="105"/>
                <w:sz w:val="15"/>
              </w:rPr>
              <w:t>и</w:t>
            </w:r>
            <w:r w:rsidRPr="00457F78">
              <w:rPr>
                <w:b/>
                <w:spacing w:val="-6"/>
                <w:w w:val="105"/>
                <w:sz w:val="15"/>
              </w:rPr>
              <w:t xml:space="preserve"> </w:t>
            </w:r>
            <w:r w:rsidRPr="00457F78">
              <w:rPr>
                <w:b/>
                <w:spacing w:val="-1"/>
                <w:w w:val="105"/>
                <w:sz w:val="15"/>
              </w:rPr>
              <w:t>проведение</w:t>
            </w:r>
            <w:r w:rsidRPr="00457F78">
              <w:rPr>
                <w:b/>
                <w:spacing w:val="-6"/>
                <w:w w:val="105"/>
                <w:sz w:val="15"/>
              </w:rPr>
              <w:t xml:space="preserve"> </w:t>
            </w:r>
            <w:r w:rsidRPr="00457F78">
              <w:rPr>
                <w:b/>
                <w:spacing w:val="-1"/>
                <w:w w:val="105"/>
                <w:sz w:val="15"/>
              </w:rPr>
              <w:t>самостоятельных</w:t>
            </w:r>
            <w:r w:rsidRPr="00457F78">
              <w:rPr>
                <w:b/>
                <w:spacing w:val="-6"/>
                <w:w w:val="105"/>
                <w:sz w:val="15"/>
              </w:rPr>
              <w:t xml:space="preserve"> </w:t>
            </w:r>
            <w:r w:rsidRPr="00457F78">
              <w:rPr>
                <w:b/>
                <w:w w:val="105"/>
                <w:sz w:val="15"/>
              </w:rPr>
              <w:t>занятий</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525"/>
        </w:trPr>
        <w:tc>
          <w:tcPr>
            <w:tcW w:w="468" w:type="dxa"/>
          </w:tcPr>
          <w:p w:rsidR="005C6985" w:rsidRDefault="005C6985" w:rsidP="00F86F59">
            <w:pPr>
              <w:pStyle w:val="TableParagraph"/>
              <w:ind w:left="76"/>
              <w:rPr>
                <w:sz w:val="15"/>
              </w:rPr>
            </w:pPr>
            <w:r>
              <w:rPr>
                <w:w w:val="105"/>
                <w:sz w:val="15"/>
              </w:rPr>
              <w:t>2.8.</w:t>
            </w:r>
          </w:p>
        </w:tc>
        <w:tc>
          <w:tcPr>
            <w:tcW w:w="4214" w:type="dxa"/>
          </w:tcPr>
          <w:p w:rsidR="005C6985" w:rsidRPr="00457F78" w:rsidRDefault="005C6985" w:rsidP="00F86F59">
            <w:pPr>
              <w:pStyle w:val="TableParagraph"/>
              <w:spacing w:line="266" w:lineRule="auto"/>
              <w:ind w:left="76" w:right="520"/>
              <w:rPr>
                <w:b/>
                <w:sz w:val="15"/>
              </w:rPr>
            </w:pPr>
            <w:r w:rsidRPr="00457F78">
              <w:rPr>
                <w:b/>
                <w:w w:val="105"/>
                <w:sz w:val="15"/>
              </w:rPr>
              <w:t>Процедура определения состояния организма с</w:t>
            </w:r>
            <w:r w:rsidRPr="00457F78">
              <w:rPr>
                <w:b/>
                <w:spacing w:val="1"/>
                <w:w w:val="105"/>
                <w:sz w:val="15"/>
              </w:rPr>
              <w:t xml:space="preserve"> </w:t>
            </w:r>
            <w:r w:rsidRPr="00457F78">
              <w:rPr>
                <w:b/>
                <w:spacing w:val="-1"/>
                <w:w w:val="105"/>
                <w:sz w:val="15"/>
              </w:rPr>
              <w:t>помощью</w:t>
            </w:r>
            <w:r w:rsidRPr="00457F78">
              <w:rPr>
                <w:b/>
                <w:spacing w:val="-7"/>
                <w:w w:val="105"/>
                <w:sz w:val="15"/>
              </w:rPr>
              <w:t xml:space="preserve"> </w:t>
            </w:r>
            <w:r w:rsidRPr="00457F78">
              <w:rPr>
                <w:b/>
                <w:spacing w:val="-1"/>
                <w:w w:val="105"/>
                <w:sz w:val="15"/>
              </w:rPr>
              <w:t>одномоментной</w:t>
            </w:r>
            <w:r w:rsidRPr="00457F78">
              <w:rPr>
                <w:b/>
                <w:spacing w:val="-6"/>
                <w:w w:val="105"/>
                <w:sz w:val="15"/>
              </w:rPr>
              <w:t xml:space="preserve"> </w:t>
            </w:r>
            <w:r w:rsidRPr="00457F78">
              <w:rPr>
                <w:b/>
                <w:spacing w:val="-1"/>
                <w:w w:val="105"/>
                <w:sz w:val="15"/>
              </w:rPr>
              <w:t>функциональной</w:t>
            </w:r>
            <w:r w:rsidRPr="00457F78">
              <w:rPr>
                <w:b/>
                <w:spacing w:val="-7"/>
                <w:w w:val="105"/>
                <w:sz w:val="15"/>
              </w:rPr>
              <w:t xml:space="preserve"> </w:t>
            </w:r>
            <w:r w:rsidRPr="00457F78">
              <w:rPr>
                <w:b/>
                <w:w w:val="105"/>
                <w:sz w:val="15"/>
              </w:rPr>
              <w:t>пробы</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525"/>
        </w:trPr>
        <w:tc>
          <w:tcPr>
            <w:tcW w:w="468" w:type="dxa"/>
          </w:tcPr>
          <w:p w:rsidR="005C6985" w:rsidRDefault="005C6985" w:rsidP="00F86F59">
            <w:pPr>
              <w:pStyle w:val="TableParagraph"/>
              <w:ind w:left="76"/>
              <w:rPr>
                <w:sz w:val="15"/>
              </w:rPr>
            </w:pPr>
            <w:r>
              <w:rPr>
                <w:w w:val="105"/>
                <w:sz w:val="15"/>
              </w:rPr>
              <w:t>2.9.</w:t>
            </w:r>
          </w:p>
        </w:tc>
        <w:tc>
          <w:tcPr>
            <w:tcW w:w="4214" w:type="dxa"/>
          </w:tcPr>
          <w:p w:rsidR="005C6985" w:rsidRPr="00457F78" w:rsidRDefault="005C6985" w:rsidP="00F86F59">
            <w:pPr>
              <w:pStyle w:val="TableParagraph"/>
              <w:spacing w:line="266" w:lineRule="auto"/>
              <w:ind w:left="76"/>
              <w:rPr>
                <w:b/>
                <w:sz w:val="15"/>
              </w:rPr>
            </w:pPr>
            <w:r w:rsidRPr="00457F78">
              <w:rPr>
                <w:b/>
                <w:spacing w:val="-1"/>
                <w:w w:val="105"/>
                <w:sz w:val="15"/>
              </w:rPr>
              <w:t>Исследование</w:t>
            </w:r>
            <w:r w:rsidRPr="00457F78">
              <w:rPr>
                <w:b/>
                <w:spacing w:val="-8"/>
                <w:w w:val="105"/>
                <w:sz w:val="15"/>
              </w:rPr>
              <w:t xml:space="preserve"> </w:t>
            </w:r>
            <w:r w:rsidRPr="00457F78">
              <w:rPr>
                <w:b/>
                <w:spacing w:val="-1"/>
                <w:w w:val="105"/>
                <w:sz w:val="15"/>
              </w:rPr>
              <w:t>влияния</w:t>
            </w:r>
            <w:r w:rsidRPr="00457F78">
              <w:rPr>
                <w:b/>
                <w:spacing w:val="-8"/>
                <w:w w:val="105"/>
                <w:sz w:val="15"/>
              </w:rPr>
              <w:t xml:space="preserve"> </w:t>
            </w:r>
            <w:r w:rsidRPr="00457F78">
              <w:rPr>
                <w:b/>
                <w:spacing w:val="-1"/>
                <w:w w:val="105"/>
                <w:sz w:val="15"/>
              </w:rPr>
              <w:t>оздоровительных</w:t>
            </w:r>
            <w:r w:rsidRPr="00457F78">
              <w:rPr>
                <w:b/>
                <w:spacing w:val="-7"/>
                <w:w w:val="105"/>
                <w:sz w:val="15"/>
              </w:rPr>
              <w:t xml:space="preserve"> </w:t>
            </w:r>
            <w:r w:rsidRPr="00457F78">
              <w:rPr>
                <w:b/>
                <w:w w:val="105"/>
                <w:sz w:val="15"/>
              </w:rPr>
              <w:t>форм</w:t>
            </w:r>
            <w:r w:rsidRPr="00457F78">
              <w:rPr>
                <w:b/>
                <w:spacing w:val="-8"/>
                <w:w w:val="105"/>
                <w:sz w:val="15"/>
              </w:rPr>
              <w:t xml:space="preserve"> </w:t>
            </w:r>
            <w:r w:rsidRPr="00457F78">
              <w:rPr>
                <w:b/>
                <w:w w:val="105"/>
                <w:sz w:val="15"/>
              </w:rPr>
              <w:t>занятий</w:t>
            </w:r>
            <w:r w:rsidRPr="00457F78">
              <w:rPr>
                <w:b/>
                <w:spacing w:val="-36"/>
                <w:w w:val="105"/>
                <w:sz w:val="15"/>
              </w:rPr>
              <w:t xml:space="preserve"> </w:t>
            </w:r>
            <w:r w:rsidRPr="00457F78">
              <w:rPr>
                <w:b/>
                <w:w w:val="105"/>
                <w:sz w:val="15"/>
              </w:rPr>
              <w:t>физической</w:t>
            </w:r>
            <w:r w:rsidRPr="00457F78">
              <w:rPr>
                <w:b/>
                <w:spacing w:val="-3"/>
                <w:w w:val="105"/>
                <w:sz w:val="15"/>
              </w:rPr>
              <w:t xml:space="preserve"> </w:t>
            </w:r>
            <w:r w:rsidRPr="00457F78">
              <w:rPr>
                <w:b/>
                <w:w w:val="105"/>
                <w:sz w:val="15"/>
              </w:rPr>
              <w:t>культурой</w:t>
            </w:r>
            <w:r w:rsidRPr="00457F78">
              <w:rPr>
                <w:b/>
                <w:spacing w:val="-2"/>
                <w:w w:val="105"/>
                <w:sz w:val="15"/>
              </w:rPr>
              <w:t xml:space="preserve"> </w:t>
            </w:r>
            <w:r w:rsidRPr="00457F78">
              <w:rPr>
                <w:b/>
                <w:w w:val="105"/>
                <w:sz w:val="15"/>
              </w:rPr>
              <w:t>на</w:t>
            </w:r>
            <w:r w:rsidRPr="00457F78">
              <w:rPr>
                <w:b/>
                <w:spacing w:val="-2"/>
                <w:w w:val="105"/>
                <w:sz w:val="15"/>
              </w:rPr>
              <w:t xml:space="preserve"> </w:t>
            </w:r>
            <w:r w:rsidRPr="00457F78">
              <w:rPr>
                <w:b/>
                <w:w w:val="105"/>
                <w:sz w:val="15"/>
              </w:rPr>
              <w:t>работу</w:t>
            </w:r>
            <w:r w:rsidRPr="00457F78">
              <w:rPr>
                <w:b/>
                <w:spacing w:val="-2"/>
                <w:w w:val="105"/>
                <w:sz w:val="15"/>
              </w:rPr>
              <w:t xml:space="preserve"> </w:t>
            </w:r>
            <w:r w:rsidRPr="00457F78">
              <w:rPr>
                <w:b/>
                <w:w w:val="105"/>
                <w:sz w:val="15"/>
              </w:rPr>
              <w:t>сердца</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333"/>
        </w:trPr>
        <w:tc>
          <w:tcPr>
            <w:tcW w:w="468" w:type="dxa"/>
          </w:tcPr>
          <w:p w:rsidR="005C6985" w:rsidRDefault="005C6985" w:rsidP="00F86F59">
            <w:pPr>
              <w:pStyle w:val="TableParagraph"/>
              <w:ind w:left="76"/>
              <w:rPr>
                <w:sz w:val="15"/>
              </w:rPr>
            </w:pPr>
            <w:r>
              <w:rPr>
                <w:w w:val="105"/>
                <w:sz w:val="15"/>
              </w:rPr>
              <w:t>2.10</w:t>
            </w:r>
          </w:p>
        </w:tc>
        <w:tc>
          <w:tcPr>
            <w:tcW w:w="4214" w:type="dxa"/>
          </w:tcPr>
          <w:p w:rsidR="005C6985" w:rsidRDefault="005C6985" w:rsidP="00F86F59">
            <w:pPr>
              <w:pStyle w:val="TableParagraph"/>
              <w:ind w:left="76"/>
              <w:rPr>
                <w:b/>
                <w:sz w:val="15"/>
              </w:rPr>
            </w:pPr>
            <w:r>
              <w:rPr>
                <w:b/>
                <w:spacing w:val="-1"/>
                <w:w w:val="105"/>
                <w:sz w:val="15"/>
              </w:rPr>
              <w:t>Ведение</w:t>
            </w:r>
            <w:r>
              <w:rPr>
                <w:b/>
                <w:spacing w:val="-7"/>
                <w:w w:val="105"/>
                <w:sz w:val="15"/>
              </w:rPr>
              <w:t xml:space="preserve"> </w:t>
            </w:r>
            <w:r>
              <w:rPr>
                <w:b/>
                <w:spacing w:val="-1"/>
                <w:w w:val="105"/>
                <w:sz w:val="15"/>
              </w:rPr>
              <w:t>дневника</w:t>
            </w:r>
            <w:r>
              <w:rPr>
                <w:b/>
                <w:spacing w:val="-7"/>
                <w:w w:val="105"/>
                <w:sz w:val="15"/>
              </w:rPr>
              <w:t xml:space="preserve"> </w:t>
            </w:r>
            <w:r>
              <w:rPr>
                <w:b/>
                <w:spacing w:val="-1"/>
                <w:w w:val="105"/>
                <w:sz w:val="15"/>
              </w:rPr>
              <w:t>физической</w:t>
            </w:r>
            <w:r>
              <w:rPr>
                <w:b/>
                <w:spacing w:val="-7"/>
                <w:w w:val="105"/>
                <w:sz w:val="15"/>
              </w:rPr>
              <w:t xml:space="preserve"> </w:t>
            </w:r>
            <w:r>
              <w:rPr>
                <w:b/>
                <w:w w:val="105"/>
                <w:sz w:val="15"/>
              </w:rPr>
              <w:t>культуры</w:t>
            </w:r>
          </w:p>
        </w:tc>
        <w:tc>
          <w:tcPr>
            <w:tcW w:w="528" w:type="dxa"/>
          </w:tcPr>
          <w:p w:rsidR="005C6985" w:rsidRDefault="005C6985" w:rsidP="00F86F59">
            <w:pPr>
              <w:pStyle w:val="TableParagraph"/>
              <w:rPr>
                <w:sz w:val="14"/>
              </w:rPr>
            </w:pPr>
          </w:p>
        </w:tc>
        <w:tc>
          <w:tcPr>
            <w:tcW w:w="1104" w:type="dxa"/>
          </w:tcPr>
          <w:p w:rsidR="005C6985" w:rsidRDefault="005C6985" w:rsidP="00F86F59">
            <w:pPr>
              <w:pStyle w:val="TableParagraph"/>
              <w:rPr>
                <w:sz w:val="14"/>
              </w:rPr>
            </w:pPr>
          </w:p>
        </w:tc>
        <w:tc>
          <w:tcPr>
            <w:tcW w:w="1140" w:type="dxa"/>
          </w:tcPr>
          <w:p w:rsidR="005C6985" w:rsidRDefault="005C6985" w:rsidP="00F86F59">
            <w:pPr>
              <w:pStyle w:val="TableParagraph"/>
              <w:rPr>
                <w:sz w:val="14"/>
              </w:rPr>
            </w:pPr>
          </w:p>
        </w:tc>
        <w:tc>
          <w:tcPr>
            <w:tcW w:w="864" w:type="dxa"/>
          </w:tcPr>
          <w:p w:rsidR="005C6985" w:rsidRDefault="005C6985" w:rsidP="00F86F59">
            <w:pPr>
              <w:pStyle w:val="TableParagraph"/>
              <w:rPr>
                <w:sz w:val="14"/>
              </w:rPr>
            </w:pPr>
          </w:p>
        </w:tc>
        <w:tc>
          <w:tcPr>
            <w:tcW w:w="3722" w:type="dxa"/>
          </w:tcPr>
          <w:p w:rsidR="005C6985" w:rsidRDefault="005C6985" w:rsidP="00F86F59">
            <w:pPr>
              <w:pStyle w:val="TableParagraph"/>
              <w:rPr>
                <w:sz w:val="14"/>
              </w:rPr>
            </w:pPr>
          </w:p>
        </w:tc>
        <w:tc>
          <w:tcPr>
            <w:tcW w:w="1117" w:type="dxa"/>
          </w:tcPr>
          <w:p w:rsidR="005C6985" w:rsidRDefault="005C6985" w:rsidP="00F86F59">
            <w:pPr>
              <w:pStyle w:val="TableParagraph"/>
              <w:rPr>
                <w:sz w:val="14"/>
              </w:rPr>
            </w:pPr>
          </w:p>
        </w:tc>
        <w:tc>
          <w:tcPr>
            <w:tcW w:w="2342" w:type="dxa"/>
          </w:tcPr>
          <w:p w:rsidR="005C6985" w:rsidRDefault="005C6985" w:rsidP="00F86F59">
            <w:pPr>
              <w:pStyle w:val="TableParagraph"/>
              <w:rPr>
                <w:sz w:val="14"/>
              </w:rPr>
            </w:pPr>
          </w:p>
        </w:tc>
      </w:tr>
      <w:tr w:rsidR="005C6985" w:rsidTr="00F86F59">
        <w:trPr>
          <w:trHeight w:val="333"/>
        </w:trPr>
        <w:tc>
          <w:tcPr>
            <w:tcW w:w="4682"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7"/>
              <w:rPr>
                <w:sz w:val="15"/>
              </w:rPr>
            </w:pPr>
            <w:r>
              <w:rPr>
                <w:w w:val="105"/>
                <w:sz w:val="15"/>
              </w:rPr>
              <w:t>1.5</w:t>
            </w:r>
          </w:p>
        </w:tc>
        <w:tc>
          <w:tcPr>
            <w:tcW w:w="10289"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ind w:left="76"/>
              <w:rPr>
                <w:b/>
                <w:sz w:val="15"/>
              </w:rPr>
            </w:pPr>
            <w:r>
              <w:rPr>
                <w:b/>
                <w:spacing w:val="-1"/>
                <w:w w:val="105"/>
                <w:sz w:val="15"/>
              </w:rPr>
              <w:t>Раздел</w:t>
            </w:r>
            <w:r>
              <w:rPr>
                <w:b/>
                <w:spacing w:val="-8"/>
                <w:w w:val="105"/>
                <w:sz w:val="15"/>
              </w:rPr>
              <w:t xml:space="preserve"> </w:t>
            </w:r>
            <w:r>
              <w:rPr>
                <w:b/>
                <w:spacing w:val="-1"/>
                <w:w w:val="105"/>
                <w:sz w:val="15"/>
              </w:rPr>
              <w:t>3.</w:t>
            </w:r>
            <w:r>
              <w:rPr>
                <w:b/>
                <w:spacing w:val="-7"/>
                <w:w w:val="105"/>
                <w:sz w:val="15"/>
              </w:rPr>
              <w:t xml:space="preserve"> </w:t>
            </w:r>
            <w:r>
              <w:rPr>
                <w:b/>
                <w:spacing w:val="-1"/>
                <w:w w:val="105"/>
                <w:sz w:val="15"/>
              </w:rPr>
              <w:t>ФИЗИЧЕСКОЕ</w:t>
            </w:r>
            <w:r>
              <w:rPr>
                <w:b/>
                <w:spacing w:val="-7"/>
                <w:w w:val="105"/>
                <w:sz w:val="15"/>
              </w:rPr>
              <w:t xml:space="preserve"> </w:t>
            </w:r>
            <w:r>
              <w:rPr>
                <w:b/>
                <w:spacing w:val="-1"/>
                <w:w w:val="105"/>
                <w:sz w:val="15"/>
              </w:rPr>
              <w:t>СОВЕРШЕНСТВОВАНИЕ</w:t>
            </w:r>
          </w:p>
        </w:tc>
      </w:tr>
      <w:tr w:rsidR="005C6985" w:rsidTr="00F86F59">
        <w:trPr>
          <w:trHeight w:val="1293"/>
        </w:trPr>
        <w:tc>
          <w:tcPr>
            <w:tcW w:w="468" w:type="dxa"/>
          </w:tcPr>
          <w:p w:rsidR="005C6985" w:rsidRDefault="005C6985" w:rsidP="00F86F59">
            <w:pPr>
              <w:pStyle w:val="TableParagraph"/>
              <w:ind w:left="76"/>
              <w:rPr>
                <w:sz w:val="15"/>
              </w:rPr>
            </w:pPr>
            <w:r>
              <w:rPr>
                <w:w w:val="105"/>
                <w:sz w:val="15"/>
              </w:rPr>
              <w:t>3.1.</w:t>
            </w:r>
          </w:p>
        </w:tc>
        <w:tc>
          <w:tcPr>
            <w:tcW w:w="4214" w:type="dxa"/>
          </w:tcPr>
          <w:p w:rsidR="005C6985" w:rsidRPr="00457F78" w:rsidRDefault="005C6985" w:rsidP="00F86F59">
            <w:pPr>
              <w:pStyle w:val="TableParagraph"/>
              <w:spacing w:line="266" w:lineRule="auto"/>
              <w:ind w:left="76" w:right="69"/>
              <w:rPr>
                <w:b/>
                <w:sz w:val="15"/>
              </w:rPr>
            </w:pPr>
            <w:r w:rsidRPr="00457F78">
              <w:rPr>
                <w:b/>
                <w:spacing w:val="-1"/>
                <w:w w:val="105"/>
                <w:sz w:val="15"/>
              </w:rPr>
              <w:t>Знакомство с понятием «физкультурно-оздоровительная</w:t>
            </w:r>
            <w:r w:rsidRPr="00457F78">
              <w:rPr>
                <w:b/>
                <w:spacing w:val="-37"/>
                <w:w w:val="105"/>
                <w:sz w:val="15"/>
              </w:rPr>
              <w:t xml:space="preserve"> </w:t>
            </w:r>
            <w:r w:rsidRPr="00457F78">
              <w:rPr>
                <w:b/>
                <w:w w:val="105"/>
                <w:sz w:val="15"/>
              </w:rPr>
              <w:t>деятельность</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55" w:right="44"/>
              <w:jc w:val="center"/>
              <w:rPr>
                <w:sz w:val="15"/>
              </w:rPr>
            </w:pPr>
            <w:r>
              <w:rPr>
                <w:w w:val="105"/>
                <w:sz w:val="15"/>
              </w:rPr>
              <w:t>26.09.2022</w:t>
            </w:r>
          </w:p>
        </w:tc>
        <w:tc>
          <w:tcPr>
            <w:tcW w:w="3722" w:type="dxa"/>
          </w:tcPr>
          <w:p w:rsidR="005C6985" w:rsidRPr="00457F78" w:rsidRDefault="005C6985" w:rsidP="00F86F59">
            <w:pPr>
              <w:pStyle w:val="TableParagraph"/>
              <w:spacing w:line="266" w:lineRule="auto"/>
              <w:ind w:right="153"/>
              <w:rPr>
                <w:sz w:val="15"/>
              </w:rPr>
            </w:pPr>
            <w:r w:rsidRPr="00457F78">
              <w:rPr>
                <w:w w:val="105"/>
                <w:sz w:val="15"/>
              </w:rPr>
              <w:t>знакомятся с понятием «физкультурно-</w:t>
            </w:r>
            <w:r w:rsidRPr="00457F78">
              <w:rPr>
                <w:spacing w:val="1"/>
                <w:w w:val="105"/>
                <w:sz w:val="15"/>
              </w:rPr>
              <w:t xml:space="preserve"> </w:t>
            </w:r>
            <w:r w:rsidRPr="00457F78">
              <w:rPr>
                <w:spacing w:val="-1"/>
                <w:w w:val="105"/>
                <w:sz w:val="15"/>
              </w:rPr>
              <w:t>оздоровительная</w:t>
            </w:r>
            <w:r w:rsidRPr="00457F78">
              <w:rPr>
                <w:spacing w:val="-8"/>
                <w:w w:val="105"/>
                <w:sz w:val="15"/>
              </w:rPr>
              <w:t xml:space="preserve"> </w:t>
            </w:r>
            <w:r w:rsidRPr="00457F78">
              <w:rPr>
                <w:spacing w:val="-1"/>
                <w:w w:val="105"/>
                <w:sz w:val="15"/>
              </w:rPr>
              <w:t>деятельность»,</w:t>
            </w:r>
            <w:r w:rsidRPr="00457F78">
              <w:rPr>
                <w:spacing w:val="-7"/>
                <w:w w:val="105"/>
                <w:sz w:val="15"/>
              </w:rPr>
              <w:t xml:space="preserve"> </w:t>
            </w:r>
            <w:r w:rsidRPr="00457F78">
              <w:rPr>
                <w:w w:val="105"/>
                <w:sz w:val="15"/>
              </w:rPr>
              <w:t>ролью</w:t>
            </w:r>
            <w:r w:rsidRPr="00457F78">
              <w:rPr>
                <w:spacing w:val="-8"/>
                <w:w w:val="105"/>
                <w:sz w:val="15"/>
              </w:rPr>
              <w:t xml:space="preserve"> </w:t>
            </w:r>
            <w:r w:rsidRPr="00457F78">
              <w:rPr>
                <w:w w:val="105"/>
                <w:sz w:val="15"/>
              </w:rPr>
              <w:t>и</w:t>
            </w:r>
            <w:r w:rsidRPr="00457F78">
              <w:rPr>
                <w:spacing w:val="-7"/>
                <w:w w:val="105"/>
                <w:sz w:val="15"/>
              </w:rPr>
              <w:t xml:space="preserve"> </w:t>
            </w:r>
            <w:r w:rsidRPr="00457F78">
              <w:rPr>
                <w:w w:val="105"/>
                <w:sz w:val="15"/>
              </w:rPr>
              <w:t>значением</w:t>
            </w:r>
            <w:r w:rsidRPr="00457F78">
              <w:rPr>
                <w:spacing w:val="-37"/>
                <w:w w:val="105"/>
                <w:sz w:val="15"/>
              </w:rPr>
              <w:t xml:space="preserve"> </w:t>
            </w:r>
            <w:r w:rsidRPr="00457F78">
              <w:rPr>
                <w:w w:val="105"/>
                <w:sz w:val="15"/>
              </w:rPr>
              <w:t>физкультурно-оздоровительной деятельности в</w:t>
            </w:r>
            <w:r w:rsidRPr="00457F78">
              <w:rPr>
                <w:spacing w:val="1"/>
                <w:w w:val="105"/>
                <w:sz w:val="15"/>
              </w:rPr>
              <w:t xml:space="preserve"> </w:t>
            </w:r>
            <w:r w:rsidRPr="00457F78">
              <w:rPr>
                <w:w w:val="105"/>
                <w:sz w:val="15"/>
              </w:rPr>
              <w:t>здоровом</w:t>
            </w:r>
            <w:r w:rsidRPr="00457F78">
              <w:rPr>
                <w:spacing w:val="-6"/>
                <w:w w:val="105"/>
                <w:sz w:val="15"/>
              </w:rPr>
              <w:t xml:space="preserve"> </w:t>
            </w:r>
            <w:r w:rsidRPr="00457F78">
              <w:rPr>
                <w:w w:val="105"/>
                <w:sz w:val="15"/>
              </w:rPr>
              <w:t>образе</w:t>
            </w:r>
            <w:r w:rsidRPr="00457F78">
              <w:rPr>
                <w:spacing w:val="-6"/>
                <w:w w:val="105"/>
                <w:sz w:val="15"/>
              </w:rPr>
              <w:t xml:space="preserve"> </w:t>
            </w:r>
            <w:r w:rsidRPr="00457F78">
              <w:rPr>
                <w:w w:val="105"/>
                <w:sz w:val="15"/>
              </w:rPr>
              <w:t>жизни</w:t>
            </w:r>
            <w:r w:rsidRPr="00457F78">
              <w:rPr>
                <w:spacing w:val="-6"/>
                <w:w w:val="105"/>
                <w:sz w:val="15"/>
              </w:rPr>
              <w:t xml:space="preserve"> </w:t>
            </w:r>
            <w:r w:rsidRPr="00457F78">
              <w:rPr>
                <w:w w:val="105"/>
                <w:sz w:val="15"/>
              </w:rPr>
              <w:t>современного</w:t>
            </w:r>
            <w:r w:rsidRPr="00457F78">
              <w:rPr>
                <w:spacing w:val="-5"/>
                <w:w w:val="105"/>
                <w:sz w:val="15"/>
              </w:rPr>
              <w:t xml:space="preserve"> </w:t>
            </w:r>
            <w:r w:rsidRPr="00457F78">
              <w:rPr>
                <w:w w:val="105"/>
                <w:sz w:val="15"/>
              </w:rPr>
              <w:t>человека.;</w:t>
            </w:r>
          </w:p>
        </w:tc>
        <w:tc>
          <w:tcPr>
            <w:tcW w:w="1117" w:type="dxa"/>
          </w:tcPr>
          <w:p w:rsidR="005C6985" w:rsidRDefault="005C6985" w:rsidP="00F86F59">
            <w:pPr>
              <w:pStyle w:val="TableParagraph"/>
              <w:rPr>
                <w:sz w:val="15"/>
              </w:rPr>
            </w:pPr>
            <w:r>
              <w:rPr>
                <w:w w:val="105"/>
                <w:sz w:val="15"/>
              </w:rPr>
              <w:t>Устный</w:t>
            </w:r>
            <w:r>
              <w:rPr>
                <w:spacing w:val="-7"/>
                <w:w w:val="105"/>
                <w:sz w:val="15"/>
              </w:rPr>
              <w:t xml:space="preserve"> </w:t>
            </w:r>
            <w:r>
              <w:rPr>
                <w:w w:val="105"/>
                <w:sz w:val="15"/>
              </w:rPr>
              <w:t>опрос</w:t>
            </w:r>
          </w:p>
          <w:p w:rsidR="005C6985" w:rsidRDefault="005C6985" w:rsidP="00F86F59">
            <w:pPr>
              <w:pStyle w:val="TableParagraph"/>
              <w:spacing w:before="20"/>
              <w:rPr>
                <w:sz w:val="15"/>
              </w:rPr>
            </w:pPr>
            <w:r>
              <w:rPr>
                <w:w w:val="104"/>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333"/>
        </w:trPr>
        <w:tc>
          <w:tcPr>
            <w:tcW w:w="468" w:type="dxa"/>
          </w:tcPr>
          <w:p w:rsidR="005C6985" w:rsidRDefault="005C6985" w:rsidP="00F86F59">
            <w:pPr>
              <w:pStyle w:val="TableParagraph"/>
              <w:ind w:left="76"/>
              <w:rPr>
                <w:sz w:val="15"/>
              </w:rPr>
            </w:pPr>
            <w:r>
              <w:rPr>
                <w:w w:val="105"/>
                <w:sz w:val="15"/>
              </w:rPr>
              <w:t>3.2.</w:t>
            </w:r>
          </w:p>
        </w:tc>
        <w:tc>
          <w:tcPr>
            <w:tcW w:w="4214" w:type="dxa"/>
          </w:tcPr>
          <w:p w:rsidR="005C6985" w:rsidRDefault="005C6985" w:rsidP="00F86F59">
            <w:pPr>
              <w:pStyle w:val="TableParagraph"/>
              <w:ind w:left="76"/>
              <w:rPr>
                <w:b/>
                <w:sz w:val="15"/>
              </w:rPr>
            </w:pPr>
            <w:r>
              <w:rPr>
                <w:b/>
                <w:spacing w:val="-1"/>
                <w:w w:val="105"/>
                <w:sz w:val="15"/>
              </w:rPr>
              <w:t>Упражнения</w:t>
            </w:r>
            <w:r>
              <w:rPr>
                <w:b/>
                <w:spacing w:val="-7"/>
                <w:w w:val="105"/>
                <w:sz w:val="15"/>
              </w:rPr>
              <w:t xml:space="preserve"> </w:t>
            </w:r>
            <w:r>
              <w:rPr>
                <w:b/>
                <w:spacing w:val="-1"/>
                <w:w w:val="105"/>
                <w:sz w:val="15"/>
              </w:rPr>
              <w:t>утренней</w:t>
            </w:r>
            <w:r>
              <w:rPr>
                <w:b/>
                <w:spacing w:val="-7"/>
                <w:w w:val="105"/>
                <w:sz w:val="15"/>
              </w:rPr>
              <w:t xml:space="preserve"> </w:t>
            </w:r>
            <w:r>
              <w:rPr>
                <w:b/>
                <w:w w:val="105"/>
                <w:sz w:val="15"/>
              </w:rPr>
              <w:t>зарядки</w:t>
            </w:r>
          </w:p>
        </w:tc>
        <w:tc>
          <w:tcPr>
            <w:tcW w:w="528" w:type="dxa"/>
          </w:tcPr>
          <w:p w:rsidR="005C6985" w:rsidRDefault="005C6985" w:rsidP="00F86F59">
            <w:pPr>
              <w:pStyle w:val="TableParagraph"/>
              <w:rPr>
                <w:sz w:val="14"/>
              </w:rPr>
            </w:pPr>
          </w:p>
        </w:tc>
        <w:tc>
          <w:tcPr>
            <w:tcW w:w="1104" w:type="dxa"/>
          </w:tcPr>
          <w:p w:rsidR="005C6985" w:rsidRDefault="005C6985" w:rsidP="00F86F59">
            <w:pPr>
              <w:pStyle w:val="TableParagraph"/>
              <w:rPr>
                <w:sz w:val="14"/>
              </w:rPr>
            </w:pPr>
          </w:p>
        </w:tc>
        <w:tc>
          <w:tcPr>
            <w:tcW w:w="1140" w:type="dxa"/>
          </w:tcPr>
          <w:p w:rsidR="005C6985" w:rsidRDefault="005C6985" w:rsidP="00F86F59">
            <w:pPr>
              <w:pStyle w:val="TableParagraph"/>
              <w:rPr>
                <w:sz w:val="14"/>
              </w:rPr>
            </w:pPr>
          </w:p>
        </w:tc>
        <w:tc>
          <w:tcPr>
            <w:tcW w:w="864" w:type="dxa"/>
          </w:tcPr>
          <w:p w:rsidR="005C6985" w:rsidRDefault="005C6985" w:rsidP="00F86F59">
            <w:pPr>
              <w:pStyle w:val="TableParagraph"/>
              <w:rPr>
                <w:sz w:val="14"/>
              </w:rPr>
            </w:pPr>
          </w:p>
        </w:tc>
        <w:tc>
          <w:tcPr>
            <w:tcW w:w="3722" w:type="dxa"/>
          </w:tcPr>
          <w:p w:rsidR="005C6985" w:rsidRDefault="005C6985" w:rsidP="00F86F59">
            <w:pPr>
              <w:pStyle w:val="TableParagraph"/>
              <w:rPr>
                <w:sz w:val="14"/>
              </w:rPr>
            </w:pPr>
          </w:p>
        </w:tc>
        <w:tc>
          <w:tcPr>
            <w:tcW w:w="1117" w:type="dxa"/>
          </w:tcPr>
          <w:p w:rsidR="005C6985" w:rsidRDefault="005C6985" w:rsidP="00F86F59">
            <w:pPr>
              <w:pStyle w:val="TableParagraph"/>
              <w:rPr>
                <w:sz w:val="14"/>
              </w:rPr>
            </w:pPr>
          </w:p>
        </w:tc>
        <w:tc>
          <w:tcPr>
            <w:tcW w:w="2342" w:type="dxa"/>
          </w:tcPr>
          <w:p w:rsidR="005C6985" w:rsidRDefault="005C6985" w:rsidP="00F86F59">
            <w:pPr>
              <w:pStyle w:val="TableParagraph"/>
              <w:rPr>
                <w:sz w:val="14"/>
              </w:rPr>
            </w:pPr>
          </w:p>
        </w:tc>
      </w:tr>
      <w:tr w:rsidR="005C6985" w:rsidTr="00F86F59">
        <w:trPr>
          <w:trHeight w:val="333"/>
        </w:trPr>
        <w:tc>
          <w:tcPr>
            <w:tcW w:w="468" w:type="dxa"/>
          </w:tcPr>
          <w:p w:rsidR="005C6985" w:rsidRDefault="005C6985" w:rsidP="00F86F59">
            <w:pPr>
              <w:pStyle w:val="TableParagraph"/>
              <w:ind w:left="76"/>
              <w:rPr>
                <w:sz w:val="15"/>
              </w:rPr>
            </w:pPr>
            <w:r>
              <w:rPr>
                <w:w w:val="105"/>
                <w:sz w:val="15"/>
              </w:rPr>
              <w:t>3.3.</w:t>
            </w:r>
          </w:p>
        </w:tc>
        <w:tc>
          <w:tcPr>
            <w:tcW w:w="4214" w:type="dxa"/>
          </w:tcPr>
          <w:p w:rsidR="005C6985" w:rsidRPr="00457F78" w:rsidRDefault="005C6985" w:rsidP="00F86F59">
            <w:pPr>
              <w:pStyle w:val="TableParagraph"/>
              <w:ind w:left="76"/>
              <w:rPr>
                <w:b/>
                <w:sz w:val="15"/>
              </w:rPr>
            </w:pPr>
            <w:r w:rsidRPr="00457F78">
              <w:rPr>
                <w:b/>
                <w:spacing w:val="-1"/>
                <w:w w:val="105"/>
                <w:sz w:val="15"/>
              </w:rPr>
              <w:t>Упражнения</w:t>
            </w:r>
            <w:r w:rsidRPr="00457F78">
              <w:rPr>
                <w:b/>
                <w:spacing w:val="-9"/>
                <w:w w:val="105"/>
                <w:sz w:val="15"/>
              </w:rPr>
              <w:t xml:space="preserve"> </w:t>
            </w:r>
            <w:r w:rsidRPr="00457F78">
              <w:rPr>
                <w:b/>
                <w:spacing w:val="-1"/>
                <w:w w:val="105"/>
                <w:sz w:val="15"/>
              </w:rPr>
              <w:t>дыхательной</w:t>
            </w:r>
            <w:r w:rsidRPr="00457F78">
              <w:rPr>
                <w:b/>
                <w:spacing w:val="-9"/>
                <w:w w:val="105"/>
                <w:sz w:val="15"/>
              </w:rPr>
              <w:t xml:space="preserve"> </w:t>
            </w:r>
            <w:r w:rsidRPr="00457F78">
              <w:rPr>
                <w:b/>
                <w:spacing w:val="-1"/>
                <w:w w:val="105"/>
                <w:sz w:val="15"/>
              </w:rPr>
              <w:t>и</w:t>
            </w:r>
            <w:r w:rsidRPr="00457F78">
              <w:rPr>
                <w:b/>
                <w:spacing w:val="-9"/>
                <w:w w:val="105"/>
                <w:sz w:val="15"/>
              </w:rPr>
              <w:t xml:space="preserve"> </w:t>
            </w:r>
            <w:r w:rsidRPr="00457F78">
              <w:rPr>
                <w:b/>
                <w:w w:val="105"/>
                <w:sz w:val="15"/>
              </w:rPr>
              <w:t>зрительной</w:t>
            </w:r>
            <w:r w:rsidRPr="00457F78">
              <w:rPr>
                <w:b/>
                <w:spacing w:val="-8"/>
                <w:w w:val="105"/>
                <w:sz w:val="15"/>
              </w:rPr>
              <w:t xml:space="preserve"> </w:t>
            </w:r>
            <w:r w:rsidRPr="00457F78">
              <w:rPr>
                <w:b/>
                <w:w w:val="105"/>
                <w:sz w:val="15"/>
              </w:rPr>
              <w:t>гимнастики</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333"/>
        </w:trPr>
        <w:tc>
          <w:tcPr>
            <w:tcW w:w="468" w:type="dxa"/>
          </w:tcPr>
          <w:p w:rsidR="005C6985" w:rsidRDefault="005C6985" w:rsidP="00F86F59">
            <w:pPr>
              <w:pStyle w:val="TableParagraph"/>
              <w:ind w:left="76"/>
              <w:rPr>
                <w:sz w:val="15"/>
              </w:rPr>
            </w:pPr>
            <w:r>
              <w:rPr>
                <w:w w:val="105"/>
                <w:sz w:val="15"/>
              </w:rPr>
              <w:t>3.4.</w:t>
            </w:r>
          </w:p>
        </w:tc>
        <w:tc>
          <w:tcPr>
            <w:tcW w:w="4214" w:type="dxa"/>
          </w:tcPr>
          <w:p w:rsidR="005C6985" w:rsidRPr="00457F78" w:rsidRDefault="005C6985" w:rsidP="00F86F59">
            <w:pPr>
              <w:pStyle w:val="TableParagraph"/>
              <w:ind w:left="76"/>
              <w:rPr>
                <w:b/>
                <w:sz w:val="15"/>
              </w:rPr>
            </w:pPr>
            <w:r w:rsidRPr="00457F78">
              <w:rPr>
                <w:b/>
                <w:spacing w:val="-1"/>
                <w:w w:val="105"/>
                <w:sz w:val="15"/>
              </w:rPr>
              <w:t>Водные</w:t>
            </w:r>
            <w:r w:rsidRPr="00457F78">
              <w:rPr>
                <w:b/>
                <w:spacing w:val="-8"/>
                <w:w w:val="105"/>
                <w:sz w:val="15"/>
              </w:rPr>
              <w:t xml:space="preserve"> </w:t>
            </w:r>
            <w:r w:rsidRPr="00457F78">
              <w:rPr>
                <w:b/>
                <w:spacing w:val="-1"/>
                <w:w w:val="105"/>
                <w:sz w:val="15"/>
              </w:rPr>
              <w:t>процедуры</w:t>
            </w:r>
            <w:r w:rsidRPr="00457F78">
              <w:rPr>
                <w:b/>
                <w:spacing w:val="-8"/>
                <w:w w:val="105"/>
                <w:sz w:val="15"/>
              </w:rPr>
              <w:t xml:space="preserve"> </w:t>
            </w:r>
            <w:r w:rsidRPr="00457F78">
              <w:rPr>
                <w:b/>
                <w:w w:val="105"/>
                <w:sz w:val="15"/>
              </w:rPr>
              <w:t>после</w:t>
            </w:r>
            <w:r w:rsidRPr="00457F78">
              <w:rPr>
                <w:b/>
                <w:spacing w:val="-7"/>
                <w:w w:val="105"/>
                <w:sz w:val="15"/>
              </w:rPr>
              <w:t xml:space="preserve"> </w:t>
            </w:r>
            <w:r w:rsidRPr="00457F78">
              <w:rPr>
                <w:b/>
                <w:w w:val="105"/>
                <w:sz w:val="15"/>
              </w:rPr>
              <w:t>утренней</w:t>
            </w:r>
            <w:r w:rsidRPr="00457F78">
              <w:rPr>
                <w:b/>
                <w:spacing w:val="-8"/>
                <w:w w:val="105"/>
                <w:sz w:val="15"/>
              </w:rPr>
              <w:t xml:space="preserve"> </w:t>
            </w:r>
            <w:r w:rsidRPr="00457F78">
              <w:rPr>
                <w:b/>
                <w:w w:val="105"/>
                <w:sz w:val="15"/>
              </w:rPr>
              <w:t>зарядки</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1293"/>
        </w:trPr>
        <w:tc>
          <w:tcPr>
            <w:tcW w:w="468" w:type="dxa"/>
          </w:tcPr>
          <w:p w:rsidR="005C6985" w:rsidRDefault="005C6985" w:rsidP="00F86F59">
            <w:pPr>
              <w:pStyle w:val="TableParagraph"/>
              <w:ind w:left="76"/>
              <w:rPr>
                <w:sz w:val="15"/>
              </w:rPr>
            </w:pPr>
            <w:r>
              <w:rPr>
                <w:w w:val="105"/>
                <w:sz w:val="15"/>
              </w:rPr>
              <w:t>3.5.</w:t>
            </w:r>
          </w:p>
        </w:tc>
        <w:tc>
          <w:tcPr>
            <w:tcW w:w="4214" w:type="dxa"/>
          </w:tcPr>
          <w:p w:rsidR="005C6985" w:rsidRDefault="005C6985" w:rsidP="00F86F59">
            <w:pPr>
              <w:pStyle w:val="TableParagraph"/>
              <w:ind w:left="76"/>
              <w:rPr>
                <w:b/>
                <w:sz w:val="15"/>
              </w:rPr>
            </w:pPr>
            <w:r>
              <w:rPr>
                <w:b/>
                <w:spacing w:val="-1"/>
                <w:w w:val="105"/>
                <w:sz w:val="15"/>
              </w:rPr>
              <w:t>Упражнения</w:t>
            </w:r>
            <w:r>
              <w:rPr>
                <w:b/>
                <w:spacing w:val="-9"/>
                <w:w w:val="105"/>
                <w:sz w:val="15"/>
              </w:rPr>
              <w:t xml:space="preserve"> </w:t>
            </w:r>
            <w:r>
              <w:rPr>
                <w:b/>
                <w:w w:val="105"/>
                <w:sz w:val="15"/>
              </w:rPr>
              <w:t>на</w:t>
            </w:r>
            <w:r>
              <w:rPr>
                <w:b/>
                <w:spacing w:val="-8"/>
                <w:w w:val="105"/>
                <w:sz w:val="15"/>
              </w:rPr>
              <w:t xml:space="preserve"> </w:t>
            </w:r>
            <w:r>
              <w:rPr>
                <w:b/>
                <w:w w:val="105"/>
                <w:sz w:val="15"/>
              </w:rPr>
              <w:t>развитие</w:t>
            </w:r>
            <w:r>
              <w:rPr>
                <w:b/>
                <w:spacing w:val="-8"/>
                <w:w w:val="105"/>
                <w:sz w:val="15"/>
              </w:rPr>
              <w:t xml:space="preserve"> </w:t>
            </w:r>
            <w:r>
              <w:rPr>
                <w:b/>
                <w:w w:val="105"/>
                <w:sz w:val="15"/>
              </w:rPr>
              <w:t>гибкости</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55" w:right="44"/>
              <w:jc w:val="center"/>
              <w:rPr>
                <w:sz w:val="15"/>
              </w:rPr>
            </w:pPr>
            <w:r>
              <w:rPr>
                <w:w w:val="105"/>
                <w:sz w:val="15"/>
              </w:rPr>
              <w:t>02.11.2022</w:t>
            </w:r>
          </w:p>
        </w:tc>
        <w:tc>
          <w:tcPr>
            <w:tcW w:w="3722" w:type="dxa"/>
          </w:tcPr>
          <w:p w:rsidR="005C6985" w:rsidRPr="00457F78" w:rsidRDefault="005C6985" w:rsidP="00F86F59">
            <w:pPr>
              <w:pStyle w:val="TableParagraph"/>
              <w:spacing w:line="266" w:lineRule="auto"/>
              <w:rPr>
                <w:sz w:val="15"/>
              </w:rPr>
            </w:pPr>
            <w:r w:rsidRPr="00457F78">
              <w:rPr>
                <w:w w:val="105"/>
                <w:sz w:val="15"/>
              </w:rPr>
              <w:t>разучивают упражнения на подвижность суставов,</w:t>
            </w:r>
            <w:r w:rsidRPr="00457F78">
              <w:rPr>
                <w:spacing w:val="1"/>
                <w:w w:val="105"/>
                <w:sz w:val="15"/>
              </w:rPr>
              <w:t xml:space="preserve"> </w:t>
            </w:r>
            <w:r w:rsidRPr="00457F78">
              <w:rPr>
                <w:w w:val="105"/>
                <w:sz w:val="15"/>
              </w:rPr>
              <w:t>выполняют их из разных исходных положений, с</w:t>
            </w:r>
            <w:r w:rsidRPr="00457F78">
              <w:rPr>
                <w:spacing w:val="1"/>
                <w:w w:val="105"/>
                <w:sz w:val="15"/>
              </w:rPr>
              <w:t xml:space="preserve"> </w:t>
            </w:r>
            <w:r w:rsidRPr="00457F78">
              <w:rPr>
                <w:spacing w:val="-1"/>
                <w:w w:val="105"/>
                <w:sz w:val="15"/>
              </w:rPr>
              <w:t>одноимёнными</w:t>
            </w:r>
            <w:r w:rsidRPr="00457F78">
              <w:rPr>
                <w:spacing w:val="-9"/>
                <w:w w:val="105"/>
                <w:sz w:val="15"/>
              </w:rPr>
              <w:t xml:space="preserve"> </w:t>
            </w:r>
            <w:r w:rsidRPr="00457F78">
              <w:rPr>
                <w:w w:val="105"/>
                <w:sz w:val="15"/>
              </w:rPr>
              <w:t>и</w:t>
            </w:r>
            <w:r w:rsidRPr="00457F78">
              <w:rPr>
                <w:spacing w:val="-9"/>
                <w:w w:val="105"/>
                <w:sz w:val="15"/>
              </w:rPr>
              <w:t xml:space="preserve"> </w:t>
            </w:r>
            <w:r w:rsidRPr="00457F78">
              <w:rPr>
                <w:w w:val="105"/>
                <w:sz w:val="15"/>
              </w:rPr>
              <w:t>разноимёнными</w:t>
            </w:r>
            <w:r w:rsidRPr="00457F78">
              <w:rPr>
                <w:spacing w:val="-8"/>
                <w:w w:val="105"/>
                <w:sz w:val="15"/>
              </w:rPr>
              <w:t xml:space="preserve"> </w:t>
            </w:r>
            <w:r w:rsidRPr="00457F78">
              <w:rPr>
                <w:w w:val="105"/>
                <w:sz w:val="15"/>
              </w:rPr>
              <w:t>движениями</w:t>
            </w:r>
            <w:r w:rsidRPr="00457F78">
              <w:rPr>
                <w:spacing w:val="-9"/>
                <w:w w:val="105"/>
                <w:sz w:val="15"/>
              </w:rPr>
              <w:t xml:space="preserve"> </w:t>
            </w:r>
            <w:r w:rsidRPr="00457F78">
              <w:rPr>
                <w:w w:val="105"/>
                <w:sz w:val="15"/>
              </w:rPr>
              <w:t>рук</w:t>
            </w:r>
            <w:r w:rsidRPr="00457F78">
              <w:rPr>
                <w:spacing w:val="-8"/>
                <w:w w:val="105"/>
                <w:sz w:val="15"/>
              </w:rPr>
              <w:t xml:space="preserve"> </w:t>
            </w:r>
            <w:r w:rsidRPr="00457F78">
              <w:rPr>
                <w:w w:val="105"/>
                <w:sz w:val="15"/>
              </w:rPr>
              <w:t>и</w:t>
            </w:r>
            <w:r w:rsidRPr="00457F78">
              <w:rPr>
                <w:spacing w:val="-37"/>
                <w:w w:val="105"/>
                <w:sz w:val="15"/>
              </w:rPr>
              <w:t xml:space="preserve"> </w:t>
            </w:r>
            <w:r w:rsidRPr="00457F78">
              <w:rPr>
                <w:w w:val="105"/>
                <w:sz w:val="15"/>
              </w:rPr>
              <w:t>ног,</w:t>
            </w:r>
            <w:r w:rsidRPr="00457F78">
              <w:rPr>
                <w:spacing w:val="-7"/>
                <w:w w:val="105"/>
                <w:sz w:val="15"/>
              </w:rPr>
              <w:t xml:space="preserve"> </w:t>
            </w:r>
            <w:r w:rsidRPr="00457F78">
              <w:rPr>
                <w:w w:val="105"/>
                <w:sz w:val="15"/>
              </w:rPr>
              <w:t>вращением</w:t>
            </w:r>
            <w:r w:rsidRPr="00457F78">
              <w:rPr>
                <w:spacing w:val="-7"/>
                <w:w w:val="105"/>
                <w:sz w:val="15"/>
              </w:rPr>
              <w:t xml:space="preserve"> </w:t>
            </w:r>
            <w:r w:rsidRPr="00457F78">
              <w:rPr>
                <w:w w:val="105"/>
                <w:sz w:val="15"/>
              </w:rPr>
              <w:t>туловища</w:t>
            </w:r>
            <w:r w:rsidRPr="00457F78">
              <w:rPr>
                <w:spacing w:val="-7"/>
                <w:w w:val="105"/>
                <w:sz w:val="15"/>
              </w:rPr>
              <w:t xml:space="preserve"> </w:t>
            </w:r>
            <w:r w:rsidRPr="00457F78">
              <w:rPr>
                <w:w w:val="105"/>
                <w:sz w:val="15"/>
              </w:rPr>
              <w:t>с</w:t>
            </w:r>
            <w:r w:rsidRPr="00457F78">
              <w:rPr>
                <w:spacing w:val="-7"/>
                <w:w w:val="105"/>
                <w:sz w:val="15"/>
              </w:rPr>
              <w:t xml:space="preserve"> </w:t>
            </w:r>
            <w:r w:rsidRPr="00457F78">
              <w:rPr>
                <w:w w:val="105"/>
                <w:sz w:val="15"/>
              </w:rPr>
              <w:t>большой</w:t>
            </w:r>
            <w:r w:rsidRPr="00457F78">
              <w:rPr>
                <w:spacing w:val="-6"/>
                <w:w w:val="105"/>
                <w:sz w:val="15"/>
              </w:rPr>
              <w:t xml:space="preserve"> </w:t>
            </w:r>
            <w:r w:rsidRPr="00457F78">
              <w:rPr>
                <w:w w:val="105"/>
                <w:sz w:val="15"/>
              </w:rPr>
              <w:t>амплитудой.;</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bl>
    <w:p w:rsidR="005C6985" w:rsidRDefault="005C6985" w:rsidP="005C6985">
      <w:pPr>
        <w:spacing w:line="266" w:lineRule="auto"/>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214"/>
        <w:gridCol w:w="528"/>
        <w:gridCol w:w="1104"/>
        <w:gridCol w:w="1140"/>
        <w:gridCol w:w="864"/>
        <w:gridCol w:w="3722"/>
        <w:gridCol w:w="1117"/>
        <w:gridCol w:w="2342"/>
      </w:tblGrid>
      <w:tr w:rsidR="005C6985" w:rsidTr="00F86F59">
        <w:trPr>
          <w:trHeight w:val="1317"/>
        </w:trPr>
        <w:tc>
          <w:tcPr>
            <w:tcW w:w="468" w:type="dxa"/>
          </w:tcPr>
          <w:p w:rsidR="005C6985" w:rsidRDefault="005C6985" w:rsidP="00F86F59">
            <w:pPr>
              <w:pStyle w:val="TableParagraph"/>
              <w:ind w:left="55" w:right="118"/>
              <w:jc w:val="center"/>
              <w:rPr>
                <w:sz w:val="15"/>
              </w:rPr>
            </w:pPr>
            <w:r>
              <w:rPr>
                <w:w w:val="105"/>
                <w:sz w:val="15"/>
              </w:rPr>
              <w:t>3.6.</w:t>
            </w:r>
          </w:p>
        </w:tc>
        <w:tc>
          <w:tcPr>
            <w:tcW w:w="4214" w:type="dxa"/>
          </w:tcPr>
          <w:p w:rsidR="005C6985" w:rsidRDefault="005C6985" w:rsidP="00F86F59">
            <w:pPr>
              <w:pStyle w:val="TableParagraph"/>
              <w:ind w:left="76"/>
              <w:rPr>
                <w:b/>
                <w:sz w:val="15"/>
              </w:rPr>
            </w:pPr>
            <w:r>
              <w:rPr>
                <w:b/>
                <w:spacing w:val="-1"/>
                <w:w w:val="105"/>
                <w:sz w:val="15"/>
              </w:rPr>
              <w:t>Упражнения</w:t>
            </w:r>
            <w:r>
              <w:rPr>
                <w:b/>
                <w:spacing w:val="-9"/>
                <w:w w:val="105"/>
                <w:sz w:val="15"/>
              </w:rPr>
              <w:t xml:space="preserve"> </w:t>
            </w:r>
            <w:r>
              <w:rPr>
                <w:b/>
                <w:spacing w:val="-1"/>
                <w:w w:val="105"/>
                <w:sz w:val="15"/>
              </w:rPr>
              <w:t>на</w:t>
            </w:r>
            <w:r>
              <w:rPr>
                <w:b/>
                <w:spacing w:val="-9"/>
                <w:w w:val="105"/>
                <w:sz w:val="15"/>
              </w:rPr>
              <w:t xml:space="preserve"> </w:t>
            </w:r>
            <w:r>
              <w:rPr>
                <w:b/>
                <w:w w:val="105"/>
                <w:sz w:val="15"/>
              </w:rPr>
              <w:t>развитие</w:t>
            </w:r>
            <w:r>
              <w:rPr>
                <w:b/>
                <w:spacing w:val="-9"/>
                <w:w w:val="105"/>
                <w:sz w:val="15"/>
              </w:rPr>
              <w:t xml:space="preserve"> </w:t>
            </w:r>
            <w:r>
              <w:rPr>
                <w:b/>
                <w:w w:val="105"/>
                <w:sz w:val="15"/>
              </w:rPr>
              <w:t>координации</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55" w:right="44"/>
              <w:jc w:val="center"/>
              <w:rPr>
                <w:sz w:val="15"/>
              </w:rPr>
            </w:pPr>
            <w:r>
              <w:rPr>
                <w:w w:val="105"/>
                <w:sz w:val="15"/>
              </w:rPr>
              <w:t>28.09.2022</w:t>
            </w:r>
          </w:p>
        </w:tc>
        <w:tc>
          <w:tcPr>
            <w:tcW w:w="3722" w:type="dxa"/>
          </w:tcPr>
          <w:p w:rsidR="005C6985" w:rsidRPr="00457F78" w:rsidRDefault="005C6985" w:rsidP="00F86F59">
            <w:pPr>
              <w:pStyle w:val="TableParagraph"/>
              <w:spacing w:line="266" w:lineRule="auto"/>
              <w:rPr>
                <w:sz w:val="15"/>
              </w:rPr>
            </w:pPr>
            <w:r w:rsidRPr="00457F78">
              <w:rPr>
                <w:spacing w:val="-1"/>
                <w:w w:val="105"/>
                <w:sz w:val="15"/>
              </w:rPr>
              <w:t>разучивают</w:t>
            </w:r>
            <w:r w:rsidRPr="00457F78">
              <w:rPr>
                <w:spacing w:val="-9"/>
                <w:w w:val="105"/>
                <w:sz w:val="15"/>
              </w:rPr>
              <w:t xml:space="preserve"> </w:t>
            </w:r>
            <w:r w:rsidRPr="00457F78">
              <w:rPr>
                <w:spacing w:val="-1"/>
                <w:w w:val="105"/>
                <w:sz w:val="15"/>
              </w:rPr>
              <w:t>упражнения</w:t>
            </w:r>
            <w:r w:rsidRPr="00457F78">
              <w:rPr>
                <w:spacing w:val="-8"/>
                <w:w w:val="105"/>
                <w:sz w:val="15"/>
              </w:rPr>
              <w:t xml:space="preserve"> </w:t>
            </w:r>
            <w:r w:rsidRPr="00457F78">
              <w:rPr>
                <w:w w:val="105"/>
                <w:sz w:val="15"/>
              </w:rPr>
              <w:t>в</w:t>
            </w:r>
            <w:r w:rsidRPr="00457F78">
              <w:rPr>
                <w:spacing w:val="-8"/>
                <w:w w:val="105"/>
                <w:sz w:val="15"/>
              </w:rPr>
              <w:t xml:space="preserve"> </w:t>
            </w:r>
            <w:r w:rsidRPr="00457F78">
              <w:rPr>
                <w:w w:val="105"/>
                <w:sz w:val="15"/>
              </w:rPr>
              <w:t>равновесии,</w:t>
            </w:r>
            <w:r w:rsidRPr="00457F78">
              <w:rPr>
                <w:spacing w:val="-8"/>
                <w:w w:val="105"/>
                <w:sz w:val="15"/>
              </w:rPr>
              <w:t xml:space="preserve"> </w:t>
            </w:r>
            <w:r w:rsidRPr="00457F78">
              <w:rPr>
                <w:w w:val="105"/>
                <w:sz w:val="15"/>
              </w:rPr>
              <w:t>точности</w:t>
            </w:r>
            <w:r w:rsidRPr="00457F78">
              <w:rPr>
                <w:spacing w:val="-36"/>
                <w:w w:val="105"/>
                <w:sz w:val="15"/>
              </w:rPr>
              <w:t xml:space="preserve"> </w:t>
            </w:r>
            <w:r w:rsidRPr="00457F78">
              <w:rPr>
                <w:spacing w:val="-1"/>
                <w:w w:val="105"/>
                <w:sz w:val="15"/>
              </w:rPr>
              <w:t xml:space="preserve">движений, жонглировании </w:t>
            </w:r>
            <w:r w:rsidRPr="00457F78">
              <w:rPr>
                <w:w w:val="105"/>
                <w:sz w:val="15"/>
              </w:rPr>
              <w:t>малым (теннисным)</w:t>
            </w:r>
            <w:r w:rsidRPr="00457F78">
              <w:rPr>
                <w:spacing w:val="1"/>
                <w:w w:val="105"/>
                <w:sz w:val="15"/>
              </w:rPr>
              <w:t xml:space="preserve"> </w:t>
            </w:r>
            <w:r w:rsidRPr="00457F78">
              <w:rPr>
                <w:w w:val="105"/>
                <w:sz w:val="15"/>
              </w:rPr>
              <w:t>мячом;;</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333"/>
        </w:trPr>
        <w:tc>
          <w:tcPr>
            <w:tcW w:w="468" w:type="dxa"/>
          </w:tcPr>
          <w:p w:rsidR="005C6985" w:rsidRDefault="005C6985" w:rsidP="00F86F59">
            <w:pPr>
              <w:pStyle w:val="TableParagraph"/>
              <w:ind w:left="55" w:right="118"/>
              <w:jc w:val="center"/>
              <w:rPr>
                <w:sz w:val="15"/>
              </w:rPr>
            </w:pPr>
            <w:r>
              <w:rPr>
                <w:w w:val="105"/>
                <w:sz w:val="15"/>
              </w:rPr>
              <w:t>3.7.</w:t>
            </w:r>
          </w:p>
        </w:tc>
        <w:tc>
          <w:tcPr>
            <w:tcW w:w="4214" w:type="dxa"/>
          </w:tcPr>
          <w:p w:rsidR="005C6985" w:rsidRDefault="005C6985" w:rsidP="00F86F59">
            <w:pPr>
              <w:pStyle w:val="TableParagraph"/>
              <w:ind w:left="76"/>
              <w:rPr>
                <w:b/>
                <w:sz w:val="15"/>
              </w:rPr>
            </w:pPr>
            <w:r>
              <w:rPr>
                <w:b/>
                <w:spacing w:val="-1"/>
                <w:w w:val="105"/>
                <w:sz w:val="15"/>
              </w:rPr>
              <w:t>Упражнения</w:t>
            </w:r>
            <w:r>
              <w:rPr>
                <w:b/>
                <w:spacing w:val="-8"/>
                <w:w w:val="105"/>
                <w:sz w:val="15"/>
              </w:rPr>
              <w:t xml:space="preserve"> </w:t>
            </w:r>
            <w:r>
              <w:rPr>
                <w:b/>
                <w:spacing w:val="-1"/>
                <w:w w:val="105"/>
                <w:sz w:val="15"/>
              </w:rPr>
              <w:t>на</w:t>
            </w:r>
            <w:r>
              <w:rPr>
                <w:b/>
                <w:spacing w:val="-8"/>
                <w:w w:val="105"/>
                <w:sz w:val="15"/>
              </w:rPr>
              <w:t xml:space="preserve"> </w:t>
            </w:r>
            <w:r>
              <w:rPr>
                <w:b/>
                <w:spacing w:val="-1"/>
                <w:w w:val="105"/>
                <w:sz w:val="15"/>
              </w:rPr>
              <w:t>формирование</w:t>
            </w:r>
            <w:r>
              <w:rPr>
                <w:b/>
                <w:spacing w:val="-8"/>
                <w:w w:val="105"/>
                <w:sz w:val="15"/>
              </w:rPr>
              <w:t xml:space="preserve"> </w:t>
            </w:r>
            <w:r>
              <w:rPr>
                <w:b/>
                <w:w w:val="105"/>
                <w:sz w:val="15"/>
              </w:rPr>
              <w:t>телосложения</w:t>
            </w:r>
          </w:p>
        </w:tc>
        <w:tc>
          <w:tcPr>
            <w:tcW w:w="528" w:type="dxa"/>
          </w:tcPr>
          <w:p w:rsidR="005C6985" w:rsidRDefault="005C6985" w:rsidP="00F86F59">
            <w:pPr>
              <w:pStyle w:val="TableParagraph"/>
              <w:rPr>
                <w:sz w:val="14"/>
              </w:rPr>
            </w:pPr>
          </w:p>
        </w:tc>
        <w:tc>
          <w:tcPr>
            <w:tcW w:w="1104" w:type="dxa"/>
          </w:tcPr>
          <w:p w:rsidR="005C6985" w:rsidRDefault="005C6985" w:rsidP="00F86F59">
            <w:pPr>
              <w:pStyle w:val="TableParagraph"/>
              <w:rPr>
                <w:sz w:val="14"/>
              </w:rPr>
            </w:pPr>
          </w:p>
        </w:tc>
        <w:tc>
          <w:tcPr>
            <w:tcW w:w="1140" w:type="dxa"/>
          </w:tcPr>
          <w:p w:rsidR="005C6985" w:rsidRDefault="005C6985" w:rsidP="00F86F59">
            <w:pPr>
              <w:pStyle w:val="TableParagraph"/>
              <w:rPr>
                <w:sz w:val="14"/>
              </w:rPr>
            </w:pPr>
          </w:p>
        </w:tc>
        <w:tc>
          <w:tcPr>
            <w:tcW w:w="864" w:type="dxa"/>
          </w:tcPr>
          <w:p w:rsidR="005C6985" w:rsidRDefault="005C6985" w:rsidP="00F86F59">
            <w:pPr>
              <w:pStyle w:val="TableParagraph"/>
              <w:rPr>
                <w:sz w:val="14"/>
              </w:rPr>
            </w:pPr>
          </w:p>
        </w:tc>
        <w:tc>
          <w:tcPr>
            <w:tcW w:w="3722" w:type="dxa"/>
          </w:tcPr>
          <w:p w:rsidR="005C6985" w:rsidRDefault="005C6985" w:rsidP="00F86F59">
            <w:pPr>
              <w:pStyle w:val="TableParagraph"/>
              <w:rPr>
                <w:sz w:val="14"/>
              </w:rPr>
            </w:pPr>
          </w:p>
        </w:tc>
        <w:tc>
          <w:tcPr>
            <w:tcW w:w="1117" w:type="dxa"/>
          </w:tcPr>
          <w:p w:rsidR="005C6985" w:rsidRDefault="005C6985" w:rsidP="00F86F59">
            <w:pPr>
              <w:pStyle w:val="TableParagraph"/>
              <w:rPr>
                <w:sz w:val="14"/>
              </w:rPr>
            </w:pPr>
          </w:p>
        </w:tc>
        <w:tc>
          <w:tcPr>
            <w:tcW w:w="2342" w:type="dxa"/>
          </w:tcPr>
          <w:p w:rsidR="005C6985" w:rsidRDefault="005C6985" w:rsidP="00F86F59">
            <w:pPr>
              <w:pStyle w:val="TableParagraph"/>
              <w:rPr>
                <w:sz w:val="14"/>
              </w:rPr>
            </w:pPr>
          </w:p>
        </w:tc>
      </w:tr>
      <w:tr w:rsidR="005C6985" w:rsidTr="00F86F59">
        <w:trPr>
          <w:trHeight w:val="1293"/>
        </w:trPr>
        <w:tc>
          <w:tcPr>
            <w:tcW w:w="468" w:type="dxa"/>
          </w:tcPr>
          <w:p w:rsidR="005C6985" w:rsidRDefault="005C6985" w:rsidP="00F86F59">
            <w:pPr>
              <w:pStyle w:val="TableParagraph"/>
              <w:ind w:left="55" w:right="118"/>
              <w:jc w:val="center"/>
              <w:rPr>
                <w:sz w:val="15"/>
              </w:rPr>
            </w:pPr>
            <w:r>
              <w:rPr>
                <w:w w:val="105"/>
                <w:sz w:val="15"/>
              </w:rPr>
              <w:t>3.8.</w:t>
            </w:r>
          </w:p>
        </w:tc>
        <w:tc>
          <w:tcPr>
            <w:tcW w:w="4214" w:type="dxa"/>
          </w:tcPr>
          <w:p w:rsidR="005C6985" w:rsidRPr="00457F78" w:rsidRDefault="005C6985" w:rsidP="00F86F59">
            <w:pPr>
              <w:pStyle w:val="TableParagraph"/>
              <w:ind w:left="76"/>
              <w:rPr>
                <w:b/>
                <w:sz w:val="15"/>
              </w:rPr>
            </w:pPr>
            <w:r w:rsidRPr="00457F78">
              <w:rPr>
                <w:i/>
                <w:spacing w:val="-1"/>
                <w:w w:val="105"/>
                <w:sz w:val="15"/>
              </w:rPr>
              <w:t>Модуль</w:t>
            </w:r>
            <w:r w:rsidRPr="00457F78">
              <w:rPr>
                <w:i/>
                <w:spacing w:val="-6"/>
                <w:w w:val="105"/>
                <w:sz w:val="15"/>
              </w:rPr>
              <w:t xml:space="preserve"> </w:t>
            </w:r>
            <w:r w:rsidRPr="00457F78">
              <w:rPr>
                <w:i/>
                <w:spacing w:val="-1"/>
                <w:w w:val="105"/>
                <w:sz w:val="15"/>
              </w:rPr>
              <w:t>«Гимнастика».</w:t>
            </w:r>
            <w:r w:rsidRPr="00457F78">
              <w:rPr>
                <w:i/>
                <w:spacing w:val="-8"/>
                <w:w w:val="105"/>
                <w:sz w:val="15"/>
              </w:rPr>
              <w:t xml:space="preserve"> </w:t>
            </w:r>
            <w:r w:rsidRPr="00457F78">
              <w:rPr>
                <w:b/>
                <w:spacing w:val="-1"/>
                <w:w w:val="105"/>
                <w:sz w:val="15"/>
              </w:rPr>
              <w:t>Знакомство</w:t>
            </w:r>
            <w:r w:rsidRPr="00457F78">
              <w:rPr>
                <w:b/>
                <w:spacing w:val="-5"/>
                <w:w w:val="105"/>
                <w:sz w:val="15"/>
              </w:rPr>
              <w:t xml:space="preserve"> </w:t>
            </w:r>
            <w:r w:rsidRPr="00457F78">
              <w:rPr>
                <w:b/>
                <w:w w:val="105"/>
                <w:sz w:val="15"/>
              </w:rPr>
              <w:t>с</w:t>
            </w:r>
            <w:r w:rsidRPr="00457F78">
              <w:rPr>
                <w:b/>
                <w:spacing w:val="-6"/>
                <w:w w:val="105"/>
                <w:sz w:val="15"/>
              </w:rPr>
              <w:t xml:space="preserve"> </w:t>
            </w:r>
            <w:r w:rsidRPr="00457F78">
              <w:rPr>
                <w:b/>
                <w:w w:val="105"/>
                <w:sz w:val="15"/>
              </w:rPr>
              <w:t>понятием</w:t>
            </w:r>
          </w:p>
          <w:p w:rsidR="005C6985" w:rsidRPr="00457F78" w:rsidRDefault="005C6985" w:rsidP="00F86F59">
            <w:pPr>
              <w:pStyle w:val="TableParagraph"/>
              <w:spacing w:before="20"/>
              <w:ind w:left="76"/>
              <w:rPr>
                <w:b/>
                <w:sz w:val="15"/>
              </w:rPr>
            </w:pPr>
            <w:r w:rsidRPr="00457F78">
              <w:rPr>
                <w:b/>
                <w:spacing w:val="-1"/>
                <w:w w:val="105"/>
                <w:sz w:val="15"/>
              </w:rPr>
              <w:t>«спортивно-оздоровительная</w:t>
            </w:r>
            <w:r w:rsidRPr="00457F78">
              <w:rPr>
                <w:b/>
                <w:spacing w:val="-9"/>
                <w:w w:val="105"/>
                <w:sz w:val="15"/>
              </w:rPr>
              <w:t xml:space="preserve"> </w:t>
            </w:r>
            <w:r w:rsidRPr="00457F78">
              <w:rPr>
                <w:b/>
                <w:spacing w:val="-1"/>
                <w:w w:val="105"/>
                <w:sz w:val="15"/>
              </w:rPr>
              <w:t>деятельность</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55" w:right="44"/>
              <w:jc w:val="center"/>
              <w:rPr>
                <w:sz w:val="15"/>
              </w:rPr>
            </w:pPr>
            <w:r>
              <w:rPr>
                <w:w w:val="105"/>
                <w:sz w:val="15"/>
              </w:rPr>
              <w:t>04.11.2022</w:t>
            </w:r>
          </w:p>
        </w:tc>
        <w:tc>
          <w:tcPr>
            <w:tcW w:w="3722" w:type="dxa"/>
          </w:tcPr>
          <w:p w:rsidR="005C6985" w:rsidRPr="00457F78" w:rsidRDefault="005C6985" w:rsidP="00F86F59">
            <w:pPr>
              <w:pStyle w:val="TableParagraph"/>
              <w:spacing w:line="266" w:lineRule="auto"/>
              <w:ind w:right="105"/>
              <w:rPr>
                <w:sz w:val="15"/>
              </w:rPr>
            </w:pPr>
            <w:r w:rsidRPr="00457F78">
              <w:rPr>
                <w:spacing w:val="-1"/>
                <w:w w:val="105"/>
                <w:sz w:val="15"/>
              </w:rPr>
              <w:t>знакомятся с понятием «спортивно-оздоровительная</w:t>
            </w:r>
            <w:r w:rsidRPr="00457F78">
              <w:rPr>
                <w:spacing w:val="-37"/>
                <w:w w:val="105"/>
                <w:sz w:val="15"/>
              </w:rPr>
              <w:t xml:space="preserve"> </w:t>
            </w:r>
            <w:r w:rsidRPr="00457F78">
              <w:rPr>
                <w:w w:val="105"/>
                <w:sz w:val="15"/>
              </w:rPr>
              <w:t>деятельность», ролью и значением спортивно-</w:t>
            </w:r>
            <w:r w:rsidRPr="00457F78">
              <w:rPr>
                <w:spacing w:val="1"/>
                <w:w w:val="105"/>
                <w:sz w:val="15"/>
              </w:rPr>
              <w:t xml:space="preserve"> </w:t>
            </w:r>
            <w:r w:rsidRPr="00457F78">
              <w:rPr>
                <w:w w:val="105"/>
                <w:sz w:val="15"/>
              </w:rPr>
              <w:t>оздоровительной деятельности в здоровом образе</w:t>
            </w:r>
            <w:r w:rsidRPr="00457F78">
              <w:rPr>
                <w:spacing w:val="1"/>
                <w:w w:val="105"/>
                <w:sz w:val="15"/>
              </w:rPr>
              <w:t xml:space="preserve"> </w:t>
            </w:r>
            <w:r w:rsidRPr="00457F78">
              <w:rPr>
                <w:w w:val="105"/>
                <w:sz w:val="15"/>
              </w:rPr>
              <w:t>жизни</w:t>
            </w:r>
            <w:r w:rsidRPr="00457F78">
              <w:rPr>
                <w:spacing w:val="-2"/>
                <w:w w:val="105"/>
                <w:sz w:val="15"/>
              </w:rPr>
              <w:t xml:space="preserve"> </w:t>
            </w:r>
            <w:r w:rsidRPr="00457F78">
              <w:rPr>
                <w:w w:val="105"/>
                <w:sz w:val="15"/>
              </w:rPr>
              <w:t>современного</w:t>
            </w:r>
            <w:r w:rsidRPr="00457F78">
              <w:rPr>
                <w:spacing w:val="-2"/>
                <w:w w:val="105"/>
                <w:sz w:val="15"/>
              </w:rPr>
              <w:t xml:space="preserve"> </w:t>
            </w:r>
            <w:r w:rsidRPr="00457F78">
              <w:rPr>
                <w:w w:val="105"/>
                <w:sz w:val="15"/>
              </w:rPr>
              <w:t>человека.;</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118"/>
              <w:jc w:val="center"/>
              <w:rPr>
                <w:sz w:val="15"/>
              </w:rPr>
            </w:pPr>
            <w:r>
              <w:rPr>
                <w:w w:val="105"/>
                <w:sz w:val="15"/>
              </w:rPr>
              <w:t>3.9.</w:t>
            </w:r>
          </w:p>
        </w:tc>
        <w:tc>
          <w:tcPr>
            <w:tcW w:w="4214" w:type="dxa"/>
          </w:tcPr>
          <w:p w:rsidR="005C6985" w:rsidRPr="00457F78" w:rsidRDefault="005C6985" w:rsidP="00F86F59">
            <w:pPr>
              <w:pStyle w:val="TableParagraph"/>
              <w:ind w:left="76"/>
              <w:rPr>
                <w:b/>
                <w:sz w:val="15"/>
              </w:rPr>
            </w:pPr>
            <w:r w:rsidRPr="00457F78">
              <w:rPr>
                <w:i/>
                <w:spacing w:val="-1"/>
                <w:w w:val="105"/>
                <w:sz w:val="15"/>
              </w:rPr>
              <w:t>Модуль</w:t>
            </w:r>
            <w:r w:rsidRPr="00457F78">
              <w:rPr>
                <w:i/>
                <w:spacing w:val="-6"/>
                <w:w w:val="105"/>
                <w:sz w:val="15"/>
              </w:rPr>
              <w:t xml:space="preserve"> </w:t>
            </w:r>
            <w:r w:rsidRPr="00457F78">
              <w:rPr>
                <w:i/>
                <w:spacing w:val="-1"/>
                <w:w w:val="105"/>
                <w:sz w:val="15"/>
              </w:rPr>
              <w:t>«Гимнастика».</w:t>
            </w:r>
            <w:r w:rsidRPr="00457F78">
              <w:rPr>
                <w:i/>
                <w:spacing w:val="-9"/>
                <w:w w:val="105"/>
                <w:sz w:val="15"/>
              </w:rPr>
              <w:t xml:space="preserve"> </w:t>
            </w:r>
            <w:r w:rsidRPr="00457F78">
              <w:rPr>
                <w:b/>
                <w:spacing w:val="-1"/>
                <w:w w:val="105"/>
                <w:sz w:val="15"/>
              </w:rPr>
              <w:t>Кувырок</w:t>
            </w:r>
            <w:r w:rsidRPr="00457F78">
              <w:rPr>
                <w:b/>
                <w:spacing w:val="-5"/>
                <w:w w:val="105"/>
                <w:sz w:val="15"/>
              </w:rPr>
              <w:t xml:space="preserve"> </w:t>
            </w:r>
            <w:r w:rsidRPr="00457F78">
              <w:rPr>
                <w:b/>
                <w:spacing w:val="-1"/>
                <w:w w:val="105"/>
                <w:sz w:val="15"/>
              </w:rPr>
              <w:t>вперёд</w:t>
            </w:r>
            <w:r w:rsidRPr="00457F78">
              <w:rPr>
                <w:b/>
                <w:spacing w:val="-5"/>
                <w:w w:val="105"/>
                <w:sz w:val="15"/>
              </w:rPr>
              <w:t xml:space="preserve"> </w:t>
            </w:r>
            <w:r w:rsidRPr="00457F78">
              <w:rPr>
                <w:b/>
                <w:spacing w:val="-1"/>
                <w:w w:val="105"/>
                <w:sz w:val="15"/>
              </w:rPr>
              <w:t>в</w:t>
            </w:r>
            <w:r w:rsidRPr="00457F78">
              <w:rPr>
                <w:b/>
                <w:spacing w:val="-5"/>
                <w:w w:val="105"/>
                <w:sz w:val="15"/>
              </w:rPr>
              <w:t xml:space="preserve"> </w:t>
            </w:r>
            <w:r w:rsidRPr="00457F78">
              <w:rPr>
                <w:b/>
                <w:w w:val="105"/>
                <w:sz w:val="15"/>
              </w:rPr>
              <w:t>группировке</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1</w:t>
            </w:r>
          </w:p>
        </w:tc>
        <w:tc>
          <w:tcPr>
            <w:tcW w:w="864" w:type="dxa"/>
          </w:tcPr>
          <w:p w:rsidR="005C6985" w:rsidRDefault="005C6985" w:rsidP="00F86F59">
            <w:pPr>
              <w:pStyle w:val="TableParagraph"/>
              <w:ind w:left="78"/>
              <w:rPr>
                <w:sz w:val="15"/>
              </w:rPr>
            </w:pPr>
            <w:r>
              <w:rPr>
                <w:w w:val="105"/>
                <w:sz w:val="15"/>
              </w:rPr>
              <w:t>07.11.2022</w:t>
            </w:r>
          </w:p>
          <w:p w:rsidR="005C6985" w:rsidRDefault="005C6985" w:rsidP="00F86F59">
            <w:pPr>
              <w:pStyle w:val="TableParagraph"/>
              <w:spacing w:before="20"/>
              <w:ind w:left="78"/>
              <w:rPr>
                <w:sz w:val="15"/>
              </w:rPr>
            </w:pPr>
            <w:r>
              <w:rPr>
                <w:w w:val="105"/>
                <w:sz w:val="15"/>
              </w:rPr>
              <w:t>09.11.2022</w:t>
            </w:r>
          </w:p>
        </w:tc>
        <w:tc>
          <w:tcPr>
            <w:tcW w:w="3722" w:type="dxa"/>
          </w:tcPr>
          <w:p w:rsidR="005C6985" w:rsidRPr="00457F78" w:rsidRDefault="005C6985" w:rsidP="00F86F59">
            <w:pPr>
              <w:pStyle w:val="TableParagraph"/>
              <w:spacing w:line="266" w:lineRule="auto"/>
              <w:rPr>
                <w:sz w:val="15"/>
              </w:rPr>
            </w:pPr>
            <w:r w:rsidRPr="00457F78">
              <w:rPr>
                <w:w w:val="105"/>
                <w:sz w:val="15"/>
              </w:rPr>
              <w:t>описывают технику выполнения кувырка вперёд с</w:t>
            </w:r>
            <w:r w:rsidRPr="00457F78">
              <w:rPr>
                <w:spacing w:val="1"/>
                <w:w w:val="105"/>
                <w:sz w:val="15"/>
              </w:rPr>
              <w:t xml:space="preserve"> </w:t>
            </w:r>
            <w:r w:rsidRPr="00457F78">
              <w:rPr>
                <w:w w:val="105"/>
                <w:sz w:val="15"/>
              </w:rPr>
              <w:t>выделением фаз движения, выясняют возможность</w:t>
            </w:r>
            <w:r w:rsidRPr="00457F78">
              <w:rPr>
                <w:spacing w:val="1"/>
                <w:w w:val="105"/>
                <w:sz w:val="15"/>
              </w:rPr>
              <w:t xml:space="preserve"> </w:t>
            </w:r>
            <w:r w:rsidRPr="00457F78">
              <w:rPr>
                <w:w w:val="105"/>
                <w:sz w:val="15"/>
              </w:rPr>
              <w:t>появление</w:t>
            </w:r>
            <w:r w:rsidRPr="00457F78">
              <w:rPr>
                <w:spacing w:val="-9"/>
                <w:w w:val="105"/>
                <w:sz w:val="15"/>
              </w:rPr>
              <w:t xml:space="preserve"> </w:t>
            </w:r>
            <w:r w:rsidRPr="00457F78">
              <w:rPr>
                <w:w w:val="105"/>
                <w:sz w:val="15"/>
              </w:rPr>
              <w:t>ошибок</w:t>
            </w:r>
            <w:r w:rsidRPr="00457F78">
              <w:rPr>
                <w:spacing w:val="-8"/>
                <w:w w:val="105"/>
                <w:sz w:val="15"/>
              </w:rPr>
              <w:t xml:space="preserve"> </w:t>
            </w:r>
            <w:r w:rsidRPr="00457F78">
              <w:rPr>
                <w:w w:val="105"/>
                <w:sz w:val="15"/>
              </w:rPr>
              <w:t>и</w:t>
            </w:r>
            <w:r w:rsidRPr="00457F78">
              <w:rPr>
                <w:spacing w:val="-8"/>
                <w:w w:val="105"/>
                <w:sz w:val="15"/>
              </w:rPr>
              <w:t xml:space="preserve"> </w:t>
            </w:r>
            <w:r w:rsidRPr="00457F78">
              <w:rPr>
                <w:w w:val="105"/>
                <w:sz w:val="15"/>
              </w:rPr>
              <w:t>причин</w:t>
            </w:r>
            <w:r w:rsidRPr="00457F78">
              <w:rPr>
                <w:spacing w:val="-8"/>
                <w:w w:val="105"/>
                <w:sz w:val="15"/>
              </w:rPr>
              <w:t xml:space="preserve"> </w:t>
            </w:r>
            <w:r w:rsidRPr="00457F78">
              <w:rPr>
                <w:w w:val="105"/>
                <w:sz w:val="15"/>
              </w:rPr>
              <w:t>их</w:t>
            </w:r>
            <w:r w:rsidRPr="00457F78">
              <w:rPr>
                <w:spacing w:val="-8"/>
                <w:w w:val="105"/>
                <w:sz w:val="15"/>
              </w:rPr>
              <w:t xml:space="preserve"> </w:t>
            </w:r>
            <w:r w:rsidRPr="00457F78">
              <w:rPr>
                <w:w w:val="105"/>
                <w:sz w:val="15"/>
              </w:rPr>
              <w:t>появления</w:t>
            </w:r>
            <w:r w:rsidRPr="00457F78">
              <w:rPr>
                <w:spacing w:val="-8"/>
                <w:w w:val="105"/>
                <w:sz w:val="15"/>
              </w:rPr>
              <w:t xml:space="preserve"> </w:t>
            </w:r>
            <w:r w:rsidRPr="00457F78">
              <w:rPr>
                <w:w w:val="105"/>
                <w:sz w:val="15"/>
              </w:rPr>
              <w:t>(на</w:t>
            </w:r>
            <w:r w:rsidRPr="00457F78">
              <w:rPr>
                <w:spacing w:val="-8"/>
                <w:w w:val="105"/>
                <w:sz w:val="15"/>
              </w:rPr>
              <w:t xml:space="preserve"> </w:t>
            </w:r>
            <w:r w:rsidRPr="00457F78">
              <w:rPr>
                <w:w w:val="105"/>
                <w:sz w:val="15"/>
              </w:rPr>
              <w:t>основе</w:t>
            </w:r>
            <w:r w:rsidRPr="00457F78">
              <w:rPr>
                <w:spacing w:val="-37"/>
                <w:w w:val="105"/>
                <w:sz w:val="15"/>
              </w:rPr>
              <w:t xml:space="preserve"> </w:t>
            </w:r>
            <w:r w:rsidRPr="00457F78">
              <w:rPr>
                <w:w w:val="105"/>
                <w:sz w:val="15"/>
              </w:rPr>
              <w:t>предшествующего</w:t>
            </w:r>
            <w:r w:rsidRPr="00457F78">
              <w:rPr>
                <w:spacing w:val="-2"/>
                <w:w w:val="105"/>
                <w:sz w:val="15"/>
              </w:rPr>
              <w:t xml:space="preserve"> </w:t>
            </w:r>
            <w:r w:rsidRPr="00457F78">
              <w:rPr>
                <w:w w:val="105"/>
                <w:sz w:val="15"/>
              </w:rPr>
              <w:t>опыта);;</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3.10.</w:t>
            </w:r>
          </w:p>
        </w:tc>
        <w:tc>
          <w:tcPr>
            <w:tcW w:w="4214" w:type="dxa"/>
          </w:tcPr>
          <w:p w:rsidR="005C6985" w:rsidRPr="00457F78" w:rsidRDefault="005C6985" w:rsidP="00F86F59">
            <w:pPr>
              <w:pStyle w:val="TableParagraph"/>
              <w:ind w:left="76"/>
              <w:rPr>
                <w:b/>
                <w:sz w:val="15"/>
              </w:rPr>
            </w:pPr>
            <w:r w:rsidRPr="00457F78">
              <w:rPr>
                <w:i/>
                <w:spacing w:val="-1"/>
                <w:w w:val="105"/>
                <w:sz w:val="15"/>
              </w:rPr>
              <w:t>Модуль</w:t>
            </w:r>
            <w:r w:rsidRPr="00457F78">
              <w:rPr>
                <w:i/>
                <w:spacing w:val="-5"/>
                <w:w w:val="105"/>
                <w:sz w:val="15"/>
              </w:rPr>
              <w:t xml:space="preserve"> </w:t>
            </w:r>
            <w:r w:rsidRPr="00457F78">
              <w:rPr>
                <w:i/>
                <w:spacing w:val="-1"/>
                <w:w w:val="105"/>
                <w:sz w:val="15"/>
              </w:rPr>
              <w:t>«Гимнастика».</w:t>
            </w:r>
            <w:r w:rsidRPr="00457F78">
              <w:rPr>
                <w:i/>
                <w:spacing w:val="-9"/>
                <w:w w:val="105"/>
                <w:sz w:val="15"/>
              </w:rPr>
              <w:t xml:space="preserve"> </w:t>
            </w:r>
            <w:r w:rsidRPr="00457F78">
              <w:rPr>
                <w:b/>
                <w:spacing w:val="-1"/>
                <w:w w:val="105"/>
                <w:sz w:val="15"/>
              </w:rPr>
              <w:t>Кувырок</w:t>
            </w:r>
            <w:r w:rsidRPr="00457F78">
              <w:rPr>
                <w:b/>
                <w:spacing w:val="-5"/>
                <w:w w:val="105"/>
                <w:sz w:val="15"/>
              </w:rPr>
              <w:t xml:space="preserve"> </w:t>
            </w:r>
            <w:r w:rsidRPr="00457F78">
              <w:rPr>
                <w:b/>
                <w:spacing w:val="-1"/>
                <w:w w:val="105"/>
                <w:sz w:val="15"/>
              </w:rPr>
              <w:t>назад</w:t>
            </w:r>
            <w:r w:rsidRPr="00457F78">
              <w:rPr>
                <w:b/>
                <w:spacing w:val="-5"/>
                <w:w w:val="105"/>
                <w:sz w:val="15"/>
              </w:rPr>
              <w:t xml:space="preserve"> </w:t>
            </w:r>
            <w:r w:rsidRPr="00457F78">
              <w:rPr>
                <w:b/>
                <w:w w:val="105"/>
                <w:sz w:val="15"/>
              </w:rPr>
              <w:t>в</w:t>
            </w:r>
            <w:r w:rsidRPr="00457F78">
              <w:rPr>
                <w:b/>
                <w:spacing w:val="-5"/>
                <w:w w:val="105"/>
                <w:sz w:val="15"/>
              </w:rPr>
              <w:t xml:space="preserve"> </w:t>
            </w:r>
            <w:r w:rsidRPr="00457F78">
              <w:rPr>
                <w:b/>
                <w:w w:val="105"/>
                <w:sz w:val="15"/>
              </w:rPr>
              <w:t>группировке</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1</w:t>
            </w:r>
          </w:p>
        </w:tc>
        <w:tc>
          <w:tcPr>
            <w:tcW w:w="864" w:type="dxa"/>
          </w:tcPr>
          <w:p w:rsidR="005C6985" w:rsidRDefault="005C6985" w:rsidP="00F86F59">
            <w:pPr>
              <w:pStyle w:val="TableParagraph"/>
              <w:ind w:left="78"/>
              <w:rPr>
                <w:sz w:val="15"/>
              </w:rPr>
            </w:pPr>
            <w:r>
              <w:rPr>
                <w:w w:val="105"/>
                <w:sz w:val="15"/>
              </w:rPr>
              <w:t>11.11.2022</w:t>
            </w:r>
          </w:p>
          <w:p w:rsidR="005C6985" w:rsidRDefault="005C6985" w:rsidP="00F86F59">
            <w:pPr>
              <w:pStyle w:val="TableParagraph"/>
              <w:spacing w:before="20"/>
              <w:ind w:left="78"/>
              <w:rPr>
                <w:sz w:val="15"/>
              </w:rPr>
            </w:pPr>
            <w:r>
              <w:rPr>
                <w:w w:val="105"/>
                <w:sz w:val="15"/>
              </w:rPr>
              <w:t>14.11.2022</w:t>
            </w:r>
          </w:p>
        </w:tc>
        <w:tc>
          <w:tcPr>
            <w:tcW w:w="3722" w:type="dxa"/>
          </w:tcPr>
          <w:p w:rsidR="005C6985" w:rsidRPr="00457F78" w:rsidRDefault="005C6985" w:rsidP="00F86F59">
            <w:pPr>
              <w:pStyle w:val="TableParagraph"/>
              <w:spacing w:line="266" w:lineRule="auto"/>
              <w:ind w:right="77"/>
              <w:rPr>
                <w:sz w:val="15"/>
              </w:rPr>
            </w:pPr>
            <w:r w:rsidRPr="00457F78">
              <w:rPr>
                <w:w w:val="105"/>
                <w:sz w:val="15"/>
              </w:rPr>
              <w:t>разучивают</w:t>
            </w:r>
            <w:r w:rsidRPr="00457F78">
              <w:rPr>
                <w:spacing w:val="-8"/>
                <w:w w:val="105"/>
                <w:sz w:val="15"/>
              </w:rPr>
              <w:t xml:space="preserve"> </w:t>
            </w:r>
            <w:r w:rsidRPr="00457F78">
              <w:rPr>
                <w:w w:val="105"/>
                <w:sz w:val="15"/>
              </w:rPr>
              <w:t>кувырок</w:t>
            </w:r>
            <w:r w:rsidRPr="00457F78">
              <w:rPr>
                <w:spacing w:val="-8"/>
                <w:w w:val="105"/>
                <w:sz w:val="15"/>
              </w:rPr>
              <w:t xml:space="preserve"> </w:t>
            </w:r>
            <w:r w:rsidRPr="00457F78">
              <w:rPr>
                <w:w w:val="105"/>
                <w:sz w:val="15"/>
              </w:rPr>
              <w:t>назад</w:t>
            </w:r>
            <w:r w:rsidRPr="00457F78">
              <w:rPr>
                <w:spacing w:val="-8"/>
                <w:w w:val="105"/>
                <w:sz w:val="15"/>
              </w:rPr>
              <w:t xml:space="preserve"> </w:t>
            </w:r>
            <w:r w:rsidRPr="00457F78">
              <w:rPr>
                <w:w w:val="105"/>
                <w:sz w:val="15"/>
              </w:rPr>
              <w:t>в</w:t>
            </w:r>
            <w:r w:rsidRPr="00457F78">
              <w:rPr>
                <w:spacing w:val="-8"/>
                <w:w w:val="105"/>
                <w:sz w:val="15"/>
              </w:rPr>
              <w:t xml:space="preserve"> </w:t>
            </w:r>
            <w:r w:rsidRPr="00457F78">
              <w:rPr>
                <w:w w:val="105"/>
                <w:sz w:val="15"/>
              </w:rPr>
              <w:t>группировке</w:t>
            </w:r>
            <w:r w:rsidRPr="00457F78">
              <w:rPr>
                <w:spacing w:val="-7"/>
                <w:w w:val="105"/>
                <w:sz w:val="15"/>
              </w:rPr>
              <w:t xml:space="preserve"> </w:t>
            </w:r>
            <w:r w:rsidRPr="00457F78">
              <w:rPr>
                <w:w w:val="105"/>
                <w:sz w:val="15"/>
              </w:rPr>
              <w:t>по</w:t>
            </w:r>
            <w:r w:rsidRPr="00457F78">
              <w:rPr>
                <w:spacing w:val="-8"/>
                <w:w w:val="105"/>
                <w:sz w:val="15"/>
              </w:rPr>
              <w:t xml:space="preserve"> </w:t>
            </w:r>
            <w:r w:rsidRPr="00457F78">
              <w:rPr>
                <w:w w:val="105"/>
                <w:sz w:val="15"/>
              </w:rPr>
              <w:t>фазам</w:t>
            </w:r>
            <w:r w:rsidRPr="00457F78">
              <w:rPr>
                <w:spacing w:val="-8"/>
                <w:w w:val="105"/>
                <w:sz w:val="15"/>
              </w:rPr>
              <w:t xml:space="preserve"> </w:t>
            </w:r>
            <w:r w:rsidRPr="00457F78">
              <w:rPr>
                <w:w w:val="105"/>
                <w:sz w:val="15"/>
              </w:rPr>
              <w:t>и</w:t>
            </w:r>
            <w:r w:rsidRPr="00457F78">
              <w:rPr>
                <w:spacing w:val="-36"/>
                <w:w w:val="105"/>
                <w:sz w:val="15"/>
              </w:rPr>
              <w:t xml:space="preserve"> </w:t>
            </w:r>
            <w:r w:rsidRPr="00457F78">
              <w:rPr>
                <w:w w:val="105"/>
                <w:sz w:val="15"/>
              </w:rPr>
              <w:t>в</w:t>
            </w:r>
            <w:r w:rsidRPr="00457F78">
              <w:rPr>
                <w:spacing w:val="-2"/>
                <w:w w:val="105"/>
                <w:sz w:val="15"/>
              </w:rPr>
              <w:t xml:space="preserve"> </w:t>
            </w:r>
            <w:r w:rsidRPr="00457F78">
              <w:rPr>
                <w:w w:val="105"/>
                <w:sz w:val="15"/>
              </w:rPr>
              <w:t>полной</w:t>
            </w:r>
            <w:r w:rsidRPr="00457F78">
              <w:rPr>
                <w:spacing w:val="-1"/>
                <w:w w:val="105"/>
                <w:sz w:val="15"/>
              </w:rPr>
              <w:t xml:space="preserve"> </w:t>
            </w:r>
            <w:r w:rsidRPr="00457F78">
              <w:rPr>
                <w:w w:val="105"/>
                <w:sz w:val="15"/>
              </w:rPr>
              <w:t>координации;;</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3.11.</w:t>
            </w:r>
          </w:p>
        </w:tc>
        <w:tc>
          <w:tcPr>
            <w:tcW w:w="4214" w:type="dxa"/>
          </w:tcPr>
          <w:p w:rsidR="005C6985" w:rsidRPr="00457F78" w:rsidRDefault="005C6985" w:rsidP="00F86F59">
            <w:pPr>
              <w:pStyle w:val="TableParagraph"/>
              <w:ind w:left="76"/>
              <w:rPr>
                <w:b/>
                <w:sz w:val="15"/>
              </w:rPr>
            </w:pPr>
            <w:r w:rsidRPr="00457F78">
              <w:rPr>
                <w:i/>
                <w:spacing w:val="-1"/>
                <w:w w:val="105"/>
                <w:sz w:val="15"/>
              </w:rPr>
              <w:t>Модуль</w:t>
            </w:r>
            <w:r w:rsidRPr="00457F78">
              <w:rPr>
                <w:i/>
                <w:spacing w:val="-6"/>
                <w:w w:val="105"/>
                <w:sz w:val="15"/>
              </w:rPr>
              <w:t xml:space="preserve"> </w:t>
            </w:r>
            <w:r w:rsidRPr="00457F78">
              <w:rPr>
                <w:i/>
                <w:spacing w:val="-1"/>
                <w:w w:val="105"/>
                <w:sz w:val="15"/>
              </w:rPr>
              <w:t>«Гимнастика».</w:t>
            </w:r>
            <w:r w:rsidRPr="00457F78">
              <w:rPr>
                <w:i/>
                <w:spacing w:val="-8"/>
                <w:w w:val="105"/>
                <w:sz w:val="15"/>
              </w:rPr>
              <w:t xml:space="preserve"> </w:t>
            </w:r>
            <w:r w:rsidRPr="00457F78">
              <w:rPr>
                <w:b/>
                <w:spacing w:val="-1"/>
                <w:w w:val="105"/>
                <w:sz w:val="15"/>
              </w:rPr>
              <w:t>Кувырок</w:t>
            </w:r>
            <w:r w:rsidRPr="00457F78">
              <w:rPr>
                <w:b/>
                <w:spacing w:val="-5"/>
                <w:w w:val="105"/>
                <w:sz w:val="15"/>
              </w:rPr>
              <w:t xml:space="preserve"> </w:t>
            </w:r>
            <w:r w:rsidRPr="00457F78">
              <w:rPr>
                <w:b/>
                <w:spacing w:val="-1"/>
                <w:w w:val="105"/>
                <w:sz w:val="15"/>
              </w:rPr>
              <w:t>вперёд</w:t>
            </w:r>
            <w:r w:rsidRPr="00457F78">
              <w:rPr>
                <w:b/>
                <w:spacing w:val="-5"/>
                <w:w w:val="105"/>
                <w:sz w:val="15"/>
              </w:rPr>
              <w:t xml:space="preserve"> </w:t>
            </w:r>
            <w:r w:rsidRPr="00457F78">
              <w:rPr>
                <w:b/>
                <w:spacing w:val="-1"/>
                <w:w w:val="105"/>
                <w:sz w:val="15"/>
              </w:rPr>
              <w:t>ноги</w:t>
            </w:r>
            <w:r w:rsidRPr="00457F78">
              <w:rPr>
                <w:b/>
                <w:spacing w:val="-5"/>
                <w:w w:val="105"/>
                <w:sz w:val="15"/>
              </w:rPr>
              <w:t xml:space="preserve"> </w:t>
            </w:r>
            <w:r w:rsidRPr="00457F78">
              <w:rPr>
                <w:b/>
                <w:w w:val="105"/>
                <w:sz w:val="15"/>
              </w:rPr>
              <w:t>«скрёстно»</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16.11.2022</w:t>
            </w:r>
          </w:p>
          <w:p w:rsidR="005C6985" w:rsidRDefault="005C6985" w:rsidP="00F86F59">
            <w:pPr>
              <w:pStyle w:val="TableParagraph"/>
              <w:spacing w:before="20"/>
              <w:ind w:left="78"/>
              <w:rPr>
                <w:sz w:val="15"/>
              </w:rPr>
            </w:pPr>
            <w:r>
              <w:rPr>
                <w:w w:val="105"/>
                <w:sz w:val="15"/>
              </w:rPr>
              <w:t>18.11.2022</w:t>
            </w:r>
          </w:p>
        </w:tc>
        <w:tc>
          <w:tcPr>
            <w:tcW w:w="3722" w:type="dxa"/>
          </w:tcPr>
          <w:p w:rsidR="005C6985" w:rsidRPr="00457F78" w:rsidRDefault="005C6985" w:rsidP="00F86F59">
            <w:pPr>
              <w:pStyle w:val="TableParagraph"/>
              <w:spacing w:line="266" w:lineRule="auto"/>
              <w:ind w:right="437"/>
              <w:rPr>
                <w:sz w:val="15"/>
              </w:rPr>
            </w:pPr>
            <w:r w:rsidRPr="00457F78">
              <w:rPr>
                <w:w w:val="105"/>
                <w:sz w:val="15"/>
              </w:rPr>
              <w:t>выполняют</w:t>
            </w:r>
            <w:r w:rsidRPr="00457F78">
              <w:rPr>
                <w:spacing w:val="-10"/>
                <w:w w:val="105"/>
                <w:sz w:val="15"/>
              </w:rPr>
              <w:t xml:space="preserve"> </w:t>
            </w:r>
            <w:r w:rsidRPr="00457F78">
              <w:rPr>
                <w:w w:val="105"/>
                <w:sz w:val="15"/>
              </w:rPr>
              <w:t>кувырок</w:t>
            </w:r>
            <w:r w:rsidRPr="00457F78">
              <w:rPr>
                <w:spacing w:val="-9"/>
                <w:w w:val="105"/>
                <w:sz w:val="15"/>
              </w:rPr>
              <w:t xml:space="preserve"> </w:t>
            </w:r>
            <w:r w:rsidRPr="00457F78">
              <w:rPr>
                <w:w w:val="105"/>
                <w:sz w:val="15"/>
              </w:rPr>
              <w:t>вперёд</w:t>
            </w:r>
            <w:r w:rsidRPr="00457F78">
              <w:rPr>
                <w:spacing w:val="-10"/>
                <w:w w:val="105"/>
                <w:sz w:val="15"/>
              </w:rPr>
              <w:t xml:space="preserve"> </w:t>
            </w:r>
            <w:r w:rsidRPr="00457F78">
              <w:rPr>
                <w:w w:val="105"/>
                <w:sz w:val="15"/>
              </w:rPr>
              <w:t>ноги</w:t>
            </w:r>
            <w:r w:rsidRPr="00457F78">
              <w:rPr>
                <w:spacing w:val="-9"/>
                <w:w w:val="105"/>
                <w:sz w:val="15"/>
              </w:rPr>
              <w:t xml:space="preserve"> </w:t>
            </w:r>
            <w:r w:rsidRPr="00457F78">
              <w:rPr>
                <w:w w:val="105"/>
                <w:sz w:val="15"/>
              </w:rPr>
              <w:t>«скрёстно»</w:t>
            </w:r>
            <w:r w:rsidRPr="00457F78">
              <w:rPr>
                <w:spacing w:val="-10"/>
                <w:w w:val="105"/>
                <w:sz w:val="15"/>
              </w:rPr>
              <w:t xml:space="preserve"> </w:t>
            </w:r>
            <w:r w:rsidRPr="00457F78">
              <w:rPr>
                <w:w w:val="105"/>
                <w:sz w:val="15"/>
              </w:rPr>
              <w:t>по</w:t>
            </w:r>
            <w:r w:rsidRPr="00457F78">
              <w:rPr>
                <w:spacing w:val="-36"/>
                <w:w w:val="105"/>
                <w:sz w:val="15"/>
              </w:rPr>
              <w:t xml:space="preserve"> </w:t>
            </w:r>
            <w:r w:rsidRPr="00457F78">
              <w:rPr>
                <w:w w:val="105"/>
                <w:sz w:val="15"/>
              </w:rPr>
              <w:t>фазам</w:t>
            </w:r>
            <w:r w:rsidRPr="00457F78">
              <w:rPr>
                <w:spacing w:val="-2"/>
                <w:w w:val="105"/>
                <w:sz w:val="15"/>
              </w:rPr>
              <w:t xml:space="preserve"> </w:t>
            </w:r>
            <w:r w:rsidRPr="00457F78">
              <w:rPr>
                <w:w w:val="105"/>
                <w:sz w:val="15"/>
              </w:rPr>
              <w:t>и</w:t>
            </w:r>
            <w:r w:rsidRPr="00457F78">
              <w:rPr>
                <w:spacing w:val="-2"/>
                <w:w w:val="105"/>
                <w:sz w:val="15"/>
              </w:rPr>
              <w:t xml:space="preserve"> </w:t>
            </w:r>
            <w:r w:rsidRPr="00457F78">
              <w:rPr>
                <w:w w:val="105"/>
                <w:sz w:val="15"/>
              </w:rPr>
              <w:t>в</w:t>
            </w:r>
            <w:r w:rsidRPr="00457F78">
              <w:rPr>
                <w:spacing w:val="-2"/>
                <w:w w:val="105"/>
                <w:sz w:val="15"/>
              </w:rPr>
              <w:t xml:space="preserve"> </w:t>
            </w:r>
            <w:r w:rsidRPr="00457F78">
              <w:rPr>
                <w:w w:val="105"/>
                <w:sz w:val="15"/>
              </w:rPr>
              <w:t>полной</w:t>
            </w:r>
            <w:r w:rsidRPr="00457F78">
              <w:rPr>
                <w:spacing w:val="-2"/>
                <w:w w:val="105"/>
                <w:sz w:val="15"/>
              </w:rPr>
              <w:t xml:space="preserve"> </w:t>
            </w:r>
            <w:r w:rsidRPr="00457F78">
              <w:rPr>
                <w:w w:val="105"/>
                <w:sz w:val="15"/>
              </w:rPr>
              <w:t>координации;;</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3.12.</w:t>
            </w:r>
          </w:p>
        </w:tc>
        <w:tc>
          <w:tcPr>
            <w:tcW w:w="4214" w:type="dxa"/>
          </w:tcPr>
          <w:p w:rsidR="005C6985" w:rsidRPr="00457F78" w:rsidRDefault="005C6985" w:rsidP="00F86F59">
            <w:pPr>
              <w:pStyle w:val="TableParagraph"/>
              <w:spacing w:line="266" w:lineRule="auto"/>
              <w:ind w:left="76"/>
              <w:rPr>
                <w:b/>
                <w:sz w:val="15"/>
              </w:rPr>
            </w:pPr>
            <w:r w:rsidRPr="00457F78">
              <w:rPr>
                <w:i/>
                <w:spacing w:val="-1"/>
                <w:w w:val="105"/>
                <w:sz w:val="15"/>
              </w:rPr>
              <w:t>Модуль</w:t>
            </w:r>
            <w:r w:rsidRPr="00457F78">
              <w:rPr>
                <w:i/>
                <w:spacing w:val="-5"/>
                <w:w w:val="105"/>
                <w:sz w:val="15"/>
              </w:rPr>
              <w:t xml:space="preserve"> </w:t>
            </w:r>
            <w:r w:rsidRPr="00457F78">
              <w:rPr>
                <w:i/>
                <w:spacing w:val="-1"/>
                <w:w w:val="105"/>
                <w:sz w:val="15"/>
              </w:rPr>
              <w:t>«Гимнастика».</w:t>
            </w:r>
            <w:r w:rsidRPr="00457F78">
              <w:rPr>
                <w:i/>
                <w:spacing w:val="-9"/>
                <w:w w:val="105"/>
                <w:sz w:val="15"/>
              </w:rPr>
              <w:t xml:space="preserve"> </w:t>
            </w:r>
            <w:r w:rsidRPr="00457F78">
              <w:rPr>
                <w:b/>
                <w:spacing w:val="-1"/>
                <w:w w:val="105"/>
                <w:sz w:val="15"/>
              </w:rPr>
              <w:t>Кувырок</w:t>
            </w:r>
            <w:r w:rsidRPr="00457F78">
              <w:rPr>
                <w:b/>
                <w:spacing w:val="-5"/>
                <w:w w:val="105"/>
                <w:sz w:val="15"/>
              </w:rPr>
              <w:t xml:space="preserve"> </w:t>
            </w:r>
            <w:r w:rsidRPr="00457F78">
              <w:rPr>
                <w:b/>
                <w:w w:val="105"/>
                <w:sz w:val="15"/>
              </w:rPr>
              <w:t>назад</w:t>
            </w:r>
            <w:r w:rsidRPr="00457F78">
              <w:rPr>
                <w:b/>
                <w:spacing w:val="-5"/>
                <w:w w:val="105"/>
                <w:sz w:val="15"/>
              </w:rPr>
              <w:t xml:space="preserve"> </w:t>
            </w:r>
            <w:r w:rsidRPr="00457F78">
              <w:rPr>
                <w:b/>
                <w:w w:val="105"/>
                <w:sz w:val="15"/>
              </w:rPr>
              <w:t>из</w:t>
            </w:r>
            <w:r w:rsidRPr="00457F78">
              <w:rPr>
                <w:b/>
                <w:spacing w:val="-5"/>
                <w:w w:val="105"/>
                <w:sz w:val="15"/>
              </w:rPr>
              <w:t xml:space="preserve"> </w:t>
            </w:r>
            <w:r w:rsidRPr="00457F78">
              <w:rPr>
                <w:b/>
                <w:w w:val="105"/>
                <w:sz w:val="15"/>
              </w:rPr>
              <w:t>стойки</w:t>
            </w:r>
            <w:r w:rsidRPr="00457F78">
              <w:rPr>
                <w:b/>
                <w:spacing w:val="-5"/>
                <w:w w:val="105"/>
                <w:sz w:val="15"/>
              </w:rPr>
              <w:t xml:space="preserve"> </w:t>
            </w:r>
            <w:r w:rsidRPr="00457F78">
              <w:rPr>
                <w:b/>
                <w:w w:val="105"/>
                <w:sz w:val="15"/>
              </w:rPr>
              <w:t>на</w:t>
            </w:r>
            <w:r w:rsidRPr="00457F78">
              <w:rPr>
                <w:b/>
                <w:spacing w:val="-36"/>
                <w:w w:val="105"/>
                <w:sz w:val="15"/>
              </w:rPr>
              <w:t xml:space="preserve"> </w:t>
            </w:r>
            <w:r w:rsidRPr="00457F78">
              <w:rPr>
                <w:b/>
                <w:w w:val="105"/>
                <w:sz w:val="15"/>
              </w:rPr>
              <w:t>лопатках</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21.11.2022</w:t>
            </w:r>
          </w:p>
          <w:p w:rsidR="005C6985" w:rsidRDefault="005C6985" w:rsidP="00F86F59">
            <w:pPr>
              <w:pStyle w:val="TableParagraph"/>
              <w:spacing w:before="20"/>
              <w:ind w:left="78"/>
              <w:rPr>
                <w:sz w:val="15"/>
              </w:rPr>
            </w:pPr>
            <w:r>
              <w:rPr>
                <w:w w:val="105"/>
                <w:sz w:val="15"/>
              </w:rPr>
              <w:t>23.11.2022</w:t>
            </w:r>
          </w:p>
        </w:tc>
        <w:tc>
          <w:tcPr>
            <w:tcW w:w="3722" w:type="dxa"/>
          </w:tcPr>
          <w:p w:rsidR="005C6985" w:rsidRPr="00457F78" w:rsidRDefault="005C6985" w:rsidP="00F86F59">
            <w:pPr>
              <w:pStyle w:val="TableParagraph"/>
              <w:spacing w:line="266" w:lineRule="auto"/>
              <w:ind w:right="77"/>
              <w:rPr>
                <w:sz w:val="15"/>
              </w:rPr>
            </w:pPr>
            <w:r w:rsidRPr="00457F78">
              <w:rPr>
                <w:spacing w:val="-1"/>
                <w:w w:val="105"/>
                <w:sz w:val="15"/>
              </w:rPr>
              <w:t>описывают</w:t>
            </w:r>
            <w:r w:rsidRPr="00457F78">
              <w:rPr>
                <w:spacing w:val="-8"/>
                <w:w w:val="105"/>
                <w:sz w:val="15"/>
              </w:rPr>
              <w:t xml:space="preserve"> </w:t>
            </w:r>
            <w:r w:rsidRPr="00457F78">
              <w:rPr>
                <w:spacing w:val="-1"/>
                <w:w w:val="105"/>
                <w:sz w:val="15"/>
              </w:rPr>
              <w:t>технику</w:t>
            </w:r>
            <w:r w:rsidRPr="00457F78">
              <w:rPr>
                <w:spacing w:val="-8"/>
                <w:w w:val="105"/>
                <w:sz w:val="15"/>
              </w:rPr>
              <w:t xml:space="preserve"> </w:t>
            </w:r>
            <w:r w:rsidRPr="00457F78">
              <w:rPr>
                <w:w w:val="105"/>
                <w:sz w:val="15"/>
              </w:rPr>
              <w:t>выполнения</w:t>
            </w:r>
            <w:r w:rsidRPr="00457F78">
              <w:rPr>
                <w:spacing w:val="-8"/>
                <w:w w:val="105"/>
                <w:sz w:val="15"/>
              </w:rPr>
              <w:t xml:space="preserve"> </w:t>
            </w:r>
            <w:r w:rsidRPr="00457F78">
              <w:rPr>
                <w:w w:val="105"/>
                <w:sz w:val="15"/>
              </w:rPr>
              <w:t>кувырка</w:t>
            </w:r>
            <w:r w:rsidRPr="00457F78">
              <w:rPr>
                <w:spacing w:val="-7"/>
                <w:w w:val="105"/>
                <w:sz w:val="15"/>
              </w:rPr>
              <w:t xml:space="preserve"> </w:t>
            </w:r>
            <w:r w:rsidRPr="00457F78">
              <w:rPr>
                <w:w w:val="105"/>
                <w:sz w:val="15"/>
              </w:rPr>
              <w:t>из</w:t>
            </w:r>
            <w:r w:rsidRPr="00457F78">
              <w:rPr>
                <w:spacing w:val="-8"/>
                <w:w w:val="105"/>
                <w:sz w:val="15"/>
              </w:rPr>
              <w:t xml:space="preserve"> </w:t>
            </w:r>
            <w:r w:rsidRPr="00457F78">
              <w:rPr>
                <w:w w:val="105"/>
                <w:sz w:val="15"/>
              </w:rPr>
              <w:t>стойки</w:t>
            </w:r>
            <w:r w:rsidRPr="00457F78">
              <w:rPr>
                <w:spacing w:val="-36"/>
                <w:w w:val="105"/>
                <w:sz w:val="15"/>
              </w:rPr>
              <w:t xml:space="preserve"> </w:t>
            </w:r>
            <w:r w:rsidRPr="00457F78">
              <w:rPr>
                <w:w w:val="105"/>
                <w:sz w:val="15"/>
              </w:rPr>
              <w:t>на</w:t>
            </w:r>
            <w:r w:rsidRPr="00457F78">
              <w:rPr>
                <w:spacing w:val="-2"/>
                <w:w w:val="105"/>
                <w:sz w:val="15"/>
              </w:rPr>
              <w:t xml:space="preserve"> </w:t>
            </w:r>
            <w:r w:rsidRPr="00457F78">
              <w:rPr>
                <w:w w:val="105"/>
                <w:sz w:val="15"/>
              </w:rPr>
              <w:t>лопатках</w:t>
            </w:r>
            <w:r w:rsidRPr="00457F78">
              <w:rPr>
                <w:spacing w:val="-2"/>
                <w:w w:val="105"/>
                <w:sz w:val="15"/>
              </w:rPr>
              <w:t xml:space="preserve"> </w:t>
            </w:r>
            <w:r w:rsidRPr="00457F78">
              <w:rPr>
                <w:w w:val="105"/>
                <w:sz w:val="15"/>
              </w:rPr>
              <w:t>по</w:t>
            </w:r>
            <w:r w:rsidRPr="00457F78">
              <w:rPr>
                <w:spacing w:val="-2"/>
                <w:w w:val="105"/>
                <w:sz w:val="15"/>
              </w:rPr>
              <w:t xml:space="preserve"> </w:t>
            </w:r>
            <w:r w:rsidRPr="00457F78">
              <w:rPr>
                <w:w w:val="105"/>
                <w:sz w:val="15"/>
              </w:rPr>
              <w:t>фазам</w:t>
            </w:r>
            <w:r w:rsidRPr="00457F78">
              <w:rPr>
                <w:spacing w:val="-2"/>
                <w:w w:val="105"/>
                <w:sz w:val="15"/>
              </w:rPr>
              <w:t xml:space="preserve"> </w:t>
            </w:r>
            <w:r w:rsidRPr="00457F78">
              <w:rPr>
                <w:w w:val="105"/>
                <w:sz w:val="15"/>
              </w:rPr>
              <w:t>движения;;</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365"/>
        </w:trPr>
        <w:tc>
          <w:tcPr>
            <w:tcW w:w="468" w:type="dxa"/>
          </w:tcPr>
          <w:p w:rsidR="005C6985" w:rsidRDefault="005C6985" w:rsidP="00F86F59">
            <w:pPr>
              <w:pStyle w:val="TableParagraph"/>
              <w:ind w:left="55" w:right="43"/>
              <w:jc w:val="center"/>
              <w:rPr>
                <w:sz w:val="15"/>
              </w:rPr>
            </w:pPr>
            <w:r>
              <w:rPr>
                <w:w w:val="105"/>
                <w:sz w:val="15"/>
              </w:rPr>
              <w:t>3.13.</w:t>
            </w:r>
          </w:p>
        </w:tc>
        <w:tc>
          <w:tcPr>
            <w:tcW w:w="4214" w:type="dxa"/>
          </w:tcPr>
          <w:p w:rsidR="005C6985" w:rsidRPr="00457F78" w:rsidRDefault="005C6985" w:rsidP="00F86F59">
            <w:pPr>
              <w:pStyle w:val="TableParagraph"/>
              <w:spacing w:line="266" w:lineRule="auto"/>
              <w:ind w:left="76" w:right="1005"/>
              <w:rPr>
                <w:b/>
                <w:sz w:val="15"/>
              </w:rPr>
            </w:pPr>
            <w:r w:rsidRPr="00457F78">
              <w:rPr>
                <w:i/>
                <w:spacing w:val="-1"/>
                <w:w w:val="105"/>
                <w:sz w:val="15"/>
              </w:rPr>
              <w:t xml:space="preserve">Модуль «Гимнастика». </w:t>
            </w:r>
            <w:r w:rsidRPr="00457F78">
              <w:rPr>
                <w:b/>
                <w:spacing w:val="-1"/>
                <w:w w:val="105"/>
                <w:sz w:val="15"/>
              </w:rPr>
              <w:t xml:space="preserve">Опорный прыжок </w:t>
            </w:r>
            <w:r w:rsidRPr="00457F78">
              <w:rPr>
                <w:b/>
                <w:w w:val="105"/>
                <w:sz w:val="15"/>
              </w:rPr>
              <w:t>на</w:t>
            </w:r>
            <w:r w:rsidRPr="00457F78">
              <w:rPr>
                <w:b/>
                <w:spacing w:val="-37"/>
                <w:w w:val="105"/>
                <w:sz w:val="15"/>
              </w:rPr>
              <w:t xml:space="preserve"> </w:t>
            </w:r>
            <w:r w:rsidRPr="00457F78">
              <w:rPr>
                <w:b/>
                <w:w w:val="105"/>
                <w:sz w:val="15"/>
              </w:rPr>
              <w:t>гимнастического</w:t>
            </w:r>
            <w:r w:rsidRPr="00457F78">
              <w:rPr>
                <w:b/>
                <w:spacing w:val="-2"/>
                <w:w w:val="105"/>
                <w:sz w:val="15"/>
              </w:rPr>
              <w:t xml:space="preserve"> </w:t>
            </w:r>
            <w:r w:rsidRPr="00457F78">
              <w:rPr>
                <w:b/>
                <w:w w:val="105"/>
                <w:sz w:val="15"/>
              </w:rPr>
              <w:t>козла</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25.11.2022</w:t>
            </w:r>
          </w:p>
          <w:p w:rsidR="005C6985" w:rsidRDefault="005C6985" w:rsidP="00F86F59">
            <w:pPr>
              <w:pStyle w:val="TableParagraph"/>
              <w:spacing w:before="20"/>
              <w:ind w:left="78"/>
              <w:rPr>
                <w:sz w:val="15"/>
              </w:rPr>
            </w:pPr>
            <w:r>
              <w:rPr>
                <w:w w:val="105"/>
                <w:sz w:val="15"/>
              </w:rPr>
              <w:t>28.11.2022</w:t>
            </w:r>
          </w:p>
        </w:tc>
        <w:tc>
          <w:tcPr>
            <w:tcW w:w="3722" w:type="dxa"/>
          </w:tcPr>
          <w:p w:rsidR="005C6985" w:rsidRPr="00457F78" w:rsidRDefault="005C6985" w:rsidP="00F86F59">
            <w:pPr>
              <w:pStyle w:val="TableParagraph"/>
              <w:spacing w:line="266" w:lineRule="auto"/>
              <w:ind w:right="788"/>
              <w:rPr>
                <w:sz w:val="15"/>
              </w:rPr>
            </w:pPr>
            <w:r w:rsidRPr="00457F78">
              <w:rPr>
                <w:spacing w:val="-1"/>
                <w:w w:val="105"/>
                <w:sz w:val="15"/>
              </w:rPr>
              <w:t>описывают</w:t>
            </w:r>
            <w:r w:rsidRPr="00457F78">
              <w:rPr>
                <w:spacing w:val="-9"/>
                <w:w w:val="105"/>
                <w:sz w:val="15"/>
              </w:rPr>
              <w:t xml:space="preserve"> </w:t>
            </w:r>
            <w:r w:rsidRPr="00457F78">
              <w:rPr>
                <w:w w:val="105"/>
                <w:sz w:val="15"/>
              </w:rPr>
              <w:t>технику</w:t>
            </w:r>
            <w:r w:rsidRPr="00457F78">
              <w:rPr>
                <w:spacing w:val="-9"/>
                <w:w w:val="105"/>
                <w:sz w:val="15"/>
              </w:rPr>
              <w:t xml:space="preserve"> </w:t>
            </w:r>
            <w:r w:rsidRPr="00457F78">
              <w:rPr>
                <w:w w:val="105"/>
                <w:sz w:val="15"/>
              </w:rPr>
              <w:t>выполнения</w:t>
            </w:r>
            <w:r w:rsidRPr="00457F78">
              <w:rPr>
                <w:spacing w:val="-9"/>
                <w:w w:val="105"/>
                <w:sz w:val="15"/>
              </w:rPr>
              <w:t xml:space="preserve"> </w:t>
            </w:r>
            <w:r w:rsidRPr="00457F78">
              <w:rPr>
                <w:w w:val="105"/>
                <w:sz w:val="15"/>
              </w:rPr>
              <w:t>прыжка</w:t>
            </w:r>
            <w:r w:rsidRPr="00457F78">
              <w:rPr>
                <w:spacing w:val="-8"/>
                <w:w w:val="105"/>
                <w:sz w:val="15"/>
              </w:rPr>
              <w:t xml:space="preserve"> </w:t>
            </w:r>
            <w:r w:rsidRPr="00457F78">
              <w:rPr>
                <w:w w:val="105"/>
                <w:sz w:val="15"/>
              </w:rPr>
              <w:t>с</w:t>
            </w:r>
            <w:r w:rsidRPr="00457F78">
              <w:rPr>
                <w:spacing w:val="-37"/>
                <w:w w:val="105"/>
                <w:sz w:val="15"/>
              </w:rPr>
              <w:t xml:space="preserve"> </w:t>
            </w:r>
            <w:r w:rsidRPr="00457F78">
              <w:rPr>
                <w:w w:val="105"/>
                <w:sz w:val="15"/>
              </w:rPr>
              <w:t>выделением</w:t>
            </w:r>
            <w:r w:rsidRPr="00457F78">
              <w:rPr>
                <w:spacing w:val="-3"/>
                <w:w w:val="105"/>
                <w:sz w:val="15"/>
              </w:rPr>
              <w:t xml:space="preserve"> </w:t>
            </w:r>
            <w:r w:rsidRPr="00457F78">
              <w:rPr>
                <w:w w:val="105"/>
                <w:sz w:val="15"/>
              </w:rPr>
              <w:t>фаз</w:t>
            </w:r>
            <w:r w:rsidRPr="00457F78">
              <w:rPr>
                <w:spacing w:val="-2"/>
                <w:w w:val="105"/>
                <w:sz w:val="15"/>
              </w:rPr>
              <w:t xml:space="preserve"> </w:t>
            </w:r>
            <w:r w:rsidRPr="00457F78">
              <w:rPr>
                <w:w w:val="105"/>
                <w:sz w:val="15"/>
              </w:rPr>
              <w:t>движений;;</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bl>
    <w:p w:rsidR="005C6985" w:rsidRDefault="005C6985" w:rsidP="005C6985">
      <w:pPr>
        <w:spacing w:line="266" w:lineRule="auto"/>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214"/>
        <w:gridCol w:w="528"/>
        <w:gridCol w:w="1104"/>
        <w:gridCol w:w="1140"/>
        <w:gridCol w:w="864"/>
        <w:gridCol w:w="3722"/>
        <w:gridCol w:w="1117"/>
        <w:gridCol w:w="2342"/>
      </w:tblGrid>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3.14.</w:t>
            </w:r>
          </w:p>
        </w:tc>
        <w:tc>
          <w:tcPr>
            <w:tcW w:w="4214" w:type="dxa"/>
          </w:tcPr>
          <w:p w:rsidR="005C6985" w:rsidRPr="00457F78" w:rsidRDefault="005C6985" w:rsidP="00F86F59">
            <w:pPr>
              <w:pStyle w:val="TableParagraph"/>
              <w:spacing w:line="266" w:lineRule="auto"/>
              <w:ind w:left="76" w:right="214"/>
              <w:rPr>
                <w:b/>
                <w:sz w:val="15"/>
              </w:rPr>
            </w:pPr>
            <w:r w:rsidRPr="00457F78">
              <w:rPr>
                <w:i/>
                <w:spacing w:val="-1"/>
                <w:w w:val="105"/>
                <w:sz w:val="15"/>
              </w:rPr>
              <w:t xml:space="preserve">Модуль «Гимнастика». </w:t>
            </w:r>
            <w:r w:rsidRPr="00457F78">
              <w:rPr>
                <w:b/>
                <w:spacing w:val="-1"/>
                <w:w w:val="105"/>
                <w:sz w:val="15"/>
              </w:rPr>
              <w:t xml:space="preserve">Гимнастическая комбинация </w:t>
            </w:r>
            <w:r w:rsidRPr="00457F78">
              <w:rPr>
                <w:b/>
                <w:w w:val="105"/>
                <w:sz w:val="15"/>
              </w:rPr>
              <w:t>на</w:t>
            </w:r>
            <w:r w:rsidRPr="00457F78">
              <w:rPr>
                <w:b/>
                <w:spacing w:val="-37"/>
                <w:w w:val="105"/>
                <w:sz w:val="15"/>
              </w:rPr>
              <w:t xml:space="preserve"> </w:t>
            </w:r>
            <w:r w:rsidRPr="00457F78">
              <w:rPr>
                <w:b/>
                <w:w w:val="105"/>
                <w:sz w:val="15"/>
              </w:rPr>
              <w:t>низком</w:t>
            </w:r>
            <w:r w:rsidRPr="00457F78">
              <w:rPr>
                <w:b/>
                <w:spacing w:val="-2"/>
                <w:w w:val="105"/>
                <w:sz w:val="15"/>
              </w:rPr>
              <w:t xml:space="preserve"> </w:t>
            </w:r>
            <w:r w:rsidRPr="00457F78">
              <w:rPr>
                <w:b/>
                <w:w w:val="105"/>
                <w:sz w:val="15"/>
              </w:rPr>
              <w:t>гимнастическом</w:t>
            </w:r>
            <w:r w:rsidRPr="00457F78">
              <w:rPr>
                <w:b/>
                <w:spacing w:val="-2"/>
                <w:w w:val="105"/>
                <w:sz w:val="15"/>
              </w:rPr>
              <w:t xml:space="preserve"> </w:t>
            </w:r>
            <w:r w:rsidRPr="00457F78">
              <w:rPr>
                <w:b/>
                <w:w w:val="105"/>
                <w:sz w:val="15"/>
              </w:rPr>
              <w:t>бревне</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30.11.2022</w:t>
            </w:r>
          </w:p>
          <w:p w:rsidR="005C6985" w:rsidRDefault="005C6985" w:rsidP="00F86F59">
            <w:pPr>
              <w:pStyle w:val="TableParagraph"/>
              <w:spacing w:before="20"/>
              <w:ind w:left="78"/>
              <w:rPr>
                <w:sz w:val="15"/>
              </w:rPr>
            </w:pPr>
            <w:r>
              <w:rPr>
                <w:w w:val="105"/>
                <w:sz w:val="15"/>
              </w:rPr>
              <w:t>02.12.2022</w:t>
            </w:r>
          </w:p>
        </w:tc>
        <w:tc>
          <w:tcPr>
            <w:tcW w:w="3722" w:type="dxa"/>
          </w:tcPr>
          <w:p w:rsidR="005C6985" w:rsidRPr="00457F78" w:rsidRDefault="005C6985" w:rsidP="00F86F59">
            <w:pPr>
              <w:pStyle w:val="TableParagraph"/>
              <w:spacing w:line="266" w:lineRule="auto"/>
              <w:ind w:right="147"/>
              <w:rPr>
                <w:sz w:val="15"/>
              </w:rPr>
            </w:pPr>
            <w:r w:rsidRPr="00457F78">
              <w:rPr>
                <w:w w:val="105"/>
                <w:sz w:val="15"/>
              </w:rPr>
              <w:t>разучивают упражнения комбинации на полу, на</w:t>
            </w:r>
            <w:r w:rsidRPr="00457F78">
              <w:rPr>
                <w:spacing w:val="1"/>
                <w:w w:val="105"/>
                <w:sz w:val="15"/>
              </w:rPr>
              <w:t xml:space="preserve"> </w:t>
            </w:r>
            <w:r w:rsidRPr="00457F78">
              <w:rPr>
                <w:w w:val="105"/>
                <w:sz w:val="15"/>
              </w:rPr>
              <w:t>гимнастической скамейке, на напольном</w:t>
            </w:r>
            <w:r w:rsidRPr="00457F78">
              <w:rPr>
                <w:spacing w:val="1"/>
                <w:w w:val="105"/>
                <w:sz w:val="15"/>
              </w:rPr>
              <w:t xml:space="preserve"> </w:t>
            </w:r>
            <w:r w:rsidRPr="00457F78">
              <w:rPr>
                <w:spacing w:val="-1"/>
                <w:w w:val="105"/>
                <w:sz w:val="15"/>
              </w:rPr>
              <w:t xml:space="preserve">гимнастическом бревне, на низком </w:t>
            </w:r>
            <w:r w:rsidRPr="00457F78">
              <w:rPr>
                <w:w w:val="105"/>
                <w:sz w:val="15"/>
              </w:rPr>
              <w:t>гимнастическом</w:t>
            </w:r>
            <w:r w:rsidRPr="00457F78">
              <w:rPr>
                <w:spacing w:val="-38"/>
                <w:w w:val="105"/>
                <w:sz w:val="15"/>
              </w:rPr>
              <w:t xml:space="preserve"> </w:t>
            </w:r>
            <w:r w:rsidRPr="00457F78">
              <w:rPr>
                <w:w w:val="105"/>
                <w:sz w:val="15"/>
              </w:rPr>
              <w:t>бревне;</w:t>
            </w:r>
            <w:r w:rsidRPr="00457F78">
              <w:rPr>
                <w:spacing w:val="-1"/>
                <w:w w:val="105"/>
                <w:sz w:val="15"/>
              </w:rPr>
              <w:t xml:space="preserve"> </w:t>
            </w:r>
            <w:r w:rsidRPr="00457F78">
              <w:rPr>
                <w:w w:val="105"/>
                <w:sz w:val="15"/>
              </w:rPr>
              <w:t>;</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3.15.</w:t>
            </w:r>
          </w:p>
        </w:tc>
        <w:tc>
          <w:tcPr>
            <w:tcW w:w="4214" w:type="dxa"/>
          </w:tcPr>
          <w:p w:rsidR="005C6985" w:rsidRPr="00457F78" w:rsidRDefault="005C6985" w:rsidP="00F86F59">
            <w:pPr>
              <w:pStyle w:val="TableParagraph"/>
              <w:spacing w:line="266" w:lineRule="auto"/>
              <w:ind w:left="76" w:right="699"/>
              <w:rPr>
                <w:b/>
                <w:sz w:val="15"/>
              </w:rPr>
            </w:pPr>
            <w:r w:rsidRPr="00457F78">
              <w:rPr>
                <w:i/>
                <w:spacing w:val="-1"/>
                <w:w w:val="105"/>
                <w:sz w:val="15"/>
              </w:rPr>
              <w:t xml:space="preserve">Модуль «Гимнастика». </w:t>
            </w:r>
            <w:r w:rsidRPr="00457F78">
              <w:rPr>
                <w:b/>
                <w:spacing w:val="-1"/>
                <w:w w:val="105"/>
                <w:sz w:val="15"/>
              </w:rPr>
              <w:t xml:space="preserve">Лазанье и перелезание </w:t>
            </w:r>
            <w:r w:rsidRPr="00457F78">
              <w:rPr>
                <w:b/>
                <w:w w:val="105"/>
                <w:sz w:val="15"/>
              </w:rPr>
              <w:t>на</w:t>
            </w:r>
            <w:r w:rsidRPr="00457F78">
              <w:rPr>
                <w:b/>
                <w:spacing w:val="-37"/>
                <w:w w:val="105"/>
                <w:sz w:val="15"/>
              </w:rPr>
              <w:t xml:space="preserve"> </w:t>
            </w:r>
            <w:r w:rsidRPr="00457F78">
              <w:rPr>
                <w:b/>
                <w:w w:val="105"/>
                <w:sz w:val="15"/>
              </w:rPr>
              <w:t>гимнастической</w:t>
            </w:r>
            <w:r w:rsidRPr="00457F78">
              <w:rPr>
                <w:b/>
                <w:spacing w:val="-2"/>
                <w:w w:val="105"/>
                <w:sz w:val="15"/>
              </w:rPr>
              <w:t xml:space="preserve"> </w:t>
            </w:r>
            <w:r w:rsidRPr="00457F78">
              <w:rPr>
                <w:b/>
                <w:w w:val="105"/>
                <w:sz w:val="15"/>
              </w:rPr>
              <w:t>стенке</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55" w:right="44"/>
              <w:jc w:val="center"/>
              <w:rPr>
                <w:sz w:val="15"/>
              </w:rPr>
            </w:pPr>
            <w:r>
              <w:rPr>
                <w:w w:val="105"/>
                <w:sz w:val="15"/>
              </w:rPr>
              <w:t>05.12.2022</w:t>
            </w:r>
          </w:p>
        </w:tc>
        <w:tc>
          <w:tcPr>
            <w:tcW w:w="3722" w:type="dxa"/>
          </w:tcPr>
          <w:p w:rsidR="005C6985" w:rsidRPr="00457F78" w:rsidRDefault="005C6985" w:rsidP="00F86F59">
            <w:pPr>
              <w:pStyle w:val="TableParagraph"/>
              <w:spacing w:line="266" w:lineRule="auto"/>
              <w:rPr>
                <w:sz w:val="15"/>
              </w:rPr>
            </w:pPr>
            <w:r w:rsidRPr="00457F78">
              <w:rPr>
                <w:spacing w:val="-1"/>
                <w:w w:val="105"/>
                <w:sz w:val="15"/>
              </w:rPr>
              <w:t>закрепляют</w:t>
            </w:r>
            <w:r w:rsidRPr="00457F78">
              <w:rPr>
                <w:spacing w:val="-7"/>
                <w:w w:val="105"/>
                <w:sz w:val="15"/>
              </w:rPr>
              <w:t xml:space="preserve"> </w:t>
            </w:r>
            <w:r w:rsidRPr="00457F78">
              <w:rPr>
                <w:spacing w:val="-1"/>
                <w:w w:val="105"/>
                <w:sz w:val="15"/>
              </w:rPr>
              <w:t>и</w:t>
            </w:r>
            <w:r w:rsidRPr="00457F78">
              <w:rPr>
                <w:spacing w:val="-7"/>
                <w:w w:val="105"/>
                <w:sz w:val="15"/>
              </w:rPr>
              <w:t xml:space="preserve"> </w:t>
            </w:r>
            <w:r w:rsidRPr="00457F78">
              <w:rPr>
                <w:spacing w:val="-1"/>
                <w:w w:val="105"/>
                <w:sz w:val="15"/>
              </w:rPr>
              <w:t>совершенствуют</w:t>
            </w:r>
            <w:r w:rsidRPr="00457F78">
              <w:rPr>
                <w:spacing w:val="-6"/>
                <w:w w:val="105"/>
                <w:sz w:val="15"/>
              </w:rPr>
              <w:t xml:space="preserve"> </w:t>
            </w:r>
            <w:r w:rsidRPr="00457F78">
              <w:rPr>
                <w:w w:val="105"/>
                <w:sz w:val="15"/>
              </w:rPr>
              <w:t>технику</w:t>
            </w:r>
            <w:r w:rsidRPr="00457F78">
              <w:rPr>
                <w:spacing w:val="-7"/>
                <w:w w:val="105"/>
                <w:sz w:val="15"/>
              </w:rPr>
              <w:t xml:space="preserve"> </w:t>
            </w:r>
            <w:r w:rsidRPr="00457F78">
              <w:rPr>
                <w:w w:val="105"/>
                <w:sz w:val="15"/>
              </w:rPr>
              <w:t>лазанья</w:t>
            </w:r>
            <w:r w:rsidRPr="00457F78">
              <w:rPr>
                <w:spacing w:val="-7"/>
                <w:w w:val="105"/>
                <w:sz w:val="15"/>
              </w:rPr>
              <w:t xml:space="preserve"> </w:t>
            </w:r>
            <w:r w:rsidRPr="00457F78">
              <w:rPr>
                <w:w w:val="105"/>
                <w:sz w:val="15"/>
              </w:rPr>
              <w:t>по</w:t>
            </w:r>
            <w:r w:rsidRPr="00457F78">
              <w:rPr>
                <w:spacing w:val="-36"/>
                <w:w w:val="105"/>
                <w:sz w:val="15"/>
              </w:rPr>
              <w:t xml:space="preserve"> </w:t>
            </w:r>
            <w:r w:rsidRPr="00457F78">
              <w:rPr>
                <w:spacing w:val="-1"/>
                <w:w w:val="105"/>
                <w:sz w:val="15"/>
              </w:rPr>
              <w:t xml:space="preserve">гимнастической </w:t>
            </w:r>
            <w:r w:rsidRPr="00457F78">
              <w:rPr>
                <w:w w:val="105"/>
                <w:sz w:val="15"/>
              </w:rPr>
              <w:t>стенке разноимённым способом,</w:t>
            </w:r>
            <w:r w:rsidRPr="00457F78">
              <w:rPr>
                <w:spacing w:val="1"/>
                <w:w w:val="105"/>
                <w:sz w:val="15"/>
              </w:rPr>
              <w:t xml:space="preserve"> </w:t>
            </w:r>
            <w:r w:rsidRPr="00457F78">
              <w:rPr>
                <w:w w:val="105"/>
                <w:sz w:val="15"/>
              </w:rPr>
              <w:t>передвижение</w:t>
            </w:r>
            <w:r w:rsidRPr="00457F78">
              <w:rPr>
                <w:spacing w:val="-3"/>
                <w:w w:val="105"/>
                <w:sz w:val="15"/>
              </w:rPr>
              <w:t xml:space="preserve"> </w:t>
            </w:r>
            <w:r w:rsidRPr="00457F78">
              <w:rPr>
                <w:w w:val="105"/>
                <w:sz w:val="15"/>
              </w:rPr>
              <w:t>приставным</w:t>
            </w:r>
            <w:r w:rsidRPr="00457F78">
              <w:rPr>
                <w:spacing w:val="-2"/>
                <w:w w:val="105"/>
                <w:sz w:val="15"/>
              </w:rPr>
              <w:t xml:space="preserve"> </w:t>
            </w:r>
            <w:r w:rsidRPr="00457F78">
              <w:rPr>
                <w:w w:val="105"/>
                <w:sz w:val="15"/>
              </w:rPr>
              <w:t>шагом;;</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r>
              <w:rPr>
                <w:spacing w:val="-2"/>
                <w:w w:val="105"/>
                <w:sz w:val="15"/>
              </w:rPr>
              <w:t xml:space="preserve"> </w:t>
            </w:r>
            <w:r>
              <w:rPr>
                <w:w w:val="105"/>
                <w:sz w:val="15"/>
              </w:rPr>
              <w:t>;</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3.16.</w:t>
            </w:r>
          </w:p>
        </w:tc>
        <w:tc>
          <w:tcPr>
            <w:tcW w:w="4214" w:type="dxa"/>
          </w:tcPr>
          <w:p w:rsidR="005C6985" w:rsidRPr="00457F78" w:rsidRDefault="005C6985" w:rsidP="00F86F59">
            <w:pPr>
              <w:pStyle w:val="TableParagraph"/>
              <w:spacing w:line="266" w:lineRule="auto"/>
              <w:ind w:left="76" w:right="205"/>
              <w:rPr>
                <w:b/>
                <w:sz w:val="15"/>
              </w:rPr>
            </w:pPr>
            <w:r w:rsidRPr="00457F78">
              <w:rPr>
                <w:i/>
                <w:spacing w:val="-1"/>
                <w:w w:val="105"/>
                <w:sz w:val="15"/>
              </w:rPr>
              <w:t xml:space="preserve">Модуль «Гимнастика». </w:t>
            </w:r>
            <w:r w:rsidRPr="00457F78">
              <w:rPr>
                <w:b/>
                <w:spacing w:val="-1"/>
                <w:w w:val="105"/>
                <w:sz w:val="15"/>
              </w:rPr>
              <w:t>Расхождение на гимнастической</w:t>
            </w:r>
            <w:r w:rsidRPr="00457F78">
              <w:rPr>
                <w:b/>
                <w:spacing w:val="-37"/>
                <w:w w:val="105"/>
                <w:sz w:val="15"/>
              </w:rPr>
              <w:t xml:space="preserve"> </w:t>
            </w:r>
            <w:r w:rsidRPr="00457F78">
              <w:rPr>
                <w:b/>
                <w:w w:val="105"/>
                <w:sz w:val="15"/>
              </w:rPr>
              <w:t>скамейке</w:t>
            </w:r>
            <w:r w:rsidRPr="00457F78">
              <w:rPr>
                <w:b/>
                <w:spacing w:val="-2"/>
                <w:w w:val="105"/>
                <w:sz w:val="15"/>
              </w:rPr>
              <w:t xml:space="preserve"> </w:t>
            </w:r>
            <w:r w:rsidRPr="00457F78">
              <w:rPr>
                <w:b/>
                <w:w w:val="105"/>
                <w:sz w:val="15"/>
              </w:rPr>
              <w:t>в</w:t>
            </w:r>
            <w:r w:rsidRPr="00457F78">
              <w:rPr>
                <w:b/>
                <w:spacing w:val="-1"/>
                <w:w w:val="105"/>
                <w:sz w:val="15"/>
              </w:rPr>
              <w:t xml:space="preserve"> </w:t>
            </w:r>
            <w:r w:rsidRPr="00457F78">
              <w:rPr>
                <w:b/>
                <w:w w:val="105"/>
                <w:sz w:val="15"/>
              </w:rPr>
              <w:t>парах</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55" w:right="44"/>
              <w:jc w:val="center"/>
              <w:rPr>
                <w:sz w:val="15"/>
              </w:rPr>
            </w:pPr>
            <w:r>
              <w:rPr>
                <w:w w:val="105"/>
                <w:sz w:val="15"/>
              </w:rPr>
              <w:t>07.12.2022</w:t>
            </w:r>
          </w:p>
        </w:tc>
        <w:tc>
          <w:tcPr>
            <w:tcW w:w="3722" w:type="dxa"/>
          </w:tcPr>
          <w:p w:rsidR="005C6985" w:rsidRPr="00457F78" w:rsidRDefault="005C6985" w:rsidP="00F86F59">
            <w:pPr>
              <w:pStyle w:val="TableParagraph"/>
              <w:spacing w:line="266" w:lineRule="auto"/>
              <w:rPr>
                <w:sz w:val="15"/>
              </w:rPr>
            </w:pPr>
            <w:r w:rsidRPr="00457F78">
              <w:rPr>
                <w:spacing w:val="-1"/>
                <w:w w:val="105"/>
                <w:sz w:val="15"/>
              </w:rPr>
              <w:t>разучивают</w:t>
            </w:r>
            <w:r w:rsidRPr="00457F78">
              <w:rPr>
                <w:spacing w:val="-9"/>
                <w:w w:val="105"/>
                <w:sz w:val="15"/>
              </w:rPr>
              <w:t xml:space="preserve"> </w:t>
            </w:r>
            <w:r w:rsidRPr="00457F78">
              <w:rPr>
                <w:w w:val="105"/>
                <w:sz w:val="15"/>
              </w:rPr>
              <w:t>технику</w:t>
            </w:r>
            <w:r w:rsidRPr="00457F78">
              <w:rPr>
                <w:spacing w:val="-9"/>
                <w:w w:val="105"/>
                <w:sz w:val="15"/>
              </w:rPr>
              <w:t xml:space="preserve"> </w:t>
            </w:r>
            <w:r w:rsidRPr="00457F78">
              <w:rPr>
                <w:w w:val="105"/>
                <w:sz w:val="15"/>
              </w:rPr>
              <w:t>расхождения</w:t>
            </w:r>
            <w:r w:rsidRPr="00457F78">
              <w:rPr>
                <w:spacing w:val="-8"/>
                <w:w w:val="105"/>
                <w:sz w:val="15"/>
              </w:rPr>
              <w:t xml:space="preserve"> </w:t>
            </w:r>
            <w:r w:rsidRPr="00457F78">
              <w:rPr>
                <w:w w:val="105"/>
                <w:sz w:val="15"/>
              </w:rPr>
              <w:t>правым</w:t>
            </w:r>
            <w:r w:rsidRPr="00457F78">
              <w:rPr>
                <w:spacing w:val="-9"/>
                <w:w w:val="105"/>
                <w:sz w:val="15"/>
              </w:rPr>
              <w:t xml:space="preserve"> </w:t>
            </w:r>
            <w:r w:rsidRPr="00457F78">
              <w:rPr>
                <w:w w:val="105"/>
                <w:sz w:val="15"/>
              </w:rPr>
              <w:t>и</w:t>
            </w:r>
            <w:r w:rsidRPr="00457F78">
              <w:rPr>
                <w:spacing w:val="-8"/>
                <w:w w:val="105"/>
                <w:sz w:val="15"/>
              </w:rPr>
              <w:t xml:space="preserve"> </w:t>
            </w:r>
            <w:r w:rsidRPr="00457F78">
              <w:rPr>
                <w:w w:val="105"/>
                <w:sz w:val="15"/>
              </w:rPr>
              <w:t>левым</w:t>
            </w:r>
            <w:r w:rsidRPr="00457F78">
              <w:rPr>
                <w:spacing w:val="-37"/>
                <w:w w:val="105"/>
                <w:sz w:val="15"/>
              </w:rPr>
              <w:t xml:space="preserve"> </w:t>
            </w:r>
            <w:r w:rsidRPr="00457F78">
              <w:rPr>
                <w:w w:val="105"/>
                <w:sz w:val="15"/>
              </w:rPr>
              <w:t>боком при передвижении на полу и на</w:t>
            </w:r>
            <w:r w:rsidRPr="00457F78">
              <w:rPr>
                <w:spacing w:val="1"/>
                <w:w w:val="105"/>
                <w:sz w:val="15"/>
              </w:rPr>
              <w:t xml:space="preserve"> </w:t>
            </w:r>
            <w:r w:rsidRPr="00457F78">
              <w:rPr>
                <w:w w:val="105"/>
                <w:sz w:val="15"/>
              </w:rPr>
              <w:t>гимнастической</w:t>
            </w:r>
            <w:r w:rsidRPr="00457F78">
              <w:rPr>
                <w:spacing w:val="-6"/>
                <w:w w:val="105"/>
                <w:sz w:val="15"/>
              </w:rPr>
              <w:t xml:space="preserve"> </w:t>
            </w:r>
            <w:r w:rsidRPr="00457F78">
              <w:rPr>
                <w:w w:val="105"/>
                <w:sz w:val="15"/>
              </w:rPr>
              <w:t>скамейке</w:t>
            </w:r>
            <w:r w:rsidRPr="00457F78">
              <w:rPr>
                <w:spacing w:val="-5"/>
                <w:w w:val="105"/>
                <w:sz w:val="15"/>
              </w:rPr>
              <w:t xml:space="preserve"> </w:t>
            </w:r>
            <w:r w:rsidRPr="00457F78">
              <w:rPr>
                <w:w w:val="105"/>
                <w:sz w:val="15"/>
              </w:rPr>
              <w:t>(обучение</w:t>
            </w:r>
            <w:r w:rsidRPr="00457F78">
              <w:rPr>
                <w:spacing w:val="-6"/>
                <w:w w:val="105"/>
                <w:sz w:val="15"/>
              </w:rPr>
              <w:t xml:space="preserve"> </w:t>
            </w:r>
            <w:r w:rsidRPr="00457F78">
              <w:rPr>
                <w:w w:val="105"/>
                <w:sz w:val="15"/>
              </w:rPr>
              <w:t>в</w:t>
            </w:r>
            <w:r w:rsidRPr="00457F78">
              <w:rPr>
                <w:spacing w:val="-5"/>
                <w:w w:val="105"/>
                <w:sz w:val="15"/>
              </w:rPr>
              <w:t xml:space="preserve"> </w:t>
            </w:r>
            <w:r w:rsidRPr="00457F78">
              <w:rPr>
                <w:w w:val="105"/>
                <w:sz w:val="15"/>
              </w:rPr>
              <w:t>парах);;</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3.17.</w:t>
            </w:r>
          </w:p>
        </w:tc>
        <w:tc>
          <w:tcPr>
            <w:tcW w:w="4214" w:type="dxa"/>
          </w:tcPr>
          <w:p w:rsidR="005C6985" w:rsidRPr="00457F78" w:rsidRDefault="005C6985" w:rsidP="00F86F59">
            <w:pPr>
              <w:pStyle w:val="TableParagraph"/>
              <w:spacing w:line="266" w:lineRule="auto"/>
              <w:ind w:left="76"/>
              <w:rPr>
                <w:b/>
                <w:sz w:val="15"/>
              </w:rPr>
            </w:pPr>
            <w:r w:rsidRPr="00457F78">
              <w:rPr>
                <w:i/>
                <w:spacing w:val="-1"/>
                <w:w w:val="105"/>
                <w:sz w:val="15"/>
              </w:rPr>
              <w:t>Модуль</w:t>
            </w:r>
            <w:r w:rsidRPr="00457F78">
              <w:rPr>
                <w:i/>
                <w:spacing w:val="-9"/>
                <w:w w:val="105"/>
                <w:sz w:val="15"/>
              </w:rPr>
              <w:t xml:space="preserve"> </w:t>
            </w:r>
            <w:r w:rsidRPr="00457F78">
              <w:rPr>
                <w:i/>
                <w:spacing w:val="-1"/>
                <w:w w:val="105"/>
                <w:sz w:val="15"/>
              </w:rPr>
              <w:t>«Лёгкая</w:t>
            </w:r>
            <w:r w:rsidRPr="00457F78">
              <w:rPr>
                <w:i/>
                <w:spacing w:val="-8"/>
                <w:w w:val="105"/>
                <w:sz w:val="15"/>
              </w:rPr>
              <w:t xml:space="preserve"> </w:t>
            </w:r>
            <w:r w:rsidRPr="00457F78">
              <w:rPr>
                <w:i/>
                <w:w w:val="105"/>
                <w:sz w:val="15"/>
              </w:rPr>
              <w:t>атлетика».</w:t>
            </w:r>
            <w:r w:rsidRPr="00457F78">
              <w:rPr>
                <w:i/>
                <w:spacing w:val="-10"/>
                <w:w w:val="105"/>
                <w:sz w:val="15"/>
              </w:rPr>
              <w:t xml:space="preserve"> </w:t>
            </w:r>
            <w:r w:rsidRPr="00457F78">
              <w:rPr>
                <w:b/>
                <w:w w:val="105"/>
                <w:sz w:val="15"/>
              </w:rPr>
              <w:t>Бег</w:t>
            </w:r>
            <w:r w:rsidRPr="00457F78">
              <w:rPr>
                <w:b/>
                <w:spacing w:val="-8"/>
                <w:w w:val="105"/>
                <w:sz w:val="15"/>
              </w:rPr>
              <w:t xml:space="preserve"> </w:t>
            </w:r>
            <w:r w:rsidRPr="00457F78">
              <w:rPr>
                <w:b/>
                <w:w w:val="105"/>
                <w:sz w:val="15"/>
              </w:rPr>
              <w:t>с</w:t>
            </w:r>
            <w:r w:rsidRPr="00457F78">
              <w:rPr>
                <w:b/>
                <w:spacing w:val="-8"/>
                <w:w w:val="105"/>
                <w:sz w:val="15"/>
              </w:rPr>
              <w:t xml:space="preserve"> </w:t>
            </w:r>
            <w:r w:rsidRPr="00457F78">
              <w:rPr>
                <w:b/>
                <w:w w:val="105"/>
                <w:sz w:val="15"/>
              </w:rPr>
              <w:t>равномерной</w:t>
            </w:r>
            <w:r w:rsidRPr="00457F78">
              <w:rPr>
                <w:b/>
                <w:spacing w:val="-8"/>
                <w:w w:val="105"/>
                <w:sz w:val="15"/>
              </w:rPr>
              <w:t xml:space="preserve"> </w:t>
            </w:r>
            <w:r w:rsidRPr="00457F78">
              <w:rPr>
                <w:b/>
                <w:w w:val="105"/>
                <w:sz w:val="15"/>
              </w:rPr>
              <w:t>скоростью</w:t>
            </w:r>
            <w:r w:rsidRPr="00457F78">
              <w:rPr>
                <w:b/>
                <w:spacing w:val="-37"/>
                <w:w w:val="105"/>
                <w:sz w:val="15"/>
              </w:rPr>
              <w:t xml:space="preserve"> </w:t>
            </w:r>
            <w:r w:rsidRPr="00457F78">
              <w:rPr>
                <w:b/>
                <w:w w:val="105"/>
                <w:sz w:val="15"/>
              </w:rPr>
              <w:t>на</w:t>
            </w:r>
            <w:r w:rsidRPr="00457F78">
              <w:rPr>
                <w:b/>
                <w:spacing w:val="-2"/>
                <w:w w:val="105"/>
                <w:sz w:val="15"/>
              </w:rPr>
              <w:t xml:space="preserve"> </w:t>
            </w:r>
            <w:r w:rsidRPr="00457F78">
              <w:rPr>
                <w:b/>
                <w:w w:val="105"/>
                <w:sz w:val="15"/>
              </w:rPr>
              <w:t>длинные</w:t>
            </w:r>
            <w:r w:rsidRPr="00457F78">
              <w:rPr>
                <w:b/>
                <w:spacing w:val="-1"/>
                <w:w w:val="105"/>
                <w:sz w:val="15"/>
              </w:rPr>
              <w:t xml:space="preserve"> </w:t>
            </w:r>
            <w:r w:rsidRPr="00457F78">
              <w:rPr>
                <w:b/>
                <w:w w:val="105"/>
                <w:sz w:val="15"/>
              </w:rPr>
              <w:t>дистанции</w:t>
            </w:r>
          </w:p>
        </w:tc>
        <w:tc>
          <w:tcPr>
            <w:tcW w:w="528" w:type="dxa"/>
          </w:tcPr>
          <w:p w:rsidR="005C6985" w:rsidRDefault="005C6985" w:rsidP="00F86F59">
            <w:pPr>
              <w:pStyle w:val="TableParagraph"/>
              <w:ind w:left="77"/>
              <w:rPr>
                <w:sz w:val="15"/>
              </w:rPr>
            </w:pPr>
            <w:r>
              <w:rPr>
                <w:w w:val="104"/>
                <w:sz w:val="15"/>
              </w:rPr>
              <w:t>6</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5</w:t>
            </w:r>
          </w:p>
        </w:tc>
        <w:tc>
          <w:tcPr>
            <w:tcW w:w="864" w:type="dxa"/>
          </w:tcPr>
          <w:p w:rsidR="005C6985" w:rsidRDefault="005C6985" w:rsidP="00F86F59">
            <w:pPr>
              <w:pStyle w:val="TableParagraph"/>
              <w:ind w:left="78"/>
              <w:rPr>
                <w:sz w:val="15"/>
              </w:rPr>
            </w:pPr>
            <w:r>
              <w:rPr>
                <w:w w:val="105"/>
                <w:sz w:val="15"/>
              </w:rPr>
              <w:t>03.10.2022</w:t>
            </w:r>
          </w:p>
          <w:p w:rsidR="005C6985" w:rsidRDefault="005C6985" w:rsidP="00F86F59">
            <w:pPr>
              <w:pStyle w:val="TableParagraph"/>
              <w:spacing w:before="20"/>
              <w:ind w:left="78"/>
              <w:rPr>
                <w:sz w:val="15"/>
              </w:rPr>
            </w:pPr>
            <w:r>
              <w:rPr>
                <w:w w:val="105"/>
                <w:sz w:val="15"/>
              </w:rPr>
              <w:t>14.10.2022</w:t>
            </w:r>
          </w:p>
        </w:tc>
        <w:tc>
          <w:tcPr>
            <w:tcW w:w="3722" w:type="dxa"/>
          </w:tcPr>
          <w:p w:rsidR="005C6985" w:rsidRPr="00457F78" w:rsidRDefault="005C6985" w:rsidP="00F86F59">
            <w:pPr>
              <w:pStyle w:val="TableParagraph"/>
              <w:spacing w:line="266" w:lineRule="auto"/>
              <w:rPr>
                <w:sz w:val="15"/>
              </w:rPr>
            </w:pPr>
            <w:r w:rsidRPr="00457F78">
              <w:rPr>
                <w:w w:val="105"/>
                <w:sz w:val="15"/>
              </w:rPr>
              <w:t>разучивают</w:t>
            </w:r>
            <w:r w:rsidRPr="00457F78">
              <w:rPr>
                <w:spacing w:val="-10"/>
                <w:w w:val="105"/>
                <w:sz w:val="15"/>
              </w:rPr>
              <w:t xml:space="preserve"> </w:t>
            </w:r>
            <w:r w:rsidRPr="00457F78">
              <w:rPr>
                <w:w w:val="105"/>
                <w:sz w:val="15"/>
              </w:rPr>
              <w:t>бег</w:t>
            </w:r>
            <w:r w:rsidRPr="00457F78">
              <w:rPr>
                <w:spacing w:val="-9"/>
                <w:w w:val="105"/>
                <w:sz w:val="15"/>
              </w:rPr>
              <w:t xml:space="preserve"> </w:t>
            </w:r>
            <w:r w:rsidRPr="00457F78">
              <w:rPr>
                <w:w w:val="105"/>
                <w:sz w:val="15"/>
              </w:rPr>
              <w:t>с</w:t>
            </w:r>
            <w:r w:rsidRPr="00457F78">
              <w:rPr>
                <w:spacing w:val="-9"/>
                <w:w w:val="105"/>
                <w:sz w:val="15"/>
              </w:rPr>
              <w:t xml:space="preserve"> </w:t>
            </w:r>
            <w:r w:rsidRPr="00457F78">
              <w:rPr>
                <w:w w:val="105"/>
                <w:sz w:val="15"/>
              </w:rPr>
              <w:t>равномерной</w:t>
            </w:r>
            <w:r w:rsidRPr="00457F78">
              <w:rPr>
                <w:spacing w:val="-9"/>
                <w:w w:val="105"/>
                <w:sz w:val="15"/>
              </w:rPr>
              <w:t xml:space="preserve"> </w:t>
            </w:r>
            <w:r w:rsidRPr="00457F78">
              <w:rPr>
                <w:w w:val="105"/>
                <w:sz w:val="15"/>
              </w:rPr>
              <w:t>скоростью</w:t>
            </w:r>
            <w:r w:rsidRPr="00457F78">
              <w:rPr>
                <w:spacing w:val="-9"/>
                <w:w w:val="105"/>
                <w:sz w:val="15"/>
              </w:rPr>
              <w:t xml:space="preserve"> </w:t>
            </w:r>
            <w:r w:rsidRPr="00457F78">
              <w:rPr>
                <w:w w:val="105"/>
                <w:sz w:val="15"/>
              </w:rPr>
              <w:t>по</w:t>
            </w:r>
            <w:r w:rsidRPr="00457F78">
              <w:rPr>
                <w:spacing w:val="-36"/>
                <w:w w:val="105"/>
                <w:sz w:val="15"/>
              </w:rPr>
              <w:t xml:space="preserve"> </w:t>
            </w:r>
            <w:r w:rsidRPr="00457F78">
              <w:rPr>
                <w:w w:val="105"/>
                <w:sz w:val="15"/>
              </w:rPr>
              <w:t>дистанции</w:t>
            </w:r>
            <w:r w:rsidRPr="00457F78">
              <w:rPr>
                <w:spacing w:val="-2"/>
                <w:w w:val="105"/>
                <w:sz w:val="15"/>
              </w:rPr>
              <w:t xml:space="preserve"> </w:t>
            </w:r>
            <w:r w:rsidRPr="00457F78">
              <w:rPr>
                <w:w w:val="105"/>
                <w:sz w:val="15"/>
              </w:rPr>
              <w:t>в</w:t>
            </w:r>
            <w:r w:rsidRPr="00457F78">
              <w:rPr>
                <w:spacing w:val="-1"/>
                <w:w w:val="105"/>
                <w:sz w:val="15"/>
              </w:rPr>
              <w:t xml:space="preserve"> </w:t>
            </w:r>
            <w:r w:rsidRPr="00457F78">
              <w:rPr>
                <w:w w:val="105"/>
                <w:sz w:val="15"/>
              </w:rPr>
              <w:t>1</w:t>
            </w:r>
            <w:r w:rsidRPr="00457F78">
              <w:rPr>
                <w:spacing w:val="-1"/>
                <w:w w:val="105"/>
                <w:sz w:val="15"/>
              </w:rPr>
              <w:t xml:space="preserve"> </w:t>
            </w:r>
            <w:r w:rsidRPr="00457F78">
              <w:rPr>
                <w:w w:val="105"/>
                <w:sz w:val="15"/>
              </w:rPr>
              <w:t>км.;</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3.18.</w:t>
            </w:r>
          </w:p>
        </w:tc>
        <w:tc>
          <w:tcPr>
            <w:tcW w:w="4214" w:type="dxa"/>
          </w:tcPr>
          <w:p w:rsidR="005C6985" w:rsidRPr="00457F78" w:rsidRDefault="005C6985" w:rsidP="00F86F59">
            <w:pPr>
              <w:pStyle w:val="TableParagraph"/>
              <w:spacing w:line="266" w:lineRule="auto"/>
              <w:ind w:left="76" w:right="106"/>
              <w:rPr>
                <w:b/>
                <w:sz w:val="15"/>
              </w:rPr>
            </w:pPr>
            <w:r w:rsidRPr="00457F78">
              <w:rPr>
                <w:i/>
                <w:w w:val="105"/>
                <w:sz w:val="15"/>
              </w:rPr>
              <w:t xml:space="preserve">Модуль «Лёгкая атлетика». </w:t>
            </w:r>
            <w:r w:rsidRPr="00457F78">
              <w:rPr>
                <w:b/>
                <w:w w:val="105"/>
                <w:sz w:val="15"/>
              </w:rPr>
              <w:t>Знакомство с</w:t>
            </w:r>
            <w:r w:rsidRPr="00457F78">
              <w:rPr>
                <w:b/>
                <w:spacing w:val="1"/>
                <w:w w:val="105"/>
                <w:sz w:val="15"/>
              </w:rPr>
              <w:t xml:space="preserve"> </w:t>
            </w:r>
            <w:r w:rsidRPr="00457F78">
              <w:rPr>
                <w:b/>
                <w:w w:val="105"/>
                <w:sz w:val="15"/>
              </w:rPr>
              <w:t>рекомендациями по технике безопасности во время</w:t>
            </w:r>
            <w:r w:rsidRPr="00457F78">
              <w:rPr>
                <w:b/>
                <w:spacing w:val="1"/>
                <w:w w:val="105"/>
                <w:sz w:val="15"/>
              </w:rPr>
              <w:t xml:space="preserve"> </w:t>
            </w:r>
            <w:r w:rsidRPr="00457F78">
              <w:rPr>
                <w:b/>
                <w:spacing w:val="-1"/>
                <w:w w:val="105"/>
                <w:sz w:val="15"/>
              </w:rPr>
              <w:t>выполнения</w:t>
            </w:r>
            <w:r w:rsidRPr="00457F78">
              <w:rPr>
                <w:b/>
                <w:spacing w:val="-9"/>
                <w:w w:val="105"/>
                <w:sz w:val="15"/>
              </w:rPr>
              <w:t xml:space="preserve"> </w:t>
            </w:r>
            <w:r w:rsidRPr="00457F78">
              <w:rPr>
                <w:b/>
                <w:spacing w:val="-1"/>
                <w:w w:val="105"/>
                <w:sz w:val="15"/>
              </w:rPr>
              <w:t>беговых</w:t>
            </w:r>
            <w:r w:rsidRPr="00457F78">
              <w:rPr>
                <w:b/>
                <w:spacing w:val="-9"/>
                <w:w w:val="105"/>
                <w:sz w:val="15"/>
              </w:rPr>
              <w:t xml:space="preserve"> </w:t>
            </w:r>
            <w:r w:rsidRPr="00457F78">
              <w:rPr>
                <w:b/>
                <w:spacing w:val="-1"/>
                <w:w w:val="105"/>
                <w:sz w:val="15"/>
              </w:rPr>
              <w:t>упражнений</w:t>
            </w:r>
            <w:r w:rsidRPr="00457F78">
              <w:rPr>
                <w:b/>
                <w:spacing w:val="-9"/>
                <w:w w:val="105"/>
                <w:sz w:val="15"/>
              </w:rPr>
              <w:t xml:space="preserve"> </w:t>
            </w:r>
            <w:r w:rsidRPr="00457F78">
              <w:rPr>
                <w:b/>
                <w:w w:val="105"/>
                <w:sz w:val="15"/>
              </w:rPr>
              <w:t>на</w:t>
            </w:r>
            <w:r w:rsidRPr="00457F78">
              <w:rPr>
                <w:b/>
                <w:spacing w:val="-8"/>
                <w:w w:val="105"/>
                <w:sz w:val="15"/>
              </w:rPr>
              <w:t xml:space="preserve"> </w:t>
            </w:r>
            <w:r w:rsidRPr="00457F78">
              <w:rPr>
                <w:b/>
                <w:w w:val="105"/>
                <w:sz w:val="15"/>
              </w:rPr>
              <w:t>самостоятельных</w:t>
            </w:r>
            <w:r w:rsidRPr="00457F78">
              <w:rPr>
                <w:b/>
                <w:spacing w:val="-37"/>
                <w:w w:val="105"/>
                <w:sz w:val="15"/>
              </w:rPr>
              <w:t xml:space="preserve"> </w:t>
            </w:r>
            <w:r w:rsidRPr="00457F78">
              <w:rPr>
                <w:b/>
                <w:w w:val="105"/>
                <w:sz w:val="15"/>
              </w:rPr>
              <w:t>занятиях</w:t>
            </w:r>
            <w:r w:rsidRPr="00457F78">
              <w:rPr>
                <w:b/>
                <w:spacing w:val="-2"/>
                <w:w w:val="105"/>
                <w:sz w:val="15"/>
              </w:rPr>
              <w:t xml:space="preserve"> </w:t>
            </w:r>
            <w:r w:rsidRPr="00457F78">
              <w:rPr>
                <w:b/>
                <w:w w:val="105"/>
                <w:sz w:val="15"/>
              </w:rPr>
              <w:t>лёгкой</w:t>
            </w:r>
            <w:r w:rsidRPr="00457F78">
              <w:rPr>
                <w:b/>
                <w:spacing w:val="-1"/>
                <w:w w:val="105"/>
                <w:sz w:val="15"/>
              </w:rPr>
              <w:t xml:space="preserve"> </w:t>
            </w:r>
            <w:r w:rsidRPr="00457F78">
              <w:rPr>
                <w:b/>
                <w:w w:val="105"/>
                <w:sz w:val="15"/>
              </w:rPr>
              <w:t>атлетикой</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55" w:right="44"/>
              <w:jc w:val="center"/>
              <w:rPr>
                <w:sz w:val="15"/>
              </w:rPr>
            </w:pPr>
            <w:r>
              <w:rPr>
                <w:w w:val="105"/>
                <w:sz w:val="15"/>
              </w:rPr>
              <w:t>17.10.2022</w:t>
            </w:r>
          </w:p>
        </w:tc>
        <w:tc>
          <w:tcPr>
            <w:tcW w:w="3722" w:type="dxa"/>
          </w:tcPr>
          <w:p w:rsidR="005C6985" w:rsidRPr="00457F78" w:rsidRDefault="005C6985" w:rsidP="00F86F59">
            <w:pPr>
              <w:pStyle w:val="TableParagraph"/>
              <w:spacing w:line="266" w:lineRule="auto"/>
              <w:rPr>
                <w:sz w:val="15"/>
              </w:rPr>
            </w:pPr>
            <w:r w:rsidRPr="00457F78">
              <w:rPr>
                <w:w w:val="105"/>
                <w:sz w:val="15"/>
              </w:rPr>
              <w:t>знакомятся с рекомендациями по технике</w:t>
            </w:r>
            <w:r w:rsidRPr="00457F78">
              <w:rPr>
                <w:spacing w:val="1"/>
                <w:w w:val="105"/>
                <w:sz w:val="15"/>
              </w:rPr>
              <w:t xml:space="preserve"> </w:t>
            </w:r>
            <w:r w:rsidRPr="00457F78">
              <w:rPr>
                <w:w w:val="105"/>
                <w:sz w:val="15"/>
              </w:rPr>
              <w:t>безопасности во время выполнения беговых</w:t>
            </w:r>
            <w:r w:rsidRPr="00457F78">
              <w:rPr>
                <w:spacing w:val="1"/>
                <w:w w:val="105"/>
                <w:sz w:val="15"/>
              </w:rPr>
              <w:t xml:space="preserve"> </w:t>
            </w:r>
            <w:r w:rsidRPr="00457F78">
              <w:rPr>
                <w:spacing w:val="-1"/>
                <w:w w:val="105"/>
                <w:sz w:val="15"/>
              </w:rPr>
              <w:t>упражнений</w:t>
            </w:r>
            <w:r w:rsidRPr="00457F78">
              <w:rPr>
                <w:spacing w:val="-8"/>
                <w:w w:val="105"/>
                <w:sz w:val="15"/>
              </w:rPr>
              <w:t xml:space="preserve"> </w:t>
            </w:r>
            <w:r w:rsidRPr="00457F78">
              <w:rPr>
                <w:spacing w:val="-1"/>
                <w:w w:val="105"/>
                <w:sz w:val="15"/>
              </w:rPr>
              <w:t>на</w:t>
            </w:r>
            <w:r w:rsidRPr="00457F78">
              <w:rPr>
                <w:spacing w:val="-7"/>
                <w:w w:val="105"/>
                <w:sz w:val="15"/>
              </w:rPr>
              <w:t xml:space="preserve"> </w:t>
            </w:r>
            <w:r w:rsidRPr="00457F78">
              <w:rPr>
                <w:spacing w:val="-1"/>
                <w:w w:val="105"/>
                <w:sz w:val="15"/>
              </w:rPr>
              <w:t>самостоятельных</w:t>
            </w:r>
            <w:r w:rsidRPr="00457F78">
              <w:rPr>
                <w:spacing w:val="-8"/>
                <w:w w:val="105"/>
                <w:sz w:val="15"/>
              </w:rPr>
              <w:t xml:space="preserve"> </w:t>
            </w:r>
            <w:r w:rsidRPr="00457F78">
              <w:rPr>
                <w:w w:val="105"/>
                <w:sz w:val="15"/>
              </w:rPr>
              <w:t>занятиях</w:t>
            </w:r>
            <w:r w:rsidRPr="00457F78">
              <w:rPr>
                <w:spacing w:val="-7"/>
                <w:w w:val="105"/>
                <w:sz w:val="15"/>
              </w:rPr>
              <w:t xml:space="preserve"> </w:t>
            </w:r>
            <w:r w:rsidRPr="00457F78">
              <w:rPr>
                <w:w w:val="105"/>
                <w:sz w:val="15"/>
              </w:rPr>
              <w:t>лёгкой</w:t>
            </w:r>
            <w:r w:rsidRPr="00457F78">
              <w:rPr>
                <w:spacing w:val="-36"/>
                <w:w w:val="105"/>
                <w:sz w:val="15"/>
              </w:rPr>
              <w:t xml:space="preserve"> </w:t>
            </w:r>
            <w:r w:rsidRPr="00457F78">
              <w:rPr>
                <w:w w:val="105"/>
                <w:sz w:val="15"/>
              </w:rPr>
              <w:t>атлетикой;</w:t>
            </w:r>
          </w:p>
        </w:tc>
        <w:tc>
          <w:tcPr>
            <w:tcW w:w="1117" w:type="dxa"/>
          </w:tcPr>
          <w:p w:rsidR="005C6985" w:rsidRDefault="005C6985" w:rsidP="00F86F59">
            <w:pPr>
              <w:pStyle w:val="TableParagraph"/>
              <w:spacing w:line="266" w:lineRule="auto"/>
              <w:ind w:right="484"/>
              <w:rPr>
                <w:sz w:val="15"/>
              </w:rPr>
            </w:pPr>
            <w:r>
              <w:rPr>
                <w:spacing w:val="-1"/>
                <w:w w:val="105"/>
                <w:sz w:val="15"/>
              </w:rPr>
              <w:t>Устный</w:t>
            </w:r>
            <w:r>
              <w:rPr>
                <w:spacing w:val="-37"/>
                <w:w w:val="105"/>
                <w:sz w:val="15"/>
              </w:rPr>
              <w:t xml:space="preserve"> </w:t>
            </w:r>
            <w:r>
              <w:rPr>
                <w:w w:val="105"/>
                <w:sz w:val="15"/>
              </w:rPr>
              <w:t>опрос;</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305"/>
        </w:trPr>
        <w:tc>
          <w:tcPr>
            <w:tcW w:w="468" w:type="dxa"/>
          </w:tcPr>
          <w:p w:rsidR="005C6985" w:rsidRDefault="005C6985" w:rsidP="00F86F59">
            <w:pPr>
              <w:pStyle w:val="TableParagraph"/>
              <w:ind w:left="55" w:right="43"/>
              <w:jc w:val="center"/>
              <w:rPr>
                <w:sz w:val="15"/>
              </w:rPr>
            </w:pPr>
            <w:r>
              <w:rPr>
                <w:w w:val="105"/>
                <w:sz w:val="15"/>
              </w:rPr>
              <w:t>3.19.</w:t>
            </w:r>
          </w:p>
        </w:tc>
        <w:tc>
          <w:tcPr>
            <w:tcW w:w="4214" w:type="dxa"/>
          </w:tcPr>
          <w:p w:rsidR="005C6985" w:rsidRPr="00457F78" w:rsidRDefault="005C6985" w:rsidP="00F86F59">
            <w:pPr>
              <w:pStyle w:val="TableParagraph"/>
              <w:spacing w:line="266" w:lineRule="auto"/>
              <w:ind w:left="76" w:right="520"/>
              <w:rPr>
                <w:b/>
                <w:sz w:val="15"/>
              </w:rPr>
            </w:pPr>
            <w:r w:rsidRPr="00457F78">
              <w:rPr>
                <w:i/>
                <w:spacing w:val="-1"/>
                <w:w w:val="105"/>
                <w:sz w:val="15"/>
              </w:rPr>
              <w:t>Модуль</w:t>
            </w:r>
            <w:r w:rsidRPr="00457F78">
              <w:rPr>
                <w:i/>
                <w:spacing w:val="-8"/>
                <w:w w:val="105"/>
                <w:sz w:val="15"/>
              </w:rPr>
              <w:t xml:space="preserve"> </w:t>
            </w:r>
            <w:r w:rsidRPr="00457F78">
              <w:rPr>
                <w:i/>
                <w:spacing w:val="-1"/>
                <w:w w:val="105"/>
                <w:sz w:val="15"/>
              </w:rPr>
              <w:t>«Лёгкая</w:t>
            </w:r>
            <w:r w:rsidRPr="00457F78">
              <w:rPr>
                <w:i/>
                <w:spacing w:val="-8"/>
                <w:w w:val="105"/>
                <w:sz w:val="15"/>
              </w:rPr>
              <w:t xml:space="preserve"> </w:t>
            </w:r>
            <w:r w:rsidRPr="00457F78">
              <w:rPr>
                <w:i/>
                <w:w w:val="105"/>
                <w:sz w:val="15"/>
              </w:rPr>
              <w:t>атлетика».</w:t>
            </w:r>
            <w:r w:rsidRPr="00457F78">
              <w:rPr>
                <w:i/>
                <w:spacing w:val="-9"/>
                <w:w w:val="105"/>
                <w:sz w:val="15"/>
              </w:rPr>
              <w:t xml:space="preserve"> </w:t>
            </w:r>
            <w:r w:rsidRPr="00457F78">
              <w:rPr>
                <w:b/>
                <w:w w:val="105"/>
                <w:sz w:val="15"/>
              </w:rPr>
              <w:t>Бег</w:t>
            </w:r>
            <w:r w:rsidRPr="00457F78">
              <w:rPr>
                <w:b/>
                <w:spacing w:val="-8"/>
                <w:w w:val="105"/>
                <w:sz w:val="15"/>
              </w:rPr>
              <w:t xml:space="preserve"> </w:t>
            </w:r>
            <w:r w:rsidRPr="00457F78">
              <w:rPr>
                <w:b/>
                <w:w w:val="105"/>
                <w:sz w:val="15"/>
              </w:rPr>
              <w:t>с</w:t>
            </w:r>
            <w:r w:rsidRPr="00457F78">
              <w:rPr>
                <w:b/>
                <w:spacing w:val="-8"/>
                <w:w w:val="105"/>
                <w:sz w:val="15"/>
              </w:rPr>
              <w:t xml:space="preserve"> </w:t>
            </w:r>
            <w:r w:rsidRPr="00457F78">
              <w:rPr>
                <w:b/>
                <w:w w:val="105"/>
                <w:sz w:val="15"/>
              </w:rPr>
              <w:t>максимальной</w:t>
            </w:r>
            <w:r w:rsidRPr="00457F78">
              <w:rPr>
                <w:b/>
                <w:spacing w:val="-36"/>
                <w:w w:val="105"/>
                <w:sz w:val="15"/>
              </w:rPr>
              <w:t xml:space="preserve"> </w:t>
            </w:r>
            <w:r w:rsidRPr="00457F78">
              <w:rPr>
                <w:b/>
                <w:w w:val="105"/>
                <w:sz w:val="15"/>
              </w:rPr>
              <w:t>скоростью</w:t>
            </w:r>
            <w:r w:rsidRPr="00457F78">
              <w:rPr>
                <w:b/>
                <w:spacing w:val="-3"/>
                <w:w w:val="105"/>
                <w:sz w:val="15"/>
              </w:rPr>
              <w:t xml:space="preserve"> </w:t>
            </w:r>
            <w:r w:rsidRPr="00457F78">
              <w:rPr>
                <w:b/>
                <w:w w:val="105"/>
                <w:sz w:val="15"/>
              </w:rPr>
              <w:t>на</w:t>
            </w:r>
            <w:r w:rsidRPr="00457F78">
              <w:rPr>
                <w:b/>
                <w:spacing w:val="-2"/>
                <w:w w:val="105"/>
                <w:sz w:val="15"/>
              </w:rPr>
              <w:t xml:space="preserve"> </w:t>
            </w:r>
            <w:r w:rsidRPr="00457F78">
              <w:rPr>
                <w:b/>
                <w:w w:val="105"/>
                <w:sz w:val="15"/>
              </w:rPr>
              <w:t>короткие</w:t>
            </w:r>
            <w:r w:rsidRPr="00457F78">
              <w:rPr>
                <w:b/>
                <w:spacing w:val="-2"/>
                <w:w w:val="105"/>
                <w:sz w:val="15"/>
              </w:rPr>
              <w:t xml:space="preserve"> </w:t>
            </w:r>
            <w:r w:rsidRPr="00457F78">
              <w:rPr>
                <w:b/>
                <w:w w:val="105"/>
                <w:sz w:val="15"/>
              </w:rPr>
              <w:t>дистанции</w:t>
            </w:r>
          </w:p>
        </w:tc>
        <w:tc>
          <w:tcPr>
            <w:tcW w:w="528" w:type="dxa"/>
          </w:tcPr>
          <w:p w:rsidR="005C6985" w:rsidRDefault="005C6985" w:rsidP="00F86F59">
            <w:pPr>
              <w:pStyle w:val="TableParagraph"/>
              <w:ind w:left="77"/>
              <w:rPr>
                <w:sz w:val="15"/>
              </w:rPr>
            </w:pPr>
            <w:r>
              <w:rPr>
                <w:w w:val="104"/>
                <w:sz w:val="15"/>
              </w:rPr>
              <w:t>3</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19.10.2022</w:t>
            </w:r>
          </w:p>
          <w:p w:rsidR="005C6985" w:rsidRDefault="005C6985" w:rsidP="00F86F59">
            <w:pPr>
              <w:pStyle w:val="TableParagraph"/>
              <w:spacing w:before="20"/>
              <w:ind w:left="78"/>
              <w:rPr>
                <w:sz w:val="15"/>
              </w:rPr>
            </w:pPr>
            <w:r>
              <w:rPr>
                <w:w w:val="105"/>
                <w:sz w:val="15"/>
              </w:rPr>
              <w:t>24.10.2022</w:t>
            </w:r>
          </w:p>
        </w:tc>
        <w:tc>
          <w:tcPr>
            <w:tcW w:w="3722" w:type="dxa"/>
          </w:tcPr>
          <w:p w:rsidR="005C6985" w:rsidRPr="00457F78" w:rsidRDefault="005C6985" w:rsidP="00F86F59">
            <w:pPr>
              <w:pStyle w:val="TableParagraph"/>
              <w:spacing w:line="266" w:lineRule="auto"/>
              <w:rPr>
                <w:sz w:val="15"/>
              </w:rPr>
            </w:pPr>
            <w:r w:rsidRPr="00457F78">
              <w:rPr>
                <w:spacing w:val="-1"/>
                <w:w w:val="105"/>
                <w:sz w:val="15"/>
              </w:rPr>
              <w:t>закрепляют</w:t>
            </w:r>
            <w:r w:rsidRPr="00457F78">
              <w:rPr>
                <w:spacing w:val="-9"/>
                <w:w w:val="105"/>
                <w:sz w:val="15"/>
              </w:rPr>
              <w:t xml:space="preserve"> </w:t>
            </w:r>
            <w:r w:rsidRPr="00457F78">
              <w:rPr>
                <w:w w:val="105"/>
                <w:sz w:val="15"/>
              </w:rPr>
              <w:t>и</w:t>
            </w:r>
            <w:r w:rsidRPr="00457F78">
              <w:rPr>
                <w:spacing w:val="-8"/>
                <w:w w:val="105"/>
                <w:sz w:val="15"/>
              </w:rPr>
              <w:t xml:space="preserve"> </w:t>
            </w:r>
            <w:r w:rsidRPr="00457F78">
              <w:rPr>
                <w:w w:val="105"/>
                <w:sz w:val="15"/>
              </w:rPr>
              <w:t>совершенствуют</w:t>
            </w:r>
            <w:r w:rsidRPr="00457F78">
              <w:rPr>
                <w:spacing w:val="-9"/>
                <w:w w:val="105"/>
                <w:sz w:val="15"/>
              </w:rPr>
              <w:t xml:space="preserve"> </w:t>
            </w:r>
            <w:r w:rsidRPr="00457F78">
              <w:rPr>
                <w:w w:val="105"/>
                <w:sz w:val="15"/>
              </w:rPr>
              <w:t>технику</w:t>
            </w:r>
            <w:r w:rsidRPr="00457F78">
              <w:rPr>
                <w:spacing w:val="-8"/>
                <w:w w:val="105"/>
                <w:sz w:val="15"/>
              </w:rPr>
              <w:t xml:space="preserve"> </w:t>
            </w:r>
            <w:r w:rsidRPr="00457F78">
              <w:rPr>
                <w:w w:val="105"/>
                <w:sz w:val="15"/>
              </w:rPr>
              <w:t>бега</w:t>
            </w:r>
            <w:r w:rsidRPr="00457F78">
              <w:rPr>
                <w:spacing w:val="-9"/>
                <w:w w:val="105"/>
                <w:sz w:val="15"/>
              </w:rPr>
              <w:t xml:space="preserve"> </w:t>
            </w:r>
            <w:r w:rsidRPr="00457F78">
              <w:rPr>
                <w:w w:val="105"/>
                <w:sz w:val="15"/>
              </w:rPr>
              <w:t>на</w:t>
            </w:r>
            <w:r w:rsidRPr="00457F78">
              <w:rPr>
                <w:spacing w:val="-36"/>
                <w:w w:val="105"/>
                <w:sz w:val="15"/>
              </w:rPr>
              <w:t xml:space="preserve"> </w:t>
            </w:r>
            <w:r w:rsidRPr="00457F78">
              <w:rPr>
                <w:w w:val="105"/>
                <w:sz w:val="15"/>
              </w:rPr>
              <w:t>короткие</w:t>
            </w:r>
            <w:r w:rsidRPr="00457F78">
              <w:rPr>
                <w:spacing w:val="-4"/>
                <w:w w:val="105"/>
                <w:sz w:val="15"/>
              </w:rPr>
              <w:t xml:space="preserve"> </w:t>
            </w:r>
            <w:r w:rsidRPr="00457F78">
              <w:rPr>
                <w:w w:val="105"/>
                <w:sz w:val="15"/>
              </w:rPr>
              <w:t>дистанции</w:t>
            </w:r>
            <w:r w:rsidRPr="00457F78">
              <w:rPr>
                <w:spacing w:val="-4"/>
                <w:w w:val="105"/>
                <w:sz w:val="15"/>
              </w:rPr>
              <w:t xml:space="preserve"> </w:t>
            </w:r>
            <w:r w:rsidRPr="00457F78">
              <w:rPr>
                <w:w w:val="105"/>
                <w:sz w:val="15"/>
              </w:rPr>
              <w:t>с</w:t>
            </w:r>
            <w:r w:rsidRPr="00457F78">
              <w:rPr>
                <w:spacing w:val="-3"/>
                <w:w w:val="105"/>
                <w:sz w:val="15"/>
              </w:rPr>
              <w:t xml:space="preserve"> </w:t>
            </w:r>
            <w:r w:rsidRPr="00457F78">
              <w:rPr>
                <w:w w:val="105"/>
                <w:sz w:val="15"/>
              </w:rPr>
              <w:t>высокого</w:t>
            </w:r>
            <w:r w:rsidRPr="00457F78">
              <w:rPr>
                <w:spacing w:val="-4"/>
                <w:w w:val="105"/>
                <w:sz w:val="15"/>
              </w:rPr>
              <w:t xml:space="preserve"> </w:t>
            </w:r>
            <w:r w:rsidRPr="00457F78">
              <w:rPr>
                <w:w w:val="105"/>
                <w:sz w:val="15"/>
              </w:rPr>
              <w:t>старта;;</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3.20.</w:t>
            </w:r>
          </w:p>
        </w:tc>
        <w:tc>
          <w:tcPr>
            <w:tcW w:w="4214" w:type="dxa"/>
          </w:tcPr>
          <w:p w:rsidR="005C6985" w:rsidRPr="00457F78" w:rsidRDefault="005C6985" w:rsidP="00F86F59">
            <w:pPr>
              <w:pStyle w:val="TableParagraph"/>
              <w:spacing w:line="266" w:lineRule="auto"/>
              <w:ind w:left="76"/>
              <w:rPr>
                <w:b/>
                <w:i/>
                <w:sz w:val="15"/>
              </w:rPr>
            </w:pPr>
            <w:r w:rsidRPr="00457F78">
              <w:rPr>
                <w:i/>
                <w:spacing w:val="-1"/>
                <w:w w:val="105"/>
                <w:sz w:val="15"/>
              </w:rPr>
              <w:t>Модуль</w:t>
            </w:r>
            <w:r w:rsidRPr="00457F78">
              <w:rPr>
                <w:i/>
                <w:spacing w:val="-8"/>
                <w:w w:val="105"/>
                <w:sz w:val="15"/>
              </w:rPr>
              <w:t xml:space="preserve"> </w:t>
            </w:r>
            <w:r w:rsidRPr="00457F78">
              <w:rPr>
                <w:i/>
                <w:w w:val="105"/>
                <w:sz w:val="15"/>
              </w:rPr>
              <w:t>«Лёгкая</w:t>
            </w:r>
            <w:r w:rsidRPr="00457F78">
              <w:rPr>
                <w:i/>
                <w:spacing w:val="-7"/>
                <w:w w:val="105"/>
                <w:sz w:val="15"/>
              </w:rPr>
              <w:t xml:space="preserve"> </w:t>
            </w:r>
            <w:r w:rsidRPr="00457F78">
              <w:rPr>
                <w:i/>
                <w:w w:val="105"/>
                <w:sz w:val="15"/>
              </w:rPr>
              <w:t>атлетика».</w:t>
            </w:r>
            <w:r w:rsidRPr="00457F78">
              <w:rPr>
                <w:i/>
                <w:spacing w:val="-10"/>
                <w:w w:val="105"/>
                <w:sz w:val="15"/>
              </w:rPr>
              <w:t xml:space="preserve"> </w:t>
            </w:r>
            <w:r w:rsidRPr="00457F78">
              <w:rPr>
                <w:b/>
                <w:w w:val="105"/>
                <w:sz w:val="15"/>
              </w:rPr>
              <w:t>Прыжок</w:t>
            </w:r>
            <w:r w:rsidRPr="00457F78">
              <w:rPr>
                <w:b/>
                <w:spacing w:val="-7"/>
                <w:w w:val="105"/>
                <w:sz w:val="15"/>
              </w:rPr>
              <w:t xml:space="preserve"> </w:t>
            </w:r>
            <w:r w:rsidRPr="00457F78">
              <w:rPr>
                <w:b/>
                <w:w w:val="105"/>
                <w:sz w:val="15"/>
              </w:rPr>
              <w:t>в</w:t>
            </w:r>
            <w:r w:rsidRPr="00457F78">
              <w:rPr>
                <w:b/>
                <w:spacing w:val="-8"/>
                <w:w w:val="105"/>
                <w:sz w:val="15"/>
              </w:rPr>
              <w:t xml:space="preserve"> </w:t>
            </w:r>
            <w:r w:rsidRPr="00457F78">
              <w:rPr>
                <w:b/>
                <w:w w:val="105"/>
                <w:sz w:val="15"/>
              </w:rPr>
              <w:t>длину</w:t>
            </w:r>
            <w:r w:rsidRPr="00457F78">
              <w:rPr>
                <w:b/>
                <w:spacing w:val="-7"/>
                <w:w w:val="105"/>
                <w:sz w:val="15"/>
              </w:rPr>
              <w:t xml:space="preserve"> </w:t>
            </w:r>
            <w:r w:rsidRPr="00457F78">
              <w:rPr>
                <w:b/>
                <w:w w:val="105"/>
                <w:sz w:val="15"/>
              </w:rPr>
              <w:t>с</w:t>
            </w:r>
            <w:r w:rsidRPr="00457F78">
              <w:rPr>
                <w:b/>
                <w:spacing w:val="-8"/>
                <w:w w:val="105"/>
                <w:sz w:val="15"/>
              </w:rPr>
              <w:t xml:space="preserve"> </w:t>
            </w:r>
            <w:r w:rsidRPr="00457F78">
              <w:rPr>
                <w:b/>
                <w:w w:val="105"/>
                <w:sz w:val="15"/>
              </w:rPr>
              <w:t>разбега</w:t>
            </w:r>
            <w:r w:rsidRPr="00457F78">
              <w:rPr>
                <w:b/>
                <w:spacing w:val="-36"/>
                <w:w w:val="105"/>
                <w:sz w:val="15"/>
              </w:rPr>
              <w:t xml:space="preserve"> </w:t>
            </w:r>
            <w:r w:rsidRPr="00457F78">
              <w:rPr>
                <w:b/>
                <w:w w:val="105"/>
                <w:sz w:val="15"/>
              </w:rPr>
              <w:t>способом</w:t>
            </w:r>
            <w:r w:rsidRPr="00457F78">
              <w:rPr>
                <w:b/>
                <w:spacing w:val="-2"/>
                <w:w w:val="105"/>
                <w:sz w:val="15"/>
              </w:rPr>
              <w:t xml:space="preserve"> </w:t>
            </w:r>
            <w:r w:rsidRPr="00457F78">
              <w:rPr>
                <w:b/>
                <w:w w:val="105"/>
                <w:sz w:val="15"/>
              </w:rPr>
              <w:t>«согнув</w:t>
            </w:r>
            <w:r w:rsidRPr="00457F78">
              <w:rPr>
                <w:b/>
                <w:spacing w:val="-1"/>
                <w:w w:val="105"/>
                <w:sz w:val="15"/>
              </w:rPr>
              <w:t xml:space="preserve"> </w:t>
            </w:r>
            <w:r w:rsidRPr="00457F78">
              <w:rPr>
                <w:b/>
                <w:w w:val="105"/>
                <w:sz w:val="15"/>
              </w:rPr>
              <w:t>ноги</w:t>
            </w:r>
            <w:r w:rsidRPr="00457F78">
              <w:rPr>
                <w:b/>
                <w:i/>
                <w:w w:val="105"/>
                <w:sz w:val="15"/>
              </w:rPr>
              <w:t>»</w:t>
            </w:r>
          </w:p>
        </w:tc>
        <w:tc>
          <w:tcPr>
            <w:tcW w:w="528" w:type="dxa"/>
          </w:tcPr>
          <w:p w:rsidR="005C6985" w:rsidRDefault="005C6985" w:rsidP="00F86F59">
            <w:pPr>
              <w:pStyle w:val="TableParagraph"/>
              <w:ind w:left="77"/>
              <w:rPr>
                <w:sz w:val="15"/>
              </w:rPr>
            </w:pPr>
            <w:r>
              <w:rPr>
                <w:w w:val="104"/>
                <w:sz w:val="15"/>
              </w:rPr>
              <w:t>3</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03.04.2023</w:t>
            </w:r>
          </w:p>
          <w:p w:rsidR="005C6985" w:rsidRDefault="005C6985" w:rsidP="00F86F59">
            <w:pPr>
              <w:pStyle w:val="TableParagraph"/>
              <w:spacing w:before="20"/>
              <w:ind w:left="78"/>
              <w:rPr>
                <w:sz w:val="15"/>
              </w:rPr>
            </w:pPr>
            <w:r>
              <w:rPr>
                <w:w w:val="105"/>
                <w:sz w:val="15"/>
              </w:rPr>
              <w:t>07.04.2023</w:t>
            </w:r>
          </w:p>
        </w:tc>
        <w:tc>
          <w:tcPr>
            <w:tcW w:w="3722" w:type="dxa"/>
          </w:tcPr>
          <w:p w:rsidR="005C6985" w:rsidRPr="00457F78" w:rsidRDefault="005C6985" w:rsidP="00F86F59">
            <w:pPr>
              <w:pStyle w:val="TableParagraph"/>
              <w:spacing w:line="266" w:lineRule="auto"/>
              <w:ind w:right="77"/>
              <w:rPr>
                <w:sz w:val="15"/>
              </w:rPr>
            </w:pPr>
            <w:r w:rsidRPr="00457F78">
              <w:rPr>
                <w:w w:val="105"/>
                <w:sz w:val="15"/>
              </w:rPr>
              <w:t>контролируют технику выполнения упражнения</w:t>
            </w:r>
            <w:r w:rsidRPr="00457F78">
              <w:rPr>
                <w:spacing w:val="1"/>
                <w:w w:val="105"/>
                <w:sz w:val="15"/>
              </w:rPr>
              <w:t xml:space="preserve"> </w:t>
            </w:r>
            <w:r w:rsidRPr="00457F78">
              <w:rPr>
                <w:w w:val="105"/>
                <w:sz w:val="15"/>
              </w:rPr>
              <w:t>другими учащимися, сравнивают её с образцом и</w:t>
            </w:r>
            <w:r w:rsidRPr="00457F78">
              <w:rPr>
                <w:spacing w:val="1"/>
                <w:w w:val="105"/>
                <w:sz w:val="15"/>
              </w:rPr>
              <w:t xml:space="preserve"> </w:t>
            </w:r>
            <w:r w:rsidRPr="00457F78">
              <w:rPr>
                <w:spacing w:val="-1"/>
                <w:w w:val="105"/>
                <w:sz w:val="15"/>
              </w:rPr>
              <w:t>выявляют</w:t>
            </w:r>
            <w:r w:rsidRPr="00457F78">
              <w:rPr>
                <w:spacing w:val="-8"/>
                <w:w w:val="105"/>
                <w:sz w:val="15"/>
              </w:rPr>
              <w:t xml:space="preserve"> </w:t>
            </w:r>
            <w:r w:rsidRPr="00457F78">
              <w:rPr>
                <w:spacing w:val="-1"/>
                <w:w w:val="105"/>
                <w:sz w:val="15"/>
              </w:rPr>
              <w:t>возможные</w:t>
            </w:r>
            <w:r w:rsidRPr="00457F78">
              <w:rPr>
                <w:spacing w:val="-8"/>
                <w:w w:val="105"/>
                <w:sz w:val="15"/>
              </w:rPr>
              <w:t xml:space="preserve"> </w:t>
            </w:r>
            <w:r w:rsidRPr="00457F78">
              <w:rPr>
                <w:spacing w:val="-1"/>
                <w:w w:val="105"/>
                <w:sz w:val="15"/>
              </w:rPr>
              <w:t>ошибки,</w:t>
            </w:r>
            <w:r w:rsidRPr="00457F78">
              <w:rPr>
                <w:spacing w:val="-8"/>
                <w:w w:val="105"/>
                <w:sz w:val="15"/>
              </w:rPr>
              <w:t xml:space="preserve"> </w:t>
            </w:r>
            <w:r w:rsidRPr="00457F78">
              <w:rPr>
                <w:w w:val="105"/>
                <w:sz w:val="15"/>
              </w:rPr>
              <w:t>предлагают</w:t>
            </w:r>
            <w:r w:rsidRPr="00457F78">
              <w:rPr>
                <w:spacing w:val="-8"/>
                <w:w w:val="105"/>
                <w:sz w:val="15"/>
              </w:rPr>
              <w:t xml:space="preserve"> </w:t>
            </w:r>
            <w:r w:rsidRPr="00457F78">
              <w:rPr>
                <w:w w:val="105"/>
                <w:sz w:val="15"/>
              </w:rPr>
              <w:t>способы</w:t>
            </w:r>
            <w:r w:rsidRPr="00457F78">
              <w:rPr>
                <w:spacing w:val="-37"/>
                <w:w w:val="105"/>
                <w:sz w:val="15"/>
              </w:rPr>
              <w:t xml:space="preserve"> </w:t>
            </w:r>
            <w:r w:rsidRPr="00457F78">
              <w:rPr>
                <w:w w:val="105"/>
                <w:sz w:val="15"/>
              </w:rPr>
              <w:t>их</w:t>
            </w:r>
            <w:r w:rsidRPr="00457F78">
              <w:rPr>
                <w:spacing w:val="-3"/>
                <w:w w:val="105"/>
                <w:sz w:val="15"/>
              </w:rPr>
              <w:t xml:space="preserve"> </w:t>
            </w:r>
            <w:r w:rsidRPr="00457F78">
              <w:rPr>
                <w:w w:val="105"/>
                <w:sz w:val="15"/>
              </w:rPr>
              <w:t>устранения</w:t>
            </w:r>
            <w:r w:rsidRPr="00457F78">
              <w:rPr>
                <w:spacing w:val="-2"/>
                <w:w w:val="105"/>
                <w:sz w:val="15"/>
              </w:rPr>
              <w:t xml:space="preserve"> </w:t>
            </w:r>
            <w:r w:rsidRPr="00457F78">
              <w:rPr>
                <w:w w:val="105"/>
                <w:sz w:val="15"/>
              </w:rPr>
              <w:t>(обучение</w:t>
            </w:r>
            <w:r w:rsidRPr="00457F78">
              <w:rPr>
                <w:spacing w:val="-2"/>
                <w:w w:val="105"/>
                <w:sz w:val="15"/>
              </w:rPr>
              <w:t xml:space="preserve"> </w:t>
            </w:r>
            <w:r w:rsidRPr="00457F78">
              <w:rPr>
                <w:w w:val="105"/>
                <w:sz w:val="15"/>
              </w:rPr>
              <w:t>в</w:t>
            </w:r>
            <w:r w:rsidRPr="00457F78">
              <w:rPr>
                <w:spacing w:val="-2"/>
                <w:w w:val="105"/>
                <w:sz w:val="15"/>
              </w:rPr>
              <w:t xml:space="preserve"> </w:t>
            </w:r>
            <w:r w:rsidRPr="00457F78">
              <w:rPr>
                <w:w w:val="105"/>
                <w:sz w:val="15"/>
              </w:rPr>
              <w:t>группах).;</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3.21.</w:t>
            </w:r>
          </w:p>
        </w:tc>
        <w:tc>
          <w:tcPr>
            <w:tcW w:w="4214" w:type="dxa"/>
          </w:tcPr>
          <w:p w:rsidR="005C6985" w:rsidRPr="00457F78" w:rsidRDefault="005C6985" w:rsidP="00F86F59">
            <w:pPr>
              <w:pStyle w:val="TableParagraph"/>
              <w:spacing w:line="266" w:lineRule="auto"/>
              <w:ind w:left="76" w:right="106"/>
              <w:rPr>
                <w:b/>
                <w:sz w:val="15"/>
              </w:rPr>
            </w:pPr>
            <w:r w:rsidRPr="00457F78">
              <w:rPr>
                <w:i/>
                <w:w w:val="105"/>
                <w:sz w:val="15"/>
              </w:rPr>
              <w:t xml:space="preserve">Модуль «Лёгкая атлетика». </w:t>
            </w:r>
            <w:r w:rsidRPr="00457F78">
              <w:rPr>
                <w:b/>
                <w:w w:val="105"/>
                <w:sz w:val="15"/>
              </w:rPr>
              <w:t>Знакомство с</w:t>
            </w:r>
            <w:r w:rsidRPr="00457F78">
              <w:rPr>
                <w:b/>
                <w:spacing w:val="1"/>
                <w:w w:val="105"/>
                <w:sz w:val="15"/>
              </w:rPr>
              <w:t xml:space="preserve"> </w:t>
            </w:r>
            <w:r w:rsidRPr="00457F78">
              <w:rPr>
                <w:b/>
                <w:w w:val="105"/>
                <w:sz w:val="15"/>
              </w:rPr>
              <w:t>рекомендациями учителя по технике безопасности на</w:t>
            </w:r>
            <w:r w:rsidRPr="00457F78">
              <w:rPr>
                <w:b/>
                <w:spacing w:val="-37"/>
                <w:w w:val="105"/>
                <w:sz w:val="15"/>
              </w:rPr>
              <w:t xml:space="preserve"> </w:t>
            </w:r>
            <w:r w:rsidRPr="00457F78">
              <w:rPr>
                <w:b/>
                <w:w w:val="105"/>
                <w:sz w:val="15"/>
              </w:rPr>
              <w:t>занятиях</w:t>
            </w:r>
            <w:r w:rsidRPr="00457F78">
              <w:rPr>
                <w:b/>
                <w:spacing w:val="-10"/>
                <w:w w:val="105"/>
                <w:sz w:val="15"/>
              </w:rPr>
              <w:t xml:space="preserve"> </w:t>
            </w:r>
            <w:r w:rsidRPr="00457F78">
              <w:rPr>
                <w:b/>
                <w:w w:val="105"/>
                <w:sz w:val="15"/>
              </w:rPr>
              <w:t>прыжками</w:t>
            </w:r>
            <w:r w:rsidRPr="00457F78">
              <w:rPr>
                <w:b/>
                <w:spacing w:val="-10"/>
                <w:w w:val="105"/>
                <w:sz w:val="15"/>
              </w:rPr>
              <w:t xml:space="preserve"> </w:t>
            </w:r>
            <w:r w:rsidRPr="00457F78">
              <w:rPr>
                <w:b/>
                <w:w w:val="105"/>
                <w:sz w:val="15"/>
              </w:rPr>
              <w:t>и</w:t>
            </w:r>
            <w:r w:rsidRPr="00457F78">
              <w:rPr>
                <w:b/>
                <w:spacing w:val="-9"/>
                <w:w w:val="105"/>
                <w:sz w:val="15"/>
              </w:rPr>
              <w:t xml:space="preserve"> </w:t>
            </w:r>
            <w:r w:rsidRPr="00457F78">
              <w:rPr>
                <w:b/>
                <w:w w:val="105"/>
                <w:sz w:val="15"/>
              </w:rPr>
              <w:t>со</w:t>
            </w:r>
            <w:r w:rsidRPr="00457F78">
              <w:rPr>
                <w:b/>
                <w:spacing w:val="-10"/>
                <w:w w:val="105"/>
                <w:sz w:val="15"/>
              </w:rPr>
              <w:t xml:space="preserve"> </w:t>
            </w:r>
            <w:r w:rsidRPr="00457F78">
              <w:rPr>
                <w:b/>
                <w:w w:val="105"/>
                <w:sz w:val="15"/>
              </w:rPr>
              <w:t>способами</w:t>
            </w:r>
            <w:r w:rsidRPr="00457F78">
              <w:rPr>
                <w:b/>
                <w:spacing w:val="-10"/>
                <w:w w:val="105"/>
                <w:sz w:val="15"/>
              </w:rPr>
              <w:t xml:space="preserve"> </w:t>
            </w:r>
            <w:r w:rsidRPr="00457F78">
              <w:rPr>
                <w:b/>
                <w:w w:val="105"/>
                <w:sz w:val="15"/>
              </w:rPr>
              <w:t>их</w:t>
            </w:r>
            <w:r w:rsidRPr="00457F78">
              <w:rPr>
                <w:b/>
                <w:spacing w:val="-9"/>
                <w:w w:val="105"/>
                <w:sz w:val="15"/>
              </w:rPr>
              <w:t xml:space="preserve"> </w:t>
            </w:r>
            <w:r w:rsidRPr="00457F78">
              <w:rPr>
                <w:b/>
                <w:w w:val="105"/>
                <w:sz w:val="15"/>
              </w:rPr>
              <w:t>использования</w:t>
            </w:r>
            <w:r w:rsidRPr="00457F78">
              <w:rPr>
                <w:b/>
                <w:spacing w:val="-37"/>
                <w:w w:val="105"/>
                <w:sz w:val="15"/>
              </w:rPr>
              <w:t xml:space="preserve"> </w:t>
            </w:r>
            <w:r w:rsidRPr="00457F78">
              <w:rPr>
                <w:b/>
                <w:w w:val="105"/>
                <w:sz w:val="15"/>
              </w:rPr>
              <w:t>для</w:t>
            </w:r>
            <w:r w:rsidRPr="00457F78">
              <w:rPr>
                <w:b/>
                <w:spacing w:val="-5"/>
                <w:w w:val="105"/>
                <w:sz w:val="15"/>
              </w:rPr>
              <w:t xml:space="preserve"> </w:t>
            </w:r>
            <w:r w:rsidRPr="00457F78">
              <w:rPr>
                <w:b/>
                <w:w w:val="105"/>
                <w:sz w:val="15"/>
              </w:rPr>
              <w:t>развития</w:t>
            </w:r>
            <w:r w:rsidRPr="00457F78">
              <w:rPr>
                <w:b/>
                <w:spacing w:val="-4"/>
                <w:w w:val="105"/>
                <w:sz w:val="15"/>
              </w:rPr>
              <w:t xml:space="preserve"> </w:t>
            </w:r>
            <w:r w:rsidRPr="00457F78">
              <w:rPr>
                <w:b/>
                <w:w w:val="105"/>
                <w:sz w:val="15"/>
              </w:rPr>
              <w:t>скоростно-силовых</w:t>
            </w:r>
            <w:r w:rsidRPr="00457F78">
              <w:rPr>
                <w:b/>
                <w:spacing w:val="-4"/>
                <w:w w:val="105"/>
                <w:sz w:val="15"/>
              </w:rPr>
              <w:t xml:space="preserve"> </w:t>
            </w:r>
            <w:r w:rsidRPr="00457F78">
              <w:rPr>
                <w:b/>
                <w:w w:val="105"/>
                <w:sz w:val="15"/>
              </w:rPr>
              <w:t>способностей</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78"/>
              <w:rPr>
                <w:sz w:val="15"/>
              </w:rPr>
            </w:pPr>
            <w:r>
              <w:rPr>
                <w:w w:val="105"/>
                <w:sz w:val="15"/>
              </w:rPr>
              <w:t>10.04.2023</w:t>
            </w:r>
          </w:p>
          <w:p w:rsidR="005C6985" w:rsidRDefault="005C6985" w:rsidP="00F86F59">
            <w:pPr>
              <w:pStyle w:val="TableParagraph"/>
              <w:spacing w:before="20"/>
              <w:ind w:left="78"/>
              <w:rPr>
                <w:sz w:val="15"/>
              </w:rPr>
            </w:pPr>
            <w:r>
              <w:rPr>
                <w:w w:val="105"/>
                <w:sz w:val="15"/>
              </w:rPr>
              <w:t>14.04.2023</w:t>
            </w:r>
          </w:p>
        </w:tc>
        <w:tc>
          <w:tcPr>
            <w:tcW w:w="3722" w:type="dxa"/>
          </w:tcPr>
          <w:p w:rsidR="005C6985" w:rsidRPr="00457F78" w:rsidRDefault="005C6985" w:rsidP="00F86F59">
            <w:pPr>
              <w:pStyle w:val="TableParagraph"/>
              <w:spacing w:line="266" w:lineRule="auto"/>
              <w:ind w:right="77"/>
              <w:rPr>
                <w:sz w:val="15"/>
              </w:rPr>
            </w:pPr>
            <w:r w:rsidRPr="00457F78">
              <w:rPr>
                <w:w w:val="105"/>
                <w:sz w:val="15"/>
              </w:rPr>
              <w:t>знакомятся с рекомендациями учителя по технике</w:t>
            </w:r>
            <w:r w:rsidRPr="00457F78">
              <w:rPr>
                <w:spacing w:val="1"/>
                <w:w w:val="105"/>
                <w:sz w:val="15"/>
              </w:rPr>
              <w:t xml:space="preserve"> </w:t>
            </w:r>
            <w:r w:rsidRPr="00457F78">
              <w:rPr>
                <w:w w:val="105"/>
                <w:sz w:val="15"/>
              </w:rPr>
              <w:t>безопасности</w:t>
            </w:r>
            <w:r w:rsidRPr="00457F78">
              <w:rPr>
                <w:spacing w:val="-10"/>
                <w:w w:val="105"/>
                <w:sz w:val="15"/>
              </w:rPr>
              <w:t xml:space="preserve"> </w:t>
            </w:r>
            <w:r w:rsidRPr="00457F78">
              <w:rPr>
                <w:w w:val="105"/>
                <w:sz w:val="15"/>
              </w:rPr>
              <w:t>на</w:t>
            </w:r>
            <w:r w:rsidRPr="00457F78">
              <w:rPr>
                <w:spacing w:val="-9"/>
                <w:w w:val="105"/>
                <w:sz w:val="15"/>
              </w:rPr>
              <w:t xml:space="preserve"> </w:t>
            </w:r>
            <w:r w:rsidRPr="00457F78">
              <w:rPr>
                <w:w w:val="105"/>
                <w:sz w:val="15"/>
              </w:rPr>
              <w:t>занятиях</w:t>
            </w:r>
            <w:r w:rsidRPr="00457F78">
              <w:rPr>
                <w:spacing w:val="-10"/>
                <w:w w:val="105"/>
                <w:sz w:val="15"/>
              </w:rPr>
              <w:t xml:space="preserve"> </w:t>
            </w:r>
            <w:r w:rsidRPr="00457F78">
              <w:rPr>
                <w:w w:val="105"/>
                <w:sz w:val="15"/>
              </w:rPr>
              <w:t>прыжками</w:t>
            </w:r>
            <w:r w:rsidRPr="00457F78">
              <w:rPr>
                <w:spacing w:val="-9"/>
                <w:w w:val="105"/>
                <w:sz w:val="15"/>
              </w:rPr>
              <w:t xml:space="preserve"> </w:t>
            </w:r>
            <w:r w:rsidRPr="00457F78">
              <w:rPr>
                <w:w w:val="105"/>
                <w:sz w:val="15"/>
              </w:rPr>
              <w:t>и</w:t>
            </w:r>
            <w:r w:rsidRPr="00457F78">
              <w:rPr>
                <w:spacing w:val="-10"/>
                <w:w w:val="105"/>
                <w:sz w:val="15"/>
              </w:rPr>
              <w:t xml:space="preserve"> </w:t>
            </w:r>
            <w:r w:rsidRPr="00457F78">
              <w:rPr>
                <w:w w:val="105"/>
                <w:sz w:val="15"/>
              </w:rPr>
              <w:t>со</w:t>
            </w:r>
            <w:r w:rsidRPr="00457F78">
              <w:rPr>
                <w:spacing w:val="-9"/>
                <w:w w:val="105"/>
                <w:sz w:val="15"/>
              </w:rPr>
              <w:t xml:space="preserve"> </w:t>
            </w:r>
            <w:r w:rsidRPr="00457F78">
              <w:rPr>
                <w:w w:val="105"/>
                <w:sz w:val="15"/>
              </w:rPr>
              <w:t>способами</w:t>
            </w:r>
            <w:r w:rsidRPr="00457F78">
              <w:rPr>
                <w:spacing w:val="-36"/>
                <w:w w:val="105"/>
                <w:sz w:val="15"/>
              </w:rPr>
              <w:t xml:space="preserve"> </w:t>
            </w:r>
            <w:r w:rsidRPr="00457F78">
              <w:rPr>
                <w:w w:val="105"/>
                <w:sz w:val="15"/>
              </w:rPr>
              <w:t>их использования для развития скоростно-силовых</w:t>
            </w:r>
            <w:r w:rsidRPr="00457F78">
              <w:rPr>
                <w:spacing w:val="1"/>
                <w:w w:val="105"/>
                <w:sz w:val="15"/>
              </w:rPr>
              <w:t xml:space="preserve"> </w:t>
            </w:r>
            <w:r w:rsidRPr="00457F78">
              <w:rPr>
                <w:w w:val="105"/>
                <w:sz w:val="15"/>
              </w:rPr>
              <w:t>способностей;</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bl>
    <w:p w:rsidR="005C6985" w:rsidRDefault="005C6985" w:rsidP="005C6985">
      <w:pPr>
        <w:spacing w:line="266" w:lineRule="auto"/>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214"/>
        <w:gridCol w:w="528"/>
        <w:gridCol w:w="1104"/>
        <w:gridCol w:w="1140"/>
        <w:gridCol w:w="864"/>
        <w:gridCol w:w="3722"/>
        <w:gridCol w:w="1117"/>
        <w:gridCol w:w="2342"/>
      </w:tblGrid>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3.22.</w:t>
            </w:r>
          </w:p>
        </w:tc>
        <w:tc>
          <w:tcPr>
            <w:tcW w:w="4214" w:type="dxa"/>
          </w:tcPr>
          <w:p w:rsidR="005C6985" w:rsidRPr="00457F78" w:rsidRDefault="005C6985" w:rsidP="00F86F59">
            <w:pPr>
              <w:pStyle w:val="TableParagraph"/>
              <w:spacing w:line="266" w:lineRule="auto"/>
              <w:ind w:left="76"/>
              <w:rPr>
                <w:b/>
                <w:sz w:val="15"/>
              </w:rPr>
            </w:pPr>
            <w:r w:rsidRPr="00457F78">
              <w:rPr>
                <w:i/>
                <w:spacing w:val="-1"/>
                <w:w w:val="105"/>
                <w:sz w:val="15"/>
              </w:rPr>
              <w:t>Модуль</w:t>
            </w:r>
            <w:r w:rsidRPr="00457F78">
              <w:rPr>
                <w:i/>
                <w:spacing w:val="-9"/>
                <w:w w:val="105"/>
                <w:sz w:val="15"/>
              </w:rPr>
              <w:t xml:space="preserve"> </w:t>
            </w:r>
            <w:r w:rsidRPr="00457F78">
              <w:rPr>
                <w:i/>
                <w:w w:val="105"/>
                <w:sz w:val="15"/>
              </w:rPr>
              <w:t>«Лёгкая</w:t>
            </w:r>
            <w:r w:rsidRPr="00457F78">
              <w:rPr>
                <w:i/>
                <w:spacing w:val="-8"/>
                <w:w w:val="105"/>
                <w:sz w:val="15"/>
              </w:rPr>
              <w:t xml:space="preserve"> </w:t>
            </w:r>
            <w:r w:rsidRPr="00457F78">
              <w:rPr>
                <w:i/>
                <w:w w:val="105"/>
                <w:sz w:val="15"/>
              </w:rPr>
              <w:t>атлетика».</w:t>
            </w:r>
            <w:r w:rsidRPr="00457F78">
              <w:rPr>
                <w:i/>
                <w:spacing w:val="-10"/>
                <w:w w:val="105"/>
                <w:sz w:val="15"/>
              </w:rPr>
              <w:t xml:space="preserve"> </w:t>
            </w:r>
            <w:r w:rsidRPr="00457F78">
              <w:rPr>
                <w:b/>
                <w:w w:val="105"/>
                <w:sz w:val="15"/>
              </w:rPr>
              <w:t>Метание</w:t>
            </w:r>
            <w:r w:rsidRPr="00457F78">
              <w:rPr>
                <w:b/>
                <w:spacing w:val="-8"/>
                <w:w w:val="105"/>
                <w:sz w:val="15"/>
              </w:rPr>
              <w:t xml:space="preserve"> </w:t>
            </w:r>
            <w:r w:rsidRPr="00457F78">
              <w:rPr>
                <w:b/>
                <w:w w:val="105"/>
                <w:sz w:val="15"/>
              </w:rPr>
              <w:t>малого</w:t>
            </w:r>
            <w:r w:rsidRPr="00457F78">
              <w:rPr>
                <w:b/>
                <w:spacing w:val="-8"/>
                <w:w w:val="105"/>
                <w:sz w:val="15"/>
              </w:rPr>
              <w:t xml:space="preserve"> </w:t>
            </w:r>
            <w:r w:rsidRPr="00457F78">
              <w:rPr>
                <w:b/>
                <w:w w:val="105"/>
                <w:sz w:val="15"/>
              </w:rPr>
              <w:t>мяча</w:t>
            </w:r>
            <w:r w:rsidRPr="00457F78">
              <w:rPr>
                <w:b/>
                <w:spacing w:val="-8"/>
                <w:w w:val="105"/>
                <w:sz w:val="15"/>
              </w:rPr>
              <w:t xml:space="preserve"> </w:t>
            </w:r>
            <w:r w:rsidRPr="00457F78">
              <w:rPr>
                <w:b/>
                <w:w w:val="105"/>
                <w:sz w:val="15"/>
              </w:rPr>
              <w:t>в</w:t>
            </w:r>
            <w:r w:rsidRPr="00457F78">
              <w:rPr>
                <w:b/>
                <w:spacing w:val="-36"/>
                <w:w w:val="105"/>
                <w:sz w:val="15"/>
              </w:rPr>
              <w:t xml:space="preserve"> </w:t>
            </w:r>
            <w:r w:rsidRPr="00457F78">
              <w:rPr>
                <w:b/>
                <w:w w:val="105"/>
                <w:sz w:val="15"/>
              </w:rPr>
              <w:t>неподвижную</w:t>
            </w:r>
            <w:r w:rsidRPr="00457F78">
              <w:rPr>
                <w:b/>
                <w:spacing w:val="-2"/>
                <w:w w:val="105"/>
                <w:sz w:val="15"/>
              </w:rPr>
              <w:t xml:space="preserve"> </w:t>
            </w:r>
            <w:r w:rsidRPr="00457F78">
              <w:rPr>
                <w:b/>
                <w:w w:val="105"/>
                <w:sz w:val="15"/>
              </w:rPr>
              <w:t>мишень</w:t>
            </w:r>
          </w:p>
        </w:tc>
        <w:tc>
          <w:tcPr>
            <w:tcW w:w="528" w:type="dxa"/>
          </w:tcPr>
          <w:p w:rsidR="005C6985" w:rsidRDefault="005C6985" w:rsidP="00F86F59">
            <w:pPr>
              <w:pStyle w:val="TableParagraph"/>
              <w:ind w:left="77"/>
              <w:rPr>
                <w:sz w:val="15"/>
              </w:rPr>
            </w:pPr>
            <w:r>
              <w:rPr>
                <w:w w:val="104"/>
                <w:sz w:val="15"/>
              </w:rPr>
              <w:t>3</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55" w:right="44"/>
              <w:jc w:val="center"/>
              <w:rPr>
                <w:sz w:val="15"/>
              </w:rPr>
            </w:pPr>
            <w:r>
              <w:rPr>
                <w:w w:val="105"/>
                <w:sz w:val="15"/>
              </w:rPr>
              <w:t>17.04.2023</w:t>
            </w:r>
          </w:p>
        </w:tc>
        <w:tc>
          <w:tcPr>
            <w:tcW w:w="3722" w:type="dxa"/>
          </w:tcPr>
          <w:p w:rsidR="005C6985" w:rsidRPr="00457F78" w:rsidRDefault="005C6985" w:rsidP="00F86F59">
            <w:pPr>
              <w:pStyle w:val="TableParagraph"/>
              <w:spacing w:line="266" w:lineRule="auto"/>
              <w:ind w:right="446"/>
              <w:rPr>
                <w:sz w:val="15"/>
              </w:rPr>
            </w:pPr>
            <w:r w:rsidRPr="00457F78">
              <w:rPr>
                <w:w w:val="105"/>
                <w:sz w:val="15"/>
              </w:rPr>
              <w:t>разучивают технику метания малого мяча в</w:t>
            </w:r>
            <w:r w:rsidRPr="00457F78">
              <w:rPr>
                <w:spacing w:val="1"/>
                <w:w w:val="105"/>
                <w:sz w:val="15"/>
              </w:rPr>
              <w:t xml:space="preserve"> </w:t>
            </w:r>
            <w:r w:rsidRPr="00457F78">
              <w:rPr>
                <w:w w:val="105"/>
                <w:sz w:val="15"/>
              </w:rPr>
              <w:t>неподвижную</w:t>
            </w:r>
            <w:r w:rsidRPr="00457F78">
              <w:rPr>
                <w:spacing w:val="-9"/>
                <w:w w:val="105"/>
                <w:sz w:val="15"/>
              </w:rPr>
              <w:t xml:space="preserve"> </w:t>
            </w:r>
            <w:r w:rsidRPr="00457F78">
              <w:rPr>
                <w:w w:val="105"/>
                <w:sz w:val="15"/>
              </w:rPr>
              <w:t>мишень</w:t>
            </w:r>
            <w:r w:rsidRPr="00457F78">
              <w:rPr>
                <w:spacing w:val="-8"/>
                <w:w w:val="105"/>
                <w:sz w:val="15"/>
              </w:rPr>
              <w:t xml:space="preserve"> </w:t>
            </w:r>
            <w:r w:rsidRPr="00457F78">
              <w:rPr>
                <w:w w:val="105"/>
                <w:sz w:val="15"/>
              </w:rPr>
              <w:t>по</w:t>
            </w:r>
            <w:r w:rsidRPr="00457F78">
              <w:rPr>
                <w:spacing w:val="-9"/>
                <w:w w:val="105"/>
                <w:sz w:val="15"/>
              </w:rPr>
              <w:t xml:space="preserve"> </w:t>
            </w:r>
            <w:r w:rsidRPr="00457F78">
              <w:rPr>
                <w:w w:val="105"/>
                <w:sz w:val="15"/>
              </w:rPr>
              <w:t>фазам</w:t>
            </w:r>
            <w:r w:rsidRPr="00457F78">
              <w:rPr>
                <w:spacing w:val="-8"/>
                <w:w w:val="105"/>
                <w:sz w:val="15"/>
              </w:rPr>
              <w:t xml:space="preserve"> </w:t>
            </w:r>
            <w:r w:rsidRPr="00457F78">
              <w:rPr>
                <w:w w:val="105"/>
                <w:sz w:val="15"/>
              </w:rPr>
              <w:t>движения</w:t>
            </w:r>
            <w:r w:rsidRPr="00457F78">
              <w:rPr>
                <w:spacing w:val="-8"/>
                <w:w w:val="105"/>
                <w:sz w:val="15"/>
              </w:rPr>
              <w:t xml:space="preserve"> </w:t>
            </w:r>
            <w:r w:rsidRPr="00457F78">
              <w:rPr>
                <w:w w:val="105"/>
                <w:sz w:val="15"/>
              </w:rPr>
              <w:t>и</w:t>
            </w:r>
            <w:r w:rsidRPr="00457F78">
              <w:rPr>
                <w:spacing w:val="-9"/>
                <w:w w:val="105"/>
                <w:sz w:val="15"/>
              </w:rPr>
              <w:t xml:space="preserve"> </w:t>
            </w:r>
            <w:r w:rsidRPr="00457F78">
              <w:rPr>
                <w:w w:val="105"/>
                <w:sz w:val="15"/>
              </w:rPr>
              <w:t>в</w:t>
            </w:r>
            <w:r w:rsidRPr="00457F78">
              <w:rPr>
                <w:spacing w:val="-36"/>
                <w:w w:val="105"/>
                <w:sz w:val="15"/>
              </w:rPr>
              <w:t xml:space="preserve"> </w:t>
            </w:r>
            <w:r w:rsidRPr="00457F78">
              <w:rPr>
                <w:w w:val="105"/>
                <w:sz w:val="15"/>
              </w:rPr>
              <w:t>полной</w:t>
            </w:r>
            <w:r w:rsidRPr="00457F78">
              <w:rPr>
                <w:spacing w:val="-2"/>
                <w:w w:val="105"/>
                <w:sz w:val="15"/>
              </w:rPr>
              <w:t xml:space="preserve"> </w:t>
            </w:r>
            <w:r w:rsidRPr="00457F78">
              <w:rPr>
                <w:w w:val="105"/>
                <w:sz w:val="15"/>
              </w:rPr>
              <w:t>координации.;</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3.23.</w:t>
            </w:r>
          </w:p>
        </w:tc>
        <w:tc>
          <w:tcPr>
            <w:tcW w:w="4214" w:type="dxa"/>
          </w:tcPr>
          <w:p w:rsidR="005C6985" w:rsidRPr="00457F78" w:rsidRDefault="005C6985" w:rsidP="00F86F59">
            <w:pPr>
              <w:pStyle w:val="TableParagraph"/>
              <w:spacing w:line="266" w:lineRule="auto"/>
              <w:ind w:left="76" w:right="106"/>
              <w:rPr>
                <w:b/>
                <w:sz w:val="15"/>
              </w:rPr>
            </w:pPr>
            <w:r w:rsidRPr="00457F78">
              <w:rPr>
                <w:i/>
                <w:w w:val="105"/>
                <w:sz w:val="15"/>
              </w:rPr>
              <w:t xml:space="preserve">Модуль «Лёгкая атлетика». </w:t>
            </w:r>
            <w:r w:rsidRPr="00457F78">
              <w:rPr>
                <w:b/>
                <w:w w:val="105"/>
                <w:sz w:val="15"/>
              </w:rPr>
              <w:t>Знакомство с</w:t>
            </w:r>
            <w:r w:rsidRPr="00457F78">
              <w:rPr>
                <w:b/>
                <w:spacing w:val="1"/>
                <w:w w:val="105"/>
                <w:sz w:val="15"/>
              </w:rPr>
              <w:t xml:space="preserve"> </w:t>
            </w:r>
            <w:r w:rsidRPr="00457F78">
              <w:rPr>
                <w:b/>
                <w:w w:val="105"/>
                <w:sz w:val="15"/>
              </w:rPr>
              <w:t>рекомендациями по технике безопасности при</w:t>
            </w:r>
            <w:r w:rsidRPr="00457F78">
              <w:rPr>
                <w:b/>
                <w:spacing w:val="1"/>
                <w:w w:val="105"/>
                <w:sz w:val="15"/>
              </w:rPr>
              <w:t xml:space="preserve"> </w:t>
            </w:r>
            <w:r w:rsidRPr="00457F78">
              <w:rPr>
                <w:b/>
                <w:w w:val="105"/>
                <w:sz w:val="15"/>
              </w:rPr>
              <w:t>выполнении</w:t>
            </w:r>
            <w:r w:rsidRPr="00457F78">
              <w:rPr>
                <w:b/>
                <w:spacing w:val="-9"/>
                <w:w w:val="105"/>
                <w:sz w:val="15"/>
              </w:rPr>
              <w:t xml:space="preserve"> </w:t>
            </w:r>
            <w:r w:rsidRPr="00457F78">
              <w:rPr>
                <w:b/>
                <w:w w:val="105"/>
                <w:sz w:val="15"/>
              </w:rPr>
              <w:t>упражнений</w:t>
            </w:r>
            <w:r w:rsidRPr="00457F78">
              <w:rPr>
                <w:b/>
                <w:spacing w:val="-8"/>
                <w:w w:val="105"/>
                <w:sz w:val="15"/>
              </w:rPr>
              <w:t xml:space="preserve"> </w:t>
            </w:r>
            <w:r w:rsidRPr="00457F78">
              <w:rPr>
                <w:b/>
                <w:w w:val="105"/>
                <w:sz w:val="15"/>
              </w:rPr>
              <w:t>в</w:t>
            </w:r>
            <w:r w:rsidRPr="00457F78">
              <w:rPr>
                <w:b/>
                <w:spacing w:val="-9"/>
                <w:w w:val="105"/>
                <w:sz w:val="15"/>
              </w:rPr>
              <w:t xml:space="preserve"> </w:t>
            </w:r>
            <w:r w:rsidRPr="00457F78">
              <w:rPr>
                <w:b/>
                <w:w w:val="105"/>
                <w:sz w:val="15"/>
              </w:rPr>
              <w:t>метании</w:t>
            </w:r>
            <w:r w:rsidRPr="00457F78">
              <w:rPr>
                <w:b/>
                <w:spacing w:val="-8"/>
                <w:w w:val="105"/>
                <w:sz w:val="15"/>
              </w:rPr>
              <w:t xml:space="preserve"> </w:t>
            </w:r>
            <w:r w:rsidRPr="00457F78">
              <w:rPr>
                <w:b/>
                <w:w w:val="105"/>
                <w:sz w:val="15"/>
              </w:rPr>
              <w:t>малого</w:t>
            </w:r>
            <w:r w:rsidRPr="00457F78">
              <w:rPr>
                <w:b/>
                <w:spacing w:val="-9"/>
                <w:w w:val="105"/>
                <w:sz w:val="15"/>
              </w:rPr>
              <w:t xml:space="preserve"> </w:t>
            </w:r>
            <w:r w:rsidRPr="00457F78">
              <w:rPr>
                <w:b/>
                <w:w w:val="105"/>
                <w:sz w:val="15"/>
              </w:rPr>
              <w:t>мяча</w:t>
            </w:r>
            <w:r w:rsidRPr="00457F78">
              <w:rPr>
                <w:b/>
                <w:spacing w:val="-8"/>
                <w:w w:val="105"/>
                <w:sz w:val="15"/>
              </w:rPr>
              <w:t xml:space="preserve"> </w:t>
            </w:r>
            <w:r w:rsidRPr="00457F78">
              <w:rPr>
                <w:b/>
                <w:w w:val="105"/>
                <w:sz w:val="15"/>
              </w:rPr>
              <w:t>и</w:t>
            </w:r>
            <w:r w:rsidRPr="00457F78">
              <w:rPr>
                <w:b/>
                <w:spacing w:val="-8"/>
                <w:w w:val="105"/>
                <w:sz w:val="15"/>
              </w:rPr>
              <w:t xml:space="preserve"> </w:t>
            </w:r>
            <w:r w:rsidRPr="00457F78">
              <w:rPr>
                <w:b/>
                <w:w w:val="105"/>
                <w:sz w:val="15"/>
              </w:rPr>
              <w:t>со</w:t>
            </w:r>
            <w:r w:rsidRPr="00457F78">
              <w:rPr>
                <w:b/>
                <w:spacing w:val="-37"/>
                <w:w w:val="105"/>
                <w:sz w:val="15"/>
              </w:rPr>
              <w:t xml:space="preserve"> </w:t>
            </w:r>
            <w:r w:rsidRPr="00457F78">
              <w:rPr>
                <w:b/>
                <w:w w:val="105"/>
                <w:sz w:val="15"/>
              </w:rPr>
              <w:t>способами их использования для развития точности</w:t>
            </w:r>
            <w:r w:rsidRPr="00457F78">
              <w:rPr>
                <w:b/>
                <w:spacing w:val="1"/>
                <w:w w:val="105"/>
                <w:sz w:val="15"/>
              </w:rPr>
              <w:t xml:space="preserve"> </w:t>
            </w:r>
            <w:r w:rsidRPr="00457F78">
              <w:rPr>
                <w:b/>
                <w:w w:val="105"/>
                <w:sz w:val="15"/>
              </w:rPr>
              <w:t>движения</w:t>
            </w:r>
          </w:p>
        </w:tc>
        <w:tc>
          <w:tcPr>
            <w:tcW w:w="528" w:type="dxa"/>
          </w:tcPr>
          <w:p w:rsidR="005C6985" w:rsidRDefault="005C6985" w:rsidP="00F86F59">
            <w:pPr>
              <w:pStyle w:val="TableParagraph"/>
              <w:ind w:left="77"/>
              <w:rPr>
                <w:sz w:val="15"/>
              </w:rPr>
            </w:pPr>
            <w:r>
              <w:rPr>
                <w:w w:val="105"/>
                <w:sz w:val="15"/>
              </w:rPr>
              <w:t>0.25</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5"/>
                <w:sz w:val="15"/>
              </w:rPr>
              <w:t>0.25</w:t>
            </w:r>
          </w:p>
        </w:tc>
        <w:tc>
          <w:tcPr>
            <w:tcW w:w="864" w:type="dxa"/>
          </w:tcPr>
          <w:p w:rsidR="005C6985" w:rsidRDefault="005C6985" w:rsidP="00F86F59">
            <w:pPr>
              <w:pStyle w:val="TableParagraph"/>
              <w:ind w:left="55" w:right="44"/>
              <w:jc w:val="center"/>
              <w:rPr>
                <w:sz w:val="15"/>
              </w:rPr>
            </w:pPr>
            <w:r>
              <w:rPr>
                <w:w w:val="105"/>
                <w:sz w:val="15"/>
              </w:rPr>
              <w:t>15.05.2023</w:t>
            </w:r>
          </w:p>
        </w:tc>
        <w:tc>
          <w:tcPr>
            <w:tcW w:w="3722" w:type="dxa"/>
          </w:tcPr>
          <w:p w:rsidR="005C6985" w:rsidRPr="00457F78" w:rsidRDefault="005C6985" w:rsidP="00F86F59">
            <w:pPr>
              <w:pStyle w:val="TableParagraph"/>
              <w:spacing w:line="266" w:lineRule="auto"/>
              <w:ind w:right="77"/>
              <w:rPr>
                <w:sz w:val="15"/>
              </w:rPr>
            </w:pPr>
            <w:r w:rsidRPr="00457F78">
              <w:rPr>
                <w:w w:val="105"/>
                <w:sz w:val="15"/>
              </w:rPr>
              <w:t>знакомятся с рекомендациями по технике</w:t>
            </w:r>
            <w:r w:rsidRPr="00457F78">
              <w:rPr>
                <w:spacing w:val="1"/>
                <w:w w:val="105"/>
                <w:sz w:val="15"/>
              </w:rPr>
              <w:t xml:space="preserve"> </w:t>
            </w:r>
            <w:r w:rsidRPr="00457F78">
              <w:rPr>
                <w:w w:val="105"/>
                <w:sz w:val="15"/>
              </w:rPr>
              <w:t>безопасности при выполнении упражнений в</w:t>
            </w:r>
            <w:r w:rsidRPr="00457F78">
              <w:rPr>
                <w:spacing w:val="1"/>
                <w:w w:val="105"/>
                <w:sz w:val="15"/>
              </w:rPr>
              <w:t xml:space="preserve"> </w:t>
            </w:r>
            <w:r w:rsidRPr="00457F78">
              <w:rPr>
                <w:w w:val="105"/>
                <w:sz w:val="15"/>
              </w:rPr>
              <w:t>метании малого мяча и со способами их</w:t>
            </w:r>
            <w:r w:rsidRPr="00457F78">
              <w:rPr>
                <w:spacing w:val="1"/>
                <w:w w:val="105"/>
                <w:sz w:val="15"/>
              </w:rPr>
              <w:t xml:space="preserve"> </w:t>
            </w:r>
            <w:r w:rsidRPr="00457F78">
              <w:rPr>
                <w:spacing w:val="-1"/>
                <w:w w:val="105"/>
                <w:sz w:val="15"/>
              </w:rPr>
              <w:t>использования</w:t>
            </w:r>
            <w:r w:rsidRPr="00457F78">
              <w:rPr>
                <w:spacing w:val="-9"/>
                <w:w w:val="105"/>
                <w:sz w:val="15"/>
              </w:rPr>
              <w:t xml:space="preserve"> </w:t>
            </w:r>
            <w:r w:rsidRPr="00457F78">
              <w:rPr>
                <w:spacing w:val="-1"/>
                <w:w w:val="105"/>
                <w:sz w:val="15"/>
              </w:rPr>
              <w:t>для</w:t>
            </w:r>
            <w:r w:rsidRPr="00457F78">
              <w:rPr>
                <w:spacing w:val="-8"/>
                <w:w w:val="105"/>
                <w:sz w:val="15"/>
              </w:rPr>
              <w:t xml:space="preserve"> </w:t>
            </w:r>
            <w:r w:rsidRPr="00457F78">
              <w:rPr>
                <w:spacing w:val="-1"/>
                <w:w w:val="105"/>
                <w:sz w:val="15"/>
              </w:rPr>
              <w:t>развития</w:t>
            </w:r>
            <w:r w:rsidRPr="00457F78">
              <w:rPr>
                <w:spacing w:val="-8"/>
                <w:w w:val="105"/>
                <w:sz w:val="15"/>
              </w:rPr>
              <w:t xml:space="preserve"> </w:t>
            </w:r>
            <w:r w:rsidRPr="00457F78">
              <w:rPr>
                <w:w w:val="105"/>
                <w:sz w:val="15"/>
              </w:rPr>
              <w:t>точности</w:t>
            </w:r>
            <w:r w:rsidRPr="00457F78">
              <w:rPr>
                <w:spacing w:val="-8"/>
                <w:w w:val="105"/>
                <w:sz w:val="15"/>
              </w:rPr>
              <w:t xml:space="preserve"> </w:t>
            </w:r>
            <w:r w:rsidRPr="00457F78">
              <w:rPr>
                <w:w w:val="105"/>
                <w:sz w:val="15"/>
              </w:rPr>
              <w:t>движения;</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3.24.</w:t>
            </w:r>
          </w:p>
        </w:tc>
        <w:tc>
          <w:tcPr>
            <w:tcW w:w="4214" w:type="dxa"/>
          </w:tcPr>
          <w:p w:rsidR="005C6985" w:rsidRPr="00457F78" w:rsidRDefault="005C6985" w:rsidP="00F86F59">
            <w:pPr>
              <w:pStyle w:val="TableParagraph"/>
              <w:spacing w:line="266" w:lineRule="auto"/>
              <w:ind w:left="76"/>
              <w:rPr>
                <w:b/>
                <w:sz w:val="15"/>
              </w:rPr>
            </w:pPr>
            <w:r w:rsidRPr="00457F78">
              <w:rPr>
                <w:i/>
                <w:spacing w:val="-1"/>
                <w:w w:val="105"/>
                <w:sz w:val="15"/>
              </w:rPr>
              <w:t>Модуль</w:t>
            </w:r>
            <w:r w:rsidRPr="00457F78">
              <w:rPr>
                <w:i/>
                <w:spacing w:val="-8"/>
                <w:w w:val="105"/>
                <w:sz w:val="15"/>
              </w:rPr>
              <w:t xml:space="preserve"> </w:t>
            </w:r>
            <w:r w:rsidRPr="00457F78">
              <w:rPr>
                <w:i/>
                <w:spacing w:val="-1"/>
                <w:w w:val="105"/>
                <w:sz w:val="15"/>
              </w:rPr>
              <w:t>«Лёгкая</w:t>
            </w:r>
            <w:r w:rsidRPr="00457F78">
              <w:rPr>
                <w:i/>
                <w:spacing w:val="-7"/>
                <w:w w:val="105"/>
                <w:sz w:val="15"/>
              </w:rPr>
              <w:t xml:space="preserve"> </w:t>
            </w:r>
            <w:r w:rsidRPr="00457F78">
              <w:rPr>
                <w:i/>
                <w:w w:val="105"/>
                <w:sz w:val="15"/>
              </w:rPr>
              <w:t>атлетика».</w:t>
            </w:r>
            <w:r w:rsidRPr="00457F78">
              <w:rPr>
                <w:i/>
                <w:spacing w:val="-9"/>
                <w:w w:val="105"/>
                <w:sz w:val="15"/>
              </w:rPr>
              <w:t xml:space="preserve"> </w:t>
            </w:r>
            <w:r w:rsidRPr="00457F78">
              <w:rPr>
                <w:b/>
                <w:w w:val="105"/>
                <w:sz w:val="15"/>
              </w:rPr>
              <w:t>Метание</w:t>
            </w:r>
            <w:r w:rsidRPr="00457F78">
              <w:rPr>
                <w:b/>
                <w:spacing w:val="-8"/>
                <w:w w:val="105"/>
                <w:sz w:val="15"/>
              </w:rPr>
              <w:t xml:space="preserve"> </w:t>
            </w:r>
            <w:r w:rsidRPr="00457F78">
              <w:rPr>
                <w:b/>
                <w:w w:val="105"/>
                <w:sz w:val="15"/>
              </w:rPr>
              <w:t>малого</w:t>
            </w:r>
            <w:r w:rsidRPr="00457F78">
              <w:rPr>
                <w:b/>
                <w:spacing w:val="-7"/>
                <w:w w:val="105"/>
                <w:sz w:val="15"/>
              </w:rPr>
              <w:t xml:space="preserve"> </w:t>
            </w:r>
            <w:r w:rsidRPr="00457F78">
              <w:rPr>
                <w:b/>
                <w:w w:val="105"/>
                <w:sz w:val="15"/>
              </w:rPr>
              <w:t>мяча</w:t>
            </w:r>
            <w:r w:rsidRPr="00457F78">
              <w:rPr>
                <w:b/>
                <w:spacing w:val="-7"/>
                <w:w w:val="105"/>
                <w:sz w:val="15"/>
              </w:rPr>
              <w:t xml:space="preserve"> </w:t>
            </w:r>
            <w:r w:rsidRPr="00457F78">
              <w:rPr>
                <w:b/>
                <w:w w:val="105"/>
                <w:sz w:val="15"/>
              </w:rPr>
              <w:t>на</w:t>
            </w:r>
            <w:r w:rsidRPr="00457F78">
              <w:rPr>
                <w:b/>
                <w:spacing w:val="-37"/>
                <w:w w:val="105"/>
                <w:sz w:val="15"/>
              </w:rPr>
              <w:t xml:space="preserve"> </w:t>
            </w:r>
            <w:r w:rsidRPr="00457F78">
              <w:rPr>
                <w:b/>
                <w:w w:val="105"/>
                <w:sz w:val="15"/>
              </w:rPr>
              <w:t>дальность</w:t>
            </w:r>
          </w:p>
        </w:tc>
        <w:tc>
          <w:tcPr>
            <w:tcW w:w="528" w:type="dxa"/>
          </w:tcPr>
          <w:p w:rsidR="005C6985" w:rsidRDefault="005C6985" w:rsidP="00F86F59">
            <w:pPr>
              <w:pStyle w:val="TableParagraph"/>
              <w:ind w:left="77"/>
              <w:rPr>
                <w:sz w:val="15"/>
              </w:rPr>
            </w:pPr>
            <w:r>
              <w:rPr>
                <w:w w:val="104"/>
                <w:sz w:val="15"/>
              </w:rPr>
              <w:t>3</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17.05.2023</w:t>
            </w:r>
          </w:p>
          <w:p w:rsidR="005C6985" w:rsidRDefault="005C6985" w:rsidP="00F86F59">
            <w:pPr>
              <w:pStyle w:val="TableParagraph"/>
              <w:spacing w:before="20"/>
              <w:ind w:left="78"/>
              <w:rPr>
                <w:sz w:val="15"/>
              </w:rPr>
            </w:pPr>
            <w:r>
              <w:rPr>
                <w:w w:val="105"/>
                <w:sz w:val="15"/>
              </w:rPr>
              <w:t>22.05.2023</w:t>
            </w:r>
          </w:p>
        </w:tc>
        <w:tc>
          <w:tcPr>
            <w:tcW w:w="3722" w:type="dxa"/>
          </w:tcPr>
          <w:p w:rsidR="005C6985" w:rsidRPr="00457F78" w:rsidRDefault="005C6985" w:rsidP="00F86F59">
            <w:pPr>
              <w:pStyle w:val="TableParagraph"/>
              <w:spacing w:line="266" w:lineRule="auto"/>
              <w:ind w:right="109"/>
              <w:rPr>
                <w:sz w:val="15"/>
              </w:rPr>
            </w:pPr>
            <w:r w:rsidRPr="00457F78">
              <w:rPr>
                <w:w w:val="105"/>
                <w:sz w:val="15"/>
              </w:rPr>
              <w:t>метают</w:t>
            </w:r>
            <w:r w:rsidRPr="00457F78">
              <w:rPr>
                <w:spacing w:val="-9"/>
                <w:w w:val="105"/>
                <w:sz w:val="15"/>
              </w:rPr>
              <w:t xml:space="preserve"> </w:t>
            </w:r>
            <w:r w:rsidRPr="00457F78">
              <w:rPr>
                <w:w w:val="105"/>
                <w:sz w:val="15"/>
              </w:rPr>
              <w:t>малый</w:t>
            </w:r>
            <w:r w:rsidRPr="00457F78">
              <w:rPr>
                <w:spacing w:val="-8"/>
                <w:w w:val="105"/>
                <w:sz w:val="15"/>
              </w:rPr>
              <w:t xml:space="preserve"> </w:t>
            </w:r>
            <w:r w:rsidRPr="00457F78">
              <w:rPr>
                <w:w w:val="105"/>
                <w:sz w:val="15"/>
              </w:rPr>
              <w:t>мяч</w:t>
            </w:r>
            <w:r w:rsidRPr="00457F78">
              <w:rPr>
                <w:spacing w:val="-9"/>
                <w:w w:val="105"/>
                <w:sz w:val="15"/>
              </w:rPr>
              <w:t xml:space="preserve"> </w:t>
            </w:r>
            <w:r w:rsidRPr="00457F78">
              <w:rPr>
                <w:w w:val="105"/>
                <w:sz w:val="15"/>
              </w:rPr>
              <w:t>на</w:t>
            </w:r>
            <w:r w:rsidRPr="00457F78">
              <w:rPr>
                <w:spacing w:val="-8"/>
                <w:w w:val="105"/>
                <w:sz w:val="15"/>
              </w:rPr>
              <w:t xml:space="preserve"> </w:t>
            </w:r>
            <w:r w:rsidRPr="00457F78">
              <w:rPr>
                <w:w w:val="105"/>
                <w:sz w:val="15"/>
              </w:rPr>
              <w:t>дальность</w:t>
            </w:r>
            <w:r w:rsidRPr="00457F78">
              <w:rPr>
                <w:spacing w:val="-8"/>
                <w:w w:val="105"/>
                <w:sz w:val="15"/>
              </w:rPr>
              <w:t xml:space="preserve"> </w:t>
            </w:r>
            <w:r w:rsidRPr="00457F78">
              <w:rPr>
                <w:w w:val="105"/>
                <w:sz w:val="15"/>
              </w:rPr>
              <w:t>по</w:t>
            </w:r>
            <w:r w:rsidRPr="00457F78">
              <w:rPr>
                <w:spacing w:val="-9"/>
                <w:w w:val="105"/>
                <w:sz w:val="15"/>
              </w:rPr>
              <w:t xml:space="preserve"> </w:t>
            </w:r>
            <w:r w:rsidRPr="00457F78">
              <w:rPr>
                <w:w w:val="105"/>
                <w:sz w:val="15"/>
              </w:rPr>
              <w:t>фазам</w:t>
            </w:r>
            <w:r w:rsidRPr="00457F78">
              <w:rPr>
                <w:spacing w:val="-8"/>
                <w:w w:val="105"/>
                <w:sz w:val="15"/>
              </w:rPr>
              <w:t xml:space="preserve"> </w:t>
            </w:r>
            <w:r w:rsidRPr="00457F78">
              <w:rPr>
                <w:w w:val="105"/>
                <w:sz w:val="15"/>
              </w:rPr>
              <w:t>движения</w:t>
            </w:r>
            <w:r w:rsidRPr="00457F78">
              <w:rPr>
                <w:spacing w:val="-36"/>
                <w:w w:val="105"/>
                <w:sz w:val="15"/>
              </w:rPr>
              <w:t xml:space="preserve"> </w:t>
            </w:r>
            <w:r w:rsidRPr="00457F78">
              <w:rPr>
                <w:w w:val="105"/>
                <w:sz w:val="15"/>
              </w:rPr>
              <w:t>и</w:t>
            </w:r>
            <w:r w:rsidRPr="00457F78">
              <w:rPr>
                <w:spacing w:val="-2"/>
                <w:w w:val="105"/>
                <w:sz w:val="15"/>
              </w:rPr>
              <w:t xml:space="preserve"> </w:t>
            </w:r>
            <w:r w:rsidRPr="00457F78">
              <w:rPr>
                <w:w w:val="105"/>
                <w:sz w:val="15"/>
              </w:rPr>
              <w:t>в</w:t>
            </w:r>
            <w:r w:rsidRPr="00457F78">
              <w:rPr>
                <w:spacing w:val="-1"/>
                <w:w w:val="105"/>
                <w:sz w:val="15"/>
              </w:rPr>
              <w:t xml:space="preserve"> </w:t>
            </w:r>
            <w:r w:rsidRPr="00457F78">
              <w:rPr>
                <w:w w:val="105"/>
                <w:sz w:val="15"/>
              </w:rPr>
              <w:t>полной</w:t>
            </w:r>
            <w:r w:rsidRPr="00457F78">
              <w:rPr>
                <w:spacing w:val="-2"/>
                <w:w w:val="105"/>
                <w:sz w:val="15"/>
              </w:rPr>
              <w:t xml:space="preserve"> </w:t>
            </w:r>
            <w:r w:rsidRPr="00457F78">
              <w:rPr>
                <w:w w:val="105"/>
                <w:sz w:val="15"/>
              </w:rPr>
              <w:t>координации;</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525"/>
        </w:trPr>
        <w:tc>
          <w:tcPr>
            <w:tcW w:w="468" w:type="dxa"/>
          </w:tcPr>
          <w:p w:rsidR="005C6985" w:rsidRDefault="005C6985" w:rsidP="00F86F59">
            <w:pPr>
              <w:pStyle w:val="TableParagraph"/>
              <w:ind w:left="55" w:right="43"/>
              <w:jc w:val="center"/>
              <w:rPr>
                <w:sz w:val="15"/>
              </w:rPr>
            </w:pPr>
            <w:r>
              <w:rPr>
                <w:w w:val="105"/>
                <w:sz w:val="15"/>
              </w:rPr>
              <w:t>3.25.</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19"/>
                <w:sz w:val="15"/>
              </w:rPr>
              <w:t xml:space="preserve"> </w:t>
            </w:r>
            <w:r w:rsidRPr="00457F78">
              <w:rPr>
                <w:i/>
                <w:sz w:val="15"/>
              </w:rPr>
              <w:t>«Зимние</w:t>
            </w:r>
            <w:r w:rsidRPr="00457F78">
              <w:rPr>
                <w:i/>
                <w:spacing w:val="19"/>
                <w:sz w:val="15"/>
              </w:rPr>
              <w:t xml:space="preserve"> </w:t>
            </w:r>
            <w:r w:rsidRPr="00457F78">
              <w:rPr>
                <w:i/>
                <w:sz w:val="15"/>
              </w:rPr>
              <w:t>виды</w:t>
            </w:r>
            <w:r w:rsidRPr="00457F78">
              <w:rPr>
                <w:i/>
                <w:spacing w:val="19"/>
                <w:sz w:val="15"/>
              </w:rPr>
              <w:t xml:space="preserve"> </w:t>
            </w:r>
            <w:r w:rsidRPr="00457F78">
              <w:rPr>
                <w:i/>
                <w:sz w:val="15"/>
              </w:rPr>
              <w:t>спорта».</w:t>
            </w:r>
            <w:r w:rsidRPr="00457F78">
              <w:rPr>
                <w:i/>
                <w:spacing w:val="1"/>
                <w:sz w:val="15"/>
              </w:rPr>
              <w:t xml:space="preserve"> </w:t>
            </w:r>
            <w:r w:rsidRPr="00457F78">
              <w:rPr>
                <w:b/>
                <w:sz w:val="15"/>
              </w:rPr>
              <w:t>Передвижение</w:t>
            </w:r>
            <w:r w:rsidRPr="00457F78">
              <w:rPr>
                <w:b/>
                <w:spacing w:val="20"/>
                <w:sz w:val="15"/>
              </w:rPr>
              <w:t xml:space="preserve"> </w:t>
            </w:r>
            <w:r w:rsidRPr="00457F78">
              <w:rPr>
                <w:b/>
                <w:sz w:val="15"/>
              </w:rPr>
              <w:t>на</w:t>
            </w:r>
            <w:r w:rsidRPr="00457F78">
              <w:rPr>
                <w:b/>
                <w:spacing w:val="19"/>
                <w:sz w:val="15"/>
              </w:rPr>
              <w:t xml:space="preserve"> </w:t>
            </w:r>
            <w:r w:rsidRPr="00457F78">
              <w:rPr>
                <w:b/>
                <w:sz w:val="15"/>
              </w:rPr>
              <w:t>лыжах</w:t>
            </w:r>
            <w:r w:rsidRPr="00457F78">
              <w:rPr>
                <w:b/>
                <w:spacing w:val="1"/>
                <w:sz w:val="15"/>
              </w:rPr>
              <w:t xml:space="preserve"> </w:t>
            </w:r>
            <w:r w:rsidRPr="00457F78">
              <w:rPr>
                <w:b/>
                <w:w w:val="105"/>
                <w:sz w:val="15"/>
              </w:rPr>
              <w:t>попеременным</w:t>
            </w:r>
            <w:r w:rsidRPr="00457F78">
              <w:rPr>
                <w:b/>
                <w:spacing w:val="-2"/>
                <w:w w:val="105"/>
                <w:sz w:val="15"/>
              </w:rPr>
              <w:t xml:space="preserve"> </w:t>
            </w:r>
            <w:r w:rsidRPr="00457F78">
              <w:rPr>
                <w:b/>
                <w:w w:val="105"/>
                <w:sz w:val="15"/>
              </w:rPr>
              <w:t>двухшажным</w:t>
            </w:r>
            <w:r w:rsidRPr="00457F78">
              <w:rPr>
                <w:b/>
                <w:spacing w:val="-2"/>
                <w:w w:val="105"/>
                <w:sz w:val="15"/>
              </w:rPr>
              <w:t xml:space="preserve"> </w:t>
            </w:r>
            <w:r w:rsidRPr="00457F78">
              <w:rPr>
                <w:b/>
                <w:w w:val="105"/>
                <w:sz w:val="15"/>
              </w:rPr>
              <w:t>ходом</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1101"/>
        </w:trPr>
        <w:tc>
          <w:tcPr>
            <w:tcW w:w="468" w:type="dxa"/>
          </w:tcPr>
          <w:p w:rsidR="005C6985" w:rsidRDefault="005C6985" w:rsidP="00F86F59">
            <w:pPr>
              <w:pStyle w:val="TableParagraph"/>
              <w:ind w:left="55" w:right="43"/>
              <w:jc w:val="center"/>
              <w:rPr>
                <w:sz w:val="15"/>
              </w:rPr>
            </w:pPr>
            <w:r>
              <w:rPr>
                <w:w w:val="105"/>
                <w:sz w:val="15"/>
              </w:rPr>
              <w:t>3.26.</w:t>
            </w:r>
          </w:p>
        </w:tc>
        <w:tc>
          <w:tcPr>
            <w:tcW w:w="4214" w:type="dxa"/>
          </w:tcPr>
          <w:p w:rsidR="005C6985" w:rsidRPr="00457F78" w:rsidRDefault="005C6985" w:rsidP="00F86F59">
            <w:pPr>
              <w:pStyle w:val="TableParagraph"/>
              <w:spacing w:line="266" w:lineRule="auto"/>
              <w:ind w:left="76" w:right="106"/>
              <w:rPr>
                <w:b/>
                <w:sz w:val="15"/>
              </w:rPr>
            </w:pPr>
            <w:r w:rsidRPr="00457F78">
              <w:rPr>
                <w:i/>
                <w:sz w:val="15"/>
              </w:rPr>
              <w:t>Модуль</w:t>
            </w:r>
            <w:r w:rsidRPr="00457F78">
              <w:rPr>
                <w:i/>
                <w:spacing w:val="4"/>
                <w:sz w:val="15"/>
              </w:rPr>
              <w:t xml:space="preserve"> </w:t>
            </w:r>
            <w:r w:rsidRPr="00457F78">
              <w:rPr>
                <w:i/>
                <w:sz w:val="15"/>
              </w:rPr>
              <w:t>«Зимние</w:t>
            </w:r>
            <w:r w:rsidRPr="00457F78">
              <w:rPr>
                <w:i/>
                <w:spacing w:val="5"/>
                <w:sz w:val="15"/>
              </w:rPr>
              <w:t xml:space="preserve"> </w:t>
            </w:r>
            <w:r w:rsidRPr="00457F78">
              <w:rPr>
                <w:i/>
                <w:sz w:val="15"/>
              </w:rPr>
              <w:t>виды</w:t>
            </w:r>
            <w:r w:rsidRPr="00457F78">
              <w:rPr>
                <w:i/>
                <w:spacing w:val="4"/>
                <w:sz w:val="15"/>
              </w:rPr>
              <w:t xml:space="preserve"> </w:t>
            </w:r>
            <w:r w:rsidRPr="00457F78">
              <w:rPr>
                <w:i/>
                <w:sz w:val="15"/>
              </w:rPr>
              <w:t>спорта».</w:t>
            </w:r>
            <w:r w:rsidRPr="00457F78">
              <w:rPr>
                <w:i/>
                <w:spacing w:val="-8"/>
                <w:sz w:val="15"/>
              </w:rPr>
              <w:t xml:space="preserve"> </w:t>
            </w:r>
            <w:r w:rsidRPr="00457F78">
              <w:rPr>
                <w:b/>
                <w:sz w:val="15"/>
              </w:rPr>
              <w:t>Знакомство</w:t>
            </w:r>
            <w:r w:rsidRPr="00457F78">
              <w:rPr>
                <w:b/>
                <w:spacing w:val="5"/>
                <w:sz w:val="15"/>
              </w:rPr>
              <w:t xml:space="preserve"> </w:t>
            </w:r>
            <w:r w:rsidRPr="00457F78">
              <w:rPr>
                <w:b/>
                <w:sz w:val="15"/>
              </w:rPr>
              <w:t>с</w:t>
            </w:r>
            <w:r w:rsidRPr="00457F78">
              <w:rPr>
                <w:b/>
                <w:spacing w:val="1"/>
                <w:sz w:val="15"/>
              </w:rPr>
              <w:t xml:space="preserve"> </w:t>
            </w:r>
            <w:r w:rsidRPr="00457F78">
              <w:rPr>
                <w:b/>
                <w:w w:val="105"/>
                <w:sz w:val="15"/>
              </w:rPr>
              <w:t>рекомендациями учителя по технике безопасности на</w:t>
            </w:r>
            <w:r w:rsidRPr="00457F78">
              <w:rPr>
                <w:b/>
                <w:spacing w:val="1"/>
                <w:w w:val="105"/>
                <w:sz w:val="15"/>
              </w:rPr>
              <w:t xml:space="preserve"> </w:t>
            </w:r>
            <w:r w:rsidRPr="00457F78">
              <w:rPr>
                <w:b/>
                <w:w w:val="105"/>
                <w:sz w:val="15"/>
              </w:rPr>
              <w:t>занятиях лыжной подготовкой; способами</w:t>
            </w:r>
            <w:r w:rsidRPr="00457F78">
              <w:rPr>
                <w:b/>
                <w:spacing w:val="1"/>
                <w:w w:val="105"/>
                <w:sz w:val="15"/>
              </w:rPr>
              <w:t xml:space="preserve"> </w:t>
            </w:r>
            <w:r w:rsidRPr="00457F78">
              <w:rPr>
                <w:b/>
                <w:spacing w:val="-1"/>
                <w:w w:val="105"/>
                <w:sz w:val="15"/>
              </w:rPr>
              <w:t>использования</w:t>
            </w:r>
            <w:r w:rsidRPr="00457F78">
              <w:rPr>
                <w:b/>
                <w:spacing w:val="-8"/>
                <w:w w:val="105"/>
                <w:sz w:val="15"/>
              </w:rPr>
              <w:t xml:space="preserve"> </w:t>
            </w:r>
            <w:r w:rsidRPr="00457F78">
              <w:rPr>
                <w:b/>
                <w:spacing w:val="-1"/>
                <w:w w:val="105"/>
                <w:sz w:val="15"/>
              </w:rPr>
              <w:t>упражнений</w:t>
            </w:r>
            <w:r w:rsidRPr="00457F78">
              <w:rPr>
                <w:b/>
                <w:spacing w:val="-8"/>
                <w:w w:val="105"/>
                <w:sz w:val="15"/>
              </w:rPr>
              <w:t xml:space="preserve"> </w:t>
            </w:r>
            <w:r w:rsidRPr="00457F78">
              <w:rPr>
                <w:b/>
                <w:w w:val="105"/>
                <w:sz w:val="15"/>
              </w:rPr>
              <w:t>в</w:t>
            </w:r>
            <w:r w:rsidRPr="00457F78">
              <w:rPr>
                <w:b/>
                <w:spacing w:val="-8"/>
                <w:w w:val="105"/>
                <w:sz w:val="15"/>
              </w:rPr>
              <w:t xml:space="preserve"> </w:t>
            </w:r>
            <w:r w:rsidRPr="00457F78">
              <w:rPr>
                <w:b/>
                <w:w w:val="105"/>
                <w:sz w:val="15"/>
              </w:rPr>
              <w:t>передвижении</w:t>
            </w:r>
            <w:r w:rsidRPr="00457F78">
              <w:rPr>
                <w:b/>
                <w:spacing w:val="-8"/>
                <w:w w:val="105"/>
                <w:sz w:val="15"/>
              </w:rPr>
              <w:t xml:space="preserve"> </w:t>
            </w:r>
            <w:r w:rsidRPr="00457F78">
              <w:rPr>
                <w:b/>
                <w:w w:val="105"/>
                <w:sz w:val="15"/>
              </w:rPr>
              <w:t>на</w:t>
            </w:r>
            <w:r w:rsidRPr="00457F78">
              <w:rPr>
                <w:b/>
                <w:spacing w:val="-8"/>
                <w:w w:val="105"/>
                <w:sz w:val="15"/>
              </w:rPr>
              <w:t xml:space="preserve"> </w:t>
            </w:r>
            <w:r w:rsidRPr="00457F78">
              <w:rPr>
                <w:b/>
                <w:w w:val="105"/>
                <w:sz w:val="15"/>
              </w:rPr>
              <w:t>лыжах</w:t>
            </w:r>
            <w:r w:rsidRPr="00457F78">
              <w:rPr>
                <w:b/>
                <w:spacing w:val="-36"/>
                <w:w w:val="105"/>
                <w:sz w:val="15"/>
              </w:rPr>
              <w:t xml:space="preserve"> </w:t>
            </w:r>
            <w:r w:rsidRPr="00457F78">
              <w:rPr>
                <w:b/>
                <w:w w:val="105"/>
                <w:sz w:val="15"/>
              </w:rPr>
              <w:t>для</w:t>
            </w:r>
            <w:r w:rsidRPr="00457F78">
              <w:rPr>
                <w:b/>
                <w:spacing w:val="-2"/>
                <w:w w:val="105"/>
                <w:sz w:val="15"/>
              </w:rPr>
              <w:t xml:space="preserve"> </w:t>
            </w:r>
            <w:r w:rsidRPr="00457F78">
              <w:rPr>
                <w:b/>
                <w:w w:val="105"/>
                <w:sz w:val="15"/>
              </w:rPr>
              <w:t>развития</w:t>
            </w:r>
            <w:r w:rsidRPr="00457F78">
              <w:rPr>
                <w:b/>
                <w:spacing w:val="-2"/>
                <w:w w:val="105"/>
                <w:sz w:val="15"/>
              </w:rPr>
              <w:t xml:space="preserve"> </w:t>
            </w:r>
            <w:r w:rsidRPr="00457F78">
              <w:rPr>
                <w:b/>
                <w:w w:val="105"/>
                <w:sz w:val="15"/>
              </w:rPr>
              <w:t>выносливости</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525"/>
        </w:trPr>
        <w:tc>
          <w:tcPr>
            <w:tcW w:w="468" w:type="dxa"/>
          </w:tcPr>
          <w:p w:rsidR="005C6985" w:rsidRDefault="005C6985" w:rsidP="00F86F59">
            <w:pPr>
              <w:pStyle w:val="TableParagraph"/>
              <w:ind w:left="55" w:right="43"/>
              <w:jc w:val="center"/>
              <w:rPr>
                <w:sz w:val="15"/>
              </w:rPr>
            </w:pPr>
            <w:r>
              <w:rPr>
                <w:w w:val="105"/>
                <w:sz w:val="15"/>
              </w:rPr>
              <w:t>3.27.</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18"/>
                <w:sz w:val="15"/>
              </w:rPr>
              <w:t xml:space="preserve"> </w:t>
            </w:r>
            <w:r w:rsidRPr="00457F78">
              <w:rPr>
                <w:i/>
                <w:sz w:val="15"/>
              </w:rPr>
              <w:t>«Зимние</w:t>
            </w:r>
            <w:r w:rsidRPr="00457F78">
              <w:rPr>
                <w:i/>
                <w:spacing w:val="19"/>
                <w:sz w:val="15"/>
              </w:rPr>
              <w:t xml:space="preserve"> </w:t>
            </w:r>
            <w:r w:rsidRPr="00457F78">
              <w:rPr>
                <w:i/>
                <w:sz w:val="15"/>
              </w:rPr>
              <w:t>виды</w:t>
            </w:r>
            <w:r w:rsidRPr="00457F78">
              <w:rPr>
                <w:i/>
                <w:spacing w:val="19"/>
                <w:sz w:val="15"/>
              </w:rPr>
              <w:t xml:space="preserve"> </w:t>
            </w:r>
            <w:r w:rsidRPr="00457F78">
              <w:rPr>
                <w:i/>
                <w:sz w:val="15"/>
              </w:rPr>
              <w:t>спорта».</w:t>
            </w:r>
            <w:r w:rsidRPr="00457F78">
              <w:rPr>
                <w:i/>
                <w:spacing w:val="1"/>
                <w:sz w:val="15"/>
              </w:rPr>
              <w:t xml:space="preserve"> </w:t>
            </w:r>
            <w:r w:rsidRPr="00457F78">
              <w:rPr>
                <w:b/>
                <w:sz w:val="15"/>
              </w:rPr>
              <w:t>Повороты</w:t>
            </w:r>
            <w:r w:rsidRPr="00457F78">
              <w:rPr>
                <w:b/>
                <w:spacing w:val="19"/>
                <w:sz w:val="15"/>
              </w:rPr>
              <w:t xml:space="preserve"> </w:t>
            </w:r>
            <w:r w:rsidRPr="00457F78">
              <w:rPr>
                <w:b/>
                <w:sz w:val="15"/>
              </w:rPr>
              <w:t>на</w:t>
            </w:r>
            <w:r w:rsidRPr="00457F78">
              <w:rPr>
                <w:b/>
                <w:spacing w:val="19"/>
                <w:sz w:val="15"/>
              </w:rPr>
              <w:t xml:space="preserve"> </w:t>
            </w:r>
            <w:r w:rsidRPr="00457F78">
              <w:rPr>
                <w:b/>
                <w:sz w:val="15"/>
              </w:rPr>
              <w:t>лыжах</w:t>
            </w:r>
            <w:r w:rsidRPr="00457F78">
              <w:rPr>
                <w:b/>
                <w:spacing w:val="-34"/>
                <w:sz w:val="15"/>
              </w:rPr>
              <w:t xml:space="preserve"> </w:t>
            </w:r>
            <w:r w:rsidRPr="00457F78">
              <w:rPr>
                <w:b/>
                <w:w w:val="105"/>
                <w:sz w:val="15"/>
              </w:rPr>
              <w:t>способом</w:t>
            </w:r>
            <w:r w:rsidRPr="00457F78">
              <w:rPr>
                <w:b/>
                <w:spacing w:val="-2"/>
                <w:w w:val="105"/>
                <w:sz w:val="15"/>
              </w:rPr>
              <w:t xml:space="preserve"> </w:t>
            </w:r>
            <w:r w:rsidRPr="00457F78">
              <w:rPr>
                <w:b/>
                <w:w w:val="105"/>
                <w:sz w:val="15"/>
              </w:rPr>
              <w:t>переступания</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525"/>
        </w:trPr>
        <w:tc>
          <w:tcPr>
            <w:tcW w:w="468" w:type="dxa"/>
          </w:tcPr>
          <w:p w:rsidR="005C6985" w:rsidRDefault="005C6985" w:rsidP="00F86F59">
            <w:pPr>
              <w:pStyle w:val="TableParagraph"/>
              <w:ind w:left="55" w:right="43"/>
              <w:jc w:val="center"/>
              <w:rPr>
                <w:sz w:val="15"/>
              </w:rPr>
            </w:pPr>
            <w:r>
              <w:rPr>
                <w:w w:val="105"/>
                <w:sz w:val="15"/>
              </w:rPr>
              <w:t>3.28.</w:t>
            </w:r>
          </w:p>
        </w:tc>
        <w:tc>
          <w:tcPr>
            <w:tcW w:w="4214" w:type="dxa"/>
          </w:tcPr>
          <w:p w:rsidR="005C6985" w:rsidRPr="00457F78" w:rsidRDefault="005C6985" w:rsidP="00F86F59">
            <w:pPr>
              <w:pStyle w:val="TableParagraph"/>
              <w:spacing w:line="266" w:lineRule="auto"/>
              <w:ind w:left="76"/>
              <w:rPr>
                <w:b/>
                <w:i/>
                <w:sz w:val="15"/>
              </w:rPr>
            </w:pPr>
            <w:r w:rsidRPr="00457F78">
              <w:rPr>
                <w:i/>
                <w:sz w:val="15"/>
              </w:rPr>
              <w:t>Модуль</w:t>
            </w:r>
            <w:r w:rsidRPr="00457F78">
              <w:rPr>
                <w:i/>
                <w:spacing w:val="15"/>
                <w:sz w:val="15"/>
              </w:rPr>
              <w:t xml:space="preserve"> </w:t>
            </w:r>
            <w:r w:rsidRPr="00457F78">
              <w:rPr>
                <w:i/>
                <w:sz w:val="15"/>
              </w:rPr>
              <w:t>«Зимние</w:t>
            </w:r>
            <w:r w:rsidRPr="00457F78">
              <w:rPr>
                <w:i/>
                <w:spacing w:val="15"/>
                <w:sz w:val="15"/>
              </w:rPr>
              <w:t xml:space="preserve"> </w:t>
            </w:r>
            <w:r w:rsidRPr="00457F78">
              <w:rPr>
                <w:i/>
                <w:sz w:val="15"/>
              </w:rPr>
              <w:t>виды</w:t>
            </w:r>
            <w:r w:rsidRPr="00457F78">
              <w:rPr>
                <w:i/>
                <w:spacing w:val="16"/>
                <w:sz w:val="15"/>
              </w:rPr>
              <w:t xml:space="preserve"> </w:t>
            </w:r>
            <w:r w:rsidRPr="00457F78">
              <w:rPr>
                <w:i/>
                <w:sz w:val="15"/>
              </w:rPr>
              <w:t>спорта».</w:t>
            </w:r>
            <w:r w:rsidRPr="00457F78">
              <w:rPr>
                <w:i/>
                <w:spacing w:val="-1"/>
                <w:sz w:val="15"/>
              </w:rPr>
              <w:t xml:space="preserve"> </w:t>
            </w:r>
            <w:r w:rsidRPr="00457F78">
              <w:rPr>
                <w:b/>
                <w:sz w:val="15"/>
              </w:rPr>
              <w:t>Подъём</w:t>
            </w:r>
            <w:r w:rsidRPr="00457F78">
              <w:rPr>
                <w:b/>
                <w:spacing w:val="15"/>
                <w:sz w:val="15"/>
              </w:rPr>
              <w:t xml:space="preserve"> </w:t>
            </w:r>
            <w:r w:rsidRPr="00457F78">
              <w:rPr>
                <w:b/>
                <w:sz w:val="15"/>
              </w:rPr>
              <w:t>в</w:t>
            </w:r>
            <w:r w:rsidRPr="00457F78">
              <w:rPr>
                <w:b/>
                <w:spacing w:val="16"/>
                <w:sz w:val="15"/>
              </w:rPr>
              <w:t xml:space="preserve"> </w:t>
            </w:r>
            <w:r w:rsidRPr="00457F78">
              <w:rPr>
                <w:b/>
                <w:sz w:val="15"/>
              </w:rPr>
              <w:t>горку</w:t>
            </w:r>
            <w:r w:rsidRPr="00457F78">
              <w:rPr>
                <w:b/>
                <w:spacing w:val="15"/>
                <w:sz w:val="15"/>
              </w:rPr>
              <w:t xml:space="preserve"> </w:t>
            </w:r>
            <w:r w:rsidRPr="00457F78">
              <w:rPr>
                <w:b/>
                <w:sz w:val="15"/>
              </w:rPr>
              <w:t>на</w:t>
            </w:r>
            <w:r w:rsidRPr="00457F78">
              <w:rPr>
                <w:b/>
                <w:spacing w:val="16"/>
                <w:sz w:val="15"/>
              </w:rPr>
              <w:t xml:space="preserve"> </w:t>
            </w:r>
            <w:r w:rsidRPr="00457F78">
              <w:rPr>
                <w:b/>
                <w:sz w:val="15"/>
              </w:rPr>
              <w:t>лыжах</w:t>
            </w:r>
            <w:r w:rsidRPr="00457F78">
              <w:rPr>
                <w:b/>
                <w:spacing w:val="-35"/>
                <w:sz w:val="15"/>
              </w:rPr>
              <w:t xml:space="preserve"> </w:t>
            </w:r>
            <w:r w:rsidRPr="00457F78">
              <w:rPr>
                <w:b/>
                <w:w w:val="105"/>
                <w:sz w:val="15"/>
              </w:rPr>
              <w:t>способом</w:t>
            </w:r>
            <w:r w:rsidRPr="00457F78">
              <w:rPr>
                <w:b/>
                <w:spacing w:val="-2"/>
                <w:w w:val="105"/>
                <w:sz w:val="15"/>
              </w:rPr>
              <w:t xml:space="preserve"> </w:t>
            </w:r>
            <w:r w:rsidRPr="00457F78">
              <w:rPr>
                <w:b/>
                <w:w w:val="105"/>
                <w:sz w:val="15"/>
              </w:rPr>
              <w:t>«лесенка</w:t>
            </w:r>
            <w:r w:rsidRPr="00457F78">
              <w:rPr>
                <w:b/>
                <w:i/>
                <w:w w:val="105"/>
                <w:sz w:val="15"/>
              </w:rPr>
              <w:t>»</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525"/>
        </w:trPr>
        <w:tc>
          <w:tcPr>
            <w:tcW w:w="468" w:type="dxa"/>
          </w:tcPr>
          <w:p w:rsidR="005C6985" w:rsidRDefault="005C6985" w:rsidP="00F86F59">
            <w:pPr>
              <w:pStyle w:val="TableParagraph"/>
              <w:ind w:left="55" w:right="43"/>
              <w:jc w:val="center"/>
              <w:rPr>
                <w:sz w:val="15"/>
              </w:rPr>
            </w:pPr>
            <w:r>
              <w:rPr>
                <w:w w:val="105"/>
                <w:sz w:val="15"/>
              </w:rPr>
              <w:t>3.29.</w:t>
            </w:r>
          </w:p>
        </w:tc>
        <w:tc>
          <w:tcPr>
            <w:tcW w:w="4214" w:type="dxa"/>
          </w:tcPr>
          <w:p w:rsidR="005C6985" w:rsidRPr="00457F78" w:rsidRDefault="005C6985" w:rsidP="00F86F59">
            <w:pPr>
              <w:pStyle w:val="TableParagraph"/>
              <w:spacing w:line="266" w:lineRule="auto"/>
              <w:ind w:left="76" w:right="520"/>
              <w:rPr>
                <w:b/>
                <w:sz w:val="15"/>
              </w:rPr>
            </w:pPr>
            <w:r w:rsidRPr="00457F78">
              <w:rPr>
                <w:i/>
                <w:sz w:val="15"/>
              </w:rPr>
              <w:t>Модуль</w:t>
            </w:r>
            <w:r w:rsidRPr="00457F78">
              <w:rPr>
                <w:i/>
                <w:spacing w:val="15"/>
                <w:sz w:val="15"/>
              </w:rPr>
              <w:t xml:space="preserve"> </w:t>
            </w:r>
            <w:r w:rsidRPr="00457F78">
              <w:rPr>
                <w:i/>
                <w:sz w:val="15"/>
              </w:rPr>
              <w:t>«Зимние</w:t>
            </w:r>
            <w:r w:rsidRPr="00457F78">
              <w:rPr>
                <w:i/>
                <w:spacing w:val="15"/>
                <w:sz w:val="15"/>
              </w:rPr>
              <w:t xml:space="preserve"> </w:t>
            </w:r>
            <w:r w:rsidRPr="00457F78">
              <w:rPr>
                <w:i/>
                <w:sz w:val="15"/>
              </w:rPr>
              <w:t>виды</w:t>
            </w:r>
            <w:r w:rsidRPr="00457F78">
              <w:rPr>
                <w:i/>
                <w:spacing w:val="16"/>
                <w:sz w:val="15"/>
              </w:rPr>
              <w:t xml:space="preserve"> </w:t>
            </w:r>
            <w:r w:rsidRPr="00457F78">
              <w:rPr>
                <w:i/>
                <w:sz w:val="15"/>
              </w:rPr>
              <w:t>спорта».</w:t>
            </w:r>
            <w:r w:rsidRPr="00457F78">
              <w:rPr>
                <w:i/>
                <w:spacing w:val="-1"/>
                <w:sz w:val="15"/>
              </w:rPr>
              <w:t xml:space="preserve"> </w:t>
            </w:r>
            <w:r w:rsidRPr="00457F78">
              <w:rPr>
                <w:b/>
                <w:sz w:val="15"/>
              </w:rPr>
              <w:t>Спуск</w:t>
            </w:r>
            <w:r w:rsidRPr="00457F78">
              <w:rPr>
                <w:b/>
                <w:spacing w:val="15"/>
                <w:sz w:val="15"/>
              </w:rPr>
              <w:t xml:space="preserve"> </w:t>
            </w:r>
            <w:r w:rsidRPr="00457F78">
              <w:rPr>
                <w:b/>
                <w:sz w:val="15"/>
              </w:rPr>
              <w:t>на</w:t>
            </w:r>
            <w:r w:rsidRPr="00457F78">
              <w:rPr>
                <w:b/>
                <w:spacing w:val="16"/>
                <w:sz w:val="15"/>
              </w:rPr>
              <w:t xml:space="preserve"> </w:t>
            </w:r>
            <w:r w:rsidRPr="00457F78">
              <w:rPr>
                <w:b/>
                <w:sz w:val="15"/>
              </w:rPr>
              <w:t>лыжах</w:t>
            </w:r>
            <w:r w:rsidRPr="00457F78">
              <w:rPr>
                <w:b/>
                <w:spacing w:val="15"/>
                <w:sz w:val="15"/>
              </w:rPr>
              <w:t xml:space="preserve"> </w:t>
            </w:r>
            <w:r w:rsidRPr="00457F78">
              <w:rPr>
                <w:b/>
                <w:sz w:val="15"/>
              </w:rPr>
              <w:t>с</w:t>
            </w:r>
            <w:r w:rsidRPr="00457F78">
              <w:rPr>
                <w:b/>
                <w:spacing w:val="-35"/>
                <w:sz w:val="15"/>
              </w:rPr>
              <w:t xml:space="preserve"> </w:t>
            </w:r>
            <w:r w:rsidRPr="00457F78">
              <w:rPr>
                <w:b/>
                <w:w w:val="105"/>
                <w:sz w:val="15"/>
              </w:rPr>
              <w:t>пологого</w:t>
            </w:r>
            <w:r w:rsidRPr="00457F78">
              <w:rPr>
                <w:b/>
                <w:spacing w:val="-2"/>
                <w:w w:val="105"/>
                <w:sz w:val="15"/>
              </w:rPr>
              <w:t xml:space="preserve"> </w:t>
            </w:r>
            <w:r w:rsidRPr="00457F78">
              <w:rPr>
                <w:b/>
                <w:w w:val="105"/>
                <w:sz w:val="15"/>
              </w:rPr>
              <w:t>склона</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525"/>
        </w:trPr>
        <w:tc>
          <w:tcPr>
            <w:tcW w:w="468" w:type="dxa"/>
          </w:tcPr>
          <w:p w:rsidR="005C6985" w:rsidRDefault="005C6985" w:rsidP="00F86F59">
            <w:pPr>
              <w:pStyle w:val="TableParagraph"/>
              <w:ind w:left="55" w:right="43"/>
              <w:jc w:val="center"/>
              <w:rPr>
                <w:sz w:val="15"/>
              </w:rPr>
            </w:pPr>
            <w:r>
              <w:rPr>
                <w:w w:val="105"/>
                <w:sz w:val="15"/>
              </w:rPr>
              <w:t>3.30.</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23"/>
                <w:sz w:val="15"/>
              </w:rPr>
              <w:t xml:space="preserve"> </w:t>
            </w:r>
            <w:r w:rsidRPr="00457F78">
              <w:rPr>
                <w:i/>
                <w:sz w:val="15"/>
              </w:rPr>
              <w:t>«Зимние</w:t>
            </w:r>
            <w:r w:rsidRPr="00457F78">
              <w:rPr>
                <w:i/>
                <w:spacing w:val="23"/>
                <w:sz w:val="15"/>
              </w:rPr>
              <w:t xml:space="preserve"> </w:t>
            </w:r>
            <w:r w:rsidRPr="00457F78">
              <w:rPr>
                <w:i/>
                <w:sz w:val="15"/>
              </w:rPr>
              <w:t>виды</w:t>
            </w:r>
            <w:r w:rsidRPr="00457F78">
              <w:rPr>
                <w:i/>
                <w:spacing w:val="23"/>
                <w:sz w:val="15"/>
              </w:rPr>
              <w:t xml:space="preserve"> </w:t>
            </w:r>
            <w:r w:rsidRPr="00457F78">
              <w:rPr>
                <w:i/>
                <w:sz w:val="15"/>
              </w:rPr>
              <w:t>спорта».</w:t>
            </w:r>
            <w:r w:rsidRPr="00457F78">
              <w:rPr>
                <w:i/>
                <w:spacing w:val="4"/>
                <w:sz w:val="15"/>
              </w:rPr>
              <w:t xml:space="preserve"> </w:t>
            </w:r>
            <w:r w:rsidRPr="00457F78">
              <w:rPr>
                <w:b/>
                <w:sz w:val="15"/>
              </w:rPr>
              <w:t>Преодоление</w:t>
            </w:r>
            <w:r w:rsidRPr="00457F78">
              <w:rPr>
                <w:b/>
                <w:spacing w:val="23"/>
                <w:sz w:val="15"/>
              </w:rPr>
              <w:t xml:space="preserve"> </w:t>
            </w:r>
            <w:r w:rsidRPr="00457F78">
              <w:rPr>
                <w:b/>
                <w:sz w:val="15"/>
              </w:rPr>
              <w:t>небольших</w:t>
            </w:r>
            <w:r w:rsidRPr="00457F78">
              <w:rPr>
                <w:b/>
                <w:spacing w:val="1"/>
                <w:sz w:val="15"/>
              </w:rPr>
              <w:t xml:space="preserve"> </w:t>
            </w:r>
            <w:r w:rsidRPr="00457F78">
              <w:rPr>
                <w:b/>
                <w:w w:val="105"/>
                <w:sz w:val="15"/>
              </w:rPr>
              <w:t>препятствий</w:t>
            </w:r>
            <w:r w:rsidRPr="00457F78">
              <w:rPr>
                <w:b/>
                <w:spacing w:val="-3"/>
                <w:w w:val="105"/>
                <w:sz w:val="15"/>
              </w:rPr>
              <w:t xml:space="preserve"> </w:t>
            </w:r>
            <w:r w:rsidRPr="00457F78">
              <w:rPr>
                <w:b/>
                <w:w w:val="105"/>
                <w:sz w:val="15"/>
              </w:rPr>
              <w:t>при</w:t>
            </w:r>
            <w:r w:rsidRPr="00457F78">
              <w:rPr>
                <w:b/>
                <w:spacing w:val="-3"/>
                <w:w w:val="105"/>
                <w:sz w:val="15"/>
              </w:rPr>
              <w:t xml:space="preserve"> </w:t>
            </w:r>
            <w:r w:rsidRPr="00457F78">
              <w:rPr>
                <w:b/>
                <w:w w:val="105"/>
                <w:sz w:val="15"/>
              </w:rPr>
              <w:t>спуске</w:t>
            </w:r>
            <w:r w:rsidRPr="00457F78">
              <w:rPr>
                <w:b/>
                <w:spacing w:val="-2"/>
                <w:w w:val="105"/>
                <w:sz w:val="15"/>
              </w:rPr>
              <w:t xml:space="preserve"> </w:t>
            </w:r>
            <w:r w:rsidRPr="00457F78">
              <w:rPr>
                <w:b/>
                <w:w w:val="105"/>
                <w:sz w:val="15"/>
              </w:rPr>
              <w:t>с</w:t>
            </w:r>
            <w:r w:rsidRPr="00457F78">
              <w:rPr>
                <w:b/>
                <w:spacing w:val="-3"/>
                <w:w w:val="105"/>
                <w:sz w:val="15"/>
              </w:rPr>
              <w:t xml:space="preserve"> </w:t>
            </w:r>
            <w:r w:rsidRPr="00457F78">
              <w:rPr>
                <w:b/>
                <w:w w:val="105"/>
                <w:sz w:val="15"/>
              </w:rPr>
              <w:t>пологого</w:t>
            </w:r>
            <w:r w:rsidRPr="00457F78">
              <w:rPr>
                <w:b/>
                <w:spacing w:val="-3"/>
                <w:w w:val="105"/>
                <w:sz w:val="15"/>
              </w:rPr>
              <w:t xml:space="preserve"> </w:t>
            </w:r>
            <w:r w:rsidRPr="00457F78">
              <w:rPr>
                <w:b/>
                <w:w w:val="105"/>
                <w:sz w:val="15"/>
              </w:rPr>
              <w:t>склона</w:t>
            </w:r>
          </w:p>
        </w:tc>
        <w:tc>
          <w:tcPr>
            <w:tcW w:w="528" w:type="dxa"/>
          </w:tcPr>
          <w:p w:rsidR="005C6985" w:rsidRPr="00457F78" w:rsidRDefault="005C6985" w:rsidP="00F86F59">
            <w:pPr>
              <w:pStyle w:val="TableParagraph"/>
              <w:rPr>
                <w:sz w:val="14"/>
              </w:rPr>
            </w:pPr>
          </w:p>
        </w:tc>
        <w:tc>
          <w:tcPr>
            <w:tcW w:w="1104" w:type="dxa"/>
          </w:tcPr>
          <w:p w:rsidR="005C6985" w:rsidRPr="00457F78" w:rsidRDefault="005C6985" w:rsidP="00F86F59">
            <w:pPr>
              <w:pStyle w:val="TableParagraph"/>
              <w:rPr>
                <w:sz w:val="14"/>
              </w:rPr>
            </w:pPr>
          </w:p>
        </w:tc>
        <w:tc>
          <w:tcPr>
            <w:tcW w:w="1140" w:type="dxa"/>
          </w:tcPr>
          <w:p w:rsidR="005C6985" w:rsidRPr="00457F78" w:rsidRDefault="005C6985" w:rsidP="00F86F59">
            <w:pPr>
              <w:pStyle w:val="TableParagraph"/>
              <w:rPr>
                <w:sz w:val="14"/>
              </w:rPr>
            </w:pPr>
          </w:p>
        </w:tc>
        <w:tc>
          <w:tcPr>
            <w:tcW w:w="864" w:type="dxa"/>
          </w:tcPr>
          <w:p w:rsidR="005C6985" w:rsidRPr="00457F78" w:rsidRDefault="005C6985" w:rsidP="00F86F59">
            <w:pPr>
              <w:pStyle w:val="TableParagraph"/>
              <w:rPr>
                <w:sz w:val="14"/>
              </w:rPr>
            </w:pPr>
          </w:p>
        </w:tc>
        <w:tc>
          <w:tcPr>
            <w:tcW w:w="3722" w:type="dxa"/>
          </w:tcPr>
          <w:p w:rsidR="005C6985" w:rsidRPr="00457F78" w:rsidRDefault="005C6985" w:rsidP="00F86F59">
            <w:pPr>
              <w:pStyle w:val="TableParagraph"/>
              <w:rPr>
                <w:sz w:val="14"/>
              </w:rPr>
            </w:pPr>
          </w:p>
        </w:tc>
        <w:tc>
          <w:tcPr>
            <w:tcW w:w="1117" w:type="dxa"/>
          </w:tcPr>
          <w:p w:rsidR="005C6985" w:rsidRPr="00457F78" w:rsidRDefault="005C6985" w:rsidP="00F86F59">
            <w:pPr>
              <w:pStyle w:val="TableParagraph"/>
              <w:rPr>
                <w:sz w:val="14"/>
              </w:rPr>
            </w:pPr>
          </w:p>
        </w:tc>
        <w:tc>
          <w:tcPr>
            <w:tcW w:w="2342" w:type="dxa"/>
          </w:tcPr>
          <w:p w:rsidR="005C6985" w:rsidRPr="00457F78" w:rsidRDefault="005C6985" w:rsidP="00F86F59">
            <w:pPr>
              <w:pStyle w:val="TableParagraph"/>
              <w:rPr>
                <w:sz w:val="14"/>
              </w:rPr>
            </w:pP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3.31.</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1"/>
                <w:sz w:val="15"/>
              </w:rPr>
              <w:t xml:space="preserve"> </w:t>
            </w:r>
            <w:r w:rsidRPr="00457F78">
              <w:rPr>
                <w:i/>
                <w:sz w:val="15"/>
              </w:rPr>
              <w:t>«Спортивные</w:t>
            </w:r>
            <w:r w:rsidRPr="00457F78">
              <w:rPr>
                <w:i/>
                <w:spacing w:val="1"/>
                <w:sz w:val="15"/>
              </w:rPr>
              <w:t xml:space="preserve"> </w:t>
            </w:r>
            <w:r w:rsidRPr="00457F78">
              <w:rPr>
                <w:i/>
                <w:sz w:val="15"/>
              </w:rPr>
              <w:t>игры.</w:t>
            </w:r>
            <w:r w:rsidRPr="00457F78">
              <w:rPr>
                <w:i/>
                <w:spacing w:val="1"/>
                <w:sz w:val="15"/>
              </w:rPr>
              <w:t xml:space="preserve"> </w:t>
            </w:r>
            <w:r w:rsidRPr="00457F78">
              <w:rPr>
                <w:i/>
                <w:sz w:val="15"/>
              </w:rPr>
              <w:t xml:space="preserve">Баскетбол». </w:t>
            </w:r>
            <w:r w:rsidRPr="00457F78">
              <w:rPr>
                <w:b/>
                <w:sz w:val="15"/>
              </w:rPr>
              <w:t>Передача</w:t>
            </w:r>
            <w:r w:rsidRPr="00457F78">
              <w:rPr>
                <w:b/>
                <w:spacing w:val="-35"/>
                <w:sz w:val="15"/>
              </w:rPr>
              <w:t xml:space="preserve"> </w:t>
            </w:r>
            <w:r w:rsidRPr="00457F78">
              <w:rPr>
                <w:b/>
                <w:w w:val="105"/>
                <w:sz w:val="15"/>
              </w:rPr>
              <w:t>баскетбольного</w:t>
            </w:r>
            <w:r w:rsidRPr="00457F78">
              <w:rPr>
                <w:b/>
                <w:spacing w:val="-5"/>
                <w:w w:val="105"/>
                <w:sz w:val="15"/>
              </w:rPr>
              <w:t xml:space="preserve"> </w:t>
            </w:r>
            <w:r w:rsidRPr="00457F78">
              <w:rPr>
                <w:b/>
                <w:w w:val="105"/>
                <w:sz w:val="15"/>
              </w:rPr>
              <w:t>мяча</w:t>
            </w:r>
            <w:r w:rsidRPr="00457F78">
              <w:rPr>
                <w:b/>
                <w:spacing w:val="-5"/>
                <w:w w:val="105"/>
                <w:sz w:val="15"/>
              </w:rPr>
              <w:t xml:space="preserve"> </w:t>
            </w:r>
            <w:r w:rsidRPr="00457F78">
              <w:rPr>
                <w:b/>
                <w:w w:val="105"/>
                <w:sz w:val="15"/>
              </w:rPr>
              <w:t>двумя</w:t>
            </w:r>
            <w:r w:rsidRPr="00457F78">
              <w:rPr>
                <w:b/>
                <w:spacing w:val="-5"/>
                <w:w w:val="105"/>
                <w:sz w:val="15"/>
              </w:rPr>
              <w:t xml:space="preserve"> </w:t>
            </w:r>
            <w:r w:rsidRPr="00457F78">
              <w:rPr>
                <w:b/>
                <w:w w:val="105"/>
                <w:sz w:val="15"/>
              </w:rPr>
              <w:t>руками</w:t>
            </w:r>
            <w:r w:rsidRPr="00457F78">
              <w:rPr>
                <w:b/>
                <w:spacing w:val="-4"/>
                <w:w w:val="105"/>
                <w:sz w:val="15"/>
              </w:rPr>
              <w:t xml:space="preserve"> </w:t>
            </w:r>
            <w:r w:rsidRPr="00457F78">
              <w:rPr>
                <w:b/>
                <w:w w:val="105"/>
                <w:sz w:val="15"/>
              </w:rPr>
              <w:t>от</w:t>
            </w:r>
            <w:r w:rsidRPr="00457F78">
              <w:rPr>
                <w:b/>
                <w:spacing w:val="-5"/>
                <w:w w:val="105"/>
                <w:sz w:val="15"/>
              </w:rPr>
              <w:t xml:space="preserve"> </w:t>
            </w:r>
            <w:r w:rsidRPr="00457F78">
              <w:rPr>
                <w:b/>
                <w:w w:val="105"/>
                <w:sz w:val="15"/>
              </w:rPr>
              <w:t>груди</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1</w:t>
            </w:r>
          </w:p>
        </w:tc>
        <w:tc>
          <w:tcPr>
            <w:tcW w:w="864" w:type="dxa"/>
          </w:tcPr>
          <w:p w:rsidR="005C6985" w:rsidRDefault="005C6985" w:rsidP="00F86F59">
            <w:pPr>
              <w:pStyle w:val="TableParagraph"/>
              <w:ind w:left="78"/>
              <w:rPr>
                <w:sz w:val="15"/>
              </w:rPr>
            </w:pPr>
            <w:r>
              <w:rPr>
                <w:w w:val="105"/>
                <w:sz w:val="15"/>
              </w:rPr>
              <w:t>11.01.2023</w:t>
            </w:r>
          </w:p>
          <w:p w:rsidR="005C6985" w:rsidRDefault="005C6985" w:rsidP="00F86F59">
            <w:pPr>
              <w:pStyle w:val="TableParagraph"/>
              <w:spacing w:before="20"/>
              <w:ind w:left="78"/>
              <w:rPr>
                <w:sz w:val="15"/>
              </w:rPr>
            </w:pPr>
            <w:r>
              <w:rPr>
                <w:w w:val="105"/>
                <w:sz w:val="15"/>
              </w:rPr>
              <w:t>16.01.2023</w:t>
            </w:r>
          </w:p>
        </w:tc>
        <w:tc>
          <w:tcPr>
            <w:tcW w:w="3722" w:type="dxa"/>
          </w:tcPr>
          <w:p w:rsidR="005C6985" w:rsidRPr="00457F78" w:rsidRDefault="005C6985" w:rsidP="00F86F59">
            <w:pPr>
              <w:pStyle w:val="TableParagraph"/>
              <w:spacing w:line="266" w:lineRule="auto"/>
              <w:ind w:right="153"/>
              <w:rPr>
                <w:sz w:val="15"/>
              </w:rPr>
            </w:pPr>
            <w:r w:rsidRPr="00457F78">
              <w:rPr>
                <w:spacing w:val="-1"/>
                <w:w w:val="105"/>
                <w:sz w:val="15"/>
              </w:rPr>
              <w:t>закрепляют</w:t>
            </w:r>
            <w:r w:rsidRPr="00457F78">
              <w:rPr>
                <w:spacing w:val="-8"/>
                <w:w w:val="105"/>
                <w:sz w:val="15"/>
              </w:rPr>
              <w:t xml:space="preserve"> </w:t>
            </w:r>
            <w:r w:rsidRPr="00457F78">
              <w:rPr>
                <w:spacing w:val="-1"/>
                <w:w w:val="105"/>
                <w:sz w:val="15"/>
              </w:rPr>
              <w:t>и</w:t>
            </w:r>
            <w:r w:rsidRPr="00457F78">
              <w:rPr>
                <w:spacing w:val="-8"/>
                <w:w w:val="105"/>
                <w:sz w:val="15"/>
              </w:rPr>
              <w:t xml:space="preserve"> </w:t>
            </w:r>
            <w:r w:rsidRPr="00457F78">
              <w:rPr>
                <w:spacing w:val="-1"/>
                <w:w w:val="105"/>
                <w:sz w:val="15"/>
              </w:rPr>
              <w:t>совершенствуют</w:t>
            </w:r>
            <w:r w:rsidRPr="00457F78">
              <w:rPr>
                <w:spacing w:val="-7"/>
                <w:w w:val="105"/>
                <w:sz w:val="15"/>
              </w:rPr>
              <w:t xml:space="preserve"> </w:t>
            </w:r>
            <w:r w:rsidRPr="00457F78">
              <w:rPr>
                <w:w w:val="105"/>
                <w:sz w:val="15"/>
              </w:rPr>
              <w:t>технику</w:t>
            </w:r>
            <w:r w:rsidRPr="00457F78">
              <w:rPr>
                <w:spacing w:val="-8"/>
                <w:w w:val="105"/>
                <w:sz w:val="15"/>
              </w:rPr>
              <w:t xml:space="preserve"> </w:t>
            </w:r>
            <w:r w:rsidRPr="00457F78">
              <w:rPr>
                <w:w w:val="105"/>
                <w:sz w:val="15"/>
              </w:rPr>
              <w:t>передачи</w:t>
            </w:r>
            <w:r w:rsidRPr="00457F78">
              <w:rPr>
                <w:spacing w:val="-36"/>
                <w:w w:val="105"/>
                <w:sz w:val="15"/>
              </w:rPr>
              <w:t xml:space="preserve"> </w:t>
            </w:r>
            <w:r w:rsidRPr="00457F78">
              <w:rPr>
                <w:w w:val="105"/>
                <w:sz w:val="15"/>
              </w:rPr>
              <w:t>мяча двумя руками от груди при передвижении</w:t>
            </w:r>
            <w:r w:rsidRPr="00457F78">
              <w:rPr>
                <w:spacing w:val="1"/>
                <w:w w:val="105"/>
                <w:sz w:val="15"/>
              </w:rPr>
              <w:t xml:space="preserve"> </w:t>
            </w:r>
            <w:r w:rsidRPr="00457F78">
              <w:rPr>
                <w:w w:val="105"/>
                <w:sz w:val="15"/>
              </w:rPr>
              <w:t>приставным шагом правым и левым боком</w:t>
            </w:r>
            <w:r w:rsidRPr="00457F78">
              <w:rPr>
                <w:spacing w:val="1"/>
                <w:w w:val="105"/>
                <w:sz w:val="15"/>
              </w:rPr>
              <w:t xml:space="preserve"> </w:t>
            </w:r>
            <w:r w:rsidRPr="00457F78">
              <w:rPr>
                <w:w w:val="105"/>
                <w:sz w:val="15"/>
              </w:rPr>
              <w:t>(обучение</w:t>
            </w:r>
            <w:r w:rsidRPr="00457F78">
              <w:rPr>
                <w:spacing w:val="-2"/>
                <w:w w:val="105"/>
                <w:sz w:val="15"/>
              </w:rPr>
              <w:t xml:space="preserve"> </w:t>
            </w:r>
            <w:r w:rsidRPr="00457F78">
              <w:rPr>
                <w:w w:val="105"/>
                <w:sz w:val="15"/>
              </w:rPr>
              <w:t>в</w:t>
            </w:r>
            <w:r w:rsidRPr="00457F78">
              <w:rPr>
                <w:spacing w:val="-1"/>
                <w:w w:val="105"/>
                <w:sz w:val="15"/>
              </w:rPr>
              <w:t xml:space="preserve"> </w:t>
            </w:r>
            <w:r w:rsidRPr="00457F78">
              <w:rPr>
                <w:w w:val="105"/>
                <w:sz w:val="15"/>
              </w:rPr>
              <w:t>парах);</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3.32.</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21"/>
                <w:sz w:val="15"/>
              </w:rPr>
              <w:t xml:space="preserve"> </w:t>
            </w:r>
            <w:r w:rsidRPr="00457F78">
              <w:rPr>
                <w:i/>
                <w:sz w:val="15"/>
              </w:rPr>
              <w:t>«Спортивные</w:t>
            </w:r>
            <w:r w:rsidRPr="00457F78">
              <w:rPr>
                <w:i/>
                <w:spacing w:val="22"/>
                <w:sz w:val="15"/>
              </w:rPr>
              <w:t xml:space="preserve"> </w:t>
            </w:r>
            <w:r w:rsidRPr="00457F78">
              <w:rPr>
                <w:i/>
                <w:sz w:val="15"/>
              </w:rPr>
              <w:t>игры.</w:t>
            </w:r>
            <w:r w:rsidRPr="00457F78">
              <w:rPr>
                <w:i/>
                <w:spacing w:val="22"/>
                <w:sz w:val="15"/>
              </w:rPr>
              <w:t xml:space="preserve"> </w:t>
            </w:r>
            <w:r w:rsidRPr="00457F78">
              <w:rPr>
                <w:i/>
                <w:sz w:val="15"/>
              </w:rPr>
              <w:t>Баскетбол».</w:t>
            </w:r>
            <w:r w:rsidRPr="00457F78">
              <w:rPr>
                <w:i/>
                <w:spacing w:val="2"/>
                <w:sz w:val="15"/>
              </w:rPr>
              <w:t xml:space="preserve"> </w:t>
            </w:r>
            <w:r w:rsidRPr="00457F78">
              <w:rPr>
                <w:b/>
                <w:sz w:val="15"/>
              </w:rPr>
              <w:t>Знакомство</w:t>
            </w:r>
            <w:r w:rsidRPr="00457F78">
              <w:rPr>
                <w:b/>
                <w:spacing w:val="21"/>
                <w:sz w:val="15"/>
              </w:rPr>
              <w:t xml:space="preserve"> </w:t>
            </w:r>
            <w:r w:rsidRPr="00457F78">
              <w:rPr>
                <w:b/>
                <w:sz w:val="15"/>
              </w:rPr>
              <w:t>с</w:t>
            </w:r>
            <w:r w:rsidRPr="00457F78">
              <w:rPr>
                <w:b/>
                <w:spacing w:val="1"/>
                <w:sz w:val="15"/>
              </w:rPr>
              <w:t xml:space="preserve"> </w:t>
            </w:r>
            <w:r w:rsidRPr="00457F78">
              <w:rPr>
                <w:b/>
                <w:w w:val="105"/>
                <w:sz w:val="15"/>
              </w:rPr>
              <w:t>рекомендациями учителя по использованию</w:t>
            </w:r>
            <w:r w:rsidRPr="00457F78">
              <w:rPr>
                <w:b/>
                <w:spacing w:val="1"/>
                <w:w w:val="105"/>
                <w:sz w:val="15"/>
              </w:rPr>
              <w:t xml:space="preserve"> </w:t>
            </w:r>
            <w:r w:rsidRPr="00457F78">
              <w:rPr>
                <w:b/>
                <w:w w:val="105"/>
                <w:sz w:val="15"/>
              </w:rPr>
              <w:t>подготовительных и подводящих упражнений для</w:t>
            </w:r>
            <w:r w:rsidRPr="00457F78">
              <w:rPr>
                <w:b/>
                <w:spacing w:val="1"/>
                <w:w w:val="105"/>
                <w:sz w:val="15"/>
              </w:rPr>
              <w:t xml:space="preserve"> </w:t>
            </w:r>
            <w:r w:rsidRPr="00457F78">
              <w:rPr>
                <w:b/>
                <w:w w:val="105"/>
                <w:sz w:val="15"/>
              </w:rPr>
              <w:t>освоения</w:t>
            </w:r>
            <w:r w:rsidRPr="00457F78">
              <w:rPr>
                <w:b/>
                <w:spacing w:val="-6"/>
                <w:w w:val="105"/>
                <w:sz w:val="15"/>
              </w:rPr>
              <w:t xml:space="preserve"> </w:t>
            </w:r>
            <w:r w:rsidRPr="00457F78">
              <w:rPr>
                <w:b/>
                <w:w w:val="105"/>
                <w:sz w:val="15"/>
              </w:rPr>
              <w:t>технических</w:t>
            </w:r>
            <w:r w:rsidRPr="00457F78">
              <w:rPr>
                <w:b/>
                <w:spacing w:val="-5"/>
                <w:w w:val="105"/>
                <w:sz w:val="15"/>
              </w:rPr>
              <w:t xml:space="preserve"> </w:t>
            </w:r>
            <w:r w:rsidRPr="00457F78">
              <w:rPr>
                <w:b/>
                <w:w w:val="105"/>
                <w:sz w:val="15"/>
              </w:rPr>
              <w:t>действий</w:t>
            </w:r>
            <w:r w:rsidRPr="00457F78">
              <w:rPr>
                <w:b/>
                <w:spacing w:val="-6"/>
                <w:w w:val="105"/>
                <w:sz w:val="15"/>
              </w:rPr>
              <w:t xml:space="preserve"> </w:t>
            </w:r>
            <w:r w:rsidRPr="00457F78">
              <w:rPr>
                <w:b/>
                <w:w w:val="105"/>
                <w:sz w:val="15"/>
              </w:rPr>
              <w:t>игры</w:t>
            </w:r>
            <w:r w:rsidRPr="00457F78">
              <w:rPr>
                <w:b/>
                <w:spacing w:val="-5"/>
                <w:w w:val="105"/>
                <w:sz w:val="15"/>
              </w:rPr>
              <w:t xml:space="preserve"> </w:t>
            </w:r>
            <w:r w:rsidRPr="00457F78">
              <w:rPr>
                <w:b/>
                <w:w w:val="105"/>
                <w:sz w:val="15"/>
              </w:rPr>
              <w:t>баскетбол</w:t>
            </w:r>
          </w:p>
        </w:tc>
        <w:tc>
          <w:tcPr>
            <w:tcW w:w="528" w:type="dxa"/>
          </w:tcPr>
          <w:p w:rsidR="005C6985" w:rsidRDefault="005C6985" w:rsidP="00F86F59">
            <w:pPr>
              <w:pStyle w:val="TableParagraph"/>
              <w:ind w:left="77"/>
              <w:rPr>
                <w:sz w:val="15"/>
              </w:rPr>
            </w:pPr>
            <w:r>
              <w:rPr>
                <w:w w:val="104"/>
                <w:sz w:val="15"/>
              </w:rPr>
              <w:t>6</w:t>
            </w:r>
          </w:p>
        </w:tc>
        <w:tc>
          <w:tcPr>
            <w:tcW w:w="1104" w:type="dxa"/>
          </w:tcPr>
          <w:p w:rsidR="005C6985" w:rsidRDefault="005C6985" w:rsidP="00F86F59">
            <w:pPr>
              <w:pStyle w:val="TableParagraph"/>
              <w:ind w:left="77"/>
              <w:rPr>
                <w:sz w:val="15"/>
              </w:rPr>
            </w:pPr>
            <w:r>
              <w:rPr>
                <w:w w:val="104"/>
                <w:sz w:val="15"/>
              </w:rPr>
              <w:t>2</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18.01.2023</w:t>
            </w:r>
          </w:p>
          <w:p w:rsidR="005C6985" w:rsidRDefault="005C6985" w:rsidP="00F86F59">
            <w:pPr>
              <w:pStyle w:val="TableParagraph"/>
              <w:spacing w:before="20"/>
              <w:ind w:left="78"/>
              <w:rPr>
                <w:sz w:val="15"/>
              </w:rPr>
            </w:pPr>
            <w:r>
              <w:rPr>
                <w:w w:val="105"/>
                <w:sz w:val="15"/>
              </w:rPr>
              <w:t>30.01.2023</w:t>
            </w:r>
          </w:p>
        </w:tc>
        <w:tc>
          <w:tcPr>
            <w:tcW w:w="3722" w:type="dxa"/>
          </w:tcPr>
          <w:p w:rsidR="005C6985" w:rsidRPr="00457F78" w:rsidRDefault="005C6985" w:rsidP="00F86F59">
            <w:pPr>
              <w:pStyle w:val="TableParagraph"/>
              <w:spacing w:line="266" w:lineRule="auto"/>
              <w:ind w:right="77"/>
              <w:rPr>
                <w:sz w:val="15"/>
              </w:rPr>
            </w:pPr>
            <w:r w:rsidRPr="00457F78">
              <w:rPr>
                <w:w w:val="105"/>
                <w:sz w:val="15"/>
              </w:rPr>
              <w:t>знакомятся с рекомендациями учителя по</w:t>
            </w:r>
            <w:r w:rsidRPr="00457F78">
              <w:rPr>
                <w:spacing w:val="1"/>
                <w:w w:val="105"/>
                <w:sz w:val="15"/>
              </w:rPr>
              <w:t xml:space="preserve"> </w:t>
            </w:r>
            <w:r w:rsidRPr="00457F78">
              <w:rPr>
                <w:spacing w:val="-1"/>
                <w:w w:val="105"/>
                <w:sz w:val="15"/>
              </w:rPr>
              <w:t>использованию</w:t>
            </w:r>
            <w:r w:rsidRPr="00457F78">
              <w:rPr>
                <w:spacing w:val="-9"/>
                <w:w w:val="105"/>
                <w:sz w:val="15"/>
              </w:rPr>
              <w:t xml:space="preserve"> </w:t>
            </w:r>
            <w:r w:rsidRPr="00457F78">
              <w:rPr>
                <w:spacing w:val="-1"/>
                <w:w w:val="105"/>
                <w:sz w:val="15"/>
              </w:rPr>
              <w:t>подготовительных</w:t>
            </w:r>
            <w:r w:rsidRPr="00457F78">
              <w:rPr>
                <w:spacing w:val="-8"/>
                <w:w w:val="105"/>
                <w:sz w:val="15"/>
              </w:rPr>
              <w:t xml:space="preserve"> </w:t>
            </w:r>
            <w:r w:rsidRPr="00457F78">
              <w:rPr>
                <w:w w:val="105"/>
                <w:sz w:val="15"/>
              </w:rPr>
              <w:t>и</w:t>
            </w:r>
            <w:r w:rsidRPr="00457F78">
              <w:rPr>
                <w:spacing w:val="-8"/>
                <w:w w:val="105"/>
                <w:sz w:val="15"/>
              </w:rPr>
              <w:t xml:space="preserve"> </w:t>
            </w:r>
            <w:r w:rsidRPr="00457F78">
              <w:rPr>
                <w:w w:val="105"/>
                <w:sz w:val="15"/>
              </w:rPr>
              <w:t>подводящих</w:t>
            </w:r>
            <w:r w:rsidRPr="00457F78">
              <w:rPr>
                <w:spacing w:val="-37"/>
                <w:w w:val="105"/>
                <w:sz w:val="15"/>
              </w:rPr>
              <w:t xml:space="preserve"> </w:t>
            </w:r>
            <w:r w:rsidRPr="00457F78">
              <w:rPr>
                <w:spacing w:val="-1"/>
                <w:w w:val="105"/>
                <w:sz w:val="15"/>
              </w:rPr>
              <w:t xml:space="preserve">упражнений для </w:t>
            </w:r>
            <w:r w:rsidRPr="00457F78">
              <w:rPr>
                <w:w w:val="105"/>
                <w:sz w:val="15"/>
              </w:rPr>
              <w:t>освоения технических действий</w:t>
            </w:r>
            <w:r w:rsidRPr="00457F78">
              <w:rPr>
                <w:spacing w:val="-37"/>
                <w:w w:val="105"/>
                <w:sz w:val="15"/>
              </w:rPr>
              <w:t xml:space="preserve"> </w:t>
            </w:r>
            <w:r w:rsidRPr="00457F78">
              <w:rPr>
                <w:w w:val="105"/>
                <w:sz w:val="15"/>
              </w:rPr>
              <w:t>игры</w:t>
            </w:r>
            <w:r w:rsidRPr="00457F78">
              <w:rPr>
                <w:spacing w:val="-2"/>
                <w:w w:val="105"/>
                <w:sz w:val="15"/>
              </w:rPr>
              <w:t xml:space="preserve"> </w:t>
            </w:r>
            <w:r w:rsidRPr="00457F78">
              <w:rPr>
                <w:w w:val="105"/>
                <w:sz w:val="15"/>
              </w:rPr>
              <w:t>баскетбол;</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bl>
    <w:p w:rsidR="005C6985" w:rsidRDefault="005C6985" w:rsidP="005C6985">
      <w:pPr>
        <w:spacing w:line="266" w:lineRule="auto"/>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214"/>
        <w:gridCol w:w="528"/>
        <w:gridCol w:w="1104"/>
        <w:gridCol w:w="1140"/>
        <w:gridCol w:w="864"/>
        <w:gridCol w:w="3722"/>
        <w:gridCol w:w="1117"/>
        <w:gridCol w:w="2342"/>
      </w:tblGrid>
      <w:tr w:rsidR="005C6985" w:rsidTr="00F86F59">
        <w:trPr>
          <w:trHeight w:val="1341"/>
        </w:trPr>
        <w:tc>
          <w:tcPr>
            <w:tcW w:w="468" w:type="dxa"/>
          </w:tcPr>
          <w:p w:rsidR="005C6985" w:rsidRDefault="005C6985" w:rsidP="00F86F59">
            <w:pPr>
              <w:pStyle w:val="TableParagraph"/>
              <w:ind w:left="55" w:right="43"/>
              <w:jc w:val="center"/>
              <w:rPr>
                <w:sz w:val="15"/>
              </w:rPr>
            </w:pPr>
            <w:r>
              <w:rPr>
                <w:w w:val="105"/>
                <w:sz w:val="15"/>
              </w:rPr>
              <w:t>3.33.</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1"/>
                <w:sz w:val="15"/>
              </w:rPr>
              <w:t xml:space="preserve"> </w:t>
            </w:r>
            <w:r w:rsidRPr="00457F78">
              <w:rPr>
                <w:i/>
                <w:sz w:val="15"/>
              </w:rPr>
              <w:t>«Спортивные</w:t>
            </w:r>
            <w:r w:rsidRPr="00457F78">
              <w:rPr>
                <w:i/>
                <w:spacing w:val="1"/>
                <w:sz w:val="15"/>
              </w:rPr>
              <w:t xml:space="preserve"> </w:t>
            </w:r>
            <w:r w:rsidRPr="00457F78">
              <w:rPr>
                <w:i/>
                <w:sz w:val="15"/>
              </w:rPr>
              <w:t>игры.</w:t>
            </w:r>
            <w:r w:rsidRPr="00457F78">
              <w:rPr>
                <w:i/>
                <w:spacing w:val="1"/>
                <w:sz w:val="15"/>
              </w:rPr>
              <w:t xml:space="preserve"> </w:t>
            </w:r>
            <w:r w:rsidRPr="00457F78">
              <w:rPr>
                <w:i/>
                <w:sz w:val="15"/>
              </w:rPr>
              <w:t xml:space="preserve">Баскетбол». </w:t>
            </w:r>
            <w:r w:rsidRPr="00457F78">
              <w:rPr>
                <w:b/>
                <w:sz w:val="15"/>
              </w:rPr>
              <w:t>Ведение</w:t>
            </w:r>
            <w:r w:rsidRPr="00457F78">
              <w:rPr>
                <w:b/>
                <w:spacing w:val="-35"/>
                <w:sz w:val="15"/>
              </w:rPr>
              <w:t xml:space="preserve"> </w:t>
            </w:r>
            <w:r w:rsidRPr="00457F78">
              <w:rPr>
                <w:b/>
                <w:w w:val="105"/>
                <w:sz w:val="15"/>
              </w:rPr>
              <w:t>баскетбольного</w:t>
            </w:r>
            <w:r w:rsidRPr="00457F78">
              <w:rPr>
                <w:b/>
                <w:spacing w:val="-2"/>
                <w:w w:val="105"/>
                <w:sz w:val="15"/>
              </w:rPr>
              <w:t xml:space="preserve"> </w:t>
            </w:r>
            <w:r w:rsidRPr="00457F78">
              <w:rPr>
                <w:b/>
                <w:w w:val="105"/>
                <w:sz w:val="15"/>
              </w:rPr>
              <w:t>мяча</w:t>
            </w:r>
          </w:p>
        </w:tc>
        <w:tc>
          <w:tcPr>
            <w:tcW w:w="528" w:type="dxa"/>
          </w:tcPr>
          <w:p w:rsidR="005C6985" w:rsidRDefault="005C6985" w:rsidP="00F86F59">
            <w:pPr>
              <w:pStyle w:val="TableParagraph"/>
              <w:ind w:left="77"/>
              <w:rPr>
                <w:sz w:val="15"/>
              </w:rPr>
            </w:pPr>
            <w:r>
              <w:rPr>
                <w:w w:val="104"/>
                <w:sz w:val="15"/>
              </w:rPr>
              <w:t>6</w:t>
            </w:r>
          </w:p>
        </w:tc>
        <w:tc>
          <w:tcPr>
            <w:tcW w:w="1104" w:type="dxa"/>
          </w:tcPr>
          <w:p w:rsidR="005C6985" w:rsidRDefault="005C6985" w:rsidP="00F86F59">
            <w:pPr>
              <w:pStyle w:val="TableParagraph"/>
              <w:ind w:left="77"/>
              <w:rPr>
                <w:sz w:val="15"/>
              </w:rPr>
            </w:pPr>
            <w:r>
              <w:rPr>
                <w:w w:val="104"/>
                <w:sz w:val="15"/>
              </w:rPr>
              <w:t>2</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01.02.2023</w:t>
            </w:r>
          </w:p>
          <w:p w:rsidR="005C6985" w:rsidRDefault="005C6985" w:rsidP="00F86F59">
            <w:pPr>
              <w:pStyle w:val="TableParagraph"/>
              <w:spacing w:before="20"/>
              <w:ind w:left="78"/>
              <w:rPr>
                <w:sz w:val="15"/>
              </w:rPr>
            </w:pPr>
            <w:r>
              <w:rPr>
                <w:w w:val="105"/>
                <w:sz w:val="15"/>
              </w:rPr>
              <w:t>13.02.2023</w:t>
            </w:r>
          </w:p>
        </w:tc>
        <w:tc>
          <w:tcPr>
            <w:tcW w:w="3722" w:type="dxa"/>
          </w:tcPr>
          <w:p w:rsidR="005C6985" w:rsidRPr="00457F78" w:rsidRDefault="005C6985" w:rsidP="00F86F59">
            <w:pPr>
              <w:pStyle w:val="TableParagraph"/>
              <w:spacing w:line="266" w:lineRule="auto"/>
              <w:ind w:right="186"/>
              <w:rPr>
                <w:sz w:val="15"/>
              </w:rPr>
            </w:pPr>
            <w:r w:rsidRPr="00457F78">
              <w:rPr>
                <w:spacing w:val="-1"/>
                <w:w w:val="105"/>
                <w:sz w:val="15"/>
              </w:rPr>
              <w:t>рассматривают,</w:t>
            </w:r>
            <w:r w:rsidRPr="00457F78">
              <w:rPr>
                <w:spacing w:val="-9"/>
                <w:w w:val="105"/>
                <w:sz w:val="15"/>
              </w:rPr>
              <w:t xml:space="preserve"> </w:t>
            </w:r>
            <w:r w:rsidRPr="00457F78">
              <w:rPr>
                <w:spacing w:val="-1"/>
                <w:w w:val="105"/>
                <w:sz w:val="15"/>
              </w:rPr>
              <w:t>обсуждают</w:t>
            </w:r>
            <w:r w:rsidRPr="00457F78">
              <w:rPr>
                <w:spacing w:val="-8"/>
                <w:w w:val="105"/>
                <w:sz w:val="15"/>
              </w:rPr>
              <w:t xml:space="preserve"> </w:t>
            </w:r>
            <w:r w:rsidRPr="00457F78">
              <w:rPr>
                <w:w w:val="105"/>
                <w:sz w:val="15"/>
              </w:rPr>
              <w:t>и</w:t>
            </w:r>
            <w:r w:rsidRPr="00457F78">
              <w:rPr>
                <w:spacing w:val="-8"/>
                <w:w w:val="105"/>
                <w:sz w:val="15"/>
              </w:rPr>
              <w:t xml:space="preserve"> </w:t>
            </w:r>
            <w:r w:rsidRPr="00457F78">
              <w:rPr>
                <w:w w:val="105"/>
                <w:sz w:val="15"/>
              </w:rPr>
              <w:t>анализируют</w:t>
            </w:r>
            <w:r w:rsidRPr="00457F78">
              <w:rPr>
                <w:spacing w:val="-8"/>
                <w:w w:val="105"/>
                <w:sz w:val="15"/>
              </w:rPr>
              <w:t xml:space="preserve"> </w:t>
            </w:r>
            <w:r w:rsidRPr="00457F78">
              <w:rPr>
                <w:w w:val="105"/>
                <w:sz w:val="15"/>
              </w:rPr>
              <w:t>образец</w:t>
            </w:r>
            <w:r w:rsidRPr="00457F78">
              <w:rPr>
                <w:spacing w:val="-37"/>
                <w:w w:val="105"/>
                <w:sz w:val="15"/>
              </w:rPr>
              <w:t xml:space="preserve"> </w:t>
            </w:r>
            <w:r w:rsidRPr="00457F78">
              <w:rPr>
                <w:w w:val="105"/>
                <w:sz w:val="15"/>
              </w:rPr>
              <w:t>техники ведения баскетбольного мяча на месте и в</w:t>
            </w:r>
            <w:r w:rsidRPr="00457F78">
              <w:rPr>
                <w:spacing w:val="-37"/>
                <w:w w:val="105"/>
                <w:sz w:val="15"/>
              </w:rPr>
              <w:t xml:space="preserve"> </w:t>
            </w:r>
            <w:r w:rsidRPr="00457F78">
              <w:rPr>
                <w:w w:val="105"/>
                <w:sz w:val="15"/>
              </w:rPr>
              <w:t>движении, выделяют отличительные элементы их</w:t>
            </w:r>
            <w:r w:rsidRPr="00457F78">
              <w:rPr>
                <w:spacing w:val="1"/>
                <w:w w:val="105"/>
                <w:sz w:val="15"/>
              </w:rPr>
              <w:t xml:space="preserve"> </w:t>
            </w:r>
            <w:r w:rsidRPr="00457F78">
              <w:rPr>
                <w:w w:val="105"/>
                <w:sz w:val="15"/>
              </w:rPr>
              <w:t>техники;</w:t>
            </w:r>
            <w:r w:rsidRPr="00457F78">
              <w:rPr>
                <w:spacing w:val="-2"/>
                <w:w w:val="105"/>
                <w:sz w:val="15"/>
              </w:rPr>
              <w:t xml:space="preserve"> </w:t>
            </w:r>
            <w:r w:rsidRPr="00457F78">
              <w:rPr>
                <w:w w:val="105"/>
                <w:sz w:val="15"/>
              </w:rPr>
              <w:t>;</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3.34.</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5"/>
                <w:sz w:val="15"/>
              </w:rPr>
              <w:t xml:space="preserve"> </w:t>
            </w:r>
            <w:r w:rsidRPr="00457F78">
              <w:rPr>
                <w:i/>
                <w:sz w:val="15"/>
              </w:rPr>
              <w:t>«Спортивные</w:t>
            </w:r>
            <w:r w:rsidRPr="00457F78">
              <w:rPr>
                <w:i/>
                <w:spacing w:val="5"/>
                <w:sz w:val="15"/>
              </w:rPr>
              <w:t xml:space="preserve"> </w:t>
            </w:r>
            <w:r w:rsidRPr="00457F78">
              <w:rPr>
                <w:i/>
                <w:sz w:val="15"/>
              </w:rPr>
              <w:t>игры.</w:t>
            </w:r>
            <w:r w:rsidRPr="00457F78">
              <w:rPr>
                <w:i/>
                <w:spacing w:val="5"/>
                <w:sz w:val="15"/>
              </w:rPr>
              <w:t xml:space="preserve"> </w:t>
            </w:r>
            <w:r w:rsidRPr="00457F78">
              <w:rPr>
                <w:i/>
                <w:sz w:val="15"/>
              </w:rPr>
              <w:t>Баскетбол».</w:t>
            </w:r>
            <w:r w:rsidRPr="00457F78">
              <w:rPr>
                <w:i/>
                <w:spacing w:val="-9"/>
                <w:sz w:val="15"/>
              </w:rPr>
              <w:t xml:space="preserve"> </w:t>
            </w:r>
            <w:r w:rsidRPr="00457F78">
              <w:rPr>
                <w:b/>
                <w:sz w:val="15"/>
              </w:rPr>
              <w:t>Бросок</w:t>
            </w:r>
            <w:r w:rsidRPr="00457F78">
              <w:rPr>
                <w:b/>
                <w:spacing w:val="1"/>
                <w:sz w:val="15"/>
              </w:rPr>
              <w:t xml:space="preserve"> </w:t>
            </w:r>
            <w:r w:rsidRPr="00457F78">
              <w:rPr>
                <w:b/>
                <w:w w:val="105"/>
                <w:sz w:val="15"/>
              </w:rPr>
              <w:t>баскетбольного</w:t>
            </w:r>
            <w:r w:rsidRPr="00457F78">
              <w:rPr>
                <w:b/>
                <w:spacing w:val="-8"/>
                <w:w w:val="105"/>
                <w:sz w:val="15"/>
              </w:rPr>
              <w:t xml:space="preserve"> </w:t>
            </w:r>
            <w:r w:rsidRPr="00457F78">
              <w:rPr>
                <w:b/>
                <w:w w:val="105"/>
                <w:sz w:val="15"/>
              </w:rPr>
              <w:t>мяча</w:t>
            </w:r>
            <w:r w:rsidRPr="00457F78">
              <w:rPr>
                <w:b/>
                <w:spacing w:val="-8"/>
                <w:w w:val="105"/>
                <w:sz w:val="15"/>
              </w:rPr>
              <w:t xml:space="preserve"> </w:t>
            </w:r>
            <w:r w:rsidRPr="00457F78">
              <w:rPr>
                <w:b/>
                <w:w w:val="105"/>
                <w:sz w:val="15"/>
              </w:rPr>
              <w:t>в</w:t>
            </w:r>
            <w:r w:rsidRPr="00457F78">
              <w:rPr>
                <w:b/>
                <w:spacing w:val="-7"/>
                <w:w w:val="105"/>
                <w:sz w:val="15"/>
              </w:rPr>
              <w:t xml:space="preserve"> </w:t>
            </w:r>
            <w:r w:rsidRPr="00457F78">
              <w:rPr>
                <w:b/>
                <w:w w:val="105"/>
                <w:sz w:val="15"/>
              </w:rPr>
              <w:t>корзину</w:t>
            </w:r>
            <w:r w:rsidRPr="00457F78">
              <w:rPr>
                <w:b/>
                <w:spacing w:val="-8"/>
                <w:w w:val="105"/>
                <w:sz w:val="15"/>
              </w:rPr>
              <w:t xml:space="preserve"> </w:t>
            </w:r>
            <w:r w:rsidRPr="00457F78">
              <w:rPr>
                <w:b/>
                <w:w w:val="105"/>
                <w:sz w:val="15"/>
              </w:rPr>
              <w:t>двумя</w:t>
            </w:r>
            <w:r w:rsidRPr="00457F78">
              <w:rPr>
                <w:b/>
                <w:spacing w:val="-7"/>
                <w:w w:val="105"/>
                <w:sz w:val="15"/>
              </w:rPr>
              <w:t xml:space="preserve"> </w:t>
            </w:r>
            <w:r w:rsidRPr="00457F78">
              <w:rPr>
                <w:b/>
                <w:w w:val="105"/>
                <w:sz w:val="15"/>
              </w:rPr>
              <w:t>руками</w:t>
            </w:r>
            <w:r w:rsidRPr="00457F78">
              <w:rPr>
                <w:b/>
                <w:spacing w:val="-8"/>
                <w:w w:val="105"/>
                <w:sz w:val="15"/>
              </w:rPr>
              <w:t xml:space="preserve"> </w:t>
            </w:r>
            <w:r w:rsidRPr="00457F78">
              <w:rPr>
                <w:b/>
                <w:w w:val="105"/>
                <w:sz w:val="15"/>
              </w:rPr>
              <w:t>от</w:t>
            </w:r>
            <w:r w:rsidRPr="00457F78">
              <w:rPr>
                <w:b/>
                <w:spacing w:val="-7"/>
                <w:w w:val="105"/>
                <w:sz w:val="15"/>
              </w:rPr>
              <w:t xml:space="preserve"> </w:t>
            </w:r>
            <w:r w:rsidRPr="00457F78">
              <w:rPr>
                <w:b/>
                <w:w w:val="105"/>
                <w:sz w:val="15"/>
              </w:rPr>
              <w:t>груди</w:t>
            </w:r>
            <w:r w:rsidRPr="00457F78">
              <w:rPr>
                <w:b/>
                <w:spacing w:val="-8"/>
                <w:w w:val="105"/>
                <w:sz w:val="15"/>
              </w:rPr>
              <w:t xml:space="preserve"> </w:t>
            </w:r>
            <w:r w:rsidRPr="00457F78">
              <w:rPr>
                <w:b/>
                <w:w w:val="105"/>
                <w:sz w:val="15"/>
              </w:rPr>
              <w:t>с</w:t>
            </w:r>
            <w:r w:rsidRPr="00457F78">
              <w:rPr>
                <w:b/>
                <w:spacing w:val="-36"/>
                <w:w w:val="105"/>
                <w:sz w:val="15"/>
              </w:rPr>
              <w:t xml:space="preserve"> </w:t>
            </w:r>
            <w:r w:rsidRPr="00457F78">
              <w:rPr>
                <w:b/>
                <w:w w:val="105"/>
                <w:sz w:val="15"/>
              </w:rPr>
              <w:t>места</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15.02.2023</w:t>
            </w:r>
          </w:p>
          <w:p w:rsidR="005C6985" w:rsidRDefault="005C6985" w:rsidP="00F86F59">
            <w:pPr>
              <w:pStyle w:val="TableParagraph"/>
              <w:spacing w:before="20"/>
              <w:ind w:left="78"/>
              <w:rPr>
                <w:sz w:val="15"/>
              </w:rPr>
            </w:pPr>
            <w:r>
              <w:rPr>
                <w:w w:val="105"/>
                <w:sz w:val="15"/>
              </w:rPr>
              <w:t>22.02.2023</w:t>
            </w:r>
          </w:p>
        </w:tc>
        <w:tc>
          <w:tcPr>
            <w:tcW w:w="3722" w:type="dxa"/>
          </w:tcPr>
          <w:p w:rsidR="005C6985" w:rsidRPr="00457F78" w:rsidRDefault="005C6985" w:rsidP="00F86F59">
            <w:pPr>
              <w:pStyle w:val="TableParagraph"/>
              <w:spacing w:line="266" w:lineRule="auto"/>
              <w:ind w:right="77"/>
              <w:rPr>
                <w:sz w:val="15"/>
              </w:rPr>
            </w:pPr>
            <w:r w:rsidRPr="00457F78">
              <w:rPr>
                <w:spacing w:val="-1"/>
                <w:w w:val="105"/>
                <w:sz w:val="15"/>
              </w:rPr>
              <w:t>рассматривают,</w:t>
            </w:r>
            <w:r w:rsidRPr="00457F78">
              <w:rPr>
                <w:spacing w:val="-9"/>
                <w:w w:val="105"/>
                <w:sz w:val="15"/>
              </w:rPr>
              <w:t xml:space="preserve"> </w:t>
            </w:r>
            <w:r w:rsidRPr="00457F78">
              <w:rPr>
                <w:spacing w:val="-1"/>
                <w:w w:val="105"/>
                <w:sz w:val="15"/>
              </w:rPr>
              <w:t>обсуждают</w:t>
            </w:r>
            <w:r w:rsidRPr="00457F78">
              <w:rPr>
                <w:spacing w:val="-8"/>
                <w:w w:val="105"/>
                <w:sz w:val="15"/>
              </w:rPr>
              <w:t xml:space="preserve"> </w:t>
            </w:r>
            <w:r w:rsidRPr="00457F78">
              <w:rPr>
                <w:w w:val="105"/>
                <w:sz w:val="15"/>
              </w:rPr>
              <w:t>и</w:t>
            </w:r>
            <w:r w:rsidRPr="00457F78">
              <w:rPr>
                <w:spacing w:val="-8"/>
                <w:w w:val="105"/>
                <w:sz w:val="15"/>
              </w:rPr>
              <w:t xml:space="preserve"> </w:t>
            </w:r>
            <w:r w:rsidRPr="00457F78">
              <w:rPr>
                <w:w w:val="105"/>
                <w:sz w:val="15"/>
              </w:rPr>
              <w:t>анализируют</w:t>
            </w:r>
            <w:r w:rsidRPr="00457F78">
              <w:rPr>
                <w:spacing w:val="-8"/>
                <w:w w:val="105"/>
                <w:sz w:val="15"/>
              </w:rPr>
              <w:t xml:space="preserve"> </w:t>
            </w:r>
            <w:r w:rsidRPr="00457F78">
              <w:rPr>
                <w:w w:val="105"/>
                <w:sz w:val="15"/>
              </w:rPr>
              <w:t>образец</w:t>
            </w:r>
            <w:r w:rsidRPr="00457F78">
              <w:rPr>
                <w:spacing w:val="-37"/>
                <w:w w:val="105"/>
                <w:sz w:val="15"/>
              </w:rPr>
              <w:t xml:space="preserve"> </w:t>
            </w:r>
            <w:r w:rsidRPr="00457F78">
              <w:rPr>
                <w:w w:val="105"/>
                <w:sz w:val="15"/>
              </w:rPr>
              <w:t>техники броска баскетбольного мяча в корзину</w:t>
            </w:r>
            <w:r w:rsidRPr="00457F78">
              <w:rPr>
                <w:spacing w:val="1"/>
                <w:w w:val="105"/>
                <w:sz w:val="15"/>
              </w:rPr>
              <w:t xml:space="preserve"> </w:t>
            </w:r>
            <w:r w:rsidRPr="00457F78">
              <w:rPr>
                <w:w w:val="105"/>
                <w:sz w:val="15"/>
              </w:rPr>
              <w:t>двумя руками от груди с места, выделяют фазы</w:t>
            </w:r>
            <w:r w:rsidRPr="00457F78">
              <w:rPr>
                <w:spacing w:val="1"/>
                <w:w w:val="105"/>
                <w:sz w:val="15"/>
              </w:rPr>
              <w:t xml:space="preserve"> </w:t>
            </w:r>
            <w:r w:rsidRPr="00457F78">
              <w:rPr>
                <w:w w:val="105"/>
                <w:sz w:val="15"/>
              </w:rPr>
              <w:t>движения и технические особенности их</w:t>
            </w:r>
            <w:r w:rsidRPr="00457F78">
              <w:rPr>
                <w:spacing w:val="1"/>
                <w:w w:val="105"/>
                <w:sz w:val="15"/>
              </w:rPr>
              <w:t xml:space="preserve"> </w:t>
            </w:r>
            <w:r w:rsidRPr="00457F78">
              <w:rPr>
                <w:w w:val="105"/>
                <w:sz w:val="15"/>
              </w:rPr>
              <w:t>выполнения;;</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3.35.</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22"/>
                <w:sz w:val="15"/>
              </w:rPr>
              <w:t xml:space="preserve"> </w:t>
            </w:r>
            <w:r w:rsidRPr="00457F78">
              <w:rPr>
                <w:i/>
                <w:sz w:val="15"/>
              </w:rPr>
              <w:t>«Спортивные</w:t>
            </w:r>
            <w:r w:rsidRPr="00457F78">
              <w:rPr>
                <w:i/>
                <w:spacing w:val="23"/>
                <w:sz w:val="15"/>
              </w:rPr>
              <w:t xml:space="preserve"> </w:t>
            </w:r>
            <w:r w:rsidRPr="00457F78">
              <w:rPr>
                <w:i/>
                <w:sz w:val="15"/>
              </w:rPr>
              <w:t>игры.</w:t>
            </w:r>
            <w:r w:rsidRPr="00457F78">
              <w:rPr>
                <w:i/>
                <w:spacing w:val="23"/>
                <w:sz w:val="15"/>
              </w:rPr>
              <w:t xml:space="preserve"> </w:t>
            </w:r>
            <w:r w:rsidRPr="00457F78">
              <w:rPr>
                <w:i/>
                <w:sz w:val="15"/>
              </w:rPr>
              <w:t>Волейбол».</w:t>
            </w:r>
            <w:r w:rsidRPr="00457F78">
              <w:rPr>
                <w:i/>
                <w:spacing w:val="-2"/>
                <w:sz w:val="15"/>
              </w:rPr>
              <w:t xml:space="preserve"> </w:t>
            </w:r>
            <w:r w:rsidRPr="00457F78">
              <w:rPr>
                <w:b/>
                <w:sz w:val="15"/>
              </w:rPr>
              <w:t>Прямая</w:t>
            </w:r>
            <w:r w:rsidRPr="00457F78">
              <w:rPr>
                <w:b/>
                <w:spacing w:val="22"/>
                <w:sz w:val="15"/>
              </w:rPr>
              <w:t xml:space="preserve"> </w:t>
            </w:r>
            <w:r w:rsidRPr="00457F78">
              <w:rPr>
                <w:b/>
                <w:sz w:val="15"/>
              </w:rPr>
              <w:t>нижняя</w:t>
            </w:r>
            <w:r w:rsidRPr="00457F78">
              <w:rPr>
                <w:b/>
                <w:spacing w:val="1"/>
                <w:sz w:val="15"/>
              </w:rPr>
              <w:t xml:space="preserve"> </w:t>
            </w:r>
            <w:r w:rsidRPr="00457F78">
              <w:rPr>
                <w:b/>
                <w:w w:val="105"/>
                <w:sz w:val="15"/>
              </w:rPr>
              <w:t>подача</w:t>
            </w:r>
            <w:r w:rsidRPr="00457F78">
              <w:rPr>
                <w:b/>
                <w:spacing w:val="-2"/>
                <w:w w:val="105"/>
                <w:sz w:val="15"/>
              </w:rPr>
              <w:t xml:space="preserve"> </w:t>
            </w:r>
            <w:r w:rsidRPr="00457F78">
              <w:rPr>
                <w:b/>
                <w:w w:val="105"/>
                <w:sz w:val="15"/>
              </w:rPr>
              <w:t>мяча</w:t>
            </w:r>
            <w:r w:rsidRPr="00457F78">
              <w:rPr>
                <w:b/>
                <w:spacing w:val="-1"/>
                <w:w w:val="105"/>
                <w:sz w:val="15"/>
              </w:rPr>
              <w:t xml:space="preserve"> </w:t>
            </w:r>
            <w:r w:rsidRPr="00457F78">
              <w:rPr>
                <w:b/>
                <w:w w:val="105"/>
                <w:sz w:val="15"/>
              </w:rPr>
              <w:t>в</w:t>
            </w:r>
            <w:r w:rsidRPr="00457F78">
              <w:rPr>
                <w:b/>
                <w:spacing w:val="-1"/>
                <w:w w:val="105"/>
                <w:sz w:val="15"/>
              </w:rPr>
              <w:t xml:space="preserve"> </w:t>
            </w:r>
            <w:r w:rsidRPr="00457F78">
              <w:rPr>
                <w:b/>
                <w:w w:val="105"/>
                <w:sz w:val="15"/>
              </w:rPr>
              <w:t>волейболе</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3</w:t>
            </w:r>
          </w:p>
        </w:tc>
        <w:tc>
          <w:tcPr>
            <w:tcW w:w="864" w:type="dxa"/>
          </w:tcPr>
          <w:p w:rsidR="005C6985" w:rsidRDefault="005C6985" w:rsidP="00F86F59">
            <w:pPr>
              <w:pStyle w:val="TableParagraph"/>
              <w:ind w:left="78"/>
              <w:rPr>
                <w:sz w:val="15"/>
              </w:rPr>
            </w:pPr>
            <w:r>
              <w:rPr>
                <w:w w:val="105"/>
                <w:sz w:val="15"/>
              </w:rPr>
              <w:t>24.02.2023</w:t>
            </w:r>
          </w:p>
          <w:p w:rsidR="005C6985" w:rsidRDefault="005C6985" w:rsidP="00F86F59">
            <w:pPr>
              <w:pStyle w:val="TableParagraph"/>
              <w:spacing w:before="20"/>
              <w:ind w:left="78"/>
              <w:rPr>
                <w:sz w:val="15"/>
              </w:rPr>
            </w:pPr>
            <w:r>
              <w:rPr>
                <w:w w:val="105"/>
                <w:sz w:val="15"/>
              </w:rPr>
              <w:t>27.02.2023</w:t>
            </w:r>
          </w:p>
        </w:tc>
        <w:tc>
          <w:tcPr>
            <w:tcW w:w="3722" w:type="dxa"/>
          </w:tcPr>
          <w:p w:rsidR="005C6985" w:rsidRPr="00457F78" w:rsidRDefault="005C6985" w:rsidP="00F86F59">
            <w:pPr>
              <w:pStyle w:val="TableParagraph"/>
              <w:spacing w:line="266" w:lineRule="auto"/>
              <w:rPr>
                <w:sz w:val="15"/>
              </w:rPr>
            </w:pPr>
            <w:r w:rsidRPr="00457F78">
              <w:rPr>
                <w:spacing w:val="-1"/>
                <w:w w:val="105"/>
                <w:sz w:val="15"/>
              </w:rPr>
              <w:t>разучивают</w:t>
            </w:r>
            <w:r w:rsidRPr="00457F78">
              <w:rPr>
                <w:spacing w:val="-9"/>
                <w:w w:val="105"/>
                <w:sz w:val="15"/>
              </w:rPr>
              <w:t xml:space="preserve"> </w:t>
            </w:r>
            <w:r w:rsidRPr="00457F78">
              <w:rPr>
                <w:spacing w:val="-1"/>
                <w:w w:val="105"/>
                <w:sz w:val="15"/>
              </w:rPr>
              <w:t>и</w:t>
            </w:r>
            <w:r w:rsidRPr="00457F78">
              <w:rPr>
                <w:spacing w:val="-9"/>
                <w:w w:val="105"/>
                <w:sz w:val="15"/>
              </w:rPr>
              <w:t xml:space="preserve"> </w:t>
            </w:r>
            <w:r w:rsidRPr="00457F78">
              <w:rPr>
                <w:w w:val="105"/>
                <w:sz w:val="15"/>
              </w:rPr>
              <w:t>закрепляют</w:t>
            </w:r>
            <w:r w:rsidRPr="00457F78">
              <w:rPr>
                <w:spacing w:val="-9"/>
                <w:w w:val="105"/>
                <w:sz w:val="15"/>
              </w:rPr>
              <w:t xml:space="preserve"> </w:t>
            </w:r>
            <w:r w:rsidRPr="00457F78">
              <w:rPr>
                <w:w w:val="105"/>
                <w:sz w:val="15"/>
              </w:rPr>
              <w:t>технику</w:t>
            </w:r>
            <w:r w:rsidRPr="00457F78">
              <w:rPr>
                <w:spacing w:val="-9"/>
                <w:w w:val="105"/>
                <w:sz w:val="15"/>
              </w:rPr>
              <w:t xml:space="preserve"> </w:t>
            </w:r>
            <w:r w:rsidRPr="00457F78">
              <w:rPr>
                <w:w w:val="105"/>
                <w:sz w:val="15"/>
              </w:rPr>
              <w:t>прямой</w:t>
            </w:r>
            <w:r w:rsidRPr="00457F78">
              <w:rPr>
                <w:spacing w:val="-8"/>
                <w:w w:val="105"/>
                <w:sz w:val="15"/>
              </w:rPr>
              <w:t xml:space="preserve"> </w:t>
            </w:r>
            <w:r w:rsidRPr="00457F78">
              <w:rPr>
                <w:w w:val="105"/>
                <w:sz w:val="15"/>
              </w:rPr>
              <w:t>нижней</w:t>
            </w:r>
            <w:r w:rsidRPr="00457F78">
              <w:rPr>
                <w:spacing w:val="-37"/>
                <w:w w:val="105"/>
                <w:sz w:val="15"/>
              </w:rPr>
              <w:t xml:space="preserve"> </w:t>
            </w:r>
            <w:r w:rsidRPr="00457F78">
              <w:rPr>
                <w:w w:val="105"/>
                <w:sz w:val="15"/>
              </w:rPr>
              <w:t>подачи</w:t>
            </w:r>
            <w:r w:rsidRPr="00457F78">
              <w:rPr>
                <w:spacing w:val="-2"/>
                <w:w w:val="105"/>
                <w:sz w:val="15"/>
              </w:rPr>
              <w:t xml:space="preserve"> </w:t>
            </w:r>
            <w:r w:rsidRPr="00457F78">
              <w:rPr>
                <w:w w:val="105"/>
                <w:sz w:val="15"/>
              </w:rPr>
              <w:t>мяча;;</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3.36.</w:t>
            </w:r>
          </w:p>
        </w:tc>
        <w:tc>
          <w:tcPr>
            <w:tcW w:w="4214" w:type="dxa"/>
          </w:tcPr>
          <w:p w:rsidR="005C6985" w:rsidRPr="00457F78" w:rsidRDefault="005C6985" w:rsidP="00F86F59">
            <w:pPr>
              <w:pStyle w:val="TableParagraph"/>
              <w:spacing w:line="266" w:lineRule="auto"/>
              <w:ind w:left="76" w:right="514"/>
              <w:rPr>
                <w:b/>
                <w:sz w:val="15"/>
              </w:rPr>
            </w:pPr>
            <w:r w:rsidRPr="00457F78">
              <w:rPr>
                <w:i/>
                <w:sz w:val="15"/>
              </w:rPr>
              <w:t>Модуль</w:t>
            </w:r>
            <w:r w:rsidRPr="00457F78">
              <w:rPr>
                <w:i/>
                <w:spacing w:val="21"/>
                <w:sz w:val="15"/>
              </w:rPr>
              <w:t xml:space="preserve"> </w:t>
            </w:r>
            <w:r w:rsidRPr="00457F78">
              <w:rPr>
                <w:i/>
                <w:sz w:val="15"/>
              </w:rPr>
              <w:t>«Спортивные</w:t>
            </w:r>
            <w:r w:rsidRPr="00457F78">
              <w:rPr>
                <w:i/>
                <w:spacing w:val="22"/>
                <w:sz w:val="15"/>
              </w:rPr>
              <w:t xml:space="preserve"> </w:t>
            </w:r>
            <w:r w:rsidRPr="00457F78">
              <w:rPr>
                <w:i/>
                <w:sz w:val="15"/>
              </w:rPr>
              <w:t>игры.</w:t>
            </w:r>
            <w:r w:rsidRPr="00457F78">
              <w:rPr>
                <w:i/>
                <w:spacing w:val="22"/>
                <w:sz w:val="15"/>
              </w:rPr>
              <w:t xml:space="preserve"> </w:t>
            </w:r>
            <w:r w:rsidRPr="00457F78">
              <w:rPr>
                <w:i/>
                <w:sz w:val="15"/>
              </w:rPr>
              <w:t>Волейбол».</w:t>
            </w:r>
            <w:r w:rsidRPr="00457F78">
              <w:rPr>
                <w:i/>
                <w:spacing w:val="-3"/>
                <w:sz w:val="15"/>
              </w:rPr>
              <w:t xml:space="preserve"> </w:t>
            </w:r>
            <w:r w:rsidRPr="00457F78">
              <w:rPr>
                <w:b/>
                <w:sz w:val="15"/>
              </w:rPr>
              <w:t>Знакомство</w:t>
            </w:r>
            <w:r w:rsidRPr="00457F78">
              <w:rPr>
                <w:b/>
                <w:spacing w:val="22"/>
                <w:sz w:val="15"/>
              </w:rPr>
              <w:t xml:space="preserve"> </w:t>
            </w:r>
            <w:r w:rsidRPr="00457F78">
              <w:rPr>
                <w:b/>
                <w:sz w:val="15"/>
              </w:rPr>
              <w:t>с</w:t>
            </w:r>
            <w:r w:rsidRPr="00457F78">
              <w:rPr>
                <w:b/>
                <w:spacing w:val="1"/>
                <w:sz w:val="15"/>
              </w:rPr>
              <w:t xml:space="preserve"> </w:t>
            </w:r>
            <w:r w:rsidRPr="00457F78">
              <w:rPr>
                <w:b/>
                <w:w w:val="105"/>
                <w:sz w:val="15"/>
              </w:rPr>
              <w:t>рекомендациями учителя по использованию</w:t>
            </w:r>
            <w:r w:rsidRPr="00457F78">
              <w:rPr>
                <w:b/>
                <w:spacing w:val="1"/>
                <w:w w:val="105"/>
                <w:sz w:val="15"/>
              </w:rPr>
              <w:t xml:space="preserve"> </w:t>
            </w:r>
            <w:r w:rsidRPr="00457F78">
              <w:rPr>
                <w:b/>
                <w:spacing w:val="-1"/>
                <w:w w:val="105"/>
                <w:sz w:val="15"/>
              </w:rPr>
              <w:t xml:space="preserve">подготовительных и </w:t>
            </w:r>
            <w:r w:rsidRPr="00457F78">
              <w:rPr>
                <w:b/>
                <w:w w:val="105"/>
                <w:sz w:val="15"/>
              </w:rPr>
              <w:t>подводящих упражнений для</w:t>
            </w:r>
            <w:r w:rsidRPr="00457F78">
              <w:rPr>
                <w:b/>
                <w:spacing w:val="-37"/>
                <w:w w:val="105"/>
                <w:sz w:val="15"/>
              </w:rPr>
              <w:t xml:space="preserve"> </w:t>
            </w:r>
            <w:r w:rsidRPr="00457F78">
              <w:rPr>
                <w:b/>
                <w:w w:val="105"/>
                <w:sz w:val="15"/>
              </w:rPr>
              <w:t>освоения</w:t>
            </w:r>
            <w:r w:rsidRPr="00457F78">
              <w:rPr>
                <w:b/>
                <w:spacing w:val="-7"/>
                <w:w w:val="105"/>
                <w:sz w:val="15"/>
              </w:rPr>
              <w:t xml:space="preserve"> </w:t>
            </w:r>
            <w:r w:rsidRPr="00457F78">
              <w:rPr>
                <w:b/>
                <w:w w:val="105"/>
                <w:sz w:val="15"/>
              </w:rPr>
              <w:t>технических</w:t>
            </w:r>
            <w:r w:rsidRPr="00457F78">
              <w:rPr>
                <w:b/>
                <w:spacing w:val="-6"/>
                <w:w w:val="105"/>
                <w:sz w:val="15"/>
              </w:rPr>
              <w:t xml:space="preserve"> </w:t>
            </w:r>
            <w:r w:rsidRPr="00457F78">
              <w:rPr>
                <w:b/>
                <w:w w:val="105"/>
                <w:sz w:val="15"/>
              </w:rPr>
              <w:t>действий</w:t>
            </w:r>
            <w:r w:rsidRPr="00457F78">
              <w:rPr>
                <w:b/>
                <w:spacing w:val="-6"/>
                <w:w w:val="105"/>
                <w:sz w:val="15"/>
              </w:rPr>
              <w:t xml:space="preserve"> </w:t>
            </w:r>
            <w:r w:rsidRPr="00457F78">
              <w:rPr>
                <w:b/>
                <w:w w:val="105"/>
                <w:sz w:val="15"/>
              </w:rPr>
              <w:t>игры</w:t>
            </w:r>
            <w:r w:rsidRPr="00457F78">
              <w:rPr>
                <w:b/>
                <w:spacing w:val="-6"/>
                <w:w w:val="105"/>
                <w:sz w:val="15"/>
              </w:rPr>
              <w:t xml:space="preserve"> </w:t>
            </w:r>
            <w:r w:rsidRPr="00457F78">
              <w:rPr>
                <w:b/>
                <w:w w:val="105"/>
                <w:sz w:val="15"/>
              </w:rPr>
              <w:t>волейбол</w:t>
            </w:r>
          </w:p>
        </w:tc>
        <w:tc>
          <w:tcPr>
            <w:tcW w:w="528" w:type="dxa"/>
          </w:tcPr>
          <w:p w:rsidR="005C6985" w:rsidRDefault="005C6985" w:rsidP="00F86F59">
            <w:pPr>
              <w:pStyle w:val="TableParagraph"/>
              <w:ind w:left="77"/>
              <w:rPr>
                <w:sz w:val="15"/>
              </w:rPr>
            </w:pPr>
            <w:r>
              <w:rPr>
                <w:w w:val="104"/>
                <w:sz w:val="15"/>
              </w:rPr>
              <w:t>4</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4</w:t>
            </w:r>
          </w:p>
        </w:tc>
        <w:tc>
          <w:tcPr>
            <w:tcW w:w="864" w:type="dxa"/>
          </w:tcPr>
          <w:p w:rsidR="005C6985" w:rsidRDefault="005C6985" w:rsidP="00F86F59">
            <w:pPr>
              <w:pStyle w:val="TableParagraph"/>
              <w:ind w:left="78"/>
              <w:rPr>
                <w:sz w:val="15"/>
              </w:rPr>
            </w:pPr>
            <w:r>
              <w:rPr>
                <w:w w:val="105"/>
                <w:sz w:val="15"/>
              </w:rPr>
              <w:t>01.03.2023</w:t>
            </w:r>
          </w:p>
          <w:p w:rsidR="005C6985" w:rsidRDefault="005C6985" w:rsidP="00F86F59">
            <w:pPr>
              <w:pStyle w:val="TableParagraph"/>
              <w:spacing w:before="20"/>
              <w:ind w:left="78"/>
              <w:rPr>
                <w:sz w:val="15"/>
              </w:rPr>
            </w:pPr>
            <w:r>
              <w:rPr>
                <w:w w:val="105"/>
                <w:sz w:val="15"/>
              </w:rPr>
              <w:t>08.03.2023</w:t>
            </w:r>
          </w:p>
        </w:tc>
        <w:tc>
          <w:tcPr>
            <w:tcW w:w="3722" w:type="dxa"/>
          </w:tcPr>
          <w:p w:rsidR="005C6985" w:rsidRPr="00457F78" w:rsidRDefault="005C6985" w:rsidP="00F86F59">
            <w:pPr>
              <w:pStyle w:val="TableParagraph"/>
              <w:spacing w:line="266" w:lineRule="auto"/>
              <w:ind w:right="77"/>
              <w:rPr>
                <w:sz w:val="15"/>
              </w:rPr>
            </w:pPr>
            <w:r w:rsidRPr="00457F78">
              <w:rPr>
                <w:w w:val="105"/>
                <w:sz w:val="15"/>
              </w:rPr>
              <w:t>знакомятся с рекомендациями учителя по</w:t>
            </w:r>
            <w:r w:rsidRPr="00457F78">
              <w:rPr>
                <w:spacing w:val="1"/>
                <w:w w:val="105"/>
                <w:sz w:val="15"/>
              </w:rPr>
              <w:t xml:space="preserve"> </w:t>
            </w:r>
            <w:r w:rsidRPr="00457F78">
              <w:rPr>
                <w:spacing w:val="-1"/>
                <w:w w:val="105"/>
                <w:sz w:val="15"/>
              </w:rPr>
              <w:t>использованию</w:t>
            </w:r>
            <w:r w:rsidRPr="00457F78">
              <w:rPr>
                <w:spacing w:val="-9"/>
                <w:w w:val="105"/>
                <w:sz w:val="15"/>
              </w:rPr>
              <w:t xml:space="preserve"> </w:t>
            </w:r>
            <w:r w:rsidRPr="00457F78">
              <w:rPr>
                <w:spacing w:val="-1"/>
                <w:w w:val="105"/>
                <w:sz w:val="15"/>
              </w:rPr>
              <w:t>подготовительных</w:t>
            </w:r>
            <w:r w:rsidRPr="00457F78">
              <w:rPr>
                <w:spacing w:val="-8"/>
                <w:w w:val="105"/>
                <w:sz w:val="15"/>
              </w:rPr>
              <w:t xml:space="preserve"> </w:t>
            </w:r>
            <w:r w:rsidRPr="00457F78">
              <w:rPr>
                <w:w w:val="105"/>
                <w:sz w:val="15"/>
              </w:rPr>
              <w:t>и</w:t>
            </w:r>
            <w:r w:rsidRPr="00457F78">
              <w:rPr>
                <w:spacing w:val="-8"/>
                <w:w w:val="105"/>
                <w:sz w:val="15"/>
              </w:rPr>
              <w:t xml:space="preserve"> </w:t>
            </w:r>
            <w:r w:rsidRPr="00457F78">
              <w:rPr>
                <w:w w:val="105"/>
                <w:sz w:val="15"/>
              </w:rPr>
              <w:t>подводящих</w:t>
            </w:r>
            <w:r w:rsidRPr="00457F78">
              <w:rPr>
                <w:spacing w:val="-37"/>
                <w:w w:val="105"/>
                <w:sz w:val="15"/>
              </w:rPr>
              <w:t xml:space="preserve"> </w:t>
            </w:r>
            <w:r w:rsidRPr="00457F78">
              <w:rPr>
                <w:spacing w:val="-1"/>
                <w:w w:val="105"/>
                <w:sz w:val="15"/>
              </w:rPr>
              <w:t xml:space="preserve">упражнений для </w:t>
            </w:r>
            <w:r w:rsidRPr="00457F78">
              <w:rPr>
                <w:w w:val="105"/>
                <w:sz w:val="15"/>
              </w:rPr>
              <w:t>освоения технических действий</w:t>
            </w:r>
            <w:r w:rsidRPr="00457F78">
              <w:rPr>
                <w:spacing w:val="-37"/>
                <w:w w:val="105"/>
                <w:sz w:val="15"/>
              </w:rPr>
              <w:t xml:space="preserve"> </w:t>
            </w:r>
            <w:r w:rsidRPr="00457F78">
              <w:rPr>
                <w:w w:val="105"/>
                <w:sz w:val="15"/>
              </w:rPr>
              <w:t>игры</w:t>
            </w:r>
            <w:r w:rsidRPr="00457F78">
              <w:rPr>
                <w:spacing w:val="-2"/>
                <w:w w:val="105"/>
                <w:sz w:val="15"/>
              </w:rPr>
              <w:t xml:space="preserve"> </w:t>
            </w:r>
            <w:r w:rsidRPr="00457F78">
              <w:rPr>
                <w:w w:val="105"/>
                <w:sz w:val="15"/>
              </w:rPr>
              <w:t>волейбол;</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437"/>
        </w:trPr>
        <w:tc>
          <w:tcPr>
            <w:tcW w:w="468" w:type="dxa"/>
          </w:tcPr>
          <w:p w:rsidR="005C6985" w:rsidRDefault="005C6985" w:rsidP="00F86F59">
            <w:pPr>
              <w:pStyle w:val="TableParagraph"/>
              <w:ind w:left="55" w:right="43"/>
              <w:jc w:val="center"/>
              <w:rPr>
                <w:sz w:val="15"/>
              </w:rPr>
            </w:pPr>
            <w:r>
              <w:rPr>
                <w:w w:val="105"/>
                <w:sz w:val="15"/>
              </w:rPr>
              <w:t>3.37.</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19"/>
                <w:sz w:val="15"/>
              </w:rPr>
              <w:t xml:space="preserve"> </w:t>
            </w:r>
            <w:r w:rsidRPr="00457F78">
              <w:rPr>
                <w:i/>
                <w:sz w:val="15"/>
              </w:rPr>
              <w:t>«Спортивные</w:t>
            </w:r>
            <w:r w:rsidRPr="00457F78">
              <w:rPr>
                <w:i/>
                <w:spacing w:val="20"/>
                <w:sz w:val="15"/>
              </w:rPr>
              <w:t xml:space="preserve"> </w:t>
            </w:r>
            <w:r w:rsidRPr="00457F78">
              <w:rPr>
                <w:i/>
                <w:sz w:val="15"/>
              </w:rPr>
              <w:t>игры.</w:t>
            </w:r>
            <w:r w:rsidRPr="00457F78">
              <w:rPr>
                <w:i/>
                <w:spacing w:val="20"/>
                <w:sz w:val="15"/>
              </w:rPr>
              <w:t xml:space="preserve"> </w:t>
            </w:r>
            <w:r w:rsidRPr="00457F78">
              <w:rPr>
                <w:i/>
                <w:sz w:val="15"/>
              </w:rPr>
              <w:t>Волейбол».</w:t>
            </w:r>
            <w:r w:rsidRPr="00457F78">
              <w:rPr>
                <w:i/>
                <w:spacing w:val="-4"/>
                <w:sz w:val="15"/>
              </w:rPr>
              <w:t xml:space="preserve"> </w:t>
            </w:r>
            <w:r w:rsidRPr="00457F78">
              <w:rPr>
                <w:b/>
                <w:sz w:val="15"/>
              </w:rPr>
              <w:t>Приём</w:t>
            </w:r>
            <w:r w:rsidRPr="00457F78">
              <w:rPr>
                <w:b/>
                <w:spacing w:val="19"/>
                <w:sz w:val="15"/>
              </w:rPr>
              <w:t xml:space="preserve"> </w:t>
            </w:r>
            <w:r w:rsidRPr="00457F78">
              <w:rPr>
                <w:b/>
                <w:sz w:val="15"/>
              </w:rPr>
              <w:t>и</w:t>
            </w:r>
            <w:r w:rsidRPr="00457F78">
              <w:rPr>
                <w:b/>
                <w:spacing w:val="20"/>
                <w:sz w:val="15"/>
              </w:rPr>
              <w:t xml:space="preserve"> </w:t>
            </w:r>
            <w:r w:rsidRPr="00457F78">
              <w:rPr>
                <w:b/>
                <w:sz w:val="15"/>
              </w:rPr>
              <w:t>передача</w:t>
            </w:r>
            <w:r w:rsidRPr="00457F78">
              <w:rPr>
                <w:b/>
                <w:spacing w:val="1"/>
                <w:sz w:val="15"/>
              </w:rPr>
              <w:t xml:space="preserve"> </w:t>
            </w:r>
            <w:r w:rsidRPr="00457F78">
              <w:rPr>
                <w:b/>
                <w:w w:val="105"/>
                <w:sz w:val="15"/>
              </w:rPr>
              <w:t>волейбольного</w:t>
            </w:r>
            <w:r w:rsidRPr="00457F78">
              <w:rPr>
                <w:b/>
                <w:spacing w:val="-3"/>
                <w:w w:val="105"/>
                <w:sz w:val="15"/>
              </w:rPr>
              <w:t xml:space="preserve"> </w:t>
            </w:r>
            <w:r w:rsidRPr="00457F78">
              <w:rPr>
                <w:b/>
                <w:w w:val="105"/>
                <w:sz w:val="15"/>
              </w:rPr>
              <w:t>мяча</w:t>
            </w:r>
            <w:r w:rsidRPr="00457F78">
              <w:rPr>
                <w:b/>
                <w:spacing w:val="-2"/>
                <w:w w:val="105"/>
                <w:sz w:val="15"/>
              </w:rPr>
              <w:t xml:space="preserve"> </w:t>
            </w:r>
            <w:r w:rsidRPr="00457F78">
              <w:rPr>
                <w:b/>
                <w:w w:val="105"/>
                <w:sz w:val="15"/>
              </w:rPr>
              <w:t>двумя</w:t>
            </w:r>
            <w:r w:rsidRPr="00457F78">
              <w:rPr>
                <w:b/>
                <w:spacing w:val="-3"/>
                <w:w w:val="105"/>
                <w:sz w:val="15"/>
              </w:rPr>
              <w:t xml:space="preserve"> </w:t>
            </w:r>
            <w:r w:rsidRPr="00457F78">
              <w:rPr>
                <w:b/>
                <w:w w:val="105"/>
                <w:sz w:val="15"/>
              </w:rPr>
              <w:t>руками</w:t>
            </w:r>
            <w:r w:rsidRPr="00457F78">
              <w:rPr>
                <w:b/>
                <w:spacing w:val="-2"/>
                <w:w w:val="105"/>
                <w:sz w:val="15"/>
              </w:rPr>
              <w:t xml:space="preserve"> </w:t>
            </w:r>
            <w:r w:rsidRPr="00457F78">
              <w:rPr>
                <w:b/>
                <w:w w:val="105"/>
                <w:sz w:val="15"/>
              </w:rPr>
              <w:t>снизу</w:t>
            </w:r>
          </w:p>
        </w:tc>
        <w:tc>
          <w:tcPr>
            <w:tcW w:w="528" w:type="dxa"/>
          </w:tcPr>
          <w:p w:rsidR="005C6985" w:rsidRDefault="005C6985" w:rsidP="00F86F59">
            <w:pPr>
              <w:pStyle w:val="TableParagraph"/>
              <w:ind w:left="77"/>
              <w:rPr>
                <w:sz w:val="15"/>
              </w:rPr>
            </w:pPr>
            <w:r>
              <w:rPr>
                <w:w w:val="104"/>
                <w:sz w:val="15"/>
              </w:rPr>
              <w:t>6</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5</w:t>
            </w:r>
          </w:p>
        </w:tc>
        <w:tc>
          <w:tcPr>
            <w:tcW w:w="864" w:type="dxa"/>
          </w:tcPr>
          <w:p w:rsidR="005C6985" w:rsidRDefault="005C6985" w:rsidP="00F86F59">
            <w:pPr>
              <w:pStyle w:val="TableParagraph"/>
              <w:ind w:left="78"/>
              <w:rPr>
                <w:sz w:val="15"/>
              </w:rPr>
            </w:pPr>
            <w:r>
              <w:rPr>
                <w:w w:val="105"/>
                <w:sz w:val="15"/>
              </w:rPr>
              <w:t>10.03.2023</w:t>
            </w:r>
          </w:p>
          <w:p w:rsidR="005C6985" w:rsidRDefault="005C6985" w:rsidP="00F86F59">
            <w:pPr>
              <w:pStyle w:val="TableParagraph"/>
              <w:spacing w:before="20"/>
              <w:ind w:left="78"/>
              <w:rPr>
                <w:sz w:val="15"/>
              </w:rPr>
            </w:pPr>
            <w:r>
              <w:rPr>
                <w:w w:val="105"/>
                <w:sz w:val="15"/>
              </w:rPr>
              <w:t>20.03.2023</w:t>
            </w:r>
          </w:p>
        </w:tc>
        <w:tc>
          <w:tcPr>
            <w:tcW w:w="3722" w:type="dxa"/>
          </w:tcPr>
          <w:p w:rsidR="005C6985" w:rsidRPr="00457F78" w:rsidRDefault="005C6985" w:rsidP="00F86F59">
            <w:pPr>
              <w:pStyle w:val="TableParagraph"/>
              <w:spacing w:line="266" w:lineRule="auto"/>
              <w:rPr>
                <w:sz w:val="15"/>
              </w:rPr>
            </w:pPr>
            <w:r w:rsidRPr="00457F78">
              <w:rPr>
                <w:w w:val="105"/>
                <w:sz w:val="15"/>
              </w:rPr>
              <w:t>рассматривают, обсуждают и анализируют образец</w:t>
            </w:r>
            <w:r w:rsidRPr="00457F78">
              <w:rPr>
                <w:spacing w:val="1"/>
                <w:w w:val="105"/>
                <w:sz w:val="15"/>
              </w:rPr>
              <w:t xml:space="preserve"> </w:t>
            </w:r>
            <w:r w:rsidRPr="00457F78">
              <w:rPr>
                <w:w w:val="105"/>
                <w:sz w:val="15"/>
              </w:rPr>
              <w:t>техники учителя, определяют фазы движения и</w:t>
            </w:r>
            <w:r w:rsidRPr="00457F78">
              <w:rPr>
                <w:spacing w:val="1"/>
                <w:w w:val="105"/>
                <w:sz w:val="15"/>
              </w:rPr>
              <w:t xml:space="preserve"> </w:t>
            </w:r>
            <w:r w:rsidRPr="00457F78">
              <w:rPr>
                <w:w w:val="105"/>
                <w:sz w:val="15"/>
              </w:rPr>
              <w:t>особенности их технического выполнения, проводят</w:t>
            </w:r>
            <w:r w:rsidRPr="00457F78">
              <w:rPr>
                <w:spacing w:val="1"/>
                <w:w w:val="105"/>
                <w:sz w:val="15"/>
              </w:rPr>
              <w:t xml:space="preserve"> </w:t>
            </w:r>
            <w:r w:rsidRPr="00457F78">
              <w:rPr>
                <w:w w:val="105"/>
                <w:sz w:val="15"/>
              </w:rPr>
              <w:t>сравнения</w:t>
            </w:r>
            <w:r w:rsidRPr="00457F78">
              <w:rPr>
                <w:spacing w:val="-9"/>
                <w:w w:val="105"/>
                <w:sz w:val="15"/>
              </w:rPr>
              <w:t xml:space="preserve"> </w:t>
            </w:r>
            <w:r w:rsidRPr="00457F78">
              <w:rPr>
                <w:w w:val="105"/>
                <w:sz w:val="15"/>
              </w:rPr>
              <w:t>в</w:t>
            </w:r>
            <w:r w:rsidRPr="00457F78">
              <w:rPr>
                <w:spacing w:val="-8"/>
                <w:w w:val="105"/>
                <w:sz w:val="15"/>
              </w:rPr>
              <w:t xml:space="preserve"> </w:t>
            </w:r>
            <w:r w:rsidRPr="00457F78">
              <w:rPr>
                <w:w w:val="105"/>
                <w:sz w:val="15"/>
              </w:rPr>
              <w:t>технике</w:t>
            </w:r>
            <w:r w:rsidRPr="00457F78">
              <w:rPr>
                <w:spacing w:val="-9"/>
                <w:w w:val="105"/>
                <w:sz w:val="15"/>
              </w:rPr>
              <w:t xml:space="preserve"> </w:t>
            </w:r>
            <w:r w:rsidRPr="00457F78">
              <w:rPr>
                <w:w w:val="105"/>
                <w:sz w:val="15"/>
              </w:rPr>
              <w:t>приёма</w:t>
            </w:r>
            <w:r w:rsidRPr="00457F78">
              <w:rPr>
                <w:spacing w:val="-8"/>
                <w:w w:val="105"/>
                <w:sz w:val="15"/>
              </w:rPr>
              <w:t xml:space="preserve"> </w:t>
            </w:r>
            <w:r w:rsidRPr="00457F78">
              <w:rPr>
                <w:w w:val="105"/>
                <w:sz w:val="15"/>
              </w:rPr>
              <w:t>и</w:t>
            </w:r>
            <w:r w:rsidRPr="00457F78">
              <w:rPr>
                <w:spacing w:val="-8"/>
                <w:w w:val="105"/>
                <w:sz w:val="15"/>
              </w:rPr>
              <w:t xml:space="preserve"> </w:t>
            </w:r>
            <w:r w:rsidRPr="00457F78">
              <w:rPr>
                <w:w w:val="105"/>
                <w:sz w:val="15"/>
              </w:rPr>
              <w:t>передачи,</w:t>
            </w:r>
            <w:r w:rsidRPr="00457F78">
              <w:rPr>
                <w:spacing w:val="-9"/>
                <w:w w:val="105"/>
                <w:sz w:val="15"/>
              </w:rPr>
              <w:t xml:space="preserve"> </w:t>
            </w:r>
            <w:r w:rsidRPr="00457F78">
              <w:rPr>
                <w:w w:val="105"/>
                <w:sz w:val="15"/>
              </w:rPr>
              <w:t>в</w:t>
            </w:r>
            <w:r w:rsidRPr="00457F78">
              <w:rPr>
                <w:spacing w:val="-8"/>
                <w:w w:val="105"/>
                <w:sz w:val="15"/>
              </w:rPr>
              <w:t xml:space="preserve"> </w:t>
            </w:r>
            <w:r w:rsidRPr="00457F78">
              <w:rPr>
                <w:w w:val="105"/>
                <w:sz w:val="15"/>
              </w:rPr>
              <w:t>положении</w:t>
            </w:r>
            <w:r w:rsidRPr="00457F78">
              <w:rPr>
                <w:spacing w:val="-36"/>
                <w:w w:val="105"/>
                <w:sz w:val="15"/>
              </w:rPr>
              <w:t xml:space="preserve"> </w:t>
            </w:r>
            <w:r w:rsidRPr="00457F78">
              <w:rPr>
                <w:w w:val="105"/>
                <w:sz w:val="15"/>
              </w:rPr>
              <w:t>стоя на месте и в движении, определяют различия в</w:t>
            </w:r>
            <w:r w:rsidRPr="00457F78">
              <w:rPr>
                <w:spacing w:val="1"/>
                <w:w w:val="105"/>
                <w:sz w:val="15"/>
              </w:rPr>
              <w:t xml:space="preserve"> </w:t>
            </w:r>
            <w:r w:rsidRPr="00457F78">
              <w:rPr>
                <w:w w:val="105"/>
                <w:sz w:val="15"/>
              </w:rPr>
              <w:t>технике</w:t>
            </w:r>
            <w:r w:rsidRPr="00457F78">
              <w:rPr>
                <w:spacing w:val="-2"/>
                <w:w w:val="105"/>
                <w:sz w:val="15"/>
              </w:rPr>
              <w:t xml:space="preserve"> </w:t>
            </w:r>
            <w:r w:rsidRPr="00457F78">
              <w:rPr>
                <w:w w:val="105"/>
                <w:sz w:val="15"/>
              </w:rPr>
              <w:t>выполнения;;</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3.38.</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19"/>
                <w:sz w:val="15"/>
              </w:rPr>
              <w:t xml:space="preserve"> </w:t>
            </w:r>
            <w:r w:rsidRPr="00457F78">
              <w:rPr>
                <w:i/>
                <w:sz w:val="15"/>
              </w:rPr>
              <w:t>«Спортивные</w:t>
            </w:r>
            <w:r w:rsidRPr="00457F78">
              <w:rPr>
                <w:i/>
                <w:spacing w:val="20"/>
                <w:sz w:val="15"/>
              </w:rPr>
              <w:t xml:space="preserve"> </w:t>
            </w:r>
            <w:r w:rsidRPr="00457F78">
              <w:rPr>
                <w:i/>
                <w:sz w:val="15"/>
              </w:rPr>
              <w:t>игры.</w:t>
            </w:r>
            <w:r w:rsidRPr="00457F78">
              <w:rPr>
                <w:i/>
                <w:spacing w:val="20"/>
                <w:sz w:val="15"/>
              </w:rPr>
              <w:t xml:space="preserve"> </w:t>
            </w:r>
            <w:r w:rsidRPr="00457F78">
              <w:rPr>
                <w:i/>
                <w:sz w:val="15"/>
              </w:rPr>
              <w:t>Волейбол».</w:t>
            </w:r>
            <w:r w:rsidRPr="00457F78">
              <w:rPr>
                <w:i/>
                <w:spacing w:val="-4"/>
                <w:sz w:val="15"/>
              </w:rPr>
              <w:t xml:space="preserve"> </w:t>
            </w:r>
            <w:r w:rsidRPr="00457F78">
              <w:rPr>
                <w:b/>
                <w:sz w:val="15"/>
              </w:rPr>
              <w:t>Приём</w:t>
            </w:r>
            <w:r w:rsidRPr="00457F78">
              <w:rPr>
                <w:b/>
                <w:spacing w:val="19"/>
                <w:sz w:val="15"/>
              </w:rPr>
              <w:t xml:space="preserve"> </w:t>
            </w:r>
            <w:r w:rsidRPr="00457F78">
              <w:rPr>
                <w:b/>
                <w:sz w:val="15"/>
              </w:rPr>
              <w:t>и</w:t>
            </w:r>
            <w:r w:rsidRPr="00457F78">
              <w:rPr>
                <w:b/>
                <w:spacing w:val="20"/>
                <w:sz w:val="15"/>
              </w:rPr>
              <w:t xml:space="preserve"> </w:t>
            </w:r>
            <w:r w:rsidRPr="00457F78">
              <w:rPr>
                <w:b/>
                <w:sz w:val="15"/>
              </w:rPr>
              <w:t>передача</w:t>
            </w:r>
            <w:r w:rsidRPr="00457F78">
              <w:rPr>
                <w:b/>
                <w:spacing w:val="1"/>
                <w:sz w:val="15"/>
              </w:rPr>
              <w:t xml:space="preserve"> </w:t>
            </w:r>
            <w:r w:rsidRPr="00457F78">
              <w:rPr>
                <w:b/>
                <w:w w:val="105"/>
                <w:sz w:val="15"/>
              </w:rPr>
              <w:t>волейбольного</w:t>
            </w:r>
            <w:r w:rsidRPr="00457F78">
              <w:rPr>
                <w:b/>
                <w:spacing w:val="-3"/>
                <w:w w:val="105"/>
                <w:sz w:val="15"/>
              </w:rPr>
              <w:t xml:space="preserve"> </w:t>
            </w:r>
            <w:r w:rsidRPr="00457F78">
              <w:rPr>
                <w:b/>
                <w:w w:val="105"/>
                <w:sz w:val="15"/>
              </w:rPr>
              <w:t>мяча</w:t>
            </w:r>
            <w:r w:rsidRPr="00457F78">
              <w:rPr>
                <w:b/>
                <w:spacing w:val="-2"/>
                <w:w w:val="105"/>
                <w:sz w:val="15"/>
              </w:rPr>
              <w:t xml:space="preserve"> </w:t>
            </w:r>
            <w:r w:rsidRPr="00457F78">
              <w:rPr>
                <w:b/>
                <w:w w:val="105"/>
                <w:sz w:val="15"/>
              </w:rPr>
              <w:t>двумя</w:t>
            </w:r>
            <w:r w:rsidRPr="00457F78">
              <w:rPr>
                <w:b/>
                <w:spacing w:val="-3"/>
                <w:w w:val="105"/>
                <w:sz w:val="15"/>
              </w:rPr>
              <w:t xml:space="preserve"> </w:t>
            </w:r>
            <w:r w:rsidRPr="00457F78">
              <w:rPr>
                <w:b/>
                <w:w w:val="105"/>
                <w:sz w:val="15"/>
              </w:rPr>
              <w:t>руками</w:t>
            </w:r>
            <w:r w:rsidRPr="00457F78">
              <w:rPr>
                <w:b/>
                <w:spacing w:val="-2"/>
                <w:w w:val="105"/>
                <w:sz w:val="15"/>
              </w:rPr>
              <w:t xml:space="preserve"> </w:t>
            </w:r>
            <w:r w:rsidRPr="00457F78">
              <w:rPr>
                <w:b/>
                <w:w w:val="105"/>
                <w:sz w:val="15"/>
              </w:rPr>
              <w:t>сверху</w:t>
            </w:r>
          </w:p>
        </w:tc>
        <w:tc>
          <w:tcPr>
            <w:tcW w:w="528" w:type="dxa"/>
          </w:tcPr>
          <w:p w:rsidR="005C6985" w:rsidRDefault="005C6985" w:rsidP="00F86F59">
            <w:pPr>
              <w:pStyle w:val="TableParagraph"/>
              <w:ind w:left="77"/>
              <w:rPr>
                <w:sz w:val="15"/>
              </w:rPr>
            </w:pPr>
            <w:r>
              <w:rPr>
                <w:w w:val="104"/>
                <w:sz w:val="15"/>
              </w:rPr>
              <w:t>6</w:t>
            </w:r>
          </w:p>
        </w:tc>
        <w:tc>
          <w:tcPr>
            <w:tcW w:w="1104" w:type="dxa"/>
          </w:tcPr>
          <w:p w:rsidR="005C6985" w:rsidRDefault="005C6985" w:rsidP="00F86F59">
            <w:pPr>
              <w:pStyle w:val="TableParagraph"/>
              <w:ind w:left="77"/>
              <w:rPr>
                <w:sz w:val="15"/>
              </w:rPr>
            </w:pPr>
            <w:r>
              <w:rPr>
                <w:w w:val="104"/>
                <w:sz w:val="15"/>
              </w:rPr>
              <w:t>1</w:t>
            </w:r>
          </w:p>
        </w:tc>
        <w:tc>
          <w:tcPr>
            <w:tcW w:w="1140" w:type="dxa"/>
          </w:tcPr>
          <w:p w:rsidR="005C6985" w:rsidRDefault="005C6985" w:rsidP="00F86F59">
            <w:pPr>
              <w:pStyle w:val="TableParagraph"/>
              <w:ind w:left="78"/>
              <w:rPr>
                <w:sz w:val="15"/>
              </w:rPr>
            </w:pPr>
            <w:r>
              <w:rPr>
                <w:w w:val="104"/>
                <w:sz w:val="15"/>
              </w:rPr>
              <w:t>5</w:t>
            </w:r>
          </w:p>
        </w:tc>
        <w:tc>
          <w:tcPr>
            <w:tcW w:w="864" w:type="dxa"/>
          </w:tcPr>
          <w:p w:rsidR="005C6985" w:rsidRDefault="005C6985" w:rsidP="00F86F59">
            <w:pPr>
              <w:pStyle w:val="TableParagraph"/>
              <w:ind w:left="78"/>
              <w:rPr>
                <w:sz w:val="15"/>
              </w:rPr>
            </w:pPr>
            <w:r>
              <w:rPr>
                <w:w w:val="105"/>
                <w:sz w:val="15"/>
              </w:rPr>
              <w:t>22.03.2023</w:t>
            </w:r>
          </w:p>
          <w:p w:rsidR="005C6985" w:rsidRDefault="005C6985" w:rsidP="00F86F59">
            <w:pPr>
              <w:pStyle w:val="TableParagraph"/>
              <w:spacing w:before="20"/>
              <w:ind w:left="78"/>
              <w:rPr>
                <w:sz w:val="15"/>
              </w:rPr>
            </w:pPr>
            <w:r>
              <w:rPr>
                <w:w w:val="105"/>
                <w:sz w:val="15"/>
              </w:rPr>
              <w:t>29.03.2023</w:t>
            </w:r>
          </w:p>
        </w:tc>
        <w:tc>
          <w:tcPr>
            <w:tcW w:w="3722" w:type="dxa"/>
          </w:tcPr>
          <w:p w:rsidR="005C6985" w:rsidRPr="00457F78" w:rsidRDefault="005C6985" w:rsidP="00F86F59">
            <w:pPr>
              <w:pStyle w:val="TableParagraph"/>
              <w:spacing w:line="266" w:lineRule="auto"/>
              <w:rPr>
                <w:sz w:val="15"/>
              </w:rPr>
            </w:pPr>
            <w:r w:rsidRPr="00457F78">
              <w:rPr>
                <w:w w:val="105"/>
                <w:sz w:val="15"/>
              </w:rPr>
              <w:t>закрепляют и совершенствуют технику приёма и</w:t>
            </w:r>
            <w:r w:rsidRPr="00457F78">
              <w:rPr>
                <w:spacing w:val="1"/>
                <w:w w:val="105"/>
                <w:sz w:val="15"/>
              </w:rPr>
              <w:t xml:space="preserve"> </w:t>
            </w:r>
            <w:r w:rsidRPr="00457F78">
              <w:rPr>
                <w:w w:val="105"/>
                <w:sz w:val="15"/>
              </w:rPr>
              <w:t>передачи</w:t>
            </w:r>
            <w:r w:rsidRPr="00457F78">
              <w:rPr>
                <w:spacing w:val="-10"/>
                <w:w w:val="105"/>
                <w:sz w:val="15"/>
              </w:rPr>
              <w:t xml:space="preserve"> </w:t>
            </w:r>
            <w:r w:rsidRPr="00457F78">
              <w:rPr>
                <w:w w:val="105"/>
                <w:sz w:val="15"/>
              </w:rPr>
              <w:t>волейбольного</w:t>
            </w:r>
            <w:r w:rsidRPr="00457F78">
              <w:rPr>
                <w:spacing w:val="-9"/>
                <w:w w:val="105"/>
                <w:sz w:val="15"/>
              </w:rPr>
              <w:t xml:space="preserve"> </w:t>
            </w:r>
            <w:r w:rsidRPr="00457F78">
              <w:rPr>
                <w:w w:val="105"/>
                <w:sz w:val="15"/>
              </w:rPr>
              <w:t>мяча</w:t>
            </w:r>
            <w:r w:rsidRPr="00457F78">
              <w:rPr>
                <w:spacing w:val="-9"/>
                <w:w w:val="105"/>
                <w:sz w:val="15"/>
              </w:rPr>
              <w:t xml:space="preserve"> </w:t>
            </w:r>
            <w:r w:rsidRPr="00457F78">
              <w:rPr>
                <w:w w:val="105"/>
                <w:sz w:val="15"/>
              </w:rPr>
              <w:t>двумя</w:t>
            </w:r>
            <w:r w:rsidRPr="00457F78">
              <w:rPr>
                <w:spacing w:val="-10"/>
                <w:w w:val="105"/>
                <w:sz w:val="15"/>
              </w:rPr>
              <w:t xml:space="preserve"> </w:t>
            </w:r>
            <w:r w:rsidRPr="00457F78">
              <w:rPr>
                <w:w w:val="105"/>
                <w:sz w:val="15"/>
              </w:rPr>
              <w:t>руками</w:t>
            </w:r>
            <w:r w:rsidRPr="00457F78">
              <w:rPr>
                <w:spacing w:val="-9"/>
                <w:w w:val="105"/>
                <w:sz w:val="15"/>
              </w:rPr>
              <w:t xml:space="preserve"> </w:t>
            </w:r>
            <w:r w:rsidRPr="00457F78">
              <w:rPr>
                <w:w w:val="105"/>
                <w:sz w:val="15"/>
              </w:rPr>
              <w:t>сверху</w:t>
            </w:r>
            <w:r w:rsidRPr="00457F78">
              <w:rPr>
                <w:spacing w:val="-9"/>
                <w:w w:val="105"/>
                <w:sz w:val="15"/>
              </w:rPr>
              <w:t xml:space="preserve"> </w:t>
            </w:r>
            <w:r w:rsidRPr="00457F78">
              <w:rPr>
                <w:w w:val="105"/>
                <w:sz w:val="15"/>
              </w:rPr>
              <w:t>с</w:t>
            </w:r>
            <w:r w:rsidRPr="00457F78">
              <w:rPr>
                <w:spacing w:val="-37"/>
                <w:w w:val="105"/>
                <w:sz w:val="15"/>
              </w:rPr>
              <w:t xml:space="preserve"> </w:t>
            </w:r>
            <w:r w:rsidRPr="00457F78">
              <w:rPr>
                <w:w w:val="105"/>
                <w:sz w:val="15"/>
              </w:rPr>
              <w:t>места</w:t>
            </w:r>
            <w:r w:rsidRPr="00457F78">
              <w:rPr>
                <w:spacing w:val="-2"/>
                <w:w w:val="105"/>
                <w:sz w:val="15"/>
              </w:rPr>
              <w:t xml:space="preserve"> </w:t>
            </w:r>
            <w:r w:rsidRPr="00457F78">
              <w:rPr>
                <w:w w:val="105"/>
                <w:sz w:val="15"/>
              </w:rPr>
              <w:t>(обучение</w:t>
            </w:r>
            <w:r w:rsidRPr="00457F78">
              <w:rPr>
                <w:spacing w:val="-1"/>
                <w:w w:val="105"/>
                <w:sz w:val="15"/>
              </w:rPr>
              <w:t xml:space="preserve"> </w:t>
            </w:r>
            <w:r w:rsidRPr="00457F78">
              <w:rPr>
                <w:w w:val="105"/>
                <w:sz w:val="15"/>
              </w:rPr>
              <w:t>в</w:t>
            </w:r>
            <w:r w:rsidRPr="00457F78">
              <w:rPr>
                <w:spacing w:val="-2"/>
                <w:w w:val="105"/>
                <w:sz w:val="15"/>
              </w:rPr>
              <w:t xml:space="preserve"> </w:t>
            </w:r>
            <w:r w:rsidRPr="00457F78">
              <w:rPr>
                <w:w w:val="105"/>
                <w:sz w:val="15"/>
              </w:rPr>
              <w:t>парах);;</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3.39.</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19"/>
                <w:sz w:val="15"/>
              </w:rPr>
              <w:t xml:space="preserve"> </w:t>
            </w:r>
            <w:r w:rsidRPr="00457F78">
              <w:rPr>
                <w:i/>
                <w:sz w:val="15"/>
              </w:rPr>
              <w:t>«Спортивные</w:t>
            </w:r>
            <w:r w:rsidRPr="00457F78">
              <w:rPr>
                <w:i/>
                <w:spacing w:val="20"/>
                <w:sz w:val="15"/>
              </w:rPr>
              <w:t xml:space="preserve"> </w:t>
            </w:r>
            <w:r w:rsidRPr="00457F78">
              <w:rPr>
                <w:i/>
                <w:sz w:val="15"/>
              </w:rPr>
              <w:t>игры.</w:t>
            </w:r>
            <w:r w:rsidRPr="00457F78">
              <w:rPr>
                <w:i/>
                <w:spacing w:val="20"/>
                <w:sz w:val="15"/>
              </w:rPr>
              <w:t xml:space="preserve"> </w:t>
            </w:r>
            <w:r w:rsidRPr="00457F78">
              <w:rPr>
                <w:i/>
                <w:sz w:val="15"/>
              </w:rPr>
              <w:t>Футбол».</w:t>
            </w:r>
            <w:r w:rsidRPr="00457F78">
              <w:rPr>
                <w:i/>
                <w:spacing w:val="-7"/>
                <w:sz w:val="15"/>
              </w:rPr>
              <w:t xml:space="preserve"> </w:t>
            </w:r>
            <w:r w:rsidRPr="00457F78">
              <w:rPr>
                <w:b/>
                <w:sz w:val="15"/>
              </w:rPr>
              <w:t>Удар</w:t>
            </w:r>
            <w:r w:rsidRPr="00457F78">
              <w:rPr>
                <w:b/>
                <w:spacing w:val="20"/>
                <w:sz w:val="15"/>
              </w:rPr>
              <w:t xml:space="preserve"> </w:t>
            </w:r>
            <w:r w:rsidRPr="00457F78">
              <w:rPr>
                <w:b/>
                <w:sz w:val="15"/>
              </w:rPr>
              <w:t>по</w:t>
            </w:r>
            <w:r w:rsidRPr="00457F78">
              <w:rPr>
                <w:b/>
                <w:spacing w:val="-35"/>
                <w:sz w:val="15"/>
              </w:rPr>
              <w:t xml:space="preserve"> </w:t>
            </w:r>
            <w:r w:rsidRPr="00457F78">
              <w:rPr>
                <w:b/>
                <w:w w:val="105"/>
                <w:sz w:val="15"/>
              </w:rPr>
              <w:t>неподвижному</w:t>
            </w:r>
            <w:r w:rsidRPr="00457F78">
              <w:rPr>
                <w:b/>
                <w:spacing w:val="-2"/>
                <w:w w:val="105"/>
                <w:sz w:val="15"/>
              </w:rPr>
              <w:t xml:space="preserve"> </w:t>
            </w:r>
            <w:r w:rsidRPr="00457F78">
              <w:rPr>
                <w:b/>
                <w:w w:val="105"/>
                <w:sz w:val="15"/>
              </w:rPr>
              <w:t>мячу</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19.04.2023</w:t>
            </w:r>
          </w:p>
          <w:p w:rsidR="005C6985" w:rsidRDefault="005C6985" w:rsidP="00F86F59">
            <w:pPr>
              <w:pStyle w:val="TableParagraph"/>
              <w:spacing w:before="20"/>
              <w:ind w:left="78"/>
              <w:rPr>
                <w:sz w:val="15"/>
              </w:rPr>
            </w:pPr>
            <w:r>
              <w:rPr>
                <w:w w:val="105"/>
                <w:sz w:val="15"/>
              </w:rPr>
              <w:t>21.04.2023</w:t>
            </w:r>
          </w:p>
        </w:tc>
        <w:tc>
          <w:tcPr>
            <w:tcW w:w="3722" w:type="dxa"/>
          </w:tcPr>
          <w:p w:rsidR="005C6985" w:rsidRPr="00457F78" w:rsidRDefault="005C6985" w:rsidP="00F86F59">
            <w:pPr>
              <w:pStyle w:val="TableParagraph"/>
              <w:spacing w:line="266" w:lineRule="auto"/>
              <w:rPr>
                <w:sz w:val="15"/>
              </w:rPr>
            </w:pPr>
            <w:r w:rsidRPr="00457F78">
              <w:rPr>
                <w:spacing w:val="-1"/>
                <w:w w:val="105"/>
                <w:sz w:val="15"/>
              </w:rPr>
              <w:t>рассматривают,</w:t>
            </w:r>
            <w:r w:rsidRPr="00457F78">
              <w:rPr>
                <w:spacing w:val="-9"/>
                <w:w w:val="105"/>
                <w:sz w:val="15"/>
              </w:rPr>
              <w:t xml:space="preserve"> </w:t>
            </w:r>
            <w:r w:rsidRPr="00457F78">
              <w:rPr>
                <w:spacing w:val="-1"/>
                <w:w w:val="105"/>
                <w:sz w:val="15"/>
              </w:rPr>
              <w:t>обсуждают</w:t>
            </w:r>
            <w:r w:rsidRPr="00457F78">
              <w:rPr>
                <w:spacing w:val="-8"/>
                <w:w w:val="105"/>
                <w:sz w:val="15"/>
              </w:rPr>
              <w:t xml:space="preserve"> </w:t>
            </w:r>
            <w:r w:rsidRPr="00457F78">
              <w:rPr>
                <w:w w:val="105"/>
                <w:sz w:val="15"/>
              </w:rPr>
              <w:t>и</w:t>
            </w:r>
            <w:r w:rsidRPr="00457F78">
              <w:rPr>
                <w:spacing w:val="-8"/>
                <w:w w:val="105"/>
                <w:sz w:val="15"/>
              </w:rPr>
              <w:t xml:space="preserve"> </w:t>
            </w:r>
            <w:r w:rsidRPr="00457F78">
              <w:rPr>
                <w:w w:val="105"/>
                <w:sz w:val="15"/>
              </w:rPr>
              <w:t>анализируют</w:t>
            </w:r>
            <w:r w:rsidRPr="00457F78">
              <w:rPr>
                <w:spacing w:val="-8"/>
                <w:w w:val="105"/>
                <w:sz w:val="15"/>
              </w:rPr>
              <w:t xml:space="preserve"> </w:t>
            </w:r>
            <w:r w:rsidRPr="00457F78">
              <w:rPr>
                <w:w w:val="105"/>
                <w:sz w:val="15"/>
              </w:rPr>
              <w:t>образец</w:t>
            </w:r>
            <w:r w:rsidRPr="00457F78">
              <w:rPr>
                <w:spacing w:val="-37"/>
                <w:w w:val="105"/>
                <w:sz w:val="15"/>
              </w:rPr>
              <w:t xml:space="preserve"> </w:t>
            </w:r>
            <w:r w:rsidRPr="00457F78">
              <w:rPr>
                <w:w w:val="105"/>
                <w:sz w:val="15"/>
              </w:rPr>
              <w:t>техники удара по мячу учителя, определяют фазы</w:t>
            </w:r>
            <w:r w:rsidRPr="00457F78">
              <w:rPr>
                <w:spacing w:val="1"/>
                <w:w w:val="105"/>
                <w:sz w:val="15"/>
              </w:rPr>
              <w:t xml:space="preserve"> </w:t>
            </w:r>
            <w:r w:rsidRPr="00457F78">
              <w:rPr>
                <w:w w:val="105"/>
                <w:sz w:val="15"/>
              </w:rPr>
              <w:t>движения и особенности их технического</w:t>
            </w:r>
            <w:r w:rsidRPr="00457F78">
              <w:rPr>
                <w:spacing w:val="1"/>
                <w:w w:val="105"/>
                <w:sz w:val="15"/>
              </w:rPr>
              <w:t xml:space="preserve"> </w:t>
            </w:r>
            <w:r w:rsidRPr="00457F78">
              <w:rPr>
                <w:w w:val="105"/>
                <w:sz w:val="15"/>
              </w:rPr>
              <w:t>выполнения;;</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3.40.</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1"/>
                <w:sz w:val="15"/>
              </w:rPr>
              <w:t xml:space="preserve"> </w:t>
            </w:r>
            <w:r w:rsidRPr="00457F78">
              <w:rPr>
                <w:i/>
                <w:sz w:val="15"/>
              </w:rPr>
              <w:t>«Спортивные</w:t>
            </w:r>
            <w:r w:rsidRPr="00457F78">
              <w:rPr>
                <w:i/>
                <w:spacing w:val="1"/>
                <w:sz w:val="15"/>
              </w:rPr>
              <w:t xml:space="preserve"> </w:t>
            </w:r>
            <w:r w:rsidRPr="00457F78">
              <w:rPr>
                <w:i/>
                <w:sz w:val="15"/>
              </w:rPr>
              <w:t>игры.</w:t>
            </w:r>
            <w:r w:rsidRPr="00457F78">
              <w:rPr>
                <w:i/>
                <w:spacing w:val="1"/>
                <w:sz w:val="15"/>
              </w:rPr>
              <w:t xml:space="preserve"> </w:t>
            </w:r>
            <w:r w:rsidRPr="00457F78">
              <w:rPr>
                <w:i/>
                <w:sz w:val="15"/>
              </w:rPr>
              <w:t xml:space="preserve">Футбол». </w:t>
            </w:r>
            <w:r w:rsidRPr="00457F78">
              <w:rPr>
                <w:b/>
                <w:sz w:val="15"/>
              </w:rPr>
              <w:t>Знакомство</w:t>
            </w:r>
            <w:r w:rsidRPr="00457F78">
              <w:rPr>
                <w:b/>
                <w:spacing w:val="1"/>
                <w:sz w:val="15"/>
              </w:rPr>
              <w:t xml:space="preserve"> </w:t>
            </w:r>
            <w:r w:rsidRPr="00457F78">
              <w:rPr>
                <w:b/>
                <w:sz w:val="15"/>
              </w:rPr>
              <w:t>с</w:t>
            </w:r>
            <w:r w:rsidRPr="00457F78">
              <w:rPr>
                <w:b/>
                <w:spacing w:val="-35"/>
                <w:sz w:val="15"/>
              </w:rPr>
              <w:t xml:space="preserve"> </w:t>
            </w:r>
            <w:r w:rsidRPr="00457F78">
              <w:rPr>
                <w:b/>
                <w:w w:val="105"/>
                <w:sz w:val="15"/>
              </w:rPr>
              <w:t>рекомендациями учителя по использованию</w:t>
            </w:r>
            <w:r w:rsidRPr="00457F78">
              <w:rPr>
                <w:b/>
                <w:spacing w:val="1"/>
                <w:w w:val="105"/>
                <w:sz w:val="15"/>
              </w:rPr>
              <w:t xml:space="preserve"> </w:t>
            </w:r>
            <w:r w:rsidRPr="00457F78">
              <w:rPr>
                <w:b/>
                <w:spacing w:val="-1"/>
                <w:w w:val="105"/>
                <w:sz w:val="15"/>
              </w:rPr>
              <w:t>подготовительных</w:t>
            </w:r>
            <w:r w:rsidRPr="00457F78">
              <w:rPr>
                <w:b/>
                <w:spacing w:val="-8"/>
                <w:w w:val="105"/>
                <w:sz w:val="15"/>
              </w:rPr>
              <w:t xml:space="preserve"> </w:t>
            </w:r>
            <w:r w:rsidRPr="00457F78">
              <w:rPr>
                <w:b/>
                <w:spacing w:val="-1"/>
                <w:w w:val="105"/>
                <w:sz w:val="15"/>
              </w:rPr>
              <w:t>и</w:t>
            </w:r>
            <w:r w:rsidRPr="00457F78">
              <w:rPr>
                <w:b/>
                <w:spacing w:val="-8"/>
                <w:w w:val="105"/>
                <w:sz w:val="15"/>
              </w:rPr>
              <w:t xml:space="preserve"> </w:t>
            </w:r>
            <w:r w:rsidRPr="00457F78">
              <w:rPr>
                <w:b/>
                <w:spacing w:val="-1"/>
                <w:w w:val="105"/>
                <w:sz w:val="15"/>
              </w:rPr>
              <w:t>подводящих</w:t>
            </w:r>
            <w:r w:rsidRPr="00457F78">
              <w:rPr>
                <w:b/>
                <w:spacing w:val="-7"/>
                <w:w w:val="105"/>
                <w:sz w:val="15"/>
              </w:rPr>
              <w:t xml:space="preserve"> </w:t>
            </w:r>
            <w:r w:rsidRPr="00457F78">
              <w:rPr>
                <w:b/>
                <w:w w:val="105"/>
                <w:sz w:val="15"/>
              </w:rPr>
              <w:t>упражнений</w:t>
            </w:r>
            <w:r w:rsidRPr="00457F78">
              <w:rPr>
                <w:b/>
                <w:spacing w:val="-8"/>
                <w:w w:val="105"/>
                <w:sz w:val="15"/>
              </w:rPr>
              <w:t xml:space="preserve"> </w:t>
            </w:r>
            <w:r w:rsidRPr="00457F78">
              <w:rPr>
                <w:b/>
                <w:w w:val="105"/>
                <w:sz w:val="15"/>
              </w:rPr>
              <w:t>для</w:t>
            </w:r>
            <w:r w:rsidRPr="00457F78">
              <w:rPr>
                <w:b/>
                <w:spacing w:val="-36"/>
                <w:w w:val="105"/>
                <w:sz w:val="15"/>
              </w:rPr>
              <w:t xml:space="preserve"> </w:t>
            </w:r>
            <w:r w:rsidRPr="00457F78">
              <w:rPr>
                <w:b/>
                <w:w w:val="105"/>
                <w:sz w:val="15"/>
              </w:rPr>
              <w:t>освоения</w:t>
            </w:r>
            <w:r w:rsidRPr="00457F78">
              <w:rPr>
                <w:b/>
                <w:spacing w:val="-5"/>
                <w:w w:val="105"/>
                <w:sz w:val="15"/>
              </w:rPr>
              <w:t xml:space="preserve"> </w:t>
            </w:r>
            <w:r w:rsidRPr="00457F78">
              <w:rPr>
                <w:b/>
                <w:w w:val="105"/>
                <w:sz w:val="15"/>
              </w:rPr>
              <w:t>технических</w:t>
            </w:r>
            <w:r w:rsidRPr="00457F78">
              <w:rPr>
                <w:b/>
                <w:spacing w:val="-5"/>
                <w:w w:val="105"/>
                <w:sz w:val="15"/>
              </w:rPr>
              <w:t xml:space="preserve"> </w:t>
            </w:r>
            <w:r w:rsidRPr="00457F78">
              <w:rPr>
                <w:b/>
                <w:w w:val="105"/>
                <w:sz w:val="15"/>
              </w:rPr>
              <w:t>действий</w:t>
            </w:r>
            <w:r w:rsidRPr="00457F78">
              <w:rPr>
                <w:b/>
                <w:spacing w:val="-4"/>
                <w:w w:val="105"/>
                <w:sz w:val="15"/>
              </w:rPr>
              <w:t xml:space="preserve"> </w:t>
            </w:r>
            <w:r w:rsidRPr="00457F78">
              <w:rPr>
                <w:b/>
                <w:w w:val="105"/>
                <w:sz w:val="15"/>
              </w:rPr>
              <w:t>игры</w:t>
            </w:r>
            <w:r w:rsidRPr="00457F78">
              <w:rPr>
                <w:b/>
                <w:spacing w:val="-5"/>
                <w:w w:val="105"/>
                <w:sz w:val="15"/>
              </w:rPr>
              <w:t xml:space="preserve"> </w:t>
            </w:r>
            <w:r w:rsidRPr="00457F78">
              <w:rPr>
                <w:b/>
                <w:w w:val="105"/>
                <w:sz w:val="15"/>
              </w:rPr>
              <w:t>футбол</w:t>
            </w:r>
          </w:p>
        </w:tc>
        <w:tc>
          <w:tcPr>
            <w:tcW w:w="528" w:type="dxa"/>
          </w:tcPr>
          <w:p w:rsidR="005C6985" w:rsidRDefault="005C6985" w:rsidP="00F86F59">
            <w:pPr>
              <w:pStyle w:val="TableParagraph"/>
              <w:ind w:left="77"/>
              <w:rPr>
                <w:sz w:val="15"/>
              </w:rPr>
            </w:pPr>
            <w:r>
              <w:rPr>
                <w:w w:val="104"/>
                <w:sz w:val="15"/>
              </w:rPr>
              <w:t>1</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1</w:t>
            </w:r>
          </w:p>
        </w:tc>
        <w:tc>
          <w:tcPr>
            <w:tcW w:w="864" w:type="dxa"/>
          </w:tcPr>
          <w:p w:rsidR="005C6985" w:rsidRDefault="005C6985" w:rsidP="00F86F59">
            <w:pPr>
              <w:pStyle w:val="TableParagraph"/>
              <w:ind w:left="78"/>
              <w:rPr>
                <w:sz w:val="15"/>
              </w:rPr>
            </w:pPr>
            <w:r>
              <w:rPr>
                <w:w w:val="105"/>
                <w:sz w:val="15"/>
              </w:rPr>
              <w:t>26.05.2023</w:t>
            </w:r>
          </w:p>
        </w:tc>
        <w:tc>
          <w:tcPr>
            <w:tcW w:w="3722" w:type="dxa"/>
          </w:tcPr>
          <w:p w:rsidR="005C6985" w:rsidRPr="00457F78" w:rsidRDefault="005C6985" w:rsidP="00F86F59">
            <w:pPr>
              <w:pStyle w:val="TableParagraph"/>
              <w:spacing w:line="266" w:lineRule="auto"/>
              <w:ind w:right="77"/>
              <w:rPr>
                <w:sz w:val="15"/>
              </w:rPr>
            </w:pPr>
            <w:r w:rsidRPr="00457F78">
              <w:rPr>
                <w:w w:val="105"/>
                <w:sz w:val="15"/>
              </w:rPr>
              <w:t>знакомятся с рекомендациями учителя по</w:t>
            </w:r>
            <w:r w:rsidRPr="00457F78">
              <w:rPr>
                <w:spacing w:val="1"/>
                <w:w w:val="105"/>
                <w:sz w:val="15"/>
              </w:rPr>
              <w:t xml:space="preserve"> </w:t>
            </w:r>
            <w:r w:rsidRPr="00457F78">
              <w:rPr>
                <w:spacing w:val="-1"/>
                <w:w w:val="105"/>
                <w:sz w:val="15"/>
              </w:rPr>
              <w:t>использованию</w:t>
            </w:r>
            <w:r w:rsidRPr="00457F78">
              <w:rPr>
                <w:spacing w:val="-9"/>
                <w:w w:val="105"/>
                <w:sz w:val="15"/>
              </w:rPr>
              <w:t xml:space="preserve"> </w:t>
            </w:r>
            <w:r w:rsidRPr="00457F78">
              <w:rPr>
                <w:spacing w:val="-1"/>
                <w:w w:val="105"/>
                <w:sz w:val="15"/>
              </w:rPr>
              <w:t>подготовительных</w:t>
            </w:r>
            <w:r w:rsidRPr="00457F78">
              <w:rPr>
                <w:spacing w:val="-8"/>
                <w:w w:val="105"/>
                <w:sz w:val="15"/>
              </w:rPr>
              <w:t xml:space="preserve"> </w:t>
            </w:r>
            <w:r w:rsidRPr="00457F78">
              <w:rPr>
                <w:w w:val="105"/>
                <w:sz w:val="15"/>
              </w:rPr>
              <w:t>и</w:t>
            </w:r>
            <w:r w:rsidRPr="00457F78">
              <w:rPr>
                <w:spacing w:val="-8"/>
                <w:w w:val="105"/>
                <w:sz w:val="15"/>
              </w:rPr>
              <w:t xml:space="preserve"> </w:t>
            </w:r>
            <w:r w:rsidRPr="00457F78">
              <w:rPr>
                <w:w w:val="105"/>
                <w:sz w:val="15"/>
              </w:rPr>
              <w:t>подводящих</w:t>
            </w:r>
            <w:r w:rsidRPr="00457F78">
              <w:rPr>
                <w:spacing w:val="-37"/>
                <w:w w:val="105"/>
                <w:sz w:val="15"/>
              </w:rPr>
              <w:t xml:space="preserve"> </w:t>
            </w:r>
            <w:r w:rsidRPr="00457F78">
              <w:rPr>
                <w:spacing w:val="-1"/>
                <w:w w:val="105"/>
                <w:sz w:val="15"/>
              </w:rPr>
              <w:t xml:space="preserve">упражнений для </w:t>
            </w:r>
            <w:r w:rsidRPr="00457F78">
              <w:rPr>
                <w:w w:val="105"/>
                <w:sz w:val="15"/>
              </w:rPr>
              <w:t>освоения технических действий</w:t>
            </w:r>
            <w:r w:rsidRPr="00457F78">
              <w:rPr>
                <w:spacing w:val="-37"/>
                <w:w w:val="105"/>
                <w:sz w:val="15"/>
              </w:rPr>
              <w:t xml:space="preserve"> </w:t>
            </w:r>
            <w:r w:rsidRPr="00457F78">
              <w:rPr>
                <w:w w:val="105"/>
                <w:sz w:val="15"/>
              </w:rPr>
              <w:t>игры</w:t>
            </w:r>
            <w:r w:rsidRPr="00457F78">
              <w:rPr>
                <w:spacing w:val="-2"/>
                <w:w w:val="105"/>
                <w:sz w:val="15"/>
              </w:rPr>
              <w:t xml:space="preserve"> </w:t>
            </w:r>
            <w:r w:rsidRPr="00457F78">
              <w:rPr>
                <w:w w:val="105"/>
                <w:sz w:val="15"/>
              </w:rPr>
              <w:t>футбол;</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bl>
    <w:p w:rsidR="005C6985" w:rsidRDefault="005C6985" w:rsidP="005C6985">
      <w:pPr>
        <w:spacing w:line="266" w:lineRule="auto"/>
        <w:rPr>
          <w:sz w:val="15"/>
        </w:rPr>
        <w:sectPr w:rsidR="005C6985" w:rsidSect="00EB43BA">
          <w:pgSz w:w="16840" w:h="11900" w:orient="landscape"/>
          <w:pgMar w:top="573" w:right="1440" w:bottom="584" w:left="144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
        <w:gridCol w:w="4214"/>
        <w:gridCol w:w="528"/>
        <w:gridCol w:w="1104"/>
        <w:gridCol w:w="1140"/>
        <w:gridCol w:w="864"/>
        <w:gridCol w:w="3722"/>
        <w:gridCol w:w="1117"/>
        <w:gridCol w:w="2342"/>
      </w:tblGrid>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3.41.</w:t>
            </w:r>
          </w:p>
        </w:tc>
        <w:tc>
          <w:tcPr>
            <w:tcW w:w="4214" w:type="dxa"/>
          </w:tcPr>
          <w:p w:rsidR="005C6985" w:rsidRPr="00457F78" w:rsidRDefault="005C6985" w:rsidP="00F86F59">
            <w:pPr>
              <w:pStyle w:val="TableParagraph"/>
              <w:spacing w:line="266" w:lineRule="auto"/>
              <w:ind w:left="76" w:right="520"/>
              <w:rPr>
                <w:b/>
                <w:sz w:val="15"/>
              </w:rPr>
            </w:pPr>
            <w:r w:rsidRPr="00457F78">
              <w:rPr>
                <w:i/>
                <w:sz w:val="15"/>
              </w:rPr>
              <w:t>Модуль</w:t>
            </w:r>
            <w:r w:rsidRPr="00457F78">
              <w:rPr>
                <w:i/>
                <w:spacing w:val="25"/>
                <w:sz w:val="15"/>
              </w:rPr>
              <w:t xml:space="preserve"> </w:t>
            </w:r>
            <w:r w:rsidRPr="00457F78">
              <w:rPr>
                <w:i/>
                <w:sz w:val="15"/>
              </w:rPr>
              <w:t>«Спортивные</w:t>
            </w:r>
            <w:r w:rsidRPr="00457F78">
              <w:rPr>
                <w:i/>
                <w:spacing w:val="26"/>
                <w:sz w:val="15"/>
              </w:rPr>
              <w:t xml:space="preserve"> </w:t>
            </w:r>
            <w:r w:rsidRPr="00457F78">
              <w:rPr>
                <w:i/>
                <w:sz w:val="15"/>
              </w:rPr>
              <w:t>игры.</w:t>
            </w:r>
            <w:r w:rsidRPr="00457F78">
              <w:rPr>
                <w:i/>
                <w:spacing w:val="25"/>
                <w:sz w:val="15"/>
              </w:rPr>
              <w:t xml:space="preserve"> </w:t>
            </w:r>
            <w:r w:rsidRPr="00457F78">
              <w:rPr>
                <w:i/>
                <w:sz w:val="15"/>
              </w:rPr>
              <w:t>Футбол».</w:t>
            </w:r>
            <w:r w:rsidRPr="00457F78">
              <w:rPr>
                <w:i/>
                <w:spacing w:val="-4"/>
                <w:sz w:val="15"/>
              </w:rPr>
              <w:t xml:space="preserve"> </w:t>
            </w:r>
            <w:r w:rsidRPr="00457F78">
              <w:rPr>
                <w:b/>
                <w:sz w:val="15"/>
              </w:rPr>
              <w:t>Остановка</w:t>
            </w:r>
            <w:r w:rsidRPr="00457F78">
              <w:rPr>
                <w:b/>
                <w:spacing w:val="1"/>
                <w:sz w:val="15"/>
              </w:rPr>
              <w:t xml:space="preserve"> </w:t>
            </w:r>
            <w:r w:rsidRPr="00457F78">
              <w:rPr>
                <w:b/>
                <w:w w:val="105"/>
                <w:sz w:val="15"/>
              </w:rPr>
              <w:t>катящегося</w:t>
            </w:r>
            <w:r w:rsidRPr="00457F78">
              <w:rPr>
                <w:b/>
                <w:spacing w:val="-9"/>
                <w:w w:val="105"/>
                <w:sz w:val="15"/>
              </w:rPr>
              <w:t xml:space="preserve"> </w:t>
            </w:r>
            <w:r w:rsidRPr="00457F78">
              <w:rPr>
                <w:b/>
                <w:w w:val="105"/>
                <w:sz w:val="15"/>
              </w:rPr>
              <w:t>мяча</w:t>
            </w:r>
            <w:r w:rsidRPr="00457F78">
              <w:rPr>
                <w:b/>
                <w:spacing w:val="-9"/>
                <w:w w:val="105"/>
                <w:sz w:val="15"/>
              </w:rPr>
              <w:t xml:space="preserve"> </w:t>
            </w:r>
            <w:r w:rsidRPr="00457F78">
              <w:rPr>
                <w:b/>
                <w:w w:val="105"/>
                <w:sz w:val="15"/>
              </w:rPr>
              <w:t>внутренней</w:t>
            </w:r>
            <w:r w:rsidRPr="00457F78">
              <w:rPr>
                <w:b/>
                <w:spacing w:val="-8"/>
                <w:w w:val="105"/>
                <w:sz w:val="15"/>
              </w:rPr>
              <w:t xml:space="preserve"> </w:t>
            </w:r>
            <w:r w:rsidRPr="00457F78">
              <w:rPr>
                <w:b/>
                <w:w w:val="105"/>
                <w:sz w:val="15"/>
              </w:rPr>
              <w:t>стороной</w:t>
            </w:r>
            <w:r w:rsidRPr="00457F78">
              <w:rPr>
                <w:b/>
                <w:spacing w:val="-9"/>
                <w:w w:val="105"/>
                <w:sz w:val="15"/>
              </w:rPr>
              <w:t xml:space="preserve"> </w:t>
            </w:r>
            <w:r w:rsidRPr="00457F78">
              <w:rPr>
                <w:b/>
                <w:w w:val="105"/>
                <w:sz w:val="15"/>
              </w:rPr>
              <w:t>стопы</w:t>
            </w:r>
          </w:p>
        </w:tc>
        <w:tc>
          <w:tcPr>
            <w:tcW w:w="528" w:type="dxa"/>
          </w:tcPr>
          <w:p w:rsidR="005C6985" w:rsidRDefault="005C6985" w:rsidP="00F86F59">
            <w:pPr>
              <w:pStyle w:val="TableParagraph"/>
              <w:ind w:left="77"/>
              <w:rPr>
                <w:sz w:val="15"/>
              </w:rPr>
            </w:pPr>
            <w:r>
              <w:rPr>
                <w:w w:val="104"/>
                <w:sz w:val="15"/>
              </w:rPr>
              <w:t>1</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1</w:t>
            </w:r>
          </w:p>
        </w:tc>
        <w:tc>
          <w:tcPr>
            <w:tcW w:w="864" w:type="dxa"/>
          </w:tcPr>
          <w:p w:rsidR="005C6985" w:rsidRDefault="005C6985" w:rsidP="00F86F59">
            <w:pPr>
              <w:pStyle w:val="TableParagraph"/>
              <w:ind w:left="78"/>
              <w:rPr>
                <w:sz w:val="15"/>
              </w:rPr>
            </w:pPr>
            <w:r>
              <w:rPr>
                <w:w w:val="105"/>
                <w:sz w:val="15"/>
              </w:rPr>
              <w:t>26.10.2022</w:t>
            </w:r>
          </w:p>
        </w:tc>
        <w:tc>
          <w:tcPr>
            <w:tcW w:w="3722" w:type="dxa"/>
          </w:tcPr>
          <w:p w:rsidR="005C6985" w:rsidRPr="00457F78" w:rsidRDefault="005C6985" w:rsidP="00F86F59">
            <w:pPr>
              <w:pStyle w:val="TableParagraph"/>
              <w:spacing w:line="266" w:lineRule="auto"/>
              <w:rPr>
                <w:sz w:val="15"/>
              </w:rPr>
            </w:pPr>
            <w:r w:rsidRPr="00457F78">
              <w:rPr>
                <w:spacing w:val="-1"/>
                <w:w w:val="105"/>
                <w:sz w:val="15"/>
              </w:rPr>
              <w:t>закрепляют</w:t>
            </w:r>
            <w:r w:rsidRPr="00457F78">
              <w:rPr>
                <w:spacing w:val="-8"/>
                <w:w w:val="105"/>
                <w:sz w:val="15"/>
              </w:rPr>
              <w:t xml:space="preserve"> </w:t>
            </w:r>
            <w:r w:rsidRPr="00457F78">
              <w:rPr>
                <w:spacing w:val="-1"/>
                <w:w w:val="105"/>
                <w:sz w:val="15"/>
              </w:rPr>
              <w:t>и</w:t>
            </w:r>
            <w:r w:rsidRPr="00457F78">
              <w:rPr>
                <w:spacing w:val="-8"/>
                <w:w w:val="105"/>
                <w:sz w:val="15"/>
              </w:rPr>
              <w:t xml:space="preserve"> </w:t>
            </w:r>
            <w:r w:rsidRPr="00457F78">
              <w:rPr>
                <w:spacing w:val="-1"/>
                <w:w w:val="105"/>
                <w:sz w:val="15"/>
              </w:rPr>
              <w:t>совершенствуют</w:t>
            </w:r>
            <w:r w:rsidRPr="00457F78">
              <w:rPr>
                <w:spacing w:val="-8"/>
                <w:w w:val="105"/>
                <w:sz w:val="15"/>
              </w:rPr>
              <w:t xml:space="preserve"> </w:t>
            </w:r>
            <w:r w:rsidRPr="00457F78">
              <w:rPr>
                <w:w w:val="105"/>
                <w:sz w:val="15"/>
              </w:rPr>
              <w:t>технику</w:t>
            </w:r>
            <w:r w:rsidRPr="00457F78">
              <w:rPr>
                <w:spacing w:val="-7"/>
                <w:w w:val="105"/>
                <w:sz w:val="15"/>
              </w:rPr>
              <w:t xml:space="preserve"> </w:t>
            </w:r>
            <w:r w:rsidRPr="00457F78">
              <w:rPr>
                <w:w w:val="105"/>
                <w:sz w:val="15"/>
              </w:rPr>
              <w:t>остановки</w:t>
            </w:r>
            <w:r w:rsidRPr="00457F78">
              <w:rPr>
                <w:spacing w:val="-37"/>
                <w:w w:val="105"/>
                <w:sz w:val="15"/>
              </w:rPr>
              <w:t xml:space="preserve"> </w:t>
            </w:r>
            <w:r w:rsidRPr="00457F78">
              <w:rPr>
                <w:w w:val="105"/>
                <w:sz w:val="15"/>
              </w:rPr>
              <w:t>катящегося</w:t>
            </w:r>
            <w:r w:rsidRPr="00457F78">
              <w:rPr>
                <w:spacing w:val="-6"/>
                <w:w w:val="105"/>
                <w:sz w:val="15"/>
              </w:rPr>
              <w:t xml:space="preserve"> </w:t>
            </w:r>
            <w:r w:rsidRPr="00457F78">
              <w:rPr>
                <w:w w:val="105"/>
                <w:sz w:val="15"/>
              </w:rPr>
              <w:t>мяча</w:t>
            </w:r>
            <w:r w:rsidRPr="00457F78">
              <w:rPr>
                <w:spacing w:val="-6"/>
                <w:w w:val="105"/>
                <w:sz w:val="15"/>
              </w:rPr>
              <w:t xml:space="preserve"> </w:t>
            </w:r>
            <w:r w:rsidRPr="00457F78">
              <w:rPr>
                <w:w w:val="105"/>
                <w:sz w:val="15"/>
              </w:rPr>
              <w:t>внутренней</w:t>
            </w:r>
            <w:r w:rsidRPr="00457F78">
              <w:rPr>
                <w:spacing w:val="-5"/>
                <w:w w:val="105"/>
                <w:sz w:val="15"/>
              </w:rPr>
              <w:t xml:space="preserve"> </w:t>
            </w:r>
            <w:r w:rsidRPr="00457F78">
              <w:rPr>
                <w:w w:val="105"/>
                <w:sz w:val="15"/>
              </w:rPr>
              <w:t>стороной</w:t>
            </w:r>
            <w:r w:rsidRPr="00457F78">
              <w:rPr>
                <w:spacing w:val="-6"/>
                <w:w w:val="105"/>
                <w:sz w:val="15"/>
              </w:rPr>
              <w:t xml:space="preserve"> </w:t>
            </w:r>
            <w:r w:rsidRPr="00457F78">
              <w:rPr>
                <w:w w:val="105"/>
                <w:sz w:val="15"/>
              </w:rPr>
              <w:t>стопы.</w:t>
            </w:r>
            <w:r w:rsidRPr="00457F78">
              <w:rPr>
                <w:spacing w:val="-5"/>
                <w:w w:val="105"/>
                <w:sz w:val="15"/>
              </w:rPr>
              <w:t xml:space="preserve"> </w:t>
            </w:r>
            <w:r w:rsidRPr="00457F78">
              <w:rPr>
                <w:w w:val="105"/>
                <w:sz w:val="15"/>
              </w:rPr>
              <w:t>;</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425"/>
        </w:trPr>
        <w:tc>
          <w:tcPr>
            <w:tcW w:w="468" w:type="dxa"/>
          </w:tcPr>
          <w:p w:rsidR="005C6985" w:rsidRDefault="005C6985" w:rsidP="00F86F59">
            <w:pPr>
              <w:pStyle w:val="TableParagraph"/>
              <w:ind w:left="55" w:right="43"/>
              <w:jc w:val="center"/>
              <w:rPr>
                <w:sz w:val="15"/>
              </w:rPr>
            </w:pPr>
            <w:r>
              <w:rPr>
                <w:w w:val="105"/>
                <w:sz w:val="15"/>
              </w:rPr>
              <w:t>3.42.</w:t>
            </w:r>
          </w:p>
        </w:tc>
        <w:tc>
          <w:tcPr>
            <w:tcW w:w="4214" w:type="dxa"/>
          </w:tcPr>
          <w:p w:rsidR="005C6985" w:rsidRPr="00457F78" w:rsidRDefault="005C6985" w:rsidP="00F86F59">
            <w:pPr>
              <w:pStyle w:val="TableParagraph"/>
              <w:spacing w:line="266" w:lineRule="auto"/>
              <w:ind w:left="76" w:right="520"/>
              <w:rPr>
                <w:b/>
                <w:sz w:val="15"/>
              </w:rPr>
            </w:pPr>
            <w:r w:rsidRPr="00457F78">
              <w:rPr>
                <w:i/>
                <w:sz w:val="15"/>
              </w:rPr>
              <w:t>Модуль</w:t>
            </w:r>
            <w:r w:rsidRPr="00457F78">
              <w:rPr>
                <w:i/>
                <w:spacing w:val="23"/>
                <w:sz w:val="15"/>
              </w:rPr>
              <w:t xml:space="preserve"> </w:t>
            </w:r>
            <w:r w:rsidRPr="00457F78">
              <w:rPr>
                <w:i/>
                <w:sz w:val="15"/>
              </w:rPr>
              <w:t>«Спортивные</w:t>
            </w:r>
            <w:r w:rsidRPr="00457F78">
              <w:rPr>
                <w:i/>
                <w:spacing w:val="24"/>
                <w:sz w:val="15"/>
              </w:rPr>
              <w:t xml:space="preserve"> </w:t>
            </w:r>
            <w:r w:rsidRPr="00457F78">
              <w:rPr>
                <w:i/>
                <w:sz w:val="15"/>
              </w:rPr>
              <w:t>игры.</w:t>
            </w:r>
            <w:r w:rsidRPr="00457F78">
              <w:rPr>
                <w:i/>
                <w:spacing w:val="24"/>
                <w:sz w:val="15"/>
              </w:rPr>
              <w:t xml:space="preserve"> </w:t>
            </w:r>
            <w:r w:rsidRPr="00457F78">
              <w:rPr>
                <w:i/>
                <w:sz w:val="15"/>
              </w:rPr>
              <w:t>Футбол».</w:t>
            </w:r>
            <w:r w:rsidRPr="00457F78">
              <w:rPr>
                <w:i/>
                <w:spacing w:val="-5"/>
                <w:sz w:val="15"/>
              </w:rPr>
              <w:t xml:space="preserve"> </w:t>
            </w:r>
            <w:r w:rsidRPr="00457F78">
              <w:rPr>
                <w:b/>
                <w:sz w:val="15"/>
              </w:rPr>
              <w:t>Ведение</w:t>
            </w:r>
            <w:r w:rsidRPr="00457F78">
              <w:rPr>
                <w:b/>
                <w:spacing w:val="1"/>
                <w:sz w:val="15"/>
              </w:rPr>
              <w:t xml:space="preserve"> </w:t>
            </w:r>
            <w:r w:rsidRPr="00457F78">
              <w:rPr>
                <w:b/>
                <w:w w:val="105"/>
                <w:sz w:val="15"/>
              </w:rPr>
              <w:t>футбольного</w:t>
            </w:r>
            <w:r w:rsidRPr="00457F78">
              <w:rPr>
                <w:b/>
                <w:spacing w:val="-2"/>
                <w:w w:val="105"/>
                <w:sz w:val="15"/>
              </w:rPr>
              <w:t xml:space="preserve"> </w:t>
            </w:r>
            <w:r w:rsidRPr="00457F78">
              <w:rPr>
                <w:b/>
                <w:w w:val="105"/>
                <w:sz w:val="15"/>
              </w:rPr>
              <w:t>мяча</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26.04.2023</w:t>
            </w:r>
          </w:p>
          <w:p w:rsidR="005C6985" w:rsidRDefault="005C6985" w:rsidP="00F86F59">
            <w:pPr>
              <w:pStyle w:val="TableParagraph"/>
              <w:spacing w:before="20"/>
              <w:ind w:left="78"/>
              <w:rPr>
                <w:sz w:val="15"/>
              </w:rPr>
            </w:pPr>
            <w:r>
              <w:rPr>
                <w:w w:val="105"/>
                <w:sz w:val="15"/>
              </w:rPr>
              <w:t>28.04.2023</w:t>
            </w:r>
          </w:p>
        </w:tc>
        <w:tc>
          <w:tcPr>
            <w:tcW w:w="3722" w:type="dxa"/>
          </w:tcPr>
          <w:p w:rsidR="005C6985" w:rsidRPr="00457F78" w:rsidRDefault="005C6985" w:rsidP="00F86F59">
            <w:pPr>
              <w:pStyle w:val="TableParagraph"/>
              <w:spacing w:line="266" w:lineRule="auto"/>
              <w:rPr>
                <w:sz w:val="15"/>
              </w:rPr>
            </w:pPr>
            <w:r w:rsidRPr="00457F78">
              <w:rPr>
                <w:spacing w:val="-1"/>
                <w:w w:val="105"/>
                <w:sz w:val="15"/>
              </w:rPr>
              <w:t>закрепляют</w:t>
            </w:r>
            <w:r w:rsidRPr="00457F78">
              <w:rPr>
                <w:spacing w:val="-8"/>
                <w:w w:val="105"/>
                <w:sz w:val="15"/>
              </w:rPr>
              <w:t xml:space="preserve"> </w:t>
            </w:r>
            <w:r w:rsidRPr="00457F78">
              <w:rPr>
                <w:spacing w:val="-1"/>
                <w:w w:val="105"/>
                <w:sz w:val="15"/>
              </w:rPr>
              <w:t>и</w:t>
            </w:r>
            <w:r w:rsidRPr="00457F78">
              <w:rPr>
                <w:spacing w:val="-7"/>
                <w:w w:val="105"/>
                <w:sz w:val="15"/>
              </w:rPr>
              <w:t xml:space="preserve"> </w:t>
            </w:r>
            <w:r w:rsidRPr="00457F78">
              <w:rPr>
                <w:spacing w:val="-1"/>
                <w:w w:val="105"/>
                <w:sz w:val="15"/>
              </w:rPr>
              <w:t>совершенствуют</w:t>
            </w:r>
            <w:r w:rsidRPr="00457F78">
              <w:rPr>
                <w:spacing w:val="-8"/>
                <w:w w:val="105"/>
                <w:sz w:val="15"/>
              </w:rPr>
              <w:t xml:space="preserve"> </w:t>
            </w:r>
            <w:r w:rsidRPr="00457F78">
              <w:rPr>
                <w:w w:val="105"/>
                <w:sz w:val="15"/>
              </w:rPr>
              <w:t>технику</w:t>
            </w:r>
            <w:r w:rsidRPr="00457F78">
              <w:rPr>
                <w:spacing w:val="-7"/>
                <w:w w:val="105"/>
                <w:sz w:val="15"/>
              </w:rPr>
              <w:t xml:space="preserve"> </w:t>
            </w:r>
            <w:r w:rsidRPr="00457F78">
              <w:rPr>
                <w:w w:val="105"/>
                <w:sz w:val="15"/>
              </w:rPr>
              <w:t>ведения</w:t>
            </w:r>
            <w:r w:rsidRPr="00457F78">
              <w:rPr>
                <w:spacing w:val="-36"/>
                <w:w w:val="105"/>
                <w:sz w:val="15"/>
              </w:rPr>
              <w:t xml:space="preserve"> </w:t>
            </w:r>
            <w:r w:rsidRPr="00457F78">
              <w:rPr>
                <w:w w:val="105"/>
                <w:sz w:val="15"/>
              </w:rPr>
              <w:t>футбольного мяча с изменением направления</w:t>
            </w:r>
            <w:r w:rsidRPr="00457F78">
              <w:rPr>
                <w:spacing w:val="1"/>
                <w:w w:val="105"/>
                <w:sz w:val="15"/>
              </w:rPr>
              <w:t xml:space="preserve"> </w:t>
            </w:r>
            <w:r w:rsidRPr="00457F78">
              <w:rPr>
                <w:w w:val="105"/>
                <w:sz w:val="15"/>
              </w:rPr>
              <w:t>движения.;</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1293"/>
        </w:trPr>
        <w:tc>
          <w:tcPr>
            <w:tcW w:w="468" w:type="dxa"/>
          </w:tcPr>
          <w:p w:rsidR="005C6985" w:rsidRDefault="005C6985" w:rsidP="00F86F59">
            <w:pPr>
              <w:pStyle w:val="TableParagraph"/>
              <w:ind w:left="55" w:right="43"/>
              <w:jc w:val="center"/>
              <w:rPr>
                <w:sz w:val="15"/>
              </w:rPr>
            </w:pPr>
            <w:r>
              <w:rPr>
                <w:w w:val="105"/>
                <w:sz w:val="15"/>
              </w:rPr>
              <w:t>3.43.</w:t>
            </w:r>
          </w:p>
        </w:tc>
        <w:tc>
          <w:tcPr>
            <w:tcW w:w="4214" w:type="dxa"/>
          </w:tcPr>
          <w:p w:rsidR="005C6985" w:rsidRPr="00457F78" w:rsidRDefault="005C6985" w:rsidP="00F86F59">
            <w:pPr>
              <w:pStyle w:val="TableParagraph"/>
              <w:spacing w:line="266" w:lineRule="auto"/>
              <w:ind w:left="76"/>
              <w:rPr>
                <w:b/>
                <w:sz w:val="15"/>
              </w:rPr>
            </w:pPr>
            <w:r w:rsidRPr="00457F78">
              <w:rPr>
                <w:i/>
                <w:sz w:val="15"/>
              </w:rPr>
              <w:t>Модуль</w:t>
            </w:r>
            <w:r w:rsidRPr="00457F78">
              <w:rPr>
                <w:i/>
                <w:spacing w:val="22"/>
                <w:sz w:val="15"/>
              </w:rPr>
              <w:t xml:space="preserve"> </w:t>
            </w:r>
            <w:r w:rsidRPr="00457F78">
              <w:rPr>
                <w:i/>
                <w:sz w:val="15"/>
              </w:rPr>
              <w:t>«Спортивные</w:t>
            </w:r>
            <w:r w:rsidRPr="00457F78">
              <w:rPr>
                <w:i/>
                <w:spacing w:val="23"/>
                <w:sz w:val="15"/>
              </w:rPr>
              <w:t xml:space="preserve"> </w:t>
            </w:r>
            <w:r w:rsidRPr="00457F78">
              <w:rPr>
                <w:i/>
                <w:sz w:val="15"/>
              </w:rPr>
              <w:t>игры.</w:t>
            </w:r>
            <w:r w:rsidRPr="00457F78">
              <w:rPr>
                <w:i/>
                <w:spacing w:val="23"/>
                <w:sz w:val="15"/>
              </w:rPr>
              <w:t xml:space="preserve"> </w:t>
            </w:r>
            <w:r w:rsidRPr="00457F78">
              <w:rPr>
                <w:i/>
                <w:sz w:val="15"/>
              </w:rPr>
              <w:t>Футбол».</w:t>
            </w:r>
            <w:r w:rsidRPr="00457F78">
              <w:rPr>
                <w:i/>
                <w:spacing w:val="-5"/>
                <w:sz w:val="15"/>
              </w:rPr>
              <w:t xml:space="preserve"> </w:t>
            </w:r>
            <w:r w:rsidRPr="00457F78">
              <w:rPr>
                <w:b/>
                <w:sz w:val="15"/>
              </w:rPr>
              <w:t>Обводка</w:t>
            </w:r>
            <w:r w:rsidRPr="00457F78">
              <w:rPr>
                <w:b/>
                <w:spacing w:val="23"/>
                <w:sz w:val="15"/>
              </w:rPr>
              <w:t xml:space="preserve"> </w:t>
            </w:r>
            <w:r w:rsidRPr="00457F78">
              <w:rPr>
                <w:b/>
                <w:sz w:val="15"/>
              </w:rPr>
              <w:t>мячом</w:t>
            </w:r>
            <w:r w:rsidRPr="00457F78">
              <w:rPr>
                <w:b/>
                <w:spacing w:val="1"/>
                <w:sz w:val="15"/>
              </w:rPr>
              <w:t xml:space="preserve"> </w:t>
            </w:r>
            <w:r w:rsidRPr="00457F78">
              <w:rPr>
                <w:b/>
                <w:w w:val="105"/>
                <w:sz w:val="15"/>
              </w:rPr>
              <w:t>ориентиров</w:t>
            </w:r>
          </w:p>
        </w:tc>
        <w:tc>
          <w:tcPr>
            <w:tcW w:w="528" w:type="dxa"/>
          </w:tcPr>
          <w:p w:rsidR="005C6985" w:rsidRDefault="005C6985" w:rsidP="00F86F59">
            <w:pPr>
              <w:pStyle w:val="TableParagraph"/>
              <w:ind w:left="77"/>
              <w:rPr>
                <w:sz w:val="15"/>
              </w:rPr>
            </w:pPr>
            <w:r>
              <w:rPr>
                <w:w w:val="104"/>
                <w:sz w:val="15"/>
              </w:rPr>
              <w:t>2</w:t>
            </w:r>
          </w:p>
        </w:tc>
        <w:tc>
          <w:tcPr>
            <w:tcW w:w="1104" w:type="dxa"/>
          </w:tcPr>
          <w:p w:rsidR="005C6985" w:rsidRDefault="005C6985" w:rsidP="00F86F59">
            <w:pPr>
              <w:pStyle w:val="TableParagraph"/>
              <w:ind w:left="77"/>
              <w:rPr>
                <w:sz w:val="15"/>
              </w:rPr>
            </w:pPr>
            <w:r>
              <w:rPr>
                <w:w w:val="104"/>
                <w:sz w:val="15"/>
              </w:rPr>
              <w:t>0</w:t>
            </w:r>
          </w:p>
        </w:tc>
        <w:tc>
          <w:tcPr>
            <w:tcW w:w="1140" w:type="dxa"/>
          </w:tcPr>
          <w:p w:rsidR="005C6985" w:rsidRDefault="005C6985" w:rsidP="00F86F59">
            <w:pPr>
              <w:pStyle w:val="TableParagraph"/>
              <w:ind w:left="78"/>
              <w:rPr>
                <w:sz w:val="15"/>
              </w:rPr>
            </w:pPr>
            <w:r>
              <w:rPr>
                <w:w w:val="104"/>
                <w:sz w:val="15"/>
              </w:rPr>
              <w:t>2</w:t>
            </w:r>
          </w:p>
        </w:tc>
        <w:tc>
          <w:tcPr>
            <w:tcW w:w="864" w:type="dxa"/>
          </w:tcPr>
          <w:p w:rsidR="005C6985" w:rsidRDefault="005C6985" w:rsidP="00F86F59">
            <w:pPr>
              <w:pStyle w:val="TableParagraph"/>
              <w:ind w:left="78"/>
              <w:rPr>
                <w:sz w:val="15"/>
              </w:rPr>
            </w:pPr>
            <w:r>
              <w:rPr>
                <w:w w:val="105"/>
                <w:sz w:val="15"/>
              </w:rPr>
              <w:t>29.05.2023</w:t>
            </w:r>
          </w:p>
          <w:p w:rsidR="005C6985" w:rsidRDefault="005C6985" w:rsidP="00F86F59">
            <w:pPr>
              <w:pStyle w:val="TableParagraph"/>
              <w:spacing w:before="20"/>
              <w:ind w:left="78"/>
              <w:rPr>
                <w:sz w:val="15"/>
              </w:rPr>
            </w:pPr>
            <w:r>
              <w:rPr>
                <w:w w:val="105"/>
                <w:sz w:val="15"/>
              </w:rPr>
              <w:t>31.05.2023</w:t>
            </w:r>
          </w:p>
        </w:tc>
        <w:tc>
          <w:tcPr>
            <w:tcW w:w="3722" w:type="dxa"/>
          </w:tcPr>
          <w:p w:rsidR="005C6985" w:rsidRPr="00457F78" w:rsidRDefault="005C6985" w:rsidP="00F86F59">
            <w:pPr>
              <w:pStyle w:val="TableParagraph"/>
              <w:rPr>
                <w:sz w:val="15"/>
              </w:rPr>
            </w:pPr>
            <w:r w:rsidRPr="00457F78">
              <w:rPr>
                <w:spacing w:val="-1"/>
                <w:w w:val="105"/>
                <w:sz w:val="15"/>
              </w:rPr>
              <w:t>разучивают</w:t>
            </w:r>
            <w:r w:rsidRPr="00457F78">
              <w:rPr>
                <w:spacing w:val="-8"/>
                <w:w w:val="105"/>
                <w:sz w:val="15"/>
              </w:rPr>
              <w:t xml:space="preserve"> </w:t>
            </w:r>
            <w:r w:rsidRPr="00457F78">
              <w:rPr>
                <w:spacing w:val="-1"/>
                <w:w w:val="105"/>
                <w:sz w:val="15"/>
              </w:rPr>
              <w:t>технику</w:t>
            </w:r>
            <w:r w:rsidRPr="00457F78">
              <w:rPr>
                <w:spacing w:val="-8"/>
                <w:w w:val="105"/>
                <w:sz w:val="15"/>
              </w:rPr>
              <w:t xml:space="preserve"> </w:t>
            </w:r>
            <w:r w:rsidRPr="00457F78">
              <w:rPr>
                <w:w w:val="105"/>
                <w:sz w:val="15"/>
              </w:rPr>
              <w:t>обводки</w:t>
            </w:r>
            <w:r w:rsidRPr="00457F78">
              <w:rPr>
                <w:spacing w:val="-7"/>
                <w:w w:val="105"/>
                <w:sz w:val="15"/>
              </w:rPr>
              <w:t xml:space="preserve"> </w:t>
            </w:r>
            <w:r w:rsidRPr="00457F78">
              <w:rPr>
                <w:w w:val="105"/>
                <w:sz w:val="15"/>
              </w:rPr>
              <w:t>учебных</w:t>
            </w:r>
            <w:r w:rsidRPr="00457F78">
              <w:rPr>
                <w:spacing w:val="-8"/>
                <w:w w:val="105"/>
                <w:sz w:val="15"/>
              </w:rPr>
              <w:t xml:space="preserve"> </w:t>
            </w:r>
            <w:r w:rsidRPr="00457F78">
              <w:rPr>
                <w:w w:val="105"/>
                <w:sz w:val="15"/>
              </w:rPr>
              <w:t>конусов;;</w:t>
            </w:r>
          </w:p>
        </w:tc>
        <w:tc>
          <w:tcPr>
            <w:tcW w:w="1117" w:type="dxa"/>
          </w:tcPr>
          <w:p w:rsidR="005C6985" w:rsidRDefault="005C6985" w:rsidP="00F86F59">
            <w:pPr>
              <w:pStyle w:val="TableParagraph"/>
              <w:spacing w:line="266" w:lineRule="auto"/>
              <w:ind w:right="85"/>
              <w:rPr>
                <w:sz w:val="15"/>
              </w:rPr>
            </w:pPr>
            <w:r>
              <w:rPr>
                <w:spacing w:val="-1"/>
                <w:w w:val="105"/>
                <w:sz w:val="15"/>
              </w:rPr>
              <w:t>Практическая</w:t>
            </w:r>
            <w:r>
              <w:rPr>
                <w:spacing w:val="-37"/>
                <w:w w:val="105"/>
                <w:sz w:val="15"/>
              </w:rPr>
              <w:t xml:space="preserve"> </w:t>
            </w:r>
            <w:r>
              <w:rPr>
                <w:w w:val="105"/>
                <w:sz w:val="15"/>
              </w:rPr>
              <w:t>работа;</w:t>
            </w:r>
          </w:p>
        </w:tc>
        <w:tc>
          <w:tcPr>
            <w:tcW w:w="2342" w:type="dxa"/>
          </w:tcPr>
          <w:p w:rsidR="005C6985" w:rsidRPr="00457F78" w:rsidRDefault="005C6985" w:rsidP="00F86F59">
            <w:pPr>
              <w:pStyle w:val="TableParagraph"/>
              <w:spacing w:line="266" w:lineRule="auto"/>
              <w:ind w:right="66"/>
              <w:rPr>
                <w:sz w:val="15"/>
              </w:rPr>
            </w:pPr>
            <w:r>
              <w:rPr>
                <w:spacing w:val="-1"/>
                <w:w w:val="105"/>
                <w:sz w:val="15"/>
              </w:rPr>
              <w:t>https</w:t>
            </w:r>
            <w:r w:rsidRPr="00457F78">
              <w:rPr>
                <w:spacing w:val="-1"/>
                <w:w w:val="105"/>
                <w:sz w:val="15"/>
              </w:rPr>
              <w:t>://</w:t>
            </w:r>
            <w:r>
              <w:rPr>
                <w:spacing w:val="-1"/>
                <w:w w:val="105"/>
                <w:sz w:val="15"/>
              </w:rPr>
              <w:t>fk</w:t>
            </w:r>
            <w:r w:rsidRPr="00457F78">
              <w:rPr>
                <w:spacing w:val="-1"/>
                <w:w w:val="105"/>
                <w:sz w:val="15"/>
              </w:rPr>
              <w:t>12.</w:t>
            </w:r>
            <w:r>
              <w:rPr>
                <w:spacing w:val="-1"/>
                <w:w w:val="105"/>
                <w:sz w:val="15"/>
              </w:rPr>
              <w:t>ru</w:t>
            </w:r>
            <w:r w:rsidRPr="00457F78">
              <w:rPr>
                <w:spacing w:val="-1"/>
                <w:w w:val="105"/>
                <w:sz w:val="15"/>
              </w:rPr>
              <w:t>/</w:t>
            </w:r>
            <w:r>
              <w:rPr>
                <w:spacing w:val="-1"/>
                <w:w w:val="105"/>
                <w:sz w:val="15"/>
              </w:rPr>
              <w:t>books</w:t>
            </w:r>
            <w:r w:rsidRPr="00457F78">
              <w:rPr>
                <w:spacing w:val="-1"/>
                <w:w w:val="105"/>
                <w:sz w:val="15"/>
              </w:rPr>
              <w:t>/</w:t>
            </w:r>
            <w:r>
              <w:rPr>
                <w:spacing w:val="-1"/>
                <w:w w:val="105"/>
                <w:sz w:val="15"/>
              </w:rPr>
              <w:t>fizicheskaya</w:t>
            </w:r>
            <w:r w:rsidRPr="00457F78">
              <w:rPr>
                <w:spacing w:val="-1"/>
                <w:w w:val="105"/>
                <w:sz w:val="15"/>
              </w:rPr>
              <w:t>-</w:t>
            </w:r>
            <w:r w:rsidRPr="00457F78">
              <w:rPr>
                <w:spacing w:val="-37"/>
                <w:w w:val="105"/>
                <w:sz w:val="15"/>
              </w:rPr>
              <w:t xml:space="preserve"> </w:t>
            </w:r>
            <w:r>
              <w:rPr>
                <w:w w:val="105"/>
                <w:sz w:val="15"/>
              </w:rPr>
              <w:t>kultura</w:t>
            </w:r>
            <w:r w:rsidRPr="00457F78">
              <w:rPr>
                <w:w w:val="105"/>
                <w:sz w:val="15"/>
              </w:rPr>
              <w:t>-5-7-</w:t>
            </w:r>
            <w:r>
              <w:rPr>
                <w:w w:val="105"/>
                <w:sz w:val="15"/>
              </w:rPr>
              <w:t>klassy</w:t>
            </w:r>
            <w:r w:rsidRPr="00457F78">
              <w:rPr>
                <w:w w:val="105"/>
                <w:sz w:val="15"/>
              </w:rPr>
              <w:t>-</w:t>
            </w:r>
            <w:r>
              <w:rPr>
                <w:w w:val="105"/>
                <w:sz w:val="15"/>
              </w:rPr>
              <w:t>vilenski</w:t>
            </w:r>
            <w:r w:rsidRPr="00457F78">
              <w:rPr>
                <w:spacing w:val="1"/>
                <w:w w:val="105"/>
                <w:sz w:val="15"/>
              </w:rPr>
              <w:t xml:space="preserve"> </w:t>
            </w:r>
            <w:r w:rsidRPr="00457F78">
              <w:rPr>
                <w:spacing w:val="-1"/>
                <w:w w:val="105"/>
                <w:sz w:val="15"/>
              </w:rPr>
              <w:t>Учебник»Физическая культура»</w:t>
            </w:r>
            <w:r w:rsidRPr="00457F78">
              <w:rPr>
                <w:spacing w:val="-37"/>
                <w:w w:val="105"/>
                <w:sz w:val="15"/>
              </w:rPr>
              <w:t xml:space="preserve"> </w:t>
            </w:r>
            <w:r w:rsidRPr="00457F78">
              <w:rPr>
                <w:w w:val="105"/>
                <w:sz w:val="15"/>
              </w:rPr>
              <w:t>5-7 классы Виленский М.Я.;</w:t>
            </w:r>
            <w:r w:rsidRPr="00457F78">
              <w:rPr>
                <w:spacing w:val="1"/>
                <w:w w:val="105"/>
                <w:sz w:val="15"/>
              </w:rPr>
              <w:t xml:space="preserve"> </w:t>
            </w:r>
            <w:r w:rsidRPr="00457F78">
              <w:rPr>
                <w:w w:val="105"/>
                <w:sz w:val="15"/>
              </w:rPr>
              <w:t>издательство «Просвещение»</w:t>
            </w:r>
            <w:r w:rsidRPr="00457F78">
              <w:rPr>
                <w:spacing w:val="1"/>
                <w:w w:val="105"/>
                <w:sz w:val="15"/>
              </w:rPr>
              <w:t xml:space="preserve"> </w:t>
            </w:r>
            <w:r>
              <w:rPr>
                <w:w w:val="105"/>
                <w:sz w:val="15"/>
              </w:rPr>
              <w:t>https</w:t>
            </w:r>
            <w:r w:rsidRPr="00457F78">
              <w:rPr>
                <w:w w:val="105"/>
                <w:sz w:val="15"/>
              </w:rPr>
              <w:t>://</w:t>
            </w:r>
            <w:r>
              <w:rPr>
                <w:w w:val="105"/>
                <w:sz w:val="15"/>
              </w:rPr>
              <w:t>resh</w:t>
            </w:r>
            <w:r w:rsidRPr="00457F78">
              <w:rPr>
                <w:w w:val="105"/>
                <w:sz w:val="15"/>
              </w:rPr>
              <w:t>.</w:t>
            </w:r>
            <w:r>
              <w:rPr>
                <w:w w:val="105"/>
                <w:sz w:val="15"/>
              </w:rPr>
              <w:t>edu</w:t>
            </w:r>
            <w:r w:rsidRPr="00457F78">
              <w:rPr>
                <w:w w:val="105"/>
                <w:sz w:val="15"/>
              </w:rPr>
              <w:t>.</w:t>
            </w:r>
            <w:r>
              <w:rPr>
                <w:w w:val="105"/>
                <w:sz w:val="15"/>
              </w:rPr>
              <w:t>ru</w:t>
            </w:r>
            <w:r w:rsidRPr="00457F78">
              <w:rPr>
                <w:w w:val="105"/>
                <w:sz w:val="15"/>
              </w:rPr>
              <w:t>/</w:t>
            </w:r>
            <w:r w:rsidRPr="00457F78">
              <w:rPr>
                <w:spacing w:val="1"/>
                <w:w w:val="105"/>
                <w:sz w:val="15"/>
              </w:rPr>
              <w:t xml:space="preserve"> </w:t>
            </w:r>
            <w:r w:rsidRPr="00457F78">
              <w:rPr>
                <w:w w:val="105"/>
                <w:sz w:val="15"/>
              </w:rPr>
              <w:t>-</w:t>
            </w:r>
            <w:r w:rsidRPr="00457F78">
              <w:rPr>
                <w:spacing w:val="-3"/>
                <w:w w:val="105"/>
                <w:sz w:val="15"/>
              </w:rPr>
              <w:t xml:space="preserve"> </w:t>
            </w:r>
            <w:r w:rsidRPr="00457F78">
              <w:rPr>
                <w:w w:val="105"/>
                <w:sz w:val="15"/>
              </w:rPr>
              <w:t>РЭШ</w:t>
            </w:r>
          </w:p>
        </w:tc>
      </w:tr>
      <w:tr w:rsidR="005C6985" w:rsidTr="00F86F59">
        <w:trPr>
          <w:trHeight w:val="333"/>
        </w:trPr>
        <w:tc>
          <w:tcPr>
            <w:tcW w:w="4682"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7"/>
              <w:rPr>
                <w:sz w:val="15"/>
              </w:rPr>
            </w:pPr>
            <w:r>
              <w:rPr>
                <w:w w:val="105"/>
                <w:sz w:val="15"/>
              </w:rPr>
              <w:t>85.75</w:t>
            </w:r>
          </w:p>
        </w:tc>
        <w:tc>
          <w:tcPr>
            <w:tcW w:w="10289" w:type="dxa"/>
            <w:gridSpan w:val="6"/>
          </w:tcPr>
          <w:p w:rsidR="005C6985" w:rsidRDefault="005C6985" w:rsidP="00F86F59">
            <w:pPr>
              <w:pStyle w:val="TableParagraph"/>
              <w:rPr>
                <w:sz w:val="14"/>
              </w:rPr>
            </w:pPr>
          </w:p>
        </w:tc>
      </w:tr>
      <w:tr w:rsidR="005C6985" w:rsidTr="00F86F59">
        <w:trPr>
          <w:trHeight w:val="333"/>
        </w:trPr>
        <w:tc>
          <w:tcPr>
            <w:tcW w:w="15499" w:type="dxa"/>
            <w:gridSpan w:val="9"/>
          </w:tcPr>
          <w:p w:rsidR="005C6985" w:rsidRDefault="005C6985" w:rsidP="00F86F59">
            <w:pPr>
              <w:pStyle w:val="TableParagraph"/>
              <w:ind w:left="76"/>
              <w:rPr>
                <w:b/>
                <w:sz w:val="15"/>
              </w:rPr>
            </w:pPr>
            <w:r>
              <w:rPr>
                <w:b/>
                <w:w w:val="105"/>
                <w:sz w:val="15"/>
              </w:rPr>
              <w:t>Раздел</w:t>
            </w:r>
            <w:r>
              <w:rPr>
                <w:b/>
                <w:spacing w:val="-7"/>
                <w:w w:val="105"/>
                <w:sz w:val="15"/>
              </w:rPr>
              <w:t xml:space="preserve"> </w:t>
            </w:r>
            <w:r>
              <w:rPr>
                <w:b/>
                <w:w w:val="105"/>
                <w:sz w:val="15"/>
              </w:rPr>
              <w:t>4.</w:t>
            </w:r>
            <w:r>
              <w:rPr>
                <w:b/>
                <w:spacing w:val="-6"/>
                <w:w w:val="105"/>
                <w:sz w:val="15"/>
              </w:rPr>
              <w:t xml:space="preserve"> </w:t>
            </w:r>
            <w:r>
              <w:rPr>
                <w:b/>
                <w:w w:val="105"/>
                <w:sz w:val="15"/>
              </w:rPr>
              <w:t>СПОРТ</w:t>
            </w:r>
          </w:p>
        </w:tc>
      </w:tr>
      <w:tr w:rsidR="005C6985" w:rsidTr="00F86F59">
        <w:trPr>
          <w:trHeight w:val="909"/>
        </w:trPr>
        <w:tc>
          <w:tcPr>
            <w:tcW w:w="468" w:type="dxa"/>
          </w:tcPr>
          <w:p w:rsidR="005C6985" w:rsidRDefault="005C6985" w:rsidP="00F86F59">
            <w:pPr>
              <w:pStyle w:val="TableParagraph"/>
              <w:ind w:left="55" w:right="118"/>
              <w:jc w:val="center"/>
              <w:rPr>
                <w:sz w:val="15"/>
              </w:rPr>
            </w:pPr>
            <w:r>
              <w:rPr>
                <w:w w:val="105"/>
                <w:sz w:val="15"/>
              </w:rPr>
              <w:t>4.1.</w:t>
            </w:r>
          </w:p>
        </w:tc>
        <w:tc>
          <w:tcPr>
            <w:tcW w:w="4214" w:type="dxa"/>
          </w:tcPr>
          <w:p w:rsidR="005C6985" w:rsidRPr="00457F78" w:rsidRDefault="005C6985" w:rsidP="00F86F59">
            <w:pPr>
              <w:pStyle w:val="TableParagraph"/>
              <w:spacing w:line="266" w:lineRule="auto"/>
              <w:ind w:left="76"/>
              <w:rPr>
                <w:b/>
                <w:sz w:val="15"/>
              </w:rPr>
            </w:pPr>
            <w:r w:rsidRPr="00457F78">
              <w:rPr>
                <w:b/>
                <w:w w:val="105"/>
                <w:sz w:val="15"/>
              </w:rPr>
              <w:t>Физическая подготовка: освоение содержания</w:t>
            </w:r>
            <w:r w:rsidRPr="00457F78">
              <w:rPr>
                <w:b/>
                <w:spacing w:val="1"/>
                <w:w w:val="105"/>
                <w:sz w:val="15"/>
              </w:rPr>
              <w:t xml:space="preserve"> </w:t>
            </w:r>
            <w:r w:rsidRPr="00457F78">
              <w:rPr>
                <w:b/>
                <w:spacing w:val="-1"/>
                <w:w w:val="105"/>
                <w:sz w:val="15"/>
              </w:rPr>
              <w:t>программы,</w:t>
            </w:r>
            <w:r w:rsidRPr="00457F78">
              <w:rPr>
                <w:b/>
                <w:spacing w:val="-8"/>
                <w:w w:val="105"/>
                <w:sz w:val="15"/>
              </w:rPr>
              <w:t xml:space="preserve"> </w:t>
            </w:r>
            <w:r w:rsidRPr="00457F78">
              <w:rPr>
                <w:b/>
                <w:spacing w:val="-1"/>
                <w:w w:val="105"/>
                <w:sz w:val="15"/>
              </w:rPr>
              <w:t>демонстрация</w:t>
            </w:r>
            <w:r w:rsidRPr="00457F78">
              <w:rPr>
                <w:b/>
                <w:spacing w:val="-7"/>
                <w:w w:val="105"/>
                <w:sz w:val="15"/>
              </w:rPr>
              <w:t xml:space="preserve"> </w:t>
            </w:r>
            <w:r w:rsidRPr="00457F78">
              <w:rPr>
                <w:b/>
                <w:spacing w:val="-1"/>
                <w:w w:val="105"/>
                <w:sz w:val="15"/>
              </w:rPr>
              <w:t>приростов</w:t>
            </w:r>
            <w:r w:rsidRPr="00457F78">
              <w:rPr>
                <w:b/>
                <w:spacing w:val="-7"/>
                <w:w w:val="105"/>
                <w:sz w:val="15"/>
              </w:rPr>
              <w:t xml:space="preserve"> </w:t>
            </w:r>
            <w:r w:rsidRPr="00457F78">
              <w:rPr>
                <w:b/>
                <w:w w:val="105"/>
                <w:sz w:val="15"/>
              </w:rPr>
              <w:t>в</w:t>
            </w:r>
            <w:r w:rsidRPr="00457F78">
              <w:rPr>
                <w:b/>
                <w:spacing w:val="-7"/>
                <w:w w:val="105"/>
                <w:sz w:val="15"/>
              </w:rPr>
              <w:t xml:space="preserve"> </w:t>
            </w:r>
            <w:r w:rsidRPr="00457F78">
              <w:rPr>
                <w:b/>
                <w:w w:val="105"/>
                <w:sz w:val="15"/>
              </w:rPr>
              <w:t>показателях</w:t>
            </w:r>
            <w:r w:rsidRPr="00457F78">
              <w:rPr>
                <w:b/>
                <w:spacing w:val="-36"/>
                <w:w w:val="105"/>
                <w:sz w:val="15"/>
              </w:rPr>
              <w:t xml:space="preserve"> </w:t>
            </w:r>
            <w:r w:rsidRPr="00457F78">
              <w:rPr>
                <w:b/>
                <w:w w:val="105"/>
                <w:sz w:val="15"/>
              </w:rPr>
              <w:t>физической подготовленности и нормативных</w:t>
            </w:r>
            <w:r w:rsidRPr="00457F78">
              <w:rPr>
                <w:b/>
                <w:spacing w:val="1"/>
                <w:w w:val="105"/>
                <w:sz w:val="15"/>
              </w:rPr>
              <w:t xml:space="preserve"> </w:t>
            </w:r>
            <w:r w:rsidRPr="00457F78">
              <w:rPr>
                <w:b/>
                <w:w w:val="105"/>
                <w:sz w:val="15"/>
              </w:rPr>
              <w:t>требований</w:t>
            </w:r>
            <w:r w:rsidRPr="00457F78">
              <w:rPr>
                <w:b/>
                <w:spacing w:val="-2"/>
                <w:w w:val="105"/>
                <w:sz w:val="15"/>
              </w:rPr>
              <w:t xml:space="preserve"> </w:t>
            </w:r>
            <w:r w:rsidRPr="00457F78">
              <w:rPr>
                <w:b/>
                <w:w w:val="105"/>
                <w:sz w:val="15"/>
              </w:rPr>
              <w:t>комплекса</w:t>
            </w:r>
            <w:r w:rsidRPr="00457F78">
              <w:rPr>
                <w:b/>
                <w:spacing w:val="-2"/>
                <w:w w:val="105"/>
                <w:sz w:val="15"/>
              </w:rPr>
              <w:t xml:space="preserve"> </w:t>
            </w:r>
            <w:r w:rsidRPr="00457F78">
              <w:rPr>
                <w:b/>
                <w:w w:val="105"/>
                <w:sz w:val="15"/>
              </w:rPr>
              <w:t>ГТО</w:t>
            </w:r>
          </w:p>
        </w:tc>
        <w:tc>
          <w:tcPr>
            <w:tcW w:w="528" w:type="dxa"/>
          </w:tcPr>
          <w:p w:rsidR="005C6985" w:rsidRDefault="005C6985" w:rsidP="00F86F59">
            <w:pPr>
              <w:pStyle w:val="TableParagraph"/>
              <w:ind w:left="77"/>
              <w:rPr>
                <w:sz w:val="15"/>
              </w:rPr>
            </w:pPr>
            <w:r>
              <w:rPr>
                <w:w w:val="105"/>
                <w:sz w:val="15"/>
              </w:rPr>
              <w:t>14</w:t>
            </w:r>
          </w:p>
        </w:tc>
        <w:tc>
          <w:tcPr>
            <w:tcW w:w="1104" w:type="dxa"/>
          </w:tcPr>
          <w:p w:rsidR="005C6985" w:rsidRDefault="005C6985" w:rsidP="00F86F59">
            <w:pPr>
              <w:pStyle w:val="TableParagraph"/>
              <w:ind w:left="77"/>
              <w:rPr>
                <w:sz w:val="15"/>
              </w:rPr>
            </w:pPr>
            <w:r>
              <w:rPr>
                <w:w w:val="104"/>
                <w:sz w:val="15"/>
              </w:rPr>
              <w:t>2</w:t>
            </w:r>
          </w:p>
        </w:tc>
        <w:tc>
          <w:tcPr>
            <w:tcW w:w="1140" w:type="dxa"/>
          </w:tcPr>
          <w:p w:rsidR="005C6985" w:rsidRDefault="005C6985" w:rsidP="00F86F59">
            <w:pPr>
              <w:pStyle w:val="TableParagraph"/>
              <w:ind w:left="78"/>
              <w:rPr>
                <w:sz w:val="15"/>
              </w:rPr>
            </w:pPr>
            <w:r>
              <w:rPr>
                <w:w w:val="105"/>
                <w:sz w:val="15"/>
              </w:rPr>
              <w:t>12</w:t>
            </w:r>
          </w:p>
        </w:tc>
        <w:tc>
          <w:tcPr>
            <w:tcW w:w="864" w:type="dxa"/>
          </w:tcPr>
          <w:p w:rsidR="005C6985" w:rsidRDefault="005C6985" w:rsidP="00F86F59">
            <w:pPr>
              <w:pStyle w:val="TableParagraph"/>
              <w:rPr>
                <w:sz w:val="14"/>
              </w:rPr>
            </w:pPr>
          </w:p>
        </w:tc>
        <w:tc>
          <w:tcPr>
            <w:tcW w:w="3722" w:type="dxa"/>
          </w:tcPr>
          <w:p w:rsidR="005C6985" w:rsidRPr="00457F78" w:rsidRDefault="005C6985" w:rsidP="00F86F59">
            <w:pPr>
              <w:pStyle w:val="TableParagraph"/>
              <w:spacing w:line="266" w:lineRule="auto"/>
              <w:rPr>
                <w:sz w:val="15"/>
              </w:rPr>
            </w:pPr>
            <w:r w:rsidRPr="00457F78">
              <w:rPr>
                <w:spacing w:val="-1"/>
                <w:w w:val="105"/>
                <w:sz w:val="15"/>
              </w:rPr>
              <w:t>демонстрируют</w:t>
            </w:r>
            <w:r w:rsidRPr="00457F78">
              <w:rPr>
                <w:spacing w:val="-9"/>
                <w:w w:val="105"/>
                <w:sz w:val="15"/>
              </w:rPr>
              <w:t xml:space="preserve"> </w:t>
            </w:r>
            <w:r w:rsidRPr="00457F78">
              <w:rPr>
                <w:spacing w:val="-1"/>
                <w:w w:val="105"/>
                <w:sz w:val="15"/>
              </w:rPr>
              <w:t>приросты</w:t>
            </w:r>
            <w:r w:rsidRPr="00457F78">
              <w:rPr>
                <w:spacing w:val="-9"/>
                <w:w w:val="105"/>
                <w:sz w:val="15"/>
              </w:rPr>
              <w:t xml:space="preserve"> </w:t>
            </w:r>
            <w:r w:rsidRPr="00457F78">
              <w:rPr>
                <w:w w:val="105"/>
                <w:sz w:val="15"/>
              </w:rPr>
              <w:t>в</w:t>
            </w:r>
            <w:r w:rsidRPr="00457F78">
              <w:rPr>
                <w:spacing w:val="-9"/>
                <w:w w:val="105"/>
                <w:sz w:val="15"/>
              </w:rPr>
              <w:t xml:space="preserve"> </w:t>
            </w:r>
            <w:r w:rsidRPr="00457F78">
              <w:rPr>
                <w:w w:val="105"/>
                <w:sz w:val="15"/>
              </w:rPr>
              <w:t>показателях</w:t>
            </w:r>
            <w:r w:rsidRPr="00457F78">
              <w:rPr>
                <w:spacing w:val="-9"/>
                <w:w w:val="105"/>
                <w:sz w:val="15"/>
              </w:rPr>
              <w:t xml:space="preserve"> </w:t>
            </w:r>
            <w:r w:rsidRPr="00457F78">
              <w:rPr>
                <w:w w:val="105"/>
                <w:sz w:val="15"/>
              </w:rPr>
              <w:t>физической</w:t>
            </w:r>
            <w:r w:rsidRPr="00457F78">
              <w:rPr>
                <w:spacing w:val="-36"/>
                <w:w w:val="105"/>
                <w:sz w:val="15"/>
              </w:rPr>
              <w:t xml:space="preserve"> </w:t>
            </w:r>
            <w:r w:rsidRPr="00457F78">
              <w:rPr>
                <w:w w:val="105"/>
                <w:sz w:val="15"/>
              </w:rPr>
              <w:t>подготовленности и нормативных требований</w:t>
            </w:r>
            <w:r w:rsidRPr="00457F78">
              <w:rPr>
                <w:spacing w:val="1"/>
                <w:w w:val="105"/>
                <w:sz w:val="15"/>
              </w:rPr>
              <w:t xml:space="preserve"> </w:t>
            </w:r>
            <w:r w:rsidRPr="00457F78">
              <w:rPr>
                <w:w w:val="105"/>
                <w:sz w:val="15"/>
              </w:rPr>
              <w:t>комплекса</w:t>
            </w:r>
            <w:r w:rsidRPr="00457F78">
              <w:rPr>
                <w:spacing w:val="-2"/>
                <w:w w:val="105"/>
                <w:sz w:val="15"/>
              </w:rPr>
              <w:t xml:space="preserve"> </w:t>
            </w:r>
            <w:r w:rsidRPr="00457F78">
              <w:rPr>
                <w:w w:val="105"/>
                <w:sz w:val="15"/>
              </w:rPr>
              <w:t>ГТО;</w:t>
            </w:r>
          </w:p>
        </w:tc>
        <w:tc>
          <w:tcPr>
            <w:tcW w:w="1117" w:type="dxa"/>
          </w:tcPr>
          <w:p w:rsidR="005C6985" w:rsidRPr="00457F78" w:rsidRDefault="005C6985" w:rsidP="00F86F59">
            <w:pPr>
              <w:pStyle w:val="TableParagraph"/>
              <w:rPr>
                <w:sz w:val="14"/>
              </w:rPr>
            </w:pPr>
          </w:p>
        </w:tc>
        <w:tc>
          <w:tcPr>
            <w:tcW w:w="2342" w:type="dxa"/>
          </w:tcPr>
          <w:p w:rsidR="005C6985" w:rsidRDefault="005C6985" w:rsidP="00F86F59">
            <w:pPr>
              <w:pStyle w:val="TableParagraph"/>
              <w:rPr>
                <w:sz w:val="15"/>
              </w:rPr>
            </w:pPr>
            <w:r>
              <w:rPr>
                <w:w w:val="105"/>
                <w:sz w:val="15"/>
              </w:rPr>
              <w:t>https://</w:t>
            </w:r>
            <w:hyperlink r:id="rId146">
              <w:r>
                <w:rPr>
                  <w:w w:val="105"/>
                  <w:sz w:val="15"/>
                </w:rPr>
                <w:t>www.gto.ru/</w:t>
              </w:r>
            </w:hyperlink>
          </w:p>
        </w:tc>
      </w:tr>
      <w:tr w:rsidR="005C6985" w:rsidTr="00F86F59">
        <w:trPr>
          <w:trHeight w:val="333"/>
        </w:trPr>
        <w:tc>
          <w:tcPr>
            <w:tcW w:w="4682" w:type="dxa"/>
            <w:gridSpan w:val="2"/>
          </w:tcPr>
          <w:p w:rsidR="005C6985" w:rsidRDefault="005C6985" w:rsidP="00F86F59">
            <w:pPr>
              <w:pStyle w:val="TableParagraph"/>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5C6985" w:rsidRDefault="005C6985" w:rsidP="00F86F59">
            <w:pPr>
              <w:pStyle w:val="TableParagraph"/>
              <w:ind w:left="77"/>
              <w:rPr>
                <w:sz w:val="15"/>
              </w:rPr>
            </w:pPr>
            <w:r>
              <w:rPr>
                <w:w w:val="105"/>
                <w:sz w:val="15"/>
              </w:rPr>
              <w:t>14</w:t>
            </w:r>
          </w:p>
        </w:tc>
        <w:tc>
          <w:tcPr>
            <w:tcW w:w="10289" w:type="dxa"/>
            <w:gridSpan w:val="6"/>
          </w:tcPr>
          <w:p w:rsidR="005C6985" w:rsidRDefault="005C6985" w:rsidP="00F86F59">
            <w:pPr>
              <w:pStyle w:val="TableParagraph"/>
              <w:rPr>
                <w:sz w:val="14"/>
              </w:rPr>
            </w:pPr>
          </w:p>
        </w:tc>
      </w:tr>
      <w:tr w:rsidR="005C6985" w:rsidTr="00F86F59">
        <w:trPr>
          <w:trHeight w:val="333"/>
        </w:trPr>
        <w:tc>
          <w:tcPr>
            <w:tcW w:w="4682" w:type="dxa"/>
            <w:gridSpan w:val="2"/>
          </w:tcPr>
          <w:p w:rsidR="005C6985" w:rsidRPr="00457F78" w:rsidRDefault="005C6985" w:rsidP="00F86F59">
            <w:pPr>
              <w:pStyle w:val="TableParagraph"/>
              <w:ind w:left="76"/>
              <w:rPr>
                <w:sz w:val="15"/>
              </w:rPr>
            </w:pPr>
            <w:r w:rsidRPr="00457F78">
              <w:rPr>
                <w:spacing w:val="-1"/>
                <w:w w:val="105"/>
                <w:sz w:val="15"/>
              </w:rPr>
              <w:t>ОБЩЕЕ</w:t>
            </w:r>
            <w:r w:rsidRPr="00457F78">
              <w:rPr>
                <w:spacing w:val="-9"/>
                <w:w w:val="105"/>
                <w:sz w:val="15"/>
              </w:rPr>
              <w:t xml:space="preserve"> </w:t>
            </w:r>
            <w:r w:rsidRPr="00457F78">
              <w:rPr>
                <w:spacing w:val="-1"/>
                <w:w w:val="105"/>
                <w:sz w:val="15"/>
              </w:rPr>
              <w:t>КОЛИЧЕСТВО</w:t>
            </w:r>
            <w:r w:rsidRPr="00457F78">
              <w:rPr>
                <w:spacing w:val="-8"/>
                <w:w w:val="105"/>
                <w:sz w:val="15"/>
              </w:rPr>
              <w:t xml:space="preserve"> </w:t>
            </w:r>
            <w:r w:rsidRPr="00457F78">
              <w:rPr>
                <w:w w:val="105"/>
                <w:sz w:val="15"/>
              </w:rPr>
              <w:t>ЧАСОВ</w:t>
            </w:r>
            <w:r w:rsidRPr="00457F78">
              <w:rPr>
                <w:spacing w:val="-9"/>
                <w:w w:val="105"/>
                <w:sz w:val="15"/>
              </w:rPr>
              <w:t xml:space="preserve"> </w:t>
            </w:r>
            <w:r w:rsidRPr="00457F78">
              <w:rPr>
                <w:w w:val="105"/>
                <w:sz w:val="15"/>
              </w:rPr>
              <w:t>ПО</w:t>
            </w:r>
            <w:r w:rsidRPr="00457F78">
              <w:rPr>
                <w:spacing w:val="-8"/>
                <w:w w:val="105"/>
                <w:sz w:val="15"/>
              </w:rPr>
              <w:t xml:space="preserve"> </w:t>
            </w:r>
            <w:r w:rsidRPr="00457F78">
              <w:rPr>
                <w:w w:val="105"/>
                <w:sz w:val="15"/>
              </w:rPr>
              <w:t>ПРОГРАММЕ</w:t>
            </w:r>
          </w:p>
        </w:tc>
        <w:tc>
          <w:tcPr>
            <w:tcW w:w="528" w:type="dxa"/>
          </w:tcPr>
          <w:p w:rsidR="005C6985" w:rsidRDefault="005C6985" w:rsidP="00F86F59">
            <w:pPr>
              <w:pStyle w:val="TableParagraph"/>
              <w:ind w:left="77"/>
              <w:rPr>
                <w:sz w:val="15"/>
              </w:rPr>
            </w:pPr>
            <w:r>
              <w:rPr>
                <w:w w:val="105"/>
                <w:sz w:val="15"/>
              </w:rPr>
              <w:t>102</w:t>
            </w:r>
          </w:p>
        </w:tc>
        <w:tc>
          <w:tcPr>
            <w:tcW w:w="1104" w:type="dxa"/>
          </w:tcPr>
          <w:p w:rsidR="005C6985" w:rsidRDefault="005C6985" w:rsidP="00F86F59">
            <w:pPr>
              <w:pStyle w:val="TableParagraph"/>
              <w:ind w:left="77"/>
              <w:rPr>
                <w:sz w:val="15"/>
              </w:rPr>
            </w:pPr>
            <w:r>
              <w:rPr>
                <w:w w:val="105"/>
                <w:sz w:val="15"/>
              </w:rPr>
              <w:t>20.75</w:t>
            </w:r>
          </w:p>
        </w:tc>
        <w:tc>
          <w:tcPr>
            <w:tcW w:w="1140" w:type="dxa"/>
          </w:tcPr>
          <w:p w:rsidR="005C6985" w:rsidRDefault="005C6985" w:rsidP="00F86F59">
            <w:pPr>
              <w:pStyle w:val="TableParagraph"/>
              <w:ind w:left="78"/>
              <w:rPr>
                <w:sz w:val="15"/>
              </w:rPr>
            </w:pPr>
            <w:r>
              <w:rPr>
                <w:w w:val="105"/>
                <w:sz w:val="15"/>
              </w:rPr>
              <w:t>81.25</w:t>
            </w:r>
          </w:p>
        </w:tc>
        <w:tc>
          <w:tcPr>
            <w:tcW w:w="8045" w:type="dxa"/>
            <w:gridSpan w:val="4"/>
          </w:tcPr>
          <w:p w:rsidR="005C6985" w:rsidRDefault="005C6985" w:rsidP="00F86F59">
            <w:pPr>
              <w:pStyle w:val="TableParagraph"/>
              <w:rPr>
                <w:sz w:val="14"/>
              </w:rPr>
            </w:pPr>
          </w:p>
        </w:tc>
      </w:tr>
    </w:tbl>
    <w:p w:rsidR="005C6985" w:rsidRDefault="005C6985" w:rsidP="005C6985">
      <w:pPr>
        <w:rPr>
          <w:sz w:val="14"/>
        </w:rPr>
        <w:sectPr w:rsidR="005C6985" w:rsidSect="00EB43BA">
          <w:pgSz w:w="16840" w:h="11900" w:orient="landscape"/>
          <w:pgMar w:top="573" w:right="1440" w:bottom="584" w:left="1440" w:header="720" w:footer="720" w:gutter="0"/>
          <w:cols w:space="720"/>
        </w:sectPr>
      </w:pPr>
    </w:p>
    <w:p w:rsidR="005C6985" w:rsidRDefault="005C6985" w:rsidP="005C6985">
      <w:pPr>
        <w:pStyle w:val="Heading1"/>
      </w:pPr>
    </w:p>
    <w:p w:rsidR="005C6985" w:rsidRPr="005C6985" w:rsidRDefault="005C6985" w:rsidP="005C6985">
      <w:pPr>
        <w:tabs>
          <w:tab w:val="left" w:pos="4104"/>
          <w:tab w:val="left" w:pos="9355"/>
        </w:tabs>
        <w:ind w:right="-1" w:firstLine="427"/>
        <w:rPr>
          <w:rFonts w:ascii="Times New Roman" w:hAnsi="Times New Roman" w:cs="Times New Roman"/>
          <w:b/>
          <w:sz w:val="28"/>
          <w:szCs w:val="28"/>
        </w:rPr>
      </w:pPr>
    </w:p>
    <w:sectPr w:rsidR="005C6985" w:rsidRPr="005C6985" w:rsidSect="00EB43BA">
      <w:footerReference w:type="default" r:id="rId147"/>
      <w:pgSz w:w="16840" w:h="11900" w:orient="landscape"/>
      <w:pgMar w:top="573" w:right="1440" w:bottom="584"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3CF" w:rsidRDefault="00D523CF" w:rsidP="00D83E9D">
      <w:pPr>
        <w:spacing w:after="0" w:line="240" w:lineRule="auto"/>
      </w:pPr>
      <w:r>
        <w:separator/>
      </w:r>
    </w:p>
  </w:endnote>
  <w:endnote w:type="continuationSeparator" w:id="0">
    <w:p w:rsidR="00D523CF" w:rsidRDefault="00D523CF" w:rsidP="00D83E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MingLiU_HKSCS">
    <w:panose1 w:val="02020500000000000000"/>
    <w:charset w:val="88"/>
    <w:family w:val="roman"/>
    <w:pitch w:val="variable"/>
    <w:sig w:usb0="A00002FF" w:usb1="38CFFCFA" w:usb2="00000016" w:usb3="00000000" w:csb0="00100001"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42762"/>
      <w:docPartObj>
        <w:docPartGallery w:val="Page Numbers (Bottom of Page)"/>
        <w:docPartUnique/>
      </w:docPartObj>
    </w:sdtPr>
    <w:sdtContent>
      <w:p w:rsidR="00BC3FD1" w:rsidRDefault="00A247B1">
        <w:pPr>
          <w:pStyle w:val="a7"/>
          <w:jc w:val="center"/>
        </w:pPr>
        <w:fldSimple w:instr=" PAGE   \* MERGEFORMAT ">
          <w:r w:rsidR="00D523CF">
            <w:rPr>
              <w:noProof/>
            </w:rPr>
            <w:t>1</w:t>
          </w:r>
        </w:fldSimple>
      </w:p>
    </w:sdtContent>
  </w:sdt>
  <w:p w:rsidR="00BC3FD1" w:rsidRDefault="00BC3FD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FD1" w:rsidRDefault="00A247B1">
    <w:pPr>
      <w:pStyle w:val="a7"/>
      <w:jc w:val="center"/>
    </w:pPr>
    <w:fldSimple w:instr="PAGE   \* MERGEFORMAT">
      <w:r w:rsidR="00794549">
        <w:rPr>
          <w:noProof/>
        </w:rPr>
        <w:t>1</w:t>
      </w:r>
    </w:fldSimple>
  </w:p>
  <w:p w:rsidR="00BC3FD1" w:rsidRDefault="00BC3FD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3CF" w:rsidRDefault="00D523CF" w:rsidP="00D83E9D">
      <w:pPr>
        <w:spacing w:after="0" w:line="240" w:lineRule="auto"/>
      </w:pPr>
      <w:r>
        <w:separator/>
      </w:r>
    </w:p>
  </w:footnote>
  <w:footnote w:type="continuationSeparator" w:id="0">
    <w:p w:rsidR="00D523CF" w:rsidRDefault="00D523CF" w:rsidP="00D83E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90B"/>
    <w:multiLevelType w:val="hybridMultilevel"/>
    <w:tmpl w:val="1BEEC9FA"/>
    <w:lvl w:ilvl="0" w:tplc="F278806A">
      <w:start w:val="1"/>
      <w:numFmt w:val="bullet"/>
      <w:pStyle w:val="list-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89D1AD8"/>
    <w:multiLevelType w:val="hybridMultilevel"/>
    <w:tmpl w:val="ECAE76E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413A9"/>
    <w:multiLevelType w:val="hybridMultilevel"/>
    <w:tmpl w:val="E30E472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63CEC"/>
    <w:multiLevelType w:val="hybridMultilevel"/>
    <w:tmpl w:val="B574C0C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CE42FA"/>
    <w:multiLevelType w:val="hybridMultilevel"/>
    <w:tmpl w:val="EEC23B0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11DB0"/>
    <w:multiLevelType w:val="hybridMultilevel"/>
    <w:tmpl w:val="3DFEC18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30375"/>
    <w:multiLevelType w:val="multilevel"/>
    <w:tmpl w:val="91A4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AD3458"/>
    <w:multiLevelType w:val="multilevel"/>
    <w:tmpl w:val="94D6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4B6FDC"/>
    <w:multiLevelType w:val="hybridMultilevel"/>
    <w:tmpl w:val="FCB07A7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163CEC"/>
    <w:multiLevelType w:val="hybridMultilevel"/>
    <w:tmpl w:val="D6CCE39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314141"/>
    <w:multiLevelType w:val="hybridMultilevel"/>
    <w:tmpl w:val="1DC0980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1453ED"/>
    <w:multiLevelType w:val="hybridMultilevel"/>
    <w:tmpl w:val="0B168EB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4F24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8F2DA4"/>
    <w:multiLevelType w:val="hybridMultilevel"/>
    <w:tmpl w:val="63A2C53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77780F"/>
    <w:multiLevelType w:val="multilevel"/>
    <w:tmpl w:val="3F0E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805B3D"/>
    <w:multiLevelType w:val="hybridMultilevel"/>
    <w:tmpl w:val="E512615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106F7D"/>
    <w:multiLevelType w:val="hybridMultilevel"/>
    <w:tmpl w:val="C158DD4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C05733"/>
    <w:multiLevelType w:val="hybridMultilevel"/>
    <w:tmpl w:val="04CC51D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ED0541"/>
    <w:multiLevelType w:val="hybridMultilevel"/>
    <w:tmpl w:val="69567E6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EF4EB2"/>
    <w:multiLevelType w:val="hybridMultilevel"/>
    <w:tmpl w:val="7F9ADEE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0523C1"/>
    <w:multiLevelType w:val="multilevel"/>
    <w:tmpl w:val="A52E690E"/>
    <w:lvl w:ilvl="0">
      <w:start w:val="1"/>
      <w:numFmt w:val="decimal"/>
      <w:lvlText w:val="%1."/>
      <w:lvlJc w:val="left"/>
      <w:pPr>
        <w:ind w:left="648" w:hanging="648"/>
      </w:pPr>
      <w:rPr>
        <w:rFonts w:hint="default"/>
      </w:rPr>
    </w:lvl>
    <w:lvl w:ilvl="1">
      <w:start w:val="1"/>
      <w:numFmt w:val="decimal"/>
      <w:lvlText w:val="%1.%2."/>
      <w:lvlJc w:val="left"/>
      <w:pPr>
        <w:ind w:left="578" w:hanging="720"/>
      </w:pPr>
      <w:rPr>
        <w:rFonts w:hint="default"/>
        <w:b/>
      </w:rPr>
    </w:lvl>
    <w:lvl w:ilvl="2">
      <w:start w:val="3"/>
      <w:numFmt w:val="decimal"/>
      <w:lvlText w:val="%1.%2.%3."/>
      <w:lvlJc w:val="left"/>
      <w:pPr>
        <w:ind w:left="436" w:hanging="720"/>
      </w:pPr>
      <w:rPr>
        <w:rFonts w:hint="default"/>
        <w:b/>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1">
    <w:nsid w:val="124067F6"/>
    <w:multiLevelType w:val="multilevel"/>
    <w:tmpl w:val="CFBAD1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4632A5"/>
    <w:multiLevelType w:val="hybridMultilevel"/>
    <w:tmpl w:val="47E484A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B611BA"/>
    <w:multiLevelType w:val="hybridMultilevel"/>
    <w:tmpl w:val="A0183B1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1D3799"/>
    <w:multiLevelType w:val="hybridMultilevel"/>
    <w:tmpl w:val="650E4F5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AB62ED"/>
    <w:multiLevelType w:val="hybridMultilevel"/>
    <w:tmpl w:val="A1EA27A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8642BB"/>
    <w:multiLevelType w:val="hybridMultilevel"/>
    <w:tmpl w:val="BD20259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4B3D21"/>
    <w:multiLevelType w:val="multilevel"/>
    <w:tmpl w:val="CDB2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98A6837"/>
    <w:multiLevelType w:val="hybridMultilevel"/>
    <w:tmpl w:val="D68AEB8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9D94C8B"/>
    <w:multiLevelType w:val="hybridMultilevel"/>
    <w:tmpl w:val="8CA2AE7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C53DBA"/>
    <w:multiLevelType w:val="multilevel"/>
    <w:tmpl w:val="B798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AD2183A"/>
    <w:multiLevelType w:val="hybridMultilevel"/>
    <w:tmpl w:val="4B72ED5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79083A"/>
    <w:multiLevelType w:val="hybridMultilevel"/>
    <w:tmpl w:val="38E27DB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9B24BF"/>
    <w:multiLevelType w:val="hybridMultilevel"/>
    <w:tmpl w:val="DDF81AE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E93C4C"/>
    <w:multiLevelType w:val="hybridMultilevel"/>
    <w:tmpl w:val="1CE043F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D06A1D"/>
    <w:multiLevelType w:val="hybridMultilevel"/>
    <w:tmpl w:val="64D0F6C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EF71F44"/>
    <w:multiLevelType w:val="hybridMultilevel"/>
    <w:tmpl w:val="1A3EFC5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9A0289"/>
    <w:multiLevelType w:val="hybridMultilevel"/>
    <w:tmpl w:val="D892FCA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CC09F1"/>
    <w:multiLevelType w:val="hybridMultilevel"/>
    <w:tmpl w:val="27B80A6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93606E"/>
    <w:multiLevelType w:val="hybridMultilevel"/>
    <w:tmpl w:val="36DC00A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22B7FBA"/>
    <w:multiLevelType w:val="hybridMultilevel"/>
    <w:tmpl w:val="D11CC51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2B47DC3"/>
    <w:multiLevelType w:val="hybridMultilevel"/>
    <w:tmpl w:val="FA50947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D46676"/>
    <w:multiLevelType w:val="hybridMultilevel"/>
    <w:tmpl w:val="0952C7C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5532BC"/>
    <w:multiLevelType w:val="hybridMultilevel"/>
    <w:tmpl w:val="98080C4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3E12231"/>
    <w:multiLevelType w:val="hybridMultilevel"/>
    <w:tmpl w:val="C56C667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520650"/>
    <w:multiLevelType w:val="multilevel"/>
    <w:tmpl w:val="5C32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60C4426"/>
    <w:multiLevelType w:val="hybridMultilevel"/>
    <w:tmpl w:val="7456887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6891067"/>
    <w:multiLevelType w:val="hybridMultilevel"/>
    <w:tmpl w:val="E57430C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7273CE7"/>
    <w:multiLevelType w:val="hybridMultilevel"/>
    <w:tmpl w:val="3FDAE75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72D2521"/>
    <w:multiLevelType w:val="hybridMultilevel"/>
    <w:tmpl w:val="5D2E489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3976E0"/>
    <w:multiLevelType w:val="hybridMultilevel"/>
    <w:tmpl w:val="94528F4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CF72FA"/>
    <w:multiLevelType w:val="hybridMultilevel"/>
    <w:tmpl w:val="851AD11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8DB194F"/>
    <w:multiLevelType w:val="hybridMultilevel"/>
    <w:tmpl w:val="258E25F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9C515A7"/>
    <w:multiLevelType w:val="hybridMultilevel"/>
    <w:tmpl w:val="B66A7D9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A3D1763"/>
    <w:multiLevelType w:val="hybridMultilevel"/>
    <w:tmpl w:val="E0D61AE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A884C15"/>
    <w:multiLevelType w:val="hybridMultilevel"/>
    <w:tmpl w:val="560688A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AE71A28"/>
    <w:multiLevelType w:val="hybridMultilevel"/>
    <w:tmpl w:val="4FF035C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B1C1A57"/>
    <w:multiLevelType w:val="hybridMultilevel"/>
    <w:tmpl w:val="63ECBD5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B2572C0"/>
    <w:multiLevelType w:val="multilevel"/>
    <w:tmpl w:val="1042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C5613E6"/>
    <w:multiLevelType w:val="hybridMultilevel"/>
    <w:tmpl w:val="43D6C71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E401A7F"/>
    <w:multiLevelType w:val="hybridMultilevel"/>
    <w:tmpl w:val="35F2EED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E4E22A9"/>
    <w:multiLevelType w:val="hybridMultilevel"/>
    <w:tmpl w:val="BFE41ABE"/>
    <w:lvl w:ilvl="0" w:tplc="DC60CE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EAA5F12"/>
    <w:multiLevelType w:val="hybridMultilevel"/>
    <w:tmpl w:val="1952C30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F837AA1"/>
    <w:multiLevelType w:val="hybridMultilevel"/>
    <w:tmpl w:val="9570522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0CE1821"/>
    <w:multiLevelType w:val="hybridMultilevel"/>
    <w:tmpl w:val="E1D2F5F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1216A86"/>
    <w:multiLevelType w:val="hybridMultilevel"/>
    <w:tmpl w:val="7342096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39C1773"/>
    <w:multiLevelType w:val="hybridMultilevel"/>
    <w:tmpl w:val="D276A67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3B564D3"/>
    <w:multiLevelType w:val="hybridMultilevel"/>
    <w:tmpl w:val="621C26A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43E627A"/>
    <w:multiLevelType w:val="hybridMultilevel"/>
    <w:tmpl w:val="434E77C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4584A2C"/>
    <w:multiLevelType w:val="hybridMultilevel"/>
    <w:tmpl w:val="597688D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5106B58"/>
    <w:multiLevelType w:val="hybridMultilevel"/>
    <w:tmpl w:val="C118472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79C0D60"/>
    <w:multiLevelType w:val="hybridMultilevel"/>
    <w:tmpl w:val="853A87F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92E5604"/>
    <w:multiLevelType w:val="hybridMultilevel"/>
    <w:tmpl w:val="4774899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93F5822"/>
    <w:multiLevelType w:val="hybridMultilevel"/>
    <w:tmpl w:val="1EA6235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DA1294"/>
    <w:multiLevelType w:val="hybridMultilevel"/>
    <w:tmpl w:val="E7C64D82"/>
    <w:lvl w:ilvl="0" w:tplc="EFA64BA4">
      <w:numFmt w:val="bullet"/>
      <w:lvlText w:val="•"/>
      <w:lvlJc w:val="left"/>
      <w:pPr>
        <w:ind w:left="1571" w:hanging="360"/>
      </w:pPr>
      <w:rPr>
        <w:rFonts w:hint="default"/>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3B283185"/>
    <w:multiLevelType w:val="hybridMultilevel"/>
    <w:tmpl w:val="F570800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B8E7C5A"/>
    <w:multiLevelType w:val="hybridMultilevel"/>
    <w:tmpl w:val="BF9EA378"/>
    <w:lvl w:ilvl="0" w:tplc="8F7AE5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3C0F3EC3"/>
    <w:multiLevelType w:val="hybridMultilevel"/>
    <w:tmpl w:val="FAFA039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C2A4963"/>
    <w:multiLevelType w:val="hybridMultilevel"/>
    <w:tmpl w:val="28E890D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CAD6712"/>
    <w:multiLevelType w:val="hybridMultilevel"/>
    <w:tmpl w:val="B646315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B07E41"/>
    <w:multiLevelType w:val="hybridMultilevel"/>
    <w:tmpl w:val="BD2A925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D5A579E"/>
    <w:multiLevelType w:val="hybridMultilevel"/>
    <w:tmpl w:val="36D6FA5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E201A60"/>
    <w:multiLevelType w:val="hybridMultilevel"/>
    <w:tmpl w:val="1CE4AF1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E79612A"/>
    <w:multiLevelType w:val="hybridMultilevel"/>
    <w:tmpl w:val="C5B0A91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F2A6E7C"/>
    <w:multiLevelType w:val="hybridMultilevel"/>
    <w:tmpl w:val="91BA277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F8C3004"/>
    <w:multiLevelType w:val="hybridMultilevel"/>
    <w:tmpl w:val="ACA23C8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2311CA1"/>
    <w:multiLevelType w:val="hybridMultilevel"/>
    <w:tmpl w:val="B228449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3E60093"/>
    <w:multiLevelType w:val="hybridMultilevel"/>
    <w:tmpl w:val="5E2E6C4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47C004E"/>
    <w:multiLevelType w:val="multilevel"/>
    <w:tmpl w:val="A3B6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4D96A5C"/>
    <w:multiLevelType w:val="hybridMultilevel"/>
    <w:tmpl w:val="4BCC1FC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6DC2D10"/>
    <w:multiLevelType w:val="multilevel"/>
    <w:tmpl w:val="E1EC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76E00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76F338E"/>
    <w:multiLevelType w:val="hybridMultilevel"/>
    <w:tmpl w:val="5C189A20"/>
    <w:lvl w:ilvl="0" w:tplc="463A9F34">
      <w:start w:val="2"/>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7E15449"/>
    <w:multiLevelType w:val="hybridMultilevel"/>
    <w:tmpl w:val="6D28FD5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92A0E6E"/>
    <w:multiLevelType w:val="hybridMultilevel"/>
    <w:tmpl w:val="87507192"/>
    <w:lvl w:ilvl="0" w:tplc="6FD256A2">
      <w:numFmt w:val="bullet"/>
      <w:lvlText w:val="•"/>
      <w:lvlJc w:val="left"/>
      <w:pPr>
        <w:ind w:left="1702" w:hanging="363"/>
      </w:pPr>
      <w:rPr>
        <w:rFonts w:ascii="Times New Roman" w:eastAsia="Times New Roman" w:hAnsi="Times New Roman" w:cs="Times New Roman" w:hint="default"/>
        <w:b w:val="0"/>
        <w:bCs w:val="0"/>
        <w:i w:val="0"/>
        <w:iCs w:val="0"/>
        <w:w w:val="93"/>
        <w:sz w:val="25"/>
        <w:szCs w:val="25"/>
        <w:lang w:val="ru-RU" w:eastAsia="en-US" w:bidi="ar-SA"/>
      </w:rPr>
    </w:lvl>
    <w:lvl w:ilvl="1" w:tplc="FC6EC886">
      <w:numFmt w:val="bullet"/>
      <w:lvlText w:val="•"/>
      <w:lvlJc w:val="left"/>
      <w:pPr>
        <w:ind w:left="2620" w:hanging="363"/>
      </w:pPr>
      <w:rPr>
        <w:lang w:val="ru-RU" w:eastAsia="en-US" w:bidi="ar-SA"/>
      </w:rPr>
    </w:lvl>
    <w:lvl w:ilvl="2" w:tplc="6A2C923E">
      <w:numFmt w:val="bullet"/>
      <w:lvlText w:val="•"/>
      <w:lvlJc w:val="left"/>
      <w:pPr>
        <w:ind w:left="3540" w:hanging="363"/>
      </w:pPr>
      <w:rPr>
        <w:lang w:val="ru-RU" w:eastAsia="en-US" w:bidi="ar-SA"/>
      </w:rPr>
    </w:lvl>
    <w:lvl w:ilvl="3" w:tplc="C1685E08">
      <w:numFmt w:val="bullet"/>
      <w:lvlText w:val="•"/>
      <w:lvlJc w:val="left"/>
      <w:pPr>
        <w:ind w:left="4460" w:hanging="363"/>
      </w:pPr>
      <w:rPr>
        <w:lang w:val="ru-RU" w:eastAsia="en-US" w:bidi="ar-SA"/>
      </w:rPr>
    </w:lvl>
    <w:lvl w:ilvl="4" w:tplc="F29AB646">
      <w:numFmt w:val="bullet"/>
      <w:lvlText w:val="•"/>
      <w:lvlJc w:val="left"/>
      <w:pPr>
        <w:ind w:left="5380" w:hanging="363"/>
      </w:pPr>
      <w:rPr>
        <w:lang w:val="ru-RU" w:eastAsia="en-US" w:bidi="ar-SA"/>
      </w:rPr>
    </w:lvl>
    <w:lvl w:ilvl="5" w:tplc="40626914">
      <w:numFmt w:val="bullet"/>
      <w:lvlText w:val="•"/>
      <w:lvlJc w:val="left"/>
      <w:pPr>
        <w:ind w:left="6300" w:hanging="363"/>
      </w:pPr>
      <w:rPr>
        <w:lang w:val="ru-RU" w:eastAsia="en-US" w:bidi="ar-SA"/>
      </w:rPr>
    </w:lvl>
    <w:lvl w:ilvl="6" w:tplc="7CDC8512">
      <w:numFmt w:val="bullet"/>
      <w:lvlText w:val="•"/>
      <w:lvlJc w:val="left"/>
      <w:pPr>
        <w:ind w:left="7220" w:hanging="363"/>
      </w:pPr>
      <w:rPr>
        <w:lang w:val="ru-RU" w:eastAsia="en-US" w:bidi="ar-SA"/>
      </w:rPr>
    </w:lvl>
    <w:lvl w:ilvl="7" w:tplc="7F16F2EC">
      <w:numFmt w:val="bullet"/>
      <w:lvlText w:val="•"/>
      <w:lvlJc w:val="left"/>
      <w:pPr>
        <w:ind w:left="8140" w:hanging="363"/>
      </w:pPr>
      <w:rPr>
        <w:lang w:val="ru-RU" w:eastAsia="en-US" w:bidi="ar-SA"/>
      </w:rPr>
    </w:lvl>
    <w:lvl w:ilvl="8" w:tplc="F01CFC22">
      <w:numFmt w:val="bullet"/>
      <w:lvlText w:val="•"/>
      <w:lvlJc w:val="left"/>
      <w:pPr>
        <w:ind w:left="9060" w:hanging="363"/>
      </w:pPr>
      <w:rPr>
        <w:lang w:val="ru-RU" w:eastAsia="en-US" w:bidi="ar-SA"/>
      </w:rPr>
    </w:lvl>
  </w:abstractNum>
  <w:abstractNum w:abstractNumId="95">
    <w:nsid w:val="499948AA"/>
    <w:multiLevelType w:val="hybridMultilevel"/>
    <w:tmpl w:val="D290872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C146DA0"/>
    <w:multiLevelType w:val="hybridMultilevel"/>
    <w:tmpl w:val="E3502D4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C592A9E"/>
    <w:multiLevelType w:val="hybridMultilevel"/>
    <w:tmpl w:val="C194FE1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D3C4920"/>
    <w:multiLevelType w:val="multilevel"/>
    <w:tmpl w:val="23E8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E8B712F"/>
    <w:multiLevelType w:val="hybridMultilevel"/>
    <w:tmpl w:val="DB16856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EDA340A"/>
    <w:multiLevelType w:val="hybridMultilevel"/>
    <w:tmpl w:val="3490C80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F274360"/>
    <w:multiLevelType w:val="hybridMultilevel"/>
    <w:tmpl w:val="054CB74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F2C192D"/>
    <w:multiLevelType w:val="hybridMultilevel"/>
    <w:tmpl w:val="A06CFA4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F7C07C8"/>
    <w:multiLevelType w:val="hybridMultilevel"/>
    <w:tmpl w:val="5F50FB7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FED6C7E"/>
    <w:multiLevelType w:val="hybridMultilevel"/>
    <w:tmpl w:val="F98624F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00E7148"/>
    <w:multiLevelType w:val="hybridMultilevel"/>
    <w:tmpl w:val="4E0EEAE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0A75786"/>
    <w:multiLevelType w:val="hybridMultilevel"/>
    <w:tmpl w:val="2D904E8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0AD3D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0B21596"/>
    <w:multiLevelType w:val="hybridMultilevel"/>
    <w:tmpl w:val="5EEE451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10168CB"/>
    <w:multiLevelType w:val="hybridMultilevel"/>
    <w:tmpl w:val="238E6C4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1C65A38"/>
    <w:multiLevelType w:val="hybridMultilevel"/>
    <w:tmpl w:val="B5F02F7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1D05F70"/>
    <w:multiLevelType w:val="hybridMultilevel"/>
    <w:tmpl w:val="3700601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2443954"/>
    <w:multiLevelType w:val="hybridMultilevel"/>
    <w:tmpl w:val="F758B2B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3471FEF"/>
    <w:multiLevelType w:val="hybridMultilevel"/>
    <w:tmpl w:val="8F8C8AD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4076383"/>
    <w:multiLevelType w:val="hybridMultilevel"/>
    <w:tmpl w:val="68B66E6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4AA457F"/>
    <w:multiLevelType w:val="hybridMultilevel"/>
    <w:tmpl w:val="C652B9B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58E6AF8"/>
    <w:multiLevelType w:val="hybridMultilevel"/>
    <w:tmpl w:val="D8F81C2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6A67898"/>
    <w:multiLevelType w:val="multilevel"/>
    <w:tmpl w:val="4B92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6BC305E"/>
    <w:multiLevelType w:val="hybridMultilevel"/>
    <w:tmpl w:val="08F4DDA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77728EF"/>
    <w:multiLevelType w:val="hybridMultilevel"/>
    <w:tmpl w:val="35964E2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9C63969"/>
    <w:multiLevelType w:val="hybridMultilevel"/>
    <w:tmpl w:val="4054419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9FE27FE"/>
    <w:multiLevelType w:val="hybridMultilevel"/>
    <w:tmpl w:val="8DA45BB4"/>
    <w:lvl w:ilvl="0" w:tplc="099AD84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2">
    <w:nsid w:val="5A010F7B"/>
    <w:multiLevelType w:val="hybridMultilevel"/>
    <w:tmpl w:val="E626F4FA"/>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ADC66AD"/>
    <w:multiLevelType w:val="hybridMultilevel"/>
    <w:tmpl w:val="1DC46AA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B54667E"/>
    <w:multiLevelType w:val="hybridMultilevel"/>
    <w:tmpl w:val="901AAA3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E3A250E"/>
    <w:multiLevelType w:val="hybridMultilevel"/>
    <w:tmpl w:val="383E362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F162AE6"/>
    <w:multiLevelType w:val="hybridMultilevel"/>
    <w:tmpl w:val="0A6C523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F534CBB"/>
    <w:multiLevelType w:val="hybridMultilevel"/>
    <w:tmpl w:val="C1B4D22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FD0067A"/>
    <w:multiLevelType w:val="hybridMultilevel"/>
    <w:tmpl w:val="4D540C5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FD41A91"/>
    <w:multiLevelType w:val="hybridMultilevel"/>
    <w:tmpl w:val="B8D20310"/>
    <w:lvl w:ilvl="0" w:tplc="1B3ADA64">
      <w:start w:val="1"/>
      <w:numFmt w:val="decimal"/>
      <w:lvlText w:val="%1."/>
      <w:lvlJc w:val="left"/>
      <w:pPr>
        <w:ind w:left="785" w:hanging="375"/>
      </w:pPr>
      <w:rPr>
        <w:rFonts w:hint="default"/>
      </w:r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130">
    <w:nsid w:val="63465005"/>
    <w:multiLevelType w:val="hybridMultilevel"/>
    <w:tmpl w:val="7D18901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42A7506"/>
    <w:multiLevelType w:val="hybridMultilevel"/>
    <w:tmpl w:val="13E8FE5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5233462"/>
    <w:multiLevelType w:val="multilevel"/>
    <w:tmpl w:val="C6BE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5640115"/>
    <w:multiLevelType w:val="hybridMultilevel"/>
    <w:tmpl w:val="8662CD6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6290D17"/>
    <w:multiLevelType w:val="multilevel"/>
    <w:tmpl w:val="D800140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73B026B"/>
    <w:multiLevelType w:val="hybridMultilevel"/>
    <w:tmpl w:val="C96E0F0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86F4960"/>
    <w:multiLevelType w:val="hybridMultilevel"/>
    <w:tmpl w:val="3AA4FC3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928737D"/>
    <w:multiLevelType w:val="hybridMultilevel"/>
    <w:tmpl w:val="BEE84E1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93A2EED"/>
    <w:multiLevelType w:val="hybridMultilevel"/>
    <w:tmpl w:val="0BF03D0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9C17156"/>
    <w:multiLevelType w:val="hybridMultilevel"/>
    <w:tmpl w:val="B6020A8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9E5449D"/>
    <w:multiLevelType w:val="hybridMultilevel"/>
    <w:tmpl w:val="040EDBD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AA4745B"/>
    <w:multiLevelType w:val="hybridMultilevel"/>
    <w:tmpl w:val="DE86493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AC72CE7"/>
    <w:multiLevelType w:val="multilevel"/>
    <w:tmpl w:val="C770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B5E3247"/>
    <w:multiLevelType w:val="hybridMultilevel"/>
    <w:tmpl w:val="229AC75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B6665D1"/>
    <w:multiLevelType w:val="hybridMultilevel"/>
    <w:tmpl w:val="A808B32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B6D70DE"/>
    <w:multiLevelType w:val="multilevel"/>
    <w:tmpl w:val="9F66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C276E18"/>
    <w:multiLevelType w:val="hybridMultilevel"/>
    <w:tmpl w:val="EA4AD03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C60667A"/>
    <w:multiLevelType w:val="hybridMultilevel"/>
    <w:tmpl w:val="3F121CE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D45497A"/>
    <w:multiLevelType w:val="hybridMultilevel"/>
    <w:tmpl w:val="432C54F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DF063B2"/>
    <w:multiLevelType w:val="hybridMultilevel"/>
    <w:tmpl w:val="DD7C921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E1735C7"/>
    <w:multiLevelType w:val="multilevel"/>
    <w:tmpl w:val="AF58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E393E42"/>
    <w:multiLevelType w:val="hybridMultilevel"/>
    <w:tmpl w:val="4A38A6E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042669C"/>
    <w:multiLevelType w:val="hybridMultilevel"/>
    <w:tmpl w:val="6A50D95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10B0EDD"/>
    <w:multiLevelType w:val="hybridMultilevel"/>
    <w:tmpl w:val="B3928D9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2935072"/>
    <w:multiLevelType w:val="hybridMultilevel"/>
    <w:tmpl w:val="DCA8B8A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2B27776"/>
    <w:multiLevelType w:val="hybridMultilevel"/>
    <w:tmpl w:val="951E1F8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3317E94"/>
    <w:multiLevelType w:val="hybridMultilevel"/>
    <w:tmpl w:val="7B12F58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3751BC7"/>
    <w:multiLevelType w:val="hybridMultilevel"/>
    <w:tmpl w:val="A9686A6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3A13F16"/>
    <w:multiLevelType w:val="multilevel"/>
    <w:tmpl w:val="BA1A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3DB6624"/>
    <w:multiLevelType w:val="hybridMultilevel"/>
    <w:tmpl w:val="7C8EFA9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4A52874"/>
    <w:multiLevelType w:val="hybridMultilevel"/>
    <w:tmpl w:val="47E69FE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59076A0"/>
    <w:multiLevelType w:val="hybridMultilevel"/>
    <w:tmpl w:val="3ECA1FD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59103D9"/>
    <w:multiLevelType w:val="hybridMultilevel"/>
    <w:tmpl w:val="9A90F69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6282654"/>
    <w:multiLevelType w:val="hybridMultilevel"/>
    <w:tmpl w:val="56903A7C"/>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6DE7BC6"/>
    <w:multiLevelType w:val="hybridMultilevel"/>
    <w:tmpl w:val="82069ED6"/>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6DF2A92"/>
    <w:multiLevelType w:val="hybridMultilevel"/>
    <w:tmpl w:val="C792A19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8BC1FED"/>
    <w:multiLevelType w:val="hybridMultilevel"/>
    <w:tmpl w:val="D9D6A11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8">
    <w:nsid w:val="79A344E5"/>
    <w:multiLevelType w:val="hybridMultilevel"/>
    <w:tmpl w:val="7AAA567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9F804B8"/>
    <w:multiLevelType w:val="hybridMultilevel"/>
    <w:tmpl w:val="7EAC1D9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A031620"/>
    <w:multiLevelType w:val="hybridMultilevel"/>
    <w:tmpl w:val="E6944DF4"/>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AE61B75"/>
    <w:multiLevelType w:val="hybridMultilevel"/>
    <w:tmpl w:val="FE94128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C755CBD"/>
    <w:multiLevelType w:val="hybridMultilevel"/>
    <w:tmpl w:val="265C159E"/>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C9B0C7A"/>
    <w:multiLevelType w:val="hybridMultilevel"/>
    <w:tmpl w:val="A1FE12B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CE8282C"/>
    <w:multiLevelType w:val="hybridMultilevel"/>
    <w:tmpl w:val="B110384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D0C77A3"/>
    <w:multiLevelType w:val="hybridMultilevel"/>
    <w:tmpl w:val="D6C85550"/>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D475B59"/>
    <w:multiLevelType w:val="multilevel"/>
    <w:tmpl w:val="6E7C144C"/>
    <w:lvl w:ilvl="0">
      <w:start w:val="1"/>
      <w:numFmt w:val="upperRoman"/>
      <w:lvlText w:val="%1."/>
      <w:lvlJc w:val="left"/>
      <w:pPr>
        <w:ind w:left="436" w:hanging="720"/>
      </w:pPr>
      <w:rPr>
        <w:rFonts w:hint="default"/>
      </w:rPr>
    </w:lvl>
    <w:lvl w:ilvl="1">
      <w:start w:val="1"/>
      <w:numFmt w:val="decimal"/>
      <w:isLgl/>
      <w:lvlText w:val="%1.%2."/>
      <w:lvlJc w:val="left"/>
      <w:pPr>
        <w:ind w:left="436"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177">
    <w:nsid w:val="7D560EF0"/>
    <w:multiLevelType w:val="hybridMultilevel"/>
    <w:tmpl w:val="8C424C78"/>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DE76AAD"/>
    <w:multiLevelType w:val="hybridMultilevel"/>
    <w:tmpl w:val="98184512"/>
    <w:lvl w:ilvl="0" w:tplc="8F7AE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FAB058A"/>
    <w:multiLevelType w:val="multilevel"/>
    <w:tmpl w:val="7E86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6"/>
  </w:num>
  <w:num w:numId="2">
    <w:abstractNumId w:val="20"/>
  </w:num>
  <w:num w:numId="3">
    <w:abstractNumId w:val="92"/>
  </w:num>
  <w:num w:numId="4">
    <w:abstractNumId w:val="61"/>
  </w:num>
  <w:num w:numId="5">
    <w:abstractNumId w:val="0"/>
  </w:num>
  <w:num w:numId="6">
    <w:abstractNumId w:val="167"/>
  </w:num>
  <w:num w:numId="7">
    <w:abstractNumId w:val="121"/>
  </w:num>
  <w:num w:numId="8">
    <w:abstractNumId w:val="107"/>
  </w:num>
  <w:num w:numId="9">
    <w:abstractNumId w:val="12"/>
  </w:num>
  <w:num w:numId="10">
    <w:abstractNumId w:val="91"/>
  </w:num>
  <w:num w:numId="11">
    <w:abstractNumId w:val="74"/>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4"/>
  </w:num>
  <w:num w:numId="14">
    <w:abstractNumId w:val="52"/>
  </w:num>
  <w:num w:numId="15">
    <w:abstractNumId w:val="104"/>
  </w:num>
  <w:num w:numId="16">
    <w:abstractNumId w:val="62"/>
  </w:num>
  <w:num w:numId="17">
    <w:abstractNumId w:val="78"/>
  </w:num>
  <w:num w:numId="18">
    <w:abstractNumId w:val="1"/>
  </w:num>
  <w:num w:numId="19">
    <w:abstractNumId w:val="106"/>
  </w:num>
  <w:num w:numId="20">
    <w:abstractNumId w:val="137"/>
  </w:num>
  <w:num w:numId="21">
    <w:abstractNumId w:val="82"/>
  </w:num>
  <w:num w:numId="22">
    <w:abstractNumId w:val="54"/>
  </w:num>
  <w:num w:numId="23">
    <w:abstractNumId w:val="171"/>
  </w:num>
  <w:num w:numId="24">
    <w:abstractNumId w:val="87"/>
  </w:num>
  <w:num w:numId="25">
    <w:abstractNumId w:val="71"/>
  </w:num>
  <w:num w:numId="26">
    <w:abstractNumId w:val="113"/>
  </w:num>
  <w:num w:numId="27">
    <w:abstractNumId w:val="33"/>
  </w:num>
  <w:num w:numId="28">
    <w:abstractNumId w:val="25"/>
  </w:num>
  <w:num w:numId="29">
    <w:abstractNumId w:val="28"/>
  </w:num>
  <w:num w:numId="30">
    <w:abstractNumId w:val="37"/>
  </w:num>
  <w:num w:numId="31">
    <w:abstractNumId w:val="162"/>
  </w:num>
  <w:num w:numId="32">
    <w:abstractNumId w:val="13"/>
  </w:num>
  <w:num w:numId="33">
    <w:abstractNumId w:val="79"/>
  </w:num>
  <w:num w:numId="34">
    <w:abstractNumId w:val="68"/>
  </w:num>
  <w:num w:numId="35">
    <w:abstractNumId w:val="10"/>
  </w:num>
  <w:num w:numId="36">
    <w:abstractNumId w:val="140"/>
  </w:num>
  <w:num w:numId="37">
    <w:abstractNumId w:val="72"/>
  </w:num>
  <w:num w:numId="38">
    <w:abstractNumId w:val="48"/>
  </w:num>
  <w:num w:numId="39">
    <w:abstractNumId w:val="157"/>
  </w:num>
  <w:num w:numId="40">
    <w:abstractNumId w:val="110"/>
  </w:num>
  <w:num w:numId="41">
    <w:abstractNumId w:val="119"/>
  </w:num>
  <w:num w:numId="42">
    <w:abstractNumId w:val="102"/>
  </w:num>
  <w:num w:numId="43">
    <w:abstractNumId w:val="50"/>
  </w:num>
  <w:num w:numId="44">
    <w:abstractNumId w:val="95"/>
  </w:num>
  <w:num w:numId="45">
    <w:abstractNumId w:val="31"/>
  </w:num>
  <w:num w:numId="46">
    <w:abstractNumId w:val="133"/>
  </w:num>
  <w:num w:numId="47">
    <w:abstractNumId w:val="122"/>
  </w:num>
  <w:num w:numId="48">
    <w:abstractNumId w:val="55"/>
  </w:num>
  <w:num w:numId="49">
    <w:abstractNumId w:val="86"/>
  </w:num>
  <w:num w:numId="50">
    <w:abstractNumId w:val="4"/>
  </w:num>
  <w:num w:numId="51">
    <w:abstractNumId w:val="63"/>
  </w:num>
  <w:num w:numId="52">
    <w:abstractNumId w:val="108"/>
  </w:num>
  <w:num w:numId="53">
    <w:abstractNumId w:val="5"/>
  </w:num>
  <w:num w:numId="54">
    <w:abstractNumId w:val="43"/>
  </w:num>
  <w:num w:numId="55">
    <w:abstractNumId w:val="36"/>
  </w:num>
  <w:num w:numId="56">
    <w:abstractNumId w:val="32"/>
  </w:num>
  <w:num w:numId="57">
    <w:abstractNumId w:val="125"/>
  </w:num>
  <w:num w:numId="58">
    <w:abstractNumId w:val="124"/>
  </w:num>
  <w:num w:numId="59">
    <w:abstractNumId w:val="26"/>
  </w:num>
  <w:num w:numId="60">
    <w:abstractNumId w:val="34"/>
  </w:num>
  <w:num w:numId="61">
    <w:abstractNumId w:val="97"/>
  </w:num>
  <w:num w:numId="62">
    <w:abstractNumId w:val="17"/>
  </w:num>
  <w:num w:numId="63">
    <w:abstractNumId w:val="8"/>
  </w:num>
  <w:num w:numId="64">
    <w:abstractNumId w:val="139"/>
  </w:num>
  <w:num w:numId="65">
    <w:abstractNumId w:val="2"/>
  </w:num>
  <w:num w:numId="66">
    <w:abstractNumId w:val="73"/>
  </w:num>
  <w:num w:numId="67">
    <w:abstractNumId w:val="123"/>
  </w:num>
  <w:num w:numId="68">
    <w:abstractNumId w:val="163"/>
  </w:num>
  <w:num w:numId="69">
    <w:abstractNumId w:val="141"/>
  </w:num>
  <w:num w:numId="70">
    <w:abstractNumId w:val="114"/>
  </w:num>
  <w:num w:numId="71">
    <w:abstractNumId w:val="60"/>
  </w:num>
  <w:num w:numId="72">
    <w:abstractNumId w:val="89"/>
  </w:num>
  <w:num w:numId="73">
    <w:abstractNumId w:val="115"/>
  </w:num>
  <w:num w:numId="74">
    <w:abstractNumId w:val="105"/>
  </w:num>
  <w:num w:numId="75">
    <w:abstractNumId w:val="18"/>
  </w:num>
  <w:num w:numId="76">
    <w:abstractNumId w:val="41"/>
  </w:num>
  <w:num w:numId="77">
    <w:abstractNumId w:val="128"/>
  </w:num>
  <w:num w:numId="78">
    <w:abstractNumId w:val="23"/>
  </w:num>
  <w:num w:numId="79">
    <w:abstractNumId w:val="177"/>
  </w:num>
  <w:num w:numId="80">
    <w:abstractNumId w:val="131"/>
  </w:num>
  <w:num w:numId="81">
    <w:abstractNumId w:val="126"/>
  </w:num>
  <w:num w:numId="82">
    <w:abstractNumId w:val="155"/>
  </w:num>
  <w:num w:numId="83">
    <w:abstractNumId w:val="111"/>
  </w:num>
  <w:num w:numId="84">
    <w:abstractNumId w:val="38"/>
  </w:num>
  <w:num w:numId="85">
    <w:abstractNumId w:val="120"/>
  </w:num>
  <w:num w:numId="86">
    <w:abstractNumId w:val="80"/>
  </w:num>
  <w:num w:numId="87">
    <w:abstractNumId w:val="16"/>
  </w:num>
  <w:num w:numId="88">
    <w:abstractNumId w:val="154"/>
  </w:num>
  <w:num w:numId="89">
    <w:abstractNumId w:val="130"/>
  </w:num>
  <w:num w:numId="90">
    <w:abstractNumId w:val="118"/>
  </w:num>
  <w:num w:numId="91">
    <w:abstractNumId w:val="173"/>
  </w:num>
  <w:num w:numId="92">
    <w:abstractNumId w:val="11"/>
  </w:num>
  <w:num w:numId="93">
    <w:abstractNumId w:val="19"/>
  </w:num>
  <w:num w:numId="94">
    <w:abstractNumId w:val="76"/>
  </w:num>
  <w:num w:numId="95">
    <w:abstractNumId w:val="99"/>
  </w:num>
  <w:num w:numId="96">
    <w:abstractNumId w:val="84"/>
  </w:num>
  <w:num w:numId="97">
    <w:abstractNumId w:val="47"/>
  </w:num>
  <w:num w:numId="98">
    <w:abstractNumId w:val="65"/>
  </w:num>
  <w:num w:numId="99">
    <w:abstractNumId w:val="24"/>
  </w:num>
  <w:num w:numId="100">
    <w:abstractNumId w:val="127"/>
  </w:num>
  <w:num w:numId="101">
    <w:abstractNumId w:val="22"/>
  </w:num>
  <w:num w:numId="102">
    <w:abstractNumId w:val="81"/>
  </w:num>
  <w:num w:numId="103">
    <w:abstractNumId w:val="85"/>
  </w:num>
  <w:num w:numId="104">
    <w:abstractNumId w:val="136"/>
  </w:num>
  <w:num w:numId="105">
    <w:abstractNumId w:val="67"/>
  </w:num>
  <w:num w:numId="106">
    <w:abstractNumId w:val="39"/>
  </w:num>
  <w:num w:numId="107">
    <w:abstractNumId w:val="83"/>
  </w:num>
  <w:num w:numId="108">
    <w:abstractNumId w:val="135"/>
  </w:num>
  <w:num w:numId="109">
    <w:abstractNumId w:val="49"/>
  </w:num>
  <w:num w:numId="110">
    <w:abstractNumId w:val="40"/>
  </w:num>
  <w:num w:numId="111">
    <w:abstractNumId w:val="147"/>
  </w:num>
  <w:num w:numId="112">
    <w:abstractNumId w:val="112"/>
  </w:num>
  <w:num w:numId="113">
    <w:abstractNumId w:val="174"/>
  </w:num>
  <w:num w:numId="114">
    <w:abstractNumId w:val="152"/>
  </w:num>
  <w:num w:numId="115">
    <w:abstractNumId w:val="66"/>
  </w:num>
  <w:num w:numId="116">
    <w:abstractNumId w:val="146"/>
  </w:num>
  <w:num w:numId="117">
    <w:abstractNumId w:val="109"/>
  </w:num>
  <w:num w:numId="118">
    <w:abstractNumId w:val="168"/>
  </w:num>
  <w:num w:numId="119">
    <w:abstractNumId w:val="56"/>
  </w:num>
  <w:num w:numId="120">
    <w:abstractNumId w:val="156"/>
  </w:num>
  <w:num w:numId="121">
    <w:abstractNumId w:val="69"/>
  </w:num>
  <w:num w:numId="122">
    <w:abstractNumId w:val="42"/>
  </w:num>
  <w:num w:numId="123">
    <w:abstractNumId w:val="170"/>
  </w:num>
  <w:num w:numId="124">
    <w:abstractNumId w:val="148"/>
  </w:num>
  <w:num w:numId="125">
    <w:abstractNumId w:val="151"/>
  </w:num>
  <w:num w:numId="126">
    <w:abstractNumId w:val="44"/>
  </w:num>
  <w:num w:numId="127">
    <w:abstractNumId w:val="53"/>
  </w:num>
  <w:num w:numId="128">
    <w:abstractNumId w:val="164"/>
  </w:num>
  <w:num w:numId="129">
    <w:abstractNumId w:val="75"/>
  </w:num>
  <w:num w:numId="130">
    <w:abstractNumId w:val="70"/>
  </w:num>
  <w:num w:numId="131">
    <w:abstractNumId w:val="57"/>
  </w:num>
  <w:num w:numId="132">
    <w:abstractNumId w:val="165"/>
  </w:num>
  <w:num w:numId="133">
    <w:abstractNumId w:val="46"/>
  </w:num>
  <w:num w:numId="134">
    <w:abstractNumId w:val="153"/>
  </w:num>
  <w:num w:numId="135">
    <w:abstractNumId w:val="9"/>
  </w:num>
  <w:num w:numId="136">
    <w:abstractNumId w:val="149"/>
  </w:num>
  <w:num w:numId="137">
    <w:abstractNumId w:val="59"/>
  </w:num>
  <w:num w:numId="138">
    <w:abstractNumId w:val="159"/>
  </w:num>
  <w:num w:numId="139">
    <w:abstractNumId w:val="15"/>
  </w:num>
  <w:num w:numId="140">
    <w:abstractNumId w:val="64"/>
  </w:num>
  <w:num w:numId="141">
    <w:abstractNumId w:val="93"/>
  </w:num>
  <w:num w:numId="142">
    <w:abstractNumId w:val="138"/>
  </w:num>
  <w:num w:numId="143">
    <w:abstractNumId w:val="101"/>
  </w:num>
  <w:num w:numId="144">
    <w:abstractNumId w:val="3"/>
  </w:num>
  <w:num w:numId="145">
    <w:abstractNumId w:val="100"/>
  </w:num>
  <w:num w:numId="146">
    <w:abstractNumId w:val="175"/>
  </w:num>
  <w:num w:numId="147">
    <w:abstractNumId w:val="103"/>
  </w:num>
  <w:num w:numId="148">
    <w:abstractNumId w:val="116"/>
  </w:num>
  <w:num w:numId="149">
    <w:abstractNumId w:val="169"/>
  </w:num>
  <w:num w:numId="150">
    <w:abstractNumId w:val="160"/>
  </w:num>
  <w:num w:numId="151">
    <w:abstractNumId w:val="178"/>
  </w:num>
  <w:num w:numId="152">
    <w:abstractNumId w:val="172"/>
  </w:num>
  <w:num w:numId="153">
    <w:abstractNumId w:val="96"/>
  </w:num>
  <w:num w:numId="154">
    <w:abstractNumId w:val="51"/>
  </w:num>
  <w:num w:numId="155">
    <w:abstractNumId w:val="144"/>
  </w:num>
  <w:num w:numId="156">
    <w:abstractNumId w:val="35"/>
  </w:num>
  <w:num w:numId="157">
    <w:abstractNumId w:val="166"/>
  </w:num>
  <w:num w:numId="158">
    <w:abstractNumId w:val="161"/>
  </w:num>
  <w:num w:numId="159">
    <w:abstractNumId w:val="143"/>
  </w:num>
  <w:num w:numId="160">
    <w:abstractNumId w:val="77"/>
  </w:num>
  <w:num w:numId="161">
    <w:abstractNumId w:val="29"/>
  </w:num>
  <w:num w:numId="162">
    <w:abstractNumId w:val="45"/>
  </w:num>
  <w:num w:numId="163">
    <w:abstractNumId w:val="150"/>
  </w:num>
  <w:num w:numId="164">
    <w:abstractNumId w:val="132"/>
  </w:num>
  <w:num w:numId="165">
    <w:abstractNumId w:val="88"/>
  </w:num>
  <w:num w:numId="166">
    <w:abstractNumId w:val="179"/>
  </w:num>
  <w:num w:numId="167">
    <w:abstractNumId w:val="145"/>
  </w:num>
  <w:num w:numId="168">
    <w:abstractNumId w:val="142"/>
  </w:num>
  <w:num w:numId="169">
    <w:abstractNumId w:val="7"/>
  </w:num>
  <w:num w:numId="170">
    <w:abstractNumId w:val="6"/>
  </w:num>
  <w:num w:numId="171">
    <w:abstractNumId w:val="117"/>
  </w:num>
  <w:num w:numId="172">
    <w:abstractNumId w:val="30"/>
  </w:num>
  <w:num w:numId="173">
    <w:abstractNumId w:val="158"/>
  </w:num>
  <w:num w:numId="174">
    <w:abstractNumId w:val="14"/>
  </w:num>
  <w:num w:numId="175">
    <w:abstractNumId w:val="90"/>
  </w:num>
  <w:num w:numId="176">
    <w:abstractNumId w:val="98"/>
  </w:num>
  <w:num w:numId="177">
    <w:abstractNumId w:val="134"/>
  </w:num>
  <w:num w:numId="178">
    <w:abstractNumId w:val="21"/>
  </w:num>
  <w:num w:numId="179">
    <w:abstractNumId w:val="27"/>
  </w:num>
  <w:num w:numId="180">
    <w:abstractNumId w:val="58"/>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E560C5"/>
    <w:rsid w:val="00001714"/>
    <w:rsid w:val="0001156F"/>
    <w:rsid w:val="00030654"/>
    <w:rsid w:val="00050422"/>
    <w:rsid w:val="0005527A"/>
    <w:rsid w:val="00090101"/>
    <w:rsid w:val="00090519"/>
    <w:rsid w:val="00092B85"/>
    <w:rsid w:val="000B4D39"/>
    <w:rsid w:val="000D38AA"/>
    <w:rsid w:val="0010174F"/>
    <w:rsid w:val="00115413"/>
    <w:rsid w:val="00122A2D"/>
    <w:rsid w:val="00126F93"/>
    <w:rsid w:val="00130B96"/>
    <w:rsid w:val="0013461F"/>
    <w:rsid w:val="0013620D"/>
    <w:rsid w:val="00151CE1"/>
    <w:rsid w:val="001611C1"/>
    <w:rsid w:val="0019565A"/>
    <w:rsid w:val="00197F16"/>
    <w:rsid w:val="001A0D69"/>
    <w:rsid w:val="001A3842"/>
    <w:rsid w:val="001C1FCB"/>
    <w:rsid w:val="001C2E8E"/>
    <w:rsid w:val="001D4C11"/>
    <w:rsid w:val="001E34B7"/>
    <w:rsid w:val="00204FB4"/>
    <w:rsid w:val="00213B5F"/>
    <w:rsid w:val="0021407F"/>
    <w:rsid w:val="002205A5"/>
    <w:rsid w:val="00220D18"/>
    <w:rsid w:val="002241D5"/>
    <w:rsid w:val="002300D6"/>
    <w:rsid w:val="002C23EE"/>
    <w:rsid w:val="002F7A17"/>
    <w:rsid w:val="00300DCC"/>
    <w:rsid w:val="00314BBE"/>
    <w:rsid w:val="00327B59"/>
    <w:rsid w:val="003461BE"/>
    <w:rsid w:val="0034739E"/>
    <w:rsid w:val="003728AA"/>
    <w:rsid w:val="0037767F"/>
    <w:rsid w:val="003B0096"/>
    <w:rsid w:val="003D1D44"/>
    <w:rsid w:val="003D35EF"/>
    <w:rsid w:val="003E2725"/>
    <w:rsid w:val="003F545F"/>
    <w:rsid w:val="00410470"/>
    <w:rsid w:val="00426F28"/>
    <w:rsid w:val="00447AE9"/>
    <w:rsid w:val="0045349E"/>
    <w:rsid w:val="0046694C"/>
    <w:rsid w:val="00471919"/>
    <w:rsid w:val="004833C3"/>
    <w:rsid w:val="00483410"/>
    <w:rsid w:val="004911FE"/>
    <w:rsid w:val="004C0CCA"/>
    <w:rsid w:val="004C0F71"/>
    <w:rsid w:val="004D587C"/>
    <w:rsid w:val="004F2113"/>
    <w:rsid w:val="004F332F"/>
    <w:rsid w:val="00503AB5"/>
    <w:rsid w:val="005103C9"/>
    <w:rsid w:val="005329F5"/>
    <w:rsid w:val="00550F7D"/>
    <w:rsid w:val="00556D3C"/>
    <w:rsid w:val="005B302D"/>
    <w:rsid w:val="005C6985"/>
    <w:rsid w:val="005D1BB0"/>
    <w:rsid w:val="005E1B41"/>
    <w:rsid w:val="0060148B"/>
    <w:rsid w:val="00604289"/>
    <w:rsid w:val="00612FA0"/>
    <w:rsid w:val="006C253B"/>
    <w:rsid w:val="006D7063"/>
    <w:rsid w:val="006E6E25"/>
    <w:rsid w:val="006F55ED"/>
    <w:rsid w:val="007005D9"/>
    <w:rsid w:val="00744F57"/>
    <w:rsid w:val="007500FD"/>
    <w:rsid w:val="0075686D"/>
    <w:rsid w:val="00757921"/>
    <w:rsid w:val="00773E2B"/>
    <w:rsid w:val="00794549"/>
    <w:rsid w:val="007A2008"/>
    <w:rsid w:val="007D3C20"/>
    <w:rsid w:val="007F13EB"/>
    <w:rsid w:val="00806ECF"/>
    <w:rsid w:val="00815617"/>
    <w:rsid w:val="00816333"/>
    <w:rsid w:val="00832151"/>
    <w:rsid w:val="0084610B"/>
    <w:rsid w:val="0087045E"/>
    <w:rsid w:val="008B0027"/>
    <w:rsid w:val="008B72C2"/>
    <w:rsid w:val="008F66DA"/>
    <w:rsid w:val="00901F14"/>
    <w:rsid w:val="00922F8D"/>
    <w:rsid w:val="00952591"/>
    <w:rsid w:val="00966933"/>
    <w:rsid w:val="00997D14"/>
    <w:rsid w:val="009A0346"/>
    <w:rsid w:val="009A4E8C"/>
    <w:rsid w:val="009A7E8A"/>
    <w:rsid w:val="009B2D97"/>
    <w:rsid w:val="009D29FA"/>
    <w:rsid w:val="009E053B"/>
    <w:rsid w:val="00A02388"/>
    <w:rsid w:val="00A247B1"/>
    <w:rsid w:val="00A31E62"/>
    <w:rsid w:val="00A57B2E"/>
    <w:rsid w:val="00A64B8A"/>
    <w:rsid w:val="00A657F7"/>
    <w:rsid w:val="00A96547"/>
    <w:rsid w:val="00AB5355"/>
    <w:rsid w:val="00AC7213"/>
    <w:rsid w:val="00AD04BE"/>
    <w:rsid w:val="00AD470D"/>
    <w:rsid w:val="00AE0451"/>
    <w:rsid w:val="00AF37C8"/>
    <w:rsid w:val="00B51D6D"/>
    <w:rsid w:val="00B56C91"/>
    <w:rsid w:val="00B66970"/>
    <w:rsid w:val="00B7570F"/>
    <w:rsid w:val="00B87CC0"/>
    <w:rsid w:val="00BC3FD1"/>
    <w:rsid w:val="00BD1963"/>
    <w:rsid w:val="00BF4D01"/>
    <w:rsid w:val="00C07290"/>
    <w:rsid w:val="00C12158"/>
    <w:rsid w:val="00C15D78"/>
    <w:rsid w:val="00C2004E"/>
    <w:rsid w:val="00C20CE2"/>
    <w:rsid w:val="00C41D25"/>
    <w:rsid w:val="00C53256"/>
    <w:rsid w:val="00C57EDE"/>
    <w:rsid w:val="00C73851"/>
    <w:rsid w:val="00C8528C"/>
    <w:rsid w:val="00C86AF4"/>
    <w:rsid w:val="00C870B0"/>
    <w:rsid w:val="00C93308"/>
    <w:rsid w:val="00C958F4"/>
    <w:rsid w:val="00CA663C"/>
    <w:rsid w:val="00CB6F4F"/>
    <w:rsid w:val="00CC4517"/>
    <w:rsid w:val="00CD1C6C"/>
    <w:rsid w:val="00D349E9"/>
    <w:rsid w:val="00D523CF"/>
    <w:rsid w:val="00D83E9D"/>
    <w:rsid w:val="00D947BA"/>
    <w:rsid w:val="00D952B8"/>
    <w:rsid w:val="00DA18F0"/>
    <w:rsid w:val="00DB264E"/>
    <w:rsid w:val="00DB46E3"/>
    <w:rsid w:val="00DC5914"/>
    <w:rsid w:val="00DD4769"/>
    <w:rsid w:val="00DF32F3"/>
    <w:rsid w:val="00E33E6E"/>
    <w:rsid w:val="00E340DC"/>
    <w:rsid w:val="00E4431B"/>
    <w:rsid w:val="00E46B69"/>
    <w:rsid w:val="00E560C5"/>
    <w:rsid w:val="00EB43BA"/>
    <w:rsid w:val="00EB51AF"/>
    <w:rsid w:val="00EE3577"/>
    <w:rsid w:val="00EE496D"/>
    <w:rsid w:val="00F0291C"/>
    <w:rsid w:val="00F30829"/>
    <w:rsid w:val="00F52745"/>
    <w:rsid w:val="00F56460"/>
    <w:rsid w:val="00F63D60"/>
    <w:rsid w:val="00F86F59"/>
    <w:rsid w:val="00FA1359"/>
    <w:rsid w:val="00FB24C8"/>
    <w:rsid w:val="00FB64C8"/>
    <w:rsid w:val="00FC2ED6"/>
    <w:rsid w:val="00FC3E45"/>
    <w:rsid w:val="00FE1E0E"/>
    <w:rsid w:val="00FF70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290"/>
  </w:style>
  <w:style w:type="paragraph" w:styleId="1">
    <w:name w:val="heading 1"/>
    <w:basedOn w:val="a"/>
    <w:next w:val="a"/>
    <w:link w:val="10"/>
    <w:uiPriority w:val="9"/>
    <w:qFormat/>
    <w:rsid w:val="0019565A"/>
    <w:pPr>
      <w:keepNext/>
      <w:widowControl w:val="0"/>
      <w:wordWrap w:val="0"/>
      <w:autoSpaceDE w:val="0"/>
      <w:autoSpaceDN w:val="0"/>
      <w:spacing w:before="240" w:after="60" w:line="240" w:lineRule="auto"/>
      <w:jc w:val="both"/>
      <w:outlineLvl w:val="0"/>
    </w:pPr>
    <w:rPr>
      <w:rFonts w:ascii="Cambria" w:eastAsia="Times New Roman" w:hAnsi="Cambria" w:cs="Times New Roman"/>
      <w:b/>
      <w:bCs/>
      <w:kern w:val="32"/>
      <w:sz w:val="32"/>
      <w:szCs w:val="32"/>
      <w:lang w:val="en-US" w:eastAsia="ko-KR"/>
    </w:rPr>
  </w:style>
  <w:style w:type="paragraph" w:styleId="2">
    <w:name w:val="heading 2"/>
    <w:basedOn w:val="a"/>
    <w:link w:val="20"/>
    <w:uiPriority w:val="9"/>
    <w:qFormat/>
    <w:rsid w:val="005C698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560C5"/>
    <w:pPr>
      <w:ind w:left="720"/>
      <w:contextualSpacing/>
    </w:pPr>
  </w:style>
  <w:style w:type="paragraph" w:styleId="a5">
    <w:name w:val="header"/>
    <w:basedOn w:val="a"/>
    <w:link w:val="a6"/>
    <w:uiPriority w:val="99"/>
    <w:unhideWhenUsed/>
    <w:rsid w:val="00DB46E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46E3"/>
  </w:style>
  <w:style w:type="paragraph" w:styleId="a7">
    <w:name w:val="footer"/>
    <w:basedOn w:val="a"/>
    <w:link w:val="a8"/>
    <w:uiPriority w:val="99"/>
    <w:unhideWhenUsed/>
    <w:rsid w:val="00D83E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83E9D"/>
  </w:style>
  <w:style w:type="table" w:styleId="a9">
    <w:name w:val="Table Grid"/>
    <w:basedOn w:val="a1"/>
    <w:uiPriority w:val="59"/>
    <w:rsid w:val="00C121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odycentre">
    <w:name w:val="table-body_centre"/>
    <w:basedOn w:val="a"/>
    <w:uiPriority w:val="99"/>
    <w:rsid w:val="00C12158"/>
    <w:pPr>
      <w:widowControl w:val="0"/>
      <w:autoSpaceDE w:val="0"/>
      <w:autoSpaceDN w:val="0"/>
      <w:adjustRightInd w:val="0"/>
      <w:spacing w:after="100" w:line="200" w:lineRule="atLeast"/>
      <w:jc w:val="center"/>
      <w:textAlignment w:val="center"/>
    </w:pPr>
    <w:rPr>
      <w:rFonts w:ascii="Times New Roman" w:eastAsia="Times New Roman" w:hAnsi="Times New Roman" w:cs="SchoolBookSanPin"/>
      <w:color w:val="000000"/>
      <w:sz w:val="18"/>
      <w:szCs w:val="18"/>
      <w:lang w:eastAsia="ru-RU"/>
    </w:rPr>
  </w:style>
  <w:style w:type="paragraph" w:customStyle="1" w:styleId="NoParagraphStyle">
    <w:name w:val="[No Paragraph Style]"/>
    <w:rsid w:val="00C12158"/>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list-bullet">
    <w:name w:val="list-bullet"/>
    <w:basedOn w:val="a"/>
    <w:uiPriority w:val="99"/>
    <w:rsid w:val="00C12158"/>
    <w:pPr>
      <w:numPr>
        <w:numId w:val="5"/>
      </w:numPr>
      <w:autoSpaceDE w:val="0"/>
      <w:autoSpaceDN w:val="0"/>
      <w:adjustRightInd w:val="0"/>
      <w:spacing w:after="0" w:line="240" w:lineRule="atLeast"/>
      <w:ind w:left="567" w:hanging="340"/>
      <w:jc w:val="both"/>
      <w:textAlignment w:val="center"/>
    </w:pPr>
    <w:rPr>
      <w:rFonts w:ascii="Times New Roman" w:eastAsiaTheme="minorEastAsia" w:hAnsi="Times New Roman" w:cs="SchoolBookSanPin"/>
      <w:color w:val="000000"/>
      <w:sz w:val="20"/>
      <w:szCs w:val="20"/>
      <w:lang w:eastAsia="ru-RU"/>
    </w:rPr>
  </w:style>
  <w:style w:type="table" w:customStyle="1" w:styleId="11">
    <w:name w:val="Сетка таблицы1"/>
    <w:basedOn w:val="a1"/>
    <w:next w:val="a9"/>
    <w:uiPriority w:val="39"/>
    <w:rsid w:val="00C121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39"/>
    <w:rsid w:val="00C121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Italic">
    <w:name w:val="Bold_Italic"/>
    <w:uiPriority w:val="99"/>
    <w:rsid w:val="00C12158"/>
    <w:rPr>
      <w:rFonts w:ascii="Times New Roman" w:hAnsi="Times New Roman"/>
      <w:b/>
      <w:bCs/>
      <w:i/>
      <w:iCs/>
    </w:rPr>
  </w:style>
  <w:style w:type="paragraph" w:customStyle="1" w:styleId="table-body1mm">
    <w:name w:val="table-body_1mm"/>
    <w:basedOn w:val="a"/>
    <w:uiPriority w:val="99"/>
    <w:rsid w:val="00C12158"/>
    <w:pPr>
      <w:autoSpaceDE w:val="0"/>
      <w:autoSpaceDN w:val="0"/>
      <w:adjustRightInd w:val="0"/>
      <w:spacing w:after="100" w:line="200" w:lineRule="atLeast"/>
      <w:textAlignment w:val="center"/>
    </w:pPr>
    <w:rPr>
      <w:rFonts w:ascii="Times New Roman" w:eastAsia="Times New Roman" w:hAnsi="Times New Roman" w:cs="SchoolBookSanPin"/>
      <w:color w:val="000000"/>
      <w:sz w:val="18"/>
      <w:szCs w:val="18"/>
      <w:lang w:eastAsia="ru-RU"/>
    </w:rPr>
  </w:style>
  <w:style w:type="paragraph" w:customStyle="1" w:styleId="table-head">
    <w:name w:val="table-head"/>
    <w:basedOn w:val="table-body1mm"/>
    <w:uiPriority w:val="99"/>
    <w:rsid w:val="00C12158"/>
    <w:pPr>
      <w:jc w:val="center"/>
    </w:pPr>
    <w:rPr>
      <w:rFonts w:cs="SchoolBookSanPin-Bold"/>
      <w:b/>
      <w:bCs/>
    </w:rPr>
  </w:style>
  <w:style w:type="paragraph" w:customStyle="1" w:styleId="table-body0mm">
    <w:name w:val="table-body_0mm"/>
    <w:basedOn w:val="a"/>
    <w:uiPriority w:val="99"/>
    <w:rsid w:val="00C12158"/>
    <w:pPr>
      <w:autoSpaceDE w:val="0"/>
      <w:autoSpaceDN w:val="0"/>
      <w:adjustRightInd w:val="0"/>
      <w:spacing w:after="0" w:line="200" w:lineRule="atLeast"/>
      <w:textAlignment w:val="center"/>
    </w:pPr>
    <w:rPr>
      <w:rFonts w:ascii="Times New Roman" w:eastAsia="Times New Roman" w:hAnsi="Times New Roman" w:cs="SchoolBookSanPin"/>
      <w:color w:val="000000"/>
      <w:sz w:val="18"/>
      <w:szCs w:val="18"/>
      <w:lang w:eastAsia="ru-RU"/>
    </w:rPr>
  </w:style>
  <w:style w:type="paragraph" w:customStyle="1" w:styleId="table-list-bullet">
    <w:name w:val="table-list-bullet"/>
    <w:basedOn w:val="table-body1mm"/>
    <w:uiPriority w:val="99"/>
    <w:rsid w:val="00C12158"/>
    <w:pPr>
      <w:spacing w:after="0"/>
      <w:ind w:left="142" w:hanging="142"/>
    </w:pPr>
  </w:style>
  <w:style w:type="paragraph" w:customStyle="1" w:styleId="body">
    <w:name w:val="body"/>
    <w:basedOn w:val="NoParagraphStyle"/>
    <w:uiPriority w:val="99"/>
    <w:rsid w:val="00C12158"/>
    <w:pPr>
      <w:widowControl/>
      <w:spacing w:line="240" w:lineRule="atLeast"/>
      <w:ind w:firstLine="227"/>
      <w:jc w:val="both"/>
    </w:pPr>
    <w:rPr>
      <w:rFonts w:ascii="Times New Roman" w:hAnsi="Times New Roman" w:cs="SchoolBookSanPin"/>
      <w:sz w:val="20"/>
      <w:szCs w:val="20"/>
      <w:lang w:val="ru-RU"/>
    </w:rPr>
  </w:style>
  <w:style w:type="paragraph" w:customStyle="1" w:styleId="h3">
    <w:name w:val="h3"/>
    <w:basedOn w:val="a"/>
    <w:uiPriority w:val="99"/>
    <w:rsid w:val="00C12158"/>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color w:val="000000"/>
      <w:position w:val="6"/>
      <w:lang w:eastAsia="ru-RU"/>
    </w:rPr>
  </w:style>
  <w:style w:type="paragraph" w:customStyle="1" w:styleId="list-dash">
    <w:name w:val="list-dash"/>
    <w:basedOn w:val="list-bullet"/>
    <w:uiPriority w:val="99"/>
    <w:rsid w:val="00C12158"/>
    <w:pPr>
      <w:numPr>
        <w:numId w:val="6"/>
      </w:numPr>
      <w:ind w:left="567" w:hanging="340"/>
    </w:pPr>
  </w:style>
  <w:style w:type="character" w:customStyle="1" w:styleId="Bold">
    <w:name w:val="Bold"/>
    <w:uiPriority w:val="99"/>
    <w:rsid w:val="00C12158"/>
    <w:rPr>
      <w:rFonts w:ascii="Times New Roman" w:hAnsi="Times New Roman"/>
      <w:b/>
      <w:bCs/>
    </w:rPr>
  </w:style>
  <w:style w:type="paragraph" w:customStyle="1" w:styleId="Body0">
    <w:name w:val="Body"/>
    <w:basedOn w:val="NoParagraphStyle"/>
    <w:uiPriority w:val="99"/>
    <w:rsid w:val="00C12158"/>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character" w:customStyle="1" w:styleId="a4">
    <w:name w:val="Абзац списка Знак"/>
    <w:link w:val="a3"/>
    <w:uiPriority w:val="1"/>
    <w:qFormat/>
    <w:locked/>
    <w:rsid w:val="00815617"/>
  </w:style>
  <w:style w:type="character" w:customStyle="1" w:styleId="CharAttribute1">
    <w:name w:val="CharAttribute1"/>
    <w:rsid w:val="00815617"/>
    <w:rPr>
      <w:rFonts w:ascii="Times New Roman" w:eastAsia="Gulim" w:hAnsi="Gulim"/>
      <w:sz w:val="28"/>
    </w:rPr>
  </w:style>
  <w:style w:type="paragraph" w:styleId="aa">
    <w:name w:val="Normal (Web)"/>
    <w:basedOn w:val="a"/>
    <w:uiPriority w:val="99"/>
    <w:unhideWhenUsed/>
    <w:rsid w:val="00815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815617"/>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Heading1">
    <w:name w:val="Heading 1"/>
    <w:basedOn w:val="a"/>
    <w:uiPriority w:val="1"/>
    <w:qFormat/>
    <w:rsid w:val="00815617"/>
    <w:pPr>
      <w:widowControl w:val="0"/>
      <w:autoSpaceDE w:val="0"/>
      <w:autoSpaceDN w:val="0"/>
      <w:spacing w:after="0" w:line="240" w:lineRule="auto"/>
      <w:ind w:left="930"/>
      <w:jc w:val="both"/>
      <w:outlineLvl w:val="1"/>
    </w:pPr>
    <w:rPr>
      <w:rFonts w:ascii="Times New Roman" w:eastAsia="Times New Roman" w:hAnsi="Times New Roman" w:cs="Times New Roman"/>
      <w:b/>
      <w:bCs/>
      <w:sz w:val="28"/>
      <w:szCs w:val="28"/>
    </w:rPr>
  </w:style>
  <w:style w:type="paragraph" w:customStyle="1" w:styleId="ParaAttribute38">
    <w:name w:val="ParaAttribute38"/>
    <w:rsid w:val="0081561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815617"/>
    <w:rPr>
      <w:rFonts w:ascii="Times New Roman" w:eastAsia="Times New Roman"/>
      <w:i/>
      <w:sz w:val="28"/>
    </w:rPr>
  </w:style>
  <w:style w:type="character" w:customStyle="1" w:styleId="CharAttribute504">
    <w:name w:val="CharAttribute504"/>
    <w:rsid w:val="00815617"/>
    <w:rPr>
      <w:rFonts w:ascii="Times New Roman" w:eastAsia="Times New Roman"/>
      <w:sz w:val="28"/>
    </w:rPr>
  </w:style>
  <w:style w:type="character" w:customStyle="1" w:styleId="10">
    <w:name w:val="Заголовок 1 Знак"/>
    <w:basedOn w:val="a0"/>
    <w:link w:val="1"/>
    <w:uiPriority w:val="9"/>
    <w:rsid w:val="0019565A"/>
    <w:rPr>
      <w:rFonts w:ascii="Cambria" w:eastAsia="Times New Roman" w:hAnsi="Cambria" w:cs="Times New Roman"/>
      <w:b/>
      <w:bCs/>
      <w:kern w:val="32"/>
      <w:sz w:val="32"/>
      <w:szCs w:val="32"/>
      <w:lang w:val="en-US" w:eastAsia="ko-KR"/>
    </w:rPr>
  </w:style>
  <w:style w:type="paragraph" w:customStyle="1" w:styleId="Default">
    <w:name w:val="Default"/>
    <w:rsid w:val="001A0D69"/>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ody Text"/>
    <w:basedOn w:val="a"/>
    <w:link w:val="ac"/>
    <w:uiPriority w:val="1"/>
    <w:qFormat/>
    <w:rsid w:val="003D1D44"/>
    <w:pPr>
      <w:widowControl w:val="0"/>
      <w:autoSpaceDE w:val="0"/>
      <w:autoSpaceDN w:val="0"/>
      <w:spacing w:after="0" w:line="240" w:lineRule="auto"/>
      <w:ind w:left="555"/>
      <w:jc w:val="both"/>
    </w:pPr>
    <w:rPr>
      <w:rFonts w:ascii="Times New Roman" w:eastAsia="Times New Roman" w:hAnsi="Times New Roman" w:cs="Times New Roman"/>
      <w:sz w:val="25"/>
      <w:szCs w:val="25"/>
    </w:rPr>
  </w:style>
  <w:style w:type="character" w:customStyle="1" w:styleId="ac">
    <w:name w:val="Основной текст Знак"/>
    <w:basedOn w:val="a0"/>
    <w:link w:val="ab"/>
    <w:uiPriority w:val="1"/>
    <w:rsid w:val="003D1D44"/>
    <w:rPr>
      <w:rFonts w:ascii="Times New Roman" w:eastAsia="Times New Roman" w:hAnsi="Times New Roman" w:cs="Times New Roman"/>
      <w:sz w:val="25"/>
      <w:szCs w:val="25"/>
    </w:rPr>
  </w:style>
  <w:style w:type="table" w:customStyle="1" w:styleId="TableNormal">
    <w:name w:val="Table Normal"/>
    <w:uiPriority w:val="2"/>
    <w:semiHidden/>
    <w:unhideWhenUsed/>
    <w:qFormat/>
    <w:rsid w:val="003D1D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3D1D4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D1D44"/>
    <w:rPr>
      <w:rFonts w:ascii="Tahoma" w:hAnsi="Tahoma" w:cs="Tahoma"/>
      <w:sz w:val="16"/>
      <w:szCs w:val="16"/>
    </w:rPr>
  </w:style>
  <w:style w:type="table" w:customStyle="1" w:styleId="3">
    <w:name w:val="Сетка таблицы3"/>
    <w:basedOn w:val="a1"/>
    <w:next w:val="a9"/>
    <w:uiPriority w:val="39"/>
    <w:rsid w:val="00CB6F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5C6985"/>
    <w:rPr>
      <w:rFonts w:ascii="TimesNewRomanPS-BoldMT" w:hAnsi="TimesNewRomanPS-BoldMT" w:hint="default"/>
      <w:b/>
      <w:bCs/>
      <w:i w:val="0"/>
      <w:iCs w:val="0"/>
      <w:color w:val="242021"/>
      <w:sz w:val="18"/>
      <w:szCs w:val="18"/>
    </w:rPr>
  </w:style>
  <w:style w:type="character" w:customStyle="1" w:styleId="fontstyle21">
    <w:name w:val="fontstyle21"/>
    <w:basedOn w:val="a0"/>
    <w:rsid w:val="005C6985"/>
    <w:rPr>
      <w:rFonts w:ascii="TimesNewRomanPS-BoldItalicMT" w:hAnsi="TimesNewRomanPS-BoldItalicMT" w:hint="default"/>
      <w:b/>
      <w:bCs/>
      <w:i/>
      <w:iCs/>
      <w:color w:val="242021"/>
      <w:sz w:val="18"/>
      <w:szCs w:val="18"/>
    </w:rPr>
  </w:style>
  <w:style w:type="character" w:customStyle="1" w:styleId="fontstyle31">
    <w:name w:val="fontstyle31"/>
    <w:basedOn w:val="a0"/>
    <w:rsid w:val="005C6985"/>
    <w:rPr>
      <w:rFonts w:ascii="TimesNewRomanPSMT" w:hAnsi="TimesNewRomanPSMT" w:hint="default"/>
      <w:b w:val="0"/>
      <w:bCs w:val="0"/>
      <w:i w:val="0"/>
      <w:iCs w:val="0"/>
      <w:color w:val="242021"/>
      <w:sz w:val="18"/>
      <w:szCs w:val="18"/>
    </w:rPr>
  </w:style>
  <w:style w:type="character" w:customStyle="1" w:styleId="fontstyle41">
    <w:name w:val="fontstyle41"/>
    <w:basedOn w:val="a0"/>
    <w:rsid w:val="005C6985"/>
    <w:rPr>
      <w:rFonts w:ascii="TimesNewRomanPS-ItalicMT" w:hAnsi="TimesNewRomanPS-ItalicMT" w:hint="default"/>
      <w:b w:val="0"/>
      <w:bCs w:val="0"/>
      <w:i/>
      <w:iCs/>
      <w:color w:val="242021"/>
      <w:sz w:val="18"/>
      <w:szCs w:val="18"/>
    </w:rPr>
  </w:style>
  <w:style w:type="character" w:customStyle="1" w:styleId="FontStyle29">
    <w:name w:val="Font Style29"/>
    <w:uiPriority w:val="99"/>
    <w:rsid w:val="005C6985"/>
    <w:rPr>
      <w:rFonts w:ascii="Times New Roman" w:hAnsi="Times New Roman" w:cs="Times New Roman"/>
      <w:sz w:val="22"/>
      <w:szCs w:val="22"/>
    </w:rPr>
  </w:style>
  <w:style w:type="paragraph" w:customStyle="1" w:styleId="Style10">
    <w:name w:val="Style10"/>
    <w:basedOn w:val="a"/>
    <w:uiPriority w:val="99"/>
    <w:rsid w:val="005C69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4">
    <w:name w:val="Font Style24"/>
    <w:uiPriority w:val="99"/>
    <w:rsid w:val="005C6985"/>
    <w:rPr>
      <w:rFonts w:ascii="Times New Roman" w:hAnsi="Times New Roman" w:cs="Times New Roman"/>
      <w:b/>
      <w:bCs/>
      <w:i/>
      <w:iCs/>
      <w:sz w:val="22"/>
      <w:szCs w:val="22"/>
    </w:rPr>
  </w:style>
  <w:style w:type="character" w:customStyle="1" w:styleId="FontStyle27">
    <w:name w:val="Font Style27"/>
    <w:uiPriority w:val="99"/>
    <w:rsid w:val="005C6985"/>
    <w:rPr>
      <w:rFonts w:ascii="Times New Roman" w:hAnsi="Times New Roman" w:cs="Times New Roman"/>
      <w:b/>
      <w:bCs/>
      <w:sz w:val="22"/>
      <w:szCs w:val="22"/>
    </w:rPr>
  </w:style>
  <w:style w:type="paragraph" w:customStyle="1" w:styleId="Style8">
    <w:name w:val="Style8"/>
    <w:basedOn w:val="a"/>
    <w:uiPriority w:val="99"/>
    <w:rsid w:val="005C6985"/>
    <w:pPr>
      <w:widowControl w:val="0"/>
      <w:autoSpaceDE w:val="0"/>
      <w:autoSpaceDN w:val="0"/>
      <w:adjustRightInd w:val="0"/>
      <w:spacing w:after="0" w:line="283" w:lineRule="exact"/>
      <w:ind w:firstLine="370"/>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5C69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uiPriority w:val="99"/>
    <w:rsid w:val="005C6985"/>
    <w:rPr>
      <w:rFonts w:ascii="MS Reference Sans Serif" w:hAnsi="MS Reference Sans Serif" w:cs="MS Reference Sans Serif"/>
      <w:b/>
      <w:bCs/>
      <w:spacing w:val="-10"/>
      <w:sz w:val="20"/>
      <w:szCs w:val="20"/>
    </w:rPr>
  </w:style>
  <w:style w:type="paragraph" w:customStyle="1" w:styleId="Style2">
    <w:name w:val="Style2"/>
    <w:basedOn w:val="a"/>
    <w:uiPriority w:val="99"/>
    <w:rsid w:val="005C6985"/>
    <w:pPr>
      <w:widowControl w:val="0"/>
      <w:autoSpaceDE w:val="0"/>
      <w:autoSpaceDN w:val="0"/>
      <w:adjustRightInd w:val="0"/>
      <w:spacing w:after="0" w:line="221" w:lineRule="exact"/>
      <w:ind w:firstLine="293"/>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5C69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5C6985"/>
    <w:pPr>
      <w:widowControl w:val="0"/>
      <w:autoSpaceDE w:val="0"/>
      <w:autoSpaceDN w:val="0"/>
      <w:adjustRightInd w:val="0"/>
      <w:spacing w:after="0" w:line="221" w:lineRule="exact"/>
      <w:ind w:hanging="398"/>
    </w:pPr>
    <w:rPr>
      <w:rFonts w:ascii="Times New Roman" w:eastAsia="Times New Roman" w:hAnsi="Times New Roman" w:cs="Times New Roman"/>
      <w:sz w:val="24"/>
      <w:szCs w:val="24"/>
      <w:lang w:eastAsia="ru-RU"/>
    </w:rPr>
  </w:style>
  <w:style w:type="character" w:customStyle="1" w:styleId="FontStyle25">
    <w:name w:val="Font Style25"/>
    <w:uiPriority w:val="99"/>
    <w:rsid w:val="005C6985"/>
    <w:rPr>
      <w:rFonts w:ascii="Times New Roman" w:hAnsi="Times New Roman" w:cs="Times New Roman"/>
      <w:i/>
      <w:iCs/>
      <w:sz w:val="22"/>
      <w:szCs w:val="22"/>
    </w:rPr>
  </w:style>
  <w:style w:type="paragraph" w:customStyle="1" w:styleId="Style6">
    <w:name w:val="Style6"/>
    <w:basedOn w:val="a"/>
    <w:uiPriority w:val="99"/>
    <w:rsid w:val="005C69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5C6985"/>
    <w:pPr>
      <w:widowControl w:val="0"/>
      <w:autoSpaceDE w:val="0"/>
      <w:autoSpaceDN w:val="0"/>
      <w:adjustRightInd w:val="0"/>
      <w:spacing w:after="0" w:line="274" w:lineRule="exact"/>
      <w:ind w:firstLine="370"/>
    </w:pPr>
    <w:rPr>
      <w:rFonts w:ascii="Times New Roman" w:eastAsia="Times New Roman" w:hAnsi="Times New Roman" w:cs="Times New Roman"/>
      <w:sz w:val="24"/>
      <w:szCs w:val="24"/>
      <w:lang w:eastAsia="ru-RU"/>
    </w:rPr>
  </w:style>
  <w:style w:type="paragraph" w:customStyle="1" w:styleId="Style18">
    <w:name w:val="Style18"/>
    <w:basedOn w:val="a"/>
    <w:uiPriority w:val="99"/>
    <w:rsid w:val="005C6985"/>
    <w:pPr>
      <w:widowControl w:val="0"/>
      <w:autoSpaceDE w:val="0"/>
      <w:autoSpaceDN w:val="0"/>
      <w:adjustRightInd w:val="0"/>
      <w:spacing w:after="0" w:line="221" w:lineRule="exact"/>
      <w:ind w:firstLine="278"/>
      <w:jc w:val="both"/>
    </w:pPr>
    <w:rPr>
      <w:rFonts w:ascii="Times New Roman" w:eastAsia="Times New Roman" w:hAnsi="Times New Roman" w:cs="Times New Roman"/>
      <w:sz w:val="24"/>
      <w:szCs w:val="24"/>
      <w:lang w:eastAsia="ru-RU"/>
    </w:rPr>
  </w:style>
  <w:style w:type="character" w:customStyle="1" w:styleId="FontStyle26">
    <w:name w:val="Font Style26"/>
    <w:uiPriority w:val="99"/>
    <w:rsid w:val="005C6985"/>
    <w:rPr>
      <w:rFonts w:ascii="Times New Roman" w:hAnsi="Times New Roman" w:cs="Times New Roman"/>
      <w:b/>
      <w:bCs/>
      <w:smallCaps/>
      <w:sz w:val="24"/>
      <w:szCs w:val="24"/>
    </w:rPr>
  </w:style>
  <w:style w:type="character" w:customStyle="1" w:styleId="FontStyle30">
    <w:name w:val="Font Style30"/>
    <w:uiPriority w:val="99"/>
    <w:rsid w:val="005C6985"/>
    <w:rPr>
      <w:rFonts w:ascii="Times New Roman" w:hAnsi="Times New Roman" w:cs="Times New Roman"/>
      <w:sz w:val="20"/>
      <w:szCs w:val="20"/>
    </w:rPr>
  </w:style>
  <w:style w:type="character" w:customStyle="1" w:styleId="20">
    <w:name w:val="Заголовок 2 Знак"/>
    <w:basedOn w:val="a0"/>
    <w:link w:val="2"/>
    <w:uiPriority w:val="9"/>
    <w:rsid w:val="005C6985"/>
    <w:rPr>
      <w:rFonts w:ascii="Times New Roman" w:eastAsia="Times New Roman" w:hAnsi="Times New Roman" w:cs="Times New Roman"/>
      <w:b/>
      <w:bCs/>
      <w:sz w:val="36"/>
      <w:szCs w:val="36"/>
      <w:lang w:eastAsia="ru-RU"/>
    </w:rPr>
  </w:style>
  <w:style w:type="table" w:customStyle="1" w:styleId="TableGrid">
    <w:name w:val="TableGrid"/>
    <w:rsid w:val="005C6985"/>
    <w:pPr>
      <w:spacing w:after="0" w:line="240" w:lineRule="auto"/>
    </w:pPr>
    <w:rPr>
      <w:rFonts w:eastAsiaTheme="minorEastAsia"/>
      <w:lang w:eastAsia="ru-RU"/>
    </w:rPr>
    <w:tblPr>
      <w:tblCellMar>
        <w:top w:w="0" w:type="dxa"/>
        <w:left w:w="0" w:type="dxa"/>
        <w:bottom w:w="0" w:type="dxa"/>
        <w:right w:w="0" w:type="dxa"/>
      </w:tblCellMar>
    </w:tblPr>
  </w:style>
  <w:style w:type="paragraph" w:styleId="af">
    <w:name w:val="No Spacing"/>
    <w:link w:val="af0"/>
    <w:uiPriority w:val="1"/>
    <w:qFormat/>
    <w:rsid w:val="005C6985"/>
    <w:pPr>
      <w:spacing w:after="0" w:line="240" w:lineRule="auto"/>
    </w:pPr>
  </w:style>
  <w:style w:type="character" w:customStyle="1" w:styleId="af0">
    <w:name w:val="Без интервала Знак"/>
    <w:basedOn w:val="a0"/>
    <w:link w:val="af"/>
    <w:uiPriority w:val="1"/>
    <w:locked/>
    <w:rsid w:val="005C6985"/>
  </w:style>
  <w:style w:type="paragraph" w:customStyle="1" w:styleId="Heading2">
    <w:name w:val="Heading 2"/>
    <w:basedOn w:val="a"/>
    <w:uiPriority w:val="1"/>
    <w:qFormat/>
    <w:rsid w:val="005C6985"/>
    <w:pPr>
      <w:widowControl w:val="0"/>
      <w:autoSpaceDE w:val="0"/>
      <w:autoSpaceDN w:val="0"/>
      <w:spacing w:before="106" w:after="0" w:line="240" w:lineRule="auto"/>
      <w:ind w:left="286"/>
      <w:outlineLvl w:val="2"/>
    </w:pPr>
    <w:rPr>
      <w:rFonts w:ascii="Times New Roman" w:eastAsia="Times New Roman" w:hAnsi="Times New Roman" w:cs="Times New Roman"/>
      <w:b/>
      <w:bCs/>
      <w:i/>
      <w:iCs/>
      <w:sz w:val="24"/>
      <w:szCs w:val="24"/>
    </w:rPr>
  </w:style>
  <w:style w:type="paragraph" w:styleId="af1">
    <w:name w:val="Title"/>
    <w:basedOn w:val="a"/>
    <w:link w:val="af2"/>
    <w:uiPriority w:val="1"/>
    <w:qFormat/>
    <w:rsid w:val="005C6985"/>
    <w:pPr>
      <w:widowControl w:val="0"/>
      <w:autoSpaceDE w:val="0"/>
      <w:autoSpaceDN w:val="0"/>
      <w:spacing w:before="153" w:after="0" w:line="240" w:lineRule="auto"/>
      <w:ind w:left="1397" w:right="1493"/>
      <w:jc w:val="center"/>
    </w:pPr>
    <w:rPr>
      <w:rFonts w:ascii="Microsoft Sans Serif" w:eastAsia="Microsoft Sans Serif" w:hAnsi="Microsoft Sans Serif" w:cs="Microsoft Sans Serif"/>
      <w:sz w:val="36"/>
      <w:szCs w:val="36"/>
    </w:rPr>
  </w:style>
  <w:style w:type="character" w:customStyle="1" w:styleId="af2">
    <w:name w:val="Название Знак"/>
    <w:basedOn w:val="a0"/>
    <w:link w:val="af1"/>
    <w:uiPriority w:val="1"/>
    <w:rsid w:val="005C6985"/>
    <w:rPr>
      <w:rFonts w:ascii="Microsoft Sans Serif" w:eastAsia="Microsoft Sans Serif" w:hAnsi="Microsoft Sans Serif" w:cs="Microsoft Sans Serif"/>
      <w:sz w:val="36"/>
      <w:szCs w:val="36"/>
    </w:rPr>
  </w:style>
  <w:style w:type="character" w:styleId="af3">
    <w:name w:val="Hyperlink"/>
    <w:basedOn w:val="a0"/>
    <w:uiPriority w:val="99"/>
    <w:unhideWhenUsed/>
    <w:rsid w:val="005C6985"/>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82827608">
      <w:bodyDiv w:val="1"/>
      <w:marLeft w:val="0"/>
      <w:marRight w:val="0"/>
      <w:marTop w:val="0"/>
      <w:marBottom w:val="0"/>
      <w:divBdr>
        <w:top w:val="none" w:sz="0" w:space="0" w:color="auto"/>
        <w:left w:val="none" w:sz="0" w:space="0" w:color="auto"/>
        <w:bottom w:val="none" w:sz="0" w:space="0" w:color="auto"/>
        <w:right w:val="none" w:sz="0" w:space="0" w:color="auto"/>
      </w:divBdr>
    </w:div>
    <w:div w:id="452866923">
      <w:bodyDiv w:val="1"/>
      <w:marLeft w:val="0"/>
      <w:marRight w:val="0"/>
      <w:marTop w:val="0"/>
      <w:marBottom w:val="0"/>
      <w:divBdr>
        <w:top w:val="none" w:sz="0" w:space="0" w:color="auto"/>
        <w:left w:val="none" w:sz="0" w:space="0" w:color="auto"/>
        <w:bottom w:val="none" w:sz="0" w:space="0" w:color="auto"/>
        <w:right w:val="none" w:sz="0" w:space="0" w:color="auto"/>
      </w:divBdr>
    </w:div>
    <w:div w:id="534078816">
      <w:bodyDiv w:val="1"/>
      <w:marLeft w:val="0"/>
      <w:marRight w:val="0"/>
      <w:marTop w:val="0"/>
      <w:marBottom w:val="0"/>
      <w:divBdr>
        <w:top w:val="none" w:sz="0" w:space="0" w:color="auto"/>
        <w:left w:val="none" w:sz="0" w:space="0" w:color="auto"/>
        <w:bottom w:val="none" w:sz="0" w:space="0" w:color="auto"/>
        <w:right w:val="none" w:sz="0" w:space="0" w:color="auto"/>
      </w:divBdr>
    </w:div>
    <w:div w:id="1076322085">
      <w:bodyDiv w:val="1"/>
      <w:marLeft w:val="0"/>
      <w:marRight w:val="0"/>
      <w:marTop w:val="0"/>
      <w:marBottom w:val="0"/>
      <w:divBdr>
        <w:top w:val="none" w:sz="0" w:space="0" w:color="auto"/>
        <w:left w:val="none" w:sz="0" w:space="0" w:color="auto"/>
        <w:bottom w:val="none" w:sz="0" w:space="0" w:color="auto"/>
        <w:right w:val="none" w:sz="0" w:space="0" w:color="auto"/>
      </w:divBdr>
    </w:div>
    <w:div w:id="1086222410">
      <w:bodyDiv w:val="1"/>
      <w:marLeft w:val="0"/>
      <w:marRight w:val="0"/>
      <w:marTop w:val="0"/>
      <w:marBottom w:val="0"/>
      <w:divBdr>
        <w:top w:val="none" w:sz="0" w:space="0" w:color="auto"/>
        <w:left w:val="none" w:sz="0" w:space="0" w:color="auto"/>
        <w:bottom w:val="none" w:sz="0" w:space="0" w:color="auto"/>
        <w:right w:val="none" w:sz="0" w:space="0" w:color="auto"/>
      </w:divBdr>
    </w:div>
    <w:div w:id="1192035180">
      <w:bodyDiv w:val="1"/>
      <w:marLeft w:val="0"/>
      <w:marRight w:val="0"/>
      <w:marTop w:val="0"/>
      <w:marBottom w:val="0"/>
      <w:divBdr>
        <w:top w:val="none" w:sz="0" w:space="0" w:color="auto"/>
        <w:left w:val="none" w:sz="0" w:space="0" w:color="auto"/>
        <w:bottom w:val="none" w:sz="0" w:space="0" w:color="auto"/>
        <w:right w:val="none" w:sz="0" w:space="0" w:color="auto"/>
      </w:divBdr>
    </w:div>
    <w:div w:id="121831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aklass.ru/" TargetMode="External"/><Relationship Id="rId117" Type="http://schemas.openxmlformats.org/officeDocument/2006/relationships/hyperlink" Target="http://school-collection.edu.ru/" TargetMode="External"/><Relationship Id="rId21" Type="http://schemas.openxmlformats.org/officeDocument/2006/relationships/hyperlink" Target="http://www.nekrasow.org.ru/" TargetMode="External"/><Relationship Id="rId42" Type="http://schemas.openxmlformats.org/officeDocument/2006/relationships/hyperlink" Target="http://tabol.ru/index.php?showcat=jump&amp;f=13" TargetMode="External"/><Relationship Id="rId47" Type="http://schemas.openxmlformats.org/officeDocument/2006/relationships/hyperlink" Target="http://tabol.ru/index.php?showcat=jump&amp;f=13" TargetMode="External"/><Relationship Id="rId63" Type="http://schemas.openxmlformats.org/officeDocument/2006/relationships/hyperlink" Target="https://www.culture.ru/institutes/25663/nacionalnaya-nauchnaya-biblioteka-respubliki-severnaya-osetiya-alaniya" TargetMode="External"/><Relationship Id="rId68" Type="http://schemas.openxmlformats.org/officeDocument/2006/relationships/hyperlink" Target="http://amdzavga.ru/www/app_dev.php" TargetMode="External"/><Relationship Id="rId84" Type="http://schemas.openxmlformats.org/officeDocument/2006/relationships/hyperlink" Target="http://www.yaklass.ru/" TargetMode="External"/><Relationship Id="rId89" Type="http://schemas.openxmlformats.org/officeDocument/2006/relationships/hyperlink" Target="http://engblog.ru/sites-for-" TargetMode="External"/><Relationship Id="rId112" Type="http://schemas.openxmlformats.org/officeDocument/2006/relationships/hyperlink" Target="http://www.yaklass.ru/p/biologia/5-klass/chto-" TargetMode="External"/><Relationship Id="rId133" Type="http://schemas.openxmlformats.org/officeDocument/2006/relationships/hyperlink" Target="http://www.yaklass.ru/" TargetMode="External"/><Relationship Id="rId138" Type="http://schemas.openxmlformats.org/officeDocument/2006/relationships/hyperlink" Target="http://www.yaklass.ru/" TargetMode="External"/><Relationship Id="rId16" Type="http://schemas.openxmlformats.org/officeDocument/2006/relationships/hyperlink" Target="http://pushkin.niv.ru/" TargetMode="External"/><Relationship Id="rId107" Type="http://schemas.openxmlformats.org/officeDocument/2006/relationships/hyperlink" Target="http://engblog.ru/sites-for-" TargetMode="External"/><Relationship Id="rId11" Type="http://schemas.openxmlformats.org/officeDocument/2006/relationships/hyperlink" Target="http://www.foxdesign.ru/legend" TargetMode="External"/><Relationship Id="rId32" Type="http://schemas.openxmlformats.org/officeDocument/2006/relationships/hyperlink" Target="http://dennimm.narod.ru/5-er.html" TargetMode="External"/><Relationship Id="rId37" Type="http://schemas.openxmlformats.org/officeDocument/2006/relationships/hyperlink" Target="http://dennimm.narod.ru/5-er" TargetMode="External"/><Relationship Id="rId53" Type="http://schemas.openxmlformats.org/officeDocument/2006/relationships/hyperlink" Target="http://mahdug.ru/" TargetMode="External"/><Relationship Id="rId58" Type="http://schemas.openxmlformats.org/officeDocument/2006/relationships/hyperlink" Target="http://mahdug.ru/" TargetMode="External"/><Relationship Id="rId74" Type="http://schemas.openxmlformats.org/officeDocument/2006/relationships/hyperlink" Target="https://www.culture.ru/institutes/25663/nacionalnaya-nauchnaya-biblioteka-respubliki-severnaya-osetiya-alaniya" TargetMode="External"/><Relationship Id="rId79" Type="http://schemas.openxmlformats.org/officeDocument/2006/relationships/hyperlink" Target="http://www.ucheba.com/" TargetMode="External"/><Relationship Id="rId102" Type="http://schemas.openxmlformats.org/officeDocument/2006/relationships/hyperlink" Target="http://www.yaklass.ru/" TargetMode="External"/><Relationship Id="rId123" Type="http://schemas.openxmlformats.org/officeDocument/2006/relationships/hyperlink" Target="http://school-collection.edu.ru/" TargetMode="External"/><Relationship Id="rId128" Type="http://schemas.openxmlformats.org/officeDocument/2006/relationships/hyperlink" Target="http://school-collection.edu.ru/" TargetMode="External"/><Relationship Id="rId144" Type="http://schemas.openxmlformats.org/officeDocument/2006/relationships/hyperlink" Target="http://www.yaklass.ru/"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yaklass.ru/" TargetMode="External"/><Relationship Id="rId95" Type="http://schemas.openxmlformats.org/officeDocument/2006/relationships/hyperlink" Target="http://engblog.ru/sites-for-" TargetMode="External"/><Relationship Id="rId22" Type="http://schemas.openxmlformats.org/officeDocument/2006/relationships/hyperlink" Target="http://www.levtolstoy.org.ru/" TargetMode="External"/><Relationship Id="rId27" Type="http://schemas.openxmlformats.org/officeDocument/2006/relationships/hyperlink" Target="http://ps/" TargetMode="External"/><Relationship Id="rId43" Type="http://schemas.openxmlformats.org/officeDocument/2006/relationships/hyperlink" Target="http://tabol.ru/index.php?showcat=jump&amp;f=13" TargetMode="External"/><Relationship Id="rId48" Type="http://schemas.openxmlformats.org/officeDocument/2006/relationships/hyperlink" Target="http://hetagurov.ru/" TargetMode="External"/><Relationship Id="rId64" Type="http://schemas.openxmlformats.org/officeDocument/2006/relationships/hyperlink" Target="http://www.darial-online.ru/" TargetMode="External"/><Relationship Id="rId69" Type="http://schemas.openxmlformats.org/officeDocument/2006/relationships/hyperlink" Target="http://mahdug.ru/" TargetMode="External"/><Relationship Id="rId113" Type="http://schemas.openxmlformats.org/officeDocument/2006/relationships/hyperlink" Target="http://www.yaklass.ru/p/biologia/5-klass/rasteniia-" TargetMode="External"/><Relationship Id="rId118" Type="http://schemas.openxmlformats.org/officeDocument/2006/relationships/hyperlink" Target="http://www.archaeology.ru/" TargetMode="External"/><Relationship Id="rId134" Type="http://schemas.openxmlformats.org/officeDocument/2006/relationships/hyperlink" Target="http://history.rin.ru/" TargetMode="External"/><Relationship Id="rId139" Type="http://schemas.openxmlformats.org/officeDocument/2006/relationships/hyperlink" Target="http://school-collection.edu.ru/" TargetMode="External"/><Relationship Id="rId80" Type="http://schemas.openxmlformats.org/officeDocument/2006/relationships/hyperlink" Target="http://engblog.ru/sites-for-" TargetMode="External"/><Relationship Id="rId85" Type="http://schemas.openxmlformats.org/officeDocument/2006/relationships/hyperlink" Target="http://www.ucheba.com/" TargetMode="External"/><Relationship Id="rId3" Type="http://schemas.openxmlformats.org/officeDocument/2006/relationships/styles" Target="styles.xml"/><Relationship Id="rId12" Type="http://schemas.openxmlformats.org/officeDocument/2006/relationships/hyperlink" Target="http://center.fio.ru/" TargetMode="External"/><Relationship Id="rId17" Type="http://schemas.openxmlformats.org/officeDocument/2006/relationships/hyperlink" Target="http://www.lermontov.info/" TargetMode="External"/><Relationship Id="rId25" Type="http://schemas.openxmlformats.org/officeDocument/2006/relationships/hyperlink" Target="http://www.antonchehov.org.ru/" TargetMode="External"/><Relationship Id="rId33" Type="http://schemas.openxmlformats.org/officeDocument/2006/relationships/hyperlink" Target="http://dennimm.narod.ru/5-er.html" TargetMode="External"/><Relationship Id="rId38" Type="http://schemas.openxmlformats.org/officeDocument/2006/relationships/hyperlink" Target="http://titus.uni-frankfurt.de/texte/etcs/iran/niran/oss/nart/nart.htm" TargetMode="External"/><Relationship Id="rId46" Type="http://schemas.openxmlformats.org/officeDocument/2006/relationships/hyperlink" Target="http://www.darial-online.ru/" TargetMode="External"/><Relationship Id="rId59" Type="http://schemas.openxmlformats.org/officeDocument/2006/relationships/hyperlink" Target="http://iratta.com/" TargetMode="External"/><Relationship Id="rId67" Type="http://schemas.openxmlformats.org/officeDocument/2006/relationships/hyperlink" Target="http://amdzavga.ru/www/app_dev.php" TargetMode="External"/><Relationship Id="rId103" Type="http://schemas.openxmlformats.org/officeDocument/2006/relationships/hyperlink" Target="http://www.ucheba.com/" TargetMode="External"/><Relationship Id="rId108" Type="http://schemas.openxmlformats.org/officeDocument/2006/relationships/hyperlink" Target="http://www.google.ru/url" TargetMode="External"/><Relationship Id="rId116" Type="http://schemas.openxmlformats.org/officeDocument/2006/relationships/hyperlink" Target="http://www.yaklass.ru/" TargetMode="External"/><Relationship Id="rId124" Type="http://schemas.openxmlformats.org/officeDocument/2006/relationships/hyperlink" Target="http://www.yaklass.ru/" TargetMode="External"/><Relationship Id="rId129" Type="http://schemas.openxmlformats.org/officeDocument/2006/relationships/hyperlink" Target="http://history.rin.ru/" TargetMode="External"/><Relationship Id="rId137" Type="http://schemas.openxmlformats.org/officeDocument/2006/relationships/hyperlink" Target="http://school-collection.edu.ru/" TargetMode="External"/><Relationship Id="rId20" Type="http://schemas.openxmlformats.org/officeDocument/2006/relationships/hyperlink" Target="http://www.turgenev.net.ru/" TargetMode="External"/><Relationship Id="rId41" Type="http://schemas.openxmlformats.org/officeDocument/2006/relationships/hyperlink" Target="http://iratta.com/" TargetMode="External"/><Relationship Id="rId54" Type="http://schemas.openxmlformats.org/officeDocument/2006/relationships/hyperlink" Target="https://os.wikipedia.org/wiki/%D0%A1%C3%A6%D0%B9%D1%80%D0%B0%D0%B3_%D1%84%D0%B0%D1%80%D1%81" TargetMode="External"/><Relationship Id="rId62" Type="http://schemas.openxmlformats.org/officeDocument/2006/relationships/hyperlink" Target="http://mahdug.ru/" TargetMode="External"/><Relationship Id="rId70" Type="http://schemas.openxmlformats.org/officeDocument/2006/relationships/hyperlink" Target="http://www.darial-online.ru/" TargetMode="External"/><Relationship Id="rId75" Type="http://schemas.openxmlformats.org/officeDocument/2006/relationships/hyperlink" Target="http://www.yaklass.ru/" TargetMode="External"/><Relationship Id="rId83" Type="http://schemas.openxmlformats.org/officeDocument/2006/relationships/hyperlink" Target="http://engblog.ru/sites-for-" TargetMode="External"/><Relationship Id="rId88" Type="http://schemas.openxmlformats.org/officeDocument/2006/relationships/hyperlink" Target="http://www.ucheba.com/" TargetMode="External"/><Relationship Id="rId91" Type="http://schemas.openxmlformats.org/officeDocument/2006/relationships/hyperlink" Target="http://www.ucheba.com/" TargetMode="External"/><Relationship Id="rId96" Type="http://schemas.openxmlformats.org/officeDocument/2006/relationships/hyperlink" Target="http://www.yaklass.ru/" TargetMode="External"/><Relationship Id="rId111" Type="http://schemas.openxmlformats.org/officeDocument/2006/relationships/hyperlink" Target="http://www.yaklass.ru/p/biologia/5-klass/chto-" TargetMode="External"/><Relationship Id="rId132" Type="http://schemas.openxmlformats.org/officeDocument/2006/relationships/hyperlink" Target="http://school-collection.edu.ru/" TargetMode="External"/><Relationship Id="rId140" Type="http://schemas.openxmlformats.org/officeDocument/2006/relationships/hyperlink" Target="http://www.yaklass.ru/" TargetMode="External"/><Relationship Id="rId145" Type="http://schemas.openxmlformats.org/officeDocument/2006/relationships/hyperlink" Target="http://www.yaklass.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eksandrpushkin.net.ru/" TargetMode="External"/><Relationship Id="rId23" Type="http://schemas.openxmlformats.org/officeDocument/2006/relationships/hyperlink" Target="http://www.lit-mp.ru/" TargetMode="External"/><Relationship Id="rId28" Type="http://schemas.openxmlformats.org/officeDocument/2006/relationships/hyperlink" Target="http://metlit.nm.ru/" TargetMode="External"/><Relationship Id="rId36" Type="http://schemas.openxmlformats.org/officeDocument/2006/relationships/hyperlink" Target="http://dennimm.narod.ru/5-er.html" TargetMode="External"/><Relationship Id="rId49" Type="http://schemas.openxmlformats.org/officeDocument/2006/relationships/hyperlink" Target="http://hetagurov.ru/" TargetMode="External"/><Relationship Id="rId57" Type="http://schemas.openxmlformats.org/officeDocument/2006/relationships/hyperlink" Target="https://www.culture.ru/institutes/25663/nacionalnaya-nauchnaya-biblioteka-respubliki-severnaya-osetiya-alaniya" TargetMode="External"/><Relationship Id="rId106" Type="http://schemas.openxmlformats.org/officeDocument/2006/relationships/hyperlink" Target="http://www.ucheba.com/" TargetMode="External"/><Relationship Id="rId114" Type="http://schemas.openxmlformats.org/officeDocument/2006/relationships/hyperlink" Target="http://www.yaklass.ru/p/biologia/5-klass/izuchaem-" TargetMode="External"/><Relationship Id="rId119" Type="http://schemas.openxmlformats.org/officeDocument/2006/relationships/hyperlink" Target="http://school-collection.edu.ru/" TargetMode="External"/><Relationship Id="rId127" Type="http://schemas.openxmlformats.org/officeDocument/2006/relationships/hyperlink" Target="http://www.yaklass.ru/" TargetMode="External"/><Relationship Id="rId10" Type="http://schemas.openxmlformats.org/officeDocument/2006/relationships/footer" Target="footer1.xml"/><Relationship Id="rId31" Type="http://schemas.openxmlformats.org/officeDocument/2006/relationships/hyperlink" Target="http://dennimm.narod.ru/5-er.html" TargetMode="External"/><Relationship Id="rId44" Type="http://schemas.openxmlformats.org/officeDocument/2006/relationships/hyperlink" Target="http://www.darial-online.ru/" TargetMode="External"/><Relationship Id="rId52" Type="http://schemas.openxmlformats.org/officeDocument/2006/relationships/hyperlink" Target="http://amdzavga.ru/www/app_dev.php" TargetMode="External"/><Relationship Id="rId60" Type="http://schemas.openxmlformats.org/officeDocument/2006/relationships/hyperlink" Target="http://mahdug.ru/" TargetMode="External"/><Relationship Id="rId65" Type="http://schemas.openxmlformats.org/officeDocument/2006/relationships/hyperlink" Target="https://www.culture.ru/institutes/25663/nacionalnaya-nauchnaya-biblioteka-respubliki-severnaya-osetiya-alaniya" TargetMode="External"/><Relationship Id="rId73" Type="http://schemas.openxmlformats.org/officeDocument/2006/relationships/hyperlink" Target="http://www.darial-online.ru/" TargetMode="External"/><Relationship Id="rId78" Type="http://schemas.openxmlformats.org/officeDocument/2006/relationships/hyperlink" Target="http://www.yaklass.ru/" TargetMode="External"/><Relationship Id="rId81" Type="http://schemas.openxmlformats.org/officeDocument/2006/relationships/hyperlink" Target="http://www.yaklass.ru/" TargetMode="External"/><Relationship Id="rId86" Type="http://schemas.openxmlformats.org/officeDocument/2006/relationships/hyperlink" Target="http://engblog.ru/sites-for-" TargetMode="External"/><Relationship Id="rId94" Type="http://schemas.openxmlformats.org/officeDocument/2006/relationships/hyperlink" Target="http://www.ucheba.com/" TargetMode="External"/><Relationship Id="rId99" Type="http://schemas.openxmlformats.org/officeDocument/2006/relationships/hyperlink" Target="http://www.yaklass.ru/" TargetMode="External"/><Relationship Id="rId101" Type="http://schemas.openxmlformats.org/officeDocument/2006/relationships/hyperlink" Target="http://engblog.ru/sites-for-" TargetMode="External"/><Relationship Id="rId122" Type="http://schemas.openxmlformats.org/officeDocument/2006/relationships/hyperlink" Target="http://history.rin.ru/" TargetMode="External"/><Relationship Id="rId130" Type="http://schemas.openxmlformats.org/officeDocument/2006/relationships/hyperlink" Target="http://www.yaklass.ru/" TargetMode="External"/><Relationship Id="rId135" Type="http://schemas.openxmlformats.org/officeDocument/2006/relationships/hyperlink" Target="http://school-collection.edu.ru/" TargetMode="External"/><Relationship Id="rId143" Type="http://schemas.openxmlformats.org/officeDocument/2006/relationships/hyperlink" Target="http://www.yaklass.ru/"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hallenna.narod.ru/" TargetMode="External"/><Relationship Id="rId18" Type="http://schemas.openxmlformats.org/officeDocument/2006/relationships/hyperlink" Target="http://nikolay-gogol.ru/" TargetMode="External"/><Relationship Id="rId39" Type="http://schemas.openxmlformats.org/officeDocument/2006/relationships/hyperlink" Target="http://titus.uni-frankfurt.de/texte/etcs/iran/niran/oss/nart/nart.htm" TargetMode="External"/><Relationship Id="rId109" Type="http://schemas.openxmlformats.org/officeDocument/2006/relationships/hyperlink" Target="https://resh.edu.ru/subject/lesson/7711/start/311996/" TargetMode="External"/><Relationship Id="rId34" Type="http://schemas.openxmlformats.org/officeDocument/2006/relationships/hyperlink" Target="http://dennimm.narod.ru/5-er.html" TargetMode="External"/><Relationship Id="rId50" Type="http://schemas.openxmlformats.org/officeDocument/2006/relationships/hyperlink" Target="http://hetagurov.ru/" TargetMode="External"/><Relationship Id="rId55" Type="http://schemas.openxmlformats.org/officeDocument/2006/relationships/hyperlink" Target="https://vk.com/barzafcag" TargetMode="External"/><Relationship Id="rId76" Type="http://schemas.openxmlformats.org/officeDocument/2006/relationships/hyperlink" Target="http://www.ucheba.com/" TargetMode="External"/><Relationship Id="rId97" Type="http://schemas.openxmlformats.org/officeDocument/2006/relationships/hyperlink" Target="http://www.ucheba.com/" TargetMode="External"/><Relationship Id="rId104" Type="http://schemas.openxmlformats.org/officeDocument/2006/relationships/hyperlink" Target="http://engblog.ru/sites-for-" TargetMode="External"/><Relationship Id="rId120" Type="http://schemas.openxmlformats.org/officeDocument/2006/relationships/hyperlink" Target="http://www.yaklass.ru/" TargetMode="External"/><Relationship Id="rId125" Type="http://schemas.openxmlformats.org/officeDocument/2006/relationships/hyperlink" Target="http://history.rin.ru/" TargetMode="External"/><Relationship Id="rId141" Type="http://schemas.openxmlformats.org/officeDocument/2006/relationships/hyperlink" Target="http://www.yaklass.ru/" TargetMode="External"/><Relationship Id="rId146" Type="http://schemas.openxmlformats.org/officeDocument/2006/relationships/hyperlink" Target="http://www.gto.ru/" TargetMode="External"/><Relationship Id="rId7" Type="http://schemas.openxmlformats.org/officeDocument/2006/relationships/endnotes" Target="endnotes.xml"/><Relationship Id="rId71" Type="http://schemas.openxmlformats.org/officeDocument/2006/relationships/hyperlink" Target="http://fidiuag.osetia.su/" TargetMode="External"/><Relationship Id="rId92" Type="http://schemas.openxmlformats.org/officeDocument/2006/relationships/hyperlink" Target="http://engblog.ru/sites-for-" TargetMode="External"/><Relationship Id="rId2" Type="http://schemas.openxmlformats.org/officeDocument/2006/relationships/numbering" Target="numbering.xml"/><Relationship Id="rId29" Type="http://schemas.openxmlformats.org/officeDocument/2006/relationships/hyperlink" Target="http://uchitel-slovesnosti.ru/" TargetMode="External"/><Relationship Id="rId24" Type="http://schemas.openxmlformats.org/officeDocument/2006/relationships/hyperlink" Target="http://metlit.nm.ru/" TargetMode="External"/><Relationship Id="rId40" Type="http://schemas.openxmlformats.org/officeDocument/2006/relationships/hyperlink" Target="http://audiolang.info/uchebniki-osetinskogo-yazyka/" TargetMode="External"/><Relationship Id="rId45" Type="http://schemas.openxmlformats.org/officeDocument/2006/relationships/hyperlink" Target="http://hetagurov.ru/" TargetMode="External"/><Relationship Id="rId66" Type="http://schemas.openxmlformats.org/officeDocument/2006/relationships/hyperlink" Target="https://www.culture.ru/institutes/25663/nacionalnaya-nauchnaya-biblioteka-respubliki-severnaya-osetiya-alaniya" TargetMode="External"/><Relationship Id="rId87" Type="http://schemas.openxmlformats.org/officeDocument/2006/relationships/hyperlink" Target="http://www.yaklass.ru/" TargetMode="External"/><Relationship Id="rId110" Type="http://schemas.openxmlformats.org/officeDocument/2006/relationships/hyperlink" Target="http://www.yaklass.ru/p/geometria/8-klass/chetyrekhugolniki-9229/lomanaia-vidy-lomanykh-mnogougolniki-10436/re-5f631654-da63-4817-9438-8981425f1ab5" TargetMode="External"/><Relationship Id="rId115" Type="http://schemas.openxmlformats.org/officeDocument/2006/relationships/hyperlink" Target="http://www.youtube.com/watch?v=oz3epvQMncA" TargetMode="External"/><Relationship Id="rId131" Type="http://schemas.openxmlformats.org/officeDocument/2006/relationships/hyperlink" Target="http://www.yaklass.ru/" TargetMode="External"/><Relationship Id="rId136" Type="http://schemas.openxmlformats.org/officeDocument/2006/relationships/hyperlink" Target="http://www.yaklass.ru/" TargetMode="External"/><Relationship Id="rId61" Type="http://schemas.openxmlformats.org/officeDocument/2006/relationships/hyperlink" Target="http://amdzavga.ru/www/app_dev.php" TargetMode="External"/><Relationship Id="rId82" Type="http://schemas.openxmlformats.org/officeDocument/2006/relationships/hyperlink" Target="http://www.ucheba.com/" TargetMode="External"/><Relationship Id="rId19" Type="http://schemas.openxmlformats.org/officeDocument/2006/relationships/hyperlink" Target="http://gogol.lit-info.ru/" TargetMode="External"/><Relationship Id="rId14" Type="http://schemas.openxmlformats.org/officeDocument/2006/relationships/hyperlink" Target="http://www.krylov.net.ru/" TargetMode="External"/><Relationship Id="rId30" Type="http://schemas.openxmlformats.org/officeDocument/2006/relationships/hyperlink" Target="http://www.mlis.fobr.ru/" TargetMode="External"/><Relationship Id="rId35" Type="http://schemas.openxmlformats.org/officeDocument/2006/relationships/hyperlink" Target="http://dennimm.narod.ru/5-er.html" TargetMode="External"/><Relationship Id="rId56" Type="http://schemas.openxmlformats.org/officeDocument/2006/relationships/hyperlink" Target="http://audiolang.info/uchebniki-osetinskogo-yazyka/" TargetMode="External"/><Relationship Id="rId77" Type="http://schemas.openxmlformats.org/officeDocument/2006/relationships/hyperlink" Target="http://engblog.ru/sites-for-" TargetMode="External"/><Relationship Id="rId100" Type="http://schemas.openxmlformats.org/officeDocument/2006/relationships/hyperlink" Target="http://www.ucheba.com/" TargetMode="External"/><Relationship Id="rId105" Type="http://schemas.openxmlformats.org/officeDocument/2006/relationships/hyperlink" Target="http://www.yaklass.ru/" TargetMode="External"/><Relationship Id="rId126" Type="http://schemas.openxmlformats.org/officeDocument/2006/relationships/hyperlink" Target="http://school-collection.edu.ru/" TargetMode="External"/><Relationship Id="rId147"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hyperlink" Target="https://vk.com/barzafcag" TargetMode="External"/><Relationship Id="rId72" Type="http://schemas.openxmlformats.org/officeDocument/2006/relationships/hyperlink" Target="http://www.darial-online.ru/" TargetMode="External"/><Relationship Id="rId93" Type="http://schemas.openxmlformats.org/officeDocument/2006/relationships/hyperlink" Target="http://www.yaklass.ru/" TargetMode="External"/><Relationship Id="rId98" Type="http://schemas.openxmlformats.org/officeDocument/2006/relationships/hyperlink" Target="http://engblog.ru/sites-for-" TargetMode="External"/><Relationship Id="rId121" Type="http://schemas.openxmlformats.org/officeDocument/2006/relationships/hyperlink" Target="http://www.yaklass.ru/" TargetMode="External"/><Relationship Id="rId142"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02706-9777-4C7E-B5CE-70F628A77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278349</Words>
  <Characters>1586591</Characters>
  <Application>Microsoft Office Word</Application>
  <DocSecurity>0</DocSecurity>
  <Lines>13221</Lines>
  <Paragraphs>3722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Эльма</cp:lastModifiedBy>
  <cp:revision>2</cp:revision>
  <dcterms:created xsi:type="dcterms:W3CDTF">2023-01-18T18:54:00Z</dcterms:created>
  <dcterms:modified xsi:type="dcterms:W3CDTF">2023-01-18T18:54:00Z</dcterms:modified>
</cp:coreProperties>
</file>